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6F4" w:rsidRPr="00B8270E" w:rsidRDefault="005A06F4" w:rsidP="002707B0">
      <w:pPr>
        <w:widowControl/>
        <w:suppressAutoHyphens w:val="0"/>
        <w:spacing w:after="160" w:line="200" w:lineRule="exact"/>
        <w:ind w:right="-280"/>
        <w:rPr>
          <w:rFonts w:eastAsia="Times New Roman" w:cs="Times New Roman"/>
          <w:kern w:val="0"/>
          <w:sz w:val="24"/>
          <w:szCs w:val="24"/>
          <w:lang w:eastAsia="ru-RU"/>
        </w:rPr>
      </w:pPr>
    </w:p>
    <w:tbl>
      <w:tblPr>
        <w:tblpPr w:leftFromText="180" w:rightFromText="180" w:horzAnchor="margin" w:tblpY="1"/>
        <w:tblOverlap w:val="neve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3119"/>
        <w:gridCol w:w="2977"/>
      </w:tblGrid>
      <w:tr w:rsidR="00953C16" w:rsidRPr="00C77C03" w:rsidTr="00B16BD7">
        <w:trPr>
          <w:trHeight w:val="1550"/>
        </w:trPr>
        <w:tc>
          <w:tcPr>
            <w:tcW w:w="3397" w:type="dxa"/>
            <w:shd w:val="clear" w:color="auto" w:fill="auto"/>
          </w:tcPr>
          <w:p w:rsidR="00953C16" w:rsidRPr="00C77C03" w:rsidRDefault="00953C16" w:rsidP="00B16BD7">
            <w:pPr>
              <w:overflowPunct w:val="0"/>
              <w:autoSpaceDE w:val="0"/>
              <w:autoSpaceDN w:val="0"/>
              <w:adjustRightInd w:val="0"/>
              <w:ind w:right="283"/>
              <w:rPr>
                <w:rFonts w:eastAsia="Calibri"/>
              </w:rPr>
            </w:pPr>
            <w:r w:rsidRPr="00C77C03">
              <w:rPr>
                <w:rFonts w:ascii="Times New Roman" w:eastAsia="Calibri" w:hAnsi="Times New Roman"/>
              </w:rPr>
              <w:t>Рассмотрено на заседании Управляющего Совета</w:t>
            </w:r>
            <w:r w:rsidRPr="00C77C03">
              <w:rPr>
                <w:rFonts w:eastAsia="Calibri"/>
              </w:rPr>
              <w:t xml:space="preserve"> </w:t>
            </w:r>
          </w:p>
          <w:p w:rsidR="00953C16" w:rsidRPr="00C77C03" w:rsidRDefault="00953C16" w:rsidP="00B16BD7">
            <w:pPr>
              <w:tabs>
                <w:tab w:val="left" w:pos="945"/>
              </w:tabs>
              <w:spacing w:line="200" w:lineRule="exact"/>
              <w:ind w:right="283"/>
              <w:rPr>
                <w:rFonts w:ascii="Times New Roman" w:eastAsia="Calibri" w:hAnsi="Times New Roman"/>
              </w:rPr>
            </w:pPr>
            <w:r w:rsidRPr="00C77C03">
              <w:rPr>
                <w:rFonts w:ascii="Times New Roman" w:eastAsia="Calibri" w:hAnsi="Times New Roman"/>
              </w:rPr>
              <w:t xml:space="preserve">Протокол №  </w:t>
            </w:r>
            <w:r>
              <w:rPr>
                <w:rFonts w:ascii="Times New Roman" w:eastAsia="Calibri" w:hAnsi="Times New Roman"/>
              </w:rPr>
              <w:t>1</w:t>
            </w:r>
            <w:r w:rsidRPr="00C77C03">
              <w:rPr>
                <w:rFonts w:ascii="Times New Roman" w:eastAsia="Calibri" w:hAnsi="Times New Roman"/>
              </w:rPr>
              <w:t xml:space="preserve"> от </w:t>
            </w:r>
            <w:r>
              <w:rPr>
                <w:rFonts w:ascii="Times New Roman" w:eastAsia="Calibri" w:hAnsi="Times New Roman"/>
              </w:rPr>
              <w:t>13.09.</w:t>
            </w:r>
            <w:r w:rsidRPr="00C77C03">
              <w:rPr>
                <w:rFonts w:ascii="Times New Roman" w:eastAsia="Calibri" w:hAnsi="Times New Roman"/>
              </w:rPr>
              <w:t>2018</w:t>
            </w:r>
          </w:p>
          <w:p w:rsidR="00953C16" w:rsidRPr="00C77C03" w:rsidRDefault="00953C16" w:rsidP="00B16BD7">
            <w:pPr>
              <w:tabs>
                <w:tab w:val="left" w:pos="945"/>
              </w:tabs>
              <w:spacing w:line="200" w:lineRule="exact"/>
              <w:ind w:left="284" w:right="283"/>
              <w:rPr>
                <w:rFonts w:ascii="Times New Roman" w:eastAsia="Calibri" w:hAnsi="Times New Roman"/>
              </w:rPr>
            </w:pPr>
            <w:r w:rsidRPr="00C77C03">
              <w:rPr>
                <w:rFonts w:ascii="Times New Roman" w:eastAsia="Calibri" w:hAnsi="Times New Roman"/>
              </w:rPr>
              <w:t xml:space="preserve">                     </w:t>
            </w:r>
            <w:r w:rsidRPr="00C77C03">
              <w:rPr>
                <w:rFonts w:ascii="Times New Roman" w:eastAsia="Calibri" w:hAnsi="Times New Roman"/>
              </w:rPr>
              <w:tab/>
            </w:r>
          </w:p>
          <w:p w:rsidR="00953C16" w:rsidRPr="00C77C03" w:rsidRDefault="00953C16" w:rsidP="00B16BD7">
            <w:pPr>
              <w:pStyle w:val="a8"/>
              <w:tabs>
                <w:tab w:val="left" w:pos="840"/>
              </w:tabs>
              <w:spacing w:line="360" w:lineRule="auto"/>
              <w:ind w:right="283" w:firstLine="0"/>
              <w:jc w:val="left"/>
              <w:rPr>
                <w:rFonts w:ascii="Times New Roman" w:hAnsi="Times New Roman"/>
                <w:b/>
                <w:bCs/>
                <w:color w:val="auto"/>
                <w:sz w:val="24"/>
                <w:szCs w:val="24"/>
              </w:rPr>
            </w:pPr>
          </w:p>
        </w:tc>
        <w:tc>
          <w:tcPr>
            <w:tcW w:w="3119" w:type="dxa"/>
            <w:shd w:val="clear" w:color="auto" w:fill="auto"/>
          </w:tcPr>
          <w:p w:rsidR="00953C16" w:rsidRPr="00C77C03" w:rsidRDefault="00953C16" w:rsidP="00B16BD7">
            <w:pPr>
              <w:overflowPunct w:val="0"/>
              <w:autoSpaceDE w:val="0"/>
              <w:autoSpaceDN w:val="0"/>
              <w:adjustRightInd w:val="0"/>
              <w:ind w:right="283"/>
              <w:rPr>
                <w:rFonts w:ascii="Times New Roman" w:eastAsia="Calibri" w:hAnsi="Times New Roman"/>
              </w:rPr>
            </w:pPr>
            <w:r w:rsidRPr="00C77C03">
              <w:rPr>
                <w:rFonts w:ascii="Times New Roman" w:eastAsia="Calibri" w:hAnsi="Times New Roman"/>
              </w:rPr>
              <w:t>Принято на заседании</w:t>
            </w:r>
          </w:p>
          <w:p w:rsidR="00953C16" w:rsidRPr="00C77C03" w:rsidRDefault="00953C16" w:rsidP="00B16BD7">
            <w:pPr>
              <w:overflowPunct w:val="0"/>
              <w:autoSpaceDE w:val="0"/>
              <w:autoSpaceDN w:val="0"/>
              <w:adjustRightInd w:val="0"/>
              <w:ind w:right="283"/>
              <w:rPr>
                <w:rFonts w:ascii="Times New Roman" w:eastAsia="Calibri" w:hAnsi="Times New Roman"/>
              </w:rPr>
            </w:pPr>
            <w:r w:rsidRPr="00C77C03">
              <w:rPr>
                <w:rFonts w:ascii="Times New Roman" w:eastAsia="Calibri" w:hAnsi="Times New Roman"/>
              </w:rPr>
              <w:t>педагогического совета</w:t>
            </w:r>
          </w:p>
          <w:p w:rsidR="00953C16" w:rsidRPr="00C77C03" w:rsidRDefault="00953C16" w:rsidP="00B16BD7">
            <w:pPr>
              <w:overflowPunct w:val="0"/>
              <w:autoSpaceDE w:val="0"/>
              <w:autoSpaceDN w:val="0"/>
              <w:adjustRightInd w:val="0"/>
              <w:ind w:right="283"/>
              <w:rPr>
                <w:rFonts w:ascii="Times New Roman" w:eastAsia="Calibri" w:hAnsi="Times New Roman"/>
                <w:b/>
                <w:bCs/>
                <w:sz w:val="24"/>
                <w:szCs w:val="24"/>
              </w:rPr>
            </w:pPr>
            <w:r w:rsidRPr="00C77C03">
              <w:rPr>
                <w:rFonts w:ascii="Times New Roman" w:eastAsia="Calibri" w:hAnsi="Times New Roman"/>
              </w:rPr>
              <w:t xml:space="preserve">Протокол №  </w:t>
            </w:r>
            <w:r>
              <w:rPr>
                <w:rFonts w:ascii="Times New Roman" w:eastAsia="Calibri" w:hAnsi="Times New Roman"/>
              </w:rPr>
              <w:t xml:space="preserve">1 от </w:t>
            </w:r>
            <w:r w:rsidRPr="00953C16">
              <w:rPr>
                <w:rFonts w:ascii="Times New Roman" w:eastAsia="Calibri" w:hAnsi="Times New Roman"/>
              </w:rPr>
              <w:t>1</w:t>
            </w:r>
            <w:r>
              <w:rPr>
                <w:rFonts w:ascii="Times New Roman" w:eastAsia="Calibri" w:hAnsi="Times New Roman"/>
              </w:rPr>
              <w:t>3.09.2018</w:t>
            </w:r>
          </w:p>
        </w:tc>
        <w:tc>
          <w:tcPr>
            <w:tcW w:w="2977" w:type="dxa"/>
            <w:shd w:val="clear" w:color="auto" w:fill="auto"/>
          </w:tcPr>
          <w:p w:rsidR="00953C16" w:rsidRDefault="00953C16" w:rsidP="00B16BD7">
            <w:pPr>
              <w:tabs>
                <w:tab w:val="left" w:pos="945"/>
              </w:tabs>
              <w:spacing w:line="200" w:lineRule="exact"/>
              <w:ind w:right="283"/>
              <w:rPr>
                <w:rFonts w:ascii="Times New Roman" w:eastAsia="Calibri" w:hAnsi="Times New Roman"/>
              </w:rPr>
            </w:pPr>
            <w:r w:rsidRPr="00C77C03">
              <w:rPr>
                <w:rFonts w:ascii="Times New Roman" w:eastAsia="Calibri" w:hAnsi="Times New Roman"/>
              </w:rPr>
              <w:t xml:space="preserve">Утверждено приказом </w:t>
            </w:r>
          </w:p>
          <w:p w:rsidR="00953C16" w:rsidRDefault="00953C16" w:rsidP="00B16BD7">
            <w:pPr>
              <w:tabs>
                <w:tab w:val="left" w:pos="945"/>
              </w:tabs>
              <w:spacing w:line="200" w:lineRule="exact"/>
              <w:ind w:right="283"/>
              <w:rPr>
                <w:rFonts w:ascii="Times New Roman" w:eastAsia="Calibri" w:hAnsi="Times New Roman"/>
              </w:rPr>
            </w:pPr>
            <w:r w:rsidRPr="00C77C03">
              <w:rPr>
                <w:rFonts w:ascii="Times New Roman" w:eastAsia="Calibri" w:hAnsi="Times New Roman"/>
              </w:rPr>
              <w:t>МАОУ СОШ № 94 города</w:t>
            </w:r>
          </w:p>
          <w:p w:rsidR="00953C16" w:rsidRPr="00C77C03" w:rsidRDefault="00953C16" w:rsidP="00B16BD7">
            <w:pPr>
              <w:tabs>
                <w:tab w:val="left" w:pos="945"/>
              </w:tabs>
              <w:spacing w:line="200" w:lineRule="exact"/>
              <w:ind w:right="283"/>
              <w:rPr>
                <w:rFonts w:ascii="Times New Roman" w:eastAsia="Calibri" w:hAnsi="Times New Roman"/>
              </w:rPr>
            </w:pPr>
            <w:r w:rsidRPr="00C77C03">
              <w:rPr>
                <w:rFonts w:ascii="Times New Roman" w:eastAsia="Calibri" w:hAnsi="Times New Roman"/>
              </w:rPr>
              <w:t xml:space="preserve"> Тюмени № </w:t>
            </w:r>
            <w:r w:rsidRPr="00953C16">
              <w:rPr>
                <w:rFonts w:ascii="Times New Roman" w:eastAsia="Calibri" w:hAnsi="Times New Roman"/>
              </w:rPr>
              <w:t>172-</w:t>
            </w:r>
            <w:r>
              <w:rPr>
                <w:rFonts w:ascii="Times New Roman" w:eastAsia="Calibri" w:hAnsi="Times New Roman"/>
                <w:lang w:val="en-US"/>
              </w:rPr>
              <w:t>o</w:t>
            </w:r>
            <w:r>
              <w:rPr>
                <w:rFonts w:ascii="Times New Roman" w:eastAsia="Calibri" w:hAnsi="Times New Roman"/>
              </w:rPr>
              <w:t xml:space="preserve">  </w:t>
            </w:r>
            <w:r w:rsidRPr="00C77C03">
              <w:rPr>
                <w:rFonts w:ascii="Times New Roman" w:eastAsia="Calibri" w:hAnsi="Times New Roman"/>
              </w:rPr>
              <w:t xml:space="preserve">от      </w:t>
            </w:r>
            <w:r>
              <w:rPr>
                <w:rFonts w:ascii="Times New Roman" w:eastAsia="Calibri" w:hAnsi="Times New Roman"/>
              </w:rPr>
              <w:t xml:space="preserve">    </w:t>
            </w:r>
            <w:r w:rsidRPr="00C77C03">
              <w:rPr>
                <w:rFonts w:ascii="Times New Roman" w:eastAsia="Calibri" w:hAnsi="Times New Roman"/>
              </w:rPr>
              <w:t xml:space="preserve"> </w:t>
            </w:r>
            <w:r w:rsidRPr="00953C16">
              <w:rPr>
                <w:rFonts w:ascii="Times New Roman" w:eastAsia="Calibri" w:hAnsi="Times New Roman"/>
              </w:rPr>
              <w:t>14.09.</w:t>
            </w:r>
            <w:r w:rsidRPr="00C77C03">
              <w:rPr>
                <w:rFonts w:ascii="Times New Roman" w:eastAsia="Calibri" w:hAnsi="Times New Roman"/>
              </w:rPr>
              <w:t>2018</w:t>
            </w:r>
          </w:p>
          <w:p w:rsidR="00953C16" w:rsidRPr="00C77C03" w:rsidRDefault="00953C16" w:rsidP="00B16BD7">
            <w:pPr>
              <w:tabs>
                <w:tab w:val="left" w:pos="945"/>
              </w:tabs>
              <w:spacing w:line="200" w:lineRule="exact"/>
              <w:ind w:right="283"/>
              <w:rPr>
                <w:rFonts w:ascii="Times New Roman" w:eastAsia="Calibri" w:hAnsi="Times New Roman"/>
              </w:rPr>
            </w:pPr>
            <w:r w:rsidRPr="00C77C03">
              <w:rPr>
                <w:rFonts w:ascii="Times New Roman" w:eastAsia="Calibri" w:hAnsi="Times New Roman"/>
              </w:rPr>
              <w:t xml:space="preserve">                 </w:t>
            </w:r>
          </w:p>
          <w:p w:rsidR="00953C16" w:rsidRPr="00C77C03" w:rsidRDefault="00953C16" w:rsidP="00B16BD7">
            <w:pPr>
              <w:pStyle w:val="a8"/>
              <w:tabs>
                <w:tab w:val="left" w:pos="840"/>
              </w:tabs>
              <w:spacing w:line="360" w:lineRule="auto"/>
              <w:ind w:right="283" w:firstLine="0"/>
              <w:jc w:val="left"/>
              <w:rPr>
                <w:rFonts w:ascii="Times New Roman" w:hAnsi="Times New Roman"/>
                <w:b/>
                <w:bCs/>
                <w:color w:val="auto"/>
                <w:sz w:val="24"/>
                <w:szCs w:val="24"/>
              </w:rPr>
            </w:pPr>
          </w:p>
        </w:tc>
      </w:tr>
    </w:tbl>
    <w:p w:rsidR="00953C16" w:rsidRDefault="00953C16" w:rsidP="00953C16">
      <w:pPr>
        <w:framePr w:hSpace="180" w:wrap="around" w:vAnchor="page" w:hAnchor="margin" w:xAlign="center" w:y="541"/>
        <w:spacing w:after="0" w:line="240" w:lineRule="auto"/>
        <w:rPr>
          <w:rFonts w:ascii="Times New Roman" w:hAnsi="Times New Roman"/>
          <w:sz w:val="24"/>
          <w:szCs w:val="24"/>
        </w:rPr>
      </w:pPr>
      <w:r>
        <w:rPr>
          <w:rFonts w:ascii="Times New Roman" w:hAnsi="Times New Roman"/>
          <w:sz w:val="24"/>
          <w:szCs w:val="24"/>
        </w:rPr>
        <w:t xml:space="preserve">                                                                                                      </w:t>
      </w:r>
    </w:p>
    <w:p w:rsidR="00953C16" w:rsidRDefault="00953C16" w:rsidP="00953C16">
      <w:pPr>
        <w:rPr>
          <w:rFonts w:ascii="Times New Roman" w:hAnsi="Times New Roman"/>
          <w:sz w:val="24"/>
          <w:szCs w:val="24"/>
        </w:rPr>
      </w:pPr>
    </w:p>
    <w:p w:rsidR="005A06F4" w:rsidRPr="00B8270E" w:rsidRDefault="005A06F4" w:rsidP="005A06F4">
      <w:pPr>
        <w:widowControl/>
        <w:suppressAutoHyphens w:val="0"/>
        <w:spacing w:after="160" w:line="395" w:lineRule="exact"/>
        <w:ind w:left="426" w:firstLine="142"/>
        <w:rPr>
          <w:rFonts w:eastAsia="Times New Roman" w:cs="Times New Roman"/>
          <w:kern w:val="0"/>
          <w:sz w:val="24"/>
          <w:szCs w:val="24"/>
          <w:lang w:eastAsia="ru-RU"/>
        </w:rPr>
      </w:pPr>
    </w:p>
    <w:p w:rsidR="005A06F4" w:rsidRPr="00B8270E" w:rsidRDefault="005A06F4" w:rsidP="005A06F4">
      <w:pPr>
        <w:widowControl/>
        <w:suppressAutoHyphens w:val="0"/>
        <w:spacing w:after="160" w:line="395" w:lineRule="exact"/>
        <w:ind w:left="426" w:firstLine="142"/>
        <w:rPr>
          <w:rFonts w:eastAsia="Times New Roman" w:cs="Times New Roman"/>
          <w:kern w:val="0"/>
          <w:sz w:val="24"/>
          <w:szCs w:val="24"/>
          <w:lang w:eastAsia="ru-RU"/>
        </w:rPr>
      </w:pPr>
    </w:p>
    <w:p w:rsidR="005A06F4" w:rsidRPr="00B8270E" w:rsidRDefault="005A06F4" w:rsidP="005A06F4">
      <w:pPr>
        <w:widowControl/>
        <w:suppressAutoHyphens w:val="0"/>
        <w:spacing w:after="160" w:line="395" w:lineRule="exact"/>
        <w:ind w:left="426" w:firstLine="142"/>
        <w:rPr>
          <w:rFonts w:eastAsia="Times New Roman" w:cs="Times New Roman"/>
          <w:kern w:val="0"/>
          <w:sz w:val="24"/>
          <w:szCs w:val="24"/>
          <w:lang w:eastAsia="ru-RU"/>
        </w:rPr>
      </w:pPr>
    </w:p>
    <w:p w:rsidR="005A06F4" w:rsidRPr="00B8270E" w:rsidRDefault="005A06F4" w:rsidP="005A06F4">
      <w:pPr>
        <w:widowControl/>
        <w:suppressAutoHyphens w:val="0"/>
        <w:spacing w:after="160" w:line="395" w:lineRule="exact"/>
        <w:ind w:left="426" w:firstLine="142"/>
        <w:rPr>
          <w:rFonts w:eastAsia="Times New Roman" w:cs="Times New Roman"/>
          <w:kern w:val="0"/>
          <w:sz w:val="24"/>
          <w:szCs w:val="24"/>
          <w:lang w:eastAsia="ru-RU"/>
        </w:rPr>
      </w:pPr>
    </w:p>
    <w:p w:rsidR="002707B0" w:rsidRDefault="00331437" w:rsidP="00331437">
      <w:pPr>
        <w:widowControl/>
        <w:spacing w:after="0" w:line="240" w:lineRule="auto"/>
        <w:ind w:firstLine="709"/>
        <w:jc w:val="center"/>
        <w:rPr>
          <w:rFonts w:ascii="Times New Roman" w:eastAsia="Arial Unicode MS" w:hAnsi="Times New Roman" w:cs="Times New Roman"/>
          <w:b/>
          <w:color w:val="000000"/>
          <w:kern w:val="1"/>
          <w:sz w:val="28"/>
          <w:szCs w:val="28"/>
          <w:shd w:val="clear" w:color="auto" w:fill="FFFFFF"/>
          <w:lang w:eastAsia="en-US"/>
        </w:rPr>
      </w:pPr>
      <w:r w:rsidRPr="00331437">
        <w:rPr>
          <w:rFonts w:ascii="Times New Roman" w:eastAsia="Arial Unicode MS" w:hAnsi="Times New Roman" w:cs="Times New Roman"/>
          <w:b/>
          <w:color w:val="000000"/>
          <w:kern w:val="1"/>
          <w:sz w:val="28"/>
          <w:szCs w:val="28"/>
          <w:shd w:val="clear" w:color="auto" w:fill="FFFFFF"/>
          <w:lang w:eastAsia="en-US"/>
        </w:rPr>
        <w:t xml:space="preserve">АДАПТИРОВАННАЯ ОСНОВНАЯ ОБЩЕОБРАЗОВАТЕЛЬНАЯ ПРОГРАММА НАЧАЛЬНОГО ОБЩЕГО ОБРАЗОВАНИЯ </w:t>
      </w:r>
      <w:r w:rsidR="00767C23">
        <w:rPr>
          <w:rFonts w:ascii="Times New Roman" w:eastAsia="Arial Unicode MS" w:hAnsi="Times New Roman" w:cs="Times New Roman"/>
          <w:b/>
          <w:color w:val="000000"/>
          <w:kern w:val="1"/>
          <w:sz w:val="28"/>
          <w:szCs w:val="28"/>
          <w:shd w:val="clear" w:color="auto" w:fill="FFFFFF"/>
          <w:lang w:eastAsia="en-US"/>
        </w:rPr>
        <w:t xml:space="preserve">ДЛЯ </w:t>
      </w:r>
      <w:bookmarkStart w:id="0" w:name="_GoBack"/>
      <w:bookmarkEnd w:id="0"/>
      <w:r w:rsidRPr="00331437">
        <w:rPr>
          <w:rFonts w:ascii="Times New Roman" w:eastAsia="Arial Unicode MS" w:hAnsi="Times New Roman" w:cs="Times New Roman"/>
          <w:b/>
          <w:color w:val="000000"/>
          <w:kern w:val="1"/>
          <w:sz w:val="28"/>
          <w:szCs w:val="28"/>
          <w:shd w:val="clear" w:color="auto" w:fill="FFFFFF"/>
          <w:lang w:eastAsia="en-US"/>
        </w:rPr>
        <w:t xml:space="preserve">ОБУЧАЮЩИХСЯ </w:t>
      </w:r>
    </w:p>
    <w:p w:rsidR="00331437" w:rsidRDefault="00331437" w:rsidP="00331437">
      <w:pPr>
        <w:widowControl/>
        <w:spacing w:after="0" w:line="240" w:lineRule="auto"/>
        <w:ind w:firstLine="709"/>
        <w:jc w:val="center"/>
        <w:rPr>
          <w:rFonts w:ascii="Times New Roman" w:eastAsia="Arial Unicode MS" w:hAnsi="Times New Roman" w:cs="Times New Roman"/>
          <w:b/>
          <w:color w:val="000000"/>
          <w:kern w:val="1"/>
          <w:sz w:val="28"/>
          <w:szCs w:val="28"/>
          <w:shd w:val="clear" w:color="auto" w:fill="FFFFFF"/>
          <w:lang w:eastAsia="en-US"/>
        </w:rPr>
      </w:pPr>
      <w:r w:rsidRPr="00331437">
        <w:rPr>
          <w:rFonts w:ascii="Times New Roman" w:eastAsia="Arial Unicode MS" w:hAnsi="Times New Roman" w:cs="Times New Roman"/>
          <w:b/>
          <w:color w:val="000000"/>
          <w:kern w:val="1"/>
          <w:sz w:val="28"/>
          <w:szCs w:val="28"/>
          <w:shd w:val="clear" w:color="auto" w:fill="FFFFFF"/>
          <w:lang w:eastAsia="en-US"/>
        </w:rPr>
        <w:t>С ТЯЖЁЛЫМИ НАРУШЕНИЯМИ РЕЧИ (ВАРИАНТ 5.1)</w:t>
      </w:r>
    </w:p>
    <w:p w:rsidR="00953C16" w:rsidRPr="00331437" w:rsidRDefault="00953C16" w:rsidP="00331437">
      <w:pPr>
        <w:widowControl/>
        <w:spacing w:after="0" w:line="240" w:lineRule="auto"/>
        <w:ind w:firstLine="709"/>
        <w:jc w:val="center"/>
        <w:rPr>
          <w:rFonts w:ascii="Times New Roman" w:eastAsia="Arial Unicode MS" w:hAnsi="Times New Roman" w:cs="Times New Roman"/>
          <w:b/>
          <w:color w:val="000000"/>
          <w:kern w:val="1"/>
          <w:sz w:val="28"/>
          <w:szCs w:val="28"/>
          <w:shd w:val="clear" w:color="auto" w:fill="FFFFFF"/>
          <w:lang w:eastAsia="en-US"/>
        </w:rPr>
      </w:pPr>
      <w:r>
        <w:rPr>
          <w:rFonts w:ascii="Times New Roman" w:eastAsia="Arial Unicode MS" w:hAnsi="Times New Roman" w:cs="Times New Roman"/>
          <w:b/>
          <w:color w:val="000000"/>
          <w:kern w:val="1"/>
          <w:sz w:val="28"/>
          <w:szCs w:val="28"/>
          <w:shd w:val="clear" w:color="auto" w:fill="FFFFFF"/>
          <w:lang w:eastAsia="en-US"/>
        </w:rPr>
        <w:t>МАОУ СОШ ГОРОДА ТЮМЕНИ</w:t>
      </w:r>
    </w:p>
    <w:p w:rsidR="005A06F4" w:rsidRPr="00B8270E" w:rsidRDefault="005A06F4" w:rsidP="005A06F4">
      <w:pPr>
        <w:widowControl/>
        <w:suppressAutoHyphens w:val="0"/>
        <w:spacing w:after="160" w:line="200" w:lineRule="exact"/>
        <w:rPr>
          <w:rFonts w:eastAsia="Times New Roman" w:cs="Times New Roman"/>
          <w:kern w:val="0"/>
          <w:sz w:val="24"/>
          <w:szCs w:val="24"/>
          <w:lang w:eastAsia="ru-RU"/>
        </w:rPr>
      </w:pPr>
    </w:p>
    <w:p w:rsidR="005A06F4" w:rsidRPr="00B8270E" w:rsidRDefault="005A06F4" w:rsidP="005A06F4">
      <w:pPr>
        <w:widowControl/>
        <w:suppressAutoHyphens w:val="0"/>
        <w:spacing w:after="160" w:line="200" w:lineRule="exact"/>
        <w:ind w:firstLine="142"/>
        <w:rPr>
          <w:rFonts w:eastAsia="Times New Roman" w:cs="Times New Roman"/>
          <w:kern w:val="0"/>
          <w:sz w:val="24"/>
          <w:szCs w:val="24"/>
          <w:lang w:eastAsia="ru-RU"/>
        </w:rPr>
      </w:pPr>
    </w:p>
    <w:p w:rsidR="005A06F4" w:rsidRPr="00B8270E" w:rsidRDefault="005A06F4" w:rsidP="005A06F4">
      <w:pPr>
        <w:widowControl/>
        <w:suppressAutoHyphens w:val="0"/>
        <w:spacing w:after="160" w:line="200" w:lineRule="exact"/>
        <w:rPr>
          <w:rFonts w:eastAsia="Times New Roman" w:cs="Times New Roman"/>
          <w:kern w:val="0"/>
          <w:sz w:val="24"/>
          <w:szCs w:val="24"/>
          <w:lang w:eastAsia="ru-RU"/>
        </w:rPr>
      </w:pPr>
    </w:p>
    <w:p w:rsidR="005A06F4" w:rsidRPr="00B8270E" w:rsidRDefault="005A06F4" w:rsidP="005A06F4">
      <w:pPr>
        <w:widowControl/>
        <w:suppressAutoHyphens w:val="0"/>
        <w:spacing w:after="160" w:line="200" w:lineRule="exact"/>
        <w:rPr>
          <w:rFonts w:eastAsia="Times New Roman" w:cs="Times New Roman"/>
          <w:kern w:val="0"/>
          <w:sz w:val="24"/>
          <w:szCs w:val="24"/>
          <w:lang w:eastAsia="ru-RU"/>
        </w:rPr>
      </w:pPr>
    </w:p>
    <w:p w:rsidR="005A06F4" w:rsidRPr="00B8270E" w:rsidRDefault="005A06F4" w:rsidP="005A06F4">
      <w:pPr>
        <w:suppressAutoHyphens w:val="0"/>
        <w:spacing w:after="0" w:line="240" w:lineRule="auto"/>
        <w:jc w:val="center"/>
        <w:rPr>
          <w:rFonts w:ascii="Times New Roman" w:eastAsia="Times New Roman" w:hAnsi="Times New Roman" w:cs="Times New Roman"/>
          <w:kern w:val="0"/>
          <w:sz w:val="24"/>
          <w:szCs w:val="24"/>
          <w:lang w:eastAsia="ru-RU"/>
        </w:rPr>
      </w:pPr>
    </w:p>
    <w:p w:rsidR="005A06F4" w:rsidRPr="00B8270E" w:rsidRDefault="005A06F4" w:rsidP="005A06F4">
      <w:pPr>
        <w:suppressAutoHyphens w:val="0"/>
        <w:spacing w:after="0" w:line="240" w:lineRule="auto"/>
        <w:jc w:val="center"/>
        <w:rPr>
          <w:rFonts w:ascii="Times New Roman" w:eastAsia="Times New Roman" w:hAnsi="Times New Roman" w:cs="Times New Roman"/>
          <w:kern w:val="0"/>
          <w:sz w:val="24"/>
          <w:szCs w:val="24"/>
          <w:lang w:eastAsia="ru-RU"/>
        </w:rPr>
      </w:pPr>
    </w:p>
    <w:p w:rsidR="005A06F4" w:rsidRPr="00B8270E" w:rsidRDefault="005A06F4" w:rsidP="005A06F4">
      <w:pPr>
        <w:suppressAutoHyphens w:val="0"/>
        <w:spacing w:after="0" w:line="240" w:lineRule="auto"/>
        <w:jc w:val="center"/>
        <w:rPr>
          <w:rFonts w:ascii="Times New Roman" w:eastAsia="Times New Roman" w:hAnsi="Times New Roman" w:cs="Times New Roman"/>
          <w:kern w:val="0"/>
          <w:sz w:val="24"/>
          <w:szCs w:val="24"/>
          <w:lang w:eastAsia="ru-RU"/>
        </w:rPr>
      </w:pPr>
    </w:p>
    <w:p w:rsidR="005A06F4" w:rsidRPr="00B8270E" w:rsidRDefault="005A06F4" w:rsidP="005A06F4">
      <w:pPr>
        <w:suppressAutoHyphens w:val="0"/>
        <w:spacing w:after="0" w:line="240" w:lineRule="auto"/>
        <w:jc w:val="center"/>
        <w:rPr>
          <w:rFonts w:ascii="Times New Roman" w:eastAsia="Times New Roman" w:hAnsi="Times New Roman" w:cs="Times New Roman"/>
          <w:kern w:val="0"/>
          <w:sz w:val="24"/>
          <w:szCs w:val="24"/>
          <w:lang w:eastAsia="ru-RU"/>
        </w:rPr>
      </w:pPr>
    </w:p>
    <w:p w:rsidR="005A06F4" w:rsidRPr="00B8270E" w:rsidRDefault="005A06F4" w:rsidP="005A06F4">
      <w:pPr>
        <w:suppressAutoHyphens w:val="0"/>
        <w:spacing w:after="0" w:line="240" w:lineRule="auto"/>
        <w:rPr>
          <w:rFonts w:ascii="Times New Roman" w:eastAsia="Times New Roman" w:hAnsi="Times New Roman" w:cs="Times New Roman"/>
          <w:kern w:val="0"/>
          <w:sz w:val="24"/>
          <w:szCs w:val="24"/>
          <w:lang w:eastAsia="ru-RU"/>
        </w:rPr>
      </w:pPr>
    </w:p>
    <w:p w:rsidR="005A06F4" w:rsidRPr="00B8270E" w:rsidRDefault="005A06F4" w:rsidP="005A06F4">
      <w:pPr>
        <w:spacing w:after="0" w:line="240" w:lineRule="auto"/>
        <w:jc w:val="center"/>
        <w:rPr>
          <w:rFonts w:ascii="Times New Roman" w:hAnsi="Times New Roman" w:cs="Times New Roman"/>
          <w:b/>
          <w:sz w:val="24"/>
          <w:szCs w:val="24"/>
        </w:rPr>
      </w:pPr>
    </w:p>
    <w:p w:rsidR="005A06F4" w:rsidRPr="00B8270E" w:rsidRDefault="005A06F4" w:rsidP="005A06F4">
      <w:pPr>
        <w:spacing w:after="0" w:line="240" w:lineRule="auto"/>
        <w:jc w:val="center"/>
        <w:rPr>
          <w:rFonts w:ascii="Times New Roman" w:hAnsi="Times New Roman" w:cs="Times New Roman"/>
          <w:b/>
          <w:sz w:val="24"/>
          <w:szCs w:val="24"/>
        </w:rPr>
      </w:pPr>
    </w:p>
    <w:p w:rsidR="005A06F4" w:rsidRPr="00B8270E" w:rsidRDefault="005A06F4" w:rsidP="005A06F4">
      <w:pPr>
        <w:spacing w:after="0" w:line="240" w:lineRule="auto"/>
        <w:jc w:val="center"/>
        <w:rPr>
          <w:rFonts w:ascii="Times New Roman" w:hAnsi="Times New Roman" w:cs="Times New Roman"/>
          <w:b/>
          <w:sz w:val="24"/>
          <w:szCs w:val="24"/>
        </w:rPr>
      </w:pPr>
    </w:p>
    <w:p w:rsidR="005A06F4" w:rsidRDefault="005A06F4" w:rsidP="005A06F4">
      <w:pPr>
        <w:spacing w:after="0" w:line="240" w:lineRule="auto"/>
        <w:rPr>
          <w:rFonts w:ascii="Times New Roman" w:hAnsi="Times New Roman" w:cs="Times New Roman"/>
          <w:b/>
          <w:sz w:val="24"/>
          <w:szCs w:val="24"/>
        </w:rPr>
      </w:pPr>
    </w:p>
    <w:p w:rsidR="00953C16" w:rsidRDefault="00953C16" w:rsidP="005A06F4">
      <w:pPr>
        <w:spacing w:after="0" w:line="240" w:lineRule="auto"/>
        <w:rPr>
          <w:rFonts w:ascii="Times New Roman" w:hAnsi="Times New Roman" w:cs="Times New Roman"/>
          <w:b/>
          <w:sz w:val="24"/>
          <w:szCs w:val="24"/>
        </w:rPr>
      </w:pPr>
    </w:p>
    <w:p w:rsidR="00953C16" w:rsidRDefault="00953C16" w:rsidP="005A06F4">
      <w:pPr>
        <w:spacing w:after="0" w:line="240" w:lineRule="auto"/>
        <w:rPr>
          <w:rFonts w:ascii="Times New Roman" w:hAnsi="Times New Roman" w:cs="Times New Roman"/>
          <w:b/>
          <w:sz w:val="24"/>
          <w:szCs w:val="24"/>
        </w:rPr>
      </w:pPr>
    </w:p>
    <w:p w:rsidR="00953C16" w:rsidRDefault="00953C16" w:rsidP="005A06F4">
      <w:pPr>
        <w:spacing w:after="0" w:line="240" w:lineRule="auto"/>
        <w:rPr>
          <w:rFonts w:ascii="Times New Roman" w:hAnsi="Times New Roman" w:cs="Times New Roman"/>
          <w:b/>
          <w:sz w:val="24"/>
          <w:szCs w:val="24"/>
        </w:rPr>
      </w:pPr>
    </w:p>
    <w:p w:rsidR="00953C16" w:rsidRDefault="00953C16" w:rsidP="005A06F4">
      <w:pPr>
        <w:spacing w:after="0" w:line="240" w:lineRule="auto"/>
        <w:rPr>
          <w:rFonts w:ascii="Times New Roman" w:hAnsi="Times New Roman" w:cs="Times New Roman"/>
          <w:b/>
          <w:sz w:val="24"/>
          <w:szCs w:val="24"/>
        </w:rPr>
      </w:pPr>
    </w:p>
    <w:p w:rsidR="00953C16" w:rsidRPr="00B8270E" w:rsidRDefault="00953C16" w:rsidP="005A06F4">
      <w:pPr>
        <w:spacing w:after="0" w:line="240" w:lineRule="auto"/>
        <w:rPr>
          <w:rFonts w:ascii="Times New Roman" w:hAnsi="Times New Roman" w:cs="Times New Roman"/>
          <w:b/>
          <w:sz w:val="24"/>
          <w:szCs w:val="24"/>
        </w:rPr>
      </w:pPr>
    </w:p>
    <w:p w:rsidR="005A06F4" w:rsidRDefault="005A06F4" w:rsidP="005A06F4">
      <w:pPr>
        <w:spacing w:after="0" w:line="240" w:lineRule="auto"/>
        <w:rPr>
          <w:rFonts w:ascii="Times New Roman" w:hAnsi="Times New Roman" w:cs="Times New Roman"/>
          <w:b/>
          <w:sz w:val="24"/>
          <w:szCs w:val="24"/>
        </w:rPr>
      </w:pPr>
    </w:p>
    <w:p w:rsidR="002707B0" w:rsidRPr="00B8270E" w:rsidRDefault="002707B0" w:rsidP="005A06F4">
      <w:pPr>
        <w:spacing w:after="0" w:line="240" w:lineRule="auto"/>
        <w:rPr>
          <w:rFonts w:ascii="Times New Roman" w:hAnsi="Times New Roman" w:cs="Times New Roman"/>
          <w:b/>
          <w:sz w:val="24"/>
          <w:szCs w:val="24"/>
        </w:rPr>
      </w:pPr>
    </w:p>
    <w:p w:rsidR="005A06F4" w:rsidRPr="00B8270E" w:rsidRDefault="005A06F4" w:rsidP="005A06F4">
      <w:pPr>
        <w:spacing w:after="0" w:line="240" w:lineRule="auto"/>
        <w:jc w:val="center"/>
        <w:rPr>
          <w:rFonts w:ascii="Times New Roman" w:hAnsi="Times New Roman" w:cs="Times New Roman"/>
          <w:b/>
          <w:sz w:val="24"/>
          <w:szCs w:val="24"/>
        </w:rPr>
      </w:pPr>
      <w:r w:rsidRPr="00B8270E">
        <w:rPr>
          <w:rFonts w:ascii="Times New Roman" w:hAnsi="Times New Roman" w:cs="Times New Roman"/>
          <w:b/>
          <w:sz w:val="24"/>
          <w:szCs w:val="24"/>
        </w:rPr>
        <w:t>Тюмень</w:t>
      </w:r>
    </w:p>
    <w:p w:rsidR="00953C16" w:rsidRDefault="00953C16" w:rsidP="005A06F4">
      <w:pPr>
        <w:spacing w:after="0" w:line="240" w:lineRule="auto"/>
        <w:jc w:val="center"/>
        <w:rPr>
          <w:rFonts w:ascii="Times New Roman" w:hAnsi="Times New Roman" w:cs="Times New Roman"/>
          <w:b/>
          <w:sz w:val="24"/>
          <w:szCs w:val="24"/>
        </w:rPr>
      </w:pPr>
    </w:p>
    <w:p w:rsidR="005A06F4" w:rsidRDefault="005A06F4" w:rsidP="005A06F4">
      <w:pPr>
        <w:spacing w:after="0" w:line="240" w:lineRule="auto"/>
        <w:jc w:val="center"/>
        <w:rPr>
          <w:rFonts w:ascii="Times New Roman" w:hAnsi="Times New Roman" w:cs="Times New Roman"/>
          <w:b/>
          <w:sz w:val="24"/>
          <w:szCs w:val="24"/>
        </w:rPr>
      </w:pPr>
      <w:r w:rsidRPr="00B8270E">
        <w:rPr>
          <w:rFonts w:ascii="Times New Roman" w:hAnsi="Times New Roman" w:cs="Times New Roman"/>
          <w:b/>
          <w:sz w:val="24"/>
          <w:szCs w:val="24"/>
        </w:rPr>
        <w:t>2018</w:t>
      </w:r>
    </w:p>
    <w:p w:rsidR="00953C16" w:rsidRDefault="00953C16" w:rsidP="005A06F4">
      <w:pPr>
        <w:spacing w:after="0" w:line="240" w:lineRule="auto"/>
        <w:jc w:val="center"/>
        <w:rPr>
          <w:rFonts w:ascii="Times New Roman" w:hAnsi="Times New Roman" w:cs="Times New Roman"/>
          <w:b/>
          <w:sz w:val="24"/>
          <w:szCs w:val="24"/>
        </w:rPr>
      </w:pPr>
    </w:p>
    <w:p w:rsidR="00953C16" w:rsidRDefault="00953C16" w:rsidP="005A06F4">
      <w:pPr>
        <w:spacing w:after="0" w:line="240" w:lineRule="auto"/>
        <w:jc w:val="center"/>
        <w:rPr>
          <w:rFonts w:ascii="Times New Roman" w:hAnsi="Times New Roman" w:cs="Times New Roman"/>
          <w:b/>
          <w:sz w:val="24"/>
          <w:szCs w:val="24"/>
        </w:rPr>
      </w:pPr>
    </w:p>
    <w:p w:rsidR="008F0D6D" w:rsidRDefault="008F0D6D" w:rsidP="008F0D6D">
      <w:pPr>
        <w:widowControl/>
        <w:spacing w:before="480" w:after="360" w:line="240" w:lineRule="auto"/>
        <w:jc w:val="center"/>
        <w:rPr>
          <w:rFonts w:ascii="Times New Roman" w:eastAsia="Arial Unicode MS" w:hAnsi="Times New Roman" w:cs="Times New Roman"/>
          <w:kern w:val="1"/>
          <w:sz w:val="24"/>
          <w:szCs w:val="24"/>
          <w:lang w:eastAsia="en-US"/>
        </w:rPr>
      </w:pPr>
      <w:r w:rsidRPr="00FA01C9">
        <w:rPr>
          <w:rFonts w:ascii="Times New Roman" w:eastAsia="Arial Unicode MS" w:hAnsi="Times New Roman" w:cs="Times New Roman"/>
          <w:kern w:val="1"/>
          <w:sz w:val="24"/>
          <w:szCs w:val="24"/>
          <w:lang w:eastAsia="en-US"/>
        </w:rPr>
        <w:lastRenderedPageBreak/>
        <w:t>ОГЛАВЛЕНИЕ</w:t>
      </w:r>
    </w:p>
    <w:p w:rsidR="00953C16" w:rsidRDefault="00953C16" w:rsidP="008F0D6D">
      <w:pPr>
        <w:widowControl/>
        <w:spacing w:before="480" w:after="360" w:line="240" w:lineRule="auto"/>
        <w:jc w:val="center"/>
        <w:rPr>
          <w:rFonts w:ascii="Times New Roman" w:eastAsia="Arial Unicode MS" w:hAnsi="Times New Roman" w:cs="Times New Roman"/>
          <w:kern w:val="1"/>
          <w:sz w:val="24"/>
          <w:szCs w:val="24"/>
          <w:lang w:eastAsia="en-US"/>
        </w:rPr>
      </w:pPr>
    </w:p>
    <w:p w:rsidR="00953C16" w:rsidRPr="00FA01C9" w:rsidRDefault="00953C16" w:rsidP="008F0D6D">
      <w:pPr>
        <w:widowControl/>
        <w:spacing w:before="480" w:after="360" w:line="240" w:lineRule="auto"/>
        <w:jc w:val="center"/>
        <w:rPr>
          <w:rFonts w:ascii="Times New Roman" w:eastAsia="Arial Unicode MS" w:hAnsi="Times New Roman" w:cs="Times New Roman"/>
          <w:kern w:val="1"/>
          <w:sz w:val="24"/>
          <w:szCs w:val="24"/>
          <w:lang w:eastAsia="en-US"/>
        </w:rPr>
      </w:pPr>
    </w:p>
    <w:p w:rsidR="008F0D6D" w:rsidRPr="00FA01C9" w:rsidRDefault="008F0D6D" w:rsidP="008F0D6D">
      <w:pPr>
        <w:widowControl/>
        <w:spacing w:before="480" w:after="360" w:line="240" w:lineRule="auto"/>
        <w:rPr>
          <w:rFonts w:ascii="Times New Roman" w:eastAsia="Arial Unicode MS" w:hAnsi="Times New Roman" w:cs="Times New Roman"/>
          <w:kern w:val="1"/>
          <w:sz w:val="24"/>
          <w:szCs w:val="24"/>
          <w:lang w:eastAsia="en-US"/>
        </w:rPr>
      </w:pPr>
      <w:r w:rsidRPr="00FA01C9">
        <w:rPr>
          <w:rFonts w:ascii="Times New Roman" w:eastAsia="Arial Unicode MS" w:hAnsi="Times New Roman" w:cs="Times New Roman"/>
          <w:kern w:val="1"/>
          <w:sz w:val="24"/>
          <w:szCs w:val="24"/>
          <w:lang w:eastAsia="en-US"/>
        </w:rPr>
        <w:t>ОБЩИЕ ПОЛОЖЕНИЯ</w:t>
      </w:r>
      <w:r w:rsidR="0032049C">
        <w:rPr>
          <w:rFonts w:ascii="Times New Roman" w:eastAsia="Arial Unicode MS" w:hAnsi="Times New Roman" w:cs="Times New Roman"/>
          <w:kern w:val="1"/>
          <w:sz w:val="24"/>
          <w:szCs w:val="24"/>
          <w:lang w:eastAsia="en-US"/>
        </w:rPr>
        <w:t>…………………………………………………………………………</w:t>
      </w:r>
      <w:r w:rsidR="00BB2892">
        <w:rPr>
          <w:rFonts w:ascii="Times New Roman" w:eastAsia="Arial Unicode MS" w:hAnsi="Times New Roman" w:cs="Times New Roman"/>
          <w:kern w:val="1"/>
          <w:sz w:val="24"/>
          <w:szCs w:val="24"/>
          <w:lang w:eastAsia="en-US"/>
        </w:rPr>
        <w:t>..</w:t>
      </w:r>
      <w:r w:rsidR="0032049C">
        <w:rPr>
          <w:rFonts w:ascii="Times New Roman" w:eastAsia="Arial Unicode MS" w:hAnsi="Times New Roman" w:cs="Times New Roman"/>
          <w:kern w:val="1"/>
          <w:sz w:val="24"/>
          <w:szCs w:val="24"/>
          <w:lang w:eastAsia="en-US"/>
        </w:rPr>
        <w:t>4</w:t>
      </w:r>
    </w:p>
    <w:p w:rsidR="008F0D6D" w:rsidRPr="00FA01C9" w:rsidRDefault="008F0D6D" w:rsidP="008F0D6D">
      <w:pPr>
        <w:widowControl/>
        <w:tabs>
          <w:tab w:val="right" w:leader="dot" w:pos="9498"/>
        </w:tabs>
        <w:rPr>
          <w:rFonts w:eastAsia="Times New Roman" w:cs="Calibri"/>
          <w:noProof/>
          <w:color w:val="00000A"/>
          <w:kern w:val="0"/>
          <w:sz w:val="24"/>
          <w:szCs w:val="24"/>
          <w:lang w:eastAsia="ru-RU"/>
        </w:rPr>
      </w:pPr>
      <w:r w:rsidRPr="00FA01C9">
        <w:rPr>
          <w:rFonts w:eastAsia="Arial Unicode MS" w:cs="Calibri"/>
          <w:color w:val="00000A"/>
          <w:kern w:val="1"/>
          <w:sz w:val="24"/>
          <w:szCs w:val="24"/>
          <w:lang w:eastAsia="en-US"/>
        </w:rPr>
        <w:fldChar w:fldCharType="begin"/>
      </w:r>
      <w:r w:rsidRPr="00FA01C9">
        <w:rPr>
          <w:rFonts w:eastAsia="Arial Unicode MS" w:cs="Calibri"/>
          <w:color w:val="00000A"/>
          <w:kern w:val="1"/>
          <w:sz w:val="24"/>
          <w:szCs w:val="24"/>
          <w:lang w:eastAsia="en-US"/>
        </w:rPr>
        <w:instrText xml:space="preserve"> TOC \o "1-3" \h \z \u </w:instrText>
      </w:r>
      <w:r w:rsidRPr="00FA01C9">
        <w:rPr>
          <w:rFonts w:eastAsia="Arial Unicode MS" w:cs="Calibri"/>
          <w:color w:val="00000A"/>
          <w:kern w:val="1"/>
          <w:sz w:val="24"/>
          <w:szCs w:val="24"/>
          <w:lang w:eastAsia="en-US"/>
        </w:rPr>
        <w:fldChar w:fldCharType="separate"/>
      </w:r>
      <w:hyperlink w:anchor="_Toc413974302" w:history="1">
        <w:r w:rsidRPr="00FA01C9">
          <w:rPr>
            <w:rFonts w:ascii="Times New Roman" w:eastAsia="Arial Unicode MS" w:hAnsi="Times New Roman" w:cs="Times New Roman"/>
            <w:noProof/>
            <w:kern w:val="1"/>
            <w:sz w:val="24"/>
            <w:szCs w:val="24"/>
            <w:lang w:eastAsia="en-US"/>
          </w:rPr>
          <w:t>1.1. Целевой раздел</w:t>
        </w:r>
        <w:r w:rsidR="00825B87">
          <w:rPr>
            <w:rFonts w:ascii="Times New Roman" w:eastAsia="Arial Unicode MS" w:hAnsi="Times New Roman" w:cs="Times New Roman"/>
            <w:noProof/>
            <w:kern w:val="1"/>
            <w:sz w:val="24"/>
            <w:szCs w:val="24"/>
            <w:lang w:eastAsia="en-US"/>
          </w:rPr>
          <w:t>………………………………………………………………………………</w:t>
        </w:r>
        <w:r w:rsidR="00BB2892">
          <w:rPr>
            <w:rFonts w:ascii="Times New Roman" w:eastAsia="Arial Unicode MS" w:hAnsi="Times New Roman" w:cs="Times New Roman"/>
            <w:noProof/>
            <w:kern w:val="1"/>
            <w:sz w:val="24"/>
            <w:szCs w:val="24"/>
            <w:lang w:eastAsia="en-US"/>
          </w:rPr>
          <w:t>..</w:t>
        </w:r>
        <w:r w:rsidR="00825B87">
          <w:rPr>
            <w:rFonts w:ascii="Times New Roman" w:eastAsia="Arial Unicode MS" w:hAnsi="Times New Roman" w:cs="Times New Roman"/>
            <w:noProof/>
            <w:kern w:val="1"/>
            <w:sz w:val="24"/>
            <w:szCs w:val="24"/>
            <w:lang w:eastAsia="en-US"/>
          </w:rPr>
          <w:t>6</w:t>
        </w:r>
        <w:r w:rsidR="0032049C">
          <w:rPr>
            <w:rFonts w:ascii="Times New Roman" w:eastAsia="Arial Unicode MS" w:hAnsi="Times New Roman" w:cs="Times New Roman"/>
            <w:noProof/>
            <w:kern w:val="1"/>
            <w:sz w:val="24"/>
            <w:szCs w:val="24"/>
            <w:lang w:eastAsia="en-US"/>
          </w:rPr>
          <w:t xml:space="preserve">   </w:t>
        </w:r>
      </w:hyperlink>
    </w:p>
    <w:p w:rsidR="008F0D6D" w:rsidRPr="00FA01C9" w:rsidRDefault="009212FA" w:rsidP="008F0D6D">
      <w:pPr>
        <w:widowControl/>
        <w:tabs>
          <w:tab w:val="right" w:leader="dot" w:pos="9498"/>
        </w:tabs>
        <w:rPr>
          <w:rFonts w:eastAsia="Times New Roman" w:cs="Calibri"/>
          <w:noProof/>
          <w:color w:val="00000A"/>
          <w:kern w:val="0"/>
          <w:sz w:val="24"/>
          <w:szCs w:val="24"/>
          <w:lang w:eastAsia="ru-RU"/>
        </w:rPr>
      </w:pPr>
      <w:hyperlink w:anchor="_Toc413974303" w:history="1">
        <w:r w:rsidR="008F0D6D" w:rsidRPr="00FA01C9">
          <w:rPr>
            <w:rFonts w:ascii="Times New Roman" w:eastAsia="Arial Unicode MS" w:hAnsi="Times New Roman" w:cs="Times New Roman"/>
            <w:noProof/>
            <w:kern w:val="1"/>
            <w:sz w:val="24"/>
            <w:szCs w:val="24"/>
            <w:lang w:eastAsia="en-US"/>
          </w:rPr>
          <w:t>1.1.1. Пояснительная записка</w:t>
        </w:r>
        <w:r w:rsidR="008F0D6D" w:rsidRPr="00FA01C9">
          <w:rPr>
            <w:rFonts w:eastAsia="Arial Unicode MS" w:cs="Calibri"/>
            <w:noProof/>
            <w:webHidden/>
            <w:color w:val="00000A"/>
            <w:kern w:val="1"/>
            <w:sz w:val="24"/>
            <w:szCs w:val="24"/>
            <w:lang w:eastAsia="en-US"/>
          </w:rPr>
          <w:tab/>
        </w:r>
      </w:hyperlink>
      <w:r w:rsidR="00825B87">
        <w:rPr>
          <w:rFonts w:ascii="Times New Roman" w:eastAsia="Arial Unicode MS" w:hAnsi="Times New Roman" w:cs="Times New Roman"/>
          <w:noProof/>
          <w:kern w:val="28"/>
          <w:sz w:val="24"/>
          <w:szCs w:val="24"/>
          <w:lang w:eastAsia="en-US"/>
        </w:rPr>
        <w:t>6</w:t>
      </w:r>
    </w:p>
    <w:p w:rsidR="00C907FC" w:rsidRDefault="009212FA" w:rsidP="00C907FC">
      <w:pPr>
        <w:widowControl/>
        <w:tabs>
          <w:tab w:val="right" w:leader="dot" w:pos="9498"/>
        </w:tabs>
        <w:rPr>
          <w:rFonts w:ascii="Times New Roman" w:eastAsia="Arial Unicode MS" w:hAnsi="Times New Roman" w:cs="Times New Roman"/>
          <w:noProof/>
          <w:kern w:val="1"/>
          <w:sz w:val="24"/>
          <w:szCs w:val="24"/>
          <w:lang w:eastAsia="en-US"/>
        </w:rPr>
      </w:pPr>
      <w:hyperlink w:anchor="_Toc413974304" w:history="1">
        <w:r w:rsidR="008F0D6D" w:rsidRPr="00FA01C9">
          <w:rPr>
            <w:rFonts w:ascii="Times New Roman" w:eastAsia="Arial Unicode MS" w:hAnsi="Times New Roman" w:cs="Times New Roman"/>
            <w:noProof/>
            <w:kern w:val="1"/>
            <w:sz w:val="24"/>
            <w:szCs w:val="24"/>
            <w:lang w:eastAsia="en-US"/>
          </w:rPr>
          <w:t>1.2. Планируемые результаты освоения обучающимися с тяжелыми нарушениями речи адаптированной основной общеобразовательной программы начального общего образования</w:t>
        </w:r>
        <w:r w:rsidR="006D4ED5">
          <w:rPr>
            <w:rFonts w:ascii="Times New Roman" w:eastAsia="Arial Unicode MS" w:hAnsi="Times New Roman" w:cs="Times New Roman"/>
            <w:noProof/>
            <w:kern w:val="1"/>
            <w:sz w:val="24"/>
            <w:szCs w:val="24"/>
            <w:lang w:eastAsia="en-US"/>
          </w:rPr>
          <w:t xml:space="preserve"> (вариант 5.1</w:t>
        </w:r>
        <w:r w:rsidR="00835F37">
          <w:rPr>
            <w:rFonts w:ascii="Times New Roman" w:eastAsia="Arial Unicode MS" w:hAnsi="Times New Roman" w:cs="Times New Roman"/>
            <w:noProof/>
            <w:kern w:val="1"/>
            <w:sz w:val="24"/>
            <w:szCs w:val="24"/>
            <w:lang w:eastAsia="en-US"/>
          </w:rPr>
          <w:t>)</w:t>
        </w:r>
        <w:r w:rsidR="008F0D6D" w:rsidRPr="00FA01C9">
          <w:rPr>
            <w:rFonts w:eastAsia="Arial Unicode MS" w:cs="Calibri"/>
            <w:noProof/>
            <w:webHidden/>
            <w:color w:val="00000A"/>
            <w:kern w:val="1"/>
            <w:sz w:val="24"/>
            <w:szCs w:val="24"/>
            <w:lang w:eastAsia="en-US"/>
          </w:rPr>
          <w:tab/>
        </w:r>
      </w:hyperlink>
      <w:r w:rsidR="00BB2892">
        <w:rPr>
          <w:rFonts w:eastAsia="Arial Unicode MS" w:cs="Calibri"/>
          <w:noProof/>
          <w:color w:val="00000A"/>
          <w:kern w:val="1"/>
          <w:sz w:val="24"/>
          <w:szCs w:val="24"/>
          <w:lang w:eastAsia="en-US"/>
        </w:rPr>
        <w:t>.</w:t>
      </w:r>
      <w:r w:rsidR="00825B87">
        <w:rPr>
          <w:rFonts w:ascii="Times New Roman" w:eastAsia="Arial Unicode MS" w:hAnsi="Times New Roman" w:cs="Times New Roman"/>
          <w:noProof/>
          <w:kern w:val="1"/>
          <w:sz w:val="24"/>
          <w:szCs w:val="24"/>
          <w:lang w:eastAsia="en-US"/>
        </w:rPr>
        <w:t>11</w:t>
      </w:r>
      <w:r w:rsidR="00C907FC">
        <w:rPr>
          <w:rFonts w:ascii="Times New Roman" w:eastAsia="Arial Unicode MS" w:hAnsi="Times New Roman" w:cs="Times New Roman"/>
          <w:noProof/>
          <w:kern w:val="1"/>
          <w:sz w:val="24"/>
          <w:szCs w:val="24"/>
          <w:lang w:eastAsia="en-US"/>
        </w:rPr>
        <w:t xml:space="preserve"> </w:t>
      </w:r>
    </w:p>
    <w:p w:rsidR="006D4ED5" w:rsidRPr="00C907FC" w:rsidRDefault="006D4ED5" w:rsidP="00C907FC">
      <w:pPr>
        <w:widowControl/>
        <w:tabs>
          <w:tab w:val="right" w:leader="dot" w:pos="9498"/>
        </w:tabs>
        <w:rPr>
          <w:rFonts w:ascii="Times New Roman" w:eastAsia="Arial Unicode MS" w:hAnsi="Times New Roman" w:cs="Times New Roman"/>
          <w:noProof/>
          <w:kern w:val="1"/>
          <w:sz w:val="24"/>
          <w:szCs w:val="24"/>
          <w:lang w:eastAsia="en-US"/>
        </w:rPr>
      </w:pPr>
      <w:r w:rsidRPr="00C907FC">
        <w:rPr>
          <w:rFonts w:ascii="Times New Roman" w:eastAsia="Times New Roman" w:hAnsi="Times New Roman" w:cs="Times New Roman"/>
          <w:bCs/>
          <w:noProof/>
          <w:kern w:val="0"/>
          <w:sz w:val="24"/>
          <w:szCs w:val="24"/>
          <w:lang w:eastAsia="ru-RU"/>
        </w:rPr>
        <w:t>1.2.1..</w:t>
      </w:r>
      <w:r w:rsidRPr="00C907FC">
        <w:rPr>
          <w:rFonts w:ascii="Times New Roman" w:eastAsia="Times New Roman" w:hAnsi="Times New Roman" w:cs="Times New Roman"/>
          <w:noProof/>
          <w:kern w:val="0"/>
          <w:sz w:val="24"/>
          <w:szCs w:val="24"/>
          <w:lang w:eastAsia="ru-RU"/>
        </w:rPr>
        <w:t xml:space="preserve">Чтение. Работа с текстом </w:t>
      </w:r>
      <w:r w:rsidRPr="00C907FC">
        <w:rPr>
          <w:rFonts w:ascii="Times New Roman" w:eastAsia="Times New Roman" w:hAnsi="Times New Roman" w:cs="Times New Roman"/>
          <w:bCs/>
          <w:noProof/>
          <w:kern w:val="0"/>
          <w:sz w:val="24"/>
          <w:szCs w:val="24"/>
          <w:lang w:eastAsia="ru-RU"/>
        </w:rPr>
        <w:t>(метапредметные результаты)</w:t>
      </w:r>
      <w:r w:rsidRPr="00C907FC">
        <w:rPr>
          <w:rFonts w:ascii="Times New Roman" w:eastAsia="Times New Roman" w:hAnsi="Times New Roman" w:cs="Times New Roman"/>
          <w:noProof/>
          <w:kern w:val="0"/>
          <w:sz w:val="24"/>
          <w:szCs w:val="24"/>
          <w:lang w:eastAsia="ru-RU"/>
        </w:rPr>
        <w:tab/>
        <w:t>16</w:t>
      </w:r>
    </w:p>
    <w:p w:rsidR="006D4ED5" w:rsidRPr="00C907FC" w:rsidRDefault="006D4ED5" w:rsidP="00C907FC">
      <w:pPr>
        <w:widowControl/>
        <w:tabs>
          <w:tab w:val="left" w:pos="1068"/>
          <w:tab w:val="left" w:pos="1200"/>
          <w:tab w:val="left" w:pos="1985"/>
          <w:tab w:val="right" w:leader="dot" w:pos="10065"/>
        </w:tabs>
        <w:suppressAutoHyphens w:val="0"/>
        <w:spacing w:after="0" w:line="240" w:lineRule="auto"/>
        <w:ind w:right="283"/>
        <w:rPr>
          <w:rFonts w:ascii="Times New Roman" w:eastAsia="Times New Roman" w:hAnsi="Times New Roman" w:cs="Times New Roman"/>
          <w:noProof/>
          <w:kern w:val="0"/>
          <w:sz w:val="24"/>
          <w:szCs w:val="24"/>
          <w:lang w:eastAsia="ru-RU"/>
        </w:rPr>
      </w:pPr>
      <w:r w:rsidRPr="00C907FC">
        <w:rPr>
          <w:rFonts w:ascii="Times New Roman" w:eastAsia="Times New Roman" w:hAnsi="Times New Roman" w:cs="Times New Roman"/>
          <w:bCs/>
          <w:noProof/>
          <w:kern w:val="0"/>
          <w:sz w:val="24"/>
          <w:szCs w:val="24"/>
          <w:lang w:eastAsia="ru-RU"/>
        </w:rPr>
        <w:t>1.2.2.</w:t>
      </w:r>
      <w:r w:rsidRPr="00C907FC">
        <w:rPr>
          <w:rFonts w:ascii="Times New Roman" w:eastAsia="Times New Roman" w:hAnsi="Times New Roman" w:cs="Times New Roman"/>
          <w:noProof/>
          <w:kern w:val="0"/>
          <w:sz w:val="24"/>
          <w:szCs w:val="24"/>
          <w:lang w:eastAsia="ru-RU"/>
        </w:rPr>
        <w:t>Формирование ИКТ­компетентности обучающихся (метапредметные результаты)……………….</w:t>
      </w:r>
      <w:r w:rsidRPr="00C907FC">
        <w:rPr>
          <w:rFonts w:ascii="Times New Roman" w:eastAsia="Times New Roman" w:hAnsi="Times New Roman" w:cs="Times New Roman"/>
          <w:noProof/>
          <w:kern w:val="0"/>
          <w:sz w:val="24"/>
          <w:szCs w:val="24"/>
          <w:lang w:eastAsia="ru-RU"/>
        </w:rPr>
        <w:tab/>
        <w:t>17</w:t>
      </w:r>
    </w:p>
    <w:p w:rsidR="006D4ED5" w:rsidRPr="00C907FC" w:rsidRDefault="006D4ED5" w:rsidP="00C907FC">
      <w:pPr>
        <w:widowControl/>
        <w:tabs>
          <w:tab w:val="left" w:pos="1068"/>
          <w:tab w:val="left" w:pos="1200"/>
          <w:tab w:val="left" w:pos="1985"/>
          <w:tab w:val="right" w:leader="dot" w:pos="10065"/>
        </w:tabs>
        <w:suppressAutoHyphens w:val="0"/>
        <w:spacing w:after="0" w:line="240" w:lineRule="auto"/>
        <w:ind w:right="283"/>
        <w:rPr>
          <w:rFonts w:ascii="Times New Roman" w:eastAsia="Times New Roman" w:hAnsi="Times New Roman" w:cs="Times New Roman"/>
          <w:noProof/>
          <w:kern w:val="0"/>
          <w:sz w:val="24"/>
          <w:szCs w:val="24"/>
          <w:lang w:eastAsia="ru-RU"/>
        </w:rPr>
      </w:pPr>
      <w:r w:rsidRPr="00C907FC">
        <w:rPr>
          <w:rFonts w:ascii="Times New Roman" w:eastAsia="Times New Roman" w:hAnsi="Times New Roman" w:cs="Times New Roman"/>
          <w:bCs/>
          <w:noProof/>
          <w:kern w:val="0"/>
          <w:sz w:val="24"/>
          <w:szCs w:val="24"/>
          <w:lang w:eastAsia="ru-RU"/>
        </w:rPr>
        <w:t>1.2.3.</w:t>
      </w:r>
      <w:r w:rsidR="00BB2892">
        <w:rPr>
          <w:rFonts w:ascii="Times New Roman" w:eastAsia="Times New Roman" w:hAnsi="Times New Roman" w:cs="Times New Roman"/>
          <w:noProof/>
          <w:kern w:val="0"/>
          <w:sz w:val="24"/>
          <w:szCs w:val="24"/>
          <w:lang w:eastAsia="ru-RU"/>
        </w:rPr>
        <w:t>Русский язык………………………………………………………………………………..19</w:t>
      </w:r>
    </w:p>
    <w:p w:rsidR="006D4ED5" w:rsidRPr="00C907FC" w:rsidRDefault="006D4ED5" w:rsidP="00C907FC">
      <w:pPr>
        <w:widowControl/>
        <w:tabs>
          <w:tab w:val="left" w:pos="1068"/>
          <w:tab w:val="left" w:pos="1200"/>
          <w:tab w:val="left" w:pos="1985"/>
          <w:tab w:val="right" w:leader="dot" w:pos="10065"/>
        </w:tabs>
        <w:suppressAutoHyphens w:val="0"/>
        <w:spacing w:after="0" w:line="240" w:lineRule="auto"/>
        <w:ind w:right="283"/>
        <w:rPr>
          <w:rFonts w:ascii="Times New Roman" w:eastAsia="Times New Roman" w:hAnsi="Times New Roman" w:cs="Times New Roman"/>
          <w:noProof/>
          <w:kern w:val="0"/>
          <w:sz w:val="24"/>
          <w:szCs w:val="24"/>
          <w:lang w:eastAsia="ru-RU"/>
        </w:rPr>
      </w:pPr>
      <w:r w:rsidRPr="00C907FC">
        <w:rPr>
          <w:rFonts w:ascii="Times New Roman" w:eastAsia="Times New Roman" w:hAnsi="Times New Roman" w:cs="Times New Roman"/>
          <w:bCs/>
          <w:noProof/>
          <w:kern w:val="0"/>
          <w:sz w:val="24"/>
          <w:szCs w:val="24"/>
          <w:lang w:eastAsia="ru-RU"/>
        </w:rPr>
        <w:t>1.2.4.</w:t>
      </w:r>
      <w:r w:rsidR="00BB2892">
        <w:rPr>
          <w:rFonts w:ascii="Times New Roman" w:eastAsia="Times New Roman" w:hAnsi="Times New Roman" w:cs="Times New Roman"/>
          <w:noProof/>
          <w:kern w:val="0"/>
          <w:sz w:val="24"/>
          <w:szCs w:val="24"/>
          <w:lang w:eastAsia="ru-RU"/>
        </w:rPr>
        <w:t>Литературное чтение</w:t>
      </w:r>
      <w:r w:rsidR="00BB2892">
        <w:rPr>
          <w:rFonts w:ascii="Times New Roman" w:eastAsia="Times New Roman" w:hAnsi="Times New Roman" w:cs="Times New Roman"/>
          <w:noProof/>
          <w:kern w:val="0"/>
          <w:sz w:val="24"/>
          <w:szCs w:val="24"/>
          <w:lang w:eastAsia="ru-RU"/>
        </w:rPr>
        <w:tab/>
        <w:t>22</w:t>
      </w:r>
    </w:p>
    <w:p w:rsidR="006D4ED5" w:rsidRPr="00C907FC" w:rsidRDefault="006D4ED5" w:rsidP="00C907FC">
      <w:pPr>
        <w:widowControl/>
        <w:tabs>
          <w:tab w:val="left" w:pos="1068"/>
          <w:tab w:val="left" w:pos="1200"/>
          <w:tab w:val="left" w:pos="1985"/>
          <w:tab w:val="right" w:leader="dot" w:pos="10065"/>
        </w:tabs>
        <w:suppressAutoHyphens w:val="0"/>
        <w:spacing w:after="0" w:line="240" w:lineRule="auto"/>
        <w:ind w:right="283"/>
        <w:rPr>
          <w:rFonts w:ascii="Times New Roman" w:eastAsia="Times New Roman" w:hAnsi="Times New Roman" w:cs="Times New Roman"/>
          <w:noProof/>
          <w:kern w:val="0"/>
          <w:sz w:val="24"/>
          <w:szCs w:val="24"/>
          <w:lang w:eastAsia="ru-RU"/>
        </w:rPr>
      </w:pPr>
      <w:r w:rsidRPr="00C907FC">
        <w:rPr>
          <w:rFonts w:ascii="Times New Roman" w:eastAsia="Times New Roman" w:hAnsi="Times New Roman" w:cs="Times New Roman"/>
          <w:bCs/>
          <w:noProof/>
          <w:kern w:val="0"/>
          <w:sz w:val="24"/>
          <w:szCs w:val="24"/>
          <w:lang w:eastAsia="ru-RU"/>
        </w:rPr>
        <w:t>1.2.5.</w:t>
      </w:r>
      <w:r w:rsidR="00BB2892">
        <w:rPr>
          <w:rFonts w:ascii="Times New Roman" w:eastAsia="Times New Roman" w:hAnsi="Times New Roman" w:cs="Times New Roman"/>
          <w:noProof/>
          <w:kern w:val="0"/>
          <w:sz w:val="24"/>
          <w:szCs w:val="24"/>
          <w:lang w:eastAsia="ru-RU"/>
        </w:rPr>
        <w:t>Иностранный язык (английский)</w:t>
      </w:r>
      <w:r w:rsidR="00BB2892">
        <w:rPr>
          <w:rFonts w:ascii="Times New Roman" w:eastAsia="Times New Roman" w:hAnsi="Times New Roman" w:cs="Times New Roman"/>
          <w:noProof/>
          <w:kern w:val="0"/>
          <w:sz w:val="24"/>
          <w:szCs w:val="24"/>
          <w:lang w:eastAsia="ru-RU"/>
        </w:rPr>
        <w:tab/>
        <w:t>25</w:t>
      </w:r>
    </w:p>
    <w:p w:rsidR="006D4ED5" w:rsidRPr="00C907FC" w:rsidRDefault="006D4ED5" w:rsidP="00C907FC">
      <w:pPr>
        <w:widowControl/>
        <w:tabs>
          <w:tab w:val="left" w:pos="1068"/>
          <w:tab w:val="left" w:pos="1200"/>
          <w:tab w:val="left" w:pos="1985"/>
          <w:tab w:val="right" w:leader="dot" w:pos="10065"/>
        </w:tabs>
        <w:suppressAutoHyphens w:val="0"/>
        <w:spacing w:after="0" w:line="240" w:lineRule="auto"/>
        <w:ind w:right="283"/>
        <w:rPr>
          <w:rFonts w:ascii="Times New Roman" w:eastAsia="Times New Roman" w:hAnsi="Times New Roman" w:cs="Times New Roman"/>
          <w:noProof/>
          <w:kern w:val="0"/>
          <w:sz w:val="24"/>
          <w:szCs w:val="24"/>
          <w:lang w:eastAsia="ru-RU"/>
        </w:rPr>
      </w:pPr>
      <w:r w:rsidRPr="00C907FC">
        <w:rPr>
          <w:rFonts w:ascii="Times New Roman" w:eastAsia="Times New Roman" w:hAnsi="Times New Roman" w:cs="Times New Roman"/>
          <w:bCs/>
          <w:noProof/>
          <w:kern w:val="0"/>
          <w:sz w:val="24"/>
          <w:szCs w:val="24"/>
          <w:lang w:eastAsia="ru-RU"/>
        </w:rPr>
        <w:t>1.2.6.</w:t>
      </w:r>
      <w:r w:rsidRPr="00C907FC">
        <w:rPr>
          <w:rFonts w:ascii="Times New Roman" w:eastAsia="Times New Roman" w:hAnsi="Times New Roman" w:cs="Times New Roman"/>
          <w:noProof/>
          <w:kern w:val="0"/>
          <w:sz w:val="24"/>
          <w:szCs w:val="24"/>
          <w:lang w:eastAsia="ru-RU"/>
        </w:rPr>
        <w:t>Математика</w:t>
      </w:r>
      <w:r w:rsidR="00BB2892">
        <w:rPr>
          <w:rFonts w:ascii="Times New Roman" w:eastAsia="Times New Roman" w:hAnsi="Times New Roman" w:cs="Times New Roman"/>
          <w:noProof/>
          <w:kern w:val="0"/>
          <w:sz w:val="24"/>
          <w:szCs w:val="24"/>
          <w:lang w:eastAsia="ru-RU"/>
        </w:rPr>
        <w:t xml:space="preserve"> и информатика</w:t>
      </w:r>
      <w:r w:rsidR="00BB2892">
        <w:rPr>
          <w:rFonts w:ascii="Times New Roman" w:eastAsia="Times New Roman" w:hAnsi="Times New Roman" w:cs="Times New Roman"/>
          <w:noProof/>
          <w:kern w:val="0"/>
          <w:sz w:val="24"/>
          <w:szCs w:val="24"/>
          <w:lang w:eastAsia="ru-RU"/>
        </w:rPr>
        <w:tab/>
        <w:t>28</w:t>
      </w:r>
    </w:p>
    <w:p w:rsidR="006D4ED5" w:rsidRPr="00C907FC" w:rsidRDefault="006D4ED5" w:rsidP="00C907FC">
      <w:pPr>
        <w:widowControl/>
        <w:tabs>
          <w:tab w:val="left" w:pos="1068"/>
          <w:tab w:val="left" w:pos="1200"/>
          <w:tab w:val="left" w:pos="1985"/>
          <w:tab w:val="right" w:leader="dot" w:pos="10065"/>
        </w:tabs>
        <w:suppressAutoHyphens w:val="0"/>
        <w:spacing w:after="0" w:line="240" w:lineRule="auto"/>
        <w:ind w:right="283"/>
        <w:rPr>
          <w:rFonts w:ascii="Times New Roman" w:eastAsia="Times New Roman" w:hAnsi="Times New Roman" w:cs="Times New Roman"/>
          <w:noProof/>
          <w:kern w:val="0"/>
          <w:sz w:val="24"/>
          <w:szCs w:val="24"/>
          <w:lang w:eastAsia="ru-RU"/>
        </w:rPr>
      </w:pPr>
      <w:r w:rsidRPr="00C907FC">
        <w:rPr>
          <w:rFonts w:ascii="Times New Roman" w:eastAsia="Times New Roman" w:hAnsi="Times New Roman" w:cs="Times New Roman"/>
          <w:bCs/>
          <w:noProof/>
          <w:kern w:val="0"/>
          <w:sz w:val="24"/>
          <w:szCs w:val="24"/>
          <w:lang w:eastAsia="ru-RU"/>
        </w:rPr>
        <w:t>1.2.7.</w:t>
      </w:r>
      <w:r w:rsidRPr="00C907FC">
        <w:rPr>
          <w:rFonts w:ascii="Times New Roman" w:eastAsia="Times New Roman" w:hAnsi="Times New Roman" w:cs="Times New Roman"/>
          <w:noProof/>
          <w:kern w:val="0"/>
          <w:sz w:val="24"/>
          <w:szCs w:val="24"/>
          <w:lang w:eastAsia="ru-RU"/>
        </w:rPr>
        <w:t>Основы религио</w:t>
      </w:r>
      <w:r w:rsidR="00BB2892">
        <w:rPr>
          <w:rFonts w:ascii="Times New Roman" w:eastAsia="Times New Roman" w:hAnsi="Times New Roman" w:cs="Times New Roman"/>
          <w:noProof/>
          <w:kern w:val="0"/>
          <w:sz w:val="24"/>
          <w:szCs w:val="24"/>
          <w:lang w:eastAsia="ru-RU"/>
        </w:rPr>
        <w:t>зных культур и светской этики</w:t>
      </w:r>
      <w:r w:rsidR="00BB2892">
        <w:rPr>
          <w:rFonts w:ascii="Times New Roman" w:eastAsia="Times New Roman" w:hAnsi="Times New Roman" w:cs="Times New Roman"/>
          <w:noProof/>
          <w:kern w:val="0"/>
          <w:sz w:val="24"/>
          <w:szCs w:val="24"/>
          <w:lang w:eastAsia="ru-RU"/>
        </w:rPr>
        <w:tab/>
        <w:t>30</w:t>
      </w:r>
    </w:p>
    <w:p w:rsidR="006D4ED5" w:rsidRPr="00C907FC" w:rsidRDefault="006D4ED5" w:rsidP="00C907FC">
      <w:pPr>
        <w:widowControl/>
        <w:tabs>
          <w:tab w:val="left" w:pos="1068"/>
          <w:tab w:val="left" w:pos="1200"/>
          <w:tab w:val="left" w:pos="1985"/>
          <w:tab w:val="right" w:leader="dot" w:pos="10065"/>
        </w:tabs>
        <w:suppressAutoHyphens w:val="0"/>
        <w:spacing w:after="0" w:line="240" w:lineRule="auto"/>
        <w:ind w:right="283"/>
        <w:rPr>
          <w:rFonts w:ascii="Times New Roman" w:eastAsia="Times New Roman" w:hAnsi="Times New Roman" w:cs="Times New Roman"/>
          <w:noProof/>
          <w:kern w:val="0"/>
          <w:sz w:val="24"/>
          <w:szCs w:val="24"/>
          <w:lang w:eastAsia="ru-RU"/>
        </w:rPr>
      </w:pPr>
      <w:r w:rsidRPr="00C907FC">
        <w:rPr>
          <w:rFonts w:ascii="Times New Roman" w:eastAsia="Times New Roman" w:hAnsi="Times New Roman" w:cs="Times New Roman"/>
          <w:bCs/>
          <w:noProof/>
          <w:kern w:val="0"/>
          <w:sz w:val="24"/>
          <w:szCs w:val="24"/>
          <w:lang w:eastAsia="ru-RU"/>
        </w:rPr>
        <w:t>1.2.8.</w:t>
      </w:r>
      <w:r w:rsidR="00BB2892">
        <w:rPr>
          <w:rFonts w:ascii="Times New Roman" w:eastAsia="Times New Roman" w:hAnsi="Times New Roman" w:cs="Times New Roman"/>
          <w:noProof/>
          <w:kern w:val="0"/>
          <w:sz w:val="24"/>
          <w:szCs w:val="24"/>
          <w:lang w:eastAsia="ru-RU"/>
        </w:rPr>
        <w:t>Окружающий мир</w:t>
      </w:r>
      <w:r w:rsidR="00BB2892">
        <w:rPr>
          <w:rFonts w:ascii="Times New Roman" w:eastAsia="Times New Roman" w:hAnsi="Times New Roman" w:cs="Times New Roman"/>
          <w:noProof/>
          <w:kern w:val="0"/>
          <w:sz w:val="24"/>
          <w:szCs w:val="24"/>
          <w:lang w:eastAsia="ru-RU"/>
        </w:rPr>
        <w:tab/>
        <w:t>34</w:t>
      </w:r>
    </w:p>
    <w:p w:rsidR="006D4ED5" w:rsidRPr="00C907FC" w:rsidRDefault="006D4ED5" w:rsidP="00C907FC">
      <w:pPr>
        <w:widowControl/>
        <w:tabs>
          <w:tab w:val="left" w:pos="1068"/>
          <w:tab w:val="left" w:pos="1200"/>
          <w:tab w:val="left" w:pos="1985"/>
          <w:tab w:val="right" w:leader="dot" w:pos="10065"/>
        </w:tabs>
        <w:suppressAutoHyphens w:val="0"/>
        <w:spacing w:after="0" w:line="240" w:lineRule="auto"/>
        <w:ind w:right="283"/>
        <w:rPr>
          <w:rFonts w:ascii="Times New Roman" w:eastAsia="Times New Roman" w:hAnsi="Times New Roman" w:cs="Times New Roman"/>
          <w:noProof/>
          <w:kern w:val="0"/>
          <w:sz w:val="24"/>
          <w:szCs w:val="24"/>
          <w:lang w:eastAsia="ru-RU"/>
        </w:rPr>
      </w:pPr>
      <w:r w:rsidRPr="00C907FC">
        <w:rPr>
          <w:rFonts w:ascii="Times New Roman" w:eastAsia="Times New Roman" w:hAnsi="Times New Roman" w:cs="Times New Roman"/>
          <w:bCs/>
          <w:noProof/>
          <w:kern w:val="0"/>
          <w:sz w:val="24"/>
          <w:szCs w:val="24"/>
          <w:lang w:eastAsia="ru-RU"/>
        </w:rPr>
        <w:t>1.2.9.</w:t>
      </w:r>
      <w:r w:rsidR="00BB2892">
        <w:rPr>
          <w:rFonts w:ascii="Times New Roman" w:eastAsia="Times New Roman" w:hAnsi="Times New Roman" w:cs="Times New Roman"/>
          <w:noProof/>
          <w:kern w:val="0"/>
          <w:sz w:val="24"/>
          <w:szCs w:val="24"/>
          <w:lang w:eastAsia="ru-RU"/>
        </w:rPr>
        <w:t>Изобразительное искусство</w:t>
      </w:r>
      <w:r w:rsidR="00BB2892">
        <w:rPr>
          <w:rFonts w:ascii="Times New Roman" w:eastAsia="Times New Roman" w:hAnsi="Times New Roman" w:cs="Times New Roman"/>
          <w:noProof/>
          <w:kern w:val="0"/>
          <w:sz w:val="24"/>
          <w:szCs w:val="24"/>
          <w:lang w:eastAsia="ru-RU"/>
        </w:rPr>
        <w:tab/>
        <w:t>36</w:t>
      </w:r>
    </w:p>
    <w:p w:rsidR="006D4ED5" w:rsidRPr="00C907FC" w:rsidRDefault="006D4ED5" w:rsidP="00C907FC">
      <w:pPr>
        <w:widowControl/>
        <w:tabs>
          <w:tab w:val="left" w:pos="1068"/>
          <w:tab w:val="left" w:pos="1200"/>
          <w:tab w:val="left" w:pos="1985"/>
          <w:tab w:val="right" w:leader="dot" w:pos="10065"/>
        </w:tabs>
        <w:suppressAutoHyphens w:val="0"/>
        <w:spacing w:after="0" w:line="240" w:lineRule="auto"/>
        <w:ind w:right="283"/>
        <w:rPr>
          <w:rFonts w:ascii="Times New Roman" w:eastAsia="Times New Roman" w:hAnsi="Times New Roman" w:cs="Times New Roman"/>
          <w:noProof/>
          <w:kern w:val="0"/>
          <w:sz w:val="24"/>
          <w:szCs w:val="24"/>
          <w:lang w:eastAsia="ru-RU"/>
        </w:rPr>
      </w:pPr>
      <w:r w:rsidRPr="00C907FC">
        <w:rPr>
          <w:rFonts w:ascii="Times New Roman" w:eastAsia="Times New Roman" w:hAnsi="Times New Roman" w:cs="Times New Roman"/>
          <w:bCs/>
          <w:noProof/>
          <w:kern w:val="0"/>
          <w:sz w:val="24"/>
          <w:szCs w:val="24"/>
          <w:lang w:eastAsia="ru-RU"/>
        </w:rPr>
        <w:t>1.2.10.</w:t>
      </w:r>
      <w:r w:rsidRPr="00C907FC">
        <w:rPr>
          <w:rFonts w:ascii="Times New Roman" w:eastAsia="Times New Roman" w:hAnsi="Times New Roman" w:cs="Times New Roman"/>
          <w:noProof/>
          <w:kern w:val="0"/>
          <w:sz w:val="24"/>
          <w:szCs w:val="24"/>
          <w:lang w:eastAsia="ru-RU"/>
        </w:rPr>
        <w:t>Музыка</w:t>
      </w:r>
      <w:r w:rsidRPr="00C907FC">
        <w:rPr>
          <w:rFonts w:ascii="Times New Roman" w:eastAsia="Times New Roman" w:hAnsi="Times New Roman" w:cs="Times New Roman"/>
          <w:noProof/>
          <w:kern w:val="0"/>
          <w:sz w:val="24"/>
          <w:szCs w:val="24"/>
          <w:lang w:eastAsia="ru-RU"/>
        </w:rPr>
        <w:tab/>
        <w:t>…</w:t>
      </w:r>
      <w:r w:rsidR="00BB2892">
        <w:rPr>
          <w:rFonts w:ascii="Times New Roman" w:eastAsia="Times New Roman" w:hAnsi="Times New Roman" w:cs="Times New Roman"/>
          <w:noProof/>
          <w:kern w:val="0"/>
          <w:sz w:val="24"/>
          <w:szCs w:val="24"/>
          <w:lang w:eastAsia="ru-RU"/>
        </w:rPr>
        <w:t>…………………………………………………………………………….39</w:t>
      </w:r>
    </w:p>
    <w:p w:rsidR="006D4ED5" w:rsidRPr="00C907FC" w:rsidRDefault="006D4ED5" w:rsidP="00C907FC">
      <w:pPr>
        <w:widowControl/>
        <w:tabs>
          <w:tab w:val="left" w:pos="1068"/>
          <w:tab w:val="left" w:pos="1200"/>
          <w:tab w:val="left" w:pos="1985"/>
          <w:tab w:val="right" w:leader="dot" w:pos="10065"/>
        </w:tabs>
        <w:suppressAutoHyphens w:val="0"/>
        <w:spacing w:after="0" w:line="240" w:lineRule="auto"/>
        <w:ind w:right="283"/>
        <w:rPr>
          <w:rFonts w:ascii="Times New Roman" w:eastAsia="Times New Roman" w:hAnsi="Times New Roman" w:cs="Times New Roman"/>
          <w:noProof/>
          <w:kern w:val="0"/>
          <w:sz w:val="24"/>
          <w:szCs w:val="24"/>
          <w:lang w:eastAsia="ru-RU"/>
        </w:rPr>
      </w:pPr>
      <w:r w:rsidRPr="00C907FC">
        <w:rPr>
          <w:rFonts w:ascii="Times New Roman" w:eastAsia="Times New Roman" w:hAnsi="Times New Roman" w:cs="Times New Roman"/>
          <w:bCs/>
          <w:noProof/>
          <w:kern w:val="0"/>
          <w:sz w:val="24"/>
          <w:szCs w:val="24"/>
          <w:lang w:eastAsia="ru-RU"/>
        </w:rPr>
        <w:t>1.2.11.</w:t>
      </w:r>
      <w:r w:rsidR="00BB2892">
        <w:rPr>
          <w:rFonts w:ascii="Times New Roman" w:eastAsia="Times New Roman" w:hAnsi="Times New Roman" w:cs="Times New Roman"/>
          <w:noProof/>
          <w:kern w:val="0"/>
          <w:sz w:val="24"/>
          <w:szCs w:val="24"/>
          <w:lang w:eastAsia="ru-RU"/>
        </w:rPr>
        <w:t>Технология</w:t>
      </w:r>
      <w:r w:rsidR="00BB2892">
        <w:rPr>
          <w:rFonts w:ascii="Times New Roman" w:eastAsia="Times New Roman" w:hAnsi="Times New Roman" w:cs="Times New Roman"/>
          <w:noProof/>
          <w:kern w:val="0"/>
          <w:sz w:val="24"/>
          <w:szCs w:val="24"/>
          <w:lang w:eastAsia="ru-RU"/>
        </w:rPr>
        <w:tab/>
        <w:t>……………………………………………………………………………….41</w:t>
      </w:r>
    </w:p>
    <w:p w:rsidR="006D4ED5" w:rsidRPr="00C907FC" w:rsidRDefault="006D4ED5" w:rsidP="00C907FC">
      <w:pPr>
        <w:widowControl/>
        <w:tabs>
          <w:tab w:val="left" w:pos="1068"/>
          <w:tab w:val="left" w:pos="1200"/>
          <w:tab w:val="left" w:pos="1985"/>
          <w:tab w:val="right" w:leader="dot" w:pos="10065"/>
        </w:tabs>
        <w:suppressAutoHyphens w:val="0"/>
        <w:spacing w:after="0" w:line="240" w:lineRule="auto"/>
        <w:ind w:right="283"/>
        <w:rPr>
          <w:rFonts w:ascii="Times New Roman" w:eastAsia="Times New Roman" w:hAnsi="Times New Roman" w:cs="Times New Roman"/>
          <w:b/>
          <w:noProof/>
          <w:kern w:val="0"/>
          <w:sz w:val="24"/>
          <w:szCs w:val="24"/>
          <w:lang w:eastAsia="ru-RU"/>
        </w:rPr>
      </w:pPr>
      <w:r w:rsidRPr="00C907FC">
        <w:rPr>
          <w:rFonts w:ascii="Times New Roman" w:eastAsia="Times New Roman" w:hAnsi="Times New Roman" w:cs="Times New Roman"/>
          <w:bCs/>
          <w:noProof/>
          <w:kern w:val="0"/>
          <w:sz w:val="24"/>
          <w:szCs w:val="24"/>
          <w:lang w:eastAsia="ru-RU"/>
        </w:rPr>
        <w:t>1.2.12.</w:t>
      </w:r>
      <w:r w:rsidRPr="00C907FC">
        <w:rPr>
          <w:rFonts w:ascii="Times New Roman" w:eastAsia="Times New Roman" w:hAnsi="Times New Roman" w:cs="Times New Roman"/>
          <w:noProof/>
          <w:kern w:val="0"/>
          <w:sz w:val="24"/>
          <w:szCs w:val="24"/>
          <w:lang w:eastAsia="ru-RU"/>
        </w:rPr>
        <w:t>Физическая культур</w:t>
      </w:r>
      <w:r w:rsidR="00BB2892">
        <w:rPr>
          <w:rFonts w:ascii="Times New Roman" w:eastAsia="Times New Roman" w:hAnsi="Times New Roman" w:cs="Times New Roman"/>
          <w:b/>
          <w:noProof/>
          <w:kern w:val="0"/>
          <w:sz w:val="24"/>
          <w:szCs w:val="24"/>
          <w:lang w:eastAsia="ru-RU"/>
        </w:rPr>
        <w:t>а</w:t>
      </w:r>
      <w:r w:rsidR="00BB2892">
        <w:rPr>
          <w:rFonts w:ascii="Times New Roman" w:eastAsia="Times New Roman" w:hAnsi="Times New Roman" w:cs="Times New Roman"/>
          <w:b/>
          <w:noProof/>
          <w:kern w:val="0"/>
          <w:sz w:val="24"/>
          <w:szCs w:val="24"/>
          <w:lang w:eastAsia="ru-RU"/>
        </w:rPr>
        <w:tab/>
        <w:t>44</w:t>
      </w:r>
    </w:p>
    <w:p w:rsidR="008F0D6D" w:rsidRPr="00FA01C9" w:rsidRDefault="009212FA" w:rsidP="008F0D6D">
      <w:pPr>
        <w:widowControl/>
        <w:tabs>
          <w:tab w:val="right" w:leader="dot" w:pos="9498"/>
        </w:tabs>
        <w:rPr>
          <w:rFonts w:eastAsia="Times New Roman" w:cs="Calibri"/>
          <w:noProof/>
          <w:color w:val="00000A"/>
          <w:kern w:val="0"/>
          <w:sz w:val="24"/>
          <w:szCs w:val="24"/>
          <w:lang w:eastAsia="ru-RU"/>
        </w:rPr>
      </w:pPr>
      <w:hyperlink w:anchor="_Toc413974305" w:history="1">
        <w:r w:rsidR="00E97FEC">
          <w:rPr>
            <w:rFonts w:ascii="Times New Roman" w:eastAsia="Arial Unicode MS" w:hAnsi="Times New Roman" w:cs="Times New Roman"/>
            <w:noProof/>
            <w:kern w:val="1"/>
            <w:sz w:val="24"/>
            <w:szCs w:val="24"/>
            <w:lang w:eastAsia="en-US"/>
          </w:rPr>
          <w:t>1</w:t>
        </w:r>
        <w:r w:rsidR="008F0D6D" w:rsidRPr="00FA01C9">
          <w:rPr>
            <w:rFonts w:ascii="Times New Roman" w:eastAsia="Arial Unicode MS" w:hAnsi="Times New Roman" w:cs="Times New Roman"/>
            <w:noProof/>
            <w:kern w:val="1"/>
            <w:sz w:val="24"/>
            <w:szCs w:val="24"/>
            <w:lang w:eastAsia="en-US"/>
          </w:rPr>
          <w:t xml:space="preserve">.3. </w:t>
        </w:r>
        <w:r w:rsidR="008F0D6D" w:rsidRPr="00FA01C9">
          <w:rPr>
            <w:rFonts w:ascii="Times New Roman" w:eastAsia="Arial Unicode MS" w:hAnsi="Times New Roman" w:cs="Times New Roman"/>
            <w:noProof/>
            <w:spacing w:val="2"/>
            <w:kern w:val="1"/>
            <w:sz w:val="24"/>
            <w:szCs w:val="24"/>
            <w:lang w:eastAsia="en-US"/>
          </w:rPr>
          <w:t xml:space="preserve">Система оценки достижения </w:t>
        </w:r>
        <w:r w:rsidR="00835F37" w:rsidRPr="00835F37">
          <w:rPr>
            <w:rFonts w:ascii="Times New Roman" w:eastAsia="Arial Unicode MS" w:hAnsi="Times New Roman" w:cs="Times New Roman"/>
            <w:noProof/>
            <w:spacing w:val="2"/>
            <w:kern w:val="1"/>
            <w:sz w:val="24"/>
            <w:szCs w:val="24"/>
            <w:lang w:eastAsia="en-US"/>
          </w:rPr>
          <w:t>обучающимися с тяжелыми нарушениями речи адаптированной основной общеобразовательной программы начального</w:t>
        </w:r>
        <w:r w:rsidR="006D4ED5">
          <w:rPr>
            <w:rFonts w:ascii="Times New Roman" w:eastAsia="Arial Unicode MS" w:hAnsi="Times New Roman" w:cs="Times New Roman"/>
            <w:noProof/>
            <w:spacing w:val="2"/>
            <w:kern w:val="1"/>
            <w:sz w:val="24"/>
            <w:szCs w:val="24"/>
            <w:lang w:eastAsia="en-US"/>
          </w:rPr>
          <w:t xml:space="preserve"> общего образования (вариант 5.1</w:t>
        </w:r>
        <w:r w:rsidR="00835F37" w:rsidRPr="00835F37">
          <w:rPr>
            <w:rFonts w:ascii="Times New Roman" w:eastAsia="Arial Unicode MS" w:hAnsi="Times New Roman" w:cs="Times New Roman"/>
            <w:noProof/>
            <w:spacing w:val="2"/>
            <w:kern w:val="1"/>
            <w:sz w:val="24"/>
            <w:szCs w:val="24"/>
            <w:lang w:eastAsia="en-US"/>
          </w:rPr>
          <w:t>)</w:t>
        </w:r>
        <w:r w:rsidR="008F0D6D" w:rsidRPr="00FA01C9">
          <w:rPr>
            <w:rFonts w:eastAsia="Arial Unicode MS" w:cs="Calibri"/>
            <w:noProof/>
            <w:webHidden/>
            <w:color w:val="00000A"/>
            <w:kern w:val="1"/>
            <w:sz w:val="24"/>
            <w:szCs w:val="24"/>
            <w:lang w:eastAsia="en-US"/>
          </w:rPr>
          <w:tab/>
        </w:r>
      </w:hyperlink>
      <w:r w:rsidR="00BB2892">
        <w:rPr>
          <w:rFonts w:ascii="Times New Roman" w:eastAsia="Arial Unicode MS" w:hAnsi="Times New Roman" w:cs="Times New Roman"/>
          <w:noProof/>
          <w:kern w:val="28"/>
          <w:sz w:val="24"/>
          <w:szCs w:val="24"/>
          <w:lang w:eastAsia="en-US"/>
        </w:rPr>
        <w:t>45</w:t>
      </w:r>
    </w:p>
    <w:p w:rsidR="008F0D6D" w:rsidRPr="00FA01C9" w:rsidRDefault="009212FA" w:rsidP="008F0D6D">
      <w:pPr>
        <w:widowControl/>
        <w:tabs>
          <w:tab w:val="right" w:leader="dot" w:pos="9460"/>
        </w:tabs>
        <w:rPr>
          <w:rFonts w:ascii="Times New Roman" w:eastAsia="Times New Roman" w:hAnsi="Times New Roman" w:cs="Times New Roman"/>
          <w:noProof/>
          <w:kern w:val="0"/>
          <w:sz w:val="24"/>
          <w:szCs w:val="24"/>
          <w:lang w:eastAsia="ru-RU"/>
        </w:rPr>
      </w:pPr>
      <w:hyperlink w:anchor="_Toc413974306" w:history="1">
        <w:r w:rsidR="008F0D6D" w:rsidRPr="00FA01C9">
          <w:rPr>
            <w:rFonts w:ascii="Times New Roman" w:eastAsia="Arial Unicode MS" w:hAnsi="Times New Roman" w:cs="Times New Roman"/>
            <w:noProof/>
            <w:kern w:val="1"/>
            <w:sz w:val="24"/>
            <w:szCs w:val="24"/>
            <w:lang w:eastAsia="en-US"/>
          </w:rPr>
          <w:t>2. Содержательный раздел</w:t>
        </w:r>
        <w:r w:rsidR="008F0D6D" w:rsidRPr="00FA01C9">
          <w:rPr>
            <w:rFonts w:ascii="Times New Roman" w:eastAsia="Arial Unicode MS" w:hAnsi="Times New Roman" w:cs="Times New Roman"/>
            <w:noProof/>
            <w:webHidden/>
            <w:kern w:val="1"/>
            <w:sz w:val="24"/>
            <w:szCs w:val="24"/>
            <w:lang w:eastAsia="en-US"/>
          </w:rPr>
          <w:tab/>
        </w:r>
      </w:hyperlink>
      <w:r w:rsidR="00BB2892">
        <w:rPr>
          <w:rFonts w:ascii="Times New Roman" w:eastAsia="Arial Unicode MS" w:hAnsi="Times New Roman" w:cs="Times New Roman"/>
          <w:noProof/>
          <w:kern w:val="28"/>
          <w:sz w:val="24"/>
          <w:szCs w:val="24"/>
          <w:lang w:eastAsia="en-US"/>
        </w:rPr>
        <w:t>73</w:t>
      </w:r>
    </w:p>
    <w:p w:rsidR="008F0D6D" w:rsidRPr="00FA01C9" w:rsidRDefault="009212FA" w:rsidP="008F0D6D">
      <w:pPr>
        <w:widowControl/>
        <w:tabs>
          <w:tab w:val="right" w:leader="dot" w:pos="9498"/>
        </w:tabs>
        <w:rPr>
          <w:rFonts w:eastAsia="Times New Roman" w:cs="Calibri"/>
          <w:noProof/>
          <w:color w:val="00000A"/>
          <w:kern w:val="0"/>
          <w:sz w:val="24"/>
          <w:szCs w:val="24"/>
          <w:lang w:eastAsia="ru-RU"/>
        </w:rPr>
      </w:pPr>
      <w:hyperlink w:anchor="_Toc413974307" w:history="1">
        <w:r w:rsidR="008F0D6D" w:rsidRPr="00FA01C9">
          <w:rPr>
            <w:rFonts w:ascii="Times New Roman" w:eastAsia="Arial Unicode MS" w:hAnsi="Times New Roman" w:cs="Times New Roman"/>
            <w:noProof/>
            <w:kern w:val="1"/>
            <w:sz w:val="24"/>
            <w:szCs w:val="24"/>
            <w:lang w:eastAsia="en-US"/>
          </w:rPr>
          <w:t>2.1 Программа формирования универсальных учебных действий</w:t>
        </w:r>
        <w:r w:rsidR="008F0D6D" w:rsidRPr="00FA01C9">
          <w:rPr>
            <w:rFonts w:eastAsia="Arial Unicode MS" w:cs="Calibri"/>
            <w:noProof/>
            <w:webHidden/>
            <w:color w:val="00000A"/>
            <w:kern w:val="1"/>
            <w:sz w:val="24"/>
            <w:szCs w:val="24"/>
            <w:lang w:eastAsia="en-US"/>
          </w:rPr>
          <w:tab/>
        </w:r>
      </w:hyperlink>
      <w:r w:rsidR="00BB2892">
        <w:rPr>
          <w:rFonts w:ascii="Times New Roman" w:eastAsia="Arial Unicode MS" w:hAnsi="Times New Roman" w:cs="Times New Roman"/>
          <w:noProof/>
          <w:kern w:val="28"/>
          <w:sz w:val="24"/>
          <w:szCs w:val="24"/>
          <w:lang w:eastAsia="en-US"/>
        </w:rPr>
        <w:t>73</w:t>
      </w:r>
    </w:p>
    <w:p w:rsidR="008F0D6D" w:rsidRPr="00FA01C9" w:rsidRDefault="009212FA" w:rsidP="008F0D6D">
      <w:pPr>
        <w:widowControl/>
        <w:tabs>
          <w:tab w:val="right" w:leader="dot" w:pos="9498"/>
        </w:tabs>
        <w:rPr>
          <w:rFonts w:ascii="Times New Roman" w:eastAsia="Arial Unicode MS" w:hAnsi="Times New Roman" w:cs="Times New Roman"/>
          <w:noProof/>
          <w:kern w:val="1"/>
          <w:sz w:val="24"/>
          <w:szCs w:val="24"/>
          <w:lang w:eastAsia="en-US"/>
        </w:rPr>
      </w:pPr>
      <w:hyperlink w:anchor="_Toc413974308" w:history="1">
        <w:r w:rsidR="008F0D6D" w:rsidRPr="00FA01C9">
          <w:rPr>
            <w:rFonts w:ascii="Times New Roman" w:eastAsia="Arial Unicode MS" w:hAnsi="Times New Roman" w:cs="Times New Roman"/>
            <w:noProof/>
            <w:kern w:val="1"/>
            <w:sz w:val="24"/>
            <w:szCs w:val="24"/>
            <w:lang w:eastAsia="en-US"/>
          </w:rPr>
          <w:t>2.2 Программы учебных предметов, курсов  коррекционно-развивающей области</w:t>
        </w:r>
        <w:r w:rsidR="008F0D6D" w:rsidRPr="00FA01C9">
          <w:rPr>
            <w:rFonts w:eastAsia="Arial Unicode MS" w:cs="Calibri"/>
            <w:noProof/>
            <w:webHidden/>
            <w:color w:val="00000A"/>
            <w:kern w:val="1"/>
            <w:sz w:val="24"/>
            <w:szCs w:val="24"/>
            <w:lang w:eastAsia="en-US"/>
          </w:rPr>
          <w:tab/>
        </w:r>
      </w:hyperlink>
      <w:r w:rsidR="00BB2892">
        <w:rPr>
          <w:rFonts w:ascii="Times New Roman" w:eastAsia="Arial Unicode MS" w:hAnsi="Times New Roman" w:cs="Times New Roman"/>
          <w:noProof/>
          <w:kern w:val="1"/>
          <w:sz w:val="24"/>
          <w:szCs w:val="24"/>
          <w:lang w:eastAsia="en-US"/>
        </w:rPr>
        <w:t>78</w:t>
      </w:r>
    </w:p>
    <w:p w:rsidR="00BA0FD9" w:rsidRPr="00FA01C9" w:rsidRDefault="00BA0FD9" w:rsidP="00BA0FD9">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FA01C9">
        <w:rPr>
          <w:rFonts w:ascii="Times New Roman" w:eastAsia="Arial Unicode MS" w:hAnsi="Times New Roman" w:cs="Times New Roman"/>
          <w:noProof/>
          <w:color w:val="00000A"/>
          <w:kern w:val="1"/>
          <w:sz w:val="24"/>
          <w:szCs w:val="24"/>
          <w:lang w:eastAsia="en-US"/>
        </w:rPr>
        <w:t>2.2.1 Программы учебных предметов</w:t>
      </w:r>
      <w:r w:rsidR="00BB2892">
        <w:rPr>
          <w:rFonts w:ascii="Times New Roman" w:eastAsia="Arial Unicode MS" w:hAnsi="Times New Roman" w:cs="Times New Roman"/>
          <w:noProof/>
          <w:color w:val="00000A"/>
          <w:kern w:val="1"/>
          <w:sz w:val="24"/>
          <w:szCs w:val="24"/>
          <w:lang w:eastAsia="en-US"/>
        </w:rPr>
        <w:t>…………………………………………………………...78</w:t>
      </w:r>
    </w:p>
    <w:p w:rsidR="00BA0FD9" w:rsidRPr="00FA01C9" w:rsidRDefault="00BA0FD9" w:rsidP="00BA0FD9">
      <w:pPr>
        <w:widowControl/>
        <w:suppressAutoHyphens w:val="0"/>
        <w:autoSpaceDE w:val="0"/>
        <w:autoSpaceDN w:val="0"/>
        <w:adjustRightInd w:val="0"/>
        <w:spacing w:after="0" w:line="240" w:lineRule="auto"/>
        <w:textAlignment w:val="center"/>
        <w:rPr>
          <w:rFonts w:ascii="Times New Roman" w:eastAsia="Times New Roman" w:hAnsi="Times New Roman" w:cs="NewtonCSanPin"/>
          <w:color w:val="000000"/>
          <w:kern w:val="0"/>
          <w:sz w:val="24"/>
          <w:szCs w:val="24"/>
          <w:lang w:eastAsia="ru-RU"/>
        </w:rPr>
      </w:pPr>
      <w:r w:rsidRPr="00FA01C9">
        <w:rPr>
          <w:rFonts w:ascii="Times New Roman" w:eastAsia="Times New Roman" w:hAnsi="Times New Roman" w:cs="NewtonCSanPin"/>
          <w:color w:val="000000"/>
          <w:kern w:val="0"/>
          <w:sz w:val="24"/>
          <w:szCs w:val="24"/>
          <w:lang w:eastAsia="ru-RU"/>
        </w:rPr>
        <w:t>2.2.1.1 Русский язык</w:t>
      </w:r>
      <w:r w:rsidR="00BB2892">
        <w:rPr>
          <w:rFonts w:ascii="Times New Roman" w:eastAsia="Times New Roman" w:hAnsi="Times New Roman" w:cs="NewtonCSanPin"/>
          <w:color w:val="000000"/>
          <w:kern w:val="0"/>
          <w:sz w:val="24"/>
          <w:szCs w:val="24"/>
          <w:lang w:eastAsia="ru-RU"/>
        </w:rPr>
        <w:t>………………………………………………………………………………79</w:t>
      </w:r>
    </w:p>
    <w:p w:rsidR="00C51252" w:rsidRPr="00FA01C9" w:rsidRDefault="00C51252" w:rsidP="00C51252">
      <w:pPr>
        <w:widowControl/>
        <w:spacing w:after="0" w:line="240" w:lineRule="auto"/>
        <w:rPr>
          <w:rFonts w:ascii="Times New Roman" w:eastAsia="Arial Unicode MS" w:hAnsi="Times New Roman" w:cs="Times New Roman"/>
          <w:color w:val="00000A"/>
          <w:kern w:val="28"/>
          <w:sz w:val="24"/>
          <w:szCs w:val="24"/>
          <w:lang w:eastAsia="en-US"/>
        </w:rPr>
      </w:pPr>
      <w:r w:rsidRPr="00FA01C9">
        <w:rPr>
          <w:rFonts w:ascii="Times New Roman" w:eastAsia="Arial Unicode MS" w:hAnsi="Times New Roman" w:cs="Times New Roman"/>
          <w:color w:val="00000A"/>
          <w:kern w:val="28"/>
          <w:sz w:val="24"/>
          <w:szCs w:val="24"/>
          <w:lang w:eastAsia="en-US"/>
        </w:rPr>
        <w:t>2.2.1.2 Литературное чтение</w:t>
      </w:r>
      <w:r w:rsidR="00BB2892">
        <w:rPr>
          <w:rFonts w:ascii="Times New Roman" w:eastAsia="Arial Unicode MS" w:hAnsi="Times New Roman" w:cs="Times New Roman"/>
          <w:color w:val="00000A"/>
          <w:kern w:val="28"/>
          <w:sz w:val="24"/>
          <w:szCs w:val="24"/>
          <w:lang w:eastAsia="en-US"/>
        </w:rPr>
        <w:t>…………………………………………………………………......96</w:t>
      </w:r>
    </w:p>
    <w:p w:rsidR="00C51252" w:rsidRPr="00FA01C9" w:rsidRDefault="00C51252" w:rsidP="00C51252">
      <w:pPr>
        <w:widowControl/>
        <w:suppressAutoHyphens w:val="0"/>
        <w:autoSpaceDE w:val="0"/>
        <w:autoSpaceDN w:val="0"/>
        <w:adjustRightInd w:val="0"/>
        <w:spacing w:after="0" w:line="240" w:lineRule="auto"/>
        <w:ind w:left="454" w:hanging="454"/>
        <w:textAlignment w:val="center"/>
        <w:rPr>
          <w:rFonts w:ascii="Times New Roman" w:eastAsia="Times New Roman" w:hAnsi="Times New Roman" w:cs="Times New Roman"/>
          <w:color w:val="000000"/>
          <w:kern w:val="0"/>
          <w:sz w:val="24"/>
          <w:szCs w:val="24"/>
          <w:lang w:eastAsia="ru-RU"/>
        </w:rPr>
      </w:pPr>
      <w:r w:rsidRPr="00FA01C9">
        <w:rPr>
          <w:rFonts w:ascii="Times New Roman" w:eastAsia="Times New Roman" w:hAnsi="Times New Roman" w:cs="Times New Roman"/>
          <w:color w:val="000000"/>
          <w:kern w:val="0"/>
          <w:sz w:val="24"/>
          <w:szCs w:val="24"/>
          <w:lang w:eastAsia="ru-RU"/>
        </w:rPr>
        <w:t>2.2.1.3 Иностранный язык</w:t>
      </w:r>
      <w:r w:rsidR="00BB2892">
        <w:rPr>
          <w:rFonts w:ascii="Times New Roman" w:eastAsia="Times New Roman" w:hAnsi="Times New Roman" w:cs="Times New Roman"/>
          <w:color w:val="000000"/>
          <w:kern w:val="0"/>
          <w:sz w:val="24"/>
          <w:szCs w:val="24"/>
          <w:lang w:eastAsia="ru-RU"/>
        </w:rPr>
        <w:t>……………………………………………………………………......100</w:t>
      </w:r>
    </w:p>
    <w:p w:rsidR="00C51252" w:rsidRPr="00FA01C9" w:rsidRDefault="00C51252" w:rsidP="00C51252">
      <w:pPr>
        <w:widowControl/>
        <w:shd w:val="clear" w:color="auto" w:fill="FFFFFF"/>
        <w:spacing w:after="0" w:line="240" w:lineRule="auto"/>
        <w:rPr>
          <w:rFonts w:ascii="Times New Roman" w:eastAsia="Arial Unicode MS" w:hAnsi="Times New Roman" w:cs="Times New Roman"/>
          <w:color w:val="00000A"/>
          <w:kern w:val="1"/>
          <w:sz w:val="24"/>
          <w:szCs w:val="24"/>
          <w:lang w:eastAsia="en-US"/>
        </w:rPr>
      </w:pPr>
      <w:r w:rsidRPr="00FA01C9">
        <w:rPr>
          <w:rFonts w:ascii="Times New Roman" w:eastAsia="Arial Unicode MS" w:hAnsi="Times New Roman" w:cs="Times New Roman"/>
          <w:color w:val="00000A"/>
          <w:kern w:val="1"/>
          <w:sz w:val="24"/>
          <w:szCs w:val="24"/>
          <w:lang w:eastAsia="en-US"/>
        </w:rPr>
        <w:t>2.2.1.4 Математика</w:t>
      </w:r>
      <w:r w:rsidR="00825B87">
        <w:rPr>
          <w:rFonts w:ascii="Times New Roman" w:eastAsia="Arial Unicode MS" w:hAnsi="Times New Roman" w:cs="Times New Roman"/>
          <w:color w:val="00000A"/>
          <w:kern w:val="1"/>
          <w:sz w:val="24"/>
          <w:szCs w:val="24"/>
          <w:lang w:eastAsia="en-US"/>
        </w:rPr>
        <w:t>……</w:t>
      </w:r>
      <w:r w:rsidR="00BB2892">
        <w:rPr>
          <w:rFonts w:ascii="Times New Roman" w:eastAsia="Arial Unicode MS" w:hAnsi="Times New Roman" w:cs="Times New Roman"/>
          <w:color w:val="00000A"/>
          <w:kern w:val="1"/>
          <w:sz w:val="24"/>
          <w:szCs w:val="24"/>
          <w:lang w:eastAsia="en-US"/>
        </w:rPr>
        <w:t>………………………………………………………………………......102</w:t>
      </w:r>
    </w:p>
    <w:p w:rsidR="00764F32" w:rsidRPr="00FA01C9" w:rsidRDefault="00764F32" w:rsidP="00764F32">
      <w:pPr>
        <w:widowControl/>
        <w:spacing w:after="0" w:line="240" w:lineRule="auto"/>
        <w:rPr>
          <w:rFonts w:ascii="Times New Roman" w:eastAsia="Arial Unicode MS" w:hAnsi="Times New Roman" w:cs="Calibri"/>
          <w:color w:val="00000A"/>
          <w:kern w:val="22"/>
          <w:sz w:val="24"/>
          <w:szCs w:val="24"/>
          <w:lang w:eastAsia="en-US"/>
        </w:rPr>
      </w:pPr>
      <w:r w:rsidRPr="00FA01C9">
        <w:rPr>
          <w:rFonts w:ascii="Times New Roman" w:eastAsia="Arial Unicode MS" w:hAnsi="Times New Roman" w:cs="Times New Roman"/>
          <w:color w:val="00000A"/>
          <w:kern w:val="1"/>
          <w:sz w:val="24"/>
          <w:szCs w:val="24"/>
          <w:lang w:eastAsia="en-US"/>
        </w:rPr>
        <w:t xml:space="preserve">2.2.1.5 </w:t>
      </w:r>
      <w:r w:rsidRPr="00FA01C9">
        <w:rPr>
          <w:rFonts w:ascii="Times New Roman" w:eastAsia="Arial Unicode MS" w:hAnsi="Times New Roman" w:cs="Calibri"/>
          <w:color w:val="00000A"/>
          <w:kern w:val="22"/>
          <w:sz w:val="24"/>
          <w:szCs w:val="24"/>
          <w:lang w:eastAsia="en-US"/>
        </w:rPr>
        <w:t>Окружающий мир</w:t>
      </w:r>
      <w:r w:rsidR="00825B87">
        <w:rPr>
          <w:rFonts w:ascii="Times New Roman" w:eastAsia="Arial Unicode MS" w:hAnsi="Times New Roman" w:cs="Calibri"/>
          <w:color w:val="00000A"/>
          <w:kern w:val="22"/>
          <w:sz w:val="24"/>
          <w:szCs w:val="24"/>
          <w:lang w:eastAsia="en-US"/>
        </w:rPr>
        <w:t>………………………………………………………………</w:t>
      </w:r>
      <w:r w:rsidR="00BB2892">
        <w:rPr>
          <w:rFonts w:ascii="Times New Roman" w:eastAsia="Arial Unicode MS" w:hAnsi="Times New Roman" w:cs="Calibri"/>
          <w:color w:val="00000A"/>
          <w:kern w:val="22"/>
          <w:sz w:val="24"/>
          <w:szCs w:val="24"/>
          <w:lang w:eastAsia="en-US"/>
        </w:rPr>
        <w:t>………...108</w:t>
      </w:r>
    </w:p>
    <w:p w:rsidR="00764F32" w:rsidRPr="00FA01C9" w:rsidRDefault="00764F32" w:rsidP="00764F32">
      <w:pPr>
        <w:widowControl/>
        <w:suppressAutoHyphens w:val="0"/>
        <w:autoSpaceDE w:val="0"/>
        <w:autoSpaceDN w:val="0"/>
        <w:adjustRightInd w:val="0"/>
        <w:spacing w:after="0" w:line="240" w:lineRule="auto"/>
        <w:textAlignment w:val="center"/>
        <w:rPr>
          <w:rFonts w:ascii="Times New Roman" w:eastAsia="Times New Roman" w:hAnsi="Times New Roman" w:cs="Times New Roman"/>
          <w:color w:val="000000"/>
          <w:kern w:val="0"/>
          <w:sz w:val="24"/>
          <w:szCs w:val="24"/>
          <w:lang w:eastAsia="ru-RU"/>
        </w:rPr>
      </w:pPr>
      <w:r w:rsidRPr="00FA01C9">
        <w:rPr>
          <w:rFonts w:ascii="Times New Roman" w:eastAsia="Times New Roman" w:hAnsi="Times New Roman" w:cs="Times New Roman"/>
          <w:color w:val="000000"/>
          <w:kern w:val="0"/>
          <w:sz w:val="24"/>
          <w:szCs w:val="24"/>
          <w:lang w:eastAsia="ru-RU"/>
        </w:rPr>
        <w:t xml:space="preserve">2.2.1.6 </w:t>
      </w:r>
      <w:r w:rsidRPr="00FA01C9">
        <w:rPr>
          <w:rFonts w:ascii="Times New Roman" w:eastAsia="Times New Roman" w:hAnsi="Times New Roman" w:cs="Times New Roman"/>
          <w:kern w:val="0"/>
          <w:sz w:val="24"/>
          <w:szCs w:val="24"/>
          <w:lang w:eastAsia="ru-RU"/>
        </w:rPr>
        <w:t>Основы религиозных культур и светской этики</w:t>
      </w:r>
      <w:r w:rsidR="00BB2892">
        <w:rPr>
          <w:rFonts w:ascii="Times New Roman" w:eastAsia="Times New Roman" w:hAnsi="Times New Roman" w:cs="Times New Roman"/>
          <w:kern w:val="0"/>
          <w:sz w:val="24"/>
          <w:szCs w:val="24"/>
          <w:lang w:eastAsia="ru-RU"/>
        </w:rPr>
        <w:t>…………………………………….....114</w:t>
      </w:r>
    </w:p>
    <w:p w:rsidR="00764F32" w:rsidRPr="00FA01C9" w:rsidRDefault="00764F32" w:rsidP="00764F32">
      <w:pPr>
        <w:widowControl/>
        <w:spacing w:after="0" w:line="240" w:lineRule="auto"/>
        <w:rPr>
          <w:rFonts w:ascii="Times New Roman" w:eastAsia="Arial Unicode MS" w:hAnsi="Times New Roman" w:cs="Calibri"/>
          <w:color w:val="00000A"/>
          <w:kern w:val="1"/>
          <w:sz w:val="24"/>
          <w:szCs w:val="24"/>
          <w:lang w:eastAsia="en-US"/>
        </w:rPr>
      </w:pPr>
      <w:r w:rsidRPr="00FA01C9">
        <w:rPr>
          <w:rFonts w:ascii="Times New Roman" w:eastAsia="Arial Unicode MS" w:hAnsi="Times New Roman" w:cs="Calibri"/>
          <w:color w:val="00000A"/>
          <w:kern w:val="1"/>
          <w:sz w:val="24"/>
          <w:szCs w:val="24"/>
          <w:lang w:eastAsia="en-US"/>
        </w:rPr>
        <w:t>2.2.1.7 Музыка</w:t>
      </w:r>
      <w:r w:rsidR="00825B87">
        <w:rPr>
          <w:rFonts w:ascii="Times New Roman" w:eastAsia="Arial Unicode MS" w:hAnsi="Times New Roman" w:cs="Calibri"/>
          <w:color w:val="00000A"/>
          <w:kern w:val="1"/>
          <w:sz w:val="24"/>
          <w:szCs w:val="24"/>
          <w:lang w:eastAsia="en-US"/>
        </w:rPr>
        <w:t>………</w:t>
      </w:r>
      <w:r w:rsidR="00BB2892">
        <w:rPr>
          <w:rFonts w:ascii="Times New Roman" w:eastAsia="Arial Unicode MS" w:hAnsi="Times New Roman" w:cs="Calibri"/>
          <w:color w:val="00000A"/>
          <w:kern w:val="1"/>
          <w:sz w:val="24"/>
          <w:szCs w:val="24"/>
          <w:lang w:eastAsia="en-US"/>
        </w:rPr>
        <w:t>…………………………………………………………………………….115</w:t>
      </w:r>
    </w:p>
    <w:p w:rsidR="003B7B3E" w:rsidRPr="00FA01C9" w:rsidRDefault="003B7B3E" w:rsidP="003B7B3E">
      <w:pPr>
        <w:widowControl/>
        <w:suppressAutoHyphens w:val="0"/>
        <w:autoSpaceDE w:val="0"/>
        <w:autoSpaceDN w:val="0"/>
        <w:adjustRightInd w:val="0"/>
        <w:spacing w:after="0" w:line="240" w:lineRule="auto"/>
        <w:textAlignment w:val="center"/>
        <w:rPr>
          <w:rFonts w:ascii="Times New Roman" w:eastAsia="Times New Roman" w:hAnsi="Times New Roman" w:cs="Times New Roman"/>
          <w:color w:val="000000"/>
          <w:spacing w:val="-3"/>
          <w:kern w:val="0"/>
          <w:sz w:val="24"/>
          <w:szCs w:val="24"/>
          <w:lang w:eastAsia="ru-RU"/>
        </w:rPr>
      </w:pPr>
      <w:r w:rsidRPr="00FA01C9">
        <w:rPr>
          <w:rFonts w:ascii="Times New Roman" w:eastAsia="Times New Roman" w:hAnsi="Times New Roman" w:cs="Times New Roman"/>
          <w:color w:val="000000"/>
          <w:spacing w:val="-3"/>
          <w:kern w:val="0"/>
          <w:sz w:val="24"/>
          <w:szCs w:val="24"/>
          <w:lang w:eastAsia="ru-RU"/>
        </w:rPr>
        <w:t>2.2.1.8 Изобразительное искусство</w:t>
      </w:r>
      <w:r w:rsidR="00BB2892">
        <w:rPr>
          <w:rFonts w:ascii="Times New Roman" w:eastAsia="Times New Roman" w:hAnsi="Times New Roman" w:cs="Times New Roman"/>
          <w:color w:val="000000"/>
          <w:spacing w:val="-3"/>
          <w:kern w:val="0"/>
          <w:sz w:val="24"/>
          <w:szCs w:val="24"/>
          <w:lang w:eastAsia="ru-RU"/>
        </w:rPr>
        <w:t>………………………………………………………………..118</w:t>
      </w:r>
    </w:p>
    <w:p w:rsidR="008278C2" w:rsidRDefault="008278C2" w:rsidP="008278C2">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FA01C9">
        <w:rPr>
          <w:rFonts w:ascii="Times New Roman" w:eastAsia="Times New Roman" w:hAnsi="Times New Roman" w:cs="Times New Roman"/>
          <w:color w:val="000000"/>
          <w:spacing w:val="-3"/>
          <w:kern w:val="0"/>
          <w:sz w:val="24"/>
          <w:szCs w:val="24"/>
          <w:lang w:eastAsia="ru-RU"/>
        </w:rPr>
        <w:t>2.2.1.</w:t>
      </w:r>
      <w:r w:rsidR="004A4D5F" w:rsidRPr="00FA01C9">
        <w:rPr>
          <w:rFonts w:ascii="Times New Roman" w:eastAsia="Times New Roman" w:hAnsi="Times New Roman" w:cs="Times New Roman"/>
          <w:color w:val="000000"/>
          <w:spacing w:val="-3"/>
          <w:kern w:val="0"/>
          <w:sz w:val="24"/>
          <w:szCs w:val="24"/>
          <w:lang w:eastAsia="ru-RU"/>
        </w:rPr>
        <w:t xml:space="preserve">9 </w:t>
      </w:r>
      <w:r w:rsidRPr="00FA01C9">
        <w:rPr>
          <w:rFonts w:ascii="Times New Roman" w:eastAsia="Times New Roman" w:hAnsi="Times New Roman" w:cs="Times New Roman"/>
          <w:color w:val="000000"/>
          <w:spacing w:val="-3"/>
          <w:kern w:val="0"/>
          <w:sz w:val="24"/>
          <w:szCs w:val="24"/>
          <w:lang w:eastAsia="ru-RU"/>
        </w:rPr>
        <w:t>Физическая культура</w:t>
      </w:r>
      <w:r w:rsidR="00BB2892">
        <w:rPr>
          <w:rFonts w:ascii="Times New Roman" w:eastAsia="Times New Roman" w:hAnsi="Times New Roman" w:cs="Times New Roman"/>
          <w:color w:val="000000"/>
          <w:spacing w:val="-3"/>
          <w:kern w:val="0"/>
          <w:sz w:val="24"/>
          <w:szCs w:val="24"/>
          <w:lang w:eastAsia="ru-RU"/>
        </w:rPr>
        <w:t>……………………………………………………………………….125</w:t>
      </w:r>
    </w:p>
    <w:p w:rsidR="00D55CBC" w:rsidRPr="00FA01C9" w:rsidRDefault="00D55CBC" w:rsidP="008278C2">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Pr>
          <w:rFonts w:ascii="Times New Roman" w:eastAsia="Times New Roman" w:hAnsi="Times New Roman" w:cs="Times New Roman"/>
          <w:color w:val="000000"/>
          <w:spacing w:val="-3"/>
          <w:kern w:val="0"/>
          <w:sz w:val="24"/>
          <w:szCs w:val="24"/>
          <w:lang w:eastAsia="ru-RU"/>
        </w:rPr>
        <w:lastRenderedPageBreak/>
        <w:t>2.2.1.10 Технология……………………………………………………………………………</w:t>
      </w:r>
      <w:r w:rsidR="00BB2892">
        <w:rPr>
          <w:rFonts w:ascii="Times New Roman" w:eastAsia="Times New Roman" w:hAnsi="Times New Roman" w:cs="Times New Roman"/>
          <w:color w:val="000000"/>
          <w:spacing w:val="-3"/>
          <w:kern w:val="0"/>
          <w:sz w:val="24"/>
          <w:szCs w:val="24"/>
          <w:lang w:eastAsia="ru-RU"/>
        </w:rPr>
        <w:t>…...129</w:t>
      </w:r>
    </w:p>
    <w:p w:rsidR="00BA0FD9" w:rsidRPr="00FA01C9" w:rsidRDefault="004A4D5F" w:rsidP="008F0D6D">
      <w:pPr>
        <w:widowControl/>
        <w:tabs>
          <w:tab w:val="right" w:leader="dot" w:pos="9498"/>
        </w:tabs>
        <w:rPr>
          <w:rFonts w:ascii="Times New Roman" w:eastAsia="Times New Roman" w:hAnsi="Times New Roman" w:cs="Times New Roman"/>
          <w:noProof/>
          <w:color w:val="00000A"/>
          <w:kern w:val="0"/>
          <w:sz w:val="24"/>
          <w:szCs w:val="24"/>
          <w:lang w:eastAsia="ru-RU"/>
        </w:rPr>
      </w:pPr>
      <w:r w:rsidRPr="00FA01C9">
        <w:rPr>
          <w:rFonts w:ascii="Times New Roman" w:eastAsia="Times New Roman" w:hAnsi="Times New Roman" w:cs="Times New Roman"/>
          <w:noProof/>
          <w:color w:val="00000A"/>
          <w:kern w:val="0"/>
          <w:sz w:val="24"/>
          <w:szCs w:val="24"/>
          <w:lang w:eastAsia="ru-RU"/>
        </w:rPr>
        <w:t>2.2.2</w:t>
      </w:r>
      <w:r w:rsidRPr="00FA01C9">
        <w:rPr>
          <w:rFonts w:ascii="Times New Roman" w:hAnsi="Times New Roman" w:cs="Times New Roman"/>
        </w:rPr>
        <w:t xml:space="preserve"> </w:t>
      </w:r>
      <w:r w:rsidRPr="00FA01C9">
        <w:rPr>
          <w:rFonts w:ascii="Times New Roman" w:eastAsia="Times New Roman" w:hAnsi="Times New Roman" w:cs="Times New Roman"/>
          <w:noProof/>
          <w:color w:val="00000A"/>
          <w:kern w:val="0"/>
          <w:sz w:val="24"/>
          <w:szCs w:val="24"/>
          <w:lang w:eastAsia="ru-RU"/>
        </w:rPr>
        <w:t>Программы курсов  коррекционно-развивающей области</w:t>
      </w:r>
      <w:r w:rsidR="00BB2892">
        <w:rPr>
          <w:rFonts w:ascii="Times New Roman" w:eastAsia="Times New Roman" w:hAnsi="Times New Roman" w:cs="Times New Roman"/>
          <w:noProof/>
          <w:color w:val="00000A"/>
          <w:kern w:val="0"/>
          <w:sz w:val="24"/>
          <w:szCs w:val="24"/>
          <w:lang w:eastAsia="ru-RU"/>
        </w:rPr>
        <w:t>…………………………........130</w:t>
      </w:r>
    </w:p>
    <w:p w:rsidR="004A4D5F" w:rsidRPr="00FA01C9" w:rsidRDefault="004A4D5F" w:rsidP="004A4D5F">
      <w:pPr>
        <w:spacing w:line="240" w:lineRule="auto"/>
        <w:rPr>
          <w:rFonts w:ascii="Times New Roman" w:eastAsia="Times New Roman" w:hAnsi="Times New Roman" w:cs="Times New Roman"/>
          <w:sz w:val="24"/>
          <w:szCs w:val="24"/>
          <w:lang w:eastAsia="ru-RU"/>
        </w:rPr>
      </w:pPr>
      <w:r w:rsidRPr="00FA01C9">
        <w:rPr>
          <w:rFonts w:ascii="Times New Roman" w:eastAsia="Times New Roman" w:hAnsi="Times New Roman" w:cs="Times New Roman"/>
          <w:sz w:val="24"/>
          <w:szCs w:val="24"/>
          <w:lang w:eastAsia="ru-RU"/>
        </w:rPr>
        <w:t>2.2.2.1 Произношение</w:t>
      </w:r>
      <w:r w:rsidR="00BB2892">
        <w:rPr>
          <w:rFonts w:ascii="Times New Roman" w:eastAsia="Times New Roman" w:hAnsi="Times New Roman" w:cs="Times New Roman"/>
          <w:sz w:val="24"/>
          <w:szCs w:val="24"/>
          <w:lang w:eastAsia="ru-RU"/>
        </w:rPr>
        <w:t>…………………………………………………………………………….131</w:t>
      </w:r>
    </w:p>
    <w:p w:rsidR="00196111" w:rsidRPr="00FA01C9" w:rsidRDefault="00196111" w:rsidP="004A4D5F">
      <w:pPr>
        <w:spacing w:line="240" w:lineRule="auto"/>
        <w:rPr>
          <w:rFonts w:ascii="Times New Roman" w:eastAsia="Times New Roman" w:hAnsi="Times New Roman" w:cs="Times New Roman"/>
          <w:sz w:val="24"/>
          <w:szCs w:val="24"/>
          <w:lang w:eastAsia="ru-RU"/>
        </w:rPr>
      </w:pPr>
      <w:r w:rsidRPr="00FA01C9">
        <w:rPr>
          <w:rFonts w:ascii="Times New Roman" w:eastAsia="Times New Roman" w:hAnsi="Times New Roman" w:cs="Times New Roman"/>
          <w:sz w:val="24"/>
          <w:szCs w:val="24"/>
          <w:lang w:eastAsia="ru-RU"/>
        </w:rPr>
        <w:t xml:space="preserve">2.2.2.2 </w:t>
      </w:r>
      <w:r w:rsidR="00396450" w:rsidRPr="00FA01C9">
        <w:rPr>
          <w:rFonts w:ascii="Times New Roman" w:eastAsia="Times New Roman" w:hAnsi="Times New Roman" w:cs="Times New Roman"/>
          <w:sz w:val="24"/>
          <w:szCs w:val="24"/>
          <w:lang w:eastAsia="ru-RU"/>
        </w:rPr>
        <w:t>Логопедическая ритмика</w:t>
      </w:r>
      <w:r w:rsidR="00BB2892">
        <w:rPr>
          <w:rFonts w:ascii="Times New Roman" w:eastAsia="Times New Roman" w:hAnsi="Times New Roman" w:cs="Times New Roman"/>
          <w:sz w:val="24"/>
          <w:szCs w:val="24"/>
          <w:lang w:eastAsia="ru-RU"/>
        </w:rPr>
        <w:t>……………………………………………………………........133</w:t>
      </w:r>
    </w:p>
    <w:p w:rsidR="00396450" w:rsidRPr="00FA01C9" w:rsidRDefault="00396450" w:rsidP="004A4D5F">
      <w:pPr>
        <w:spacing w:line="240" w:lineRule="auto"/>
        <w:rPr>
          <w:rFonts w:ascii="Times New Roman" w:eastAsia="Times New Roman" w:hAnsi="Times New Roman" w:cs="Times New Roman"/>
          <w:sz w:val="24"/>
          <w:szCs w:val="24"/>
          <w:lang w:eastAsia="ru-RU"/>
        </w:rPr>
      </w:pPr>
      <w:r w:rsidRPr="00FA01C9">
        <w:rPr>
          <w:rFonts w:ascii="Times New Roman" w:eastAsia="Times New Roman" w:hAnsi="Times New Roman" w:cs="Times New Roman"/>
          <w:sz w:val="24"/>
          <w:szCs w:val="24"/>
          <w:lang w:eastAsia="ru-RU"/>
        </w:rPr>
        <w:t>2.2.2.3 Развитие речи</w:t>
      </w:r>
      <w:r w:rsidR="00825B87">
        <w:rPr>
          <w:rFonts w:ascii="Times New Roman" w:eastAsia="Times New Roman" w:hAnsi="Times New Roman" w:cs="Times New Roman"/>
          <w:sz w:val="24"/>
          <w:szCs w:val="24"/>
          <w:lang w:eastAsia="ru-RU"/>
        </w:rPr>
        <w:t>…………………………</w:t>
      </w:r>
      <w:r w:rsidR="00BB2892">
        <w:rPr>
          <w:rFonts w:ascii="Times New Roman" w:eastAsia="Times New Roman" w:hAnsi="Times New Roman" w:cs="Times New Roman"/>
          <w:sz w:val="24"/>
          <w:szCs w:val="24"/>
          <w:lang w:eastAsia="ru-RU"/>
        </w:rPr>
        <w:t>……………………………………………………136</w:t>
      </w:r>
    </w:p>
    <w:p w:rsidR="008F0D6D" w:rsidRPr="00FA01C9" w:rsidRDefault="009212FA" w:rsidP="008F0D6D">
      <w:pPr>
        <w:widowControl/>
        <w:tabs>
          <w:tab w:val="right" w:leader="dot" w:pos="9498"/>
        </w:tabs>
        <w:rPr>
          <w:rFonts w:eastAsia="Times New Roman" w:cs="Calibri"/>
          <w:noProof/>
          <w:color w:val="00000A"/>
          <w:kern w:val="0"/>
          <w:sz w:val="24"/>
          <w:szCs w:val="24"/>
          <w:lang w:eastAsia="ru-RU"/>
        </w:rPr>
      </w:pPr>
      <w:hyperlink w:anchor="_Toc413974309" w:history="1">
        <w:r w:rsidR="008F0D6D" w:rsidRPr="00FA01C9">
          <w:rPr>
            <w:rFonts w:ascii="Times New Roman" w:eastAsia="Arial Unicode MS" w:hAnsi="Times New Roman" w:cs="Times New Roman"/>
            <w:noProof/>
            <w:spacing w:val="2"/>
            <w:kern w:val="1"/>
            <w:sz w:val="24"/>
            <w:szCs w:val="24"/>
            <w:lang w:eastAsia="en-US"/>
          </w:rPr>
          <w:t>2.3. Программа духовно-нравственного развития, воспитания</w:t>
        </w:r>
        <w:r w:rsidR="008F0D6D" w:rsidRPr="00FA01C9">
          <w:rPr>
            <w:rFonts w:eastAsia="Arial Unicode MS" w:cs="Calibri"/>
            <w:noProof/>
            <w:webHidden/>
            <w:color w:val="00000A"/>
            <w:kern w:val="1"/>
            <w:sz w:val="24"/>
            <w:szCs w:val="24"/>
            <w:lang w:eastAsia="en-US"/>
          </w:rPr>
          <w:t>……</w:t>
        </w:r>
      </w:hyperlink>
      <w:r w:rsidR="00BB2892">
        <w:rPr>
          <w:rFonts w:eastAsia="Arial Unicode MS" w:cs="Calibri"/>
          <w:noProof/>
          <w:color w:val="00000A"/>
          <w:kern w:val="1"/>
          <w:sz w:val="24"/>
          <w:szCs w:val="24"/>
          <w:lang w:eastAsia="en-US"/>
        </w:rPr>
        <w:t>…………………………………………140</w:t>
      </w:r>
    </w:p>
    <w:p w:rsidR="008F0D6D" w:rsidRPr="00FA01C9" w:rsidRDefault="009212FA" w:rsidP="00BB2892">
      <w:pPr>
        <w:widowControl/>
        <w:tabs>
          <w:tab w:val="right" w:leader="dot" w:pos="9781"/>
        </w:tabs>
        <w:ind w:right="-284"/>
        <w:rPr>
          <w:rFonts w:eastAsia="Times New Roman" w:cs="Calibri"/>
          <w:noProof/>
          <w:color w:val="00000A"/>
          <w:kern w:val="0"/>
          <w:sz w:val="24"/>
          <w:szCs w:val="24"/>
          <w:lang w:eastAsia="ru-RU"/>
        </w:rPr>
      </w:pPr>
      <w:hyperlink w:anchor="_Toc413974310" w:history="1">
        <w:r w:rsidR="008F0D6D" w:rsidRPr="00FA01C9">
          <w:rPr>
            <w:rFonts w:ascii="Times New Roman" w:eastAsia="Arial Unicode MS" w:hAnsi="Times New Roman" w:cs="Times New Roman"/>
            <w:noProof/>
            <w:kern w:val="1"/>
            <w:sz w:val="24"/>
            <w:szCs w:val="24"/>
            <w:lang w:eastAsia="en-US"/>
          </w:rPr>
          <w:t>2.4. Программа формирования экологической культуры, здорового  и безопасного образа жизни</w:t>
        </w:r>
        <w:r w:rsidR="008F0D6D" w:rsidRPr="00FA01C9">
          <w:rPr>
            <w:rFonts w:eastAsia="Arial Unicode MS" w:cs="Calibri"/>
            <w:noProof/>
            <w:webHidden/>
            <w:color w:val="00000A"/>
            <w:kern w:val="1"/>
            <w:sz w:val="24"/>
            <w:szCs w:val="24"/>
            <w:lang w:eastAsia="en-US"/>
          </w:rPr>
          <w:t>……………………………………</w:t>
        </w:r>
        <w:r w:rsidR="008F0D6D" w:rsidRPr="00FA01C9">
          <w:rPr>
            <w:rFonts w:eastAsia="Arial Unicode MS" w:cs="Calibri"/>
            <w:noProof/>
            <w:webHidden/>
            <w:color w:val="00000A"/>
            <w:kern w:val="1"/>
            <w:sz w:val="24"/>
            <w:szCs w:val="24"/>
            <w:lang w:eastAsia="en-US"/>
          </w:rPr>
          <w:tab/>
          <w:t>………….….</w:t>
        </w:r>
      </w:hyperlink>
      <w:r w:rsidR="00BB2892">
        <w:rPr>
          <w:rFonts w:eastAsia="Arial Unicode MS" w:cs="Calibri"/>
          <w:noProof/>
          <w:color w:val="00000A"/>
          <w:kern w:val="1"/>
          <w:sz w:val="24"/>
          <w:szCs w:val="24"/>
          <w:lang w:eastAsia="en-US"/>
        </w:rPr>
        <w:t>...............</w:t>
      </w:r>
      <w:r w:rsidR="00BB2892">
        <w:rPr>
          <w:rFonts w:ascii="Times New Roman" w:eastAsia="Arial Unicode MS" w:hAnsi="Times New Roman" w:cs="Times New Roman"/>
          <w:noProof/>
          <w:kern w:val="1"/>
          <w:sz w:val="24"/>
          <w:szCs w:val="24"/>
          <w:lang w:eastAsia="en-US"/>
        </w:rPr>
        <w:t>179</w:t>
      </w:r>
    </w:p>
    <w:p w:rsidR="008F0D6D" w:rsidRPr="00FA01C9" w:rsidRDefault="009212FA" w:rsidP="004D6603">
      <w:pPr>
        <w:widowControl/>
        <w:tabs>
          <w:tab w:val="right" w:leader="dot" w:pos="9781"/>
        </w:tabs>
        <w:rPr>
          <w:rFonts w:eastAsia="Times New Roman" w:cs="Calibri"/>
          <w:noProof/>
          <w:color w:val="00000A"/>
          <w:kern w:val="0"/>
          <w:sz w:val="24"/>
          <w:szCs w:val="24"/>
          <w:lang w:eastAsia="ru-RU"/>
        </w:rPr>
      </w:pPr>
      <w:hyperlink w:anchor="_Toc413974311" w:history="1">
        <w:r w:rsidR="008F0D6D" w:rsidRPr="00FA01C9">
          <w:rPr>
            <w:rFonts w:ascii="Times New Roman" w:eastAsia="Arial Unicode MS" w:hAnsi="Times New Roman" w:cs="Times New Roman"/>
            <w:noProof/>
            <w:spacing w:val="2"/>
            <w:kern w:val="1"/>
            <w:sz w:val="24"/>
            <w:szCs w:val="24"/>
            <w:lang w:eastAsia="en-US"/>
          </w:rPr>
          <w:t>2.5. Программа коррекционной работы</w:t>
        </w:r>
        <w:r w:rsidR="008F0D6D" w:rsidRPr="00FA01C9">
          <w:rPr>
            <w:rFonts w:eastAsia="Arial Unicode MS" w:cs="Calibri"/>
            <w:noProof/>
            <w:webHidden/>
            <w:color w:val="00000A"/>
            <w:kern w:val="1"/>
            <w:sz w:val="24"/>
            <w:szCs w:val="24"/>
            <w:lang w:eastAsia="en-US"/>
          </w:rPr>
          <w:tab/>
        </w:r>
      </w:hyperlink>
      <w:r w:rsidR="004D6603">
        <w:rPr>
          <w:rFonts w:eastAsia="Arial Unicode MS" w:cs="Calibri"/>
          <w:noProof/>
          <w:color w:val="00000A"/>
          <w:kern w:val="1"/>
          <w:sz w:val="24"/>
          <w:szCs w:val="24"/>
          <w:lang w:eastAsia="en-US"/>
        </w:rPr>
        <w:t>……</w:t>
      </w:r>
      <w:r w:rsidR="004D6603">
        <w:rPr>
          <w:rFonts w:ascii="Times New Roman" w:eastAsia="Arial Unicode MS" w:hAnsi="Times New Roman" w:cs="Times New Roman"/>
          <w:noProof/>
          <w:kern w:val="28"/>
          <w:sz w:val="24"/>
          <w:szCs w:val="24"/>
          <w:lang w:eastAsia="en-US"/>
        </w:rPr>
        <w:t>188</w:t>
      </w:r>
    </w:p>
    <w:p w:rsidR="008F0D6D" w:rsidRDefault="009212FA" w:rsidP="004D6603">
      <w:pPr>
        <w:widowControl/>
        <w:tabs>
          <w:tab w:val="right" w:leader="dot" w:pos="9781"/>
        </w:tabs>
        <w:rPr>
          <w:rFonts w:ascii="Times New Roman" w:eastAsia="Arial Unicode MS" w:hAnsi="Times New Roman" w:cs="Times New Roman"/>
          <w:noProof/>
          <w:kern w:val="28"/>
          <w:sz w:val="24"/>
          <w:szCs w:val="24"/>
          <w:lang w:eastAsia="en-US"/>
        </w:rPr>
      </w:pPr>
      <w:hyperlink w:anchor="_Toc413974312" w:history="1">
        <w:r w:rsidR="0041588A" w:rsidRPr="00FA01C9">
          <w:rPr>
            <w:rFonts w:ascii="Times New Roman" w:eastAsia="Arial Unicode MS" w:hAnsi="Times New Roman" w:cs="Times New Roman"/>
            <w:noProof/>
            <w:spacing w:val="2"/>
            <w:kern w:val="1"/>
            <w:sz w:val="24"/>
            <w:szCs w:val="24"/>
            <w:lang w:eastAsia="en-US"/>
          </w:rPr>
          <w:t>2.6. Программы</w:t>
        </w:r>
        <w:r w:rsidR="008F0D6D" w:rsidRPr="00FA01C9">
          <w:rPr>
            <w:rFonts w:ascii="Times New Roman" w:eastAsia="Arial Unicode MS" w:hAnsi="Times New Roman" w:cs="Times New Roman"/>
            <w:noProof/>
            <w:spacing w:val="2"/>
            <w:kern w:val="1"/>
            <w:sz w:val="24"/>
            <w:szCs w:val="24"/>
            <w:lang w:eastAsia="en-US"/>
          </w:rPr>
          <w:t xml:space="preserve"> внеурочной деятельности</w:t>
        </w:r>
        <w:r w:rsidR="008F0D6D" w:rsidRPr="00FA01C9">
          <w:rPr>
            <w:rFonts w:eastAsia="Arial Unicode MS" w:cs="Calibri"/>
            <w:noProof/>
            <w:webHidden/>
            <w:color w:val="00000A"/>
            <w:kern w:val="1"/>
            <w:sz w:val="24"/>
            <w:szCs w:val="24"/>
            <w:lang w:eastAsia="en-US"/>
          </w:rPr>
          <w:tab/>
        </w:r>
      </w:hyperlink>
      <w:r w:rsidR="004D6603">
        <w:rPr>
          <w:rFonts w:ascii="Times New Roman" w:eastAsia="Arial Unicode MS" w:hAnsi="Times New Roman" w:cs="Times New Roman"/>
          <w:noProof/>
          <w:kern w:val="28"/>
          <w:sz w:val="24"/>
          <w:szCs w:val="24"/>
          <w:lang w:eastAsia="en-US"/>
        </w:rPr>
        <w:t>195</w:t>
      </w:r>
    </w:p>
    <w:p w:rsidR="00956012" w:rsidRPr="00B34B81" w:rsidRDefault="00B34B81" w:rsidP="00825B87">
      <w:pPr>
        <w:shd w:val="clear" w:color="auto" w:fill="FFFFFF"/>
        <w:tabs>
          <w:tab w:val="left" w:pos="-360"/>
          <w:tab w:val="left" w:pos="0"/>
        </w:tabs>
        <w:autoSpaceDE w:val="0"/>
        <w:autoSpaceDN w:val="0"/>
        <w:adjustRightInd w:val="0"/>
        <w:spacing w:after="0" w:line="240" w:lineRule="auto"/>
        <w:ind w:right="-1"/>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2.6.1.</w:t>
      </w:r>
      <w:r w:rsidRPr="00B34B81">
        <w:rPr>
          <w:rFonts w:ascii="Times New Roman" w:eastAsia="Times New Roman" w:hAnsi="Times New Roman" w:cs="Times New Roman"/>
          <w:bCs/>
          <w:kern w:val="0"/>
          <w:sz w:val="24"/>
          <w:szCs w:val="24"/>
          <w:lang w:eastAsia="ru-RU"/>
        </w:rPr>
        <w:t>Здоровая школа</w:t>
      </w:r>
      <w:r w:rsidRPr="00B34B81">
        <w:rPr>
          <w:rFonts w:ascii="Times New Roman" w:eastAsia="Times New Roman" w:hAnsi="Times New Roman"/>
          <w:bCs/>
          <w:sz w:val="24"/>
          <w:szCs w:val="24"/>
          <w:lang w:eastAsia="ru-RU"/>
        </w:rPr>
        <w:t xml:space="preserve"> </w:t>
      </w:r>
      <w:r w:rsidR="004D6603">
        <w:rPr>
          <w:rFonts w:ascii="Times New Roman" w:eastAsia="Times New Roman" w:hAnsi="Times New Roman"/>
          <w:bCs/>
          <w:sz w:val="24"/>
          <w:szCs w:val="24"/>
          <w:lang w:eastAsia="ru-RU"/>
        </w:rPr>
        <w:t>………………………………………………………………………………195</w:t>
      </w:r>
    </w:p>
    <w:p w:rsidR="00956012" w:rsidRPr="00B34B81" w:rsidRDefault="00956012" w:rsidP="00825B87">
      <w:pPr>
        <w:widowControl/>
        <w:suppressAutoHyphens w:val="0"/>
        <w:spacing w:after="0" w:line="240" w:lineRule="auto"/>
        <w:ind w:right="-141"/>
        <w:rPr>
          <w:rFonts w:ascii="Times New Roman" w:eastAsia="Times New Roman" w:hAnsi="Times New Roman" w:cs="Times New Roman"/>
          <w:bCs/>
          <w:kern w:val="0"/>
          <w:sz w:val="24"/>
          <w:szCs w:val="24"/>
          <w:lang w:eastAsia="ru-RU"/>
        </w:rPr>
      </w:pPr>
      <w:r w:rsidRPr="00B34B81">
        <w:rPr>
          <w:rFonts w:ascii="Times New Roman" w:eastAsia="Times New Roman" w:hAnsi="Times New Roman" w:cs="Times New Roman"/>
          <w:bCs/>
          <w:kern w:val="0"/>
          <w:sz w:val="24"/>
          <w:szCs w:val="24"/>
          <w:lang w:eastAsia="ru-RU"/>
        </w:rPr>
        <w:t xml:space="preserve">2.6.2. </w:t>
      </w:r>
      <w:r w:rsidR="00B34B81" w:rsidRPr="00B34B81">
        <w:rPr>
          <w:rFonts w:ascii="Times New Roman" w:eastAsia="Times New Roman" w:hAnsi="Times New Roman"/>
          <w:bCs/>
          <w:sz w:val="24"/>
          <w:szCs w:val="24"/>
          <w:lang w:eastAsia="ru-RU"/>
        </w:rPr>
        <w:t>Юный турист</w:t>
      </w:r>
      <w:r w:rsidR="00B34B81" w:rsidRPr="00B34B81">
        <w:rPr>
          <w:rFonts w:ascii="Times New Roman" w:eastAsia="Times New Roman" w:hAnsi="Times New Roman" w:cs="Times New Roman"/>
          <w:bCs/>
          <w:kern w:val="0"/>
          <w:sz w:val="24"/>
          <w:szCs w:val="24"/>
          <w:lang w:eastAsia="ru-RU"/>
        </w:rPr>
        <w:t xml:space="preserve"> </w:t>
      </w:r>
      <w:r w:rsidR="00825B87" w:rsidRPr="00B34B81">
        <w:rPr>
          <w:rFonts w:ascii="Times New Roman" w:eastAsia="Times New Roman" w:hAnsi="Times New Roman" w:cs="Times New Roman"/>
          <w:bCs/>
          <w:kern w:val="0"/>
          <w:sz w:val="24"/>
          <w:szCs w:val="24"/>
          <w:lang w:eastAsia="ru-RU"/>
        </w:rPr>
        <w:t>………………………</w:t>
      </w:r>
      <w:r w:rsidR="004D6603">
        <w:rPr>
          <w:rFonts w:ascii="Times New Roman" w:eastAsia="Times New Roman" w:hAnsi="Times New Roman" w:cs="Times New Roman"/>
          <w:bCs/>
          <w:kern w:val="0"/>
          <w:sz w:val="24"/>
          <w:szCs w:val="24"/>
          <w:lang w:eastAsia="ru-RU"/>
        </w:rPr>
        <w:t>…………………………………………………..........198</w:t>
      </w:r>
    </w:p>
    <w:p w:rsidR="00956012" w:rsidRPr="00B34B81" w:rsidRDefault="00956012" w:rsidP="00825B87">
      <w:pPr>
        <w:shd w:val="clear" w:color="auto" w:fill="FFFFFF"/>
        <w:tabs>
          <w:tab w:val="left" w:pos="-360"/>
          <w:tab w:val="left" w:pos="0"/>
        </w:tabs>
        <w:autoSpaceDE w:val="0"/>
        <w:autoSpaceDN w:val="0"/>
        <w:adjustRightInd w:val="0"/>
        <w:spacing w:after="0" w:line="240" w:lineRule="auto"/>
        <w:ind w:right="-283"/>
        <w:jc w:val="both"/>
        <w:rPr>
          <w:rFonts w:ascii="Times New Roman" w:eastAsia="Times New Roman" w:hAnsi="Times New Roman"/>
          <w:bCs/>
          <w:sz w:val="24"/>
          <w:szCs w:val="24"/>
          <w:lang w:eastAsia="ru-RU"/>
        </w:rPr>
      </w:pPr>
      <w:r w:rsidRPr="00B34B81">
        <w:rPr>
          <w:rFonts w:ascii="Times New Roman" w:eastAsia="Times New Roman" w:hAnsi="Times New Roman"/>
          <w:bCs/>
          <w:sz w:val="24"/>
          <w:szCs w:val="24"/>
          <w:lang w:eastAsia="ru-RU"/>
        </w:rPr>
        <w:t>2.6.3.Зелёная планета</w:t>
      </w:r>
      <w:r w:rsidR="004D6603">
        <w:rPr>
          <w:rFonts w:ascii="Times New Roman" w:eastAsia="Times New Roman" w:hAnsi="Times New Roman"/>
          <w:bCs/>
          <w:sz w:val="24"/>
          <w:szCs w:val="24"/>
          <w:lang w:eastAsia="ru-RU"/>
        </w:rPr>
        <w:t>………………………………………………………………………………199</w:t>
      </w:r>
    </w:p>
    <w:p w:rsidR="00956012" w:rsidRPr="00B34B81" w:rsidRDefault="00956012" w:rsidP="002D25B2">
      <w:pPr>
        <w:pStyle w:val="afff"/>
        <w:numPr>
          <w:ilvl w:val="2"/>
          <w:numId w:val="110"/>
        </w:numPr>
        <w:tabs>
          <w:tab w:val="num" w:pos="720"/>
        </w:tabs>
        <w:ind w:hanging="1140"/>
        <w:jc w:val="both"/>
        <w:rPr>
          <w:rFonts w:ascii="Times New Roman" w:hAnsi="Times New Roman"/>
          <w:sz w:val="24"/>
          <w:szCs w:val="24"/>
        </w:rPr>
      </w:pPr>
      <w:r w:rsidRPr="00B34B81">
        <w:rPr>
          <w:rFonts w:ascii="Times New Roman" w:hAnsi="Times New Roman"/>
          <w:sz w:val="24"/>
          <w:szCs w:val="24"/>
        </w:rPr>
        <w:t>Книголюбы</w:t>
      </w:r>
      <w:r w:rsidR="00825B87" w:rsidRPr="00B34B81">
        <w:rPr>
          <w:rFonts w:ascii="Times New Roman" w:hAnsi="Times New Roman"/>
          <w:sz w:val="24"/>
          <w:szCs w:val="24"/>
        </w:rPr>
        <w:t>…</w:t>
      </w:r>
      <w:r w:rsidR="004D6603">
        <w:rPr>
          <w:rFonts w:ascii="Times New Roman" w:hAnsi="Times New Roman"/>
          <w:sz w:val="24"/>
          <w:szCs w:val="24"/>
        </w:rPr>
        <w:t>………………………………………………………………………………201</w:t>
      </w:r>
    </w:p>
    <w:p w:rsidR="00A64633" w:rsidRPr="00B34B81" w:rsidRDefault="00A93483" w:rsidP="00825B87">
      <w:pPr>
        <w:pStyle w:val="afff"/>
        <w:shd w:val="clear" w:color="auto" w:fill="FFFFFF"/>
        <w:tabs>
          <w:tab w:val="left" w:pos="-360"/>
          <w:tab w:val="left" w:pos="0"/>
        </w:tabs>
        <w:autoSpaceDE w:val="0"/>
        <w:autoSpaceDN w:val="0"/>
        <w:adjustRightInd w:val="0"/>
        <w:spacing w:after="0" w:line="240" w:lineRule="auto"/>
        <w:ind w:hanging="720"/>
        <w:jc w:val="both"/>
        <w:rPr>
          <w:rFonts w:ascii="Times New Roman" w:eastAsia="Times New Roman" w:hAnsi="Times New Roman"/>
          <w:bCs/>
          <w:sz w:val="24"/>
          <w:szCs w:val="24"/>
          <w:lang w:eastAsia="ru-RU"/>
        </w:rPr>
      </w:pPr>
      <w:r w:rsidRPr="00B34B81">
        <w:rPr>
          <w:rFonts w:ascii="Times New Roman" w:eastAsia="Times New Roman" w:hAnsi="Times New Roman"/>
          <w:bCs/>
          <w:sz w:val="24"/>
          <w:szCs w:val="24"/>
          <w:lang w:eastAsia="ru-RU"/>
        </w:rPr>
        <w:t>2.</w:t>
      </w:r>
      <w:r w:rsidR="00A64633" w:rsidRPr="00B34B81">
        <w:rPr>
          <w:rFonts w:ascii="Times New Roman" w:eastAsia="Times New Roman" w:hAnsi="Times New Roman"/>
          <w:bCs/>
          <w:sz w:val="24"/>
          <w:szCs w:val="24"/>
          <w:lang w:eastAsia="ru-RU"/>
        </w:rPr>
        <w:t>6.5 Музыкальная капель</w:t>
      </w:r>
      <w:r w:rsidR="00825B87" w:rsidRPr="00B34B81">
        <w:rPr>
          <w:rFonts w:ascii="Times New Roman" w:eastAsia="Times New Roman" w:hAnsi="Times New Roman"/>
          <w:bCs/>
          <w:sz w:val="24"/>
          <w:szCs w:val="24"/>
          <w:lang w:eastAsia="ru-RU"/>
        </w:rPr>
        <w:t>……………………………………………….......</w:t>
      </w:r>
      <w:r w:rsidR="004D6603">
        <w:rPr>
          <w:rFonts w:ascii="Times New Roman" w:eastAsia="Times New Roman" w:hAnsi="Times New Roman"/>
          <w:bCs/>
          <w:sz w:val="24"/>
          <w:szCs w:val="24"/>
          <w:lang w:eastAsia="ru-RU"/>
        </w:rPr>
        <w:t>.................................202</w:t>
      </w:r>
    </w:p>
    <w:p w:rsidR="00A93483" w:rsidRPr="00B34B81" w:rsidRDefault="00A93483" w:rsidP="004D6603">
      <w:pPr>
        <w:shd w:val="clear" w:color="auto" w:fill="FFFFFF"/>
        <w:tabs>
          <w:tab w:val="left" w:pos="-360"/>
          <w:tab w:val="left" w:pos="0"/>
        </w:tabs>
        <w:autoSpaceDE w:val="0"/>
        <w:autoSpaceDN w:val="0"/>
        <w:adjustRightInd w:val="0"/>
        <w:spacing w:after="0" w:line="240" w:lineRule="auto"/>
        <w:jc w:val="both"/>
        <w:rPr>
          <w:rFonts w:ascii="Times New Roman" w:eastAsia="Times New Roman" w:hAnsi="Times New Roman"/>
          <w:bCs/>
          <w:sz w:val="24"/>
          <w:szCs w:val="24"/>
          <w:lang w:eastAsia="ru-RU"/>
        </w:rPr>
      </w:pPr>
      <w:r w:rsidRPr="00B34B81">
        <w:rPr>
          <w:rFonts w:ascii="Times New Roman" w:eastAsia="Times New Roman" w:hAnsi="Times New Roman"/>
          <w:bCs/>
          <w:sz w:val="24"/>
          <w:szCs w:val="24"/>
          <w:lang w:eastAsia="ru-RU"/>
        </w:rPr>
        <w:t>2.6</w:t>
      </w:r>
      <w:r w:rsidR="004D6603">
        <w:rPr>
          <w:rFonts w:ascii="Times New Roman" w:eastAsia="Times New Roman" w:hAnsi="Times New Roman"/>
          <w:bCs/>
          <w:sz w:val="24"/>
          <w:szCs w:val="24"/>
          <w:lang w:eastAsia="ru-RU"/>
        </w:rPr>
        <w:t>.6. Детская риторика</w:t>
      </w:r>
      <w:r w:rsidR="00825B87" w:rsidRPr="00B34B81">
        <w:rPr>
          <w:rFonts w:ascii="Times New Roman" w:eastAsia="Times New Roman" w:hAnsi="Times New Roman"/>
          <w:bCs/>
          <w:sz w:val="24"/>
          <w:szCs w:val="24"/>
          <w:lang w:eastAsia="ru-RU"/>
        </w:rPr>
        <w:t>………………………………………………………</w:t>
      </w:r>
      <w:r w:rsidR="004D6603">
        <w:rPr>
          <w:rFonts w:ascii="Times New Roman" w:eastAsia="Times New Roman" w:hAnsi="Times New Roman"/>
          <w:bCs/>
          <w:sz w:val="24"/>
          <w:szCs w:val="24"/>
          <w:lang w:eastAsia="ru-RU"/>
        </w:rPr>
        <w:t>……………………205</w:t>
      </w:r>
    </w:p>
    <w:p w:rsidR="00A93483" w:rsidRPr="00B34B81" w:rsidRDefault="00B34B81" w:rsidP="004D6603">
      <w:pPr>
        <w:shd w:val="clear" w:color="auto" w:fill="FFFFFF"/>
        <w:tabs>
          <w:tab w:val="left" w:pos="-360"/>
          <w:tab w:val="left" w:pos="0"/>
        </w:tabs>
        <w:autoSpaceDE w:val="0"/>
        <w:autoSpaceDN w:val="0"/>
        <w:adjustRightInd w:val="0"/>
        <w:spacing w:after="0" w:line="240" w:lineRule="auto"/>
        <w:ind w:right="-142"/>
        <w:jc w:val="both"/>
        <w:rPr>
          <w:rFonts w:ascii="Times New Roman" w:eastAsia="Times New Roman" w:hAnsi="Times New Roman"/>
          <w:bCs/>
          <w:sz w:val="24"/>
          <w:szCs w:val="24"/>
          <w:lang w:eastAsia="ru-RU"/>
        </w:rPr>
      </w:pPr>
      <w:r w:rsidRPr="00B34B81">
        <w:rPr>
          <w:rFonts w:ascii="Times New Roman" w:eastAsia="Times New Roman" w:hAnsi="Times New Roman"/>
          <w:bCs/>
          <w:sz w:val="24"/>
          <w:szCs w:val="24"/>
          <w:lang w:eastAsia="ru-RU"/>
        </w:rPr>
        <w:t>2.6.7.Мир деятельности……………………………………………………………………</w:t>
      </w:r>
      <w:r w:rsidR="004D6603">
        <w:rPr>
          <w:rFonts w:ascii="Times New Roman" w:eastAsia="Times New Roman" w:hAnsi="Times New Roman"/>
          <w:bCs/>
          <w:sz w:val="24"/>
          <w:szCs w:val="24"/>
          <w:lang w:eastAsia="ru-RU"/>
        </w:rPr>
        <w:t>………209</w:t>
      </w:r>
    </w:p>
    <w:p w:rsidR="00956012" w:rsidRDefault="00B34B81" w:rsidP="004D6603">
      <w:pPr>
        <w:shd w:val="clear" w:color="auto" w:fill="FFFFFF"/>
        <w:tabs>
          <w:tab w:val="left" w:pos="-360"/>
          <w:tab w:val="left" w:pos="0"/>
        </w:tabs>
        <w:autoSpaceDE w:val="0"/>
        <w:autoSpaceDN w:val="0"/>
        <w:adjustRightInd w:val="0"/>
        <w:spacing w:after="0" w:line="240" w:lineRule="auto"/>
        <w:jc w:val="both"/>
        <w:rPr>
          <w:rFonts w:ascii="Times New Roman" w:eastAsia="Times New Roman" w:hAnsi="Times New Roman"/>
          <w:bCs/>
          <w:sz w:val="24"/>
          <w:szCs w:val="24"/>
          <w:lang w:eastAsia="ru-RU"/>
        </w:rPr>
      </w:pPr>
      <w:r w:rsidRPr="00B34B81">
        <w:rPr>
          <w:rFonts w:ascii="Times New Roman" w:eastAsia="Times New Roman" w:hAnsi="Times New Roman"/>
          <w:bCs/>
          <w:sz w:val="24"/>
          <w:szCs w:val="24"/>
          <w:lang w:eastAsia="ru-RU"/>
        </w:rPr>
        <w:t>2.6.8</w:t>
      </w:r>
      <w:r w:rsidR="00300DBF" w:rsidRPr="00B34B81">
        <w:rPr>
          <w:rFonts w:ascii="Times New Roman" w:eastAsia="Times New Roman" w:hAnsi="Times New Roman"/>
          <w:bCs/>
          <w:sz w:val="24"/>
          <w:szCs w:val="24"/>
          <w:lang w:eastAsia="ru-RU"/>
        </w:rPr>
        <w:t xml:space="preserve"> Я - гражданин России</w:t>
      </w:r>
      <w:r w:rsidR="004D6603">
        <w:rPr>
          <w:rFonts w:ascii="Times New Roman" w:eastAsia="Times New Roman" w:hAnsi="Times New Roman"/>
          <w:bCs/>
          <w:sz w:val="24"/>
          <w:szCs w:val="24"/>
          <w:lang w:eastAsia="ru-RU"/>
        </w:rPr>
        <w:t>………………………………………………………………………...218</w:t>
      </w:r>
    </w:p>
    <w:p w:rsidR="006436F1" w:rsidRDefault="006436F1" w:rsidP="004D6603">
      <w:pPr>
        <w:shd w:val="clear" w:color="auto" w:fill="FFFFFF"/>
        <w:tabs>
          <w:tab w:val="left" w:pos="-360"/>
          <w:tab w:val="left" w:pos="0"/>
        </w:tabs>
        <w:autoSpaceDE w:val="0"/>
        <w:autoSpaceDN w:val="0"/>
        <w:adjustRightInd w:val="0"/>
        <w:spacing w:after="0" w:line="240" w:lineRule="auto"/>
        <w:ind w:right="-142"/>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2.6.9 В мире этикета</w:t>
      </w:r>
      <w:r w:rsidR="004D6603">
        <w:rPr>
          <w:rFonts w:ascii="Times New Roman" w:eastAsia="Times New Roman" w:hAnsi="Times New Roman"/>
          <w:bCs/>
          <w:sz w:val="24"/>
          <w:szCs w:val="24"/>
          <w:lang w:eastAsia="ru-RU"/>
        </w:rPr>
        <w:t>………………………………………………………………………………..221</w:t>
      </w:r>
    </w:p>
    <w:p w:rsidR="006436F1" w:rsidRDefault="006436F1" w:rsidP="004D6603">
      <w:pPr>
        <w:shd w:val="clear" w:color="auto" w:fill="FFFFFF"/>
        <w:tabs>
          <w:tab w:val="left" w:pos="-360"/>
          <w:tab w:val="left" w:pos="0"/>
        </w:tabs>
        <w:autoSpaceDE w:val="0"/>
        <w:autoSpaceDN w:val="0"/>
        <w:adjustRightInd w:val="0"/>
        <w:spacing w:after="0" w:line="240" w:lineRule="auto"/>
        <w:ind w:right="-142"/>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2.6.10 Школа ораторского мастерства</w:t>
      </w:r>
      <w:r w:rsidR="004D6603">
        <w:rPr>
          <w:rFonts w:ascii="Times New Roman" w:eastAsia="Times New Roman" w:hAnsi="Times New Roman"/>
          <w:bCs/>
          <w:sz w:val="24"/>
          <w:szCs w:val="24"/>
          <w:lang w:eastAsia="ru-RU"/>
        </w:rPr>
        <w:t>…………………………………………………………….223</w:t>
      </w:r>
    </w:p>
    <w:p w:rsidR="006436F1" w:rsidRPr="00B34B81" w:rsidRDefault="006436F1" w:rsidP="004D6603">
      <w:pPr>
        <w:shd w:val="clear" w:color="auto" w:fill="FFFFFF"/>
        <w:tabs>
          <w:tab w:val="left" w:pos="-360"/>
          <w:tab w:val="left" w:pos="0"/>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2.6.11 Школа экономики</w:t>
      </w:r>
      <w:r w:rsidR="004D6603">
        <w:rPr>
          <w:rFonts w:ascii="Times New Roman" w:eastAsia="Times New Roman" w:hAnsi="Times New Roman"/>
          <w:bCs/>
          <w:sz w:val="24"/>
          <w:szCs w:val="24"/>
          <w:lang w:eastAsia="ru-RU"/>
        </w:rPr>
        <w:t>…………………………………………………………………………...224</w:t>
      </w:r>
    </w:p>
    <w:p w:rsidR="008F0D6D" w:rsidRPr="00FA01C9" w:rsidRDefault="008F0D6D" w:rsidP="004D6603">
      <w:pPr>
        <w:widowControl/>
        <w:tabs>
          <w:tab w:val="right" w:leader="dot" w:pos="9781"/>
        </w:tabs>
        <w:rPr>
          <w:rFonts w:ascii="Times New Roman" w:eastAsia="Times New Roman" w:hAnsi="Times New Roman" w:cs="Times New Roman"/>
          <w:noProof/>
          <w:kern w:val="0"/>
          <w:sz w:val="24"/>
          <w:szCs w:val="24"/>
          <w:lang w:eastAsia="ru-RU"/>
        </w:rPr>
      </w:pPr>
      <w:r w:rsidRPr="00FA01C9">
        <w:rPr>
          <w:rFonts w:ascii="Times New Roman" w:eastAsia="Arial Unicode MS" w:hAnsi="Times New Roman" w:cs="Times New Roman"/>
          <w:noProof/>
          <w:color w:val="00000A"/>
          <w:kern w:val="1"/>
          <w:sz w:val="24"/>
          <w:szCs w:val="24"/>
          <w:lang w:eastAsia="en-US"/>
        </w:rPr>
        <w:t xml:space="preserve">3. </w:t>
      </w:r>
      <w:hyperlink w:anchor="_Toc413974313" w:history="1">
        <w:r w:rsidRPr="00FA01C9">
          <w:rPr>
            <w:rFonts w:ascii="Times New Roman" w:eastAsia="Arial Unicode MS" w:hAnsi="Times New Roman" w:cs="Times New Roman"/>
            <w:noProof/>
            <w:kern w:val="28"/>
            <w:sz w:val="24"/>
            <w:szCs w:val="24"/>
            <w:lang w:eastAsia="en-US"/>
          </w:rPr>
          <w:t>Организационный раздел</w:t>
        </w:r>
        <w:r w:rsidRPr="00FA01C9">
          <w:rPr>
            <w:rFonts w:ascii="Times New Roman" w:eastAsia="Arial Unicode MS" w:hAnsi="Times New Roman" w:cs="Times New Roman"/>
            <w:noProof/>
            <w:kern w:val="1"/>
            <w:sz w:val="24"/>
            <w:szCs w:val="24"/>
            <w:lang w:eastAsia="en-US"/>
          </w:rPr>
          <w:t>………………………………………….</w:t>
        </w:r>
        <w:r w:rsidRPr="00FA01C9">
          <w:rPr>
            <w:rFonts w:ascii="Times New Roman" w:eastAsia="Arial Unicode MS" w:hAnsi="Times New Roman" w:cs="Times New Roman"/>
            <w:noProof/>
            <w:kern w:val="1"/>
            <w:sz w:val="24"/>
            <w:szCs w:val="24"/>
            <w:lang w:eastAsia="en-US"/>
          </w:rPr>
          <w:tab/>
          <w:t>…</w:t>
        </w:r>
      </w:hyperlink>
      <w:r w:rsidR="004D6603">
        <w:rPr>
          <w:rFonts w:ascii="Times New Roman" w:eastAsia="Arial Unicode MS" w:hAnsi="Times New Roman" w:cs="Times New Roman"/>
          <w:noProof/>
          <w:kern w:val="1"/>
          <w:sz w:val="24"/>
          <w:szCs w:val="24"/>
          <w:lang w:eastAsia="en-US"/>
        </w:rPr>
        <w:t>228</w:t>
      </w:r>
    </w:p>
    <w:p w:rsidR="008F0D6D" w:rsidRPr="00FA01C9" w:rsidRDefault="009212FA" w:rsidP="004D6603">
      <w:pPr>
        <w:widowControl/>
        <w:tabs>
          <w:tab w:val="right" w:leader="dot" w:pos="9781"/>
        </w:tabs>
        <w:rPr>
          <w:rFonts w:ascii="Times New Roman" w:eastAsia="Arial Unicode MS" w:hAnsi="Times New Roman" w:cs="Times New Roman"/>
          <w:noProof/>
          <w:kern w:val="28"/>
          <w:sz w:val="24"/>
          <w:szCs w:val="24"/>
          <w:lang w:eastAsia="en-US"/>
        </w:rPr>
      </w:pPr>
      <w:hyperlink w:anchor="_Toc413974314" w:history="1">
        <w:r w:rsidR="008F0D6D" w:rsidRPr="00FA01C9">
          <w:rPr>
            <w:rFonts w:ascii="Times New Roman" w:eastAsia="Arial Unicode MS" w:hAnsi="Times New Roman" w:cs="Times New Roman"/>
            <w:noProof/>
            <w:kern w:val="1"/>
            <w:sz w:val="24"/>
            <w:szCs w:val="24"/>
            <w:lang w:eastAsia="en-US"/>
          </w:rPr>
          <w:t>3.1. Учебный план</w:t>
        </w:r>
        <w:r w:rsidR="008F0D6D" w:rsidRPr="00FA01C9">
          <w:rPr>
            <w:rFonts w:eastAsia="Arial Unicode MS" w:cs="Calibri"/>
            <w:noProof/>
            <w:webHidden/>
            <w:color w:val="00000A"/>
            <w:kern w:val="1"/>
            <w:sz w:val="24"/>
            <w:szCs w:val="24"/>
            <w:lang w:eastAsia="en-US"/>
          </w:rPr>
          <w:tab/>
        </w:r>
      </w:hyperlink>
      <w:r w:rsidR="004D6603">
        <w:rPr>
          <w:rFonts w:eastAsia="Arial Unicode MS" w:cs="Calibri"/>
          <w:noProof/>
          <w:color w:val="00000A"/>
          <w:kern w:val="1"/>
          <w:sz w:val="24"/>
          <w:szCs w:val="24"/>
          <w:lang w:eastAsia="en-US"/>
        </w:rPr>
        <w:t>…</w:t>
      </w:r>
      <w:r w:rsidR="004D6603">
        <w:rPr>
          <w:rFonts w:ascii="Times New Roman" w:eastAsia="Arial Unicode MS" w:hAnsi="Times New Roman" w:cs="Times New Roman"/>
          <w:noProof/>
          <w:kern w:val="28"/>
          <w:sz w:val="24"/>
          <w:szCs w:val="24"/>
          <w:lang w:eastAsia="en-US"/>
        </w:rPr>
        <w:t>228</w:t>
      </w:r>
    </w:p>
    <w:p w:rsidR="00B8270E" w:rsidRPr="00FA01C9" w:rsidRDefault="00B8270E" w:rsidP="00FA01C9">
      <w:pPr>
        <w:widowControl/>
        <w:tabs>
          <w:tab w:val="right" w:leader="dot" w:pos="9498"/>
        </w:tabs>
        <w:rPr>
          <w:rFonts w:eastAsia="Times New Roman" w:cs="Calibri"/>
          <w:noProof/>
          <w:color w:val="00000A"/>
          <w:kern w:val="28"/>
          <w:sz w:val="24"/>
          <w:szCs w:val="24"/>
          <w:lang w:eastAsia="ru-RU"/>
        </w:rPr>
      </w:pPr>
      <w:r w:rsidRPr="00FA01C9">
        <w:rPr>
          <w:rFonts w:ascii="Times New Roman" w:eastAsia="Times New Roman" w:hAnsi="Times New Roman" w:cs="Times New Roman"/>
          <w:kern w:val="1"/>
          <w:sz w:val="24"/>
          <w:szCs w:val="24"/>
        </w:rPr>
        <w:t>3.2 План внеурочной деятельности</w:t>
      </w:r>
      <w:r w:rsidR="004D6603">
        <w:rPr>
          <w:rFonts w:ascii="Times New Roman" w:eastAsia="Times New Roman" w:hAnsi="Times New Roman" w:cs="Times New Roman"/>
          <w:kern w:val="1"/>
          <w:sz w:val="24"/>
          <w:szCs w:val="24"/>
        </w:rPr>
        <w:t>……………………………………………………………….239</w:t>
      </w:r>
    </w:p>
    <w:p w:rsidR="008F0D6D" w:rsidRPr="00FA01C9" w:rsidRDefault="009212FA" w:rsidP="004D6603">
      <w:pPr>
        <w:widowControl/>
        <w:tabs>
          <w:tab w:val="right" w:leader="dot" w:pos="9781"/>
        </w:tabs>
        <w:rPr>
          <w:rFonts w:eastAsia="Times New Roman" w:cs="Calibri"/>
          <w:noProof/>
          <w:color w:val="00000A"/>
          <w:kern w:val="0"/>
          <w:sz w:val="24"/>
          <w:szCs w:val="24"/>
          <w:lang w:eastAsia="ru-RU"/>
        </w:rPr>
      </w:pPr>
      <w:hyperlink w:anchor="_Toc413974315" w:history="1">
        <w:r w:rsidR="00B8270E" w:rsidRPr="00FA01C9">
          <w:rPr>
            <w:rFonts w:ascii="Times New Roman" w:eastAsia="Arial Unicode MS" w:hAnsi="Times New Roman" w:cs="Times New Roman"/>
            <w:noProof/>
            <w:kern w:val="1"/>
            <w:sz w:val="24"/>
            <w:szCs w:val="24"/>
            <w:lang w:eastAsia="en-US"/>
          </w:rPr>
          <w:t>3.3</w:t>
        </w:r>
        <w:r w:rsidR="008F0D6D" w:rsidRPr="00FA01C9">
          <w:rPr>
            <w:rFonts w:ascii="Times New Roman" w:eastAsia="Arial Unicode MS" w:hAnsi="Times New Roman" w:cs="Times New Roman"/>
            <w:noProof/>
            <w:kern w:val="1"/>
            <w:sz w:val="24"/>
            <w:szCs w:val="24"/>
            <w:lang w:eastAsia="en-US"/>
          </w:rPr>
          <w:t xml:space="preserve">. Система условий реализации </w:t>
        </w:r>
        <w:r w:rsidR="008F0D6D" w:rsidRPr="00FA01C9">
          <w:rPr>
            <w:rFonts w:ascii="Times New Roman" w:eastAsia="Arial Unicode MS" w:hAnsi="Times New Roman" w:cs="Times New Roman"/>
            <w:noProof/>
            <w:spacing w:val="2"/>
            <w:kern w:val="1"/>
            <w:sz w:val="24"/>
            <w:szCs w:val="24"/>
            <w:lang w:eastAsia="en-US"/>
          </w:rPr>
          <w:t xml:space="preserve">адаптированной основной общеобразовательной программы начального общего образования </w:t>
        </w:r>
        <w:r w:rsidR="00835F37">
          <w:rPr>
            <w:rFonts w:ascii="Times New Roman" w:eastAsia="Arial Unicode MS" w:hAnsi="Times New Roman" w:cs="Times New Roman"/>
            <w:noProof/>
            <w:spacing w:val="2"/>
            <w:kern w:val="1"/>
            <w:sz w:val="24"/>
            <w:szCs w:val="24"/>
            <w:lang w:eastAsia="en-US"/>
          </w:rPr>
          <w:t>обучающих</w:t>
        </w:r>
        <w:r w:rsidR="00835F37" w:rsidRPr="00835F37">
          <w:rPr>
            <w:rFonts w:ascii="Times New Roman" w:eastAsia="Arial Unicode MS" w:hAnsi="Times New Roman" w:cs="Times New Roman"/>
            <w:noProof/>
            <w:spacing w:val="2"/>
            <w:kern w:val="1"/>
            <w:sz w:val="24"/>
            <w:szCs w:val="24"/>
            <w:lang w:eastAsia="en-US"/>
          </w:rPr>
          <w:t>ся с тяжелыми нару</w:t>
        </w:r>
        <w:r w:rsidR="00835F37">
          <w:rPr>
            <w:rFonts w:ascii="Times New Roman" w:eastAsia="Arial Unicode MS" w:hAnsi="Times New Roman" w:cs="Times New Roman"/>
            <w:noProof/>
            <w:spacing w:val="2"/>
            <w:kern w:val="1"/>
            <w:sz w:val="24"/>
            <w:szCs w:val="24"/>
            <w:lang w:eastAsia="en-US"/>
          </w:rPr>
          <w:t xml:space="preserve">шениями речи </w:t>
        </w:r>
        <w:r w:rsidR="006D4ED5">
          <w:rPr>
            <w:rFonts w:ascii="Times New Roman" w:eastAsia="Arial Unicode MS" w:hAnsi="Times New Roman" w:cs="Times New Roman"/>
            <w:noProof/>
            <w:spacing w:val="2"/>
            <w:kern w:val="1"/>
            <w:sz w:val="24"/>
            <w:szCs w:val="24"/>
            <w:lang w:eastAsia="en-US"/>
          </w:rPr>
          <w:t>(вариант 5.1</w:t>
        </w:r>
        <w:r w:rsidR="00835F37" w:rsidRPr="00835F37">
          <w:rPr>
            <w:rFonts w:ascii="Times New Roman" w:eastAsia="Arial Unicode MS" w:hAnsi="Times New Roman" w:cs="Times New Roman"/>
            <w:noProof/>
            <w:spacing w:val="2"/>
            <w:kern w:val="1"/>
            <w:sz w:val="24"/>
            <w:szCs w:val="24"/>
            <w:lang w:eastAsia="en-US"/>
          </w:rPr>
          <w:t>)</w:t>
        </w:r>
        <w:r w:rsidR="00835F37">
          <w:rPr>
            <w:rFonts w:ascii="Times New Roman" w:eastAsia="Arial Unicode MS" w:hAnsi="Times New Roman" w:cs="Times New Roman"/>
            <w:noProof/>
            <w:spacing w:val="2"/>
            <w:kern w:val="1"/>
            <w:sz w:val="24"/>
            <w:szCs w:val="24"/>
            <w:lang w:eastAsia="en-US"/>
          </w:rPr>
          <w:t xml:space="preserve"> </w:t>
        </w:r>
        <w:r w:rsidR="008F0D6D" w:rsidRPr="00FA01C9">
          <w:rPr>
            <w:rFonts w:eastAsia="Arial Unicode MS" w:cs="Calibri"/>
            <w:noProof/>
            <w:webHidden/>
            <w:color w:val="00000A"/>
            <w:kern w:val="1"/>
            <w:sz w:val="24"/>
            <w:szCs w:val="24"/>
            <w:lang w:eastAsia="en-US"/>
          </w:rPr>
          <w:t>…</w:t>
        </w:r>
      </w:hyperlink>
      <w:r w:rsidR="008F0D6D" w:rsidRPr="00FA01C9">
        <w:rPr>
          <w:rFonts w:ascii="Times New Roman" w:eastAsia="Arial Unicode MS" w:hAnsi="Times New Roman" w:cs="Times New Roman"/>
          <w:noProof/>
          <w:kern w:val="1"/>
          <w:sz w:val="24"/>
          <w:szCs w:val="24"/>
          <w:lang w:eastAsia="en-US"/>
        </w:rPr>
        <w:tab/>
      </w:r>
      <w:r w:rsidR="004D6603">
        <w:rPr>
          <w:rFonts w:ascii="Times New Roman" w:eastAsia="Arial Unicode MS" w:hAnsi="Times New Roman" w:cs="Times New Roman"/>
          <w:noProof/>
          <w:kern w:val="28"/>
          <w:sz w:val="24"/>
          <w:szCs w:val="24"/>
          <w:lang w:eastAsia="en-US"/>
        </w:rPr>
        <w:t>242</w:t>
      </w:r>
    </w:p>
    <w:p w:rsidR="00B8270E" w:rsidRPr="00FA01C9" w:rsidRDefault="008F0D6D" w:rsidP="00B8270E">
      <w:pPr>
        <w:widowControl/>
        <w:suppressAutoHyphens w:val="0"/>
        <w:spacing w:after="0" w:line="240" w:lineRule="auto"/>
        <w:ind w:right="-29"/>
        <w:contextualSpacing/>
        <w:jc w:val="both"/>
        <w:outlineLvl w:val="1"/>
        <w:rPr>
          <w:rFonts w:ascii="Times New Roman" w:eastAsia="MS Gothic" w:hAnsi="Times New Roman" w:cs="Times New Roman"/>
          <w:kern w:val="0"/>
          <w:sz w:val="24"/>
          <w:szCs w:val="24"/>
          <w:lang w:eastAsia="ru-RU"/>
        </w:rPr>
      </w:pPr>
      <w:r w:rsidRPr="00FA01C9">
        <w:rPr>
          <w:rFonts w:ascii="Times New Roman" w:eastAsia="Arial Unicode MS" w:hAnsi="Times New Roman" w:cs="Times New Roman"/>
          <w:color w:val="00000A"/>
          <w:kern w:val="1"/>
          <w:sz w:val="24"/>
          <w:szCs w:val="24"/>
          <w:lang w:eastAsia="en-US"/>
        </w:rPr>
        <w:fldChar w:fldCharType="end"/>
      </w:r>
      <w:r w:rsidR="00B8270E" w:rsidRPr="00FA01C9">
        <w:rPr>
          <w:rFonts w:ascii="Times New Roman" w:eastAsia="MS Gothic" w:hAnsi="Times New Roman" w:cs="Times New Roman"/>
          <w:kern w:val="0"/>
          <w:sz w:val="24"/>
          <w:szCs w:val="24"/>
          <w:lang w:eastAsia="ru-RU"/>
        </w:rPr>
        <w:t xml:space="preserve">3.3.1. Кадровые условия реализации </w:t>
      </w:r>
      <w:r w:rsidR="00B8270E" w:rsidRPr="00FA01C9">
        <w:rPr>
          <w:rFonts w:ascii="Times New Roman" w:eastAsia="Times New Roman" w:hAnsi="Times New Roman" w:cs="Times New Roman"/>
          <w:kern w:val="1"/>
          <w:sz w:val="24"/>
          <w:szCs w:val="24"/>
          <w:lang w:eastAsia="en-US"/>
        </w:rPr>
        <w:t>адаптированной основной образовательной программы начального</w:t>
      </w:r>
      <w:r w:rsidR="00835F37">
        <w:rPr>
          <w:rFonts w:ascii="Times New Roman" w:eastAsia="Times New Roman" w:hAnsi="Times New Roman" w:cs="Times New Roman"/>
          <w:kern w:val="1"/>
          <w:sz w:val="24"/>
          <w:szCs w:val="24"/>
          <w:lang w:eastAsia="en-US"/>
        </w:rPr>
        <w:t xml:space="preserve"> общего образования обучающихся</w:t>
      </w:r>
      <w:r w:rsidR="00835F37" w:rsidRPr="00835F37">
        <w:rPr>
          <w:rFonts w:ascii="Times New Roman" w:eastAsia="Times New Roman" w:hAnsi="Times New Roman" w:cs="Times New Roman"/>
          <w:kern w:val="1"/>
          <w:sz w:val="24"/>
          <w:szCs w:val="24"/>
          <w:lang w:eastAsia="en-US"/>
        </w:rPr>
        <w:t xml:space="preserve"> с тяжелыми нару</w:t>
      </w:r>
      <w:r w:rsidR="00835F37">
        <w:rPr>
          <w:rFonts w:ascii="Times New Roman" w:eastAsia="Times New Roman" w:hAnsi="Times New Roman" w:cs="Times New Roman"/>
          <w:kern w:val="1"/>
          <w:sz w:val="24"/>
          <w:szCs w:val="24"/>
          <w:lang w:eastAsia="en-US"/>
        </w:rPr>
        <w:t xml:space="preserve">шениями речи </w:t>
      </w:r>
      <w:r w:rsidR="006D4ED5">
        <w:rPr>
          <w:rFonts w:ascii="Times New Roman" w:eastAsia="Times New Roman" w:hAnsi="Times New Roman" w:cs="Times New Roman"/>
          <w:kern w:val="1"/>
          <w:sz w:val="24"/>
          <w:szCs w:val="24"/>
          <w:lang w:eastAsia="en-US"/>
        </w:rPr>
        <w:t xml:space="preserve"> (вариант 5.1</w:t>
      </w:r>
      <w:r w:rsidR="00835F37" w:rsidRPr="00835F37">
        <w:rPr>
          <w:rFonts w:ascii="Times New Roman" w:eastAsia="Times New Roman" w:hAnsi="Times New Roman" w:cs="Times New Roman"/>
          <w:kern w:val="1"/>
          <w:sz w:val="24"/>
          <w:szCs w:val="24"/>
          <w:lang w:eastAsia="en-US"/>
        </w:rPr>
        <w:t>)</w:t>
      </w:r>
      <w:r w:rsidR="00A444D5">
        <w:rPr>
          <w:rFonts w:ascii="Times New Roman" w:eastAsia="Times New Roman" w:hAnsi="Times New Roman" w:cs="Times New Roman"/>
          <w:kern w:val="1"/>
          <w:sz w:val="24"/>
          <w:szCs w:val="24"/>
          <w:lang w:eastAsia="en-US"/>
        </w:rPr>
        <w:t>………………………………………………………………………………………</w:t>
      </w:r>
      <w:r w:rsidR="004D6603">
        <w:rPr>
          <w:rFonts w:ascii="Times New Roman" w:eastAsia="Times New Roman" w:hAnsi="Times New Roman" w:cs="Times New Roman"/>
          <w:kern w:val="1"/>
          <w:sz w:val="24"/>
          <w:szCs w:val="24"/>
          <w:lang w:eastAsia="en-US"/>
        </w:rPr>
        <w:t>…………..243</w:t>
      </w:r>
    </w:p>
    <w:p w:rsidR="00B8270E" w:rsidRPr="00FA01C9" w:rsidRDefault="00B8270E" w:rsidP="00B8270E">
      <w:pPr>
        <w:widowControl/>
        <w:suppressAutoHyphens w:val="0"/>
        <w:spacing w:after="0" w:line="240" w:lineRule="auto"/>
        <w:ind w:right="-29"/>
        <w:contextualSpacing/>
        <w:jc w:val="both"/>
        <w:outlineLvl w:val="1"/>
        <w:rPr>
          <w:rFonts w:ascii="Times New Roman" w:eastAsia="MS Gothic" w:hAnsi="Times New Roman" w:cs="Times New Roman"/>
          <w:kern w:val="0"/>
          <w:sz w:val="24"/>
          <w:szCs w:val="24"/>
          <w:lang w:eastAsia="ru-RU"/>
        </w:rPr>
      </w:pPr>
      <w:r w:rsidRPr="00FA01C9">
        <w:rPr>
          <w:rFonts w:ascii="Times New Roman" w:eastAsia="MS Gothic" w:hAnsi="Times New Roman" w:cs="Times New Roman"/>
          <w:kern w:val="0"/>
          <w:sz w:val="24"/>
          <w:szCs w:val="24"/>
          <w:lang w:eastAsia="ru-RU"/>
        </w:rPr>
        <w:t xml:space="preserve">3.3.2.Психолого­педагогические условия реализации </w:t>
      </w:r>
      <w:r w:rsidRPr="00FA01C9">
        <w:rPr>
          <w:rFonts w:ascii="Times New Roman" w:eastAsia="Times New Roman" w:hAnsi="Times New Roman" w:cs="Times New Roman"/>
          <w:kern w:val="1"/>
          <w:sz w:val="24"/>
          <w:szCs w:val="24"/>
          <w:lang w:eastAsia="en-US"/>
        </w:rPr>
        <w:t xml:space="preserve">адаптированной основной образовательной программы начального общего образования </w:t>
      </w:r>
      <w:r w:rsidR="00835F37">
        <w:rPr>
          <w:rFonts w:ascii="Times New Roman" w:eastAsia="Times New Roman" w:hAnsi="Times New Roman" w:cs="Times New Roman"/>
          <w:kern w:val="1"/>
          <w:sz w:val="24"/>
          <w:szCs w:val="24"/>
          <w:lang w:eastAsia="en-US"/>
        </w:rPr>
        <w:t>обучающихся</w:t>
      </w:r>
      <w:r w:rsidR="00835F37" w:rsidRPr="00835F37">
        <w:rPr>
          <w:rFonts w:ascii="Times New Roman" w:eastAsia="Times New Roman" w:hAnsi="Times New Roman" w:cs="Times New Roman"/>
          <w:kern w:val="1"/>
          <w:sz w:val="24"/>
          <w:szCs w:val="24"/>
          <w:lang w:eastAsia="en-US"/>
        </w:rPr>
        <w:t xml:space="preserve"> с тяжелыми нару</w:t>
      </w:r>
      <w:r w:rsidR="00835F37">
        <w:rPr>
          <w:rFonts w:ascii="Times New Roman" w:eastAsia="Times New Roman" w:hAnsi="Times New Roman" w:cs="Times New Roman"/>
          <w:kern w:val="1"/>
          <w:sz w:val="24"/>
          <w:szCs w:val="24"/>
          <w:lang w:eastAsia="en-US"/>
        </w:rPr>
        <w:t xml:space="preserve">шениями речи </w:t>
      </w:r>
      <w:r w:rsidR="006D4ED5">
        <w:rPr>
          <w:rFonts w:ascii="Times New Roman" w:eastAsia="Times New Roman" w:hAnsi="Times New Roman" w:cs="Times New Roman"/>
          <w:kern w:val="1"/>
          <w:sz w:val="24"/>
          <w:szCs w:val="24"/>
          <w:lang w:eastAsia="en-US"/>
        </w:rPr>
        <w:t xml:space="preserve"> (вариант 5.1</w:t>
      </w:r>
      <w:r w:rsidR="004D6603">
        <w:rPr>
          <w:rFonts w:ascii="Times New Roman" w:eastAsia="Times New Roman" w:hAnsi="Times New Roman" w:cs="Times New Roman"/>
          <w:kern w:val="1"/>
          <w:sz w:val="24"/>
          <w:szCs w:val="24"/>
          <w:lang w:eastAsia="en-US"/>
        </w:rPr>
        <w:t>)…………………………………………………………………245</w:t>
      </w:r>
    </w:p>
    <w:p w:rsidR="00B8270E" w:rsidRPr="00FA01C9" w:rsidRDefault="00B8270E" w:rsidP="00B8270E">
      <w:pPr>
        <w:widowControl/>
        <w:suppressAutoHyphens w:val="0"/>
        <w:spacing w:after="0" w:line="240" w:lineRule="auto"/>
        <w:ind w:right="-29"/>
        <w:contextualSpacing/>
        <w:jc w:val="both"/>
        <w:outlineLvl w:val="1"/>
        <w:rPr>
          <w:rFonts w:ascii="Times New Roman" w:eastAsia="MS Gothic" w:hAnsi="Times New Roman" w:cs="Times New Roman"/>
          <w:kern w:val="0"/>
          <w:sz w:val="24"/>
          <w:szCs w:val="24"/>
          <w:lang w:eastAsia="ru-RU"/>
        </w:rPr>
      </w:pPr>
      <w:r w:rsidRPr="00FA01C9">
        <w:rPr>
          <w:rFonts w:ascii="Times New Roman" w:eastAsia="MS Gothic" w:hAnsi="Times New Roman" w:cs="Times New Roman"/>
          <w:kern w:val="0"/>
          <w:sz w:val="24"/>
          <w:szCs w:val="24"/>
          <w:lang w:eastAsia="ru-RU"/>
        </w:rPr>
        <w:t xml:space="preserve">3.3.3.Финансовое обеспечение реализации </w:t>
      </w:r>
      <w:r w:rsidRPr="00FA01C9">
        <w:rPr>
          <w:rFonts w:ascii="Times New Roman" w:eastAsia="Times New Roman" w:hAnsi="Times New Roman" w:cs="Times New Roman"/>
          <w:kern w:val="1"/>
          <w:sz w:val="24"/>
          <w:szCs w:val="24"/>
          <w:lang w:eastAsia="en-US"/>
        </w:rPr>
        <w:t xml:space="preserve">адаптированной основной образовательной программы начального общего образования </w:t>
      </w:r>
      <w:r w:rsidR="00835F37">
        <w:rPr>
          <w:rFonts w:ascii="Times New Roman" w:eastAsia="Times New Roman" w:hAnsi="Times New Roman" w:cs="Times New Roman"/>
          <w:kern w:val="1"/>
          <w:sz w:val="24"/>
          <w:szCs w:val="24"/>
          <w:lang w:eastAsia="en-US"/>
        </w:rPr>
        <w:t>обучающихся</w:t>
      </w:r>
      <w:r w:rsidR="00835F37" w:rsidRPr="00835F37">
        <w:rPr>
          <w:rFonts w:ascii="Times New Roman" w:eastAsia="Times New Roman" w:hAnsi="Times New Roman" w:cs="Times New Roman"/>
          <w:kern w:val="1"/>
          <w:sz w:val="24"/>
          <w:szCs w:val="24"/>
          <w:lang w:eastAsia="en-US"/>
        </w:rPr>
        <w:t xml:space="preserve"> с тяжелыми нару</w:t>
      </w:r>
      <w:r w:rsidR="00835F37">
        <w:rPr>
          <w:rFonts w:ascii="Times New Roman" w:eastAsia="Times New Roman" w:hAnsi="Times New Roman" w:cs="Times New Roman"/>
          <w:kern w:val="1"/>
          <w:sz w:val="24"/>
          <w:szCs w:val="24"/>
          <w:lang w:eastAsia="en-US"/>
        </w:rPr>
        <w:t xml:space="preserve">шениями речи </w:t>
      </w:r>
      <w:r w:rsidR="006D4ED5">
        <w:rPr>
          <w:rFonts w:ascii="Times New Roman" w:eastAsia="Times New Roman" w:hAnsi="Times New Roman" w:cs="Times New Roman"/>
          <w:kern w:val="1"/>
          <w:sz w:val="24"/>
          <w:szCs w:val="24"/>
          <w:lang w:eastAsia="en-US"/>
        </w:rPr>
        <w:t xml:space="preserve"> (вариант 5.1</w:t>
      </w:r>
      <w:r w:rsidR="00A444D5">
        <w:rPr>
          <w:rFonts w:ascii="Times New Roman" w:eastAsia="Times New Roman" w:hAnsi="Times New Roman" w:cs="Times New Roman"/>
          <w:kern w:val="1"/>
          <w:sz w:val="24"/>
          <w:szCs w:val="24"/>
          <w:lang w:eastAsia="en-US"/>
        </w:rPr>
        <w:t>)…………</w:t>
      </w:r>
      <w:r w:rsidR="004D6603">
        <w:rPr>
          <w:rFonts w:ascii="Times New Roman" w:eastAsia="Times New Roman" w:hAnsi="Times New Roman" w:cs="Times New Roman"/>
          <w:kern w:val="1"/>
          <w:sz w:val="24"/>
          <w:szCs w:val="24"/>
          <w:lang w:eastAsia="en-US"/>
        </w:rPr>
        <w:t>……………………………………………………………………………..249</w:t>
      </w:r>
    </w:p>
    <w:p w:rsidR="00B8270E" w:rsidRPr="00FA01C9" w:rsidRDefault="00B8270E" w:rsidP="00FA01C9">
      <w:pPr>
        <w:widowControl/>
        <w:numPr>
          <w:ilvl w:val="2"/>
          <w:numId w:val="1"/>
        </w:numPr>
        <w:tabs>
          <w:tab w:val="left" w:pos="0"/>
        </w:tabs>
        <w:suppressAutoHyphens w:val="0"/>
        <w:spacing w:after="0" w:line="240" w:lineRule="auto"/>
        <w:ind w:left="0" w:right="-29" w:firstLine="0"/>
        <w:contextualSpacing/>
        <w:jc w:val="both"/>
        <w:textAlignment w:val="baseline"/>
        <w:outlineLvl w:val="1"/>
        <w:rPr>
          <w:rFonts w:ascii="Times New Roman" w:eastAsia="MS Gothic" w:hAnsi="Times New Roman" w:cs="Times New Roman"/>
          <w:kern w:val="0"/>
          <w:sz w:val="24"/>
          <w:szCs w:val="24"/>
          <w:lang w:eastAsia="ru-RU"/>
        </w:rPr>
      </w:pPr>
      <w:r w:rsidRPr="00FA01C9">
        <w:rPr>
          <w:rFonts w:ascii="Times New Roman" w:eastAsia="MS Gothic" w:hAnsi="Times New Roman" w:cs="Times New Roman"/>
          <w:kern w:val="0"/>
          <w:sz w:val="24"/>
          <w:szCs w:val="24"/>
          <w:lang w:eastAsia="ru-RU"/>
        </w:rPr>
        <w:t>Материально-технические условия реализации</w:t>
      </w:r>
      <w:r w:rsidRPr="00FA01C9">
        <w:rPr>
          <w:rFonts w:ascii="Times New Roman" w:eastAsia="MS Gothic" w:hAnsi="Times New Roman" w:cs="Times New Roman"/>
          <w:color w:val="C00000"/>
          <w:kern w:val="0"/>
          <w:sz w:val="24"/>
          <w:szCs w:val="24"/>
          <w:lang w:eastAsia="ru-RU"/>
        </w:rPr>
        <w:t xml:space="preserve"> </w:t>
      </w:r>
      <w:r w:rsidRPr="00FA01C9">
        <w:rPr>
          <w:rFonts w:ascii="Times New Roman" w:eastAsia="Times New Roman" w:hAnsi="Times New Roman" w:cs="Times New Roman"/>
          <w:kern w:val="1"/>
          <w:sz w:val="24"/>
          <w:szCs w:val="24"/>
          <w:lang w:eastAsia="en-US"/>
        </w:rPr>
        <w:t xml:space="preserve">адаптированной основной образовательной программы начального общего образования </w:t>
      </w:r>
      <w:r w:rsidR="00835F37">
        <w:rPr>
          <w:rFonts w:ascii="Times New Roman" w:eastAsia="Times New Roman" w:hAnsi="Times New Roman" w:cs="Times New Roman"/>
          <w:kern w:val="1"/>
          <w:sz w:val="24"/>
          <w:szCs w:val="24"/>
          <w:lang w:eastAsia="en-US"/>
        </w:rPr>
        <w:t>обучающихся</w:t>
      </w:r>
      <w:r w:rsidR="00835F37" w:rsidRPr="00835F37">
        <w:rPr>
          <w:rFonts w:ascii="Times New Roman" w:eastAsia="Times New Roman" w:hAnsi="Times New Roman" w:cs="Times New Roman"/>
          <w:kern w:val="1"/>
          <w:sz w:val="24"/>
          <w:szCs w:val="24"/>
          <w:lang w:eastAsia="en-US"/>
        </w:rPr>
        <w:t xml:space="preserve"> с тяжелыми нару</w:t>
      </w:r>
      <w:r w:rsidR="00835F37">
        <w:rPr>
          <w:rFonts w:ascii="Times New Roman" w:eastAsia="Times New Roman" w:hAnsi="Times New Roman" w:cs="Times New Roman"/>
          <w:kern w:val="1"/>
          <w:sz w:val="24"/>
          <w:szCs w:val="24"/>
          <w:lang w:eastAsia="en-US"/>
        </w:rPr>
        <w:t xml:space="preserve">шениями речи </w:t>
      </w:r>
      <w:r w:rsidR="006D4ED5">
        <w:rPr>
          <w:rFonts w:ascii="Times New Roman" w:eastAsia="Times New Roman" w:hAnsi="Times New Roman" w:cs="Times New Roman"/>
          <w:kern w:val="1"/>
          <w:sz w:val="24"/>
          <w:szCs w:val="24"/>
          <w:lang w:eastAsia="en-US"/>
        </w:rPr>
        <w:t xml:space="preserve"> (вариант 5.1</w:t>
      </w:r>
      <w:r w:rsidR="004D6603">
        <w:rPr>
          <w:rFonts w:ascii="Times New Roman" w:eastAsia="Times New Roman" w:hAnsi="Times New Roman" w:cs="Times New Roman"/>
          <w:kern w:val="1"/>
          <w:sz w:val="24"/>
          <w:szCs w:val="24"/>
          <w:lang w:eastAsia="en-US"/>
        </w:rPr>
        <w:t>)…………………………………………………………………250</w:t>
      </w:r>
    </w:p>
    <w:p w:rsidR="00B8270E" w:rsidRPr="00FA01C9" w:rsidRDefault="00B8270E" w:rsidP="00FA01C9">
      <w:pPr>
        <w:widowControl/>
        <w:numPr>
          <w:ilvl w:val="2"/>
          <w:numId w:val="1"/>
        </w:numPr>
        <w:suppressAutoHyphens w:val="0"/>
        <w:spacing w:after="0" w:line="240" w:lineRule="auto"/>
        <w:ind w:left="0" w:right="-29" w:firstLine="0"/>
        <w:contextualSpacing/>
        <w:jc w:val="both"/>
        <w:textAlignment w:val="baseline"/>
        <w:outlineLvl w:val="1"/>
        <w:rPr>
          <w:rFonts w:ascii="Times New Roman" w:eastAsia="MS Gothic" w:hAnsi="Times New Roman" w:cs="Times New Roman"/>
          <w:kern w:val="0"/>
          <w:sz w:val="24"/>
          <w:szCs w:val="24"/>
          <w:lang w:eastAsia="ru-RU"/>
        </w:rPr>
      </w:pPr>
      <w:r w:rsidRPr="00FA01C9">
        <w:rPr>
          <w:rFonts w:ascii="Times New Roman" w:eastAsia="MS Gothic" w:hAnsi="Times New Roman" w:cs="Times New Roman"/>
          <w:kern w:val="0"/>
          <w:sz w:val="24"/>
          <w:szCs w:val="24"/>
          <w:lang w:eastAsia="ru-RU"/>
        </w:rPr>
        <w:t>Информационно­методические условия реализации основной образовательной программы</w:t>
      </w:r>
      <w:r w:rsidRPr="00FA01C9">
        <w:rPr>
          <w:rFonts w:ascii="Times New Roman" w:eastAsia="Times New Roman" w:hAnsi="Times New Roman" w:cs="Times New Roman"/>
          <w:kern w:val="1"/>
          <w:sz w:val="24"/>
          <w:szCs w:val="24"/>
          <w:lang w:eastAsia="en-US"/>
        </w:rPr>
        <w:t xml:space="preserve"> адаптированной основной образовательной программы начального общего </w:t>
      </w:r>
      <w:r w:rsidR="00835F37">
        <w:rPr>
          <w:rFonts w:ascii="Times New Roman" w:eastAsia="Times New Roman" w:hAnsi="Times New Roman" w:cs="Times New Roman"/>
          <w:kern w:val="1"/>
          <w:sz w:val="24"/>
          <w:szCs w:val="24"/>
          <w:lang w:eastAsia="en-US"/>
        </w:rPr>
        <w:lastRenderedPageBreak/>
        <w:t>образования обучающихся</w:t>
      </w:r>
      <w:r w:rsidR="00835F37" w:rsidRPr="00835F37">
        <w:rPr>
          <w:rFonts w:ascii="Times New Roman" w:eastAsia="Times New Roman" w:hAnsi="Times New Roman" w:cs="Times New Roman"/>
          <w:kern w:val="1"/>
          <w:sz w:val="24"/>
          <w:szCs w:val="24"/>
          <w:lang w:eastAsia="en-US"/>
        </w:rPr>
        <w:t xml:space="preserve"> с тяжелыми нару</w:t>
      </w:r>
      <w:r w:rsidR="004D6603">
        <w:rPr>
          <w:rFonts w:ascii="Times New Roman" w:eastAsia="Times New Roman" w:hAnsi="Times New Roman" w:cs="Times New Roman"/>
          <w:kern w:val="1"/>
          <w:sz w:val="24"/>
          <w:szCs w:val="24"/>
          <w:lang w:eastAsia="en-US"/>
        </w:rPr>
        <w:t xml:space="preserve">шениями речи </w:t>
      </w:r>
      <w:r w:rsidR="00835F37" w:rsidRPr="00835F37">
        <w:rPr>
          <w:rFonts w:ascii="Times New Roman" w:eastAsia="Times New Roman" w:hAnsi="Times New Roman" w:cs="Times New Roman"/>
          <w:kern w:val="1"/>
          <w:sz w:val="24"/>
          <w:szCs w:val="24"/>
          <w:lang w:eastAsia="en-US"/>
        </w:rPr>
        <w:t>(ва</w:t>
      </w:r>
      <w:r w:rsidR="00C907FC">
        <w:rPr>
          <w:rFonts w:ascii="Times New Roman" w:eastAsia="Times New Roman" w:hAnsi="Times New Roman" w:cs="Times New Roman"/>
          <w:kern w:val="1"/>
          <w:sz w:val="24"/>
          <w:szCs w:val="24"/>
          <w:lang w:eastAsia="en-US"/>
        </w:rPr>
        <w:t>риант 5.1</w:t>
      </w:r>
      <w:r w:rsidRPr="00FA01C9">
        <w:rPr>
          <w:rFonts w:ascii="Times New Roman" w:eastAsia="Times New Roman" w:hAnsi="Times New Roman" w:cs="Times New Roman"/>
          <w:kern w:val="1"/>
          <w:sz w:val="24"/>
          <w:szCs w:val="24"/>
          <w:lang w:eastAsia="en-US"/>
        </w:rPr>
        <w:t>………………</w:t>
      </w:r>
      <w:r w:rsidR="00A444D5">
        <w:rPr>
          <w:rFonts w:ascii="Times New Roman" w:eastAsia="Times New Roman" w:hAnsi="Times New Roman" w:cs="Times New Roman"/>
          <w:kern w:val="1"/>
          <w:sz w:val="24"/>
          <w:szCs w:val="24"/>
          <w:lang w:eastAsia="en-US"/>
        </w:rPr>
        <w:t>………</w:t>
      </w:r>
      <w:r w:rsidR="004D6603">
        <w:rPr>
          <w:rFonts w:ascii="Times New Roman" w:eastAsia="Times New Roman" w:hAnsi="Times New Roman" w:cs="Times New Roman"/>
          <w:kern w:val="1"/>
          <w:sz w:val="24"/>
          <w:szCs w:val="24"/>
          <w:lang w:eastAsia="en-US"/>
        </w:rPr>
        <w:t>……………………………………………………………………………250</w:t>
      </w:r>
    </w:p>
    <w:p w:rsidR="00B8270E" w:rsidRPr="00FA01C9" w:rsidRDefault="00B8270E" w:rsidP="00FA01C9">
      <w:pPr>
        <w:widowControl/>
        <w:numPr>
          <w:ilvl w:val="2"/>
          <w:numId w:val="1"/>
        </w:numPr>
        <w:tabs>
          <w:tab w:val="left" w:pos="0"/>
        </w:tabs>
        <w:suppressAutoHyphens w:val="0"/>
        <w:autoSpaceDE w:val="0"/>
        <w:autoSpaceDN w:val="0"/>
        <w:adjustRightInd w:val="0"/>
        <w:spacing w:after="0" w:line="240" w:lineRule="auto"/>
        <w:ind w:left="0" w:right="-29" w:firstLine="0"/>
        <w:contextualSpacing/>
        <w:jc w:val="both"/>
        <w:textAlignment w:val="baseline"/>
        <w:outlineLvl w:val="1"/>
        <w:rPr>
          <w:rFonts w:ascii="Times New Roman" w:eastAsia="Times New Roman" w:hAnsi="Times New Roman" w:cs="Times New Roman"/>
          <w:iCs/>
          <w:kern w:val="0"/>
          <w:sz w:val="24"/>
          <w:szCs w:val="24"/>
          <w:lang w:eastAsia="ru-RU"/>
        </w:rPr>
      </w:pPr>
      <w:r w:rsidRPr="00FA01C9">
        <w:rPr>
          <w:rFonts w:ascii="Times New Roman" w:eastAsia="Times New Roman" w:hAnsi="Times New Roman" w:cs="Times New Roman"/>
          <w:iCs/>
          <w:kern w:val="0"/>
          <w:sz w:val="24"/>
          <w:szCs w:val="24"/>
          <w:lang w:eastAsia="ru-RU"/>
        </w:rPr>
        <w:t>Механизмы достижения целевых ориентир</w:t>
      </w:r>
      <w:r w:rsidR="004D6603">
        <w:rPr>
          <w:rFonts w:ascii="Times New Roman" w:eastAsia="Times New Roman" w:hAnsi="Times New Roman" w:cs="Times New Roman"/>
          <w:iCs/>
          <w:kern w:val="0"/>
          <w:sz w:val="24"/>
          <w:szCs w:val="24"/>
          <w:lang w:eastAsia="ru-RU"/>
        </w:rPr>
        <w:t>ов в системе условий………………………253</w:t>
      </w:r>
    </w:p>
    <w:p w:rsidR="006D4ED5" w:rsidRDefault="006D4ED5" w:rsidP="008F0D6D">
      <w:pPr>
        <w:widowControl/>
        <w:spacing w:before="480" w:after="360" w:line="240" w:lineRule="auto"/>
        <w:rPr>
          <w:rFonts w:ascii="Times New Roman" w:eastAsia="Arial Unicode MS" w:hAnsi="Times New Roman" w:cs="Times New Roman"/>
          <w:b/>
          <w:color w:val="00000A"/>
          <w:kern w:val="1"/>
          <w:sz w:val="24"/>
          <w:szCs w:val="24"/>
          <w:lang w:eastAsia="en-US"/>
        </w:rPr>
      </w:pPr>
    </w:p>
    <w:p w:rsidR="008F0D6D" w:rsidRPr="00B8270E" w:rsidRDefault="008F0D6D" w:rsidP="008F0D6D">
      <w:pPr>
        <w:widowControl/>
        <w:spacing w:before="480" w:after="360" w:line="240" w:lineRule="auto"/>
        <w:rPr>
          <w:rFonts w:ascii="Times New Roman" w:eastAsia="Arial Unicode MS" w:hAnsi="Times New Roman" w:cs="Times New Roman"/>
          <w:b/>
          <w:kern w:val="1"/>
          <w:sz w:val="24"/>
          <w:szCs w:val="24"/>
          <w:lang w:eastAsia="en-US"/>
        </w:rPr>
      </w:pPr>
      <w:r w:rsidRPr="00B8270E">
        <w:rPr>
          <w:rFonts w:ascii="Times New Roman" w:eastAsia="Arial Unicode MS" w:hAnsi="Times New Roman" w:cs="Times New Roman"/>
          <w:b/>
          <w:kern w:val="1"/>
          <w:sz w:val="24"/>
          <w:szCs w:val="24"/>
          <w:lang w:eastAsia="en-US"/>
        </w:rPr>
        <w:t>ОБЩИЕ ПОЛОЖЕНИЯ</w:t>
      </w:r>
    </w:p>
    <w:p w:rsidR="00B8270E" w:rsidRPr="00B8270E" w:rsidRDefault="00B8270E" w:rsidP="00FA01C9">
      <w:pPr>
        <w:widowControl/>
        <w:spacing w:after="0" w:line="240" w:lineRule="auto"/>
        <w:jc w:val="both"/>
        <w:rPr>
          <w:rFonts w:ascii="Times New Roman" w:eastAsia="Arial Unicode MS" w:hAnsi="Times New Roman" w:cs="Times New Roman"/>
          <w:b/>
          <w:color w:val="00000A"/>
          <w:kern w:val="1"/>
          <w:sz w:val="24"/>
          <w:szCs w:val="24"/>
          <w:lang w:eastAsia="en-US"/>
        </w:rPr>
      </w:pPr>
      <w:r w:rsidRPr="00B8270E">
        <w:rPr>
          <w:rFonts w:ascii="Times New Roman" w:eastAsia="Arial Unicode MS" w:hAnsi="Times New Roman" w:cs="Times New Roman"/>
          <w:b/>
          <w:color w:val="00000A"/>
          <w:kern w:val="1"/>
          <w:sz w:val="24"/>
          <w:szCs w:val="24"/>
          <w:lang w:eastAsia="en-US"/>
        </w:rPr>
        <w:t>Определение и назначение адаптированной основной общеобразовательной программы начального общего образования обучающихся с тяжелыми нарушениями речи</w:t>
      </w:r>
    </w:p>
    <w:p w:rsidR="00B8270E" w:rsidRPr="00B8270E" w:rsidRDefault="00B8270E" w:rsidP="006D4ED5">
      <w:pPr>
        <w:widowControl/>
        <w:tabs>
          <w:tab w:val="left" w:pos="0"/>
          <w:tab w:val="right" w:leader="dot" w:pos="9639"/>
        </w:tabs>
        <w:spacing w:after="0" w:line="240" w:lineRule="auto"/>
        <w:jc w:val="both"/>
        <w:rPr>
          <w:rFonts w:ascii="Times New Roman" w:eastAsia="Arial Unicode MS" w:hAnsi="Times New Roman" w:cs="Times New Roman"/>
          <w:color w:val="00000A"/>
          <w:kern w:val="1"/>
          <w:sz w:val="24"/>
          <w:szCs w:val="24"/>
          <w:lang w:eastAsia="en-US"/>
        </w:rPr>
      </w:pPr>
      <w:r w:rsidRPr="00B8270E">
        <w:rPr>
          <w:rFonts w:ascii="Times New Roman" w:eastAsia="Arial Unicode MS" w:hAnsi="Times New Roman" w:cs="Times New Roman"/>
          <w:color w:val="00000A"/>
          <w:kern w:val="1"/>
          <w:sz w:val="24"/>
          <w:szCs w:val="24"/>
          <w:lang w:eastAsia="en-US"/>
        </w:rPr>
        <w:t xml:space="preserve">Адаптированная основная общеобразовательная программа (далее – АООП) начального общего образования (далее – НОО) обучающихся  с тяжелыми нарушениями речи (далее – ТНР) – это образовательная программа, адаптированная для обучения детей с ТНР с учетом особенностей их психофизического и речевого развития, индивидуальных возможностей, обеспечивающая коррекцию нарушений развития и социальную адаптацию. </w:t>
      </w:r>
    </w:p>
    <w:p w:rsidR="00B8270E" w:rsidRPr="00B8270E" w:rsidRDefault="00B8270E" w:rsidP="006D4ED5">
      <w:pPr>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r w:rsidRPr="00B8270E">
        <w:rPr>
          <w:rFonts w:ascii="Times New Roman" w:eastAsia="Times New Roman" w:hAnsi="Times New Roman" w:cs="Times New Roman"/>
          <w:kern w:val="0"/>
          <w:sz w:val="24"/>
          <w:szCs w:val="24"/>
          <w:lang w:eastAsia="ru-RU"/>
        </w:rPr>
        <w:t>АООП НОО обучающихся с ТНР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(далее – ФГОС) НОО обучающихся с ограниченными возможностями здоровья (далее – ОВЗ) и с учетом Примерной адаптированной основной общеобразовательной программы начального общего образования обучающихся  с ТНР.</w:t>
      </w:r>
    </w:p>
    <w:p w:rsidR="00B8270E" w:rsidRPr="00B8270E" w:rsidRDefault="00B8270E" w:rsidP="006D4ED5">
      <w:pPr>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r w:rsidRPr="00B8270E">
        <w:rPr>
          <w:rFonts w:ascii="Times New Roman" w:eastAsia="Times New Roman" w:hAnsi="Times New Roman" w:cs="Arial"/>
          <w:kern w:val="0"/>
          <w:sz w:val="24"/>
          <w:szCs w:val="24"/>
          <w:lang w:eastAsia="ru-RU"/>
        </w:rPr>
        <w:t>АООП НОО обучающихся с ТНР определяет содержание образования, ожидаемые результаты и условия ее реализации.</w:t>
      </w:r>
    </w:p>
    <w:p w:rsidR="00B8270E" w:rsidRPr="00B8270E" w:rsidRDefault="00B8270E" w:rsidP="006D4ED5">
      <w:pPr>
        <w:widowControl/>
        <w:tabs>
          <w:tab w:val="left" w:pos="0"/>
          <w:tab w:val="right" w:leader="dot" w:pos="9639"/>
        </w:tabs>
        <w:spacing w:after="0" w:line="240" w:lineRule="auto"/>
        <w:jc w:val="both"/>
        <w:rPr>
          <w:rFonts w:ascii="Times New Roman" w:eastAsia="Arial Unicode MS" w:hAnsi="Times New Roman" w:cs="Times New Roman"/>
          <w:b/>
          <w:kern w:val="1"/>
          <w:sz w:val="24"/>
          <w:szCs w:val="24"/>
          <w:lang w:eastAsia="en-US"/>
        </w:rPr>
      </w:pPr>
      <w:r w:rsidRPr="00B8270E">
        <w:rPr>
          <w:rFonts w:ascii="Times New Roman" w:eastAsia="Arial Unicode MS" w:hAnsi="Times New Roman" w:cs="Times New Roman"/>
          <w:b/>
          <w:kern w:val="1"/>
          <w:sz w:val="24"/>
          <w:szCs w:val="24"/>
          <w:lang w:eastAsia="en-US"/>
        </w:rPr>
        <w:t>Структура адаптированной основной общеобразовательной программы начального общего образования обучающихся с тяжелыми нарушениями речи</w:t>
      </w:r>
    </w:p>
    <w:p w:rsidR="00B8270E" w:rsidRPr="00B8270E" w:rsidRDefault="00B8270E" w:rsidP="006D4ED5">
      <w:pPr>
        <w:widowControl/>
        <w:tabs>
          <w:tab w:val="left" w:pos="0"/>
          <w:tab w:val="right" w:leader="dot" w:pos="9639"/>
        </w:tabs>
        <w:spacing w:after="0" w:line="240" w:lineRule="auto"/>
        <w:jc w:val="both"/>
        <w:rPr>
          <w:rFonts w:ascii="Times New Roman" w:eastAsia="Arial Unicode MS" w:hAnsi="Times New Roman" w:cs="Times New Roman"/>
          <w:kern w:val="1"/>
          <w:sz w:val="24"/>
          <w:szCs w:val="24"/>
          <w:lang w:eastAsia="en-US"/>
        </w:rPr>
      </w:pPr>
      <w:r w:rsidRPr="00B8270E">
        <w:rPr>
          <w:rFonts w:ascii="Times New Roman" w:eastAsia="Arial Unicode MS" w:hAnsi="Times New Roman" w:cs="Times New Roman"/>
          <w:kern w:val="1"/>
          <w:sz w:val="24"/>
          <w:szCs w:val="24"/>
          <w:lang w:eastAsia="en-US"/>
        </w:rPr>
        <w:t>АООП НОО обучающихся с ТНР состоит из двух частей: обязательной части и части, формируемой участниками образовательных отношений.</w:t>
      </w:r>
    </w:p>
    <w:p w:rsidR="00B8270E" w:rsidRPr="00B8270E" w:rsidRDefault="00B8270E" w:rsidP="006D4ED5">
      <w:pPr>
        <w:widowControl/>
        <w:tabs>
          <w:tab w:val="left" w:pos="0"/>
          <w:tab w:val="right" w:leader="dot" w:pos="9639"/>
        </w:tabs>
        <w:spacing w:after="0" w:line="240" w:lineRule="auto"/>
        <w:jc w:val="both"/>
        <w:rPr>
          <w:rFonts w:ascii="Times New Roman" w:eastAsia="Arial Unicode MS" w:hAnsi="Times New Roman" w:cs="Times New Roman"/>
          <w:kern w:val="28"/>
          <w:sz w:val="24"/>
          <w:szCs w:val="24"/>
          <w:lang w:eastAsia="en-US"/>
        </w:rPr>
      </w:pPr>
      <w:r w:rsidRPr="00B8270E">
        <w:rPr>
          <w:rFonts w:ascii="Times New Roman" w:eastAsia="Arial Unicode MS" w:hAnsi="Times New Roman" w:cs="Times New Roman"/>
          <w:kern w:val="28"/>
          <w:sz w:val="24"/>
          <w:szCs w:val="24"/>
          <w:lang w:eastAsia="en-US"/>
        </w:rPr>
        <w:t>АООП НОО обучающихся с ТНР содержит три раздела: целевой, содержательный и организационный.</w:t>
      </w:r>
    </w:p>
    <w:p w:rsidR="00B8270E" w:rsidRPr="00B8270E" w:rsidRDefault="00B8270E" w:rsidP="006D4ED5">
      <w:pPr>
        <w:widowControl/>
        <w:tabs>
          <w:tab w:val="left" w:pos="0"/>
          <w:tab w:val="right" w:leader="dot" w:pos="9639"/>
        </w:tabs>
        <w:spacing w:after="0" w:line="240" w:lineRule="auto"/>
        <w:jc w:val="both"/>
        <w:rPr>
          <w:rFonts w:ascii="Times New Roman" w:eastAsia="Arial Unicode MS" w:hAnsi="Times New Roman" w:cs="Times New Roman"/>
          <w:kern w:val="28"/>
          <w:sz w:val="24"/>
          <w:szCs w:val="24"/>
          <w:lang w:eastAsia="en-US"/>
        </w:rPr>
      </w:pPr>
      <w:r w:rsidRPr="00B8270E">
        <w:rPr>
          <w:rFonts w:ascii="Times New Roman" w:eastAsia="Arial Unicode MS" w:hAnsi="Times New Roman" w:cs="Times New Roman"/>
          <w:kern w:val="28"/>
          <w:sz w:val="24"/>
          <w:szCs w:val="24"/>
          <w:lang w:eastAsia="en-US"/>
        </w:rPr>
        <w:t>Целевой раздел определяет общее назначение, цели и планируемые результаты реализации АООП НОО, а также способы определения достижения этих целей и результатов. Целевой раздел включает пояснительную записку; планируемые результаты освоения обучающимися с ТНР АООП НОО; систему оценки достижения планируемых результатов освоения АООП НОО.</w:t>
      </w:r>
    </w:p>
    <w:p w:rsidR="00B8270E" w:rsidRPr="00B8270E" w:rsidRDefault="00B8270E" w:rsidP="006D4ED5">
      <w:pPr>
        <w:widowControl/>
        <w:tabs>
          <w:tab w:val="left" w:pos="0"/>
          <w:tab w:val="right" w:leader="dot" w:pos="9639"/>
        </w:tabs>
        <w:spacing w:after="0" w:line="240" w:lineRule="auto"/>
        <w:jc w:val="both"/>
        <w:rPr>
          <w:rFonts w:ascii="Times New Roman" w:eastAsia="Arial Unicode MS" w:hAnsi="Times New Roman" w:cs="Times New Roman"/>
          <w:kern w:val="28"/>
          <w:sz w:val="24"/>
          <w:szCs w:val="24"/>
          <w:lang w:eastAsia="en-US"/>
        </w:rPr>
      </w:pPr>
      <w:r w:rsidRPr="00B8270E">
        <w:rPr>
          <w:rFonts w:ascii="Times New Roman" w:eastAsia="Arial Unicode MS" w:hAnsi="Times New Roman" w:cs="Times New Roman"/>
          <w:kern w:val="28"/>
          <w:sz w:val="24"/>
          <w:szCs w:val="24"/>
          <w:lang w:eastAsia="en-US"/>
        </w:rPr>
        <w:t>Содержательный раздел определяет общее содержание НОО обучающихся с ТНР и включает следующие программы, ориентированные на достижение личностных, предметных и метапредметных результатов:</w:t>
      </w:r>
    </w:p>
    <w:p w:rsidR="00B8270E" w:rsidRPr="00B8270E" w:rsidRDefault="00B8270E" w:rsidP="006D4ED5">
      <w:pPr>
        <w:widowControl/>
        <w:tabs>
          <w:tab w:val="left" w:pos="0"/>
          <w:tab w:val="right" w:leader="dot" w:pos="9639"/>
        </w:tabs>
        <w:spacing w:after="0" w:line="240" w:lineRule="auto"/>
        <w:jc w:val="both"/>
        <w:rPr>
          <w:rFonts w:ascii="Times New Roman" w:eastAsia="Arial Unicode MS" w:hAnsi="Times New Roman" w:cs="Times New Roman"/>
          <w:kern w:val="28"/>
          <w:sz w:val="24"/>
          <w:szCs w:val="24"/>
          <w:lang w:eastAsia="en-US"/>
        </w:rPr>
      </w:pPr>
      <w:r w:rsidRPr="00B8270E">
        <w:rPr>
          <w:rFonts w:ascii="Times New Roman" w:eastAsia="Arial Unicode MS" w:hAnsi="Times New Roman" w:cs="Times New Roman"/>
          <w:kern w:val="28"/>
          <w:sz w:val="24"/>
          <w:szCs w:val="24"/>
          <w:lang w:eastAsia="en-US"/>
        </w:rPr>
        <w:t>программу формирования универсальных учебных действий;</w:t>
      </w:r>
    </w:p>
    <w:p w:rsidR="00B8270E" w:rsidRPr="00B8270E" w:rsidRDefault="00B8270E" w:rsidP="006D4ED5">
      <w:pPr>
        <w:widowControl/>
        <w:tabs>
          <w:tab w:val="left" w:pos="0"/>
          <w:tab w:val="right" w:leader="dot" w:pos="9639"/>
        </w:tabs>
        <w:spacing w:after="0" w:line="240" w:lineRule="auto"/>
        <w:jc w:val="both"/>
        <w:rPr>
          <w:rFonts w:ascii="Times New Roman" w:eastAsia="Arial Unicode MS" w:hAnsi="Times New Roman" w:cs="Times New Roman"/>
          <w:kern w:val="28"/>
          <w:sz w:val="24"/>
          <w:szCs w:val="24"/>
          <w:lang w:eastAsia="en-US"/>
        </w:rPr>
      </w:pPr>
      <w:r w:rsidRPr="00B8270E">
        <w:rPr>
          <w:rFonts w:ascii="Times New Roman" w:eastAsia="Arial Unicode MS" w:hAnsi="Times New Roman" w:cs="Times New Roman"/>
          <w:kern w:val="28"/>
          <w:sz w:val="24"/>
          <w:szCs w:val="24"/>
          <w:lang w:eastAsia="en-US"/>
        </w:rPr>
        <w:t>программу отдельных учебных предметов, курсов коррекционно-развивающей области и курсов внеурочной деятельности;</w:t>
      </w:r>
    </w:p>
    <w:p w:rsidR="00B8270E" w:rsidRPr="00B8270E" w:rsidRDefault="00B8270E" w:rsidP="006D4ED5">
      <w:pPr>
        <w:widowControl/>
        <w:tabs>
          <w:tab w:val="left" w:pos="0"/>
          <w:tab w:val="right" w:leader="dot" w:pos="9639"/>
        </w:tabs>
        <w:spacing w:after="0" w:line="240" w:lineRule="auto"/>
        <w:jc w:val="both"/>
        <w:rPr>
          <w:rFonts w:ascii="Times New Roman" w:eastAsia="Arial Unicode MS" w:hAnsi="Times New Roman" w:cs="Times New Roman"/>
          <w:kern w:val="28"/>
          <w:sz w:val="24"/>
          <w:szCs w:val="24"/>
          <w:lang w:eastAsia="en-US"/>
        </w:rPr>
      </w:pPr>
      <w:r w:rsidRPr="00B8270E">
        <w:rPr>
          <w:rFonts w:ascii="Times New Roman" w:eastAsia="Arial Unicode MS" w:hAnsi="Times New Roman" w:cs="Times New Roman"/>
          <w:kern w:val="28"/>
          <w:sz w:val="24"/>
          <w:szCs w:val="24"/>
          <w:lang w:eastAsia="en-US"/>
        </w:rPr>
        <w:t>программу духовно-нравственного развития, воспитания обучающихся с ТНР;</w:t>
      </w:r>
    </w:p>
    <w:p w:rsidR="00B8270E" w:rsidRPr="00B8270E" w:rsidRDefault="00B8270E" w:rsidP="006D4ED5">
      <w:pPr>
        <w:widowControl/>
        <w:tabs>
          <w:tab w:val="left" w:pos="0"/>
          <w:tab w:val="right" w:leader="dot" w:pos="9639"/>
        </w:tabs>
        <w:spacing w:after="0" w:line="240" w:lineRule="auto"/>
        <w:jc w:val="both"/>
        <w:rPr>
          <w:rFonts w:ascii="Times New Roman" w:eastAsia="Arial Unicode MS" w:hAnsi="Times New Roman" w:cs="Times New Roman"/>
          <w:kern w:val="28"/>
          <w:sz w:val="24"/>
          <w:szCs w:val="24"/>
          <w:lang w:eastAsia="en-US"/>
        </w:rPr>
      </w:pPr>
      <w:r w:rsidRPr="00B8270E">
        <w:rPr>
          <w:rFonts w:ascii="Times New Roman" w:eastAsia="Arial Unicode MS" w:hAnsi="Times New Roman" w:cs="Times New Roman"/>
          <w:kern w:val="28"/>
          <w:sz w:val="24"/>
          <w:szCs w:val="24"/>
          <w:lang w:eastAsia="en-US"/>
        </w:rPr>
        <w:t>программу формирования экологической культуры, здорового и безопасного образа жизни;</w:t>
      </w:r>
    </w:p>
    <w:p w:rsidR="00B8270E" w:rsidRPr="00B8270E" w:rsidRDefault="00B8270E" w:rsidP="006D4ED5">
      <w:pPr>
        <w:widowControl/>
        <w:tabs>
          <w:tab w:val="left" w:pos="0"/>
          <w:tab w:val="right" w:leader="dot" w:pos="9639"/>
        </w:tabs>
        <w:spacing w:after="0" w:line="240" w:lineRule="auto"/>
        <w:jc w:val="both"/>
        <w:rPr>
          <w:rFonts w:ascii="Times New Roman" w:eastAsia="Arial Unicode MS" w:hAnsi="Times New Roman" w:cs="Times New Roman"/>
          <w:kern w:val="28"/>
          <w:sz w:val="24"/>
          <w:szCs w:val="24"/>
          <w:lang w:eastAsia="en-US"/>
        </w:rPr>
      </w:pPr>
      <w:r w:rsidRPr="00B8270E">
        <w:rPr>
          <w:rFonts w:ascii="Times New Roman" w:eastAsia="Arial Unicode MS" w:hAnsi="Times New Roman" w:cs="Times New Roman"/>
          <w:kern w:val="28"/>
          <w:sz w:val="24"/>
          <w:szCs w:val="24"/>
          <w:lang w:eastAsia="en-US"/>
        </w:rPr>
        <w:t>программу коррекционной работы;</w:t>
      </w:r>
    </w:p>
    <w:p w:rsidR="00B8270E" w:rsidRPr="00B8270E" w:rsidRDefault="00B8270E" w:rsidP="006D4ED5">
      <w:pPr>
        <w:widowControl/>
        <w:tabs>
          <w:tab w:val="left" w:pos="0"/>
          <w:tab w:val="right" w:leader="dot" w:pos="9639"/>
        </w:tabs>
        <w:spacing w:after="0" w:line="240" w:lineRule="auto"/>
        <w:jc w:val="both"/>
        <w:rPr>
          <w:rFonts w:ascii="Times New Roman" w:eastAsia="Arial Unicode MS" w:hAnsi="Times New Roman" w:cs="Times New Roman"/>
          <w:kern w:val="28"/>
          <w:sz w:val="24"/>
          <w:szCs w:val="24"/>
          <w:lang w:eastAsia="en-US"/>
        </w:rPr>
      </w:pPr>
      <w:r w:rsidRPr="00B8270E">
        <w:rPr>
          <w:rFonts w:ascii="Times New Roman" w:eastAsia="Arial Unicode MS" w:hAnsi="Times New Roman" w:cs="Times New Roman"/>
          <w:kern w:val="28"/>
          <w:sz w:val="24"/>
          <w:szCs w:val="24"/>
          <w:lang w:eastAsia="en-US"/>
        </w:rPr>
        <w:t>программу внеурочной деятельности.</w:t>
      </w:r>
    </w:p>
    <w:p w:rsidR="00B8270E" w:rsidRPr="00B8270E" w:rsidRDefault="00B8270E" w:rsidP="006D4ED5">
      <w:pPr>
        <w:widowControl/>
        <w:tabs>
          <w:tab w:val="left" w:pos="0"/>
          <w:tab w:val="right" w:leader="dot" w:pos="9639"/>
        </w:tabs>
        <w:spacing w:after="0" w:line="240" w:lineRule="auto"/>
        <w:jc w:val="both"/>
        <w:rPr>
          <w:rFonts w:ascii="Times New Roman" w:eastAsia="Arial Unicode MS" w:hAnsi="Times New Roman" w:cs="Times New Roman"/>
          <w:kern w:val="28"/>
          <w:sz w:val="24"/>
          <w:szCs w:val="24"/>
          <w:lang w:eastAsia="en-US"/>
        </w:rPr>
      </w:pPr>
      <w:r w:rsidRPr="00B8270E">
        <w:rPr>
          <w:rFonts w:ascii="Times New Roman" w:eastAsia="Arial Unicode MS" w:hAnsi="Times New Roman" w:cs="Times New Roman"/>
          <w:kern w:val="28"/>
          <w:sz w:val="24"/>
          <w:szCs w:val="24"/>
          <w:lang w:eastAsia="en-US"/>
        </w:rPr>
        <w:t>Организационный раздел включает учебный план НОО (реализующий предметные и коррекционно-развивающую области, направления внеурочной деятельности); систему специальных условий реализации АООП НОО обучающихся с ТНР.</w:t>
      </w:r>
    </w:p>
    <w:p w:rsidR="00B8270E" w:rsidRPr="00B8270E" w:rsidRDefault="00B8270E" w:rsidP="006D4ED5">
      <w:pPr>
        <w:widowControl/>
        <w:tabs>
          <w:tab w:val="left" w:pos="0"/>
          <w:tab w:val="right" w:leader="dot" w:pos="9639"/>
        </w:tabs>
        <w:spacing w:after="0" w:line="240" w:lineRule="auto"/>
        <w:jc w:val="both"/>
        <w:rPr>
          <w:rFonts w:ascii="Times New Roman" w:eastAsia="Arial Unicode MS" w:hAnsi="Times New Roman" w:cs="Times New Roman"/>
          <w:b/>
          <w:color w:val="00000A"/>
          <w:kern w:val="1"/>
          <w:sz w:val="24"/>
          <w:szCs w:val="24"/>
          <w:lang w:eastAsia="en-US"/>
        </w:rPr>
      </w:pPr>
      <w:r w:rsidRPr="00B8270E">
        <w:rPr>
          <w:rFonts w:ascii="Times New Roman" w:eastAsia="Arial Unicode MS" w:hAnsi="Times New Roman" w:cs="Times New Roman"/>
          <w:b/>
          <w:kern w:val="1"/>
          <w:sz w:val="24"/>
          <w:szCs w:val="24"/>
          <w:lang w:eastAsia="en-US"/>
        </w:rPr>
        <w:t xml:space="preserve">Принципы и подходы к формированию </w:t>
      </w:r>
      <w:r w:rsidRPr="00B8270E">
        <w:rPr>
          <w:rFonts w:ascii="Times New Roman" w:eastAsia="Arial Unicode MS" w:hAnsi="Times New Roman" w:cs="Times New Roman"/>
          <w:b/>
          <w:color w:val="00000A"/>
          <w:kern w:val="1"/>
          <w:sz w:val="24"/>
          <w:szCs w:val="24"/>
          <w:lang w:eastAsia="en-US"/>
        </w:rPr>
        <w:t>адаптированной основной общеобразовательной программы начального общего образования обучающихся с тяжелыми нарушениями речи</w:t>
      </w:r>
    </w:p>
    <w:p w:rsidR="00B8270E" w:rsidRPr="00B8270E" w:rsidRDefault="00B8270E" w:rsidP="006D4ED5">
      <w:pPr>
        <w:widowControl/>
        <w:tabs>
          <w:tab w:val="left" w:pos="0"/>
        </w:tabs>
        <w:suppressAutoHyphens w:val="0"/>
        <w:spacing w:after="0" w:line="240" w:lineRule="auto"/>
        <w:jc w:val="both"/>
        <w:rPr>
          <w:rFonts w:ascii="Times New Roman" w:eastAsia="Arial Unicode MS" w:hAnsi="Times New Roman" w:cs="Times New Roman"/>
          <w:kern w:val="28"/>
          <w:sz w:val="24"/>
          <w:szCs w:val="24"/>
          <w:lang w:eastAsia="en-US"/>
        </w:rPr>
      </w:pPr>
      <w:r w:rsidRPr="00B8270E">
        <w:rPr>
          <w:rFonts w:ascii="Times New Roman" w:eastAsia="Arial Unicode MS" w:hAnsi="Times New Roman" w:cs="Times New Roman"/>
          <w:kern w:val="28"/>
          <w:sz w:val="24"/>
          <w:szCs w:val="24"/>
          <w:lang w:eastAsia="en-US"/>
        </w:rPr>
        <w:t xml:space="preserve">В основу </w:t>
      </w:r>
      <w:r w:rsidRPr="00B8270E">
        <w:rPr>
          <w:rFonts w:ascii="Times New Roman" w:eastAsia="Arial Unicode MS" w:hAnsi="Times New Roman" w:cs="Times New Roman"/>
          <w:spacing w:val="2"/>
          <w:kern w:val="28"/>
          <w:sz w:val="24"/>
          <w:szCs w:val="24"/>
          <w:lang w:eastAsia="en-US"/>
        </w:rPr>
        <w:t xml:space="preserve">формирования АООП НОО </w:t>
      </w:r>
      <w:r w:rsidRPr="00B8270E">
        <w:rPr>
          <w:rFonts w:ascii="Times New Roman" w:eastAsia="Arial Unicode MS" w:hAnsi="Times New Roman" w:cs="Times New Roman"/>
          <w:kern w:val="28"/>
          <w:sz w:val="24"/>
          <w:szCs w:val="24"/>
          <w:lang w:eastAsia="en-US"/>
        </w:rPr>
        <w:t>обучающихся с ТНР положены следующие принципы:</w:t>
      </w:r>
    </w:p>
    <w:p w:rsidR="00B8270E" w:rsidRPr="00B8270E" w:rsidRDefault="00B8270E" w:rsidP="006D4ED5">
      <w:pPr>
        <w:widowControl/>
        <w:tabs>
          <w:tab w:val="left" w:pos="0"/>
        </w:tabs>
        <w:spacing w:after="0" w:line="240" w:lineRule="auto"/>
        <w:jc w:val="both"/>
        <w:rPr>
          <w:rFonts w:ascii="Times New Roman" w:eastAsia="Arial Unicode MS" w:hAnsi="Times New Roman" w:cs="Times New Roman"/>
          <w:kern w:val="28"/>
          <w:sz w:val="24"/>
          <w:szCs w:val="24"/>
          <w:lang w:eastAsia="en-US"/>
        </w:rPr>
      </w:pPr>
      <w:r w:rsidRPr="00B8270E">
        <w:rPr>
          <w:rFonts w:ascii="Times New Roman" w:eastAsia="Arial Unicode MS" w:hAnsi="Times New Roman" w:cs="Times New Roman"/>
          <w:kern w:val="28"/>
          <w:sz w:val="24"/>
          <w:szCs w:val="24"/>
          <w:lang w:eastAsia="en-US"/>
        </w:rPr>
        <w:lastRenderedPageBreak/>
        <w:t>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адаптация системы образования к уровням и особенностям развития и подготовки обучающихся и воспитанников и др.)</w:t>
      </w:r>
      <w:r w:rsidRPr="00B8270E">
        <w:rPr>
          <w:rFonts w:ascii="Times New Roman" w:eastAsia="Arial Unicode MS" w:hAnsi="Times New Roman" w:cs="Times New Roman"/>
          <w:kern w:val="28"/>
          <w:sz w:val="24"/>
          <w:szCs w:val="24"/>
          <w:vertAlign w:val="superscript"/>
          <w:lang w:eastAsia="en-US"/>
        </w:rPr>
        <w:footnoteReference w:id="1"/>
      </w:r>
      <w:r w:rsidRPr="00B8270E">
        <w:rPr>
          <w:rFonts w:ascii="Times New Roman" w:eastAsia="Arial Unicode MS" w:hAnsi="Times New Roman" w:cs="Times New Roman"/>
          <w:kern w:val="28"/>
          <w:sz w:val="24"/>
          <w:szCs w:val="24"/>
          <w:lang w:eastAsia="en-US"/>
        </w:rPr>
        <w:t xml:space="preserve">; </w:t>
      </w:r>
    </w:p>
    <w:p w:rsidR="00B8270E" w:rsidRPr="00B8270E" w:rsidRDefault="00B8270E" w:rsidP="006D4ED5">
      <w:pPr>
        <w:widowControl/>
        <w:tabs>
          <w:tab w:val="left" w:pos="0"/>
        </w:tabs>
        <w:spacing w:after="0" w:line="240" w:lineRule="auto"/>
        <w:jc w:val="both"/>
        <w:rPr>
          <w:rFonts w:ascii="Times New Roman" w:eastAsia="Arial Unicode MS" w:hAnsi="Times New Roman" w:cs="Times New Roman"/>
          <w:kern w:val="28"/>
          <w:sz w:val="24"/>
          <w:szCs w:val="24"/>
          <w:lang w:eastAsia="en-US"/>
        </w:rPr>
      </w:pPr>
      <w:r w:rsidRPr="00B8270E">
        <w:rPr>
          <w:rFonts w:ascii="Times New Roman" w:eastAsia="Arial Unicode MS" w:hAnsi="Times New Roman" w:cs="Times New Roman"/>
          <w:kern w:val="28"/>
          <w:sz w:val="24"/>
          <w:szCs w:val="24"/>
          <w:lang w:eastAsia="en-US"/>
        </w:rPr>
        <w:t>принцип учета типологических и индивидуальных образовательных потребностей обучающихся;</w:t>
      </w:r>
    </w:p>
    <w:p w:rsidR="00B8270E" w:rsidRPr="00B8270E" w:rsidRDefault="00B8270E" w:rsidP="006D4ED5">
      <w:pPr>
        <w:widowControl/>
        <w:tabs>
          <w:tab w:val="left" w:pos="0"/>
        </w:tabs>
        <w:spacing w:after="0" w:line="240" w:lineRule="auto"/>
        <w:jc w:val="both"/>
        <w:rPr>
          <w:rFonts w:ascii="Times New Roman" w:eastAsia="Arial Unicode MS" w:hAnsi="Times New Roman" w:cs="Times New Roman"/>
          <w:kern w:val="28"/>
          <w:sz w:val="24"/>
          <w:szCs w:val="24"/>
          <w:lang w:eastAsia="en-US"/>
        </w:rPr>
      </w:pPr>
      <w:r w:rsidRPr="00B8270E">
        <w:rPr>
          <w:rFonts w:ascii="Times New Roman" w:eastAsia="Arial Unicode MS" w:hAnsi="Times New Roman" w:cs="Times New Roman"/>
          <w:kern w:val="28"/>
          <w:sz w:val="24"/>
          <w:szCs w:val="24"/>
          <w:lang w:eastAsia="en-US"/>
        </w:rPr>
        <w:t>принцип коррекционной направленности образовательного процесса;</w:t>
      </w:r>
    </w:p>
    <w:p w:rsidR="00B8270E" w:rsidRPr="00B8270E" w:rsidRDefault="00B8270E" w:rsidP="006D4ED5">
      <w:pPr>
        <w:widowControl/>
        <w:tabs>
          <w:tab w:val="left" w:pos="0"/>
        </w:tabs>
        <w:spacing w:after="0" w:line="240" w:lineRule="auto"/>
        <w:jc w:val="both"/>
        <w:rPr>
          <w:rFonts w:ascii="Times New Roman" w:eastAsia="Arial Unicode MS" w:hAnsi="Times New Roman" w:cs="Times New Roman"/>
          <w:kern w:val="28"/>
          <w:sz w:val="24"/>
          <w:szCs w:val="24"/>
          <w:lang w:eastAsia="en-US"/>
        </w:rPr>
      </w:pPr>
      <w:r w:rsidRPr="00B8270E">
        <w:rPr>
          <w:rFonts w:ascii="Times New Roman" w:eastAsia="Arial Unicode MS" w:hAnsi="Times New Roman" w:cs="Times New Roman"/>
          <w:kern w:val="28"/>
          <w:sz w:val="24"/>
          <w:szCs w:val="24"/>
          <w:lang w:eastAsia="en-US"/>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B8270E" w:rsidRPr="00B8270E" w:rsidRDefault="00B8270E" w:rsidP="006D4ED5">
      <w:pPr>
        <w:widowControl/>
        <w:tabs>
          <w:tab w:val="left" w:pos="0"/>
        </w:tabs>
        <w:spacing w:after="0" w:line="240" w:lineRule="auto"/>
        <w:jc w:val="both"/>
        <w:rPr>
          <w:rFonts w:ascii="Times New Roman" w:eastAsia="Arial Unicode MS" w:hAnsi="Times New Roman" w:cs="Times New Roman"/>
          <w:kern w:val="28"/>
          <w:sz w:val="24"/>
          <w:szCs w:val="24"/>
          <w:lang w:eastAsia="en-US"/>
        </w:rPr>
      </w:pPr>
      <w:r w:rsidRPr="00B8270E">
        <w:rPr>
          <w:rFonts w:ascii="Times New Roman" w:eastAsia="Arial Unicode MS" w:hAnsi="Times New Roman" w:cs="Times New Roman"/>
          <w:kern w:val="28"/>
          <w:sz w:val="24"/>
          <w:szCs w:val="24"/>
          <w:lang w:eastAsia="en-US"/>
        </w:rPr>
        <w:t xml:space="preserve">онтогенетический принцип; </w:t>
      </w:r>
    </w:p>
    <w:p w:rsidR="00B8270E" w:rsidRPr="00B8270E" w:rsidRDefault="00B8270E" w:rsidP="006D4ED5">
      <w:pPr>
        <w:widowControl/>
        <w:tabs>
          <w:tab w:val="left" w:pos="0"/>
        </w:tabs>
        <w:spacing w:after="0" w:line="240" w:lineRule="auto"/>
        <w:jc w:val="both"/>
        <w:rPr>
          <w:rFonts w:ascii="Times New Roman" w:eastAsia="Arial Unicode MS" w:hAnsi="Times New Roman" w:cs="Times New Roman"/>
          <w:kern w:val="28"/>
          <w:sz w:val="24"/>
          <w:szCs w:val="24"/>
          <w:lang w:eastAsia="en-US"/>
        </w:rPr>
      </w:pPr>
      <w:r w:rsidRPr="00B8270E">
        <w:rPr>
          <w:rFonts w:ascii="Times New Roman" w:eastAsia="Arial Unicode MS" w:hAnsi="Times New Roman" w:cs="Times New Roman"/>
          <w:kern w:val="28"/>
          <w:sz w:val="24"/>
          <w:szCs w:val="24"/>
          <w:lang w:eastAsia="en-US"/>
        </w:rPr>
        <w:t>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w:t>
      </w:r>
    </w:p>
    <w:p w:rsidR="00B8270E" w:rsidRPr="00B8270E" w:rsidRDefault="00B8270E" w:rsidP="006D4ED5">
      <w:pPr>
        <w:widowControl/>
        <w:tabs>
          <w:tab w:val="left" w:pos="0"/>
        </w:tabs>
        <w:spacing w:after="0" w:line="240" w:lineRule="auto"/>
        <w:jc w:val="both"/>
        <w:rPr>
          <w:rFonts w:ascii="Times New Roman" w:eastAsia="Arial Unicode MS" w:hAnsi="Times New Roman" w:cs="Times New Roman"/>
          <w:kern w:val="28"/>
          <w:sz w:val="24"/>
          <w:szCs w:val="24"/>
          <w:lang w:eastAsia="en-US"/>
        </w:rPr>
      </w:pPr>
      <w:r w:rsidRPr="00B8270E">
        <w:rPr>
          <w:rFonts w:ascii="Times New Roman" w:eastAsia="Arial Unicode MS" w:hAnsi="Times New Roman" w:cs="Times New Roman"/>
          <w:kern w:val="28"/>
          <w:sz w:val="24"/>
          <w:szCs w:val="24"/>
          <w:lang w:eastAsia="en-US"/>
        </w:rPr>
        <w:t>принцип преемственности, предполагающий при проектировании АООП НОО ориентировку на программу основного общего образования, что обеспечивает непрерывность образования обучающихся с ТНР;</w:t>
      </w:r>
    </w:p>
    <w:p w:rsidR="00B8270E" w:rsidRPr="00B8270E" w:rsidRDefault="00B8270E" w:rsidP="006D4ED5">
      <w:pPr>
        <w:widowControl/>
        <w:tabs>
          <w:tab w:val="left" w:pos="0"/>
        </w:tabs>
        <w:spacing w:after="0" w:line="240" w:lineRule="auto"/>
        <w:jc w:val="both"/>
        <w:rPr>
          <w:rFonts w:ascii="Times New Roman" w:eastAsia="Arial Unicode MS" w:hAnsi="Times New Roman" w:cs="Times New Roman"/>
          <w:kern w:val="28"/>
          <w:sz w:val="24"/>
          <w:szCs w:val="24"/>
          <w:lang w:eastAsia="en-US"/>
        </w:rPr>
      </w:pPr>
      <w:r w:rsidRPr="00B8270E">
        <w:rPr>
          <w:rFonts w:ascii="Times New Roman" w:eastAsia="Arial Unicode MS" w:hAnsi="Times New Roman" w:cs="Times New Roman"/>
          <w:kern w:val="28"/>
          <w:sz w:val="24"/>
          <w:szCs w:val="24"/>
          <w:lang w:eastAsia="en-US"/>
        </w:rPr>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w:t>
      </w:r>
    </w:p>
    <w:p w:rsidR="00B8270E" w:rsidRPr="00B8270E" w:rsidRDefault="00B8270E" w:rsidP="006D4ED5">
      <w:pPr>
        <w:widowControl/>
        <w:tabs>
          <w:tab w:val="left" w:pos="0"/>
        </w:tabs>
        <w:spacing w:after="0" w:line="240" w:lineRule="auto"/>
        <w:jc w:val="both"/>
        <w:rPr>
          <w:rFonts w:ascii="Times New Roman" w:eastAsia="Arial Unicode MS" w:hAnsi="Times New Roman" w:cs="Times New Roman"/>
          <w:kern w:val="28"/>
          <w:sz w:val="24"/>
          <w:szCs w:val="24"/>
          <w:lang w:eastAsia="en-US"/>
        </w:rPr>
      </w:pPr>
      <w:r w:rsidRPr="00B8270E">
        <w:rPr>
          <w:rFonts w:ascii="Times New Roman" w:eastAsia="Arial Unicode MS" w:hAnsi="Times New Roman" w:cs="Times New Roman"/>
          <w:kern w:val="28"/>
          <w:sz w:val="24"/>
          <w:szCs w:val="24"/>
          <w:lang w:eastAsia="en-US"/>
        </w:rPr>
        <w:t xml:space="preserve">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  </w:t>
      </w:r>
    </w:p>
    <w:p w:rsidR="00B8270E" w:rsidRPr="00B8270E" w:rsidRDefault="00B8270E" w:rsidP="006D4ED5">
      <w:pPr>
        <w:widowControl/>
        <w:tabs>
          <w:tab w:val="left" w:pos="0"/>
        </w:tabs>
        <w:spacing w:after="0" w:line="240" w:lineRule="auto"/>
        <w:jc w:val="both"/>
        <w:rPr>
          <w:rFonts w:ascii="Times New Roman" w:eastAsia="Arial Unicode MS" w:hAnsi="Times New Roman" w:cs="Times New Roman"/>
          <w:kern w:val="28"/>
          <w:sz w:val="24"/>
          <w:szCs w:val="24"/>
          <w:lang w:eastAsia="en-US"/>
        </w:rPr>
      </w:pPr>
      <w:r w:rsidRPr="00B8270E">
        <w:rPr>
          <w:rFonts w:ascii="Times New Roman" w:eastAsia="Arial Unicode MS" w:hAnsi="Times New Roman" w:cs="Times New Roman"/>
          <w:kern w:val="28"/>
          <w:sz w:val="24"/>
          <w:szCs w:val="24"/>
          <w:lang w:eastAsia="en-US"/>
        </w:rPr>
        <w:t xml:space="preserve">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 </w:t>
      </w:r>
    </w:p>
    <w:p w:rsidR="00B8270E" w:rsidRPr="00B8270E" w:rsidRDefault="00B8270E" w:rsidP="006D4ED5">
      <w:pPr>
        <w:widowControl/>
        <w:tabs>
          <w:tab w:val="left" w:pos="0"/>
        </w:tabs>
        <w:spacing w:after="0" w:line="240" w:lineRule="auto"/>
        <w:jc w:val="both"/>
        <w:rPr>
          <w:rFonts w:ascii="Times New Roman" w:eastAsia="Arial Unicode MS" w:hAnsi="Times New Roman" w:cs="Times New Roman"/>
          <w:kern w:val="28"/>
          <w:sz w:val="24"/>
          <w:szCs w:val="24"/>
          <w:lang w:eastAsia="en-US"/>
        </w:rPr>
      </w:pPr>
      <w:r w:rsidRPr="00B8270E">
        <w:rPr>
          <w:rFonts w:ascii="Times New Roman" w:eastAsia="Arial Unicode MS" w:hAnsi="Times New Roman" w:cs="Times New Roman"/>
          <w:kern w:val="28"/>
          <w:sz w:val="24"/>
          <w:szCs w:val="24"/>
          <w:lang w:eastAsia="en-US"/>
        </w:rPr>
        <w:t>принцип сотрудничества с семьей.</w:t>
      </w:r>
    </w:p>
    <w:p w:rsidR="00B8270E" w:rsidRPr="00B8270E" w:rsidRDefault="00B8270E" w:rsidP="006D4ED5">
      <w:pPr>
        <w:widowControl/>
        <w:tabs>
          <w:tab w:val="left" w:pos="0"/>
        </w:tabs>
        <w:spacing w:after="0" w:line="240" w:lineRule="auto"/>
        <w:jc w:val="both"/>
        <w:rPr>
          <w:rFonts w:ascii="Times New Roman" w:eastAsia="Arial Unicode MS" w:hAnsi="Times New Roman" w:cs="Times New Roman"/>
          <w:kern w:val="28"/>
          <w:sz w:val="24"/>
          <w:szCs w:val="24"/>
          <w:lang w:eastAsia="en-US"/>
        </w:rPr>
      </w:pPr>
      <w:r w:rsidRPr="00B8270E">
        <w:rPr>
          <w:rFonts w:ascii="Times New Roman" w:eastAsia="Arial Unicode MS" w:hAnsi="Times New Roman" w:cs="Times New Roman"/>
          <w:kern w:val="28"/>
          <w:sz w:val="24"/>
          <w:szCs w:val="24"/>
          <w:lang w:eastAsia="en-US"/>
        </w:rPr>
        <w:t>В основу разработки АООП</w:t>
      </w:r>
      <w:r w:rsidRPr="00B8270E">
        <w:rPr>
          <w:rFonts w:ascii="Times New Roman" w:eastAsia="Arial Unicode MS" w:hAnsi="Times New Roman" w:cs="Times New Roman"/>
          <w:bCs/>
          <w:iCs/>
          <w:kern w:val="28"/>
          <w:sz w:val="24"/>
          <w:szCs w:val="24"/>
          <w:lang w:eastAsia="en-US"/>
        </w:rPr>
        <w:t xml:space="preserve"> НОО</w:t>
      </w:r>
      <w:r w:rsidRPr="00B8270E">
        <w:rPr>
          <w:rFonts w:ascii="Times New Roman" w:eastAsia="Arial Unicode MS" w:hAnsi="Times New Roman" w:cs="Times New Roman"/>
          <w:kern w:val="28"/>
          <w:sz w:val="24"/>
          <w:szCs w:val="24"/>
          <w:lang w:eastAsia="en-US"/>
        </w:rPr>
        <w:t xml:space="preserve"> обучающихся с ТНР заложены дифференцированный,  деятельностный  и системный подходы.</w:t>
      </w:r>
    </w:p>
    <w:p w:rsidR="00B8270E" w:rsidRPr="00B8270E" w:rsidRDefault="00B8270E" w:rsidP="006D4ED5">
      <w:pPr>
        <w:widowControl/>
        <w:tabs>
          <w:tab w:val="left" w:pos="0"/>
        </w:tabs>
        <w:spacing w:after="0" w:line="240" w:lineRule="auto"/>
        <w:jc w:val="both"/>
        <w:rPr>
          <w:rFonts w:ascii="Times New Roman" w:eastAsia="Arial Unicode MS" w:hAnsi="Times New Roman" w:cs="Times New Roman"/>
          <w:bCs/>
          <w:iCs/>
          <w:kern w:val="28"/>
          <w:sz w:val="24"/>
          <w:szCs w:val="24"/>
          <w:lang w:eastAsia="en-US"/>
        </w:rPr>
      </w:pPr>
      <w:r w:rsidRPr="00B8270E">
        <w:rPr>
          <w:rFonts w:ascii="Times New Roman" w:eastAsia="Arial Unicode MS" w:hAnsi="Times New Roman" w:cs="Times New Roman"/>
          <w:b/>
          <w:bCs/>
          <w:i/>
          <w:iCs/>
          <w:kern w:val="28"/>
          <w:sz w:val="24"/>
          <w:szCs w:val="24"/>
          <w:lang w:eastAsia="en-US"/>
        </w:rPr>
        <w:t>Дифференцированный подход</w:t>
      </w:r>
      <w:r w:rsidRPr="00B8270E">
        <w:rPr>
          <w:rFonts w:ascii="Times New Roman" w:eastAsia="Arial Unicode MS" w:hAnsi="Times New Roman" w:cs="Times New Roman"/>
          <w:bCs/>
          <w:iCs/>
          <w:kern w:val="28"/>
          <w:sz w:val="24"/>
          <w:szCs w:val="24"/>
          <w:lang w:eastAsia="en-US"/>
        </w:rPr>
        <w:t xml:space="preserve"> к построению АООП НОО </w:t>
      </w:r>
      <w:r w:rsidRPr="00B8270E">
        <w:rPr>
          <w:rFonts w:ascii="Times New Roman" w:eastAsia="Arial Unicode MS" w:hAnsi="Times New Roman" w:cs="Times New Roman"/>
          <w:kern w:val="28"/>
          <w:sz w:val="24"/>
          <w:szCs w:val="24"/>
          <w:lang w:eastAsia="en-US"/>
        </w:rPr>
        <w:t xml:space="preserve">обучающихся с ТНР </w:t>
      </w:r>
      <w:r w:rsidRPr="00B8270E">
        <w:rPr>
          <w:rFonts w:ascii="Times New Roman" w:eastAsia="Arial Unicode MS" w:hAnsi="Times New Roman" w:cs="Times New Roman"/>
          <w:bCs/>
          <w:iCs/>
          <w:kern w:val="28"/>
          <w:sz w:val="24"/>
          <w:szCs w:val="24"/>
          <w:lang w:eastAsia="en-US"/>
        </w:rPr>
        <w:t xml:space="preserve">предполагает учет особых образовательных потребностей этих обучающихся, которые определяются уровнем речевого развития, этиопатогенезом, характером нарушений формирования речевой функциональной системы и проявляются в неоднородности по возможностям освоения содержания образования. АООП НОО создается в соответствии с дифференцированно сформулированными в ФГОС НОО </w:t>
      </w:r>
      <w:r w:rsidRPr="00B8270E">
        <w:rPr>
          <w:rFonts w:ascii="Times New Roman" w:eastAsia="Arial Unicode MS" w:hAnsi="Times New Roman" w:cs="Times New Roman"/>
          <w:kern w:val="28"/>
          <w:sz w:val="24"/>
          <w:szCs w:val="24"/>
          <w:lang w:eastAsia="en-US"/>
        </w:rPr>
        <w:t>обучающихся с ОВЗ</w:t>
      </w:r>
      <w:r w:rsidRPr="00B8270E">
        <w:rPr>
          <w:rFonts w:ascii="Times New Roman" w:eastAsia="Arial Unicode MS" w:hAnsi="Times New Roman" w:cs="Times New Roman"/>
          <w:bCs/>
          <w:iCs/>
          <w:kern w:val="28"/>
          <w:sz w:val="24"/>
          <w:szCs w:val="24"/>
          <w:lang w:eastAsia="en-US"/>
        </w:rPr>
        <w:t xml:space="preserve"> требованиями к:</w:t>
      </w:r>
    </w:p>
    <w:p w:rsidR="00B8270E" w:rsidRPr="00B8270E" w:rsidRDefault="00B8270E" w:rsidP="006D4ED5">
      <w:pPr>
        <w:widowControl/>
        <w:tabs>
          <w:tab w:val="left" w:pos="0"/>
        </w:tabs>
        <w:autoSpaceDE w:val="0"/>
        <w:autoSpaceDN w:val="0"/>
        <w:adjustRightInd w:val="0"/>
        <w:spacing w:after="0" w:line="240" w:lineRule="auto"/>
        <w:jc w:val="both"/>
        <w:rPr>
          <w:rFonts w:ascii="Times New Roman" w:eastAsia="Arial Unicode MS" w:hAnsi="Times New Roman" w:cs="Times New Roman"/>
          <w:bCs/>
          <w:iCs/>
          <w:kern w:val="28"/>
          <w:sz w:val="24"/>
          <w:szCs w:val="24"/>
          <w:lang w:eastAsia="en-US"/>
        </w:rPr>
      </w:pPr>
      <w:r w:rsidRPr="00B8270E">
        <w:rPr>
          <w:rFonts w:ascii="Times New Roman" w:eastAsia="Arial Unicode MS" w:hAnsi="Times New Roman" w:cs="Times New Roman"/>
          <w:bCs/>
          <w:iCs/>
          <w:kern w:val="28"/>
          <w:sz w:val="24"/>
          <w:szCs w:val="24"/>
          <w:lang w:eastAsia="en-US"/>
        </w:rPr>
        <w:t>структуре образовательной программы;</w:t>
      </w:r>
    </w:p>
    <w:p w:rsidR="00B8270E" w:rsidRPr="00B8270E" w:rsidRDefault="00B8270E" w:rsidP="006D4ED5">
      <w:pPr>
        <w:widowControl/>
        <w:tabs>
          <w:tab w:val="left" w:pos="0"/>
        </w:tabs>
        <w:autoSpaceDE w:val="0"/>
        <w:autoSpaceDN w:val="0"/>
        <w:adjustRightInd w:val="0"/>
        <w:spacing w:after="0" w:line="240" w:lineRule="auto"/>
        <w:jc w:val="both"/>
        <w:rPr>
          <w:rFonts w:ascii="Times New Roman" w:eastAsia="Arial Unicode MS" w:hAnsi="Times New Roman" w:cs="Times New Roman"/>
          <w:bCs/>
          <w:iCs/>
          <w:kern w:val="28"/>
          <w:sz w:val="24"/>
          <w:szCs w:val="24"/>
          <w:lang w:eastAsia="en-US"/>
        </w:rPr>
      </w:pPr>
      <w:r w:rsidRPr="00B8270E">
        <w:rPr>
          <w:rFonts w:ascii="Times New Roman" w:eastAsia="Arial Unicode MS" w:hAnsi="Times New Roman" w:cs="Times New Roman"/>
          <w:bCs/>
          <w:iCs/>
          <w:kern w:val="28"/>
          <w:sz w:val="24"/>
          <w:szCs w:val="24"/>
          <w:lang w:eastAsia="en-US"/>
        </w:rPr>
        <w:t xml:space="preserve">условиям реализации образовательной программы; </w:t>
      </w:r>
    </w:p>
    <w:p w:rsidR="00B8270E" w:rsidRPr="00B8270E" w:rsidRDefault="00B8270E" w:rsidP="006D4ED5">
      <w:pPr>
        <w:widowControl/>
        <w:tabs>
          <w:tab w:val="left" w:pos="0"/>
        </w:tabs>
        <w:autoSpaceDE w:val="0"/>
        <w:autoSpaceDN w:val="0"/>
        <w:adjustRightInd w:val="0"/>
        <w:spacing w:after="0" w:line="240" w:lineRule="auto"/>
        <w:jc w:val="both"/>
        <w:rPr>
          <w:rFonts w:ascii="Times New Roman" w:eastAsia="Arial Unicode MS" w:hAnsi="Times New Roman" w:cs="Times New Roman"/>
          <w:bCs/>
          <w:iCs/>
          <w:kern w:val="28"/>
          <w:sz w:val="24"/>
          <w:szCs w:val="24"/>
          <w:lang w:eastAsia="en-US"/>
        </w:rPr>
      </w:pPr>
      <w:r w:rsidRPr="00B8270E">
        <w:rPr>
          <w:rFonts w:ascii="Times New Roman" w:eastAsia="Arial Unicode MS" w:hAnsi="Times New Roman" w:cs="Times New Roman"/>
          <w:bCs/>
          <w:iCs/>
          <w:kern w:val="28"/>
          <w:sz w:val="24"/>
          <w:szCs w:val="24"/>
          <w:lang w:eastAsia="en-US"/>
        </w:rPr>
        <w:t>результатам образования.</w:t>
      </w:r>
    </w:p>
    <w:p w:rsidR="00B8270E" w:rsidRPr="00B8270E" w:rsidRDefault="00B8270E" w:rsidP="006D4ED5">
      <w:pPr>
        <w:widowControl/>
        <w:tabs>
          <w:tab w:val="left" w:pos="0"/>
        </w:tabs>
        <w:autoSpaceDE w:val="0"/>
        <w:autoSpaceDN w:val="0"/>
        <w:adjustRightInd w:val="0"/>
        <w:spacing w:after="0" w:line="240" w:lineRule="auto"/>
        <w:jc w:val="both"/>
        <w:rPr>
          <w:rFonts w:ascii="Times New Roman" w:eastAsia="Arial Unicode MS" w:hAnsi="Times New Roman" w:cs="Times New Roman"/>
          <w:bCs/>
          <w:iCs/>
          <w:kern w:val="28"/>
          <w:sz w:val="24"/>
          <w:szCs w:val="24"/>
          <w:lang w:eastAsia="en-US"/>
        </w:rPr>
      </w:pPr>
      <w:r w:rsidRPr="00B8270E">
        <w:rPr>
          <w:rFonts w:ascii="Times New Roman" w:eastAsia="Arial Unicode MS" w:hAnsi="Times New Roman" w:cs="Times New Roman"/>
          <w:bCs/>
          <w:iCs/>
          <w:kern w:val="28"/>
          <w:sz w:val="24"/>
          <w:szCs w:val="24"/>
          <w:lang w:eastAsia="en-US"/>
        </w:rPr>
        <w:t xml:space="preserve">Применение дифференцированного подхода обеспечивает </w:t>
      </w:r>
      <w:r w:rsidRPr="00B8270E">
        <w:rPr>
          <w:rFonts w:ascii="Times New Roman" w:eastAsia="Arial Unicode MS" w:hAnsi="Times New Roman" w:cs="Times New Roman"/>
          <w:kern w:val="28"/>
          <w:sz w:val="24"/>
          <w:szCs w:val="24"/>
          <w:lang w:eastAsia="en-US"/>
        </w:rPr>
        <w:t>разнообразие содержания, 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B8270E" w:rsidRPr="00B8270E" w:rsidRDefault="00B8270E" w:rsidP="006D4ED5">
      <w:pPr>
        <w:widowControl/>
        <w:tabs>
          <w:tab w:val="left" w:pos="0"/>
        </w:tabs>
        <w:spacing w:after="0" w:line="240" w:lineRule="auto"/>
        <w:jc w:val="both"/>
        <w:rPr>
          <w:rFonts w:ascii="Times New Roman" w:eastAsia="Arial Unicode MS" w:hAnsi="Times New Roman" w:cs="Times New Roman"/>
          <w:kern w:val="28"/>
          <w:sz w:val="24"/>
          <w:szCs w:val="24"/>
          <w:lang w:eastAsia="en-US"/>
        </w:rPr>
      </w:pPr>
      <w:r w:rsidRPr="00B8270E">
        <w:rPr>
          <w:rFonts w:ascii="Times New Roman" w:eastAsia="Arial Unicode MS" w:hAnsi="Times New Roman" w:cs="Times New Roman"/>
          <w:b/>
          <w:bCs/>
          <w:i/>
          <w:iCs/>
          <w:kern w:val="28"/>
          <w:sz w:val="24"/>
          <w:szCs w:val="24"/>
          <w:lang w:eastAsia="en-US"/>
        </w:rPr>
        <w:t>Деятельностный</w:t>
      </w:r>
      <w:r w:rsidRPr="00B8270E">
        <w:rPr>
          <w:rFonts w:ascii="Times New Roman" w:eastAsia="Arial Unicode MS" w:hAnsi="Times New Roman" w:cs="Times New Roman"/>
          <w:kern w:val="28"/>
          <w:sz w:val="24"/>
          <w:szCs w:val="24"/>
          <w:lang w:eastAsia="en-US"/>
        </w:rPr>
        <w:t xml:space="preserve"> </w:t>
      </w:r>
      <w:r w:rsidRPr="00B8270E">
        <w:rPr>
          <w:rFonts w:ascii="Times New Roman" w:eastAsia="Arial Unicode MS" w:hAnsi="Times New Roman" w:cs="Times New Roman"/>
          <w:b/>
          <w:i/>
          <w:kern w:val="28"/>
          <w:sz w:val="24"/>
          <w:szCs w:val="24"/>
          <w:lang w:eastAsia="en-US"/>
        </w:rPr>
        <w:t>подход</w:t>
      </w:r>
      <w:r w:rsidRPr="00B8270E">
        <w:rPr>
          <w:rFonts w:ascii="Times New Roman" w:eastAsia="Arial Unicode MS" w:hAnsi="Times New Roman" w:cs="Times New Roman"/>
          <w:kern w:val="28"/>
          <w:sz w:val="24"/>
          <w:szCs w:val="24"/>
          <w:lang w:eastAsia="en-US"/>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B8270E" w:rsidRPr="00B8270E" w:rsidRDefault="00B8270E" w:rsidP="004C0FD2">
      <w:pPr>
        <w:widowControl/>
        <w:tabs>
          <w:tab w:val="left" w:pos="0"/>
        </w:tabs>
        <w:spacing w:after="0" w:line="240" w:lineRule="auto"/>
        <w:jc w:val="both"/>
        <w:rPr>
          <w:rFonts w:ascii="Times New Roman" w:eastAsia="Arial Unicode MS" w:hAnsi="Times New Roman" w:cs="Times New Roman"/>
          <w:kern w:val="28"/>
          <w:sz w:val="24"/>
          <w:szCs w:val="24"/>
          <w:lang w:eastAsia="en-US"/>
        </w:rPr>
      </w:pPr>
      <w:r w:rsidRPr="00B8270E">
        <w:rPr>
          <w:rFonts w:ascii="Times New Roman" w:eastAsia="Arial Unicode MS" w:hAnsi="Times New Roman" w:cs="Times New Roman"/>
          <w:kern w:val="28"/>
          <w:sz w:val="24"/>
          <w:szCs w:val="24"/>
          <w:lang w:eastAsia="en-US"/>
        </w:rPr>
        <w:lastRenderedPageBreak/>
        <w:t>Деятельностный подход в образовании строится на признании того, что развитие личности обучающихся с ТНР младшего школьного возраста определяется характером организации доступной им деятельности.</w:t>
      </w:r>
    </w:p>
    <w:p w:rsidR="00B8270E" w:rsidRPr="00B8270E" w:rsidRDefault="00B8270E" w:rsidP="004C0FD2">
      <w:pPr>
        <w:widowControl/>
        <w:tabs>
          <w:tab w:val="left" w:pos="0"/>
        </w:tabs>
        <w:spacing w:after="0" w:line="240" w:lineRule="auto"/>
        <w:jc w:val="both"/>
        <w:rPr>
          <w:rFonts w:ascii="Times New Roman" w:eastAsia="Arial Unicode MS" w:hAnsi="Times New Roman" w:cs="Times New Roman"/>
          <w:kern w:val="28"/>
          <w:sz w:val="24"/>
          <w:szCs w:val="24"/>
          <w:lang w:eastAsia="en-US"/>
        </w:rPr>
      </w:pPr>
      <w:r w:rsidRPr="00B8270E">
        <w:rPr>
          <w:rFonts w:ascii="Times New Roman" w:eastAsia="Arial Unicode MS" w:hAnsi="Times New Roman" w:cs="Times New Roman"/>
          <w:kern w:val="28"/>
          <w:sz w:val="24"/>
          <w:szCs w:val="24"/>
          <w:lang w:eastAsia="en-US"/>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обеспечивающей овладение ими содержанием образования. </w:t>
      </w:r>
    </w:p>
    <w:p w:rsidR="00B8270E" w:rsidRPr="00B8270E" w:rsidRDefault="00B8270E" w:rsidP="004C0FD2">
      <w:pPr>
        <w:widowControl/>
        <w:tabs>
          <w:tab w:val="left" w:pos="0"/>
        </w:tabs>
        <w:spacing w:after="0" w:line="240" w:lineRule="auto"/>
        <w:jc w:val="both"/>
        <w:rPr>
          <w:rFonts w:ascii="Times New Roman" w:eastAsia="Arial Unicode MS" w:hAnsi="Times New Roman" w:cs="Times New Roman"/>
          <w:kern w:val="28"/>
          <w:sz w:val="24"/>
          <w:szCs w:val="24"/>
          <w:lang w:eastAsia="en-US"/>
        </w:rPr>
      </w:pPr>
      <w:r w:rsidRPr="00B8270E">
        <w:rPr>
          <w:rFonts w:ascii="Times New Roman" w:eastAsia="Arial Unicode MS" w:hAnsi="Times New Roman" w:cs="Times New Roman"/>
          <w:kern w:val="28"/>
          <w:sz w:val="24"/>
          <w:szCs w:val="24"/>
          <w:lang w:eastAsia="en-US"/>
        </w:rPr>
        <w:t>В контексте разработки АООП начального общего образования обучающихся с ТНР  реализация деятельностного подхода обеспечивает:</w:t>
      </w:r>
    </w:p>
    <w:p w:rsidR="00B8270E" w:rsidRPr="00B8270E" w:rsidRDefault="00B8270E" w:rsidP="004C0FD2">
      <w:pPr>
        <w:widowControl/>
        <w:tabs>
          <w:tab w:val="left" w:pos="0"/>
        </w:tabs>
        <w:suppressAutoHyphens w:val="0"/>
        <w:spacing w:after="0" w:line="240" w:lineRule="auto"/>
        <w:jc w:val="both"/>
        <w:rPr>
          <w:rFonts w:ascii="Times New Roman" w:eastAsia="Arial Unicode MS" w:hAnsi="Times New Roman" w:cs="Times New Roman"/>
          <w:kern w:val="28"/>
          <w:sz w:val="24"/>
          <w:szCs w:val="24"/>
          <w:lang w:eastAsia="en-US"/>
        </w:rPr>
      </w:pPr>
      <w:r w:rsidRPr="00B8270E">
        <w:rPr>
          <w:rFonts w:ascii="Times New Roman" w:eastAsia="Arial Unicode MS" w:hAnsi="Times New Roman" w:cs="Times New Roman"/>
          <w:kern w:val="28"/>
          <w:sz w:val="24"/>
          <w:szCs w:val="24"/>
          <w:lang w:eastAsia="en-US"/>
        </w:rPr>
        <w:t>придание результатам образования социально и личностно значимого</w:t>
      </w:r>
      <w:r w:rsidR="004C0FD2">
        <w:rPr>
          <w:rFonts w:ascii="Times New Roman" w:eastAsia="Arial Unicode MS" w:hAnsi="Times New Roman" w:cs="Times New Roman"/>
          <w:kern w:val="28"/>
          <w:sz w:val="24"/>
          <w:szCs w:val="24"/>
          <w:lang w:eastAsia="en-US"/>
        </w:rPr>
        <w:t xml:space="preserve"> </w:t>
      </w:r>
      <w:r w:rsidRPr="00B8270E">
        <w:rPr>
          <w:rFonts w:ascii="Times New Roman" w:eastAsia="Arial Unicode MS" w:hAnsi="Times New Roman" w:cs="Times New Roman"/>
          <w:kern w:val="28"/>
          <w:sz w:val="24"/>
          <w:szCs w:val="24"/>
          <w:lang w:eastAsia="en-US"/>
        </w:rPr>
        <w:t>характера;</w:t>
      </w:r>
    </w:p>
    <w:p w:rsidR="00B8270E" w:rsidRPr="00B8270E" w:rsidRDefault="00B8270E" w:rsidP="004C0FD2">
      <w:pPr>
        <w:widowControl/>
        <w:tabs>
          <w:tab w:val="left" w:pos="0"/>
        </w:tabs>
        <w:suppressAutoHyphens w:val="0"/>
        <w:spacing w:after="0" w:line="240" w:lineRule="auto"/>
        <w:jc w:val="both"/>
        <w:rPr>
          <w:rFonts w:ascii="Times New Roman" w:eastAsia="Arial Unicode MS" w:hAnsi="Times New Roman" w:cs="Times New Roman"/>
          <w:kern w:val="28"/>
          <w:sz w:val="24"/>
          <w:szCs w:val="24"/>
          <w:lang w:eastAsia="en-US"/>
        </w:rPr>
      </w:pPr>
      <w:r w:rsidRPr="00B8270E">
        <w:rPr>
          <w:rFonts w:ascii="Times New Roman" w:eastAsia="Arial Unicode MS" w:hAnsi="Times New Roman" w:cs="Times New Roman"/>
          <w:kern w:val="28"/>
          <w:sz w:val="24"/>
          <w:szCs w:val="24"/>
          <w:lang w:eastAsia="en-US"/>
        </w:rPr>
        <w:t>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p>
    <w:p w:rsidR="00B8270E" w:rsidRPr="00B8270E" w:rsidRDefault="00B8270E" w:rsidP="004C0FD2">
      <w:pPr>
        <w:widowControl/>
        <w:tabs>
          <w:tab w:val="left" w:pos="0"/>
        </w:tabs>
        <w:suppressAutoHyphens w:val="0"/>
        <w:spacing w:after="0" w:line="240" w:lineRule="auto"/>
        <w:jc w:val="both"/>
        <w:rPr>
          <w:rFonts w:ascii="Times New Roman" w:eastAsia="Arial Unicode MS" w:hAnsi="Times New Roman" w:cs="Times New Roman"/>
          <w:kern w:val="28"/>
          <w:sz w:val="24"/>
          <w:szCs w:val="24"/>
          <w:lang w:eastAsia="en-US"/>
        </w:rPr>
      </w:pPr>
      <w:r w:rsidRPr="00B8270E">
        <w:rPr>
          <w:rFonts w:ascii="Times New Roman" w:eastAsia="Arial Unicode MS" w:hAnsi="Times New Roman" w:cs="Times New Roman"/>
          <w:kern w:val="28"/>
          <w:sz w:val="24"/>
          <w:szCs w:val="24"/>
          <w:lang w:eastAsia="en-US"/>
        </w:rPr>
        <w:t>существенное повышение мотивации и интереса к учению,</w:t>
      </w:r>
    </w:p>
    <w:p w:rsidR="00B8270E" w:rsidRPr="00B8270E" w:rsidRDefault="00B8270E" w:rsidP="004C0FD2">
      <w:pPr>
        <w:widowControl/>
        <w:tabs>
          <w:tab w:val="left" w:pos="0"/>
        </w:tabs>
        <w:suppressAutoHyphens w:val="0"/>
        <w:spacing w:after="0" w:line="240" w:lineRule="auto"/>
        <w:jc w:val="both"/>
        <w:rPr>
          <w:rFonts w:ascii="Times New Roman" w:eastAsia="Arial Unicode MS" w:hAnsi="Times New Roman" w:cs="Times New Roman"/>
          <w:kern w:val="28"/>
          <w:sz w:val="24"/>
          <w:szCs w:val="24"/>
          <w:lang w:eastAsia="en-US"/>
        </w:rPr>
      </w:pPr>
      <w:r w:rsidRPr="00B8270E">
        <w:rPr>
          <w:rFonts w:ascii="Times New Roman" w:eastAsia="Arial Unicode MS" w:hAnsi="Times New Roman" w:cs="Times New Roman"/>
          <w:kern w:val="28"/>
          <w:sz w:val="24"/>
          <w:szCs w:val="24"/>
          <w:lang w:eastAsia="en-US"/>
        </w:rPr>
        <w:t>приобретению нового опыта деятельности и поведения;</w:t>
      </w:r>
    </w:p>
    <w:p w:rsidR="00B8270E" w:rsidRPr="00B8270E" w:rsidRDefault="00B8270E" w:rsidP="004C0FD2">
      <w:pPr>
        <w:widowControl/>
        <w:tabs>
          <w:tab w:val="left" w:pos="0"/>
        </w:tabs>
        <w:suppressAutoHyphens w:val="0"/>
        <w:spacing w:after="0" w:line="240" w:lineRule="auto"/>
        <w:jc w:val="both"/>
        <w:rPr>
          <w:rFonts w:ascii="Times New Roman" w:eastAsia="Arial Unicode MS" w:hAnsi="Times New Roman" w:cs="Times New Roman"/>
          <w:kern w:val="28"/>
          <w:sz w:val="24"/>
          <w:szCs w:val="24"/>
          <w:lang w:eastAsia="en-US"/>
        </w:rPr>
      </w:pPr>
      <w:r w:rsidRPr="00B8270E">
        <w:rPr>
          <w:rFonts w:ascii="Times New Roman" w:eastAsia="Arial Unicode MS" w:hAnsi="Times New Roman" w:cs="Times New Roman"/>
          <w:kern w:val="28"/>
          <w:sz w:val="24"/>
          <w:szCs w:val="24"/>
          <w:lang w:eastAsia="en-US"/>
        </w:rPr>
        <w:t>создание условий для общекультурного и личностного развития обучающихся с ТНР на основе формирования универсальных учебных действий, которые обеспечивают не только успешное усвоение ими системы научных знаний, умений и навыков, позволяющих продолжить образование на следующей ступени, но и социальной компетенции, составляющей основу социальной успешности.</w:t>
      </w:r>
    </w:p>
    <w:p w:rsidR="00B8270E" w:rsidRPr="00B8270E" w:rsidRDefault="00B8270E" w:rsidP="004C0FD2">
      <w:pPr>
        <w:widowControl/>
        <w:tabs>
          <w:tab w:val="left" w:pos="0"/>
        </w:tabs>
        <w:suppressAutoHyphens w:val="0"/>
        <w:spacing w:after="0" w:line="240" w:lineRule="auto"/>
        <w:jc w:val="both"/>
        <w:rPr>
          <w:rFonts w:ascii="Times New Roman" w:eastAsia="Arial Unicode MS" w:hAnsi="Times New Roman" w:cs="Times New Roman"/>
          <w:kern w:val="28"/>
          <w:sz w:val="24"/>
          <w:szCs w:val="24"/>
          <w:lang w:eastAsia="en-US"/>
        </w:rPr>
      </w:pPr>
      <w:r w:rsidRPr="00B8270E">
        <w:rPr>
          <w:rFonts w:ascii="Times New Roman" w:eastAsia="Arial Unicode MS" w:hAnsi="Times New Roman" w:cs="Times New Roman"/>
          <w:kern w:val="28"/>
          <w:sz w:val="24"/>
          <w:szCs w:val="24"/>
          <w:lang w:eastAsia="en-US"/>
        </w:rPr>
        <w:t xml:space="preserve">Ключевым условием реализации деятельностного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проблемно-поискового характера. </w:t>
      </w:r>
    </w:p>
    <w:p w:rsidR="00B8270E" w:rsidRPr="00B8270E" w:rsidRDefault="00B8270E" w:rsidP="004C0FD2">
      <w:pPr>
        <w:widowControl/>
        <w:tabs>
          <w:tab w:val="left" w:pos="0"/>
        </w:tabs>
        <w:suppressAutoHyphens w:val="0"/>
        <w:spacing w:after="0" w:line="240" w:lineRule="auto"/>
        <w:jc w:val="both"/>
        <w:rPr>
          <w:rFonts w:ascii="Times New Roman" w:eastAsia="Arial Unicode MS" w:hAnsi="Times New Roman" w:cs="Times New Roman"/>
          <w:kern w:val="28"/>
          <w:sz w:val="24"/>
          <w:szCs w:val="24"/>
          <w:lang w:eastAsia="en-US"/>
        </w:rPr>
      </w:pPr>
      <w:r w:rsidRPr="00B8270E">
        <w:rPr>
          <w:rFonts w:ascii="Times New Roman" w:eastAsia="Arial Unicode MS" w:hAnsi="Times New Roman" w:cs="Times New Roman"/>
          <w:b/>
          <w:i/>
          <w:kern w:val="28"/>
          <w:sz w:val="24"/>
          <w:szCs w:val="24"/>
          <w:lang w:eastAsia="en-US"/>
        </w:rPr>
        <w:t>Системный подход</w:t>
      </w:r>
      <w:r w:rsidRPr="00B8270E">
        <w:rPr>
          <w:rFonts w:ascii="Times New Roman" w:eastAsia="Arial Unicode MS" w:hAnsi="Times New Roman" w:cs="Times New Roman"/>
          <w:kern w:val="28"/>
          <w:sz w:val="24"/>
          <w:szCs w:val="24"/>
          <w:lang w:eastAsia="en-US"/>
        </w:rPr>
        <w:t xml:space="preserve">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B8270E" w:rsidRPr="00B8270E" w:rsidRDefault="00B8270E" w:rsidP="004C0FD2">
      <w:pPr>
        <w:widowControl/>
        <w:tabs>
          <w:tab w:val="left" w:pos="0"/>
        </w:tabs>
        <w:suppressAutoHyphens w:val="0"/>
        <w:spacing w:after="0" w:line="240" w:lineRule="auto"/>
        <w:jc w:val="both"/>
        <w:rPr>
          <w:rFonts w:ascii="Times New Roman" w:eastAsia="Arial Unicode MS" w:hAnsi="Times New Roman" w:cs="Times New Roman"/>
          <w:kern w:val="28"/>
          <w:sz w:val="24"/>
          <w:szCs w:val="24"/>
          <w:lang w:eastAsia="en-US"/>
        </w:rPr>
      </w:pPr>
      <w:r w:rsidRPr="00B8270E">
        <w:rPr>
          <w:rFonts w:ascii="Times New Roman" w:eastAsia="Arial Unicode MS" w:hAnsi="Times New Roman" w:cs="Times New Roman"/>
          <w:kern w:val="28"/>
          <w:sz w:val="24"/>
          <w:szCs w:val="24"/>
          <w:lang w:eastAsia="en-US"/>
        </w:rPr>
        <w:t>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B8270E" w:rsidRPr="00B8270E" w:rsidRDefault="00B8270E" w:rsidP="004C0FD2">
      <w:pPr>
        <w:widowControl/>
        <w:tabs>
          <w:tab w:val="left" w:pos="0"/>
        </w:tabs>
        <w:suppressAutoHyphens w:val="0"/>
        <w:spacing w:after="0" w:line="240" w:lineRule="auto"/>
        <w:jc w:val="both"/>
        <w:rPr>
          <w:rFonts w:ascii="Times New Roman" w:eastAsia="Arial Unicode MS" w:hAnsi="Times New Roman" w:cs="Times New Roman"/>
          <w:kern w:val="28"/>
          <w:sz w:val="24"/>
          <w:szCs w:val="24"/>
          <w:lang w:eastAsia="en-US"/>
        </w:rPr>
      </w:pPr>
      <w:r w:rsidRPr="00B8270E">
        <w:rPr>
          <w:rFonts w:ascii="Times New Roman" w:eastAsia="Arial Unicode MS" w:hAnsi="Times New Roman" w:cs="Times New Roman"/>
          <w:kern w:val="28"/>
          <w:sz w:val="24"/>
          <w:szCs w:val="24"/>
          <w:lang w:eastAsia="en-US"/>
        </w:rP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B8270E" w:rsidRPr="00B8270E" w:rsidRDefault="00B8270E" w:rsidP="004C0FD2">
      <w:pPr>
        <w:widowControl/>
        <w:tabs>
          <w:tab w:val="left" w:pos="0"/>
        </w:tabs>
        <w:suppressAutoHyphens w:val="0"/>
        <w:spacing w:after="0" w:line="240" w:lineRule="auto"/>
        <w:jc w:val="both"/>
        <w:rPr>
          <w:rFonts w:ascii="Times New Roman" w:eastAsia="Arial Unicode MS" w:hAnsi="Times New Roman" w:cs="Times New Roman"/>
          <w:kern w:val="28"/>
          <w:sz w:val="24"/>
          <w:szCs w:val="24"/>
          <w:lang w:eastAsia="en-US"/>
        </w:rPr>
      </w:pPr>
      <w:r w:rsidRPr="00B8270E">
        <w:rPr>
          <w:rFonts w:ascii="Times New Roman" w:eastAsia="Arial Unicode MS" w:hAnsi="Times New Roman" w:cs="Times New Roman"/>
          <w:kern w:val="28"/>
          <w:sz w:val="24"/>
          <w:szCs w:val="24"/>
          <w:lang w:eastAsia="en-US"/>
        </w:rPr>
        <w:t>В контексте разработки АООП начального общего образования обучающихся с ТНР реализация системного подхода обеспечивает:</w:t>
      </w:r>
    </w:p>
    <w:p w:rsidR="00B8270E" w:rsidRPr="00B8270E" w:rsidRDefault="00B8270E" w:rsidP="004C0FD2">
      <w:pPr>
        <w:widowControl/>
        <w:tabs>
          <w:tab w:val="left" w:pos="0"/>
        </w:tabs>
        <w:suppressAutoHyphens w:val="0"/>
        <w:spacing w:after="0" w:line="240" w:lineRule="auto"/>
        <w:jc w:val="both"/>
        <w:rPr>
          <w:rFonts w:ascii="Times New Roman" w:eastAsia="Arial Unicode MS" w:hAnsi="Times New Roman" w:cs="Times New Roman"/>
          <w:kern w:val="28"/>
          <w:sz w:val="24"/>
          <w:szCs w:val="24"/>
          <w:lang w:eastAsia="en-US"/>
        </w:rPr>
      </w:pPr>
      <w:r w:rsidRPr="00B8270E">
        <w:rPr>
          <w:rFonts w:ascii="Times New Roman" w:eastAsia="Arial Unicode MS" w:hAnsi="Times New Roman" w:cs="Times New Roman"/>
          <w:kern w:val="28"/>
          <w:sz w:val="24"/>
          <w:szCs w:val="24"/>
          <w:lang w:eastAsia="en-US"/>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B8270E" w:rsidRPr="00B8270E" w:rsidRDefault="00B8270E" w:rsidP="004C0FD2">
      <w:pPr>
        <w:widowControl/>
        <w:tabs>
          <w:tab w:val="left" w:pos="0"/>
        </w:tabs>
        <w:suppressAutoHyphens w:val="0"/>
        <w:spacing w:after="0" w:line="240" w:lineRule="auto"/>
        <w:jc w:val="both"/>
        <w:rPr>
          <w:rFonts w:ascii="Times New Roman" w:eastAsia="Arial Unicode MS" w:hAnsi="Times New Roman" w:cs="Times New Roman"/>
          <w:kern w:val="28"/>
          <w:sz w:val="24"/>
          <w:szCs w:val="24"/>
          <w:lang w:eastAsia="en-US"/>
        </w:rPr>
      </w:pPr>
      <w:r w:rsidRPr="00B8270E">
        <w:rPr>
          <w:rFonts w:ascii="Times New Roman" w:eastAsia="Arial Unicode MS" w:hAnsi="Times New Roman" w:cs="Times New Roman"/>
          <w:kern w:val="28"/>
          <w:sz w:val="24"/>
          <w:szCs w:val="24"/>
          <w:lang w:eastAsia="en-US"/>
        </w:rPr>
        <w:t>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 и коррекционно-развивающей области;</w:t>
      </w:r>
    </w:p>
    <w:p w:rsidR="00B8270E" w:rsidRPr="00B8270E" w:rsidRDefault="00B8270E" w:rsidP="004C0FD2">
      <w:pPr>
        <w:widowControl/>
        <w:tabs>
          <w:tab w:val="left" w:pos="0"/>
        </w:tabs>
        <w:suppressAutoHyphens w:val="0"/>
        <w:spacing w:after="0" w:line="240" w:lineRule="auto"/>
        <w:jc w:val="both"/>
        <w:rPr>
          <w:rFonts w:ascii="Times New Roman" w:eastAsia="Arial Unicode MS" w:hAnsi="Times New Roman" w:cs="Times New Roman"/>
          <w:kern w:val="28"/>
          <w:sz w:val="24"/>
          <w:szCs w:val="24"/>
          <w:lang w:eastAsia="en-US"/>
        </w:rPr>
      </w:pPr>
      <w:r w:rsidRPr="00B8270E">
        <w:rPr>
          <w:rFonts w:ascii="Times New Roman" w:eastAsia="Arial Unicode MS" w:hAnsi="Times New Roman" w:cs="Times New Roman"/>
          <w:kern w:val="28"/>
          <w:sz w:val="24"/>
          <w:szCs w:val="24"/>
          <w:lang w:eastAsia="en-US"/>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B8270E" w:rsidRPr="006D4ED5" w:rsidRDefault="00DC5CCE" w:rsidP="004C0FD2">
      <w:pPr>
        <w:widowControl/>
        <w:numPr>
          <w:ilvl w:val="0"/>
          <w:numId w:val="2"/>
        </w:numPr>
        <w:tabs>
          <w:tab w:val="clear" w:pos="360"/>
          <w:tab w:val="num" w:pos="0"/>
          <w:tab w:val="left" w:pos="709"/>
        </w:tabs>
        <w:suppressAutoHyphens w:val="0"/>
        <w:spacing w:after="0" w:line="0" w:lineRule="atLeast"/>
        <w:rPr>
          <w:rFonts w:ascii="Times New Roman" w:eastAsia="Times New Roman" w:hAnsi="Times New Roman" w:cs="Times New Roman"/>
          <w:kern w:val="0"/>
          <w:sz w:val="24"/>
          <w:szCs w:val="24"/>
          <w:lang w:eastAsia="ru-RU"/>
        </w:rPr>
      </w:pPr>
      <w:r w:rsidRPr="006D4ED5">
        <w:rPr>
          <w:rFonts w:ascii="Times New Roman" w:eastAsia="Times New Roman" w:hAnsi="Times New Roman" w:cs="Times New Roman"/>
          <w:b/>
          <w:kern w:val="0"/>
          <w:sz w:val="24"/>
          <w:szCs w:val="24"/>
          <w:lang w:eastAsia="ru-RU"/>
        </w:rPr>
        <w:t xml:space="preserve">1.1. </w:t>
      </w:r>
      <w:r w:rsidR="00B8270E" w:rsidRPr="006D4ED5">
        <w:rPr>
          <w:rFonts w:ascii="Times New Roman" w:eastAsia="Times New Roman" w:hAnsi="Times New Roman" w:cs="Times New Roman"/>
          <w:b/>
          <w:kern w:val="0"/>
          <w:sz w:val="24"/>
          <w:szCs w:val="24"/>
          <w:lang w:eastAsia="ru-RU"/>
        </w:rPr>
        <w:t>Целевой раздел</w:t>
      </w:r>
    </w:p>
    <w:p w:rsidR="00B8270E" w:rsidRPr="006D4ED5" w:rsidRDefault="00B8270E" w:rsidP="00B8270E">
      <w:pPr>
        <w:widowControl/>
        <w:suppressAutoHyphens w:val="0"/>
        <w:spacing w:after="0" w:line="8" w:lineRule="exact"/>
        <w:rPr>
          <w:rFonts w:ascii="Times New Roman" w:eastAsia="Times New Roman" w:hAnsi="Times New Roman" w:cs="Times New Roman"/>
          <w:kern w:val="0"/>
          <w:sz w:val="24"/>
          <w:szCs w:val="24"/>
          <w:lang w:eastAsia="ru-RU"/>
        </w:rPr>
      </w:pPr>
    </w:p>
    <w:p w:rsidR="00B8270E" w:rsidRPr="006D4ED5" w:rsidRDefault="00B8270E" w:rsidP="004C0FD2">
      <w:pPr>
        <w:widowControl/>
        <w:tabs>
          <w:tab w:val="left" w:pos="1060"/>
        </w:tabs>
        <w:suppressAutoHyphens w:val="0"/>
        <w:spacing w:after="0" w:line="0" w:lineRule="atLeast"/>
        <w:ind w:left="600" w:hanging="600"/>
        <w:rPr>
          <w:rFonts w:ascii="Times New Roman" w:eastAsia="Times New Roman" w:hAnsi="Times New Roman" w:cs="Times New Roman"/>
          <w:b/>
          <w:kern w:val="0"/>
          <w:sz w:val="24"/>
          <w:szCs w:val="24"/>
          <w:lang w:eastAsia="ru-RU"/>
        </w:rPr>
      </w:pPr>
      <w:r w:rsidRPr="006D4ED5">
        <w:rPr>
          <w:rFonts w:ascii="Times New Roman" w:eastAsia="Times New Roman" w:hAnsi="Times New Roman" w:cs="Times New Roman"/>
          <w:b/>
          <w:kern w:val="0"/>
          <w:sz w:val="24"/>
          <w:szCs w:val="24"/>
          <w:lang w:eastAsia="ru-RU"/>
        </w:rPr>
        <w:t>1.1</w:t>
      </w:r>
      <w:r w:rsidR="00DC5CCE" w:rsidRPr="006D4ED5">
        <w:rPr>
          <w:rFonts w:ascii="Times New Roman" w:eastAsia="Times New Roman" w:hAnsi="Times New Roman" w:cs="Times New Roman"/>
          <w:b/>
          <w:kern w:val="0"/>
          <w:sz w:val="24"/>
          <w:szCs w:val="24"/>
          <w:lang w:eastAsia="ru-RU"/>
        </w:rPr>
        <w:t xml:space="preserve">.1 </w:t>
      </w:r>
      <w:r w:rsidRPr="006D4ED5">
        <w:rPr>
          <w:rFonts w:ascii="Times New Roman" w:eastAsia="Times New Roman" w:hAnsi="Times New Roman" w:cs="Times New Roman"/>
          <w:kern w:val="0"/>
          <w:sz w:val="24"/>
          <w:szCs w:val="24"/>
          <w:lang w:eastAsia="ru-RU"/>
        </w:rPr>
        <w:tab/>
      </w:r>
      <w:r w:rsidRPr="006D4ED5">
        <w:rPr>
          <w:rFonts w:ascii="Times New Roman" w:eastAsia="Times New Roman" w:hAnsi="Times New Roman" w:cs="Times New Roman"/>
          <w:b/>
          <w:kern w:val="0"/>
          <w:sz w:val="24"/>
          <w:szCs w:val="24"/>
          <w:lang w:eastAsia="ru-RU"/>
        </w:rPr>
        <w:t>Пояснительная записка</w:t>
      </w:r>
    </w:p>
    <w:p w:rsidR="00FC400C" w:rsidRPr="00FC400C" w:rsidRDefault="00FC400C" w:rsidP="00FC400C">
      <w:pPr>
        <w:widowControl/>
        <w:suppressAutoHyphens w:val="0"/>
        <w:autoSpaceDE w:val="0"/>
        <w:autoSpaceDN w:val="0"/>
        <w:adjustRightInd w:val="0"/>
        <w:spacing w:after="0" w:line="240" w:lineRule="auto"/>
        <w:textAlignment w:val="center"/>
        <w:rPr>
          <w:rFonts w:ascii="Times New Roman" w:eastAsia="Times New Roman" w:hAnsi="Times New Roman" w:cs="Times New Roman"/>
          <w:b/>
          <w:color w:val="000000"/>
          <w:kern w:val="0"/>
          <w:sz w:val="24"/>
          <w:szCs w:val="24"/>
          <w:lang w:eastAsia="ru-RU"/>
        </w:rPr>
      </w:pPr>
      <w:r w:rsidRPr="00FC400C">
        <w:rPr>
          <w:rFonts w:ascii="Times New Roman" w:eastAsia="Times New Roman" w:hAnsi="Times New Roman" w:cs="PragmaticaC"/>
          <w:b/>
          <w:color w:val="000000"/>
          <w:kern w:val="0"/>
          <w:sz w:val="24"/>
          <w:szCs w:val="24"/>
          <w:lang w:eastAsia="ru-RU"/>
        </w:rPr>
        <w:t xml:space="preserve">Цель реализации </w:t>
      </w:r>
      <w:r w:rsidRPr="00FC400C">
        <w:rPr>
          <w:rFonts w:ascii="Times New Roman" w:eastAsia="Times New Roman" w:hAnsi="Times New Roman" w:cs="Times New Roman"/>
          <w:b/>
          <w:color w:val="000000"/>
          <w:kern w:val="0"/>
          <w:sz w:val="24"/>
          <w:szCs w:val="24"/>
          <w:lang w:eastAsia="ru-RU"/>
        </w:rPr>
        <w:t>адаптированной основной общеобразовательной</w:t>
      </w:r>
      <w:r w:rsidRPr="006D4ED5">
        <w:rPr>
          <w:rFonts w:ascii="Times New Roman" w:eastAsia="Times New Roman" w:hAnsi="Times New Roman" w:cs="Times New Roman"/>
          <w:b/>
          <w:color w:val="000000"/>
          <w:kern w:val="0"/>
          <w:sz w:val="24"/>
          <w:szCs w:val="24"/>
          <w:lang w:eastAsia="ru-RU"/>
        </w:rPr>
        <w:t xml:space="preserve"> </w:t>
      </w:r>
      <w:r w:rsidRPr="00FC400C">
        <w:rPr>
          <w:rFonts w:ascii="Times New Roman" w:eastAsia="Times New Roman" w:hAnsi="Times New Roman" w:cs="Times New Roman"/>
          <w:b/>
          <w:color w:val="000000"/>
          <w:kern w:val="0"/>
          <w:sz w:val="24"/>
          <w:szCs w:val="24"/>
          <w:lang w:eastAsia="ru-RU"/>
        </w:rPr>
        <w:t>программы начального общего образования</w:t>
      </w:r>
    </w:p>
    <w:p w:rsidR="00FC400C" w:rsidRPr="00FC400C" w:rsidRDefault="00FC400C" w:rsidP="00FC400C">
      <w:pPr>
        <w:widowControl/>
        <w:spacing w:after="0" w:line="240" w:lineRule="auto"/>
        <w:jc w:val="both"/>
        <w:rPr>
          <w:rFonts w:ascii="Times New Roman" w:eastAsia="Arial Unicode MS" w:hAnsi="Times New Roman" w:cs="Times New Roman"/>
          <w:color w:val="00000A"/>
          <w:kern w:val="1"/>
          <w:sz w:val="24"/>
          <w:szCs w:val="24"/>
          <w:lang w:eastAsia="en-US"/>
        </w:rPr>
      </w:pPr>
      <w:r w:rsidRPr="00FC400C">
        <w:rPr>
          <w:rFonts w:ascii="Times New Roman" w:eastAsia="Arial Unicode MS" w:hAnsi="Times New Roman" w:cs="Times New Roman"/>
          <w:color w:val="00000A"/>
          <w:kern w:val="1"/>
          <w:sz w:val="24"/>
          <w:szCs w:val="24"/>
          <w:lang w:eastAsia="en-US"/>
        </w:rPr>
        <w:t>Адаптированная основная общеобразовательная программа начального общего образования обучающихся с ТНР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FC400C" w:rsidRPr="00FC400C" w:rsidRDefault="00FC400C" w:rsidP="00FC400C">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
          <w:color w:val="000000"/>
          <w:kern w:val="0"/>
          <w:sz w:val="24"/>
          <w:szCs w:val="24"/>
          <w:lang w:eastAsia="ru-RU"/>
        </w:rPr>
      </w:pPr>
      <w:r w:rsidRPr="00FC400C">
        <w:rPr>
          <w:rFonts w:ascii="Times New Roman" w:eastAsia="Times New Roman" w:hAnsi="Times New Roman" w:cs="Times New Roman"/>
          <w:b/>
          <w:kern w:val="0"/>
          <w:sz w:val="24"/>
          <w:szCs w:val="24"/>
          <w:lang w:eastAsia="ru-RU"/>
        </w:rPr>
        <w:lastRenderedPageBreak/>
        <w:t xml:space="preserve">Принципы и подходы к формированию </w:t>
      </w:r>
      <w:r w:rsidRPr="00FC400C">
        <w:rPr>
          <w:rFonts w:ascii="Times New Roman" w:eastAsia="Times New Roman" w:hAnsi="Times New Roman" w:cs="Times New Roman"/>
          <w:b/>
          <w:color w:val="000000"/>
          <w:kern w:val="0"/>
          <w:sz w:val="24"/>
          <w:szCs w:val="24"/>
          <w:lang w:eastAsia="ru-RU"/>
        </w:rPr>
        <w:t>адаптированной основной общеобразовательной программы начального общего образования</w:t>
      </w:r>
    </w:p>
    <w:p w:rsidR="00FC400C" w:rsidRPr="00FC400C" w:rsidRDefault="00FC400C" w:rsidP="00FC400C">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kern w:val="0"/>
          <w:sz w:val="24"/>
          <w:szCs w:val="24"/>
          <w:lang w:eastAsia="ru-RU"/>
        </w:rPr>
      </w:pPr>
      <w:r w:rsidRPr="00FC400C">
        <w:rPr>
          <w:rFonts w:ascii="Times New Roman" w:eastAsia="Times New Roman" w:hAnsi="Times New Roman" w:cs="Times New Roman"/>
          <w:color w:val="000000"/>
          <w:kern w:val="0"/>
          <w:sz w:val="24"/>
          <w:szCs w:val="24"/>
          <w:lang w:eastAsia="ru-RU"/>
        </w:rPr>
        <w:t>П</w:t>
      </w:r>
      <w:r w:rsidRPr="006D4ED5">
        <w:rPr>
          <w:rFonts w:ascii="Times New Roman" w:eastAsia="Times New Roman" w:hAnsi="Times New Roman" w:cs="Times New Roman"/>
          <w:color w:val="000000"/>
          <w:kern w:val="0"/>
          <w:sz w:val="24"/>
          <w:szCs w:val="24"/>
          <w:lang w:eastAsia="ru-RU"/>
        </w:rPr>
        <w:t>редставлены в разделе 1.</w:t>
      </w:r>
      <w:r w:rsidRPr="00FC400C">
        <w:rPr>
          <w:rFonts w:ascii="Times New Roman" w:eastAsia="Times New Roman" w:hAnsi="Times New Roman" w:cs="Times New Roman"/>
          <w:color w:val="000000"/>
          <w:kern w:val="0"/>
          <w:sz w:val="24"/>
          <w:szCs w:val="24"/>
          <w:lang w:eastAsia="ru-RU"/>
        </w:rPr>
        <w:t>Общие положения</w:t>
      </w:r>
    </w:p>
    <w:p w:rsidR="00FC400C" w:rsidRPr="00FC400C" w:rsidRDefault="00FC400C" w:rsidP="00FC400C">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
          <w:color w:val="000000"/>
          <w:kern w:val="0"/>
          <w:sz w:val="24"/>
          <w:szCs w:val="24"/>
          <w:lang w:eastAsia="ru-RU"/>
        </w:rPr>
      </w:pPr>
      <w:r w:rsidRPr="00FC400C">
        <w:rPr>
          <w:rFonts w:ascii="Times New Roman" w:eastAsia="Times New Roman" w:hAnsi="Times New Roman" w:cs="Times New Roman"/>
          <w:b/>
          <w:color w:val="000000"/>
          <w:kern w:val="0"/>
          <w:sz w:val="24"/>
          <w:szCs w:val="24"/>
          <w:lang w:eastAsia="ru-RU"/>
        </w:rPr>
        <w:t>Общая характеристика адаптированной основной общеобразовательной программы начального общего образования</w:t>
      </w:r>
    </w:p>
    <w:p w:rsidR="00FC400C" w:rsidRPr="00FC400C" w:rsidRDefault="00FC400C" w:rsidP="00FC400C">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kern w:val="0"/>
          <w:sz w:val="24"/>
          <w:szCs w:val="24"/>
          <w:lang w:eastAsia="ru-RU"/>
        </w:rPr>
      </w:pPr>
      <w:r w:rsidRPr="00FC400C">
        <w:rPr>
          <w:rFonts w:ascii="Times New Roman" w:eastAsia="Times New Roman" w:hAnsi="Times New Roman" w:cs="Times New Roman"/>
          <w:kern w:val="0"/>
          <w:sz w:val="24"/>
          <w:szCs w:val="24"/>
          <w:lang w:eastAsia="ru-RU"/>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w:t>
      </w:r>
    </w:p>
    <w:p w:rsidR="00FC400C" w:rsidRPr="00FC400C" w:rsidRDefault="00FC400C" w:rsidP="00FC400C">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kern w:val="0"/>
          <w:sz w:val="24"/>
          <w:szCs w:val="24"/>
          <w:lang w:eastAsia="ru-RU"/>
        </w:rPr>
      </w:pPr>
      <w:r w:rsidRPr="00FC400C">
        <w:rPr>
          <w:rFonts w:ascii="Times New Roman" w:eastAsia="Times New Roman" w:hAnsi="Times New Roman" w:cs="Times New Roman"/>
          <w:kern w:val="0"/>
          <w:sz w:val="24"/>
          <w:szCs w:val="24"/>
          <w:lang w:eastAsia="ru-RU"/>
        </w:rPr>
        <w:t xml:space="preserve">Вариант 5.1 предназначается для обучающихся с фонетико-фонематическим или фонетическим недоразвитием речи (дислалия; легкая степень выраженности дизартрии, заикания; ринолалия), обучающихся  с общим недоразвитием речи </w:t>
      </w:r>
      <w:r w:rsidRPr="00FC400C">
        <w:rPr>
          <w:rFonts w:ascii="Times New Roman" w:eastAsia="Times New Roman" w:hAnsi="Times New Roman" w:cs="Times New Roman"/>
          <w:kern w:val="0"/>
          <w:sz w:val="24"/>
          <w:szCs w:val="24"/>
          <w:lang w:val="en-US" w:eastAsia="ru-RU"/>
        </w:rPr>
        <w:t>III</w:t>
      </w:r>
      <w:r w:rsidRPr="00FC400C">
        <w:rPr>
          <w:rFonts w:ascii="Times New Roman" w:eastAsia="Times New Roman" w:hAnsi="Times New Roman" w:cs="Times New Roman"/>
          <w:kern w:val="0"/>
          <w:sz w:val="24"/>
          <w:szCs w:val="24"/>
          <w:lang w:eastAsia="ru-RU"/>
        </w:rPr>
        <w:t xml:space="preserve"> - </w:t>
      </w:r>
      <w:r w:rsidRPr="00FC400C">
        <w:rPr>
          <w:rFonts w:ascii="Times New Roman" w:eastAsia="Times New Roman" w:hAnsi="Times New Roman" w:cs="Times New Roman"/>
          <w:kern w:val="0"/>
          <w:sz w:val="24"/>
          <w:szCs w:val="24"/>
          <w:lang w:val="en-US" w:eastAsia="ru-RU"/>
        </w:rPr>
        <w:t>IV</w:t>
      </w:r>
      <w:r w:rsidRPr="00FC400C">
        <w:rPr>
          <w:rFonts w:ascii="Times New Roman" w:eastAsia="Times New Roman" w:hAnsi="Times New Roman" w:cs="Times New Roman"/>
          <w:kern w:val="0"/>
          <w:sz w:val="24"/>
          <w:szCs w:val="24"/>
          <w:lang w:eastAsia="ru-RU"/>
        </w:rPr>
        <w:t xml:space="preserve"> уровней речевого развития различного генеза (например, при минимальных дизартрических расстройствах, ринолалии и т.п.), у которых имеются нарушения всех компонентов языка; для обучающихся с нарушениями чтения и письма. </w:t>
      </w:r>
    </w:p>
    <w:p w:rsidR="00FC400C" w:rsidRPr="00FC400C" w:rsidRDefault="00FC400C" w:rsidP="00FC400C">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kern w:val="0"/>
          <w:sz w:val="24"/>
          <w:szCs w:val="24"/>
          <w:lang w:eastAsia="ru-RU"/>
        </w:rPr>
      </w:pPr>
      <w:r w:rsidRPr="00FC400C">
        <w:rPr>
          <w:rFonts w:ascii="Times New Roman" w:eastAsia="Times New Roman" w:hAnsi="Times New Roman" w:cs="Times New Roman"/>
          <w:kern w:val="0"/>
          <w:sz w:val="24"/>
          <w:szCs w:val="24"/>
          <w:lang w:eastAsia="ru-RU"/>
        </w:rPr>
        <w:t>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АООП НОО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p w:rsidR="00B8270E" w:rsidRPr="00FC400C" w:rsidRDefault="00B8270E" w:rsidP="006523D2">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FC400C">
        <w:rPr>
          <w:rFonts w:ascii="Times New Roman" w:eastAsia="Times New Roman" w:hAnsi="Times New Roman" w:cs="Times New Roman"/>
          <w:kern w:val="0"/>
          <w:sz w:val="24"/>
          <w:szCs w:val="24"/>
          <w:lang w:eastAsia="ru-RU"/>
        </w:rPr>
        <w:t>АООП НОО для обучающихся с ТНР разработана на основе следующих нормативных документов:</w:t>
      </w:r>
    </w:p>
    <w:p w:rsidR="00B8270E" w:rsidRPr="00FC400C" w:rsidRDefault="00B8270E" w:rsidP="00587A12">
      <w:pPr>
        <w:widowControl/>
        <w:suppressAutoHyphens w:val="0"/>
        <w:spacing w:after="0" w:line="240" w:lineRule="auto"/>
        <w:jc w:val="both"/>
        <w:rPr>
          <w:rFonts w:ascii="Times New Roman" w:eastAsia="Times New Roman" w:hAnsi="Times New Roman" w:cs="Times New Roman"/>
          <w:kern w:val="0"/>
          <w:sz w:val="24"/>
          <w:szCs w:val="24"/>
          <w:lang w:eastAsia="ru-RU"/>
        </w:rPr>
      </w:pPr>
    </w:p>
    <w:p w:rsidR="00B8270E" w:rsidRPr="00FC400C" w:rsidRDefault="00B8270E" w:rsidP="006523D2">
      <w:pPr>
        <w:widowControl/>
        <w:tabs>
          <w:tab w:val="left" w:pos="560"/>
        </w:tabs>
        <w:suppressAutoHyphens w:val="0"/>
        <w:spacing w:after="0" w:line="240" w:lineRule="auto"/>
        <w:jc w:val="both"/>
        <w:rPr>
          <w:rFonts w:ascii="Times New Roman" w:eastAsia="Times New Roman" w:hAnsi="Times New Roman" w:cs="Times New Roman"/>
          <w:kern w:val="0"/>
          <w:sz w:val="24"/>
          <w:szCs w:val="24"/>
          <w:lang w:eastAsia="ru-RU"/>
        </w:rPr>
      </w:pPr>
      <w:r w:rsidRPr="00FC400C">
        <w:rPr>
          <w:rFonts w:ascii="Times New Roman" w:eastAsia="Times New Roman" w:hAnsi="Times New Roman" w:cs="Times New Roman"/>
          <w:kern w:val="0"/>
          <w:sz w:val="24"/>
          <w:szCs w:val="24"/>
          <w:lang w:eastAsia="ru-RU"/>
        </w:rPr>
        <w:t>Закон об образовании от 29декабря 2012 г. № 273 ФЗ (с изменениями и дополнениями).</w:t>
      </w:r>
    </w:p>
    <w:p w:rsidR="00B8270E" w:rsidRPr="00FC400C" w:rsidRDefault="00B8270E" w:rsidP="00587A12">
      <w:pPr>
        <w:widowControl/>
        <w:suppressAutoHyphens w:val="0"/>
        <w:spacing w:after="0" w:line="240" w:lineRule="auto"/>
        <w:jc w:val="both"/>
        <w:rPr>
          <w:rFonts w:ascii="Times New Roman" w:eastAsia="Times New Roman" w:hAnsi="Times New Roman" w:cs="Times New Roman"/>
          <w:kern w:val="0"/>
          <w:sz w:val="24"/>
          <w:szCs w:val="24"/>
          <w:lang w:eastAsia="ru-RU"/>
        </w:rPr>
      </w:pPr>
    </w:p>
    <w:p w:rsidR="00B8270E" w:rsidRPr="00FC400C" w:rsidRDefault="00B8270E" w:rsidP="006523D2">
      <w:pPr>
        <w:widowControl/>
        <w:tabs>
          <w:tab w:val="left" w:pos="560"/>
        </w:tabs>
        <w:suppressAutoHyphens w:val="0"/>
        <w:spacing w:after="0" w:line="240" w:lineRule="auto"/>
        <w:ind w:right="20"/>
        <w:jc w:val="both"/>
        <w:rPr>
          <w:rFonts w:ascii="Times New Roman" w:eastAsia="Times New Roman" w:hAnsi="Times New Roman" w:cs="Times New Roman"/>
          <w:kern w:val="0"/>
          <w:sz w:val="24"/>
          <w:szCs w:val="24"/>
          <w:lang w:eastAsia="ru-RU"/>
        </w:rPr>
      </w:pPr>
      <w:r w:rsidRPr="00FC400C">
        <w:rPr>
          <w:rFonts w:ascii="Times New Roman" w:eastAsia="Times New Roman" w:hAnsi="Times New Roman" w:cs="Times New Roman"/>
          <w:kern w:val="0"/>
          <w:sz w:val="24"/>
          <w:szCs w:val="24"/>
          <w:lang w:eastAsia="ru-RU"/>
        </w:rPr>
        <w:t>Приказ Министерства образования и науки Российской Федерации от 19.12.2014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B8270E" w:rsidRPr="00FC400C" w:rsidRDefault="00B8270E" w:rsidP="00587A12">
      <w:pPr>
        <w:widowControl/>
        <w:suppressAutoHyphens w:val="0"/>
        <w:spacing w:after="0" w:line="240" w:lineRule="auto"/>
        <w:jc w:val="both"/>
        <w:rPr>
          <w:rFonts w:ascii="Times New Roman" w:eastAsia="Times New Roman" w:hAnsi="Times New Roman" w:cs="Times New Roman"/>
          <w:kern w:val="0"/>
          <w:sz w:val="24"/>
          <w:szCs w:val="24"/>
          <w:lang w:eastAsia="ru-RU"/>
        </w:rPr>
      </w:pPr>
    </w:p>
    <w:p w:rsidR="00B8270E" w:rsidRPr="00FC400C" w:rsidRDefault="00B8270E" w:rsidP="006523D2">
      <w:pPr>
        <w:widowControl/>
        <w:tabs>
          <w:tab w:val="left" w:pos="560"/>
        </w:tabs>
        <w:suppressAutoHyphens w:val="0"/>
        <w:spacing w:after="0" w:line="240" w:lineRule="auto"/>
        <w:ind w:right="20"/>
        <w:jc w:val="both"/>
        <w:rPr>
          <w:rFonts w:ascii="Times New Roman" w:eastAsia="Times New Roman" w:hAnsi="Times New Roman" w:cs="Times New Roman"/>
          <w:kern w:val="0"/>
          <w:sz w:val="24"/>
          <w:szCs w:val="24"/>
          <w:lang w:eastAsia="ru-RU"/>
        </w:rPr>
      </w:pPr>
      <w:r w:rsidRPr="00FC400C">
        <w:rPr>
          <w:rFonts w:ascii="Times New Roman" w:eastAsia="Times New Roman" w:hAnsi="Times New Roman" w:cs="Times New Roman"/>
          <w:kern w:val="0"/>
          <w:sz w:val="24"/>
          <w:szCs w:val="24"/>
          <w:lang w:eastAsia="ru-RU"/>
        </w:rPr>
        <w:t>Федеральный государственный стандарт Приказ Министерства образования и науки Российской Федерации № 373 от 06.10.2009 г.</w:t>
      </w:r>
    </w:p>
    <w:p w:rsidR="00B8270E" w:rsidRPr="00FC400C" w:rsidRDefault="00B8270E" w:rsidP="00587A12">
      <w:pPr>
        <w:widowControl/>
        <w:suppressAutoHyphens w:val="0"/>
        <w:spacing w:after="0" w:line="240" w:lineRule="auto"/>
        <w:jc w:val="both"/>
        <w:rPr>
          <w:rFonts w:ascii="Times New Roman" w:eastAsia="Times New Roman" w:hAnsi="Times New Roman" w:cs="Times New Roman"/>
          <w:kern w:val="0"/>
          <w:sz w:val="24"/>
          <w:szCs w:val="24"/>
          <w:lang w:eastAsia="ru-RU"/>
        </w:rPr>
      </w:pPr>
    </w:p>
    <w:p w:rsidR="00B8270E" w:rsidRPr="00FC400C" w:rsidRDefault="00B8270E" w:rsidP="006523D2">
      <w:pPr>
        <w:widowControl/>
        <w:tabs>
          <w:tab w:val="left" w:pos="560"/>
        </w:tabs>
        <w:suppressAutoHyphens w:val="0"/>
        <w:spacing w:after="0" w:line="240" w:lineRule="auto"/>
        <w:jc w:val="both"/>
        <w:rPr>
          <w:rFonts w:ascii="Times New Roman" w:eastAsia="Times New Roman" w:hAnsi="Times New Roman" w:cs="Times New Roman"/>
          <w:kern w:val="0"/>
          <w:sz w:val="24"/>
          <w:szCs w:val="24"/>
          <w:lang w:eastAsia="ru-RU"/>
        </w:rPr>
      </w:pPr>
      <w:r w:rsidRPr="00FC400C">
        <w:rPr>
          <w:rFonts w:ascii="Times New Roman" w:eastAsia="Times New Roman" w:hAnsi="Times New Roman" w:cs="Times New Roman"/>
          <w:kern w:val="0"/>
          <w:sz w:val="24"/>
          <w:szCs w:val="24"/>
          <w:lang w:eastAsia="ru-RU"/>
        </w:rPr>
        <w:t>О внесении изменений в федеральный государственный образовательный стандарт начального общего образования. Приказ Министерства образования и науки Российской Федерации № 1241 от 26.11.2010 г., Приказ Министерства образования и науки Российской Федерации № 2357 от 22.09.2011 г., Приказ Министерства образования и науки Российской Федерации № 1060 от 18.12.2012 г.</w:t>
      </w:r>
    </w:p>
    <w:p w:rsidR="00B8270E" w:rsidRPr="00FC400C" w:rsidRDefault="00B8270E" w:rsidP="00587A12">
      <w:pPr>
        <w:widowControl/>
        <w:suppressAutoHyphens w:val="0"/>
        <w:spacing w:after="0" w:line="240" w:lineRule="auto"/>
        <w:jc w:val="both"/>
        <w:rPr>
          <w:rFonts w:ascii="Times New Roman" w:eastAsia="Times New Roman" w:hAnsi="Times New Roman" w:cs="Times New Roman"/>
          <w:kern w:val="0"/>
          <w:sz w:val="24"/>
          <w:szCs w:val="24"/>
          <w:lang w:eastAsia="ru-RU"/>
        </w:rPr>
      </w:pPr>
    </w:p>
    <w:p w:rsidR="00B8270E" w:rsidRPr="00FC400C" w:rsidRDefault="00B8270E" w:rsidP="006523D2">
      <w:pPr>
        <w:widowControl/>
        <w:tabs>
          <w:tab w:val="left" w:pos="560"/>
        </w:tabs>
        <w:suppressAutoHyphens w:val="0"/>
        <w:spacing w:after="0" w:line="240" w:lineRule="auto"/>
        <w:ind w:right="20"/>
        <w:jc w:val="both"/>
        <w:rPr>
          <w:rFonts w:ascii="Times New Roman" w:eastAsia="Times New Roman" w:hAnsi="Times New Roman" w:cs="Times New Roman"/>
          <w:kern w:val="0"/>
          <w:sz w:val="24"/>
          <w:szCs w:val="24"/>
          <w:lang w:eastAsia="ru-RU"/>
        </w:rPr>
      </w:pPr>
      <w:r w:rsidRPr="00FC400C">
        <w:rPr>
          <w:rFonts w:ascii="Times New Roman" w:eastAsia="Times New Roman" w:hAnsi="Times New Roman" w:cs="Times New Roman"/>
          <w:kern w:val="0"/>
          <w:sz w:val="24"/>
          <w:szCs w:val="24"/>
          <w:lang w:eastAsia="ru-RU"/>
        </w:rPr>
        <w:t>Приказ Министерства образования и науки Российской Федерации от 29.12.2014 № 1643 "О внесении изменений в приказ Министерства образования и науки Российской Федерации от 6 октября 2009 г. № 373</w:t>
      </w:r>
    </w:p>
    <w:p w:rsidR="00B8270E" w:rsidRPr="00FC400C" w:rsidRDefault="00B8270E" w:rsidP="006523D2">
      <w:pPr>
        <w:widowControl/>
        <w:suppressAutoHyphens w:val="0"/>
        <w:spacing w:after="0" w:line="240" w:lineRule="auto"/>
        <w:ind w:right="20"/>
        <w:jc w:val="both"/>
        <w:rPr>
          <w:rFonts w:ascii="Times New Roman" w:eastAsia="Times New Roman" w:hAnsi="Times New Roman" w:cs="Times New Roman"/>
          <w:kern w:val="0"/>
          <w:sz w:val="24"/>
          <w:szCs w:val="24"/>
          <w:lang w:eastAsia="ru-RU"/>
        </w:rPr>
      </w:pPr>
      <w:r w:rsidRPr="00FC400C">
        <w:rPr>
          <w:rFonts w:ascii="Times New Roman" w:eastAsia="Times New Roman" w:hAnsi="Times New Roman" w:cs="Times New Roman"/>
          <w:kern w:val="0"/>
          <w:sz w:val="24"/>
          <w:szCs w:val="24"/>
          <w:lang w:eastAsia="ru-RU"/>
        </w:rPr>
        <w:t>"Об утверждении и введении в действие федерального государственного образовательного стандарта начального общего образования" (начало действия документа - 21.02.2015 г.)</w:t>
      </w:r>
    </w:p>
    <w:p w:rsidR="00B8270E" w:rsidRPr="00FC400C" w:rsidRDefault="00B8270E" w:rsidP="006523D2">
      <w:pPr>
        <w:widowControl/>
        <w:tabs>
          <w:tab w:val="left" w:pos="560"/>
        </w:tabs>
        <w:suppressAutoHyphens w:val="0"/>
        <w:spacing w:after="0" w:line="240" w:lineRule="auto"/>
        <w:ind w:right="20"/>
        <w:jc w:val="both"/>
        <w:rPr>
          <w:rFonts w:ascii="Times New Roman" w:eastAsia="Times New Roman" w:hAnsi="Times New Roman" w:cs="Times New Roman"/>
          <w:kern w:val="0"/>
          <w:sz w:val="24"/>
          <w:szCs w:val="24"/>
          <w:lang w:eastAsia="ru-RU"/>
        </w:rPr>
      </w:pPr>
      <w:r w:rsidRPr="00FC400C">
        <w:rPr>
          <w:rFonts w:ascii="Times New Roman" w:eastAsia="Times New Roman" w:hAnsi="Times New Roman" w:cs="Times New Roman"/>
          <w:kern w:val="0"/>
          <w:sz w:val="24"/>
          <w:szCs w:val="24"/>
          <w:lang w:eastAsia="ru-RU"/>
        </w:rPr>
        <w:t>Приказ Министерства образования и науки Российской Федерации от 19.12.2014г.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B8270E" w:rsidRPr="00FC400C" w:rsidRDefault="00B8270E" w:rsidP="006523D2">
      <w:pPr>
        <w:widowControl/>
        <w:tabs>
          <w:tab w:val="left" w:pos="560"/>
        </w:tabs>
        <w:suppressAutoHyphens w:val="0"/>
        <w:spacing w:after="0" w:line="240" w:lineRule="auto"/>
        <w:ind w:right="20"/>
        <w:jc w:val="both"/>
        <w:rPr>
          <w:rFonts w:ascii="Times New Roman" w:eastAsia="Times New Roman" w:hAnsi="Times New Roman" w:cs="Times New Roman"/>
          <w:kern w:val="0"/>
          <w:sz w:val="24"/>
          <w:szCs w:val="24"/>
          <w:lang w:eastAsia="ru-RU"/>
        </w:rPr>
      </w:pPr>
      <w:r w:rsidRPr="00FC400C">
        <w:rPr>
          <w:rFonts w:ascii="Times New Roman" w:eastAsia="Times New Roman" w:hAnsi="Times New Roman" w:cs="Times New Roman"/>
          <w:kern w:val="0"/>
          <w:sz w:val="24"/>
          <w:szCs w:val="24"/>
          <w:lang w:eastAsia="ru-RU"/>
        </w:rPr>
        <w:t>Санитарно-эпидемиологические требования к условиям и организации обучения в общеобразовательных учреждениях Санитарно-эпидемиологические правила и нормативы СанПин 2.4.2.2821-10.</w:t>
      </w:r>
    </w:p>
    <w:p w:rsidR="00B8270E" w:rsidRPr="00FC400C" w:rsidRDefault="00B8270E" w:rsidP="00A65F9D">
      <w:pPr>
        <w:widowControl/>
        <w:tabs>
          <w:tab w:val="left" w:pos="560"/>
        </w:tabs>
        <w:suppressAutoHyphens w:val="0"/>
        <w:spacing w:after="0" w:line="240" w:lineRule="auto"/>
        <w:jc w:val="both"/>
        <w:rPr>
          <w:rFonts w:ascii="Times New Roman" w:eastAsia="Times New Roman" w:hAnsi="Times New Roman" w:cs="Times New Roman"/>
          <w:kern w:val="0"/>
          <w:sz w:val="24"/>
          <w:szCs w:val="24"/>
          <w:lang w:eastAsia="ru-RU"/>
        </w:rPr>
      </w:pPr>
      <w:r w:rsidRPr="00FC400C">
        <w:rPr>
          <w:rFonts w:ascii="Times New Roman" w:eastAsia="Times New Roman" w:hAnsi="Times New Roman" w:cs="Times New Roman"/>
          <w:kern w:val="0"/>
          <w:sz w:val="24"/>
          <w:szCs w:val="24"/>
          <w:lang w:eastAsia="ru-RU"/>
        </w:rPr>
        <w:t>Методические  материалы  по  организации  внеурочной  деятельности  в  образовательных  учреждениях,</w:t>
      </w:r>
      <w:r w:rsidR="00A65F9D" w:rsidRPr="00FC400C">
        <w:rPr>
          <w:rFonts w:ascii="Times New Roman" w:eastAsia="Times New Roman" w:hAnsi="Times New Roman" w:cs="Times New Roman"/>
          <w:kern w:val="0"/>
          <w:sz w:val="24"/>
          <w:szCs w:val="24"/>
          <w:lang w:eastAsia="ru-RU"/>
        </w:rPr>
        <w:t xml:space="preserve"> </w:t>
      </w:r>
      <w:r w:rsidRPr="00FC400C">
        <w:rPr>
          <w:rFonts w:ascii="Times New Roman" w:eastAsia="Times New Roman" w:hAnsi="Times New Roman" w:cs="Times New Roman"/>
          <w:kern w:val="0"/>
          <w:sz w:val="26"/>
          <w:szCs w:val="26"/>
          <w:lang w:eastAsia="ru-RU"/>
        </w:rPr>
        <w:t xml:space="preserve">реализующих образовательные программы начального общего </w:t>
      </w:r>
      <w:r w:rsidRPr="00FC400C">
        <w:rPr>
          <w:rFonts w:ascii="Times New Roman" w:eastAsia="Times New Roman" w:hAnsi="Times New Roman" w:cs="Times New Roman"/>
          <w:kern w:val="0"/>
          <w:sz w:val="26"/>
          <w:szCs w:val="26"/>
          <w:lang w:eastAsia="ru-RU"/>
        </w:rPr>
        <w:lastRenderedPageBreak/>
        <w:t>образования Письмо Департамента общего образования Министерства образования и науки РФ от 12 мая 2011 г. №03-296</w:t>
      </w:r>
    </w:p>
    <w:p w:rsidR="00B8270E" w:rsidRPr="00FC400C" w:rsidRDefault="00B8270E" w:rsidP="00A65F9D">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FC400C">
        <w:rPr>
          <w:rFonts w:ascii="Times New Roman" w:eastAsia="Times New Roman" w:hAnsi="Times New Roman" w:cs="Times New Roman"/>
          <w:kern w:val="0"/>
          <w:sz w:val="24"/>
          <w:szCs w:val="24"/>
          <w:lang w:eastAsia="ru-RU"/>
        </w:rPr>
        <w:t xml:space="preserve">Данная программа разработана с учётом образовательных потребностей и запросов участников образовательного процесса, осуществляемого в </w:t>
      </w:r>
      <w:r w:rsidR="00DC5CCE" w:rsidRPr="00FC400C">
        <w:rPr>
          <w:rFonts w:ascii="Times New Roman" w:eastAsia="Times New Roman" w:hAnsi="Times New Roman" w:cs="Times New Roman"/>
          <w:kern w:val="0"/>
          <w:sz w:val="24"/>
          <w:szCs w:val="24"/>
          <w:lang w:eastAsia="ru-RU"/>
        </w:rPr>
        <w:t>МАОУ СОШ № 94</w:t>
      </w:r>
      <w:r w:rsidRPr="00FC400C">
        <w:rPr>
          <w:rFonts w:ascii="Times New Roman" w:eastAsia="Times New Roman" w:hAnsi="Times New Roman" w:cs="Times New Roman"/>
          <w:kern w:val="0"/>
          <w:sz w:val="24"/>
          <w:szCs w:val="24"/>
          <w:lang w:eastAsia="ru-RU"/>
        </w:rPr>
        <w:t xml:space="preserve"> города Тюмени</w:t>
      </w:r>
    </w:p>
    <w:p w:rsidR="00B8270E" w:rsidRPr="00FC400C" w:rsidRDefault="00DC5CCE" w:rsidP="00A65F9D">
      <w:pPr>
        <w:widowControl/>
        <w:suppressAutoHyphens w:val="0"/>
        <w:spacing w:after="0" w:line="240" w:lineRule="auto"/>
        <w:ind w:right="20"/>
        <w:jc w:val="both"/>
        <w:rPr>
          <w:rFonts w:ascii="Times New Roman" w:eastAsia="Times New Roman" w:hAnsi="Times New Roman" w:cs="Times New Roman"/>
          <w:kern w:val="0"/>
          <w:sz w:val="24"/>
          <w:szCs w:val="24"/>
          <w:lang w:eastAsia="ru-RU"/>
        </w:rPr>
      </w:pPr>
      <w:r w:rsidRPr="00FC400C">
        <w:rPr>
          <w:rFonts w:ascii="Times New Roman" w:eastAsia="Times New Roman" w:hAnsi="Times New Roman" w:cs="Times New Roman"/>
          <w:kern w:val="0"/>
          <w:sz w:val="24"/>
          <w:szCs w:val="24"/>
          <w:lang w:eastAsia="ru-RU"/>
        </w:rPr>
        <w:t>В школе созданы условия обучения, воспитания и развития</w:t>
      </w:r>
      <w:r w:rsidR="00B8270E" w:rsidRPr="00FC400C">
        <w:rPr>
          <w:rFonts w:ascii="Times New Roman" w:eastAsia="Times New Roman" w:hAnsi="Times New Roman" w:cs="Times New Roman"/>
          <w:kern w:val="0"/>
          <w:sz w:val="24"/>
          <w:szCs w:val="24"/>
          <w:lang w:eastAsia="ru-RU"/>
        </w:rPr>
        <w:t xml:space="preserve"> учащихся с нарушениями речи с учетом их индивидуальных (возрастных, физиологических, психологических, интеллектуальных и других) особенностей, образовательных потребностей и возможностей, личностных склонностей, путем создания в ней адаптивной педагогической системы и максимально благоприятных условий для умственного, нравственного, эмоционального и физического развития каждого ребенка.</w:t>
      </w:r>
    </w:p>
    <w:p w:rsidR="00B8270E" w:rsidRPr="00FC400C" w:rsidRDefault="00B8270E" w:rsidP="00587A12">
      <w:pPr>
        <w:widowControl/>
        <w:suppressAutoHyphens w:val="0"/>
        <w:spacing w:after="0" w:line="240" w:lineRule="auto"/>
        <w:ind w:right="20"/>
        <w:jc w:val="both"/>
        <w:rPr>
          <w:rFonts w:ascii="Times New Roman" w:eastAsia="Times New Roman" w:hAnsi="Times New Roman" w:cs="Times New Roman"/>
          <w:kern w:val="0"/>
          <w:sz w:val="24"/>
          <w:szCs w:val="24"/>
          <w:lang w:eastAsia="ru-RU"/>
        </w:rPr>
      </w:pPr>
      <w:bookmarkStart w:id="1" w:name="page6"/>
      <w:bookmarkEnd w:id="1"/>
      <w:r w:rsidRPr="00FC400C">
        <w:rPr>
          <w:rFonts w:ascii="Times New Roman" w:eastAsia="Times New Roman" w:hAnsi="Times New Roman" w:cs="Times New Roman"/>
          <w:kern w:val="0"/>
          <w:sz w:val="24"/>
          <w:szCs w:val="24"/>
          <w:lang w:eastAsia="ru-RU"/>
        </w:rPr>
        <w:t>себя как урочную, так и внеурочную формы деятельности. Главной особенностью всей многогранной деятельности педагогов по реализации данной задачи является ее ярко выраженная социализирующая, практическая направленность, тесная связь получаемых учащимися теоретических знаний с жизнью, что помогает определиться учащимся, имеющим речевые проблемы, в дальнейшей жизни.</w:t>
      </w:r>
    </w:p>
    <w:p w:rsidR="00B8270E" w:rsidRPr="00FC400C" w:rsidRDefault="00B8270E" w:rsidP="00A65F9D">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FC400C">
        <w:rPr>
          <w:rFonts w:ascii="Times New Roman" w:eastAsia="Times New Roman" w:hAnsi="Times New Roman" w:cs="Times New Roman"/>
          <w:kern w:val="0"/>
          <w:sz w:val="24"/>
          <w:szCs w:val="24"/>
          <w:lang w:eastAsia="ru-RU"/>
        </w:rPr>
        <w:t>Данная программа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w:t>
      </w:r>
    </w:p>
    <w:p w:rsidR="00B8270E" w:rsidRPr="00FC400C" w:rsidRDefault="00B8270E" w:rsidP="00A65F9D">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FC400C">
        <w:rPr>
          <w:rFonts w:ascii="Times New Roman" w:eastAsia="Times New Roman" w:hAnsi="Times New Roman" w:cs="Times New Roman"/>
          <w:kern w:val="0"/>
          <w:sz w:val="24"/>
          <w:szCs w:val="24"/>
          <w:lang w:eastAsia="ru-RU"/>
        </w:rPr>
        <w:t>АООП формируется с учётом особенностей образования как фундамента всего последующего обучения.</w:t>
      </w:r>
    </w:p>
    <w:p w:rsidR="00B8270E" w:rsidRPr="00FC400C" w:rsidRDefault="00B8270E" w:rsidP="00587A12">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FC400C">
        <w:rPr>
          <w:rFonts w:ascii="Times New Roman" w:eastAsia="Times New Roman" w:hAnsi="Times New Roman" w:cs="Times New Roman"/>
          <w:kern w:val="0"/>
          <w:sz w:val="24"/>
          <w:szCs w:val="24"/>
          <w:lang w:eastAsia="ru-RU"/>
        </w:rPr>
        <w:t>Начальная школа – особый этап в жизни ребёнка, связанный:</w:t>
      </w:r>
    </w:p>
    <w:p w:rsidR="00B8270E" w:rsidRPr="00FC400C" w:rsidRDefault="00B8270E" w:rsidP="00A65F9D">
      <w:pPr>
        <w:widowControl/>
        <w:tabs>
          <w:tab w:val="left" w:pos="800"/>
        </w:tabs>
        <w:suppressAutoHyphens w:val="0"/>
        <w:spacing w:after="0" w:line="240" w:lineRule="auto"/>
        <w:jc w:val="both"/>
        <w:rPr>
          <w:rFonts w:ascii="Times New Roman" w:eastAsia="Times New Roman" w:hAnsi="Times New Roman" w:cs="Times New Roman"/>
          <w:kern w:val="0"/>
          <w:sz w:val="24"/>
          <w:szCs w:val="24"/>
          <w:lang w:eastAsia="ru-RU"/>
        </w:rPr>
      </w:pPr>
      <w:r w:rsidRPr="00FC400C">
        <w:rPr>
          <w:rFonts w:ascii="Times New Roman" w:eastAsia="Times New Roman" w:hAnsi="Times New Roman" w:cs="Times New Roman"/>
          <w:kern w:val="0"/>
          <w:sz w:val="24"/>
          <w:szCs w:val="24"/>
          <w:lang w:eastAsia="ru-RU"/>
        </w:rPr>
        <w:t>с изменением при поступлении в школу ведущей деятельности ребёнка;</w:t>
      </w:r>
    </w:p>
    <w:p w:rsidR="00B8270E" w:rsidRPr="00FC400C" w:rsidRDefault="00B8270E" w:rsidP="00A65F9D">
      <w:pPr>
        <w:widowControl/>
        <w:tabs>
          <w:tab w:val="left" w:pos="778"/>
        </w:tabs>
        <w:suppressAutoHyphens w:val="0"/>
        <w:spacing w:after="0" w:line="240" w:lineRule="auto"/>
        <w:ind w:right="20"/>
        <w:jc w:val="both"/>
        <w:rPr>
          <w:rFonts w:ascii="Times New Roman" w:eastAsia="Times New Roman" w:hAnsi="Times New Roman" w:cs="Times New Roman"/>
          <w:kern w:val="0"/>
          <w:sz w:val="24"/>
          <w:szCs w:val="24"/>
          <w:lang w:eastAsia="ru-RU"/>
        </w:rPr>
      </w:pPr>
      <w:r w:rsidRPr="00FC400C">
        <w:rPr>
          <w:rFonts w:ascii="Times New Roman" w:eastAsia="Times New Roman" w:hAnsi="Times New Roman" w:cs="Times New Roman"/>
          <w:kern w:val="0"/>
          <w:sz w:val="24"/>
          <w:szCs w:val="24"/>
          <w:lang w:eastAsia="ru-RU"/>
        </w:rPr>
        <w:t>с переходом к учебной деятельности (при сохранении значимости игровой), имеющей общественный характер и являющейся социальной по содержанию;</w:t>
      </w:r>
    </w:p>
    <w:p w:rsidR="00B8270E" w:rsidRPr="00FC400C" w:rsidRDefault="00B8270E" w:rsidP="00A65F9D">
      <w:pPr>
        <w:widowControl/>
        <w:tabs>
          <w:tab w:val="left" w:pos="778"/>
        </w:tabs>
        <w:suppressAutoHyphens w:val="0"/>
        <w:spacing w:after="0" w:line="240" w:lineRule="auto"/>
        <w:ind w:right="20"/>
        <w:jc w:val="both"/>
        <w:rPr>
          <w:rFonts w:ascii="Times New Roman" w:eastAsia="Times New Roman" w:hAnsi="Times New Roman" w:cs="Times New Roman"/>
          <w:kern w:val="0"/>
          <w:sz w:val="24"/>
          <w:szCs w:val="24"/>
          <w:lang w:eastAsia="ru-RU"/>
        </w:rPr>
      </w:pPr>
      <w:r w:rsidRPr="00FC400C">
        <w:rPr>
          <w:rFonts w:ascii="Times New Roman" w:eastAsia="Times New Roman" w:hAnsi="Times New Roman" w:cs="Times New Roman"/>
          <w:kern w:val="0"/>
          <w:sz w:val="24"/>
          <w:szCs w:val="24"/>
          <w:lang w:eastAsia="ru-RU"/>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B8270E" w:rsidRPr="00FC400C" w:rsidRDefault="00B8270E" w:rsidP="00A65F9D">
      <w:pPr>
        <w:widowControl/>
        <w:tabs>
          <w:tab w:val="left" w:pos="778"/>
        </w:tabs>
        <w:suppressAutoHyphens w:val="0"/>
        <w:spacing w:after="0" w:line="240" w:lineRule="auto"/>
        <w:ind w:right="20"/>
        <w:jc w:val="both"/>
        <w:rPr>
          <w:rFonts w:ascii="Times New Roman" w:eastAsia="Times New Roman" w:hAnsi="Times New Roman" w:cs="Times New Roman"/>
          <w:kern w:val="0"/>
          <w:sz w:val="24"/>
          <w:szCs w:val="24"/>
          <w:lang w:eastAsia="ru-RU"/>
        </w:rPr>
      </w:pPr>
      <w:r w:rsidRPr="00FC400C">
        <w:rPr>
          <w:rFonts w:ascii="Times New Roman" w:eastAsia="Times New Roman" w:hAnsi="Times New Roman" w:cs="Times New Roman"/>
          <w:kern w:val="0"/>
          <w:sz w:val="24"/>
          <w:szCs w:val="24"/>
          <w:lang w:eastAsia="ru-RU"/>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B8270E" w:rsidRPr="00FC400C" w:rsidRDefault="00B8270E" w:rsidP="00A65F9D">
      <w:pPr>
        <w:widowControl/>
        <w:tabs>
          <w:tab w:val="left" w:pos="778"/>
        </w:tabs>
        <w:suppressAutoHyphens w:val="0"/>
        <w:spacing w:after="0" w:line="240" w:lineRule="auto"/>
        <w:ind w:right="20"/>
        <w:jc w:val="both"/>
        <w:rPr>
          <w:rFonts w:ascii="Times New Roman" w:eastAsia="Times New Roman" w:hAnsi="Times New Roman" w:cs="Times New Roman"/>
          <w:kern w:val="0"/>
          <w:sz w:val="24"/>
          <w:szCs w:val="24"/>
          <w:lang w:eastAsia="ru-RU"/>
        </w:rPr>
      </w:pPr>
      <w:r w:rsidRPr="00FC400C">
        <w:rPr>
          <w:rFonts w:ascii="Times New Roman" w:eastAsia="Times New Roman" w:hAnsi="Times New Roman" w:cs="Times New Roman"/>
          <w:kern w:val="0"/>
          <w:sz w:val="24"/>
          <w:szCs w:val="24"/>
          <w:lang w:eastAsia="ru-RU"/>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w:t>
      </w:r>
    </w:p>
    <w:p w:rsidR="00B8270E" w:rsidRPr="00FC400C" w:rsidRDefault="00B8270E" w:rsidP="00A65F9D">
      <w:pPr>
        <w:widowControl/>
        <w:tabs>
          <w:tab w:val="left" w:pos="778"/>
        </w:tabs>
        <w:suppressAutoHyphens w:val="0"/>
        <w:spacing w:after="0" w:line="240" w:lineRule="auto"/>
        <w:ind w:right="20"/>
        <w:jc w:val="both"/>
        <w:rPr>
          <w:rFonts w:ascii="Times New Roman" w:eastAsia="Times New Roman" w:hAnsi="Times New Roman" w:cs="Times New Roman"/>
          <w:kern w:val="0"/>
          <w:sz w:val="24"/>
          <w:szCs w:val="24"/>
          <w:lang w:eastAsia="ru-RU"/>
        </w:rPr>
      </w:pPr>
      <w:r w:rsidRPr="00FC400C">
        <w:rPr>
          <w:rFonts w:ascii="Times New Roman" w:eastAsia="Times New Roman" w:hAnsi="Times New Roman" w:cs="Times New Roman"/>
          <w:kern w:val="0"/>
          <w:sz w:val="24"/>
          <w:szCs w:val="24"/>
          <w:lang w:eastAsia="ru-RU"/>
        </w:rPr>
        <w:t>планировать свою деятельность, осуществлять её контроль и оценку; -взаимодействовать с учителем и сверстниками в учебном процессе;</w:t>
      </w:r>
    </w:p>
    <w:p w:rsidR="00B8270E" w:rsidRPr="00FC400C" w:rsidRDefault="00B8270E" w:rsidP="00A65F9D">
      <w:pPr>
        <w:widowControl/>
        <w:tabs>
          <w:tab w:val="left" w:pos="820"/>
        </w:tabs>
        <w:suppressAutoHyphens w:val="0"/>
        <w:spacing w:after="0" w:line="240" w:lineRule="auto"/>
        <w:jc w:val="both"/>
        <w:rPr>
          <w:rFonts w:ascii="Times New Roman" w:eastAsia="Times New Roman" w:hAnsi="Times New Roman" w:cs="Times New Roman"/>
          <w:kern w:val="0"/>
          <w:sz w:val="24"/>
          <w:szCs w:val="24"/>
          <w:lang w:eastAsia="ru-RU"/>
        </w:rPr>
      </w:pPr>
      <w:r w:rsidRPr="00FC400C">
        <w:rPr>
          <w:rFonts w:ascii="Times New Roman" w:eastAsia="Times New Roman" w:hAnsi="Times New Roman" w:cs="Times New Roman"/>
          <w:kern w:val="0"/>
          <w:sz w:val="24"/>
          <w:szCs w:val="24"/>
          <w:lang w:eastAsia="ru-RU"/>
        </w:rPr>
        <w:t>с изменением при этом самооценки ребёнка, которая приобретает черты адекватности и рефлексивности;</w:t>
      </w:r>
    </w:p>
    <w:p w:rsidR="00B8270E" w:rsidRPr="00FC400C" w:rsidRDefault="00B8270E" w:rsidP="00A65F9D">
      <w:pPr>
        <w:widowControl/>
        <w:tabs>
          <w:tab w:val="left" w:pos="778"/>
        </w:tabs>
        <w:suppressAutoHyphens w:val="0"/>
        <w:spacing w:after="0" w:line="240" w:lineRule="auto"/>
        <w:ind w:right="20"/>
        <w:jc w:val="both"/>
        <w:rPr>
          <w:rFonts w:ascii="Times New Roman" w:eastAsia="Times New Roman" w:hAnsi="Times New Roman" w:cs="Times New Roman"/>
          <w:kern w:val="0"/>
          <w:sz w:val="24"/>
          <w:szCs w:val="24"/>
          <w:lang w:eastAsia="ru-RU"/>
        </w:rPr>
      </w:pPr>
      <w:r w:rsidRPr="00FC400C">
        <w:rPr>
          <w:rFonts w:ascii="Times New Roman" w:eastAsia="Times New Roman" w:hAnsi="Times New Roman" w:cs="Times New Roman"/>
          <w:kern w:val="0"/>
          <w:sz w:val="24"/>
          <w:szCs w:val="24"/>
          <w:lang w:eastAsia="ru-RU"/>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B8270E" w:rsidRPr="00FC400C" w:rsidRDefault="00B8270E" w:rsidP="00587A12">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FC400C">
        <w:rPr>
          <w:rFonts w:ascii="Times New Roman" w:eastAsia="Times New Roman" w:hAnsi="Times New Roman" w:cs="Times New Roman"/>
          <w:kern w:val="0"/>
          <w:sz w:val="24"/>
          <w:szCs w:val="24"/>
          <w:lang w:eastAsia="ru-RU"/>
        </w:rPr>
        <w:t>Учитываются также, характерные для младшего школьного возраста (от 6,5 до 11 лет):</w:t>
      </w:r>
    </w:p>
    <w:p w:rsidR="00B8270E" w:rsidRPr="00FC400C" w:rsidRDefault="00B8270E" w:rsidP="00A65F9D">
      <w:pPr>
        <w:widowControl/>
        <w:suppressAutoHyphens w:val="0"/>
        <w:spacing w:after="0" w:line="240" w:lineRule="auto"/>
        <w:ind w:right="20"/>
        <w:jc w:val="both"/>
        <w:rPr>
          <w:rFonts w:ascii="Times New Roman" w:eastAsia="Times New Roman" w:hAnsi="Times New Roman" w:cs="Times New Roman"/>
          <w:kern w:val="0"/>
          <w:sz w:val="24"/>
          <w:szCs w:val="24"/>
          <w:lang w:eastAsia="ru-RU"/>
        </w:rPr>
      </w:pPr>
      <w:r w:rsidRPr="00FC400C">
        <w:rPr>
          <w:rFonts w:ascii="Times New Roman" w:eastAsia="Times New Roman" w:hAnsi="Times New Roman" w:cs="Times New Roman"/>
          <w:kern w:val="0"/>
          <w:sz w:val="24"/>
          <w:szCs w:val="24"/>
          <w:lang w:eastAsia="ru-RU"/>
        </w:rPr>
        <w:t>центральные психологические характеристики: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B8270E" w:rsidRPr="00FC400C" w:rsidRDefault="00B8270E" w:rsidP="00A65F9D">
      <w:pPr>
        <w:widowControl/>
        <w:tabs>
          <w:tab w:val="left" w:pos="761"/>
        </w:tabs>
        <w:suppressAutoHyphens w:val="0"/>
        <w:spacing w:after="0" w:line="240" w:lineRule="auto"/>
        <w:ind w:right="20"/>
        <w:jc w:val="both"/>
        <w:rPr>
          <w:rFonts w:ascii="Times New Roman" w:eastAsia="Times New Roman" w:hAnsi="Times New Roman" w:cs="Times New Roman"/>
          <w:kern w:val="0"/>
          <w:sz w:val="24"/>
          <w:szCs w:val="24"/>
          <w:lang w:eastAsia="ru-RU"/>
        </w:rPr>
      </w:pPr>
      <w:r w:rsidRPr="00FC400C">
        <w:rPr>
          <w:rFonts w:ascii="Times New Roman" w:eastAsia="Times New Roman" w:hAnsi="Times New Roman" w:cs="Times New Roman"/>
          <w:kern w:val="0"/>
          <w:sz w:val="24"/>
          <w:szCs w:val="24"/>
          <w:lang w:eastAsia="ru-RU"/>
        </w:rP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B8270E" w:rsidRPr="00FC400C" w:rsidRDefault="00B8270E" w:rsidP="00A65F9D">
      <w:pPr>
        <w:widowControl/>
        <w:suppressAutoHyphens w:val="0"/>
        <w:spacing w:after="0" w:line="240" w:lineRule="auto"/>
        <w:ind w:right="20"/>
        <w:jc w:val="both"/>
        <w:rPr>
          <w:rFonts w:ascii="Times New Roman" w:eastAsia="Times New Roman" w:hAnsi="Times New Roman" w:cs="Times New Roman"/>
          <w:kern w:val="0"/>
          <w:sz w:val="24"/>
          <w:szCs w:val="24"/>
          <w:lang w:eastAsia="ru-RU"/>
        </w:rPr>
      </w:pPr>
      <w:r w:rsidRPr="00FC400C">
        <w:rPr>
          <w:rFonts w:ascii="Times New Roman" w:eastAsia="Times New Roman" w:hAnsi="Times New Roman" w:cs="Times New Roman"/>
          <w:kern w:val="0"/>
          <w:sz w:val="24"/>
          <w:szCs w:val="24"/>
          <w:lang w:eastAsia="ru-RU"/>
        </w:rPr>
        <w:lastRenderedPageBreak/>
        <w:t>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т.д., связанные с возрастными, психологическими и физиологическими индивидуальными особенностями детей младшего школьного возраста.</w:t>
      </w:r>
    </w:p>
    <w:p w:rsidR="00B8270E" w:rsidRDefault="00587A12" w:rsidP="00A65F9D">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FC400C">
        <w:rPr>
          <w:rFonts w:ascii="Times New Roman" w:eastAsia="Times New Roman" w:hAnsi="Times New Roman" w:cs="Times New Roman"/>
          <w:kern w:val="0"/>
          <w:sz w:val="24"/>
          <w:szCs w:val="24"/>
          <w:lang w:eastAsia="ru-RU"/>
        </w:rPr>
        <w:t>МАОУ СОШ № 94</w:t>
      </w:r>
      <w:r w:rsidR="00B8270E" w:rsidRPr="00FC400C">
        <w:rPr>
          <w:rFonts w:ascii="Times New Roman" w:eastAsia="Times New Roman" w:hAnsi="Times New Roman" w:cs="Times New Roman"/>
          <w:kern w:val="0"/>
          <w:sz w:val="24"/>
          <w:szCs w:val="24"/>
          <w:lang w:eastAsia="ru-RU"/>
        </w:rPr>
        <w:t xml:space="preserve"> города Тюмени реализует</w:t>
      </w:r>
      <w:r w:rsidR="00FC400C">
        <w:rPr>
          <w:rFonts w:ascii="Times New Roman" w:eastAsia="Times New Roman" w:hAnsi="Times New Roman" w:cs="Times New Roman"/>
          <w:kern w:val="0"/>
          <w:sz w:val="24"/>
          <w:szCs w:val="24"/>
          <w:lang w:eastAsia="ru-RU"/>
        </w:rPr>
        <w:t xml:space="preserve"> АООП (вариант 5.1</w:t>
      </w:r>
      <w:r w:rsidRPr="00FC400C">
        <w:rPr>
          <w:rFonts w:ascii="Times New Roman" w:eastAsia="Times New Roman" w:hAnsi="Times New Roman" w:cs="Times New Roman"/>
          <w:kern w:val="0"/>
          <w:sz w:val="24"/>
          <w:szCs w:val="24"/>
          <w:lang w:eastAsia="ru-RU"/>
        </w:rPr>
        <w:t>.) в условиях интегрированного класса.</w:t>
      </w:r>
      <w:r w:rsidR="00B8270E" w:rsidRPr="00FC400C">
        <w:rPr>
          <w:rFonts w:ascii="Times New Roman" w:eastAsia="Times New Roman" w:hAnsi="Times New Roman" w:cs="Times New Roman"/>
          <w:kern w:val="0"/>
          <w:sz w:val="24"/>
          <w:szCs w:val="24"/>
          <w:lang w:eastAsia="ru-RU"/>
        </w:rPr>
        <w:t xml:space="preserve"> Срок освоения АООП НОО для обучающихся с ТНР в </w:t>
      </w:r>
      <w:r w:rsidRPr="00FC400C">
        <w:rPr>
          <w:rFonts w:ascii="Times New Roman" w:eastAsia="Times New Roman" w:hAnsi="Times New Roman" w:cs="Times New Roman"/>
          <w:kern w:val="0"/>
          <w:sz w:val="24"/>
          <w:szCs w:val="24"/>
          <w:lang w:eastAsia="ru-RU"/>
        </w:rPr>
        <w:t>МАОУ СОШ № 94</w:t>
      </w:r>
      <w:r w:rsidR="00B8270E" w:rsidRPr="00FC400C">
        <w:rPr>
          <w:rFonts w:ascii="Times New Roman" w:eastAsia="Times New Roman" w:hAnsi="Times New Roman" w:cs="Times New Roman"/>
          <w:kern w:val="0"/>
          <w:sz w:val="24"/>
          <w:szCs w:val="24"/>
          <w:lang w:eastAsia="ru-RU"/>
        </w:rPr>
        <w:t xml:space="preserve"> города Тюмени составляет 4 года.</w:t>
      </w:r>
    </w:p>
    <w:p w:rsidR="00FC400C" w:rsidRPr="00FC400C" w:rsidRDefault="00FC400C" w:rsidP="00A65F9D">
      <w:pPr>
        <w:widowControl/>
        <w:suppressAutoHyphens w:val="0"/>
        <w:spacing w:after="0" w:line="240" w:lineRule="auto"/>
        <w:jc w:val="both"/>
        <w:rPr>
          <w:rFonts w:ascii="Times New Roman" w:eastAsia="Times New Roman" w:hAnsi="Times New Roman" w:cs="Times New Roman"/>
          <w:kern w:val="0"/>
          <w:sz w:val="24"/>
          <w:szCs w:val="24"/>
          <w:lang w:eastAsia="ru-RU"/>
        </w:rPr>
      </w:pPr>
    </w:p>
    <w:p w:rsidR="00F3507B" w:rsidRDefault="00F3507B" w:rsidP="00FC400C">
      <w:pPr>
        <w:widowControl/>
        <w:suppressAutoHyphens w:val="0"/>
        <w:spacing w:after="0" w:line="0" w:lineRule="atLeast"/>
        <w:jc w:val="center"/>
        <w:rPr>
          <w:rFonts w:ascii="Times New Roman" w:eastAsia="Times New Roman" w:hAnsi="Times New Roman" w:cs="Times New Roman"/>
          <w:b/>
          <w:kern w:val="0"/>
          <w:sz w:val="24"/>
          <w:szCs w:val="24"/>
          <w:lang w:eastAsia="ru-RU"/>
        </w:rPr>
      </w:pPr>
      <w:r w:rsidRPr="00F3507B">
        <w:rPr>
          <w:rFonts w:ascii="Times New Roman" w:eastAsia="Times New Roman" w:hAnsi="Times New Roman" w:cs="Times New Roman"/>
          <w:b/>
          <w:kern w:val="0"/>
          <w:sz w:val="24"/>
          <w:szCs w:val="24"/>
          <w:lang w:eastAsia="ru-RU"/>
        </w:rPr>
        <w:t>Психолого-педагог</w:t>
      </w:r>
      <w:r w:rsidR="00FC400C">
        <w:rPr>
          <w:rFonts w:ascii="Times New Roman" w:eastAsia="Times New Roman" w:hAnsi="Times New Roman" w:cs="Times New Roman"/>
          <w:b/>
          <w:kern w:val="0"/>
          <w:sz w:val="24"/>
          <w:szCs w:val="24"/>
          <w:lang w:eastAsia="ru-RU"/>
        </w:rPr>
        <w:t>ическая характеристика обучающих</w:t>
      </w:r>
      <w:r w:rsidRPr="00C602C1">
        <w:rPr>
          <w:rFonts w:ascii="Times New Roman" w:eastAsia="Times New Roman" w:hAnsi="Times New Roman" w:cs="Times New Roman"/>
          <w:b/>
          <w:kern w:val="0"/>
          <w:sz w:val="24"/>
          <w:szCs w:val="24"/>
          <w:lang w:eastAsia="ru-RU"/>
        </w:rPr>
        <w:t>ся</w:t>
      </w:r>
      <w:r w:rsidR="00C602C1" w:rsidRPr="00C602C1">
        <w:rPr>
          <w:rFonts w:ascii="Times New Roman" w:eastAsia="Times New Roman" w:hAnsi="Times New Roman" w:cs="Times New Roman"/>
          <w:b/>
          <w:kern w:val="0"/>
          <w:sz w:val="24"/>
          <w:szCs w:val="24"/>
          <w:lang w:eastAsia="ru-RU"/>
        </w:rPr>
        <w:t xml:space="preserve"> с ТМНР, вариант </w:t>
      </w:r>
      <w:r w:rsidR="00D42449">
        <w:rPr>
          <w:rFonts w:ascii="Times New Roman" w:eastAsia="Times New Roman" w:hAnsi="Times New Roman" w:cs="Times New Roman"/>
          <w:b/>
          <w:kern w:val="0"/>
          <w:sz w:val="24"/>
          <w:szCs w:val="24"/>
          <w:lang w:eastAsia="ru-RU"/>
        </w:rPr>
        <w:t xml:space="preserve"> </w:t>
      </w:r>
      <w:r w:rsidR="00FC400C">
        <w:rPr>
          <w:rFonts w:ascii="Times New Roman" w:eastAsia="Times New Roman" w:hAnsi="Times New Roman" w:cs="Times New Roman"/>
          <w:b/>
          <w:kern w:val="0"/>
          <w:sz w:val="24"/>
          <w:szCs w:val="24"/>
          <w:lang w:eastAsia="ru-RU"/>
        </w:rPr>
        <w:t>5.1</w:t>
      </w:r>
      <w:r w:rsidR="00C602C1" w:rsidRPr="00C602C1">
        <w:rPr>
          <w:rFonts w:ascii="Times New Roman" w:eastAsia="Times New Roman" w:hAnsi="Times New Roman" w:cs="Times New Roman"/>
          <w:b/>
          <w:kern w:val="0"/>
          <w:sz w:val="24"/>
          <w:szCs w:val="24"/>
          <w:lang w:eastAsia="ru-RU"/>
        </w:rPr>
        <w:t xml:space="preserve"> </w:t>
      </w:r>
      <w:r w:rsidR="00FC400C">
        <w:rPr>
          <w:rFonts w:ascii="Times New Roman" w:eastAsia="Times New Roman" w:hAnsi="Times New Roman" w:cs="Times New Roman"/>
          <w:b/>
          <w:kern w:val="0"/>
          <w:sz w:val="24"/>
          <w:szCs w:val="24"/>
          <w:lang w:eastAsia="ru-RU"/>
        </w:rPr>
        <w:t xml:space="preserve"> Харитонова Арсения Ярославовича 18.02.2017 </w:t>
      </w:r>
    </w:p>
    <w:p w:rsidR="00FC400C" w:rsidRDefault="00FC400C" w:rsidP="00FC400C">
      <w:pPr>
        <w:widowControl/>
        <w:suppressAutoHyphens w:val="0"/>
        <w:spacing w:after="0" w:line="0" w:lineRule="atLeast"/>
        <w:jc w:val="center"/>
        <w:rPr>
          <w:rFonts w:ascii="Times New Roman" w:eastAsia="Times New Roman" w:hAnsi="Times New Roman" w:cs="Times New Roman"/>
          <w:b/>
          <w:kern w:val="0"/>
          <w:sz w:val="24"/>
          <w:szCs w:val="24"/>
          <w:lang w:eastAsia="ru-RU"/>
        </w:rPr>
      </w:pPr>
      <w:r>
        <w:rPr>
          <w:rFonts w:ascii="Times New Roman" w:eastAsia="Times New Roman" w:hAnsi="Times New Roman" w:cs="Times New Roman"/>
          <w:b/>
          <w:kern w:val="0"/>
          <w:sz w:val="24"/>
          <w:szCs w:val="24"/>
          <w:lang w:eastAsia="ru-RU"/>
        </w:rPr>
        <w:t>Калугина Сергея Ивановича 23.01.2010</w:t>
      </w:r>
    </w:p>
    <w:p w:rsidR="00FC400C" w:rsidRDefault="0072064D" w:rsidP="00FC400C">
      <w:pPr>
        <w:widowControl/>
        <w:suppressAutoHyphens w:val="0"/>
        <w:spacing w:after="0" w:line="0" w:lineRule="atLeast"/>
        <w:jc w:val="center"/>
        <w:rPr>
          <w:rFonts w:ascii="Times New Roman" w:eastAsia="Times New Roman" w:hAnsi="Times New Roman" w:cs="Times New Roman"/>
          <w:b/>
          <w:kern w:val="0"/>
          <w:sz w:val="24"/>
          <w:szCs w:val="24"/>
          <w:lang w:eastAsia="ru-RU"/>
        </w:rPr>
      </w:pPr>
      <w:r>
        <w:rPr>
          <w:rFonts w:ascii="Times New Roman" w:eastAsia="Times New Roman" w:hAnsi="Times New Roman" w:cs="Times New Roman"/>
          <w:b/>
          <w:kern w:val="0"/>
          <w:sz w:val="24"/>
          <w:szCs w:val="24"/>
          <w:lang w:eastAsia="ru-RU"/>
        </w:rPr>
        <w:t>Давыдова Дениса Андреевича 08.08.2010</w:t>
      </w:r>
    </w:p>
    <w:p w:rsidR="0072064D" w:rsidRDefault="0072064D" w:rsidP="00FC400C">
      <w:pPr>
        <w:widowControl/>
        <w:suppressAutoHyphens w:val="0"/>
        <w:spacing w:after="0" w:line="0" w:lineRule="atLeast"/>
        <w:jc w:val="center"/>
        <w:rPr>
          <w:rFonts w:ascii="Times New Roman" w:eastAsia="Times New Roman" w:hAnsi="Times New Roman" w:cs="Times New Roman"/>
          <w:b/>
          <w:kern w:val="0"/>
          <w:sz w:val="24"/>
          <w:szCs w:val="24"/>
          <w:lang w:eastAsia="ru-RU"/>
        </w:rPr>
      </w:pPr>
      <w:r>
        <w:rPr>
          <w:rFonts w:ascii="Times New Roman" w:eastAsia="Times New Roman" w:hAnsi="Times New Roman" w:cs="Times New Roman"/>
          <w:b/>
          <w:kern w:val="0"/>
          <w:sz w:val="24"/>
          <w:szCs w:val="24"/>
          <w:lang w:eastAsia="ru-RU"/>
        </w:rPr>
        <w:t>Копылова Владимира Андреевича 26.05.2009</w:t>
      </w:r>
    </w:p>
    <w:p w:rsidR="0072064D" w:rsidRDefault="0072064D" w:rsidP="00FC400C">
      <w:pPr>
        <w:widowControl/>
        <w:suppressAutoHyphens w:val="0"/>
        <w:spacing w:after="0" w:line="0" w:lineRule="atLeast"/>
        <w:jc w:val="center"/>
        <w:rPr>
          <w:rFonts w:ascii="Times New Roman" w:eastAsia="Times New Roman" w:hAnsi="Times New Roman" w:cs="Times New Roman"/>
          <w:b/>
          <w:kern w:val="0"/>
          <w:sz w:val="24"/>
          <w:szCs w:val="24"/>
          <w:lang w:eastAsia="ru-RU"/>
        </w:rPr>
      </w:pPr>
      <w:r>
        <w:rPr>
          <w:rFonts w:ascii="Times New Roman" w:eastAsia="Times New Roman" w:hAnsi="Times New Roman" w:cs="Times New Roman"/>
          <w:b/>
          <w:kern w:val="0"/>
          <w:sz w:val="24"/>
          <w:szCs w:val="24"/>
          <w:lang w:eastAsia="ru-RU"/>
        </w:rPr>
        <w:t>Сенеджук Богдана Олеговича 21.09.2018</w:t>
      </w:r>
    </w:p>
    <w:p w:rsidR="00D433ED" w:rsidRDefault="00D433ED" w:rsidP="00D433ED">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D433ED">
        <w:rPr>
          <w:rFonts w:ascii="Times New Roman" w:eastAsia="Times New Roman" w:hAnsi="Times New Roman" w:cs="Times New Roman"/>
          <w:kern w:val="0"/>
          <w:sz w:val="24"/>
          <w:szCs w:val="24"/>
          <w:lang w:eastAsia="ru-RU"/>
        </w:rPr>
        <w:t xml:space="preserve">В МАОУ СОШ 94 по адаптированной основной общеобразовательной программе для обучающихся с тяжёлыми нарушениями речи (вариант 1)  обучается 5 человек. 4 человека во вторых классах и один человек в третьем классе. </w:t>
      </w:r>
      <w:r>
        <w:rPr>
          <w:rFonts w:ascii="Times New Roman" w:eastAsia="Times New Roman" w:hAnsi="Times New Roman" w:cs="Times New Roman"/>
          <w:kern w:val="0"/>
          <w:sz w:val="24"/>
          <w:szCs w:val="24"/>
          <w:lang w:eastAsia="ru-RU"/>
        </w:rPr>
        <w:t>Обучение организовано в условиях интегрированного класса.</w:t>
      </w:r>
    </w:p>
    <w:p w:rsidR="00D433ED" w:rsidRPr="00D433ED" w:rsidRDefault="00D433ED" w:rsidP="000F7580">
      <w:pPr>
        <w:widowControl/>
        <w:suppressAutoHyphens w:val="0"/>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 xml:space="preserve">Для всех обучающихся характерно </w:t>
      </w:r>
      <w:r w:rsidRPr="00D433ED">
        <w:rPr>
          <w:rFonts w:ascii="Times New Roman" w:eastAsia="Times New Roman" w:hAnsi="Times New Roman" w:cs="Times New Roman"/>
          <w:kern w:val="0"/>
          <w:sz w:val="24"/>
          <w:szCs w:val="24"/>
          <w:lang w:eastAsia="ru-RU"/>
        </w:rPr>
        <w:t>нарушение процесса формирования произносительной системы родного языка</w:t>
      </w:r>
      <w:r w:rsidRPr="000F7580">
        <w:rPr>
          <w:rFonts w:ascii="Times New Roman" w:eastAsia="Times New Roman" w:hAnsi="Times New Roman" w:cs="Times New Roman"/>
          <w:kern w:val="0"/>
          <w:sz w:val="24"/>
          <w:szCs w:val="24"/>
          <w:lang w:eastAsia="ru-RU"/>
        </w:rPr>
        <w:t xml:space="preserve">. </w:t>
      </w:r>
      <w:r w:rsidRPr="00D433ED">
        <w:rPr>
          <w:rFonts w:ascii="Times New Roman" w:eastAsia="Times New Roman" w:hAnsi="Times New Roman" w:cs="Times New Roman"/>
          <w:kern w:val="0"/>
          <w:sz w:val="24"/>
          <w:szCs w:val="24"/>
          <w:lang w:eastAsia="ru-RU"/>
        </w:rPr>
        <w:t>Отмечается незаконченность процессов формирования артикулирования и</w:t>
      </w:r>
      <w:r w:rsidR="00293A00" w:rsidRPr="000F7580">
        <w:rPr>
          <w:rFonts w:ascii="Times New Roman" w:eastAsia="Times New Roman" w:hAnsi="Times New Roman" w:cs="Times New Roman"/>
          <w:kern w:val="0"/>
          <w:sz w:val="24"/>
          <w:szCs w:val="24"/>
          <w:lang w:eastAsia="ru-RU"/>
        </w:rPr>
        <w:t xml:space="preserve"> восприятия звуков. </w:t>
      </w:r>
      <w:r w:rsidRPr="00D433ED">
        <w:rPr>
          <w:rFonts w:ascii="Times New Roman" w:eastAsia="Times New Roman" w:hAnsi="Times New Roman" w:cs="Times New Roman"/>
          <w:kern w:val="0"/>
          <w:sz w:val="24"/>
          <w:szCs w:val="24"/>
          <w:lang w:eastAsia="ru-RU"/>
        </w:rPr>
        <w:t>Несформированность произношения звуко</w:t>
      </w:r>
      <w:r w:rsidR="00293A00" w:rsidRPr="000F7580">
        <w:rPr>
          <w:rFonts w:ascii="Times New Roman" w:eastAsia="Times New Roman" w:hAnsi="Times New Roman" w:cs="Times New Roman"/>
          <w:kern w:val="0"/>
          <w:sz w:val="24"/>
          <w:szCs w:val="24"/>
          <w:lang w:eastAsia="ru-RU"/>
        </w:rPr>
        <w:t xml:space="preserve">в вариативна и  выражается </w:t>
      </w:r>
      <w:r w:rsidRPr="00D433ED">
        <w:rPr>
          <w:rFonts w:ascii="Times New Roman" w:eastAsia="Times New Roman" w:hAnsi="Times New Roman" w:cs="Times New Roman"/>
          <w:kern w:val="0"/>
          <w:sz w:val="24"/>
          <w:szCs w:val="24"/>
          <w:lang w:eastAsia="ru-RU"/>
        </w:rPr>
        <w:t xml:space="preserve">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w:t>
      </w:r>
    </w:p>
    <w:p w:rsidR="00D433ED" w:rsidRPr="00D433ED" w:rsidRDefault="00293A00" w:rsidP="000F7580">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kern w:val="0"/>
          <w:sz w:val="24"/>
          <w:szCs w:val="24"/>
          <w:lang w:eastAsia="ru-RU"/>
        </w:rPr>
      </w:pPr>
      <w:r w:rsidRPr="000F7580">
        <w:rPr>
          <w:rFonts w:ascii="Times New Roman" w:eastAsia="Times New Roman" w:hAnsi="Times New Roman" w:cs="Times New Roman"/>
          <w:kern w:val="0"/>
          <w:sz w:val="24"/>
          <w:szCs w:val="24"/>
          <w:lang w:eastAsia="ru-RU"/>
        </w:rPr>
        <w:t xml:space="preserve">У обучающихся наблюдается </w:t>
      </w:r>
      <w:r w:rsidR="00D433ED" w:rsidRPr="00D433ED">
        <w:rPr>
          <w:rFonts w:ascii="Times New Roman" w:eastAsia="Times New Roman" w:hAnsi="Times New Roman" w:cs="Times New Roman"/>
          <w:kern w:val="0"/>
          <w:sz w:val="24"/>
          <w:szCs w:val="24"/>
          <w:lang w:eastAsia="ru-RU"/>
        </w:rPr>
        <w:t xml:space="preserve">пониженная способность к дифференциации звуков, </w:t>
      </w:r>
      <w:r w:rsidRPr="000F7580">
        <w:rPr>
          <w:rFonts w:ascii="Times New Roman" w:eastAsia="Times New Roman" w:hAnsi="Times New Roman" w:cs="Times New Roman"/>
          <w:kern w:val="0"/>
          <w:sz w:val="24"/>
          <w:szCs w:val="24"/>
          <w:lang w:eastAsia="ru-RU"/>
        </w:rPr>
        <w:t>в связи с этим учащиеся испытывают трудности в овладении</w:t>
      </w:r>
      <w:r w:rsidR="00D433ED" w:rsidRPr="00D433ED">
        <w:rPr>
          <w:rFonts w:ascii="Times New Roman" w:eastAsia="Times New Roman" w:hAnsi="Times New Roman" w:cs="Times New Roman"/>
          <w:kern w:val="0"/>
          <w:sz w:val="24"/>
          <w:szCs w:val="24"/>
          <w:lang w:eastAsia="ru-RU"/>
        </w:rPr>
        <w:t xml:space="preserve"> звуковым анализом.</w:t>
      </w:r>
    </w:p>
    <w:p w:rsidR="00D433ED" w:rsidRPr="00D433ED" w:rsidRDefault="00293A00" w:rsidP="000F7580">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kern w:val="0"/>
          <w:sz w:val="24"/>
          <w:szCs w:val="24"/>
          <w:lang w:eastAsia="ru-RU"/>
        </w:rPr>
      </w:pPr>
      <w:r w:rsidRPr="000F7580">
        <w:rPr>
          <w:rFonts w:ascii="Times New Roman" w:eastAsia="Times New Roman" w:hAnsi="Times New Roman" w:cs="Times New Roman"/>
          <w:kern w:val="0"/>
          <w:sz w:val="24"/>
          <w:szCs w:val="24"/>
          <w:lang w:eastAsia="ru-RU"/>
        </w:rPr>
        <w:t>Учащиеся искажают  звуки, звукослоговую структуру</w:t>
      </w:r>
      <w:r w:rsidR="00D433ED" w:rsidRPr="00D433ED">
        <w:rPr>
          <w:rFonts w:ascii="Times New Roman" w:eastAsia="Times New Roman" w:hAnsi="Times New Roman" w:cs="Times New Roman"/>
          <w:kern w:val="0"/>
          <w:sz w:val="24"/>
          <w:szCs w:val="24"/>
          <w:lang w:eastAsia="ru-RU"/>
        </w:rPr>
        <w:t xml:space="preserve"> слова</w:t>
      </w:r>
      <w:r w:rsidRPr="000F7580">
        <w:rPr>
          <w:rFonts w:ascii="Times New Roman" w:eastAsia="Times New Roman" w:hAnsi="Times New Roman" w:cs="Times New Roman"/>
          <w:kern w:val="0"/>
          <w:sz w:val="24"/>
          <w:szCs w:val="24"/>
          <w:lang w:eastAsia="ru-RU"/>
        </w:rPr>
        <w:t>, что приводит к  нарушению</w:t>
      </w:r>
      <w:r w:rsidR="00D433ED" w:rsidRPr="00D433ED">
        <w:rPr>
          <w:rFonts w:ascii="Times New Roman" w:eastAsia="Times New Roman" w:hAnsi="Times New Roman" w:cs="Times New Roman"/>
          <w:kern w:val="0"/>
          <w:sz w:val="24"/>
          <w:szCs w:val="24"/>
          <w:lang w:eastAsia="ru-RU"/>
        </w:rPr>
        <w:t xml:space="preserve"> формирования отдельных компонентов фонетического строя речи </w:t>
      </w:r>
      <w:r w:rsidRPr="000F7580">
        <w:rPr>
          <w:rFonts w:ascii="Times New Roman" w:eastAsia="Times New Roman" w:hAnsi="Times New Roman" w:cs="Times New Roman"/>
          <w:kern w:val="0"/>
          <w:sz w:val="24"/>
          <w:szCs w:val="24"/>
          <w:lang w:eastAsia="ru-RU"/>
        </w:rPr>
        <w:t>О</w:t>
      </w:r>
      <w:r w:rsidR="00D433ED" w:rsidRPr="00D433ED">
        <w:rPr>
          <w:rFonts w:ascii="Times New Roman" w:eastAsia="Times New Roman" w:hAnsi="Times New Roman" w:cs="Times New Roman"/>
          <w:kern w:val="0"/>
          <w:sz w:val="24"/>
          <w:szCs w:val="24"/>
          <w:lang w:eastAsia="ru-RU"/>
        </w:rPr>
        <w:t>б</w:t>
      </w:r>
      <w:r w:rsidRPr="000F7580">
        <w:rPr>
          <w:rFonts w:ascii="Times New Roman" w:eastAsia="Times New Roman" w:hAnsi="Times New Roman" w:cs="Times New Roman"/>
          <w:kern w:val="0"/>
          <w:sz w:val="24"/>
          <w:szCs w:val="24"/>
          <w:lang w:eastAsia="ru-RU"/>
        </w:rPr>
        <w:t>учающиеся испытывают затруднения в  запоминании речевого</w:t>
      </w:r>
      <w:r w:rsidR="00D433ED" w:rsidRPr="00D433ED">
        <w:rPr>
          <w:rFonts w:ascii="Times New Roman" w:eastAsia="Times New Roman" w:hAnsi="Times New Roman" w:cs="Times New Roman"/>
          <w:kern w:val="0"/>
          <w:sz w:val="24"/>
          <w:szCs w:val="24"/>
          <w:lang w:eastAsia="ru-RU"/>
        </w:rPr>
        <w:t xml:space="preserve"> материал</w:t>
      </w:r>
      <w:r w:rsidRPr="000F7580">
        <w:rPr>
          <w:rFonts w:ascii="Times New Roman" w:eastAsia="Times New Roman" w:hAnsi="Times New Roman" w:cs="Times New Roman"/>
          <w:kern w:val="0"/>
          <w:sz w:val="24"/>
          <w:szCs w:val="24"/>
          <w:lang w:eastAsia="ru-RU"/>
        </w:rPr>
        <w:t>а</w:t>
      </w:r>
      <w:r w:rsidR="00D433ED" w:rsidRPr="00D433ED">
        <w:rPr>
          <w:rFonts w:ascii="Times New Roman" w:eastAsia="Times New Roman" w:hAnsi="Times New Roman" w:cs="Times New Roman"/>
          <w:kern w:val="0"/>
          <w:sz w:val="24"/>
          <w:szCs w:val="24"/>
          <w:lang w:eastAsia="ru-RU"/>
        </w:rPr>
        <w:t>, с большим количеством ошибок выполняют задания, связанные с активной речевой деятельностью.</w:t>
      </w:r>
    </w:p>
    <w:p w:rsidR="00D433ED" w:rsidRPr="00D433ED" w:rsidRDefault="00D433ED" w:rsidP="000F7580">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kern w:val="0"/>
          <w:sz w:val="24"/>
          <w:szCs w:val="24"/>
          <w:lang w:eastAsia="ru-RU"/>
        </w:rPr>
      </w:pPr>
      <w:r w:rsidRPr="00D433ED">
        <w:rPr>
          <w:rFonts w:ascii="Times New Roman" w:eastAsia="Times New Roman" w:hAnsi="Times New Roman" w:cs="Times New Roman"/>
          <w:kern w:val="0"/>
          <w:sz w:val="24"/>
          <w:szCs w:val="24"/>
          <w:lang w:eastAsia="ru-RU"/>
        </w:rPr>
        <w:t>Обучающиеся характеризуются остаточными явлениями недоразвития лексико-грамматических и фонетико-фонематических компонентов языковой системы. Нарушения звукослоговой структуры слова проявляются в различных вариантах искажения его звуконаполняемости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 незакончившегося процесса фонемообразования.</w:t>
      </w:r>
    </w:p>
    <w:p w:rsidR="00D433ED" w:rsidRPr="00D433ED" w:rsidRDefault="00D433ED" w:rsidP="000F7580">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kern w:val="0"/>
          <w:sz w:val="24"/>
          <w:szCs w:val="24"/>
          <w:lang w:eastAsia="ru-RU"/>
        </w:rPr>
      </w:pPr>
      <w:r w:rsidRPr="00D433ED">
        <w:rPr>
          <w:rFonts w:ascii="Times New Roman" w:eastAsia="Times New Roman" w:hAnsi="Times New Roman" w:cs="Times New Roman"/>
          <w:kern w:val="0"/>
          <w:sz w:val="24"/>
          <w:szCs w:val="24"/>
          <w:lang w:eastAsia="ru-RU"/>
        </w:rPr>
        <w:t>У обучающихся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плохо справляются с установлением синонимических и антонимических отношений, особенно на материале слов с абстрактным значением.</w:t>
      </w:r>
    </w:p>
    <w:p w:rsidR="00D433ED" w:rsidRPr="00D433ED" w:rsidRDefault="00D433ED" w:rsidP="000F7580">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kern w:val="0"/>
          <w:sz w:val="24"/>
          <w:szCs w:val="24"/>
          <w:lang w:eastAsia="ru-RU"/>
        </w:rPr>
      </w:pPr>
      <w:r w:rsidRPr="00D433ED">
        <w:rPr>
          <w:rFonts w:ascii="Times New Roman" w:eastAsia="Times New Roman" w:hAnsi="Times New Roman" w:cs="Times New Roman"/>
          <w:kern w:val="0"/>
          <w:sz w:val="24"/>
          <w:szCs w:val="24"/>
          <w:lang w:eastAsia="ru-RU"/>
        </w:rPr>
        <w:t xml:space="preserve">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w:t>
      </w:r>
      <w:r w:rsidRPr="00D433ED">
        <w:rPr>
          <w:rFonts w:ascii="Times New Roman" w:eastAsia="Times New Roman" w:hAnsi="Times New Roman" w:cs="Times New Roman"/>
          <w:kern w:val="0"/>
          <w:sz w:val="24"/>
          <w:szCs w:val="24"/>
          <w:lang w:eastAsia="ru-RU"/>
        </w:rPr>
        <w:lastRenderedPageBreak/>
        <w:t>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rsidR="00D433ED" w:rsidRPr="00D433ED" w:rsidRDefault="00D433ED" w:rsidP="000F7580">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kern w:val="0"/>
          <w:sz w:val="24"/>
          <w:szCs w:val="24"/>
          <w:lang w:eastAsia="ru-RU"/>
        </w:rPr>
      </w:pPr>
      <w:r w:rsidRPr="00D433ED">
        <w:rPr>
          <w:rFonts w:ascii="Times New Roman" w:eastAsia="Times New Roman" w:hAnsi="Times New Roman" w:cs="Times New Roman"/>
          <w:kern w:val="0"/>
          <w:sz w:val="24"/>
          <w:szCs w:val="24"/>
          <w:lang w:eastAsia="ru-RU"/>
        </w:rP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rsidR="00D433ED" w:rsidRPr="00D433ED" w:rsidRDefault="00D433ED" w:rsidP="000F7580">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kern w:val="0"/>
          <w:sz w:val="24"/>
          <w:szCs w:val="24"/>
          <w:lang w:eastAsia="ru-RU"/>
        </w:rPr>
      </w:pPr>
      <w:r w:rsidRPr="00D433ED">
        <w:rPr>
          <w:rFonts w:ascii="Times New Roman" w:eastAsia="Times New Roman" w:hAnsi="Times New Roman" w:cs="Times New Roman"/>
          <w:kern w:val="0"/>
          <w:sz w:val="24"/>
          <w:szCs w:val="24"/>
          <w:lang w:eastAsia="ru-RU"/>
        </w:rPr>
        <w:t>В грамматическом оформлении речи часто встречаются ошибки в употреблении грамматических форм слова.</w:t>
      </w:r>
    </w:p>
    <w:p w:rsidR="00D433ED" w:rsidRPr="00D433ED" w:rsidRDefault="00D433ED" w:rsidP="000F7580">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kern w:val="0"/>
          <w:sz w:val="24"/>
          <w:szCs w:val="24"/>
          <w:lang w:eastAsia="ru-RU"/>
        </w:rPr>
      </w:pPr>
      <w:r w:rsidRPr="00D433ED">
        <w:rPr>
          <w:rFonts w:ascii="Times New Roman" w:eastAsia="Times New Roman" w:hAnsi="Times New Roman" w:cs="Times New Roman"/>
          <w:kern w:val="0"/>
          <w:sz w:val="24"/>
          <w:szCs w:val="24"/>
          <w:lang w:eastAsia="ru-RU"/>
        </w:rPr>
        <w:t>Особую сложность для обучающихся представляют конструкции с придаточными предложениями, что выражается в пропуске, замене союзов, инверсии.</w:t>
      </w:r>
    </w:p>
    <w:p w:rsidR="00D433ED" w:rsidRPr="00D433ED" w:rsidRDefault="00D433ED" w:rsidP="000F7580">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kern w:val="0"/>
          <w:sz w:val="24"/>
          <w:szCs w:val="24"/>
          <w:lang w:eastAsia="ru-RU"/>
        </w:rPr>
      </w:pPr>
      <w:r w:rsidRPr="00D433ED">
        <w:rPr>
          <w:rFonts w:ascii="Times New Roman" w:eastAsia="Times New Roman" w:hAnsi="Times New Roman" w:cs="Times New Roman"/>
          <w:kern w:val="0"/>
          <w:sz w:val="24"/>
          <w:szCs w:val="24"/>
          <w:lang w:eastAsia="ru-RU"/>
        </w:rPr>
        <w:t>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D433ED" w:rsidRPr="00D433ED" w:rsidRDefault="00D433ED" w:rsidP="000F7580">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kern w:val="0"/>
          <w:sz w:val="24"/>
          <w:szCs w:val="24"/>
          <w:lang w:eastAsia="ru-RU"/>
        </w:rPr>
      </w:pPr>
      <w:r w:rsidRPr="00D433ED">
        <w:rPr>
          <w:rFonts w:ascii="Times New Roman" w:eastAsia="Times New Roman" w:hAnsi="Times New Roman" w:cs="Times New Roman"/>
          <w:kern w:val="0"/>
          <w:sz w:val="24"/>
          <w:szCs w:val="24"/>
          <w:lang w:eastAsia="ru-RU"/>
        </w:rPr>
        <w:t>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w:t>
      </w:r>
    </w:p>
    <w:p w:rsidR="00D433ED" w:rsidRPr="00D433ED" w:rsidRDefault="00D433ED" w:rsidP="000F7580">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kern w:val="0"/>
          <w:sz w:val="24"/>
          <w:szCs w:val="24"/>
          <w:lang w:eastAsia="ru-RU"/>
        </w:rPr>
      </w:pPr>
      <w:r w:rsidRPr="00D433ED">
        <w:rPr>
          <w:rFonts w:ascii="Times New Roman" w:eastAsia="Times New Roman" w:hAnsi="Times New Roman" w:cs="Times New Roman"/>
          <w:kern w:val="0"/>
          <w:sz w:val="24"/>
          <w:szCs w:val="24"/>
          <w:lang w:eastAsia="ru-RU"/>
        </w:rPr>
        <w:t>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
    <w:p w:rsidR="0072064D" w:rsidRPr="00F3507B" w:rsidRDefault="0072064D" w:rsidP="00FC400C">
      <w:pPr>
        <w:widowControl/>
        <w:suppressAutoHyphens w:val="0"/>
        <w:spacing w:after="0" w:line="0" w:lineRule="atLeast"/>
        <w:jc w:val="center"/>
        <w:rPr>
          <w:rFonts w:ascii="Times New Roman" w:eastAsia="Times New Roman" w:hAnsi="Times New Roman" w:cs="Times New Roman"/>
          <w:b/>
          <w:kern w:val="0"/>
          <w:sz w:val="24"/>
          <w:szCs w:val="24"/>
          <w:lang w:eastAsia="ru-RU"/>
        </w:rPr>
      </w:pPr>
    </w:p>
    <w:p w:rsidR="00F3507B" w:rsidRPr="00F3507B" w:rsidRDefault="00F3507B" w:rsidP="00D42449">
      <w:pPr>
        <w:widowControl/>
        <w:suppressAutoHyphens w:val="0"/>
        <w:spacing w:after="0" w:line="44" w:lineRule="exact"/>
        <w:ind w:hanging="607"/>
        <w:jc w:val="center"/>
        <w:rPr>
          <w:rFonts w:ascii="Times New Roman" w:eastAsia="Times New Roman" w:hAnsi="Times New Roman" w:cs="Times New Roman"/>
          <w:kern w:val="0"/>
          <w:sz w:val="24"/>
          <w:szCs w:val="24"/>
          <w:lang w:eastAsia="ru-RU"/>
        </w:rPr>
      </w:pPr>
    </w:p>
    <w:p w:rsidR="00F3507B" w:rsidRDefault="00F3507B" w:rsidP="00D42449">
      <w:pPr>
        <w:widowControl/>
        <w:suppressAutoHyphens w:val="0"/>
        <w:spacing w:after="0" w:line="240" w:lineRule="auto"/>
        <w:jc w:val="both"/>
        <w:rPr>
          <w:rFonts w:ascii="Times New Roman" w:eastAsia="Times New Roman" w:hAnsi="Times New Roman" w:cs="Times New Roman"/>
          <w:b/>
          <w:kern w:val="0"/>
          <w:sz w:val="24"/>
          <w:szCs w:val="24"/>
          <w:lang w:eastAsia="ru-RU"/>
        </w:rPr>
      </w:pPr>
      <w:bookmarkStart w:id="2" w:name="page10"/>
      <w:bookmarkEnd w:id="2"/>
      <w:r w:rsidRPr="00F3507B">
        <w:rPr>
          <w:rFonts w:ascii="Times New Roman" w:eastAsia="Times New Roman" w:hAnsi="Times New Roman" w:cs="Times New Roman"/>
          <w:b/>
          <w:kern w:val="0"/>
          <w:sz w:val="24"/>
          <w:szCs w:val="24"/>
          <w:lang w:eastAsia="ru-RU"/>
        </w:rPr>
        <w:t>Особые образовательные потребности обучающихся с ТНР</w:t>
      </w:r>
    </w:p>
    <w:p w:rsidR="000F7580" w:rsidRPr="000F7580" w:rsidRDefault="000F7580" w:rsidP="000F7580">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0F7580">
        <w:rPr>
          <w:rFonts w:ascii="Times New Roman" w:eastAsia="Times New Roman" w:hAnsi="Times New Roman" w:cs="Times New Roman"/>
          <w:color w:val="000000"/>
          <w:kern w:val="0"/>
          <w:sz w:val="24"/>
          <w:szCs w:val="24"/>
          <w:lang w:eastAsia="ru-RU"/>
        </w:rPr>
        <w:t xml:space="preserve">К особым образовательным потребностям, характерным для обучающихся с ТНР относятся: </w:t>
      </w:r>
    </w:p>
    <w:p w:rsidR="000F7580" w:rsidRPr="000F7580" w:rsidRDefault="000F7580" w:rsidP="000F7580">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0F7580">
        <w:rPr>
          <w:rFonts w:ascii="Times New Roman" w:eastAsia="Times New Roman" w:hAnsi="Times New Roman" w:cs="Times New Roman"/>
          <w:color w:val="000000"/>
          <w:kern w:val="0"/>
          <w:sz w:val="24"/>
          <w:szCs w:val="24"/>
          <w:lang w:eastAsia="ru-RU"/>
        </w:rPr>
        <w:t>- 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0F7580" w:rsidRPr="000F7580" w:rsidRDefault="000F7580" w:rsidP="000F7580">
      <w:pPr>
        <w:widowControl/>
        <w:spacing w:after="0" w:line="240" w:lineRule="auto"/>
        <w:ind w:right="99"/>
        <w:jc w:val="both"/>
        <w:rPr>
          <w:rFonts w:ascii="Times New Roman" w:eastAsia="Arial Unicode MS" w:hAnsi="Times New Roman" w:cs="Times New Roman"/>
          <w:color w:val="00000A"/>
          <w:kern w:val="1"/>
          <w:sz w:val="24"/>
          <w:szCs w:val="24"/>
          <w:lang w:eastAsia="en-US"/>
        </w:rPr>
      </w:pPr>
      <w:r w:rsidRPr="000F7580">
        <w:rPr>
          <w:rFonts w:ascii="Times New Roman" w:eastAsia="Arial Unicode MS" w:hAnsi="Times New Roman" w:cs="Times New Roman"/>
          <w:color w:val="00000A"/>
          <w:kern w:val="1"/>
          <w:sz w:val="24"/>
          <w:szCs w:val="24"/>
          <w:lang w:eastAsia="en-US"/>
        </w:rPr>
        <w:t>- 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0F7580" w:rsidRPr="000F7580" w:rsidRDefault="000F7580" w:rsidP="000F7580">
      <w:pPr>
        <w:widowControl/>
        <w:spacing w:after="0" w:line="240" w:lineRule="auto"/>
        <w:ind w:right="99"/>
        <w:jc w:val="both"/>
        <w:rPr>
          <w:rFonts w:ascii="Times New Roman" w:eastAsia="Arial Unicode MS" w:hAnsi="Times New Roman" w:cs="Times New Roman"/>
          <w:color w:val="00000A"/>
          <w:kern w:val="1"/>
          <w:sz w:val="24"/>
          <w:szCs w:val="24"/>
          <w:lang w:eastAsia="en-US"/>
        </w:rPr>
      </w:pPr>
      <w:r w:rsidRPr="000F7580">
        <w:rPr>
          <w:rFonts w:ascii="Times New Roman" w:eastAsia="Arial Unicode MS" w:hAnsi="Times New Roman" w:cs="Times New Roman"/>
          <w:color w:val="00000A"/>
          <w:kern w:val="1"/>
          <w:sz w:val="24"/>
          <w:szCs w:val="24"/>
          <w:lang w:eastAsia="en-US"/>
        </w:rPr>
        <w:t xml:space="preserve"> -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0F7580" w:rsidRPr="000F7580" w:rsidRDefault="000F7580" w:rsidP="000F7580">
      <w:pPr>
        <w:widowControl/>
        <w:spacing w:after="0" w:line="240" w:lineRule="auto"/>
        <w:ind w:right="99"/>
        <w:jc w:val="both"/>
        <w:rPr>
          <w:rFonts w:ascii="Times New Roman" w:eastAsia="Arial Unicode MS" w:hAnsi="Times New Roman" w:cs="Times New Roman"/>
          <w:color w:val="00000A"/>
          <w:kern w:val="1"/>
          <w:sz w:val="24"/>
          <w:szCs w:val="24"/>
          <w:lang w:eastAsia="en-US"/>
        </w:rPr>
      </w:pPr>
      <w:r w:rsidRPr="000F7580">
        <w:rPr>
          <w:rFonts w:ascii="Times New Roman" w:eastAsia="Arial Unicode MS" w:hAnsi="Times New Roman" w:cs="Times New Roman"/>
          <w:color w:val="00000A"/>
          <w:kern w:val="1"/>
          <w:sz w:val="24"/>
          <w:szCs w:val="24"/>
          <w:lang w:eastAsia="en-US"/>
        </w:rPr>
        <w:t>- 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индивидуальной/подгрупповой логопедической работы;</w:t>
      </w:r>
    </w:p>
    <w:p w:rsidR="000F7580" w:rsidRPr="000F7580" w:rsidRDefault="000F7580" w:rsidP="000F7580">
      <w:pPr>
        <w:widowControl/>
        <w:spacing w:after="0" w:line="240" w:lineRule="auto"/>
        <w:ind w:right="99"/>
        <w:jc w:val="both"/>
        <w:rPr>
          <w:rFonts w:ascii="Times New Roman" w:eastAsia="Arial Unicode MS" w:hAnsi="Times New Roman" w:cs="Times New Roman"/>
          <w:color w:val="00000A"/>
          <w:kern w:val="1"/>
          <w:sz w:val="24"/>
          <w:szCs w:val="24"/>
          <w:lang w:eastAsia="en-US"/>
        </w:rPr>
      </w:pPr>
      <w:r w:rsidRPr="000F7580">
        <w:rPr>
          <w:rFonts w:ascii="Times New Roman" w:eastAsia="Arial Unicode MS" w:hAnsi="Times New Roman" w:cs="Times New Roman"/>
          <w:color w:val="00000A"/>
          <w:kern w:val="1"/>
          <w:sz w:val="24"/>
          <w:szCs w:val="24"/>
          <w:lang w:eastAsia="en-US"/>
        </w:rPr>
        <w:t xml:space="preserve"> - 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 </w:t>
      </w:r>
    </w:p>
    <w:p w:rsidR="000F7580" w:rsidRPr="000F7580" w:rsidRDefault="000F7580" w:rsidP="000F7580">
      <w:pPr>
        <w:widowControl/>
        <w:spacing w:after="0" w:line="240" w:lineRule="auto"/>
        <w:ind w:right="99"/>
        <w:jc w:val="both"/>
        <w:rPr>
          <w:rFonts w:ascii="Times New Roman" w:eastAsia="Arial Unicode MS" w:hAnsi="Times New Roman" w:cs="Times New Roman"/>
          <w:color w:val="00000A"/>
          <w:kern w:val="1"/>
          <w:sz w:val="24"/>
          <w:szCs w:val="24"/>
          <w:lang w:eastAsia="en-US"/>
        </w:rPr>
      </w:pPr>
      <w:r w:rsidRPr="000F7580">
        <w:rPr>
          <w:rFonts w:ascii="Times New Roman" w:eastAsia="Arial Unicode MS" w:hAnsi="Times New Roman" w:cs="Times New Roman"/>
          <w:color w:val="00000A"/>
          <w:kern w:val="1"/>
          <w:sz w:val="24"/>
          <w:szCs w:val="24"/>
          <w:lang w:eastAsia="en-US"/>
        </w:rPr>
        <w:t>- координация педагогических, психологических и медицинских средств воздействия в процессе комплексного психолого-медико-педагогического сопровождения;</w:t>
      </w:r>
    </w:p>
    <w:p w:rsidR="000F7580" w:rsidRPr="000F7580" w:rsidRDefault="000F7580" w:rsidP="000F7580">
      <w:pPr>
        <w:widowControl/>
        <w:spacing w:after="0" w:line="240" w:lineRule="auto"/>
        <w:ind w:right="99"/>
        <w:jc w:val="both"/>
        <w:rPr>
          <w:rFonts w:ascii="Times New Roman" w:eastAsia="Arial Unicode MS" w:hAnsi="Times New Roman" w:cs="Times New Roman"/>
          <w:color w:val="00000A"/>
          <w:kern w:val="1"/>
          <w:sz w:val="24"/>
          <w:szCs w:val="24"/>
          <w:lang w:eastAsia="en-US"/>
        </w:rPr>
      </w:pPr>
      <w:r w:rsidRPr="000F7580">
        <w:rPr>
          <w:rFonts w:ascii="Times New Roman" w:eastAsia="Arial Unicode MS" w:hAnsi="Times New Roman" w:cs="Times New Roman"/>
          <w:color w:val="00000A"/>
          <w:kern w:val="1"/>
          <w:sz w:val="24"/>
          <w:szCs w:val="24"/>
          <w:lang w:eastAsia="en-US"/>
        </w:rPr>
        <w:t xml:space="preserve"> - 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0F7580" w:rsidRPr="000F7580" w:rsidRDefault="000F7580" w:rsidP="000F7580">
      <w:pPr>
        <w:widowControl/>
        <w:spacing w:after="0" w:line="240" w:lineRule="auto"/>
        <w:ind w:right="99"/>
        <w:jc w:val="both"/>
        <w:rPr>
          <w:rFonts w:ascii="Times New Roman" w:eastAsia="Arial Unicode MS" w:hAnsi="Times New Roman" w:cs="Times New Roman"/>
          <w:color w:val="00000A"/>
          <w:kern w:val="1"/>
          <w:sz w:val="24"/>
          <w:szCs w:val="24"/>
          <w:lang w:eastAsia="en-US"/>
        </w:rPr>
      </w:pPr>
      <w:r w:rsidRPr="000F7580">
        <w:rPr>
          <w:rFonts w:ascii="Times New Roman" w:eastAsia="Arial Unicode MS" w:hAnsi="Times New Roman" w:cs="Times New Roman"/>
          <w:color w:val="00000A"/>
          <w:kern w:val="1"/>
          <w:sz w:val="24"/>
          <w:szCs w:val="24"/>
          <w:lang w:eastAsia="en-US"/>
        </w:rPr>
        <w:lastRenderedPageBreak/>
        <w:t>- 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w:t>
      </w:r>
    </w:p>
    <w:p w:rsidR="000F7580" w:rsidRPr="000F7580" w:rsidRDefault="000F7580" w:rsidP="000F7580">
      <w:pPr>
        <w:widowControl/>
        <w:spacing w:after="0" w:line="240" w:lineRule="auto"/>
        <w:ind w:right="99"/>
        <w:jc w:val="both"/>
        <w:rPr>
          <w:rFonts w:ascii="Times New Roman" w:eastAsia="Arial Unicode MS" w:hAnsi="Times New Roman" w:cs="Times New Roman"/>
          <w:color w:val="00000A"/>
          <w:kern w:val="1"/>
          <w:sz w:val="24"/>
          <w:szCs w:val="24"/>
          <w:lang w:eastAsia="en-US"/>
        </w:rPr>
      </w:pPr>
      <w:r w:rsidRPr="000F7580">
        <w:rPr>
          <w:rFonts w:ascii="Times New Roman" w:eastAsia="Arial Unicode MS" w:hAnsi="Times New Roman" w:cs="Times New Roman"/>
          <w:color w:val="00000A"/>
          <w:kern w:val="1"/>
          <w:sz w:val="24"/>
          <w:szCs w:val="24"/>
          <w:lang w:eastAsia="en-US"/>
        </w:rPr>
        <w:t>- 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0F7580" w:rsidRPr="000F7580" w:rsidRDefault="000F7580" w:rsidP="000F7580">
      <w:pPr>
        <w:widowControl/>
        <w:spacing w:after="0" w:line="240" w:lineRule="auto"/>
        <w:ind w:right="99"/>
        <w:jc w:val="both"/>
        <w:rPr>
          <w:rFonts w:ascii="Times New Roman" w:eastAsia="Arial Unicode MS" w:hAnsi="Times New Roman" w:cs="Times New Roman"/>
          <w:color w:val="00000A"/>
          <w:kern w:val="1"/>
          <w:sz w:val="24"/>
          <w:szCs w:val="24"/>
          <w:lang w:eastAsia="en-US"/>
        </w:rPr>
      </w:pPr>
      <w:r w:rsidRPr="000F7580">
        <w:rPr>
          <w:rFonts w:ascii="Times New Roman" w:eastAsia="Arial Unicode MS" w:hAnsi="Times New Roman" w:cs="Times New Roman"/>
          <w:color w:val="00000A"/>
          <w:kern w:val="1"/>
          <w:sz w:val="24"/>
          <w:szCs w:val="24"/>
          <w:lang w:eastAsia="en-US"/>
        </w:rPr>
        <w:t>- индивидуальный темп обучения и продвижения в образовательном пространстве для разных категорий обучающихся с ТНР;</w:t>
      </w:r>
    </w:p>
    <w:p w:rsidR="000F7580" w:rsidRPr="000F7580" w:rsidRDefault="000F7580" w:rsidP="000F7580">
      <w:pPr>
        <w:widowControl/>
        <w:spacing w:after="0" w:line="240" w:lineRule="auto"/>
        <w:ind w:right="99"/>
        <w:jc w:val="both"/>
        <w:rPr>
          <w:rFonts w:ascii="Times New Roman" w:eastAsia="Arial Unicode MS" w:hAnsi="Times New Roman" w:cs="Times New Roman"/>
          <w:color w:val="00000A"/>
          <w:kern w:val="1"/>
          <w:sz w:val="24"/>
          <w:szCs w:val="24"/>
          <w:lang w:eastAsia="en-US"/>
        </w:rPr>
      </w:pPr>
      <w:r w:rsidRPr="000F7580">
        <w:rPr>
          <w:rFonts w:ascii="Times New Roman" w:eastAsia="Arial Unicode MS" w:hAnsi="Times New Roman" w:cs="Times New Roman"/>
          <w:color w:val="00000A"/>
          <w:kern w:val="1"/>
          <w:sz w:val="24"/>
          <w:szCs w:val="24"/>
          <w:lang w:eastAsia="en-US"/>
        </w:rPr>
        <w:t>- постоянный (пошаговый) мониторинг результативности образования и сформированности социальной компетенции обучающихся, уровня и динамики развития речевых процессов, исходя из механизма речевого дефекта;</w:t>
      </w:r>
    </w:p>
    <w:p w:rsidR="000F7580" w:rsidRPr="000F7580" w:rsidRDefault="000F7580" w:rsidP="000F7580">
      <w:pPr>
        <w:widowControl/>
        <w:spacing w:after="0" w:line="240" w:lineRule="auto"/>
        <w:ind w:right="99"/>
        <w:jc w:val="both"/>
        <w:rPr>
          <w:rFonts w:ascii="Times New Roman" w:eastAsia="Arial Unicode MS" w:hAnsi="Times New Roman" w:cs="Times New Roman"/>
          <w:color w:val="00000A"/>
          <w:kern w:val="1"/>
          <w:sz w:val="24"/>
          <w:szCs w:val="24"/>
          <w:lang w:eastAsia="en-US"/>
        </w:rPr>
      </w:pPr>
      <w:r w:rsidRPr="000F7580">
        <w:rPr>
          <w:rFonts w:ascii="Times New Roman" w:eastAsia="Arial Unicode MS" w:hAnsi="Times New Roman" w:cs="Times New Roman"/>
          <w:color w:val="00000A"/>
          <w:kern w:val="1"/>
          <w:sz w:val="28"/>
          <w:szCs w:val="28"/>
          <w:lang w:eastAsia="en-US"/>
        </w:rPr>
        <w:t xml:space="preserve"> - </w:t>
      </w:r>
      <w:r w:rsidRPr="000F7580">
        <w:rPr>
          <w:rFonts w:ascii="Times New Roman" w:eastAsia="Arial Unicode MS" w:hAnsi="Times New Roman" w:cs="Times New Roman"/>
          <w:color w:val="00000A"/>
          <w:kern w:val="1"/>
          <w:sz w:val="24"/>
          <w:szCs w:val="24"/>
          <w:lang w:eastAsia="en-US"/>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0F7580" w:rsidRPr="000F7580" w:rsidRDefault="000F7580" w:rsidP="000F7580">
      <w:pPr>
        <w:widowControl/>
        <w:spacing w:after="0" w:line="240" w:lineRule="auto"/>
        <w:ind w:right="99"/>
        <w:jc w:val="both"/>
        <w:rPr>
          <w:rFonts w:ascii="Times New Roman" w:eastAsia="Arial Unicode MS" w:hAnsi="Times New Roman" w:cs="Times New Roman"/>
          <w:color w:val="00000A"/>
          <w:kern w:val="1"/>
          <w:sz w:val="24"/>
          <w:szCs w:val="24"/>
          <w:lang w:eastAsia="en-US"/>
        </w:rPr>
      </w:pPr>
      <w:r w:rsidRPr="000F7580">
        <w:rPr>
          <w:rFonts w:ascii="Times New Roman" w:eastAsia="Arial Unicode MS" w:hAnsi="Times New Roman" w:cs="Times New Roman"/>
          <w:color w:val="00000A"/>
          <w:kern w:val="1"/>
          <w:sz w:val="24"/>
          <w:szCs w:val="24"/>
          <w:lang w:eastAsia="en-US"/>
        </w:rPr>
        <w:t xml:space="preserve"> - возможность обучаться на дому и/или дистанционно при наличии медицинских показаний;</w:t>
      </w:r>
    </w:p>
    <w:p w:rsidR="000F7580" w:rsidRPr="000F7580" w:rsidRDefault="000F7580" w:rsidP="000F7580">
      <w:pPr>
        <w:widowControl/>
        <w:spacing w:after="0" w:line="240" w:lineRule="auto"/>
        <w:ind w:right="99"/>
        <w:jc w:val="both"/>
        <w:rPr>
          <w:rFonts w:ascii="Times New Roman" w:eastAsia="Arial Unicode MS" w:hAnsi="Times New Roman" w:cs="Times New Roman"/>
          <w:color w:val="00000A"/>
          <w:kern w:val="1"/>
          <w:sz w:val="24"/>
          <w:szCs w:val="24"/>
          <w:lang w:eastAsia="en-US"/>
        </w:rPr>
      </w:pPr>
      <w:r w:rsidRPr="000F7580">
        <w:rPr>
          <w:rFonts w:ascii="Times New Roman" w:eastAsia="Arial Unicode MS" w:hAnsi="Times New Roman" w:cs="Times New Roman"/>
          <w:color w:val="00000A"/>
          <w:kern w:val="1"/>
          <w:sz w:val="24"/>
          <w:szCs w:val="24"/>
          <w:lang w:eastAsia="en-US"/>
        </w:rPr>
        <w:t>- 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0F7580" w:rsidRPr="000F7580" w:rsidRDefault="000F7580" w:rsidP="000F7580">
      <w:pPr>
        <w:widowControl/>
        <w:spacing w:after="0" w:line="240" w:lineRule="auto"/>
        <w:ind w:right="99"/>
        <w:jc w:val="both"/>
        <w:rPr>
          <w:rFonts w:ascii="Times New Roman" w:eastAsia="Arial Unicode MS" w:hAnsi="Times New Roman" w:cs="Times New Roman"/>
          <w:color w:val="00000A"/>
          <w:kern w:val="1"/>
          <w:sz w:val="24"/>
          <w:szCs w:val="24"/>
          <w:lang w:eastAsia="en-US"/>
        </w:rPr>
      </w:pPr>
      <w:r w:rsidRPr="000F7580">
        <w:rPr>
          <w:rFonts w:ascii="Times New Roman" w:eastAsia="Arial Unicode MS" w:hAnsi="Times New Roman" w:cs="Times New Roman"/>
          <w:color w:val="00000A"/>
          <w:kern w:val="1"/>
          <w:sz w:val="24"/>
          <w:szCs w:val="24"/>
          <w:lang w:eastAsia="en-US"/>
        </w:rPr>
        <w:t xml:space="preserve"> - 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0F7580" w:rsidRPr="00F3507B" w:rsidRDefault="000F7580" w:rsidP="00D42449">
      <w:pPr>
        <w:widowControl/>
        <w:suppressAutoHyphens w:val="0"/>
        <w:spacing w:after="0" w:line="240" w:lineRule="auto"/>
        <w:jc w:val="both"/>
        <w:rPr>
          <w:rFonts w:ascii="Times New Roman" w:eastAsia="Times New Roman" w:hAnsi="Times New Roman" w:cs="Times New Roman"/>
          <w:b/>
          <w:kern w:val="0"/>
          <w:sz w:val="24"/>
          <w:szCs w:val="24"/>
          <w:lang w:eastAsia="ru-RU"/>
        </w:rPr>
      </w:pPr>
    </w:p>
    <w:p w:rsidR="00F3507B" w:rsidRPr="00F3507B" w:rsidRDefault="00F3507B" w:rsidP="00F3507B">
      <w:pPr>
        <w:widowControl/>
        <w:suppressAutoHyphens w:val="0"/>
        <w:spacing w:after="0" w:line="57" w:lineRule="exact"/>
        <w:rPr>
          <w:rFonts w:ascii="Times New Roman" w:eastAsia="Times New Roman" w:hAnsi="Times New Roman" w:cs="Times New Roman"/>
          <w:kern w:val="0"/>
          <w:sz w:val="26"/>
          <w:szCs w:val="26"/>
          <w:lang w:eastAsia="ru-RU"/>
        </w:rPr>
      </w:pPr>
    </w:p>
    <w:p w:rsidR="00F3507B" w:rsidRDefault="006D4ED5" w:rsidP="005E4DE8">
      <w:pPr>
        <w:widowControl/>
        <w:suppressAutoHyphens w:val="0"/>
        <w:spacing w:after="0" w:line="257" w:lineRule="exact"/>
        <w:jc w:val="both"/>
        <w:rPr>
          <w:rFonts w:ascii="Times New Roman" w:eastAsia="Times New Roman" w:hAnsi="Times New Roman" w:cs="Times New Roman"/>
          <w:b/>
          <w:kern w:val="0"/>
          <w:sz w:val="24"/>
          <w:szCs w:val="24"/>
          <w:lang w:eastAsia="ru-RU"/>
        </w:rPr>
      </w:pPr>
      <w:r>
        <w:rPr>
          <w:rFonts w:ascii="Times New Roman" w:eastAsia="Times New Roman" w:hAnsi="Times New Roman" w:cs="Times New Roman"/>
          <w:b/>
          <w:kern w:val="0"/>
          <w:sz w:val="24"/>
          <w:szCs w:val="24"/>
          <w:lang w:eastAsia="ru-RU"/>
        </w:rPr>
        <w:t>1</w:t>
      </w:r>
      <w:r w:rsidR="005E4DE8" w:rsidRPr="005E4DE8">
        <w:rPr>
          <w:rFonts w:ascii="Times New Roman" w:eastAsia="Times New Roman" w:hAnsi="Times New Roman" w:cs="Times New Roman"/>
          <w:b/>
          <w:kern w:val="0"/>
          <w:sz w:val="24"/>
          <w:szCs w:val="24"/>
          <w:lang w:eastAsia="ru-RU"/>
        </w:rPr>
        <w:t>.2. Планируемые результаты освоения обучающимися с тяжелыми нарушениями речи адаптированной основной общеобразовательной программы начального общего образования</w:t>
      </w:r>
    </w:p>
    <w:p w:rsidR="00602113" w:rsidRPr="00602113" w:rsidRDefault="00602113" w:rsidP="00602113">
      <w:pPr>
        <w:widowControl/>
        <w:tabs>
          <w:tab w:val="left" w:pos="0"/>
          <w:tab w:val="right" w:leader="dot" w:pos="9639"/>
        </w:tabs>
        <w:spacing w:after="0" w:line="240" w:lineRule="auto"/>
        <w:jc w:val="both"/>
        <w:rPr>
          <w:rFonts w:ascii="Times New Roman" w:eastAsia="Times New Roman" w:hAnsi="Times New Roman" w:cs="Times New Roman"/>
          <w:color w:val="00000A"/>
          <w:kern w:val="1"/>
          <w:sz w:val="24"/>
          <w:szCs w:val="24"/>
          <w:lang w:eastAsia="en-US"/>
        </w:rPr>
      </w:pPr>
      <w:r w:rsidRPr="00602113">
        <w:rPr>
          <w:rFonts w:ascii="Times New Roman" w:eastAsia="Times New Roman" w:hAnsi="Times New Roman" w:cs="Times New Roman"/>
          <w:bCs/>
          <w:color w:val="00000A"/>
          <w:kern w:val="1"/>
          <w:sz w:val="24"/>
          <w:szCs w:val="24"/>
          <w:lang w:eastAsia="en-US"/>
        </w:rPr>
        <w:t>Личностные, метапредметные и предметные результаты</w:t>
      </w:r>
      <w:r w:rsidRPr="00602113">
        <w:rPr>
          <w:rFonts w:ascii="Times New Roman" w:eastAsia="Times New Roman" w:hAnsi="Times New Roman" w:cs="Times New Roman"/>
          <w:color w:val="00000A"/>
          <w:kern w:val="1"/>
          <w:sz w:val="24"/>
          <w:szCs w:val="24"/>
          <w:lang w:eastAsia="en-US"/>
        </w:rPr>
        <w:t xml:space="preserve"> освоения обучающимися с ТНР АООП НОО соответствуют ФГОС НОО</w:t>
      </w:r>
    </w:p>
    <w:p w:rsidR="00602113" w:rsidRPr="00602113" w:rsidRDefault="00602113" w:rsidP="00602113">
      <w:pPr>
        <w:widowControl/>
        <w:tabs>
          <w:tab w:val="left" w:pos="0"/>
          <w:tab w:val="right" w:leader="dot" w:pos="9639"/>
        </w:tabs>
        <w:spacing w:after="0" w:line="240" w:lineRule="auto"/>
        <w:jc w:val="both"/>
        <w:rPr>
          <w:rFonts w:ascii="Times New Roman" w:eastAsia="Arial Unicode MS" w:hAnsi="Times New Roman" w:cs="Times New Roman"/>
          <w:sz w:val="24"/>
          <w:szCs w:val="24"/>
          <w:lang w:eastAsia="en-US"/>
        </w:rPr>
      </w:pPr>
      <w:r w:rsidRPr="00602113">
        <w:rPr>
          <w:rFonts w:ascii="Times New Roman" w:eastAsia="Arial Unicode MS" w:hAnsi="Times New Roman" w:cs="Times New Roman"/>
          <w:color w:val="00000A"/>
          <w:sz w:val="24"/>
          <w:szCs w:val="24"/>
          <w:lang w:eastAsia="en-US"/>
        </w:rPr>
        <w:t>Планируемые результаты освоения обучающимися с ТНР</w:t>
      </w:r>
      <w:r w:rsidRPr="00602113">
        <w:rPr>
          <w:rFonts w:ascii="Times New Roman" w:eastAsia="Arial Unicode MS" w:hAnsi="Times New Roman" w:cs="Times New Roman"/>
          <w:sz w:val="24"/>
          <w:szCs w:val="24"/>
          <w:lang w:eastAsia="en-US"/>
        </w:rPr>
        <w:t xml:space="preserve"> АООП НОО дополняются результатами освоения программы коррекционной работы.</w:t>
      </w:r>
    </w:p>
    <w:p w:rsidR="000432C6" w:rsidRDefault="000432C6" w:rsidP="000432C6">
      <w:pPr>
        <w:widowControl/>
        <w:suppressAutoHyphens w:val="0"/>
        <w:spacing w:after="160" w:line="236" w:lineRule="auto"/>
        <w:jc w:val="both"/>
        <w:rPr>
          <w:rFonts w:ascii="Times New Roman" w:eastAsia="Times New Roman" w:hAnsi="Times New Roman" w:cs="Times New Roman"/>
          <w:color w:val="00000A"/>
          <w:kern w:val="0"/>
          <w:sz w:val="24"/>
          <w:szCs w:val="24"/>
          <w:lang w:eastAsia="ru-RU"/>
        </w:rPr>
      </w:pPr>
      <w:r w:rsidRPr="000432C6">
        <w:rPr>
          <w:rFonts w:ascii="Times New Roman" w:eastAsia="Times New Roman" w:hAnsi="Times New Roman" w:cs="Times New Roman"/>
          <w:color w:val="00000A"/>
          <w:kern w:val="0"/>
          <w:sz w:val="24"/>
          <w:szCs w:val="24"/>
          <w:lang w:eastAsia="ru-RU"/>
        </w:rPr>
        <w:t>Результатом освоения АООП НОО обучающихся с ТНР должно стать полноценное начальное общее образование, развитие социальных (жизненных) компетенций.</w:t>
      </w:r>
    </w:p>
    <w:p w:rsidR="000432C6" w:rsidRPr="000432C6" w:rsidRDefault="000432C6" w:rsidP="000432C6">
      <w:pPr>
        <w:widowControl/>
        <w:suppressAutoHyphens w:val="0"/>
        <w:spacing w:after="160" w:line="234" w:lineRule="auto"/>
        <w:ind w:right="160"/>
        <w:rPr>
          <w:rFonts w:eastAsia="Times New Roman" w:cs="Times New Roman"/>
          <w:kern w:val="0"/>
          <w:sz w:val="20"/>
          <w:szCs w:val="20"/>
          <w:lang w:eastAsia="ru-RU"/>
        </w:rPr>
      </w:pPr>
      <w:r w:rsidRPr="000432C6">
        <w:rPr>
          <w:rFonts w:ascii="Times New Roman" w:eastAsia="Times New Roman" w:hAnsi="Times New Roman" w:cs="Times New Roman"/>
          <w:kern w:val="0"/>
          <w:sz w:val="24"/>
          <w:szCs w:val="24"/>
          <w:lang w:eastAsia="ru-RU"/>
        </w:rPr>
        <w:t>Личностные, метапредметные и предметные результаты освоения обучающимися с ТНР АООП НОО соответствуют ФГОС НОО.</w:t>
      </w:r>
    </w:p>
    <w:p w:rsidR="000432C6" w:rsidRPr="000432C6" w:rsidRDefault="000432C6" w:rsidP="000432C6">
      <w:pPr>
        <w:widowControl/>
        <w:suppressAutoHyphens w:val="0"/>
        <w:spacing w:after="160" w:line="234" w:lineRule="auto"/>
        <w:ind w:right="140"/>
        <w:rPr>
          <w:rFonts w:eastAsia="Times New Roman" w:cs="Times New Roman"/>
          <w:kern w:val="0"/>
          <w:sz w:val="20"/>
          <w:szCs w:val="20"/>
          <w:lang w:eastAsia="ru-RU"/>
        </w:rPr>
      </w:pPr>
      <w:r w:rsidRPr="000432C6">
        <w:rPr>
          <w:rFonts w:ascii="Times New Roman" w:eastAsia="Times New Roman" w:hAnsi="Times New Roman" w:cs="Times New Roman"/>
          <w:kern w:val="0"/>
          <w:sz w:val="24"/>
          <w:szCs w:val="24"/>
          <w:lang w:eastAsia="ru-RU"/>
        </w:rPr>
        <w:t>На ступени начального общего образования устанавливаются планируемые результаты освоения:</w:t>
      </w:r>
    </w:p>
    <w:p w:rsidR="000432C6" w:rsidRPr="000432C6" w:rsidRDefault="000432C6" w:rsidP="000432C6">
      <w:pPr>
        <w:widowControl/>
        <w:tabs>
          <w:tab w:val="left" w:pos="1102"/>
        </w:tabs>
        <w:suppressAutoHyphens w:val="0"/>
        <w:spacing w:after="0" w:line="236" w:lineRule="auto"/>
        <w:ind w:right="140"/>
        <w:jc w:val="both"/>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междисциплинарной программы «Формирование универсальных учебных действий», а также еѐ разделов «Чтение. Работа с текстом» и «Формирование ИКТ-компетентности учащихся»;</w:t>
      </w:r>
    </w:p>
    <w:p w:rsidR="000432C6" w:rsidRPr="000432C6" w:rsidRDefault="000432C6" w:rsidP="000432C6">
      <w:pPr>
        <w:widowControl/>
        <w:suppressAutoHyphens w:val="0"/>
        <w:spacing w:after="160" w:line="14" w:lineRule="exact"/>
        <w:rPr>
          <w:rFonts w:eastAsia="Times New Roman" w:cs="Times New Roman"/>
          <w:kern w:val="0"/>
          <w:sz w:val="24"/>
          <w:szCs w:val="24"/>
          <w:lang w:eastAsia="ru-RU"/>
        </w:rPr>
      </w:pPr>
    </w:p>
    <w:p w:rsidR="000432C6" w:rsidRPr="000432C6" w:rsidRDefault="000432C6" w:rsidP="000432C6">
      <w:pPr>
        <w:widowControl/>
        <w:tabs>
          <w:tab w:val="left" w:pos="1054"/>
        </w:tabs>
        <w:suppressAutoHyphens w:val="0"/>
        <w:spacing w:after="0" w:line="236" w:lineRule="auto"/>
        <w:ind w:right="140"/>
        <w:jc w:val="both"/>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программ по всем учебным предметам — «Русский язык», «Литературное чтение», «Иностранный язык», «Математика», «Окружающий мир», «Музыка», «Изобразительное искусство», «Технология», «Физическая культура».</w:t>
      </w:r>
    </w:p>
    <w:p w:rsidR="000432C6" w:rsidRPr="000432C6" w:rsidRDefault="000432C6" w:rsidP="000432C6">
      <w:pPr>
        <w:widowControl/>
        <w:suppressAutoHyphens w:val="0"/>
        <w:spacing w:after="160" w:line="13" w:lineRule="exact"/>
        <w:rPr>
          <w:rFonts w:eastAsia="Times New Roman" w:cs="Times New Roman"/>
          <w:kern w:val="0"/>
          <w:sz w:val="24"/>
          <w:szCs w:val="24"/>
          <w:lang w:eastAsia="ru-RU"/>
        </w:rPr>
      </w:pPr>
    </w:p>
    <w:p w:rsidR="000432C6" w:rsidRPr="000432C6" w:rsidRDefault="000432C6" w:rsidP="000432C6">
      <w:pPr>
        <w:widowControl/>
        <w:suppressAutoHyphens w:val="0"/>
        <w:spacing w:after="160" w:line="237" w:lineRule="auto"/>
        <w:ind w:right="160"/>
        <w:jc w:val="both"/>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В результате изучения всех без исключения предметов на ступени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0432C6" w:rsidRPr="000432C6" w:rsidRDefault="000432C6" w:rsidP="000432C6">
      <w:pPr>
        <w:widowControl/>
        <w:suppressAutoHyphens w:val="0"/>
        <w:spacing w:after="160" w:line="259" w:lineRule="auto"/>
        <w:rPr>
          <w:rFonts w:eastAsia="Times New Roman" w:cs="Times New Roman"/>
          <w:kern w:val="0"/>
          <w:sz w:val="24"/>
          <w:szCs w:val="24"/>
          <w:lang w:eastAsia="ru-RU"/>
        </w:rPr>
      </w:pPr>
      <w:r w:rsidRPr="000432C6">
        <w:rPr>
          <w:rFonts w:ascii="Times New Roman" w:eastAsia="Times New Roman" w:hAnsi="Times New Roman" w:cs="Times New Roman"/>
          <w:b/>
          <w:bCs/>
          <w:color w:val="000009"/>
          <w:kern w:val="0"/>
          <w:sz w:val="24"/>
          <w:szCs w:val="24"/>
          <w:lang w:eastAsia="ru-RU"/>
        </w:rPr>
        <w:t xml:space="preserve">Личностные результаты </w:t>
      </w:r>
      <w:r w:rsidRPr="000432C6">
        <w:rPr>
          <w:rFonts w:ascii="Times New Roman" w:eastAsia="Times New Roman" w:hAnsi="Times New Roman" w:cs="Times New Roman"/>
          <w:color w:val="000009"/>
          <w:kern w:val="0"/>
          <w:sz w:val="24"/>
          <w:szCs w:val="24"/>
          <w:lang w:eastAsia="ru-RU"/>
        </w:rPr>
        <w:t>освоения адаптированной основной образовательной</w:t>
      </w:r>
      <w:r>
        <w:rPr>
          <w:rFonts w:eastAsia="Times New Roman" w:cs="Times New Roman"/>
          <w:kern w:val="0"/>
          <w:sz w:val="24"/>
          <w:szCs w:val="24"/>
          <w:lang w:eastAsia="ru-RU"/>
        </w:rPr>
        <w:t xml:space="preserve"> </w:t>
      </w:r>
      <w:r w:rsidRPr="000432C6">
        <w:rPr>
          <w:rFonts w:ascii="Times New Roman" w:eastAsia="Times New Roman" w:hAnsi="Times New Roman" w:cs="Times New Roman"/>
          <w:color w:val="000009"/>
          <w:kern w:val="0"/>
          <w:sz w:val="24"/>
          <w:szCs w:val="24"/>
          <w:lang w:eastAsia="ru-RU"/>
        </w:rPr>
        <w:t xml:space="preserve">программы начального общего образования включают индивидуально-личностные качества и социальные (жизненные) компетенции обучающегося, </w:t>
      </w:r>
      <w:r w:rsidRPr="000432C6">
        <w:rPr>
          <w:rFonts w:ascii="Times New Roman" w:eastAsia="Times New Roman" w:hAnsi="Times New Roman" w:cs="Times New Roman"/>
          <w:color w:val="000000"/>
          <w:kern w:val="0"/>
          <w:sz w:val="24"/>
          <w:szCs w:val="24"/>
          <w:lang w:eastAsia="ru-RU"/>
        </w:rPr>
        <w:t>социально</w:t>
      </w:r>
      <w:r w:rsidRPr="000432C6">
        <w:rPr>
          <w:rFonts w:ascii="Times New Roman" w:eastAsia="Times New Roman" w:hAnsi="Times New Roman" w:cs="Times New Roman"/>
          <w:color w:val="000009"/>
          <w:kern w:val="0"/>
          <w:sz w:val="24"/>
          <w:szCs w:val="24"/>
          <w:lang w:eastAsia="ru-RU"/>
        </w:rPr>
        <w:t xml:space="preserve"> </w:t>
      </w:r>
      <w:r w:rsidRPr="000432C6">
        <w:rPr>
          <w:rFonts w:ascii="Times New Roman" w:eastAsia="Times New Roman" w:hAnsi="Times New Roman" w:cs="Times New Roman"/>
          <w:color w:val="000000"/>
          <w:kern w:val="0"/>
          <w:sz w:val="24"/>
          <w:szCs w:val="24"/>
          <w:lang w:eastAsia="ru-RU"/>
        </w:rPr>
        <w:t xml:space="preserve">значимые ценностные установки, </w:t>
      </w:r>
      <w:r w:rsidRPr="000432C6">
        <w:rPr>
          <w:rFonts w:ascii="Times New Roman" w:eastAsia="Times New Roman" w:hAnsi="Times New Roman" w:cs="Times New Roman"/>
          <w:color w:val="000000"/>
          <w:kern w:val="0"/>
          <w:sz w:val="24"/>
          <w:szCs w:val="24"/>
          <w:lang w:eastAsia="ru-RU"/>
        </w:rPr>
        <w:lastRenderedPageBreak/>
        <w:t>необходимые для достижения основной цели современного образования ― введения обучающихся с ТНР в культуру, овладение ими социокультурным опытом.</w:t>
      </w:r>
    </w:p>
    <w:p w:rsidR="000432C6" w:rsidRPr="000432C6" w:rsidRDefault="000432C6" w:rsidP="000432C6">
      <w:pPr>
        <w:widowControl/>
        <w:suppressAutoHyphens w:val="0"/>
        <w:spacing w:after="160" w:line="238" w:lineRule="auto"/>
        <w:jc w:val="both"/>
        <w:rPr>
          <w:rFonts w:eastAsia="Times New Roman" w:cs="Times New Roman"/>
          <w:kern w:val="0"/>
          <w:sz w:val="20"/>
          <w:szCs w:val="20"/>
          <w:lang w:eastAsia="ru-RU"/>
        </w:rPr>
      </w:pPr>
      <w:r w:rsidRPr="000432C6">
        <w:rPr>
          <w:rFonts w:ascii="Times New Roman" w:eastAsia="Times New Roman" w:hAnsi="Times New Roman" w:cs="Times New Roman"/>
          <w:kern w:val="0"/>
          <w:sz w:val="24"/>
          <w:szCs w:val="24"/>
          <w:lang w:eastAsia="ru-RU"/>
        </w:rPr>
        <w:t>Личностные универсальные учебные действия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0432C6" w:rsidRPr="000432C6" w:rsidRDefault="000432C6" w:rsidP="000432C6">
      <w:pPr>
        <w:widowControl/>
        <w:suppressAutoHyphens w:val="0"/>
        <w:spacing w:after="160" w:line="2" w:lineRule="exact"/>
        <w:rPr>
          <w:rFonts w:eastAsia="Times New Roman" w:cs="Times New Roman"/>
          <w:kern w:val="0"/>
          <w:sz w:val="20"/>
          <w:szCs w:val="20"/>
          <w:lang w:eastAsia="ru-RU"/>
        </w:rPr>
      </w:pPr>
    </w:p>
    <w:p w:rsidR="000432C6" w:rsidRPr="000432C6" w:rsidRDefault="000432C6" w:rsidP="000432C6">
      <w:pPr>
        <w:widowControl/>
        <w:tabs>
          <w:tab w:val="left" w:pos="1020"/>
        </w:tabs>
        <w:suppressAutoHyphens w:val="0"/>
        <w:spacing w:after="0" w:line="240" w:lineRule="auto"/>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личностное, профессиональное, жизненное самоопределение;</w:t>
      </w:r>
    </w:p>
    <w:p w:rsidR="000432C6" w:rsidRPr="000432C6" w:rsidRDefault="000432C6" w:rsidP="000432C6">
      <w:pPr>
        <w:widowControl/>
        <w:suppressAutoHyphens w:val="0"/>
        <w:spacing w:after="160" w:line="12" w:lineRule="exact"/>
        <w:rPr>
          <w:rFonts w:eastAsia="Times New Roman" w:cs="Times New Roman"/>
          <w:kern w:val="0"/>
          <w:sz w:val="24"/>
          <w:szCs w:val="24"/>
          <w:lang w:eastAsia="ru-RU"/>
        </w:rPr>
      </w:pPr>
    </w:p>
    <w:p w:rsidR="000432C6" w:rsidRPr="000432C6" w:rsidRDefault="000432C6" w:rsidP="000432C6">
      <w:pPr>
        <w:widowControl/>
        <w:tabs>
          <w:tab w:val="left" w:pos="1052"/>
        </w:tabs>
        <w:suppressAutoHyphens w:val="0"/>
        <w:spacing w:after="0" w:line="237" w:lineRule="auto"/>
        <w:jc w:val="both"/>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смыслообразование, т. е. установление обучающимися связи между целью учебной деятельности и еѐ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w:t>
      </w:r>
    </w:p>
    <w:p w:rsidR="000432C6" w:rsidRPr="000432C6" w:rsidRDefault="000432C6" w:rsidP="000432C6">
      <w:pPr>
        <w:widowControl/>
        <w:tabs>
          <w:tab w:val="left" w:pos="1035"/>
        </w:tabs>
        <w:suppressAutoHyphens w:val="0"/>
        <w:spacing w:after="0" w:line="236" w:lineRule="auto"/>
        <w:ind w:right="20"/>
        <w:jc w:val="both"/>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0432C6" w:rsidRPr="000432C6" w:rsidRDefault="000432C6" w:rsidP="000432C6">
      <w:pPr>
        <w:widowControl/>
        <w:suppressAutoHyphens w:val="0"/>
        <w:spacing w:after="160" w:line="13" w:lineRule="exact"/>
        <w:rPr>
          <w:rFonts w:eastAsia="Times New Roman" w:cs="Times New Roman"/>
          <w:kern w:val="0"/>
          <w:sz w:val="24"/>
          <w:szCs w:val="24"/>
          <w:lang w:eastAsia="ru-RU"/>
        </w:rPr>
      </w:pPr>
    </w:p>
    <w:p w:rsidR="000432C6" w:rsidRPr="000432C6" w:rsidRDefault="000432C6" w:rsidP="000432C6">
      <w:pPr>
        <w:widowControl/>
        <w:suppressAutoHyphens w:val="0"/>
        <w:spacing w:after="160" w:line="236" w:lineRule="auto"/>
        <w:jc w:val="both"/>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В сфере развития личностных результатов освоения адаптированной основной образовательной программы начального общего образования у выпускника будут сформированы:</w:t>
      </w:r>
    </w:p>
    <w:p w:rsidR="000432C6" w:rsidRPr="000432C6" w:rsidRDefault="000432C6" w:rsidP="000432C6">
      <w:pPr>
        <w:widowControl/>
        <w:suppressAutoHyphens w:val="0"/>
        <w:spacing w:after="160" w:line="13" w:lineRule="exact"/>
        <w:rPr>
          <w:rFonts w:eastAsia="Times New Roman" w:cs="Times New Roman"/>
          <w:kern w:val="0"/>
          <w:sz w:val="24"/>
          <w:szCs w:val="24"/>
          <w:lang w:eastAsia="ru-RU"/>
        </w:rPr>
      </w:pPr>
    </w:p>
    <w:p w:rsidR="000432C6" w:rsidRPr="000432C6" w:rsidRDefault="000432C6" w:rsidP="000432C6">
      <w:pPr>
        <w:widowControl/>
        <w:tabs>
          <w:tab w:val="left" w:pos="982"/>
        </w:tabs>
        <w:suppressAutoHyphens w:val="0"/>
        <w:spacing w:after="0" w:line="236" w:lineRule="auto"/>
        <w:ind w:right="20"/>
        <w:jc w:val="both"/>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0432C6" w:rsidRPr="000432C6" w:rsidRDefault="000432C6" w:rsidP="000432C6">
      <w:pPr>
        <w:widowControl/>
        <w:suppressAutoHyphens w:val="0"/>
        <w:spacing w:after="160" w:line="13" w:lineRule="exact"/>
        <w:rPr>
          <w:rFonts w:eastAsia="Times New Roman" w:cs="Times New Roman"/>
          <w:kern w:val="0"/>
          <w:sz w:val="24"/>
          <w:szCs w:val="24"/>
          <w:lang w:eastAsia="ru-RU"/>
        </w:rPr>
      </w:pPr>
    </w:p>
    <w:p w:rsidR="000432C6" w:rsidRPr="000432C6" w:rsidRDefault="000432C6" w:rsidP="000432C6">
      <w:pPr>
        <w:widowControl/>
        <w:tabs>
          <w:tab w:val="left" w:pos="1182"/>
        </w:tabs>
        <w:suppressAutoHyphens w:val="0"/>
        <w:spacing w:after="0" w:line="234" w:lineRule="auto"/>
        <w:ind w:right="20"/>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широкая мотивационная основа учебной деятельности, включающая социальные, учебно-познавательные и внешние мотивы;</w:t>
      </w:r>
    </w:p>
    <w:p w:rsidR="000432C6" w:rsidRPr="000432C6" w:rsidRDefault="000432C6" w:rsidP="000432C6">
      <w:pPr>
        <w:widowControl/>
        <w:suppressAutoHyphens w:val="0"/>
        <w:spacing w:after="160" w:line="13" w:lineRule="exact"/>
        <w:rPr>
          <w:rFonts w:eastAsia="Times New Roman" w:cs="Times New Roman"/>
          <w:kern w:val="0"/>
          <w:sz w:val="24"/>
          <w:szCs w:val="24"/>
          <w:lang w:eastAsia="ru-RU"/>
        </w:rPr>
      </w:pPr>
    </w:p>
    <w:p w:rsidR="000432C6" w:rsidRPr="000432C6" w:rsidRDefault="000432C6" w:rsidP="000432C6">
      <w:pPr>
        <w:widowControl/>
        <w:tabs>
          <w:tab w:val="left" w:pos="1052"/>
        </w:tabs>
        <w:suppressAutoHyphens w:val="0"/>
        <w:spacing w:after="0" w:line="234" w:lineRule="auto"/>
        <w:ind w:right="20"/>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учебно-познавательный интерес к новому учебному материалу и способам решения новой задачи;</w:t>
      </w:r>
    </w:p>
    <w:p w:rsidR="000432C6" w:rsidRPr="000432C6" w:rsidRDefault="000432C6" w:rsidP="000432C6">
      <w:pPr>
        <w:widowControl/>
        <w:suppressAutoHyphens w:val="0"/>
        <w:spacing w:after="160" w:line="14" w:lineRule="exact"/>
        <w:rPr>
          <w:rFonts w:eastAsia="Times New Roman" w:cs="Times New Roman"/>
          <w:kern w:val="0"/>
          <w:sz w:val="24"/>
          <w:szCs w:val="24"/>
          <w:lang w:eastAsia="ru-RU"/>
        </w:rPr>
      </w:pPr>
    </w:p>
    <w:p w:rsidR="000432C6" w:rsidRPr="000432C6" w:rsidRDefault="000432C6" w:rsidP="000432C6">
      <w:pPr>
        <w:widowControl/>
        <w:suppressAutoHyphens w:val="0"/>
        <w:spacing w:after="160" w:line="234" w:lineRule="auto"/>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0432C6" w:rsidRPr="000432C6" w:rsidRDefault="000432C6" w:rsidP="000432C6">
      <w:pPr>
        <w:widowControl/>
        <w:suppressAutoHyphens w:val="0"/>
        <w:spacing w:after="160" w:line="13" w:lineRule="exact"/>
        <w:rPr>
          <w:rFonts w:eastAsia="Times New Roman" w:cs="Times New Roman"/>
          <w:kern w:val="0"/>
          <w:sz w:val="24"/>
          <w:szCs w:val="24"/>
          <w:lang w:eastAsia="ru-RU"/>
        </w:rPr>
      </w:pPr>
    </w:p>
    <w:p w:rsidR="000432C6" w:rsidRPr="000432C6" w:rsidRDefault="000432C6" w:rsidP="000432C6">
      <w:pPr>
        <w:widowControl/>
        <w:tabs>
          <w:tab w:val="left" w:pos="1129"/>
        </w:tabs>
        <w:suppressAutoHyphens w:val="0"/>
        <w:spacing w:after="0" w:line="234" w:lineRule="auto"/>
        <w:ind w:right="20"/>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способность к самооценке на основе критериев успешности учебной деятельности;</w:t>
      </w:r>
    </w:p>
    <w:p w:rsidR="000432C6" w:rsidRPr="000432C6" w:rsidRDefault="000432C6" w:rsidP="000432C6">
      <w:pPr>
        <w:widowControl/>
        <w:suppressAutoHyphens w:val="0"/>
        <w:spacing w:after="160" w:line="13" w:lineRule="exact"/>
        <w:rPr>
          <w:rFonts w:eastAsia="Times New Roman" w:cs="Times New Roman"/>
          <w:kern w:val="0"/>
          <w:sz w:val="24"/>
          <w:szCs w:val="24"/>
          <w:lang w:eastAsia="ru-RU"/>
        </w:rPr>
      </w:pPr>
    </w:p>
    <w:p w:rsidR="000432C6" w:rsidRPr="000432C6" w:rsidRDefault="000432C6" w:rsidP="000432C6">
      <w:pPr>
        <w:widowControl/>
        <w:tabs>
          <w:tab w:val="left" w:pos="987"/>
        </w:tabs>
        <w:suppressAutoHyphens w:val="0"/>
        <w:spacing w:after="0" w:line="237" w:lineRule="auto"/>
        <w:jc w:val="both"/>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0432C6" w:rsidRPr="000432C6" w:rsidRDefault="000432C6" w:rsidP="000432C6">
      <w:pPr>
        <w:widowControl/>
        <w:suppressAutoHyphens w:val="0"/>
        <w:spacing w:after="160" w:line="13" w:lineRule="exact"/>
        <w:rPr>
          <w:rFonts w:eastAsia="Times New Roman" w:cs="Times New Roman"/>
          <w:kern w:val="0"/>
          <w:sz w:val="24"/>
          <w:szCs w:val="24"/>
          <w:lang w:eastAsia="ru-RU"/>
        </w:rPr>
      </w:pPr>
    </w:p>
    <w:p w:rsidR="000432C6" w:rsidRPr="000432C6" w:rsidRDefault="000432C6" w:rsidP="000432C6">
      <w:pPr>
        <w:widowControl/>
        <w:tabs>
          <w:tab w:val="left" w:pos="997"/>
        </w:tabs>
        <w:suppressAutoHyphens w:val="0"/>
        <w:spacing w:after="0" w:line="234" w:lineRule="auto"/>
        <w:ind w:right="20"/>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ориентация в нравственном содержании и смысле как собственных поступков, так и поступков окружающих людей;</w:t>
      </w:r>
    </w:p>
    <w:p w:rsidR="000432C6" w:rsidRPr="000432C6" w:rsidRDefault="000432C6" w:rsidP="000432C6">
      <w:pPr>
        <w:widowControl/>
        <w:suppressAutoHyphens w:val="0"/>
        <w:spacing w:after="160" w:line="13" w:lineRule="exact"/>
        <w:rPr>
          <w:rFonts w:eastAsia="Times New Roman" w:cs="Times New Roman"/>
          <w:kern w:val="0"/>
          <w:sz w:val="24"/>
          <w:szCs w:val="24"/>
          <w:lang w:eastAsia="ru-RU"/>
        </w:rPr>
      </w:pPr>
    </w:p>
    <w:p w:rsidR="000432C6" w:rsidRPr="000432C6" w:rsidRDefault="000432C6" w:rsidP="000432C6">
      <w:pPr>
        <w:widowControl/>
        <w:tabs>
          <w:tab w:val="left" w:pos="1126"/>
        </w:tabs>
        <w:suppressAutoHyphens w:val="0"/>
        <w:spacing w:after="0" w:line="236" w:lineRule="auto"/>
        <w:ind w:right="20"/>
        <w:jc w:val="both"/>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0432C6" w:rsidRPr="000432C6" w:rsidRDefault="000432C6" w:rsidP="000432C6">
      <w:pPr>
        <w:widowControl/>
        <w:suppressAutoHyphens w:val="0"/>
        <w:spacing w:after="160" w:line="14" w:lineRule="exact"/>
        <w:rPr>
          <w:rFonts w:eastAsia="Times New Roman" w:cs="Times New Roman"/>
          <w:kern w:val="0"/>
          <w:sz w:val="24"/>
          <w:szCs w:val="24"/>
          <w:lang w:eastAsia="ru-RU"/>
        </w:rPr>
      </w:pPr>
    </w:p>
    <w:p w:rsidR="000432C6" w:rsidRPr="000432C6" w:rsidRDefault="000432C6" w:rsidP="000432C6">
      <w:pPr>
        <w:widowControl/>
        <w:tabs>
          <w:tab w:val="left" w:pos="980"/>
        </w:tabs>
        <w:suppressAutoHyphens w:val="0"/>
        <w:spacing w:after="0" w:line="234" w:lineRule="auto"/>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развитие этических чувств — стыда, вины, совести как регуляторов морального поведения;</w:t>
      </w:r>
    </w:p>
    <w:p w:rsidR="000432C6" w:rsidRPr="000432C6" w:rsidRDefault="000432C6" w:rsidP="000432C6">
      <w:pPr>
        <w:widowControl/>
        <w:suppressAutoHyphens w:val="0"/>
        <w:spacing w:after="160" w:line="1" w:lineRule="exact"/>
        <w:rPr>
          <w:rFonts w:eastAsia="Times New Roman" w:cs="Times New Roman"/>
          <w:kern w:val="0"/>
          <w:sz w:val="24"/>
          <w:szCs w:val="24"/>
          <w:lang w:eastAsia="ru-RU"/>
        </w:rPr>
      </w:pPr>
    </w:p>
    <w:p w:rsidR="000432C6" w:rsidRPr="000432C6" w:rsidRDefault="000432C6" w:rsidP="000432C6">
      <w:pPr>
        <w:widowControl/>
        <w:tabs>
          <w:tab w:val="left" w:pos="960"/>
        </w:tabs>
        <w:suppressAutoHyphens w:val="0"/>
        <w:spacing w:after="0" w:line="240" w:lineRule="auto"/>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эмпатия как понимание чувств других людей и сопереживание им;</w:t>
      </w:r>
    </w:p>
    <w:p w:rsidR="000432C6" w:rsidRPr="000432C6" w:rsidRDefault="000432C6" w:rsidP="000432C6">
      <w:pPr>
        <w:widowControl/>
        <w:tabs>
          <w:tab w:val="left" w:pos="980"/>
        </w:tabs>
        <w:suppressAutoHyphens w:val="0"/>
        <w:spacing w:after="0" w:line="240" w:lineRule="auto"/>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установка на здоровый образ жизни;</w:t>
      </w:r>
    </w:p>
    <w:p w:rsidR="000432C6" w:rsidRPr="000432C6" w:rsidRDefault="000432C6" w:rsidP="000432C6">
      <w:pPr>
        <w:widowControl/>
        <w:suppressAutoHyphens w:val="0"/>
        <w:spacing w:after="160" w:line="12" w:lineRule="exact"/>
        <w:rPr>
          <w:rFonts w:eastAsia="Times New Roman" w:cs="Times New Roman"/>
          <w:kern w:val="0"/>
          <w:sz w:val="20"/>
          <w:szCs w:val="20"/>
          <w:lang w:eastAsia="ru-RU"/>
        </w:rPr>
      </w:pPr>
    </w:p>
    <w:p w:rsidR="000432C6" w:rsidRPr="000432C6" w:rsidRDefault="000432C6" w:rsidP="000432C6">
      <w:pPr>
        <w:widowControl/>
        <w:suppressAutoHyphens w:val="0"/>
        <w:spacing w:after="160" w:line="236" w:lineRule="auto"/>
        <w:jc w:val="both"/>
        <w:rPr>
          <w:rFonts w:eastAsia="Times New Roman" w:cs="Times New Roman"/>
          <w:kern w:val="0"/>
          <w:sz w:val="20"/>
          <w:szCs w:val="20"/>
          <w:lang w:eastAsia="ru-RU"/>
        </w:rPr>
      </w:pPr>
      <w:r w:rsidRPr="000432C6">
        <w:rPr>
          <w:rFonts w:ascii="Times New Roman" w:eastAsia="Times New Roman" w:hAnsi="Times New Roman" w:cs="Times New Roman"/>
          <w:kern w:val="0"/>
          <w:sz w:val="24"/>
          <w:szCs w:val="24"/>
          <w:lang w:eastAsia="ru-RU"/>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0432C6" w:rsidRPr="000432C6" w:rsidRDefault="000432C6" w:rsidP="000432C6">
      <w:pPr>
        <w:widowControl/>
        <w:suppressAutoHyphens w:val="0"/>
        <w:spacing w:after="160" w:line="14" w:lineRule="exact"/>
        <w:rPr>
          <w:rFonts w:eastAsia="Times New Roman" w:cs="Times New Roman"/>
          <w:kern w:val="0"/>
          <w:sz w:val="20"/>
          <w:szCs w:val="20"/>
          <w:lang w:eastAsia="ru-RU"/>
        </w:rPr>
      </w:pPr>
    </w:p>
    <w:p w:rsidR="000432C6" w:rsidRPr="000432C6" w:rsidRDefault="000432C6" w:rsidP="000432C6">
      <w:pPr>
        <w:widowControl/>
        <w:tabs>
          <w:tab w:val="left" w:pos="987"/>
        </w:tabs>
        <w:suppressAutoHyphens w:val="0"/>
        <w:spacing w:after="0" w:line="234" w:lineRule="auto"/>
        <w:ind w:right="20"/>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lastRenderedPageBreak/>
        <w:t>чувство прекрасного и эстетические чувства на основе знакомства с мировой и отечественной художественной культурой.</w:t>
      </w:r>
    </w:p>
    <w:p w:rsidR="000432C6" w:rsidRPr="000432C6" w:rsidRDefault="000432C6" w:rsidP="000432C6">
      <w:pPr>
        <w:widowControl/>
        <w:suppressAutoHyphens w:val="0"/>
        <w:spacing w:after="160" w:line="259" w:lineRule="auto"/>
        <w:rPr>
          <w:rFonts w:eastAsia="Times New Roman" w:cs="Times New Roman"/>
          <w:kern w:val="0"/>
          <w:sz w:val="20"/>
          <w:szCs w:val="20"/>
          <w:lang w:eastAsia="ru-RU"/>
        </w:rPr>
      </w:pPr>
      <w:r w:rsidRPr="000432C6">
        <w:rPr>
          <w:rFonts w:ascii="Times New Roman" w:eastAsia="Times New Roman" w:hAnsi="Times New Roman" w:cs="Times New Roman"/>
          <w:kern w:val="0"/>
          <w:sz w:val="24"/>
          <w:szCs w:val="24"/>
          <w:lang w:eastAsia="ru-RU"/>
        </w:rPr>
        <w:t>Выпускник получит возможность для формирования:</w:t>
      </w:r>
    </w:p>
    <w:p w:rsidR="000432C6" w:rsidRPr="000432C6" w:rsidRDefault="000432C6" w:rsidP="000432C6">
      <w:pPr>
        <w:widowControl/>
        <w:suppressAutoHyphens w:val="0"/>
        <w:spacing w:after="160" w:line="12" w:lineRule="exact"/>
        <w:rPr>
          <w:rFonts w:eastAsia="Times New Roman" w:cs="Times New Roman"/>
          <w:kern w:val="0"/>
          <w:sz w:val="20"/>
          <w:szCs w:val="20"/>
          <w:lang w:eastAsia="ru-RU"/>
        </w:rPr>
      </w:pPr>
    </w:p>
    <w:p w:rsidR="000432C6" w:rsidRPr="000432C6" w:rsidRDefault="000432C6" w:rsidP="000432C6">
      <w:pPr>
        <w:widowControl/>
        <w:tabs>
          <w:tab w:val="left" w:pos="1107"/>
        </w:tabs>
        <w:suppressAutoHyphens w:val="0"/>
        <w:spacing w:after="0" w:line="237" w:lineRule="auto"/>
        <w:jc w:val="both"/>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0432C6" w:rsidRPr="000432C6" w:rsidRDefault="000432C6" w:rsidP="000432C6">
      <w:pPr>
        <w:widowControl/>
        <w:suppressAutoHyphens w:val="0"/>
        <w:spacing w:after="160" w:line="2" w:lineRule="exact"/>
        <w:rPr>
          <w:rFonts w:eastAsia="Times New Roman" w:cs="Times New Roman"/>
          <w:kern w:val="0"/>
          <w:sz w:val="24"/>
          <w:szCs w:val="24"/>
          <w:lang w:eastAsia="ru-RU"/>
        </w:rPr>
      </w:pPr>
    </w:p>
    <w:p w:rsidR="000432C6" w:rsidRPr="000432C6" w:rsidRDefault="000432C6" w:rsidP="000432C6">
      <w:pPr>
        <w:widowControl/>
        <w:tabs>
          <w:tab w:val="left" w:pos="1100"/>
        </w:tabs>
        <w:suppressAutoHyphens w:val="0"/>
        <w:spacing w:after="0" w:line="240" w:lineRule="auto"/>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выраженной устойчивой учебно-познавательной мотивации учения;</w:t>
      </w:r>
    </w:p>
    <w:p w:rsidR="000432C6" w:rsidRPr="000432C6" w:rsidRDefault="000432C6" w:rsidP="000432C6">
      <w:pPr>
        <w:widowControl/>
        <w:suppressAutoHyphens w:val="0"/>
        <w:spacing w:after="160" w:line="12" w:lineRule="exact"/>
        <w:rPr>
          <w:rFonts w:eastAsia="Times New Roman" w:cs="Times New Roman"/>
          <w:kern w:val="0"/>
          <w:sz w:val="24"/>
          <w:szCs w:val="24"/>
          <w:lang w:eastAsia="ru-RU"/>
        </w:rPr>
      </w:pPr>
    </w:p>
    <w:p w:rsidR="000432C6" w:rsidRPr="000432C6" w:rsidRDefault="000432C6" w:rsidP="000432C6">
      <w:pPr>
        <w:widowControl/>
        <w:tabs>
          <w:tab w:val="left" w:pos="1110"/>
        </w:tabs>
        <w:suppressAutoHyphens w:val="0"/>
        <w:spacing w:after="0" w:line="234" w:lineRule="auto"/>
        <w:ind w:right="20"/>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устойчивого учебно-познавательного интереса к новым общим способам решения задач;</w:t>
      </w:r>
    </w:p>
    <w:p w:rsidR="000432C6" w:rsidRPr="000432C6" w:rsidRDefault="000432C6" w:rsidP="000432C6">
      <w:pPr>
        <w:widowControl/>
        <w:suppressAutoHyphens w:val="0"/>
        <w:spacing w:after="160" w:line="13" w:lineRule="exact"/>
        <w:rPr>
          <w:rFonts w:eastAsia="Times New Roman" w:cs="Times New Roman"/>
          <w:kern w:val="0"/>
          <w:sz w:val="24"/>
          <w:szCs w:val="24"/>
          <w:lang w:eastAsia="ru-RU"/>
        </w:rPr>
      </w:pPr>
    </w:p>
    <w:p w:rsidR="000432C6" w:rsidRPr="000432C6" w:rsidRDefault="000432C6" w:rsidP="000432C6">
      <w:pPr>
        <w:widowControl/>
        <w:tabs>
          <w:tab w:val="left" w:pos="1107"/>
        </w:tabs>
        <w:suppressAutoHyphens w:val="0"/>
        <w:spacing w:after="0" w:line="234" w:lineRule="auto"/>
        <w:ind w:right="20"/>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адекватного понимания причин успешности/неуспешности учебной деятельности;</w:t>
      </w:r>
    </w:p>
    <w:p w:rsidR="000432C6" w:rsidRPr="000432C6" w:rsidRDefault="000432C6" w:rsidP="000432C6">
      <w:pPr>
        <w:widowControl/>
        <w:suppressAutoHyphens w:val="0"/>
        <w:spacing w:after="160" w:line="13" w:lineRule="exact"/>
        <w:rPr>
          <w:rFonts w:eastAsia="Times New Roman" w:cs="Times New Roman"/>
          <w:kern w:val="0"/>
          <w:sz w:val="24"/>
          <w:szCs w:val="24"/>
          <w:lang w:eastAsia="ru-RU"/>
        </w:rPr>
      </w:pPr>
    </w:p>
    <w:p w:rsidR="000432C6" w:rsidRPr="000432C6" w:rsidRDefault="000432C6" w:rsidP="000432C6">
      <w:pPr>
        <w:widowControl/>
        <w:tabs>
          <w:tab w:val="left" w:pos="1107"/>
        </w:tabs>
        <w:suppressAutoHyphens w:val="0"/>
        <w:spacing w:after="0" w:line="234" w:lineRule="auto"/>
        <w:ind w:right="20"/>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положительной адекватной дифференцированной самооценки на основе критерия успешности реализации социальной роли «хорошего ученика»;</w:t>
      </w:r>
    </w:p>
    <w:p w:rsidR="000432C6" w:rsidRPr="000432C6" w:rsidRDefault="000432C6" w:rsidP="000432C6">
      <w:pPr>
        <w:widowControl/>
        <w:suppressAutoHyphens w:val="0"/>
        <w:spacing w:after="160" w:line="13" w:lineRule="exact"/>
        <w:rPr>
          <w:rFonts w:eastAsia="Times New Roman" w:cs="Times New Roman"/>
          <w:kern w:val="0"/>
          <w:sz w:val="24"/>
          <w:szCs w:val="24"/>
          <w:lang w:eastAsia="ru-RU"/>
        </w:rPr>
      </w:pPr>
    </w:p>
    <w:p w:rsidR="000432C6" w:rsidRPr="000432C6" w:rsidRDefault="000432C6" w:rsidP="000432C6">
      <w:pPr>
        <w:widowControl/>
        <w:tabs>
          <w:tab w:val="left" w:pos="1107"/>
        </w:tabs>
        <w:suppressAutoHyphens w:val="0"/>
        <w:spacing w:after="0" w:line="234" w:lineRule="auto"/>
        <w:ind w:right="20"/>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компетентности в реализации основ гражданской идентичности в поступках и деятельности;</w:t>
      </w:r>
    </w:p>
    <w:p w:rsidR="000432C6" w:rsidRPr="000432C6" w:rsidRDefault="000432C6" w:rsidP="000432C6">
      <w:pPr>
        <w:widowControl/>
        <w:suppressAutoHyphens w:val="0"/>
        <w:spacing w:after="160" w:line="13" w:lineRule="exact"/>
        <w:rPr>
          <w:rFonts w:eastAsia="Times New Roman" w:cs="Times New Roman"/>
          <w:kern w:val="0"/>
          <w:sz w:val="24"/>
          <w:szCs w:val="24"/>
          <w:lang w:eastAsia="ru-RU"/>
        </w:rPr>
      </w:pPr>
    </w:p>
    <w:p w:rsidR="000432C6" w:rsidRPr="000432C6" w:rsidRDefault="000432C6" w:rsidP="000432C6">
      <w:pPr>
        <w:widowControl/>
        <w:tabs>
          <w:tab w:val="left" w:pos="1107"/>
        </w:tabs>
        <w:suppressAutoHyphens w:val="0"/>
        <w:spacing w:after="0" w:line="237" w:lineRule="auto"/>
        <w:jc w:val="both"/>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морального сознания на конвенциональном уровне, способности к решению моральных дилемм на основе учѐта позиций партнѐров в общении, ориентации на их мотивы и чувства, устойчивое следование в поведении моральным нормам и этическим требованиям;</w:t>
      </w:r>
    </w:p>
    <w:p w:rsidR="000432C6" w:rsidRPr="000432C6" w:rsidRDefault="000432C6" w:rsidP="000432C6">
      <w:pPr>
        <w:widowControl/>
        <w:suppressAutoHyphens w:val="0"/>
        <w:spacing w:after="160" w:line="14" w:lineRule="exact"/>
        <w:rPr>
          <w:rFonts w:eastAsia="Times New Roman" w:cs="Times New Roman"/>
          <w:kern w:val="0"/>
          <w:sz w:val="24"/>
          <w:szCs w:val="24"/>
          <w:lang w:eastAsia="ru-RU"/>
        </w:rPr>
      </w:pPr>
    </w:p>
    <w:p w:rsidR="000432C6" w:rsidRPr="000432C6" w:rsidRDefault="000432C6" w:rsidP="000432C6">
      <w:pPr>
        <w:widowControl/>
        <w:tabs>
          <w:tab w:val="left" w:pos="1110"/>
        </w:tabs>
        <w:suppressAutoHyphens w:val="0"/>
        <w:spacing w:after="0" w:line="234" w:lineRule="auto"/>
        <w:ind w:right="20"/>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установки на здоровый образ жизни и реализации еѐ в реальном поведении и поступках;</w:t>
      </w:r>
    </w:p>
    <w:p w:rsidR="000432C6" w:rsidRPr="000432C6" w:rsidRDefault="000432C6" w:rsidP="000432C6">
      <w:pPr>
        <w:widowControl/>
        <w:suppressAutoHyphens w:val="0"/>
        <w:spacing w:after="160" w:line="13" w:lineRule="exact"/>
        <w:rPr>
          <w:rFonts w:eastAsia="Times New Roman" w:cs="Times New Roman"/>
          <w:kern w:val="0"/>
          <w:sz w:val="24"/>
          <w:szCs w:val="24"/>
          <w:lang w:eastAsia="ru-RU"/>
        </w:rPr>
      </w:pPr>
    </w:p>
    <w:p w:rsidR="000432C6" w:rsidRPr="000432C6" w:rsidRDefault="000432C6" w:rsidP="000432C6">
      <w:pPr>
        <w:widowControl/>
        <w:tabs>
          <w:tab w:val="left" w:pos="1107"/>
        </w:tabs>
        <w:suppressAutoHyphens w:val="0"/>
        <w:spacing w:after="0" w:line="234" w:lineRule="auto"/>
        <w:ind w:right="20"/>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осознанных устойчивых эстетических предпочтений и ориентации на искусство как значимую сферу человеческой жизни;</w:t>
      </w:r>
    </w:p>
    <w:p w:rsidR="000432C6" w:rsidRPr="000432C6" w:rsidRDefault="000432C6" w:rsidP="000432C6">
      <w:pPr>
        <w:widowControl/>
        <w:suppressAutoHyphens w:val="0"/>
        <w:spacing w:after="160" w:line="13" w:lineRule="exact"/>
        <w:rPr>
          <w:rFonts w:eastAsia="Times New Roman" w:cs="Times New Roman"/>
          <w:kern w:val="0"/>
          <w:sz w:val="24"/>
          <w:szCs w:val="24"/>
          <w:lang w:eastAsia="ru-RU"/>
        </w:rPr>
      </w:pPr>
    </w:p>
    <w:p w:rsidR="000432C6" w:rsidRPr="000432C6" w:rsidRDefault="000432C6" w:rsidP="000432C6">
      <w:pPr>
        <w:widowControl/>
        <w:tabs>
          <w:tab w:val="left" w:pos="1107"/>
        </w:tabs>
        <w:suppressAutoHyphens w:val="0"/>
        <w:spacing w:after="0" w:line="249" w:lineRule="auto"/>
        <w:ind w:right="20"/>
        <w:rPr>
          <w:rFonts w:eastAsia="Times New Roman" w:cs="Times New Roman"/>
          <w:kern w:val="0"/>
          <w:sz w:val="23"/>
          <w:szCs w:val="23"/>
          <w:lang w:eastAsia="ru-RU"/>
        </w:rPr>
      </w:pPr>
      <w:r w:rsidRPr="000432C6">
        <w:rPr>
          <w:rFonts w:ascii="Times New Roman" w:eastAsia="Times New Roman" w:hAnsi="Times New Roman" w:cs="Times New Roman"/>
          <w:kern w:val="0"/>
          <w:sz w:val="23"/>
          <w:szCs w:val="23"/>
          <w:lang w:eastAsia="ru-RU"/>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0432C6" w:rsidRPr="000432C6" w:rsidRDefault="000432C6" w:rsidP="000432C6">
      <w:pPr>
        <w:widowControl/>
        <w:suppressAutoHyphens w:val="0"/>
        <w:spacing w:after="160" w:line="3" w:lineRule="exact"/>
        <w:rPr>
          <w:rFonts w:eastAsia="Times New Roman" w:cs="Times New Roman"/>
          <w:kern w:val="0"/>
          <w:sz w:val="23"/>
          <w:szCs w:val="23"/>
          <w:lang w:eastAsia="ru-RU"/>
        </w:rPr>
      </w:pPr>
    </w:p>
    <w:p w:rsidR="000432C6" w:rsidRPr="000432C6" w:rsidRDefault="000432C6" w:rsidP="000432C6">
      <w:pPr>
        <w:widowControl/>
        <w:suppressAutoHyphens w:val="0"/>
        <w:spacing w:after="160" w:line="234" w:lineRule="auto"/>
        <w:rPr>
          <w:rFonts w:eastAsia="Times New Roman" w:cs="Times New Roman"/>
          <w:kern w:val="0"/>
          <w:sz w:val="23"/>
          <w:szCs w:val="23"/>
          <w:lang w:eastAsia="ru-RU"/>
        </w:rPr>
      </w:pPr>
      <w:r w:rsidRPr="000432C6">
        <w:rPr>
          <w:rFonts w:ascii="Times New Roman" w:eastAsia="Times New Roman" w:hAnsi="Times New Roman" w:cs="Times New Roman"/>
          <w:kern w:val="0"/>
          <w:sz w:val="24"/>
          <w:szCs w:val="24"/>
          <w:lang w:eastAsia="ru-RU"/>
        </w:rPr>
        <w:t xml:space="preserve">В сфере развития </w:t>
      </w:r>
      <w:r w:rsidRPr="000432C6">
        <w:rPr>
          <w:rFonts w:ascii="Times New Roman" w:eastAsia="Times New Roman" w:hAnsi="Times New Roman" w:cs="Times New Roman"/>
          <w:b/>
          <w:bCs/>
          <w:kern w:val="0"/>
          <w:sz w:val="24"/>
          <w:szCs w:val="24"/>
          <w:lang w:eastAsia="ru-RU"/>
        </w:rPr>
        <w:t>регулятивных универсальных учебных действий</w:t>
      </w:r>
      <w:r w:rsidRPr="000432C6">
        <w:rPr>
          <w:rFonts w:ascii="Times New Roman" w:eastAsia="Times New Roman" w:hAnsi="Times New Roman" w:cs="Times New Roman"/>
          <w:kern w:val="0"/>
          <w:sz w:val="24"/>
          <w:szCs w:val="24"/>
          <w:lang w:eastAsia="ru-RU"/>
        </w:rPr>
        <w:t xml:space="preserve"> будет сформировано:</w:t>
      </w:r>
    </w:p>
    <w:p w:rsidR="000432C6" w:rsidRPr="000432C6" w:rsidRDefault="000432C6" w:rsidP="000432C6">
      <w:pPr>
        <w:widowControl/>
        <w:suppressAutoHyphens w:val="0"/>
        <w:spacing w:after="160" w:line="1" w:lineRule="exact"/>
        <w:rPr>
          <w:rFonts w:eastAsia="Times New Roman" w:cs="Times New Roman"/>
          <w:kern w:val="0"/>
          <w:sz w:val="23"/>
          <w:szCs w:val="23"/>
          <w:lang w:eastAsia="ru-RU"/>
        </w:rPr>
      </w:pPr>
    </w:p>
    <w:p w:rsidR="000432C6" w:rsidRPr="000432C6" w:rsidRDefault="000432C6" w:rsidP="000432C6">
      <w:pPr>
        <w:widowControl/>
        <w:suppressAutoHyphens w:val="0"/>
        <w:spacing w:after="160" w:line="259" w:lineRule="auto"/>
        <w:rPr>
          <w:rFonts w:eastAsia="Times New Roman" w:cs="Times New Roman"/>
          <w:kern w:val="0"/>
          <w:sz w:val="23"/>
          <w:szCs w:val="23"/>
          <w:lang w:eastAsia="ru-RU"/>
        </w:rPr>
      </w:pPr>
      <w:r w:rsidRPr="000432C6">
        <w:rPr>
          <w:rFonts w:ascii="Times New Roman" w:eastAsia="Times New Roman" w:hAnsi="Times New Roman" w:cs="Times New Roman"/>
          <w:kern w:val="0"/>
          <w:sz w:val="24"/>
          <w:szCs w:val="24"/>
          <w:lang w:eastAsia="ru-RU"/>
        </w:rPr>
        <w:t>Выпускник научится:</w:t>
      </w:r>
    </w:p>
    <w:p w:rsidR="000432C6" w:rsidRPr="000432C6" w:rsidRDefault="000432C6" w:rsidP="000432C6">
      <w:pPr>
        <w:widowControl/>
        <w:tabs>
          <w:tab w:val="left" w:pos="1100"/>
        </w:tabs>
        <w:suppressAutoHyphens w:val="0"/>
        <w:spacing w:after="0" w:line="240" w:lineRule="auto"/>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принимать и сохранять учебную задачу;</w:t>
      </w:r>
    </w:p>
    <w:p w:rsidR="000432C6" w:rsidRPr="000432C6" w:rsidRDefault="000432C6" w:rsidP="000432C6">
      <w:pPr>
        <w:widowControl/>
        <w:suppressAutoHyphens w:val="0"/>
        <w:spacing w:after="160" w:line="12" w:lineRule="exact"/>
        <w:rPr>
          <w:rFonts w:eastAsia="Times New Roman" w:cs="Times New Roman"/>
          <w:kern w:val="0"/>
          <w:sz w:val="24"/>
          <w:szCs w:val="24"/>
          <w:lang w:eastAsia="ru-RU"/>
        </w:rPr>
      </w:pPr>
    </w:p>
    <w:p w:rsidR="000432C6" w:rsidRPr="000432C6" w:rsidRDefault="000432C6" w:rsidP="000432C6">
      <w:pPr>
        <w:widowControl/>
        <w:tabs>
          <w:tab w:val="left" w:pos="1218"/>
        </w:tabs>
        <w:suppressAutoHyphens w:val="0"/>
        <w:spacing w:after="0" w:line="234" w:lineRule="auto"/>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учитывать выделенные учителем ориентиры действия в новом учебном материале в сотрудничестве с учителем;</w:t>
      </w:r>
    </w:p>
    <w:p w:rsidR="000432C6" w:rsidRPr="000432C6" w:rsidRDefault="000432C6" w:rsidP="000432C6">
      <w:pPr>
        <w:widowControl/>
        <w:suppressAutoHyphens w:val="0"/>
        <w:spacing w:after="160" w:line="14" w:lineRule="exact"/>
        <w:rPr>
          <w:rFonts w:eastAsia="Times New Roman" w:cs="Times New Roman"/>
          <w:kern w:val="0"/>
          <w:sz w:val="24"/>
          <w:szCs w:val="24"/>
          <w:lang w:eastAsia="ru-RU"/>
        </w:rPr>
      </w:pPr>
    </w:p>
    <w:p w:rsidR="000432C6" w:rsidRPr="000432C6" w:rsidRDefault="000432C6" w:rsidP="000432C6">
      <w:pPr>
        <w:widowControl/>
        <w:tabs>
          <w:tab w:val="left" w:pos="1107"/>
        </w:tabs>
        <w:suppressAutoHyphens w:val="0"/>
        <w:spacing w:after="0" w:line="234" w:lineRule="auto"/>
        <w:ind w:right="20"/>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планировать свои действия в соответствии с поставленной задачей и условиями еѐ реализации, в том числе во внутреннем плане;</w:t>
      </w:r>
    </w:p>
    <w:p w:rsidR="000432C6" w:rsidRPr="000432C6" w:rsidRDefault="000432C6" w:rsidP="000432C6">
      <w:pPr>
        <w:widowControl/>
        <w:suppressAutoHyphens w:val="0"/>
        <w:spacing w:after="160" w:line="1" w:lineRule="exact"/>
        <w:rPr>
          <w:rFonts w:eastAsia="Times New Roman" w:cs="Times New Roman"/>
          <w:kern w:val="0"/>
          <w:sz w:val="24"/>
          <w:szCs w:val="24"/>
          <w:lang w:eastAsia="ru-RU"/>
        </w:rPr>
      </w:pPr>
    </w:p>
    <w:p w:rsidR="000432C6" w:rsidRPr="000432C6" w:rsidRDefault="000432C6" w:rsidP="000432C6">
      <w:pPr>
        <w:widowControl/>
        <w:tabs>
          <w:tab w:val="left" w:pos="1220"/>
        </w:tabs>
        <w:suppressAutoHyphens w:val="0"/>
        <w:spacing w:after="0" w:line="240" w:lineRule="auto"/>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учитывать  установленные  правила  в  планировании  и  контроле  способа</w:t>
      </w:r>
      <w:r>
        <w:rPr>
          <w:rFonts w:eastAsia="Times New Roman" w:cs="Times New Roman"/>
          <w:kern w:val="0"/>
          <w:sz w:val="24"/>
          <w:szCs w:val="24"/>
          <w:lang w:eastAsia="ru-RU"/>
        </w:rPr>
        <w:t xml:space="preserve">  </w:t>
      </w:r>
      <w:r w:rsidRPr="000432C6">
        <w:rPr>
          <w:rFonts w:ascii="Times New Roman" w:eastAsia="Times New Roman" w:hAnsi="Times New Roman" w:cs="Times New Roman"/>
          <w:kern w:val="0"/>
          <w:sz w:val="24"/>
          <w:szCs w:val="24"/>
          <w:lang w:eastAsia="ru-RU"/>
        </w:rPr>
        <w:t>решения;</w:t>
      </w:r>
    </w:p>
    <w:p w:rsidR="000432C6" w:rsidRPr="000432C6" w:rsidRDefault="000432C6" w:rsidP="000432C6">
      <w:pPr>
        <w:widowControl/>
        <w:tabs>
          <w:tab w:val="left" w:pos="1120"/>
        </w:tabs>
        <w:suppressAutoHyphens w:val="0"/>
        <w:spacing w:after="0" w:line="240" w:lineRule="auto"/>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осуществлять итоговый и пошаговый контроль по результату (в случае работы</w:t>
      </w:r>
      <w:r>
        <w:rPr>
          <w:rFonts w:eastAsia="Times New Roman" w:cs="Times New Roman"/>
          <w:kern w:val="0"/>
          <w:sz w:val="24"/>
          <w:szCs w:val="24"/>
          <w:lang w:eastAsia="ru-RU"/>
        </w:rPr>
        <w:t xml:space="preserve"> в </w:t>
      </w:r>
      <w:r w:rsidRPr="000432C6">
        <w:rPr>
          <w:rFonts w:ascii="Times New Roman" w:eastAsia="Times New Roman" w:hAnsi="Times New Roman" w:cs="Times New Roman"/>
          <w:kern w:val="0"/>
          <w:sz w:val="24"/>
          <w:szCs w:val="24"/>
          <w:lang w:eastAsia="ru-RU"/>
        </w:rPr>
        <w:t>интерактивной среде пользоваться реакцией среды решения задачи);</w:t>
      </w:r>
    </w:p>
    <w:p w:rsidR="000432C6" w:rsidRPr="000432C6" w:rsidRDefault="000432C6" w:rsidP="000432C6">
      <w:pPr>
        <w:widowControl/>
        <w:suppressAutoHyphens w:val="0"/>
        <w:spacing w:after="160" w:line="12" w:lineRule="exact"/>
        <w:rPr>
          <w:rFonts w:eastAsia="Times New Roman" w:cs="Times New Roman"/>
          <w:kern w:val="0"/>
          <w:sz w:val="24"/>
          <w:szCs w:val="24"/>
          <w:lang w:eastAsia="ru-RU"/>
        </w:rPr>
      </w:pPr>
    </w:p>
    <w:p w:rsidR="000432C6" w:rsidRPr="000432C6" w:rsidRDefault="000432C6" w:rsidP="000432C6">
      <w:pPr>
        <w:widowControl/>
        <w:tabs>
          <w:tab w:val="left" w:pos="1273"/>
        </w:tabs>
        <w:suppressAutoHyphens w:val="0"/>
        <w:spacing w:after="0" w:line="236" w:lineRule="auto"/>
        <w:jc w:val="both"/>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0432C6" w:rsidRPr="000432C6" w:rsidRDefault="000432C6" w:rsidP="000432C6">
      <w:pPr>
        <w:widowControl/>
        <w:suppressAutoHyphens w:val="0"/>
        <w:spacing w:after="160" w:line="13" w:lineRule="exact"/>
        <w:rPr>
          <w:rFonts w:eastAsia="Times New Roman" w:cs="Times New Roman"/>
          <w:kern w:val="0"/>
          <w:sz w:val="24"/>
          <w:szCs w:val="24"/>
          <w:lang w:eastAsia="ru-RU"/>
        </w:rPr>
      </w:pPr>
    </w:p>
    <w:p w:rsidR="000432C6" w:rsidRPr="000432C6" w:rsidRDefault="000432C6" w:rsidP="000432C6">
      <w:pPr>
        <w:widowControl/>
        <w:tabs>
          <w:tab w:val="left" w:pos="1254"/>
        </w:tabs>
        <w:suppressAutoHyphens w:val="0"/>
        <w:spacing w:after="0" w:line="234" w:lineRule="auto"/>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адекватно воспринимать предложения и оценку учителей, товарищей, родителей и других людей;</w:t>
      </w:r>
    </w:p>
    <w:p w:rsidR="000432C6" w:rsidRPr="000432C6" w:rsidRDefault="000432C6" w:rsidP="000432C6">
      <w:pPr>
        <w:widowControl/>
        <w:suppressAutoHyphens w:val="0"/>
        <w:spacing w:after="160" w:line="1" w:lineRule="exact"/>
        <w:rPr>
          <w:rFonts w:eastAsia="Times New Roman" w:cs="Times New Roman"/>
          <w:kern w:val="0"/>
          <w:sz w:val="24"/>
          <w:szCs w:val="24"/>
          <w:lang w:eastAsia="ru-RU"/>
        </w:rPr>
      </w:pPr>
    </w:p>
    <w:p w:rsidR="000432C6" w:rsidRPr="000432C6" w:rsidRDefault="000432C6" w:rsidP="000432C6">
      <w:pPr>
        <w:widowControl/>
        <w:tabs>
          <w:tab w:val="left" w:pos="1100"/>
        </w:tabs>
        <w:suppressAutoHyphens w:val="0"/>
        <w:spacing w:after="0" w:line="240" w:lineRule="auto"/>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различать способ и результат действия;</w:t>
      </w:r>
    </w:p>
    <w:p w:rsidR="000432C6" w:rsidRPr="000432C6" w:rsidRDefault="000432C6" w:rsidP="000432C6">
      <w:pPr>
        <w:widowControl/>
        <w:suppressAutoHyphens w:val="0"/>
        <w:spacing w:after="160" w:line="12" w:lineRule="exact"/>
        <w:rPr>
          <w:rFonts w:eastAsia="Times New Roman" w:cs="Times New Roman"/>
          <w:kern w:val="0"/>
          <w:sz w:val="24"/>
          <w:szCs w:val="24"/>
          <w:lang w:eastAsia="ru-RU"/>
        </w:rPr>
      </w:pPr>
    </w:p>
    <w:p w:rsidR="000432C6" w:rsidRPr="000432C6" w:rsidRDefault="000432C6" w:rsidP="000432C6">
      <w:pPr>
        <w:widowControl/>
        <w:tabs>
          <w:tab w:val="left" w:pos="1129"/>
        </w:tabs>
        <w:suppressAutoHyphens w:val="0"/>
        <w:spacing w:after="0" w:line="236" w:lineRule="auto"/>
        <w:ind w:right="20"/>
        <w:jc w:val="both"/>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вносить необходимые коррективы в действие после его завершения на основе его оценки и учѐта характера сделанных ошибок, использовать предложения и оценки для создания нового, более совершенного результата, использовать запись (фиксацию)</w:t>
      </w:r>
    </w:p>
    <w:p w:rsidR="000432C6" w:rsidRPr="000432C6" w:rsidRDefault="000432C6" w:rsidP="000432C6">
      <w:pPr>
        <w:widowControl/>
        <w:suppressAutoHyphens w:val="0"/>
        <w:spacing w:after="160" w:line="14" w:lineRule="exact"/>
        <w:rPr>
          <w:rFonts w:eastAsia="Times New Roman" w:cs="Times New Roman"/>
          <w:kern w:val="0"/>
          <w:sz w:val="24"/>
          <w:szCs w:val="24"/>
          <w:lang w:eastAsia="ru-RU"/>
        </w:rPr>
      </w:pPr>
    </w:p>
    <w:p w:rsidR="000432C6" w:rsidRPr="000432C6" w:rsidRDefault="000432C6" w:rsidP="002D25B2">
      <w:pPr>
        <w:widowControl/>
        <w:numPr>
          <w:ilvl w:val="0"/>
          <w:numId w:val="122"/>
        </w:numPr>
        <w:tabs>
          <w:tab w:val="left" w:pos="452"/>
        </w:tabs>
        <w:suppressAutoHyphens w:val="0"/>
        <w:spacing w:after="0" w:line="234" w:lineRule="auto"/>
        <w:ind w:right="20"/>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lastRenderedPageBreak/>
        <w:t>цифровой форме хода и результатов решения задачи, собственной звучащей речи на русском, родном и иностранном языках.</w:t>
      </w:r>
    </w:p>
    <w:p w:rsidR="000432C6" w:rsidRPr="000432C6" w:rsidRDefault="000432C6" w:rsidP="000432C6">
      <w:pPr>
        <w:widowControl/>
        <w:suppressAutoHyphens w:val="0"/>
        <w:spacing w:after="160" w:line="1" w:lineRule="exact"/>
        <w:ind w:left="142" w:hanging="142"/>
        <w:rPr>
          <w:rFonts w:eastAsia="Times New Roman" w:cs="Times New Roman"/>
          <w:kern w:val="0"/>
          <w:sz w:val="24"/>
          <w:szCs w:val="24"/>
          <w:lang w:eastAsia="ru-RU"/>
        </w:rPr>
      </w:pPr>
    </w:p>
    <w:p w:rsidR="000432C6" w:rsidRPr="000432C6" w:rsidRDefault="000432C6" w:rsidP="000432C6">
      <w:pPr>
        <w:widowControl/>
        <w:suppressAutoHyphens w:val="0"/>
        <w:spacing w:after="160" w:line="259" w:lineRule="auto"/>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Выпускник получит возможность научиться:</w:t>
      </w:r>
    </w:p>
    <w:p w:rsidR="000432C6" w:rsidRPr="000432C6" w:rsidRDefault="000432C6" w:rsidP="000432C6">
      <w:pPr>
        <w:widowControl/>
        <w:tabs>
          <w:tab w:val="left" w:pos="1100"/>
        </w:tabs>
        <w:suppressAutoHyphens w:val="0"/>
        <w:spacing w:after="0" w:line="240" w:lineRule="auto"/>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в сотрудничестве с учителем ставить новые учебные задачи;</w:t>
      </w:r>
    </w:p>
    <w:p w:rsidR="000432C6" w:rsidRPr="000432C6" w:rsidRDefault="000432C6" w:rsidP="000432C6">
      <w:pPr>
        <w:widowControl/>
        <w:tabs>
          <w:tab w:val="left" w:pos="1100"/>
        </w:tabs>
        <w:suppressAutoHyphens w:val="0"/>
        <w:spacing w:after="0" w:line="240" w:lineRule="auto"/>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преобразовывать практическую задачу в познавательную;</w:t>
      </w:r>
    </w:p>
    <w:p w:rsidR="000432C6" w:rsidRPr="000432C6" w:rsidRDefault="000432C6" w:rsidP="000432C6">
      <w:pPr>
        <w:widowControl/>
        <w:tabs>
          <w:tab w:val="left" w:pos="1100"/>
        </w:tabs>
        <w:suppressAutoHyphens w:val="0"/>
        <w:spacing w:after="0" w:line="240" w:lineRule="auto"/>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проявлять познавательную инициативу в учебном сотрудничестве;</w:t>
      </w:r>
    </w:p>
    <w:p w:rsidR="000432C6" w:rsidRPr="000432C6" w:rsidRDefault="000432C6" w:rsidP="000432C6">
      <w:pPr>
        <w:widowControl/>
        <w:tabs>
          <w:tab w:val="left" w:pos="1107"/>
        </w:tabs>
        <w:suppressAutoHyphens w:val="0"/>
        <w:spacing w:after="0" w:line="234" w:lineRule="auto"/>
        <w:ind w:right="20"/>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самостоятельно учитывать выделенные учителем ориентиры действия в новом учебном материале;</w:t>
      </w:r>
    </w:p>
    <w:p w:rsidR="000432C6" w:rsidRPr="000432C6" w:rsidRDefault="000432C6" w:rsidP="000432C6">
      <w:pPr>
        <w:widowControl/>
        <w:tabs>
          <w:tab w:val="left" w:pos="1107"/>
        </w:tabs>
        <w:suppressAutoHyphens w:val="0"/>
        <w:spacing w:after="0" w:line="234" w:lineRule="auto"/>
        <w:ind w:right="20"/>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0432C6" w:rsidRPr="000432C6" w:rsidRDefault="000432C6" w:rsidP="000432C6">
      <w:pPr>
        <w:widowControl/>
        <w:suppressAutoHyphens w:val="0"/>
        <w:spacing w:after="160" w:line="13" w:lineRule="exact"/>
        <w:rPr>
          <w:rFonts w:eastAsia="Times New Roman" w:cs="Times New Roman"/>
          <w:kern w:val="0"/>
          <w:sz w:val="24"/>
          <w:szCs w:val="24"/>
          <w:lang w:eastAsia="ru-RU"/>
        </w:rPr>
      </w:pPr>
    </w:p>
    <w:p w:rsidR="000432C6" w:rsidRPr="000432C6" w:rsidRDefault="000432C6" w:rsidP="000432C6">
      <w:pPr>
        <w:widowControl/>
        <w:tabs>
          <w:tab w:val="left" w:pos="1107"/>
        </w:tabs>
        <w:suppressAutoHyphens w:val="0"/>
        <w:spacing w:after="0" w:line="236" w:lineRule="auto"/>
        <w:jc w:val="both"/>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0432C6" w:rsidRPr="000432C6" w:rsidRDefault="000432C6" w:rsidP="000432C6">
      <w:pPr>
        <w:widowControl/>
        <w:suppressAutoHyphens w:val="0"/>
        <w:spacing w:after="160" w:line="234" w:lineRule="auto"/>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 xml:space="preserve">В сфере развития </w:t>
      </w:r>
      <w:r w:rsidRPr="000432C6">
        <w:rPr>
          <w:rFonts w:ascii="Times New Roman" w:eastAsia="Times New Roman" w:hAnsi="Times New Roman" w:cs="Times New Roman"/>
          <w:b/>
          <w:bCs/>
          <w:kern w:val="0"/>
          <w:sz w:val="24"/>
          <w:szCs w:val="24"/>
          <w:lang w:eastAsia="ru-RU"/>
        </w:rPr>
        <w:t>коммуникативных универсальных учебных действий</w:t>
      </w:r>
      <w:r w:rsidRPr="000432C6">
        <w:rPr>
          <w:rFonts w:ascii="Times New Roman" w:eastAsia="Times New Roman" w:hAnsi="Times New Roman" w:cs="Times New Roman"/>
          <w:kern w:val="0"/>
          <w:sz w:val="24"/>
          <w:szCs w:val="24"/>
          <w:lang w:eastAsia="ru-RU"/>
        </w:rPr>
        <w:t xml:space="preserve"> будет сформировано:</w:t>
      </w:r>
    </w:p>
    <w:p w:rsidR="000432C6" w:rsidRPr="000432C6" w:rsidRDefault="000432C6" w:rsidP="000432C6">
      <w:pPr>
        <w:widowControl/>
        <w:suppressAutoHyphens w:val="0"/>
        <w:spacing w:after="160" w:line="259" w:lineRule="auto"/>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Выпускник научится:</w:t>
      </w:r>
    </w:p>
    <w:p w:rsidR="000432C6" w:rsidRPr="000432C6" w:rsidRDefault="000432C6" w:rsidP="000432C6">
      <w:pPr>
        <w:widowControl/>
        <w:tabs>
          <w:tab w:val="left" w:pos="1112"/>
        </w:tabs>
        <w:suppressAutoHyphens w:val="0"/>
        <w:spacing w:after="0" w:line="237" w:lineRule="auto"/>
        <w:ind w:right="20"/>
        <w:jc w:val="both"/>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0432C6" w:rsidRPr="000432C6" w:rsidRDefault="000432C6" w:rsidP="000432C6">
      <w:pPr>
        <w:widowControl/>
        <w:suppressAutoHyphens w:val="0"/>
        <w:spacing w:after="160" w:line="17" w:lineRule="exact"/>
        <w:rPr>
          <w:rFonts w:eastAsia="Times New Roman" w:cs="Times New Roman"/>
          <w:kern w:val="0"/>
          <w:sz w:val="24"/>
          <w:szCs w:val="24"/>
          <w:lang w:eastAsia="ru-RU"/>
        </w:rPr>
      </w:pPr>
    </w:p>
    <w:p w:rsidR="000432C6" w:rsidRPr="000432C6" w:rsidRDefault="000432C6" w:rsidP="000432C6">
      <w:pPr>
        <w:widowControl/>
        <w:tabs>
          <w:tab w:val="left" w:pos="1114"/>
        </w:tabs>
        <w:suppressAutoHyphens w:val="0"/>
        <w:spacing w:after="0" w:line="236" w:lineRule="auto"/>
        <w:ind w:right="20"/>
        <w:jc w:val="both"/>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партнѐра в общении и взаимодействии;</w:t>
      </w:r>
    </w:p>
    <w:p w:rsidR="000432C6" w:rsidRPr="000432C6" w:rsidRDefault="000432C6" w:rsidP="000432C6">
      <w:pPr>
        <w:widowControl/>
        <w:suppressAutoHyphens w:val="0"/>
        <w:spacing w:after="160" w:line="14" w:lineRule="exact"/>
        <w:rPr>
          <w:rFonts w:eastAsia="Times New Roman" w:cs="Times New Roman"/>
          <w:kern w:val="0"/>
          <w:sz w:val="24"/>
          <w:szCs w:val="24"/>
          <w:lang w:eastAsia="ru-RU"/>
        </w:rPr>
      </w:pPr>
    </w:p>
    <w:p w:rsidR="000432C6" w:rsidRPr="000432C6" w:rsidRDefault="000432C6" w:rsidP="000432C6">
      <w:pPr>
        <w:widowControl/>
        <w:tabs>
          <w:tab w:val="left" w:pos="1143"/>
        </w:tabs>
        <w:suppressAutoHyphens w:val="0"/>
        <w:spacing w:after="0" w:line="234" w:lineRule="auto"/>
        <w:ind w:right="20"/>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учитывать разные мнения и стремиться к координации различных позиций в сотрудничестве;</w:t>
      </w:r>
    </w:p>
    <w:p w:rsidR="000432C6" w:rsidRPr="000432C6" w:rsidRDefault="000432C6" w:rsidP="000432C6">
      <w:pPr>
        <w:widowControl/>
        <w:suppressAutoHyphens w:val="0"/>
        <w:spacing w:after="160" w:line="1" w:lineRule="exact"/>
        <w:rPr>
          <w:rFonts w:eastAsia="Times New Roman" w:cs="Times New Roman"/>
          <w:kern w:val="0"/>
          <w:sz w:val="24"/>
          <w:szCs w:val="24"/>
          <w:lang w:eastAsia="ru-RU"/>
        </w:rPr>
      </w:pPr>
    </w:p>
    <w:p w:rsidR="000432C6" w:rsidRPr="000432C6" w:rsidRDefault="000432C6" w:rsidP="000432C6">
      <w:pPr>
        <w:widowControl/>
        <w:tabs>
          <w:tab w:val="left" w:pos="1100"/>
        </w:tabs>
        <w:suppressAutoHyphens w:val="0"/>
        <w:spacing w:after="0" w:line="240" w:lineRule="auto"/>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формулировать собственное мнение и позицию;</w:t>
      </w:r>
    </w:p>
    <w:p w:rsidR="000432C6" w:rsidRPr="000432C6" w:rsidRDefault="000432C6" w:rsidP="000432C6">
      <w:pPr>
        <w:widowControl/>
        <w:suppressAutoHyphens w:val="0"/>
        <w:spacing w:after="160" w:line="12" w:lineRule="exact"/>
        <w:rPr>
          <w:rFonts w:eastAsia="Times New Roman" w:cs="Times New Roman"/>
          <w:kern w:val="0"/>
          <w:sz w:val="24"/>
          <w:szCs w:val="24"/>
          <w:lang w:eastAsia="ru-RU"/>
        </w:rPr>
      </w:pPr>
    </w:p>
    <w:p w:rsidR="000432C6" w:rsidRPr="000432C6" w:rsidRDefault="000432C6" w:rsidP="000432C6">
      <w:pPr>
        <w:widowControl/>
        <w:tabs>
          <w:tab w:val="left" w:pos="1124"/>
        </w:tabs>
        <w:suppressAutoHyphens w:val="0"/>
        <w:spacing w:after="0" w:line="234" w:lineRule="auto"/>
        <w:ind w:right="20"/>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договариваться и приходить к общему решению в совместной деятельности, в том числе в ситуации столкновения интересов;</w:t>
      </w:r>
    </w:p>
    <w:p w:rsidR="000432C6" w:rsidRPr="000432C6" w:rsidRDefault="000432C6" w:rsidP="000432C6">
      <w:pPr>
        <w:widowControl/>
        <w:suppressAutoHyphens w:val="0"/>
        <w:spacing w:after="160" w:line="13" w:lineRule="exact"/>
        <w:rPr>
          <w:rFonts w:eastAsia="Times New Roman" w:cs="Times New Roman"/>
          <w:kern w:val="0"/>
          <w:sz w:val="24"/>
          <w:szCs w:val="24"/>
          <w:lang w:eastAsia="ru-RU"/>
        </w:rPr>
      </w:pPr>
    </w:p>
    <w:p w:rsidR="000432C6" w:rsidRPr="000432C6" w:rsidRDefault="000432C6" w:rsidP="000432C6">
      <w:pPr>
        <w:widowControl/>
        <w:tabs>
          <w:tab w:val="left" w:pos="1177"/>
        </w:tabs>
        <w:suppressAutoHyphens w:val="0"/>
        <w:spacing w:after="0" w:line="234" w:lineRule="auto"/>
        <w:ind w:right="20"/>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строить понятные для партнѐра высказывания, учитывающие, что партнѐр знает и видит, а что нет;</w:t>
      </w:r>
    </w:p>
    <w:p w:rsidR="000432C6" w:rsidRPr="000432C6" w:rsidRDefault="000432C6" w:rsidP="000432C6">
      <w:pPr>
        <w:widowControl/>
        <w:suppressAutoHyphens w:val="0"/>
        <w:spacing w:after="160" w:line="1" w:lineRule="exact"/>
        <w:rPr>
          <w:rFonts w:eastAsia="Times New Roman" w:cs="Times New Roman"/>
          <w:kern w:val="0"/>
          <w:sz w:val="24"/>
          <w:szCs w:val="24"/>
          <w:lang w:eastAsia="ru-RU"/>
        </w:rPr>
      </w:pPr>
    </w:p>
    <w:p w:rsidR="000432C6" w:rsidRPr="000432C6" w:rsidRDefault="000432C6" w:rsidP="000432C6">
      <w:pPr>
        <w:widowControl/>
        <w:tabs>
          <w:tab w:val="left" w:pos="1100"/>
        </w:tabs>
        <w:suppressAutoHyphens w:val="0"/>
        <w:spacing w:after="0" w:line="240" w:lineRule="auto"/>
        <w:jc w:val="both"/>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задавать вопросы;</w:t>
      </w:r>
    </w:p>
    <w:p w:rsidR="000432C6" w:rsidRPr="000432C6" w:rsidRDefault="000432C6" w:rsidP="000432C6">
      <w:pPr>
        <w:widowControl/>
        <w:tabs>
          <w:tab w:val="left" w:pos="1100"/>
        </w:tabs>
        <w:suppressAutoHyphens w:val="0"/>
        <w:spacing w:after="0" w:line="240" w:lineRule="auto"/>
        <w:jc w:val="both"/>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контролировать действия партнѐра;</w:t>
      </w:r>
    </w:p>
    <w:p w:rsidR="000432C6" w:rsidRPr="000432C6" w:rsidRDefault="000432C6" w:rsidP="000432C6">
      <w:pPr>
        <w:widowControl/>
        <w:tabs>
          <w:tab w:val="left" w:pos="1100"/>
        </w:tabs>
        <w:suppressAutoHyphens w:val="0"/>
        <w:spacing w:after="0" w:line="240" w:lineRule="auto"/>
        <w:jc w:val="both"/>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использовать речь для регуляции своего действия;</w:t>
      </w:r>
    </w:p>
    <w:p w:rsidR="000432C6" w:rsidRPr="000432C6" w:rsidRDefault="000432C6" w:rsidP="000432C6">
      <w:pPr>
        <w:widowControl/>
        <w:suppressAutoHyphens w:val="0"/>
        <w:spacing w:after="160" w:line="12" w:lineRule="exact"/>
        <w:jc w:val="both"/>
        <w:rPr>
          <w:rFonts w:eastAsia="Times New Roman" w:cs="Times New Roman"/>
          <w:kern w:val="0"/>
          <w:sz w:val="24"/>
          <w:szCs w:val="24"/>
          <w:lang w:eastAsia="ru-RU"/>
        </w:rPr>
      </w:pPr>
    </w:p>
    <w:p w:rsidR="000432C6" w:rsidRPr="000432C6" w:rsidRDefault="000432C6" w:rsidP="000432C6">
      <w:pPr>
        <w:widowControl/>
        <w:tabs>
          <w:tab w:val="left" w:pos="1309"/>
        </w:tabs>
        <w:suppressAutoHyphens w:val="0"/>
        <w:spacing w:after="0" w:line="236" w:lineRule="auto"/>
        <w:jc w:val="both"/>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0432C6" w:rsidRPr="000432C6" w:rsidRDefault="000432C6" w:rsidP="000432C6">
      <w:pPr>
        <w:widowControl/>
        <w:suppressAutoHyphens w:val="0"/>
        <w:spacing w:after="160" w:line="2" w:lineRule="exact"/>
        <w:jc w:val="both"/>
        <w:rPr>
          <w:rFonts w:eastAsia="Times New Roman" w:cs="Times New Roman"/>
          <w:kern w:val="0"/>
          <w:sz w:val="24"/>
          <w:szCs w:val="24"/>
          <w:lang w:eastAsia="ru-RU"/>
        </w:rPr>
      </w:pPr>
    </w:p>
    <w:p w:rsidR="000432C6" w:rsidRPr="000432C6" w:rsidRDefault="000432C6" w:rsidP="000432C6">
      <w:pPr>
        <w:widowControl/>
        <w:suppressAutoHyphens w:val="0"/>
        <w:spacing w:after="160" w:line="259" w:lineRule="auto"/>
        <w:jc w:val="both"/>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Выпускник получит возможность научиться:</w:t>
      </w:r>
    </w:p>
    <w:p w:rsidR="000432C6" w:rsidRPr="000432C6" w:rsidRDefault="000432C6" w:rsidP="000432C6">
      <w:pPr>
        <w:widowControl/>
        <w:tabs>
          <w:tab w:val="left" w:pos="1110"/>
        </w:tabs>
        <w:suppressAutoHyphens w:val="0"/>
        <w:spacing w:after="0" w:line="234" w:lineRule="auto"/>
        <w:ind w:right="20"/>
        <w:jc w:val="both"/>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учитывать и координировать в сотрудничестве позиции других людей, отличные от собственной;</w:t>
      </w:r>
    </w:p>
    <w:p w:rsidR="000432C6" w:rsidRPr="000432C6" w:rsidRDefault="000432C6" w:rsidP="000432C6">
      <w:pPr>
        <w:widowControl/>
        <w:suppressAutoHyphens w:val="0"/>
        <w:spacing w:after="160" w:line="1" w:lineRule="exact"/>
        <w:jc w:val="both"/>
        <w:rPr>
          <w:rFonts w:eastAsia="Times New Roman" w:cs="Times New Roman"/>
          <w:kern w:val="0"/>
          <w:sz w:val="24"/>
          <w:szCs w:val="24"/>
          <w:lang w:eastAsia="ru-RU"/>
        </w:rPr>
      </w:pPr>
    </w:p>
    <w:p w:rsidR="000432C6" w:rsidRPr="000432C6" w:rsidRDefault="000432C6" w:rsidP="000432C6">
      <w:pPr>
        <w:widowControl/>
        <w:tabs>
          <w:tab w:val="left" w:pos="1120"/>
        </w:tabs>
        <w:suppressAutoHyphens w:val="0"/>
        <w:spacing w:after="0" w:line="240" w:lineRule="auto"/>
        <w:jc w:val="both"/>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учитывать разные мнения и интересы и обосновывать собственную позицию;</w:t>
      </w:r>
    </w:p>
    <w:p w:rsidR="000432C6" w:rsidRPr="000432C6" w:rsidRDefault="000432C6" w:rsidP="000432C6">
      <w:pPr>
        <w:widowControl/>
        <w:tabs>
          <w:tab w:val="left" w:pos="1100"/>
        </w:tabs>
        <w:suppressAutoHyphens w:val="0"/>
        <w:spacing w:after="0" w:line="240" w:lineRule="auto"/>
        <w:jc w:val="both"/>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понимать относительность мнений и подходов к решению проблемы;</w:t>
      </w:r>
    </w:p>
    <w:p w:rsidR="000432C6" w:rsidRPr="000432C6" w:rsidRDefault="000432C6" w:rsidP="000432C6">
      <w:pPr>
        <w:widowControl/>
        <w:suppressAutoHyphens w:val="0"/>
        <w:spacing w:after="160" w:line="12" w:lineRule="exact"/>
        <w:jc w:val="both"/>
        <w:rPr>
          <w:rFonts w:eastAsia="Times New Roman" w:cs="Times New Roman"/>
          <w:kern w:val="0"/>
          <w:sz w:val="24"/>
          <w:szCs w:val="24"/>
          <w:lang w:eastAsia="ru-RU"/>
        </w:rPr>
      </w:pPr>
    </w:p>
    <w:p w:rsidR="000432C6" w:rsidRPr="000432C6" w:rsidRDefault="000432C6" w:rsidP="000432C6">
      <w:pPr>
        <w:widowControl/>
        <w:tabs>
          <w:tab w:val="left" w:pos="1107"/>
        </w:tabs>
        <w:suppressAutoHyphens w:val="0"/>
        <w:spacing w:after="0" w:line="234" w:lineRule="auto"/>
        <w:ind w:right="20"/>
        <w:jc w:val="both"/>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аргументировать свою позицию и координировать еѐ с позициями партнѐров в сотрудничестве при выработке общего решения в совместной деятельности;</w:t>
      </w:r>
    </w:p>
    <w:p w:rsidR="000432C6" w:rsidRPr="000432C6" w:rsidRDefault="000432C6" w:rsidP="000432C6">
      <w:pPr>
        <w:widowControl/>
        <w:tabs>
          <w:tab w:val="left" w:pos="1107"/>
        </w:tabs>
        <w:suppressAutoHyphens w:val="0"/>
        <w:spacing w:after="0" w:line="234" w:lineRule="auto"/>
        <w:ind w:right="20"/>
        <w:jc w:val="both"/>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продуктивно содействовать разрешению конфликтов на основе учѐта интересов и позиций всех участников;</w:t>
      </w:r>
    </w:p>
    <w:p w:rsidR="000432C6" w:rsidRPr="000432C6" w:rsidRDefault="000432C6" w:rsidP="000432C6">
      <w:pPr>
        <w:widowControl/>
        <w:suppressAutoHyphens w:val="0"/>
        <w:spacing w:after="160" w:line="13" w:lineRule="exact"/>
        <w:jc w:val="both"/>
        <w:rPr>
          <w:rFonts w:eastAsia="Times New Roman" w:cs="Times New Roman"/>
          <w:kern w:val="0"/>
          <w:sz w:val="24"/>
          <w:szCs w:val="24"/>
          <w:lang w:eastAsia="ru-RU"/>
        </w:rPr>
      </w:pPr>
    </w:p>
    <w:p w:rsidR="000432C6" w:rsidRPr="000432C6" w:rsidRDefault="000432C6" w:rsidP="005C7405">
      <w:pPr>
        <w:widowControl/>
        <w:tabs>
          <w:tab w:val="left" w:pos="1107"/>
        </w:tabs>
        <w:suppressAutoHyphens w:val="0"/>
        <w:spacing w:after="0" w:line="236" w:lineRule="auto"/>
        <w:ind w:right="20"/>
        <w:jc w:val="both"/>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lastRenderedPageBreak/>
        <w:t>с учѐтом целей коммуникации достаточно точно, последовательно и полно передавать партнѐру необходимую информацию как ориентир для построения действия;</w:t>
      </w:r>
    </w:p>
    <w:p w:rsidR="000432C6" w:rsidRPr="000432C6" w:rsidRDefault="000432C6" w:rsidP="005C7405">
      <w:pPr>
        <w:widowControl/>
        <w:suppressAutoHyphens w:val="0"/>
        <w:spacing w:after="160" w:line="14" w:lineRule="exact"/>
        <w:jc w:val="both"/>
        <w:rPr>
          <w:rFonts w:eastAsia="Times New Roman" w:cs="Times New Roman"/>
          <w:kern w:val="0"/>
          <w:sz w:val="24"/>
          <w:szCs w:val="24"/>
          <w:lang w:eastAsia="ru-RU"/>
        </w:rPr>
      </w:pPr>
    </w:p>
    <w:p w:rsidR="000432C6" w:rsidRPr="000432C6" w:rsidRDefault="000432C6" w:rsidP="005C7405">
      <w:pPr>
        <w:widowControl/>
        <w:tabs>
          <w:tab w:val="left" w:pos="1107"/>
        </w:tabs>
        <w:suppressAutoHyphens w:val="0"/>
        <w:spacing w:after="0" w:line="234" w:lineRule="auto"/>
        <w:ind w:right="20"/>
        <w:jc w:val="both"/>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задавать вопросы, необходимые для организации собственной деятельности и сотрудничества с партнѐром;</w:t>
      </w:r>
    </w:p>
    <w:p w:rsidR="000432C6" w:rsidRPr="000432C6" w:rsidRDefault="000432C6" w:rsidP="005C7405">
      <w:pPr>
        <w:widowControl/>
        <w:suppressAutoHyphens w:val="0"/>
        <w:spacing w:after="160" w:line="13" w:lineRule="exact"/>
        <w:jc w:val="both"/>
        <w:rPr>
          <w:rFonts w:eastAsia="Times New Roman" w:cs="Times New Roman"/>
          <w:kern w:val="0"/>
          <w:sz w:val="24"/>
          <w:szCs w:val="24"/>
          <w:lang w:eastAsia="ru-RU"/>
        </w:rPr>
      </w:pPr>
    </w:p>
    <w:p w:rsidR="000432C6" w:rsidRPr="000432C6" w:rsidRDefault="000432C6" w:rsidP="005C7405">
      <w:pPr>
        <w:widowControl/>
        <w:tabs>
          <w:tab w:val="left" w:pos="1107"/>
        </w:tabs>
        <w:suppressAutoHyphens w:val="0"/>
        <w:spacing w:after="0" w:line="234" w:lineRule="auto"/>
        <w:ind w:right="20"/>
        <w:jc w:val="both"/>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осуществлять взаимный контроль и оказывать в сотрудничестве необходимую взаимопомощь;</w:t>
      </w:r>
    </w:p>
    <w:p w:rsidR="000432C6" w:rsidRPr="000432C6" w:rsidRDefault="000432C6" w:rsidP="005C7405">
      <w:pPr>
        <w:widowControl/>
        <w:suppressAutoHyphens w:val="0"/>
        <w:spacing w:after="160" w:line="13" w:lineRule="exact"/>
        <w:jc w:val="both"/>
        <w:rPr>
          <w:rFonts w:eastAsia="Times New Roman" w:cs="Times New Roman"/>
          <w:kern w:val="0"/>
          <w:sz w:val="24"/>
          <w:szCs w:val="24"/>
          <w:lang w:eastAsia="ru-RU"/>
        </w:rPr>
      </w:pPr>
    </w:p>
    <w:p w:rsidR="000432C6" w:rsidRPr="000432C6" w:rsidRDefault="000432C6" w:rsidP="005C7405">
      <w:pPr>
        <w:widowControl/>
        <w:tabs>
          <w:tab w:val="left" w:pos="1107"/>
        </w:tabs>
        <w:suppressAutoHyphens w:val="0"/>
        <w:spacing w:after="0" w:line="234" w:lineRule="auto"/>
        <w:jc w:val="both"/>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адекватно использовать речь для планирования и регуляции своей деятельности;</w:t>
      </w:r>
    </w:p>
    <w:p w:rsidR="000432C6" w:rsidRPr="000432C6" w:rsidRDefault="000432C6" w:rsidP="005C7405">
      <w:pPr>
        <w:widowControl/>
        <w:suppressAutoHyphens w:val="0"/>
        <w:spacing w:after="160" w:line="13" w:lineRule="exact"/>
        <w:jc w:val="both"/>
        <w:rPr>
          <w:rFonts w:eastAsia="Times New Roman" w:cs="Times New Roman"/>
          <w:kern w:val="0"/>
          <w:sz w:val="24"/>
          <w:szCs w:val="24"/>
          <w:lang w:eastAsia="ru-RU"/>
        </w:rPr>
      </w:pPr>
    </w:p>
    <w:p w:rsidR="000432C6" w:rsidRPr="000432C6" w:rsidRDefault="000432C6" w:rsidP="005C7405">
      <w:pPr>
        <w:widowControl/>
        <w:tabs>
          <w:tab w:val="left" w:pos="1107"/>
        </w:tabs>
        <w:suppressAutoHyphens w:val="0"/>
        <w:spacing w:after="0" w:line="234" w:lineRule="auto"/>
        <w:ind w:right="20"/>
        <w:jc w:val="both"/>
        <w:rPr>
          <w:rFonts w:eastAsia="Times New Roman" w:cs="Times New Roman"/>
          <w:kern w:val="0"/>
          <w:sz w:val="24"/>
          <w:szCs w:val="24"/>
          <w:lang w:eastAsia="ru-RU"/>
        </w:rPr>
      </w:pPr>
      <w:r w:rsidRPr="000432C6">
        <w:rPr>
          <w:rFonts w:ascii="Times New Roman" w:eastAsia="Times New Roman" w:hAnsi="Times New Roman" w:cs="Times New Roman"/>
          <w:kern w:val="0"/>
          <w:sz w:val="24"/>
          <w:szCs w:val="24"/>
          <w:lang w:eastAsia="ru-RU"/>
        </w:rPr>
        <w:t>адекватно использовать речевые средства для эффективного решения разнообразных коммуникативных задач.</w:t>
      </w:r>
    </w:p>
    <w:p w:rsidR="00016EA1" w:rsidRPr="00016EA1" w:rsidRDefault="00016EA1" w:rsidP="002D25B2">
      <w:pPr>
        <w:widowControl/>
        <w:numPr>
          <w:ilvl w:val="1"/>
          <w:numId w:val="123"/>
        </w:numPr>
        <w:tabs>
          <w:tab w:val="left" w:pos="1227"/>
        </w:tabs>
        <w:suppressAutoHyphens w:val="0"/>
        <w:spacing w:after="0" w:line="234" w:lineRule="auto"/>
        <w:jc w:val="both"/>
        <w:rPr>
          <w:rFonts w:eastAsia="Times New Roman" w:cs="Times New Roman"/>
          <w:kern w:val="0"/>
          <w:sz w:val="24"/>
          <w:szCs w:val="24"/>
          <w:lang w:eastAsia="ru-RU"/>
        </w:rPr>
      </w:pPr>
      <w:r w:rsidRPr="00016EA1">
        <w:rPr>
          <w:rFonts w:ascii="Times New Roman" w:eastAsia="Times New Roman" w:hAnsi="Times New Roman" w:cs="Times New Roman"/>
          <w:kern w:val="0"/>
          <w:sz w:val="24"/>
          <w:szCs w:val="24"/>
          <w:lang w:eastAsia="ru-RU"/>
        </w:rPr>
        <w:t xml:space="preserve">сфере развития </w:t>
      </w:r>
      <w:r w:rsidRPr="00016EA1">
        <w:rPr>
          <w:rFonts w:ascii="Times New Roman" w:eastAsia="Times New Roman" w:hAnsi="Times New Roman" w:cs="Times New Roman"/>
          <w:b/>
          <w:bCs/>
          <w:kern w:val="0"/>
          <w:sz w:val="24"/>
          <w:szCs w:val="24"/>
          <w:lang w:eastAsia="ru-RU"/>
        </w:rPr>
        <w:t>познавательных универсальных учебных действий</w:t>
      </w:r>
      <w:r w:rsidRPr="00016EA1">
        <w:rPr>
          <w:rFonts w:ascii="Times New Roman" w:eastAsia="Times New Roman" w:hAnsi="Times New Roman" w:cs="Times New Roman"/>
          <w:kern w:val="0"/>
          <w:sz w:val="24"/>
          <w:szCs w:val="24"/>
          <w:lang w:eastAsia="ru-RU"/>
        </w:rPr>
        <w:t xml:space="preserve"> будет сформировано:</w:t>
      </w:r>
    </w:p>
    <w:p w:rsidR="00016EA1" w:rsidRPr="00016EA1" w:rsidRDefault="00016EA1" w:rsidP="005C7405">
      <w:pPr>
        <w:widowControl/>
        <w:suppressAutoHyphens w:val="0"/>
        <w:spacing w:after="160" w:line="2" w:lineRule="exact"/>
        <w:jc w:val="both"/>
        <w:rPr>
          <w:rFonts w:eastAsia="Times New Roman" w:cs="Times New Roman"/>
          <w:kern w:val="0"/>
          <w:sz w:val="24"/>
          <w:szCs w:val="24"/>
          <w:lang w:eastAsia="ru-RU"/>
        </w:rPr>
      </w:pPr>
    </w:p>
    <w:p w:rsidR="00016EA1" w:rsidRPr="00016EA1" w:rsidRDefault="00016EA1" w:rsidP="005C7405">
      <w:pPr>
        <w:widowControl/>
        <w:suppressAutoHyphens w:val="0"/>
        <w:spacing w:after="160" w:line="259" w:lineRule="auto"/>
        <w:jc w:val="both"/>
        <w:rPr>
          <w:rFonts w:eastAsia="Times New Roman" w:cs="Times New Roman"/>
          <w:kern w:val="0"/>
          <w:sz w:val="24"/>
          <w:szCs w:val="24"/>
          <w:lang w:eastAsia="ru-RU"/>
        </w:rPr>
      </w:pPr>
      <w:r w:rsidRPr="00016EA1">
        <w:rPr>
          <w:rFonts w:ascii="Times New Roman" w:eastAsia="Times New Roman" w:hAnsi="Times New Roman" w:cs="Times New Roman"/>
          <w:kern w:val="0"/>
          <w:sz w:val="24"/>
          <w:szCs w:val="24"/>
          <w:lang w:eastAsia="ru-RU"/>
        </w:rPr>
        <w:t>Выпускник научится:</w:t>
      </w:r>
    </w:p>
    <w:p w:rsidR="00016EA1" w:rsidRPr="00016EA1" w:rsidRDefault="00016EA1" w:rsidP="005C7405">
      <w:pPr>
        <w:widowControl/>
        <w:suppressAutoHyphens w:val="0"/>
        <w:spacing w:after="160" w:line="237" w:lineRule="auto"/>
        <w:jc w:val="both"/>
        <w:rPr>
          <w:rFonts w:eastAsia="Times New Roman" w:cs="Times New Roman"/>
          <w:kern w:val="0"/>
          <w:sz w:val="24"/>
          <w:szCs w:val="24"/>
          <w:lang w:eastAsia="ru-RU"/>
        </w:rPr>
      </w:pPr>
      <w:r w:rsidRPr="00016EA1">
        <w:rPr>
          <w:rFonts w:ascii="Times New Roman" w:eastAsia="Times New Roman" w:hAnsi="Times New Roman" w:cs="Times New Roman"/>
          <w:kern w:val="0"/>
          <w:sz w:val="24"/>
          <w:szCs w:val="24"/>
          <w:lang w:eastAsia="ru-RU"/>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016EA1" w:rsidRPr="00016EA1" w:rsidRDefault="00016EA1" w:rsidP="005C7405">
      <w:pPr>
        <w:widowControl/>
        <w:suppressAutoHyphens w:val="0"/>
        <w:spacing w:after="160" w:line="234" w:lineRule="auto"/>
        <w:ind w:right="20"/>
        <w:jc w:val="both"/>
        <w:rPr>
          <w:rFonts w:eastAsia="Times New Roman" w:cs="Times New Roman"/>
          <w:kern w:val="0"/>
          <w:sz w:val="24"/>
          <w:szCs w:val="24"/>
          <w:lang w:eastAsia="ru-RU"/>
        </w:rPr>
      </w:pPr>
      <w:r w:rsidRPr="00016EA1">
        <w:rPr>
          <w:rFonts w:ascii="Times New Roman" w:eastAsia="Times New Roman" w:hAnsi="Times New Roman" w:cs="Times New Roman"/>
          <w:kern w:val="0"/>
          <w:sz w:val="24"/>
          <w:szCs w:val="24"/>
          <w:lang w:eastAsia="ru-RU"/>
        </w:rPr>
        <w:t xml:space="preserve"> осуществлять запись (фиксацию) выборочной информации об окружающем мире и о себе самом, в том числе с помощью инструментов ИКТ;</w:t>
      </w:r>
    </w:p>
    <w:p w:rsidR="00016EA1" w:rsidRPr="00016EA1" w:rsidRDefault="00016EA1" w:rsidP="005C7405">
      <w:pPr>
        <w:widowControl/>
        <w:suppressAutoHyphens w:val="0"/>
        <w:spacing w:after="160" w:line="234" w:lineRule="auto"/>
        <w:ind w:right="20"/>
        <w:jc w:val="both"/>
        <w:rPr>
          <w:rFonts w:eastAsia="Times New Roman" w:cs="Times New Roman"/>
          <w:kern w:val="0"/>
          <w:sz w:val="24"/>
          <w:szCs w:val="24"/>
          <w:lang w:eastAsia="ru-RU"/>
        </w:rPr>
      </w:pPr>
      <w:r w:rsidRPr="00016EA1">
        <w:rPr>
          <w:rFonts w:ascii="Times New Roman" w:eastAsia="Times New Roman" w:hAnsi="Times New Roman" w:cs="Times New Roman"/>
          <w:kern w:val="0"/>
          <w:sz w:val="24"/>
          <w:szCs w:val="24"/>
          <w:lang w:eastAsia="ru-RU"/>
        </w:rPr>
        <w:t>использовать знаково-символические средства, в том числе модели (включая виртуальные) и схемы (включая концептуальные) для решения задач;</w:t>
      </w:r>
    </w:p>
    <w:p w:rsidR="005C7405" w:rsidRDefault="00016EA1" w:rsidP="005C7405">
      <w:pPr>
        <w:widowControl/>
        <w:suppressAutoHyphens w:val="0"/>
        <w:spacing w:after="160" w:line="259" w:lineRule="auto"/>
        <w:jc w:val="both"/>
        <w:rPr>
          <w:rFonts w:eastAsia="Times New Roman" w:cs="Times New Roman"/>
          <w:kern w:val="0"/>
          <w:sz w:val="24"/>
          <w:szCs w:val="24"/>
          <w:lang w:eastAsia="ru-RU"/>
        </w:rPr>
      </w:pPr>
      <w:r w:rsidRPr="00016EA1">
        <w:rPr>
          <w:rFonts w:ascii="Times New Roman" w:eastAsia="Times New Roman" w:hAnsi="Times New Roman" w:cs="Times New Roman"/>
          <w:kern w:val="0"/>
          <w:sz w:val="24"/>
          <w:szCs w:val="24"/>
          <w:lang w:eastAsia="ru-RU"/>
        </w:rPr>
        <w:t>строить сообщения в устной и письменной форме;</w:t>
      </w:r>
    </w:p>
    <w:p w:rsidR="00016EA1" w:rsidRPr="00016EA1" w:rsidRDefault="00016EA1" w:rsidP="005C7405">
      <w:pPr>
        <w:widowControl/>
        <w:suppressAutoHyphens w:val="0"/>
        <w:spacing w:after="160" w:line="259" w:lineRule="auto"/>
        <w:jc w:val="both"/>
        <w:rPr>
          <w:rFonts w:eastAsia="Times New Roman" w:cs="Times New Roman"/>
          <w:kern w:val="0"/>
          <w:sz w:val="24"/>
          <w:szCs w:val="24"/>
          <w:lang w:eastAsia="ru-RU"/>
        </w:rPr>
      </w:pPr>
      <w:r w:rsidRPr="00016EA1">
        <w:rPr>
          <w:rFonts w:ascii="Times New Roman" w:eastAsia="Times New Roman" w:hAnsi="Times New Roman" w:cs="Times New Roman"/>
          <w:kern w:val="0"/>
          <w:sz w:val="24"/>
          <w:szCs w:val="24"/>
          <w:lang w:eastAsia="ru-RU"/>
        </w:rPr>
        <w:t>ориентироваться на разнообразие способов решения задач;</w:t>
      </w:r>
    </w:p>
    <w:p w:rsidR="00016EA1" w:rsidRPr="00016EA1" w:rsidRDefault="00016EA1" w:rsidP="005C7405">
      <w:pPr>
        <w:widowControl/>
        <w:suppressAutoHyphens w:val="0"/>
        <w:spacing w:after="160" w:line="236" w:lineRule="auto"/>
        <w:ind w:right="20"/>
        <w:jc w:val="both"/>
        <w:rPr>
          <w:rFonts w:eastAsia="Times New Roman" w:cs="Times New Roman"/>
          <w:kern w:val="0"/>
          <w:sz w:val="24"/>
          <w:szCs w:val="24"/>
          <w:lang w:eastAsia="ru-RU"/>
        </w:rPr>
      </w:pPr>
      <w:r w:rsidRPr="00016EA1">
        <w:rPr>
          <w:rFonts w:ascii="Times New Roman" w:eastAsia="Times New Roman" w:hAnsi="Times New Roman" w:cs="Times New Roman"/>
          <w:kern w:val="0"/>
          <w:sz w:val="24"/>
          <w:szCs w:val="24"/>
          <w:lang w:eastAsia="ru-RU"/>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016EA1" w:rsidRPr="00016EA1" w:rsidRDefault="00016EA1" w:rsidP="005C7405">
      <w:pPr>
        <w:widowControl/>
        <w:suppressAutoHyphens w:val="0"/>
        <w:spacing w:after="160" w:line="234" w:lineRule="auto"/>
        <w:ind w:right="20"/>
        <w:jc w:val="both"/>
        <w:rPr>
          <w:rFonts w:eastAsia="Times New Roman" w:cs="Times New Roman"/>
          <w:kern w:val="0"/>
          <w:sz w:val="24"/>
          <w:szCs w:val="24"/>
          <w:lang w:eastAsia="ru-RU"/>
        </w:rPr>
      </w:pPr>
      <w:r w:rsidRPr="00016EA1">
        <w:rPr>
          <w:rFonts w:ascii="Times New Roman" w:eastAsia="Times New Roman" w:hAnsi="Times New Roman" w:cs="Times New Roman"/>
          <w:kern w:val="0"/>
          <w:sz w:val="24"/>
          <w:szCs w:val="24"/>
          <w:lang w:eastAsia="ru-RU"/>
        </w:rPr>
        <w:t>осуществлять анализ объектов с выделением существенных и несущественных признаков;</w:t>
      </w:r>
    </w:p>
    <w:p w:rsidR="00016EA1" w:rsidRPr="00016EA1" w:rsidRDefault="00016EA1" w:rsidP="005C7405">
      <w:pPr>
        <w:widowControl/>
        <w:suppressAutoHyphens w:val="0"/>
        <w:spacing w:after="160" w:line="259" w:lineRule="auto"/>
        <w:jc w:val="both"/>
        <w:rPr>
          <w:rFonts w:eastAsia="Times New Roman" w:cs="Times New Roman"/>
          <w:kern w:val="0"/>
          <w:sz w:val="24"/>
          <w:szCs w:val="24"/>
          <w:lang w:eastAsia="ru-RU"/>
        </w:rPr>
      </w:pPr>
      <w:r w:rsidRPr="00016EA1">
        <w:rPr>
          <w:rFonts w:ascii="Times New Roman" w:eastAsia="Times New Roman" w:hAnsi="Times New Roman" w:cs="Times New Roman"/>
          <w:kern w:val="0"/>
          <w:sz w:val="24"/>
          <w:szCs w:val="24"/>
          <w:lang w:eastAsia="ru-RU"/>
        </w:rPr>
        <w:t>осуществлять синтез как составление целого из частей;</w:t>
      </w:r>
    </w:p>
    <w:p w:rsidR="00016EA1" w:rsidRPr="00016EA1" w:rsidRDefault="00016EA1" w:rsidP="005C7405">
      <w:pPr>
        <w:widowControl/>
        <w:suppressAutoHyphens w:val="0"/>
        <w:spacing w:after="160" w:line="259" w:lineRule="auto"/>
        <w:jc w:val="both"/>
        <w:rPr>
          <w:rFonts w:eastAsia="Times New Roman" w:cs="Times New Roman"/>
          <w:kern w:val="0"/>
          <w:sz w:val="24"/>
          <w:szCs w:val="24"/>
          <w:lang w:eastAsia="ru-RU"/>
        </w:rPr>
      </w:pPr>
      <w:r w:rsidRPr="00016EA1">
        <w:rPr>
          <w:rFonts w:ascii="Times New Roman" w:eastAsia="Times New Roman" w:hAnsi="Times New Roman" w:cs="Times New Roman"/>
          <w:kern w:val="0"/>
          <w:sz w:val="24"/>
          <w:szCs w:val="24"/>
          <w:lang w:eastAsia="ru-RU"/>
        </w:rPr>
        <w:t>проводить сравнение и классификацию по заданным критериям;</w:t>
      </w:r>
    </w:p>
    <w:p w:rsidR="00016EA1" w:rsidRPr="00016EA1" w:rsidRDefault="00016EA1" w:rsidP="005C7405">
      <w:pPr>
        <w:widowControl/>
        <w:suppressAutoHyphens w:val="0"/>
        <w:spacing w:after="160" w:line="259" w:lineRule="auto"/>
        <w:jc w:val="both"/>
        <w:rPr>
          <w:rFonts w:eastAsia="Times New Roman" w:cs="Times New Roman"/>
          <w:kern w:val="0"/>
          <w:sz w:val="24"/>
          <w:szCs w:val="24"/>
          <w:lang w:eastAsia="ru-RU"/>
        </w:rPr>
      </w:pPr>
      <w:r w:rsidRPr="00016EA1">
        <w:rPr>
          <w:rFonts w:ascii="Times New Roman" w:eastAsia="Times New Roman" w:hAnsi="Times New Roman" w:cs="Times New Roman"/>
          <w:kern w:val="0"/>
          <w:sz w:val="24"/>
          <w:szCs w:val="24"/>
          <w:lang w:eastAsia="ru-RU"/>
        </w:rPr>
        <w:t>устанавливать причинно-следственные связи в изучаемом круге явлений;</w:t>
      </w:r>
    </w:p>
    <w:p w:rsidR="00016EA1" w:rsidRPr="00016EA1" w:rsidRDefault="00016EA1" w:rsidP="005C7405">
      <w:pPr>
        <w:widowControl/>
        <w:suppressAutoHyphens w:val="0"/>
        <w:spacing w:after="160" w:line="234" w:lineRule="auto"/>
        <w:ind w:right="20"/>
        <w:jc w:val="both"/>
        <w:rPr>
          <w:rFonts w:eastAsia="Times New Roman" w:cs="Times New Roman"/>
          <w:kern w:val="0"/>
          <w:sz w:val="24"/>
          <w:szCs w:val="24"/>
          <w:lang w:eastAsia="ru-RU"/>
        </w:rPr>
      </w:pPr>
      <w:r w:rsidRPr="00016EA1">
        <w:rPr>
          <w:rFonts w:ascii="Times New Roman" w:eastAsia="Times New Roman" w:hAnsi="Times New Roman" w:cs="Times New Roman"/>
          <w:kern w:val="0"/>
          <w:sz w:val="24"/>
          <w:szCs w:val="24"/>
          <w:lang w:eastAsia="ru-RU"/>
        </w:rPr>
        <w:t>строить рассуждения в форме связи простых суждений об объекте, его строении, свойствах и связях;</w:t>
      </w:r>
    </w:p>
    <w:p w:rsidR="00016EA1" w:rsidRPr="00016EA1" w:rsidRDefault="00016EA1" w:rsidP="005C7405">
      <w:pPr>
        <w:widowControl/>
        <w:suppressAutoHyphens w:val="0"/>
        <w:spacing w:after="160" w:line="234" w:lineRule="auto"/>
        <w:ind w:right="20"/>
        <w:jc w:val="both"/>
        <w:rPr>
          <w:rFonts w:eastAsia="Times New Roman" w:cs="Times New Roman"/>
          <w:kern w:val="0"/>
          <w:sz w:val="24"/>
          <w:szCs w:val="24"/>
          <w:lang w:eastAsia="ru-RU"/>
        </w:rPr>
      </w:pPr>
      <w:r w:rsidRPr="00016EA1">
        <w:rPr>
          <w:rFonts w:ascii="Times New Roman" w:eastAsia="Times New Roman" w:hAnsi="Times New Roman" w:cs="Times New Roman"/>
          <w:kern w:val="0"/>
          <w:sz w:val="24"/>
          <w:szCs w:val="24"/>
          <w:lang w:eastAsia="ru-RU"/>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016EA1" w:rsidRPr="00016EA1" w:rsidRDefault="00016EA1" w:rsidP="005C7405">
      <w:pPr>
        <w:widowControl/>
        <w:suppressAutoHyphens w:val="0"/>
        <w:spacing w:after="160" w:line="234" w:lineRule="auto"/>
        <w:ind w:right="20"/>
        <w:jc w:val="both"/>
        <w:rPr>
          <w:rFonts w:eastAsia="Times New Roman" w:cs="Times New Roman"/>
          <w:kern w:val="0"/>
          <w:sz w:val="24"/>
          <w:szCs w:val="24"/>
          <w:lang w:eastAsia="ru-RU"/>
        </w:rPr>
      </w:pPr>
      <w:r w:rsidRPr="00016EA1">
        <w:rPr>
          <w:rFonts w:ascii="Times New Roman" w:eastAsia="Times New Roman" w:hAnsi="Times New Roman" w:cs="Times New Roman"/>
          <w:kern w:val="0"/>
          <w:sz w:val="24"/>
          <w:szCs w:val="24"/>
          <w:lang w:eastAsia="ru-RU"/>
        </w:rPr>
        <w:t>осуществлять подведение под понятие на основе распознавания объектов, выделения существенных признаков и их синтеза;</w:t>
      </w:r>
    </w:p>
    <w:p w:rsidR="00016EA1" w:rsidRPr="00016EA1" w:rsidRDefault="00016EA1" w:rsidP="005C7405">
      <w:pPr>
        <w:widowControl/>
        <w:suppressAutoHyphens w:val="0"/>
        <w:spacing w:after="160" w:line="259" w:lineRule="auto"/>
        <w:jc w:val="both"/>
        <w:rPr>
          <w:rFonts w:eastAsia="Times New Roman" w:cs="Times New Roman"/>
          <w:kern w:val="0"/>
          <w:sz w:val="24"/>
          <w:szCs w:val="24"/>
          <w:lang w:eastAsia="ru-RU"/>
        </w:rPr>
      </w:pPr>
      <w:r w:rsidRPr="00016EA1">
        <w:rPr>
          <w:rFonts w:ascii="Times New Roman" w:eastAsia="Times New Roman" w:hAnsi="Times New Roman" w:cs="Times New Roman"/>
          <w:kern w:val="0"/>
          <w:sz w:val="24"/>
          <w:szCs w:val="24"/>
          <w:lang w:eastAsia="ru-RU"/>
        </w:rPr>
        <w:t>устанавливать аналогии;</w:t>
      </w:r>
    </w:p>
    <w:p w:rsidR="00016EA1" w:rsidRPr="00016EA1" w:rsidRDefault="00016EA1" w:rsidP="005C7405">
      <w:pPr>
        <w:widowControl/>
        <w:suppressAutoHyphens w:val="0"/>
        <w:spacing w:after="160" w:line="249" w:lineRule="auto"/>
        <w:ind w:right="3480"/>
        <w:jc w:val="both"/>
        <w:rPr>
          <w:rFonts w:eastAsia="Times New Roman" w:cs="Times New Roman"/>
          <w:kern w:val="0"/>
          <w:sz w:val="24"/>
          <w:szCs w:val="24"/>
          <w:lang w:eastAsia="ru-RU"/>
        </w:rPr>
      </w:pPr>
      <w:r w:rsidRPr="00016EA1">
        <w:rPr>
          <w:rFonts w:ascii="Times New Roman" w:eastAsia="Times New Roman" w:hAnsi="Times New Roman" w:cs="Times New Roman"/>
          <w:kern w:val="0"/>
          <w:sz w:val="23"/>
          <w:szCs w:val="23"/>
          <w:lang w:eastAsia="ru-RU"/>
        </w:rPr>
        <w:t>владеть рядом общих приѐмов решения задач. Выпускник получит возможность научиться:</w:t>
      </w:r>
    </w:p>
    <w:p w:rsidR="00016EA1" w:rsidRPr="00016EA1" w:rsidRDefault="00016EA1" w:rsidP="005C7405">
      <w:pPr>
        <w:widowControl/>
        <w:suppressAutoHyphens w:val="0"/>
        <w:spacing w:after="160" w:line="234" w:lineRule="auto"/>
        <w:ind w:right="20"/>
        <w:jc w:val="both"/>
        <w:rPr>
          <w:rFonts w:eastAsia="Times New Roman" w:cs="Times New Roman"/>
          <w:kern w:val="0"/>
          <w:sz w:val="24"/>
          <w:szCs w:val="24"/>
          <w:lang w:eastAsia="ru-RU"/>
        </w:rPr>
      </w:pPr>
      <w:r w:rsidRPr="00016EA1">
        <w:rPr>
          <w:rFonts w:ascii="Times New Roman" w:eastAsia="Times New Roman" w:hAnsi="Times New Roman" w:cs="Times New Roman"/>
          <w:kern w:val="0"/>
          <w:sz w:val="24"/>
          <w:szCs w:val="24"/>
          <w:lang w:eastAsia="ru-RU"/>
        </w:rPr>
        <w:t>осуществлять расширенный поиск информации с использованием ресурсов библиотек и Интернета;</w:t>
      </w:r>
    </w:p>
    <w:p w:rsidR="00016EA1" w:rsidRPr="00016EA1" w:rsidRDefault="00016EA1" w:rsidP="005C7405">
      <w:pPr>
        <w:widowControl/>
        <w:suppressAutoHyphens w:val="0"/>
        <w:spacing w:after="160" w:line="13" w:lineRule="exact"/>
        <w:jc w:val="both"/>
        <w:rPr>
          <w:rFonts w:eastAsia="Times New Roman" w:cs="Times New Roman"/>
          <w:kern w:val="0"/>
          <w:sz w:val="24"/>
          <w:szCs w:val="24"/>
          <w:lang w:eastAsia="ru-RU"/>
        </w:rPr>
      </w:pPr>
    </w:p>
    <w:p w:rsidR="00016EA1" w:rsidRPr="00016EA1" w:rsidRDefault="00016EA1" w:rsidP="005C7405">
      <w:pPr>
        <w:widowControl/>
        <w:suppressAutoHyphens w:val="0"/>
        <w:spacing w:after="160" w:line="234" w:lineRule="auto"/>
        <w:ind w:right="20"/>
        <w:jc w:val="both"/>
        <w:rPr>
          <w:rFonts w:eastAsia="Times New Roman" w:cs="Times New Roman"/>
          <w:kern w:val="0"/>
          <w:sz w:val="24"/>
          <w:szCs w:val="24"/>
          <w:lang w:eastAsia="ru-RU"/>
        </w:rPr>
      </w:pPr>
      <w:r w:rsidRPr="00016EA1">
        <w:rPr>
          <w:rFonts w:ascii="Times New Roman" w:eastAsia="Times New Roman" w:hAnsi="Times New Roman" w:cs="Times New Roman"/>
          <w:kern w:val="0"/>
          <w:sz w:val="24"/>
          <w:szCs w:val="24"/>
          <w:lang w:eastAsia="ru-RU"/>
        </w:rPr>
        <w:lastRenderedPageBreak/>
        <w:t>записывать, фиксировать информацию об окружающем мире с помощью инструментов ИКТ;</w:t>
      </w:r>
    </w:p>
    <w:p w:rsidR="00016EA1" w:rsidRPr="00016EA1" w:rsidRDefault="00016EA1" w:rsidP="005C7405">
      <w:pPr>
        <w:widowControl/>
        <w:suppressAutoHyphens w:val="0"/>
        <w:spacing w:after="160" w:line="259" w:lineRule="auto"/>
        <w:jc w:val="both"/>
        <w:rPr>
          <w:rFonts w:eastAsia="Times New Roman" w:cs="Times New Roman"/>
          <w:kern w:val="0"/>
          <w:sz w:val="24"/>
          <w:szCs w:val="24"/>
          <w:lang w:eastAsia="ru-RU"/>
        </w:rPr>
      </w:pPr>
      <w:r w:rsidRPr="00016EA1">
        <w:rPr>
          <w:rFonts w:ascii="Times New Roman" w:eastAsia="Times New Roman" w:hAnsi="Times New Roman" w:cs="Times New Roman"/>
          <w:kern w:val="0"/>
          <w:sz w:val="24"/>
          <w:szCs w:val="24"/>
          <w:lang w:eastAsia="ru-RU"/>
        </w:rPr>
        <w:t>создавать и преобразовывать модели и схемы для решения задач;</w:t>
      </w:r>
    </w:p>
    <w:p w:rsidR="00016EA1" w:rsidRPr="00016EA1" w:rsidRDefault="00016EA1" w:rsidP="005C7405">
      <w:pPr>
        <w:widowControl/>
        <w:suppressAutoHyphens w:val="0"/>
        <w:spacing w:after="160" w:line="259" w:lineRule="auto"/>
        <w:jc w:val="both"/>
        <w:rPr>
          <w:rFonts w:eastAsia="Times New Roman" w:cs="Times New Roman"/>
          <w:kern w:val="0"/>
          <w:sz w:val="24"/>
          <w:szCs w:val="24"/>
          <w:lang w:eastAsia="ru-RU"/>
        </w:rPr>
      </w:pPr>
      <w:r w:rsidRPr="00016EA1">
        <w:rPr>
          <w:rFonts w:ascii="Times New Roman" w:eastAsia="Times New Roman" w:hAnsi="Times New Roman" w:cs="Times New Roman"/>
          <w:kern w:val="0"/>
          <w:sz w:val="24"/>
          <w:szCs w:val="24"/>
          <w:lang w:eastAsia="ru-RU"/>
        </w:rPr>
        <w:t>осознанно и произвольно строить сообщения в устной и письменной форме;</w:t>
      </w:r>
    </w:p>
    <w:p w:rsidR="00016EA1" w:rsidRPr="00016EA1" w:rsidRDefault="00016EA1" w:rsidP="005C7405">
      <w:pPr>
        <w:widowControl/>
        <w:suppressAutoHyphens w:val="0"/>
        <w:spacing w:after="160" w:line="234" w:lineRule="auto"/>
        <w:ind w:right="20"/>
        <w:jc w:val="both"/>
        <w:rPr>
          <w:rFonts w:eastAsia="Times New Roman" w:cs="Times New Roman"/>
          <w:kern w:val="0"/>
          <w:sz w:val="24"/>
          <w:szCs w:val="24"/>
          <w:lang w:eastAsia="ru-RU"/>
        </w:rPr>
      </w:pPr>
      <w:r w:rsidRPr="00016EA1">
        <w:rPr>
          <w:rFonts w:ascii="Times New Roman" w:eastAsia="Times New Roman" w:hAnsi="Times New Roman" w:cs="Times New Roman"/>
          <w:kern w:val="0"/>
          <w:sz w:val="24"/>
          <w:szCs w:val="24"/>
          <w:lang w:eastAsia="ru-RU"/>
        </w:rPr>
        <w:t>осуществлять выбор наиболее эффективных способов решения задач в зависимости от конкретных условий;</w:t>
      </w:r>
    </w:p>
    <w:p w:rsidR="00016EA1" w:rsidRPr="00016EA1" w:rsidRDefault="00016EA1" w:rsidP="005C7405">
      <w:pPr>
        <w:widowControl/>
        <w:suppressAutoHyphens w:val="0"/>
        <w:spacing w:after="160" w:line="234" w:lineRule="auto"/>
        <w:ind w:right="20"/>
        <w:jc w:val="both"/>
        <w:rPr>
          <w:rFonts w:eastAsia="Times New Roman" w:cs="Times New Roman"/>
          <w:kern w:val="0"/>
          <w:sz w:val="24"/>
          <w:szCs w:val="24"/>
          <w:lang w:eastAsia="ru-RU"/>
        </w:rPr>
      </w:pPr>
      <w:r w:rsidRPr="00016EA1">
        <w:rPr>
          <w:rFonts w:ascii="Times New Roman" w:eastAsia="Times New Roman" w:hAnsi="Times New Roman" w:cs="Times New Roman"/>
          <w:kern w:val="0"/>
          <w:sz w:val="24"/>
          <w:szCs w:val="24"/>
          <w:lang w:eastAsia="ru-RU"/>
        </w:rPr>
        <w:t>осуществлять синтез как составление целого из частей, самостоятельно достраивая и восполняя недостающие компоненты;</w:t>
      </w:r>
    </w:p>
    <w:p w:rsidR="00016EA1" w:rsidRPr="00016EA1" w:rsidRDefault="00016EA1" w:rsidP="005C7405">
      <w:pPr>
        <w:widowControl/>
        <w:suppressAutoHyphens w:val="0"/>
        <w:spacing w:after="160" w:line="259" w:lineRule="auto"/>
        <w:jc w:val="both"/>
        <w:rPr>
          <w:rFonts w:eastAsia="Times New Roman" w:cs="Times New Roman"/>
          <w:kern w:val="0"/>
          <w:sz w:val="24"/>
          <w:szCs w:val="24"/>
          <w:lang w:eastAsia="ru-RU"/>
        </w:rPr>
      </w:pPr>
      <w:r w:rsidRPr="00016EA1">
        <w:rPr>
          <w:rFonts w:ascii="Times New Roman" w:eastAsia="Times New Roman" w:hAnsi="Times New Roman" w:cs="Times New Roman"/>
          <w:kern w:val="0"/>
          <w:sz w:val="24"/>
          <w:szCs w:val="24"/>
          <w:lang w:eastAsia="ru-RU"/>
        </w:rPr>
        <w:t>осуществлять сравнение и классификацию, самостоятельно выбирая основания</w:t>
      </w:r>
      <w:r w:rsidR="005C7405">
        <w:rPr>
          <w:rFonts w:eastAsia="Times New Roman" w:cs="Times New Roman"/>
          <w:kern w:val="0"/>
          <w:sz w:val="24"/>
          <w:szCs w:val="24"/>
          <w:lang w:eastAsia="ru-RU"/>
        </w:rPr>
        <w:t xml:space="preserve"> и </w:t>
      </w:r>
      <w:r w:rsidRPr="00016EA1">
        <w:rPr>
          <w:rFonts w:ascii="Times New Roman" w:eastAsia="Times New Roman" w:hAnsi="Times New Roman" w:cs="Times New Roman"/>
          <w:kern w:val="0"/>
          <w:sz w:val="24"/>
          <w:szCs w:val="24"/>
          <w:lang w:eastAsia="ru-RU"/>
        </w:rPr>
        <w:t>критерии для указанных логических операций;</w:t>
      </w:r>
    </w:p>
    <w:p w:rsidR="00016EA1" w:rsidRPr="00016EA1" w:rsidRDefault="00016EA1" w:rsidP="005C7405">
      <w:pPr>
        <w:widowControl/>
        <w:suppressAutoHyphens w:val="0"/>
        <w:spacing w:after="160" w:line="234" w:lineRule="auto"/>
        <w:jc w:val="both"/>
        <w:rPr>
          <w:rFonts w:eastAsia="Times New Roman" w:cs="Times New Roman"/>
          <w:kern w:val="0"/>
          <w:sz w:val="20"/>
          <w:szCs w:val="20"/>
          <w:lang w:eastAsia="ru-RU"/>
        </w:rPr>
      </w:pPr>
      <w:r w:rsidRPr="00016EA1">
        <w:rPr>
          <w:rFonts w:ascii="Times New Roman" w:eastAsia="Times New Roman" w:hAnsi="Times New Roman" w:cs="Times New Roman"/>
          <w:kern w:val="0"/>
          <w:sz w:val="24"/>
          <w:szCs w:val="24"/>
          <w:lang w:eastAsia="ru-RU"/>
        </w:rPr>
        <w:t>строить логическое рассуждение, включающее установление причинно-следственных связей;</w:t>
      </w:r>
    </w:p>
    <w:p w:rsidR="00016EA1" w:rsidRPr="00016EA1" w:rsidRDefault="00016EA1" w:rsidP="005C7405">
      <w:pPr>
        <w:widowControl/>
        <w:tabs>
          <w:tab w:val="left" w:pos="1100"/>
        </w:tabs>
        <w:suppressAutoHyphens w:val="0"/>
        <w:spacing w:after="0" w:line="240" w:lineRule="auto"/>
        <w:jc w:val="both"/>
        <w:rPr>
          <w:rFonts w:eastAsia="Times New Roman" w:cs="Times New Roman"/>
          <w:kern w:val="0"/>
          <w:sz w:val="24"/>
          <w:szCs w:val="24"/>
          <w:lang w:eastAsia="ru-RU"/>
        </w:rPr>
      </w:pPr>
      <w:r w:rsidRPr="00016EA1">
        <w:rPr>
          <w:rFonts w:ascii="Times New Roman" w:eastAsia="Times New Roman" w:hAnsi="Times New Roman" w:cs="Times New Roman"/>
          <w:kern w:val="0"/>
          <w:sz w:val="24"/>
          <w:szCs w:val="24"/>
          <w:lang w:eastAsia="ru-RU"/>
        </w:rPr>
        <w:t>произвольно и осознанно владеть общими приѐмами решения задач.</w:t>
      </w:r>
    </w:p>
    <w:p w:rsidR="00016EA1" w:rsidRDefault="00016EA1" w:rsidP="00016EA1">
      <w:pPr>
        <w:widowControl/>
        <w:suppressAutoHyphens w:val="0"/>
        <w:spacing w:after="160" w:line="281" w:lineRule="exact"/>
        <w:rPr>
          <w:rFonts w:eastAsia="Times New Roman" w:cs="Times New Roman"/>
          <w:kern w:val="0"/>
          <w:sz w:val="20"/>
          <w:szCs w:val="20"/>
          <w:lang w:eastAsia="ru-RU"/>
        </w:rPr>
      </w:pPr>
    </w:p>
    <w:p w:rsidR="00E97FEC" w:rsidRPr="00E97FEC" w:rsidRDefault="00E97FEC" w:rsidP="002D25B2">
      <w:pPr>
        <w:pStyle w:val="afff"/>
        <w:numPr>
          <w:ilvl w:val="2"/>
          <w:numId w:val="140"/>
        </w:numPr>
        <w:spacing w:after="0" w:line="240" w:lineRule="auto"/>
        <w:ind w:left="284" w:right="283" w:hanging="284"/>
        <w:outlineLvl w:val="1"/>
        <w:rPr>
          <w:rFonts w:ascii="Times New Roman" w:eastAsia="MS Gothic" w:hAnsi="Times New Roman"/>
          <w:b/>
          <w:bCs/>
          <w:sz w:val="24"/>
          <w:szCs w:val="24"/>
          <w:lang w:eastAsia="ru-RU"/>
        </w:rPr>
      </w:pPr>
      <w:bookmarkStart w:id="3" w:name="_Toc288394059"/>
      <w:bookmarkStart w:id="4" w:name="_Toc288410526"/>
      <w:bookmarkStart w:id="5" w:name="_Toc288410655"/>
      <w:bookmarkStart w:id="6" w:name="_Toc424564301"/>
      <w:r w:rsidRPr="00E97FEC">
        <w:rPr>
          <w:rFonts w:ascii="Times New Roman" w:eastAsia="MS Gothic" w:hAnsi="Times New Roman"/>
          <w:b/>
          <w:sz w:val="24"/>
          <w:szCs w:val="24"/>
          <w:lang w:eastAsia="ru-RU"/>
        </w:rPr>
        <w:t xml:space="preserve">Чтение. Работа с текстом </w:t>
      </w:r>
      <w:r w:rsidRPr="00E97FEC">
        <w:rPr>
          <w:rFonts w:ascii="Times New Roman" w:eastAsia="MS Gothic" w:hAnsi="Times New Roman"/>
          <w:b/>
          <w:bCs/>
          <w:sz w:val="24"/>
          <w:szCs w:val="24"/>
          <w:lang w:eastAsia="ru-RU"/>
        </w:rPr>
        <w:t>(метапредметные результаты)</w:t>
      </w:r>
      <w:bookmarkEnd w:id="3"/>
      <w:bookmarkEnd w:id="4"/>
      <w:bookmarkEnd w:id="5"/>
      <w:bookmarkEnd w:id="6"/>
    </w:p>
    <w:p w:rsidR="00E97FEC" w:rsidRPr="00E97FEC" w:rsidRDefault="00E97FEC" w:rsidP="00E97FEC">
      <w:pPr>
        <w:widowControl/>
        <w:tabs>
          <w:tab w:val="left" w:pos="142"/>
          <w:tab w:val="left" w:leader="dot" w:pos="624"/>
        </w:tabs>
        <w:suppressAutoHyphens w:val="0"/>
        <w:spacing w:after="0" w:line="240" w:lineRule="auto"/>
        <w:ind w:right="283"/>
        <w:jc w:val="both"/>
        <w:rPr>
          <w:rFonts w:ascii="Times New Roman" w:eastAsia="@Arial Unicode MS" w:hAnsi="Times New Roman" w:cs="Times New Roman"/>
          <w:color w:val="000000"/>
          <w:kern w:val="0"/>
          <w:sz w:val="24"/>
          <w:szCs w:val="24"/>
          <w:lang w:eastAsia="ru-RU"/>
        </w:rPr>
      </w:pPr>
      <w:r w:rsidRPr="00E97FEC">
        <w:rPr>
          <w:rFonts w:ascii="Times New Roman" w:eastAsia="Times New Roman" w:hAnsi="Times New Roman" w:cs="Times New Roman"/>
          <w:spacing w:val="-3"/>
          <w:kern w:val="0"/>
          <w:sz w:val="24"/>
          <w:szCs w:val="24"/>
          <w:lang w:eastAsia="ru-RU"/>
        </w:rPr>
        <w:t xml:space="preserve">В результате изучения </w:t>
      </w:r>
      <w:r w:rsidRPr="00E97FEC">
        <w:rPr>
          <w:rFonts w:ascii="Times New Roman" w:eastAsia="Times New Roman" w:hAnsi="Times New Roman" w:cs="Times New Roman"/>
          <w:b/>
          <w:bCs/>
          <w:spacing w:val="-3"/>
          <w:kern w:val="0"/>
          <w:sz w:val="24"/>
          <w:szCs w:val="24"/>
          <w:lang w:eastAsia="ru-RU"/>
        </w:rPr>
        <w:t>всех без исключения учебных пред</w:t>
      </w:r>
      <w:r w:rsidRPr="00E97FEC">
        <w:rPr>
          <w:rFonts w:ascii="Times New Roman" w:eastAsia="Times New Roman" w:hAnsi="Times New Roman" w:cs="Times New Roman"/>
          <w:b/>
          <w:bCs/>
          <w:kern w:val="0"/>
          <w:sz w:val="24"/>
          <w:szCs w:val="24"/>
          <w:lang w:eastAsia="ru-RU"/>
        </w:rPr>
        <w:t xml:space="preserve">метов </w:t>
      </w:r>
      <w:r w:rsidRPr="00E97FEC">
        <w:rPr>
          <w:rFonts w:ascii="Times New Roman" w:eastAsia="Times New Roman" w:hAnsi="Times New Roman" w:cs="Times New Roman"/>
          <w:kern w:val="0"/>
          <w:sz w:val="24"/>
          <w:szCs w:val="24"/>
          <w:lang w:eastAsia="ru-RU"/>
        </w:rPr>
        <w:t xml:space="preserve">на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Pr="00E97FEC">
        <w:rPr>
          <w:rFonts w:ascii="Times New Roman" w:eastAsia="@Arial Unicode MS" w:hAnsi="Times New Roman" w:cs="Times New Roman"/>
          <w:color w:val="000000"/>
          <w:kern w:val="0"/>
          <w:sz w:val="24"/>
          <w:szCs w:val="24"/>
          <w:lang w:eastAsia="ru-RU"/>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E97FEC" w:rsidRPr="00E97FEC" w:rsidRDefault="00E97FEC" w:rsidP="00E97FEC">
      <w:pPr>
        <w:widowControl/>
        <w:tabs>
          <w:tab w:val="left" w:pos="142"/>
          <w:tab w:val="left" w:leader="dot" w:pos="624"/>
        </w:tabs>
        <w:suppressAutoHyphens w:val="0"/>
        <w:spacing w:after="0" w:line="240" w:lineRule="auto"/>
        <w:ind w:right="283"/>
        <w:jc w:val="both"/>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color w:val="000000"/>
          <w:kern w:val="0"/>
          <w:sz w:val="24"/>
          <w:szCs w:val="24"/>
          <w:lang w:eastAsia="ru-RU"/>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E97FEC" w:rsidRPr="00E97FEC" w:rsidRDefault="00E97FEC" w:rsidP="00E97FEC">
      <w:pPr>
        <w:tabs>
          <w:tab w:val="left" w:pos="142"/>
          <w:tab w:val="left" w:leader="dot" w:pos="624"/>
        </w:tabs>
        <w:suppressAutoHyphens w:val="0"/>
        <w:autoSpaceDE w:val="0"/>
        <w:autoSpaceDN w:val="0"/>
        <w:adjustRightInd w:val="0"/>
        <w:spacing w:after="0" w:line="240" w:lineRule="auto"/>
        <w:ind w:right="283"/>
        <w:jc w:val="both"/>
        <w:rPr>
          <w:rFonts w:ascii="Times New Roman" w:eastAsia="@Arial Unicode MS" w:hAnsi="Times New Roman" w:cs="Times New Roman"/>
          <w:kern w:val="0"/>
          <w:sz w:val="24"/>
          <w:szCs w:val="24"/>
          <w:lang w:eastAsia="ru-RU"/>
        </w:rPr>
      </w:pPr>
      <w:r w:rsidRPr="00E97FEC">
        <w:rPr>
          <w:rFonts w:ascii="Times New Roman" w:eastAsia="@Arial Unicode MS" w:hAnsi="Times New Roman" w:cs="Times New Roman"/>
          <w:kern w:val="0"/>
          <w:sz w:val="24"/>
          <w:szCs w:val="24"/>
          <w:lang w:eastAsia="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E97FEC" w:rsidRPr="00E97FEC" w:rsidRDefault="00E97FEC" w:rsidP="00E97FEC">
      <w:pPr>
        <w:keepNext/>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iCs/>
          <w:kern w:val="0"/>
          <w:sz w:val="24"/>
          <w:szCs w:val="24"/>
          <w:lang w:eastAsia="ru-RU"/>
        </w:rPr>
      </w:pPr>
      <w:r w:rsidRPr="00E97FEC">
        <w:rPr>
          <w:rFonts w:ascii="Times New Roman" w:eastAsia="Times New Roman" w:hAnsi="Times New Roman" w:cs="Times New Roman"/>
          <w:b/>
          <w:iCs/>
          <w:kern w:val="0"/>
          <w:sz w:val="24"/>
          <w:szCs w:val="24"/>
          <w:lang w:eastAsia="ru-RU"/>
        </w:rPr>
        <w:t>Работа с текстом: поиск информации и понимание прочитанного</w:t>
      </w:r>
    </w:p>
    <w:p w:rsidR="00E97FEC" w:rsidRPr="00E97FEC" w:rsidRDefault="00E97FEC" w:rsidP="00E97FE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kern w:val="0"/>
          <w:sz w:val="24"/>
          <w:szCs w:val="24"/>
          <w:lang w:eastAsia="ru-RU"/>
        </w:rPr>
      </w:pPr>
      <w:r w:rsidRPr="00E97FEC">
        <w:rPr>
          <w:rFonts w:ascii="Times New Roman" w:eastAsia="Times New Roman" w:hAnsi="Times New Roman" w:cs="Times New Roman"/>
          <w:b/>
          <w:kern w:val="0"/>
          <w:sz w:val="24"/>
          <w:szCs w:val="24"/>
          <w:lang w:eastAsia="ru-RU"/>
        </w:rPr>
        <w:t>Выпускник научится:</w:t>
      </w:r>
    </w:p>
    <w:p w:rsidR="00E97FEC" w:rsidRPr="00E97FEC" w:rsidRDefault="00E97FEC" w:rsidP="002D25B2">
      <w:pPr>
        <w:widowControl/>
        <w:numPr>
          <w:ilvl w:val="0"/>
          <w:numId w:val="124"/>
        </w:numPr>
        <w:suppressAutoHyphens w:val="0"/>
        <w:autoSpaceDE w:val="0"/>
        <w:autoSpaceDN w:val="0"/>
        <w:adjustRightInd w:val="0"/>
        <w:spacing w:after="0" w:line="240" w:lineRule="auto"/>
        <w:ind w:left="142" w:right="283" w:hanging="142"/>
        <w:jc w:val="both"/>
        <w:textAlignment w:val="center"/>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находить в тексте конкретные сведения, факты, заданные в явном виде;</w:t>
      </w:r>
    </w:p>
    <w:p w:rsidR="00E97FEC" w:rsidRPr="00E97FEC" w:rsidRDefault="00E97FEC" w:rsidP="002D25B2">
      <w:pPr>
        <w:widowControl/>
        <w:numPr>
          <w:ilvl w:val="0"/>
          <w:numId w:val="124"/>
        </w:numPr>
        <w:suppressAutoHyphens w:val="0"/>
        <w:autoSpaceDE w:val="0"/>
        <w:autoSpaceDN w:val="0"/>
        <w:adjustRightInd w:val="0"/>
        <w:spacing w:after="0" w:line="240" w:lineRule="auto"/>
        <w:ind w:left="142" w:right="283" w:hanging="142"/>
        <w:jc w:val="both"/>
        <w:textAlignment w:val="center"/>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определять тему и главную мысль текста;</w:t>
      </w:r>
    </w:p>
    <w:p w:rsidR="00E97FEC" w:rsidRPr="00E97FEC" w:rsidRDefault="00E97FEC" w:rsidP="002D25B2">
      <w:pPr>
        <w:widowControl/>
        <w:numPr>
          <w:ilvl w:val="0"/>
          <w:numId w:val="124"/>
        </w:numPr>
        <w:suppressAutoHyphens w:val="0"/>
        <w:autoSpaceDE w:val="0"/>
        <w:autoSpaceDN w:val="0"/>
        <w:adjustRightInd w:val="0"/>
        <w:spacing w:after="0" w:line="240" w:lineRule="auto"/>
        <w:ind w:left="142" w:right="283" w:hanging="142"/>
        <w:jc w:val="both"/>
        <w:textAlignment w:val="center"/>
        <w:rPr>
          <w:rFonts w:ascii="Times New Roman" w:eastAsia="Times New Roman" w:hAnsi="Times New Roman" w:cs="Times New Roman"/>
          <w:spacing w:val="-4"/>
          <w:kern w:val="0"/>
          <w:sz w:val="24"/>
          <w:szCs w:val="24"/>
          <w:lang w:eastAsia="ru-RU"/>
        </w:rPr>
      </w:pPr>
      <w:r w:rsidRPr="00E97FEC">
        <w:rPr>
          <w:rFonts w:ascii="Times New Roman" w:eastAsia="Times New Roman" w:hAnsi="Times New Roman" w:cs="Times New Roman"/>
          <w:spacing w:val="-4"/>
          <w:kern w:val="0"/>
          <w:sz w:val="24"/>
          <w:szCs w:val="24"/>
          <w:lang w:eastAsia="ru-RU"/>
        </w:rPr>
        <w:t>делить тексты на смысловые части, составлять план текста;</w:t>
      </w:r>
    </w:p>
    <w:p w:rsidR="00E97FEC" w:rsidRPr="00E97FEC" w:rsidRDefault="00E97FEC" w:rsidP="002D25B2">
      <w:pPr>
        <w:widowControl/>
        <w:numPr>
          <w:ilvl w:val="0"/>
          <w:numId w:val="124"/>
        </w:numPr>
        <w:suppressAutoHyphens w:val="0"/>
        <w:autoSpaceDE w:val="0"/>
        <w:autoSpaceDN w:val="0"/>
        <w:adjustRightInd w:val="0"/>
        <w:spacing w:after="0" w:line="240" w:lineRule="auto"/>
        <w:ind w:left="142" w:right="283" w:hanging="142"/>
        <w:jc w:val="both"/>
        <w:textAlignment w:val="center"/>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spacing w:val="2"/>
          <w:kern w:val="0"/>
          <w:sz w:val="24"/>
          <w:szCs w:val="24"/>
          <w:lang w:eastAsia="ru-RU"/>
        </w:rPr>
        <w:t>вычленять содержащиеся в тексте основные события и</w:t>
      </w:r>
      <w:r w:rsidRPr="00E97FEC">
        <w:rPr>
          <w:rFonts w:ascii="Times New Roman" w:eastAsia="Times New Roman" w:hAnsi="Times New Roman" w:cs="Times New Roman"/>
          <w:spacing w:val="2"/>
          <w:kern w:val="0"/>
          <w:sz w:val="24"/>
          <w:szCs w:val="24"/>
          <w:lang w:eastAsia="ru-RU"/>
        </w:rPr>
        <w:br/>
      </w:r>
      <w:r w:rsidRPr="00E97FEC">
        <w:rPr>
          <w:rFonts w:ascii="Times New Roman" w:eastAsia="Times New Roman" w:hAnsi="Times New Roman" w:cs="Times New Roman"/>
          <w:spacing w:val="-2"/>
          <w:kern w:val="0"/>
          <w:sz w:val="24"/>
          <w:szCs w:val="24"/>
          <w:lang w:eastAsia="ru-RU"/>
        </w:rPr>
        <w:t>ус</w:t>
      </w:r>
      <w:r w:rsidRPr="00E97FEC">
        <w:rPr>
          <w:rFonts w:ascii="Times New Roman" w:eastAsia="Times New Roman" w:hAnsi="Times New Roman" w:cs="Times New Roman"/>
          <w:spacing w:val="2"/>
          <w:kern w:val="0"/>
          <w:sz w:val="24"/>
          <w:szCs w:val="24"/>
          <w:lang w:eastAsia="ru-RU"/>
        </w:rPr>
        <w:t>танавливать их последовательность; упорядочивать инфор</w:t>
      </w:r>
      <w:r w:rsidRPr="00E97FEC">
        <w:rPr>
          <w:rFonts w:ascii="Times New Roman" w:eastAsia="Times New Roman" w:hAnsi="Times New Roman" w:cs="Times New Roman"/>
          <w:kern w:val="0"/>
          <w:sz w:val="24"/>
          <w:szCs w:val="24"/>
          <w:lang w:eastAsia="ru-RU"/>
        </w:rPr>
        <w:t>мацию по заданному основанию;</w:t>
      </w:r>
    </w:p>
    <w:p w:rsidR="00E97FEC" w:rsidRPr="00E97FEC" w:rsidRDefault="00E97FEC" w:rsidP="002D25B2">
      <w:pPr>
        <w:widowControl/>
        <w:numPr>
          <w:ilvl w:val="0"/>
          <w:numId w:val="124"/>
        </w:numPr>
        <w:suppressAutoHyphens w:val="0"/>
        <w:autoSpaceDE w:val="0"/>
        <w:autoSpaceDN w:val="0"/>
        <w:adjustRightInd w:val="0"/>
        <w:spacing w:after="0" w:line="240" w:lineRule="auto"/>
        <w:ind w:left="142" w:right="283" w:hanging="142"/>
        <w:jc w:val="both"/>
        <w:textAlignment w:val="center"/>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spacing w:val="2"/>
          <w:kern w:val="0"/>
          <w:sz w:val="24"/>
          <w:szCs w:val="24"/>
          <w:lang w:eastAsia="ru-RU"/>
        </w:rPr>
        <w:t xml:space="preserve">сравнивать между собой объекты, описанные в тексте, </w:t>
      </w:r>
      <w:r w:rsidRPr="00E97FEC">
        <w:rPr>
          <w:rFonts w:ascii="Times New Roman" w:eastAsia="Times New Roman" w:hAnsi="Times New Roman" w:cs="Times New Roman"/>
          <w:kern w:val="0"/>
          <w:sz w:val="24"/>
          <w:szCs w:val="24"/>
          <w:lang w:eastAsia="ru-RU"/>
        </w:rPr>
        <w:t>выделяя 2—3 существенных признака;</w:t>
      </w:r>
    </w:p>
    <w:p w:rsidR="00E97FEC" w:rsidRPr="00E97FEC" w:rsidRDefault="00E97FEC" w:rsidP="002D25B2">
      <w:pPr>
        <w:widowControl/>
        <w:numPr>
          <w:ilvl w:val="0"/>
          <w:numId w:val="124"/>
        </w:numPr>
        <w:suppressAutoHyphens w:val="0"/>
        <w:autoSpaceDE w:val="0"/>
        <w:autoSpaceDN w:val="0"/>
        <w:adjustRightInd w:val="0"/>
        <w:spacing w:after="0" w:line="240" w:lineRule="auto"/>
        <w:ind w:left="142" w:right="283" w:hanging="142"/>
        <w:jc w:val="both"/>
        <w:textAlignment w:val="center"/>
        <w:rPr>
          <w:rFonts w:ascii="Times New Roman" w:eastAsia="Times New Roman" w:hAnsi="Times New Roman" w:cs="Times New Roman"/>
          <w:spacing w:val="2"/>
          <w:kern w:val="0"/>
          <w:sz w:val="24"/>
          <w:szCs w:val="24"/>
          <w:lang w:eastAsia="ru-RU"/>
        </w:rPr>
      </w:pPr>
      <w:r w:rsidRPr="00E97FEC">
        <w:rPr>
          <w:rFonts w:ascii="Times New Roman" w:eastAsia="Times New Roman" w:hAnsi="Times New Roman" w:cs="Times New Roman"/>
          <w:spacing w:val="2"/>
          <w:kern w:val="0"/>
          <w:sz w:val="24"/>
          <w:szCs w:val="24"/>
          <w:lang w:eastAsia="ru-RU"/>
        </w:rPr>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E97FEC" w:rsidRPr="00E97FEC" w:rsidRDefault="00E97FEC" w:rsidP="002D25B2">
      <w:pPr>
        <w:widowControl/>
        <w:numPr>
          <w:ilvl w:val="0"/>
          <w:numId w:val="124"/>
        </w:numPr>
        <w:suppressAutoHyphens w:val="0"/>
        <w:autoSpaceDE w:val="0"/>
        <w:autoSpaceDN w:val="0"/>
        <w:adjustRightInd w:val="0"/>
        <w:spacing w:after="0" w:line="240" w:lineRule="auto"/>
        <w:ind w:left="142" w:right="283" w:hanging="142"/>
        <w:jc w:val="both"/>
        <w:textAlignment w:val="center"/>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понимать информацию, представленную разными способами: словесно, в виде таблицы, схемы, диаграммы;</w:t>
      </w:r>
    </w:p>
    <w:p w:rsidR="00E97FEC" w:rsidRPr="00E97FEC" w:rsidRDefault="00E97FEC" w:rsidP="002D25B2">
      <w:pPr>
        <w:widowControl/>
        <w:numPr>
          <w:ilvl w:val="0"/>
          <w:numId w:val="124"/>
        </w:numPr>
        <w:suppressAutoHyphens w:val="0"/>
        <w:autoSpaceDE w:val="0"/>
        <w:autoSpaceDN w:val="0"/>
        <w:adjustRightInd w:val="0"/>
        <w:spacing w:after="0" w:line="240" w:lineRule="auto"/>
        <w:ind w:left="142" w:right="283" w:hanging="142"/>
        <w:jc w:val="both"/>
        <w:textAlignment w:val="center"/>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lastRenderedPageBreak/>
        <w:t>понимать текст, опираясь не только на содержащуюся в нем информацию, но и на жанр, структуру, выразительные средства текста;</w:t>
      </w:r>
    </w:p>
    <w:p w:rsidR="00E97FEC" w:rsidRPr="00E97FEC" w:rsidRDefault="00E97FEC" w:rsidP="002D25B2">
      <w:pPr>
        <w:widowControl/>
        <w:numPr>
          <w:ilvl w:val="0"/>
          <w:numId w:val="124"/>
        </w:numPr>
        <w:suppressAutoHyphens w:val="0"/>
        <w:autoSpaceDE w:val="0"/>
        <w:autoSpaceDN w:val="0"/>
        <w:adjustRightInd w:val="0"/>
        <w:spacing w:after="0" w:line="240" w:lineRule="auto"/>
        <w:ind w:left="142" w:right="283" w:hanging="142"/>
        <w:jc w:val="both"/>
        <w:textAlignment w:val="center"/>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использовать различные виды чтения: ознакомительное, изучающее, поисковое, выбирать нужный вид чтения в соответствии с целью чтения;</w:t>
      </w:r>
    </w:p>
    <w:p w:rsidR="00E97FEC" w:rsidRPr="00E97FEC" w:rsidRDefault="00E97FEC" w:rsidP="002D25B2">
      <w:pPr>
        <w:widowControl/>
        <w:numPr>
          <w:ilvl w:val="0"/>
          <w:numId w:val="124"/>
        </w:numPr>
        <w:suppressAutoHyphens w:val="0"/>
        <w:autoSpaceDE w:val="0"/>
        <w:autoSpaceDN w:val="0"/>
        <w:adjustRightInd w:val="0"/>
        <w:spacing w:after="0" w:line="240" w:lineRule="auto"/>
        <w:ind w:left="142" w:right="283" w:hanging="142"/>
        <w:jc w:val="both"/>
        <w:textAlignment w:val="center"/>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ориентироваться в соответствующих возрасту словарях и справочниках.</w:t>
      </w:r>
    </w:p>
    <w:p w:rsidR="00E97FEC" w:rsidRPr="00E97FEC" w:rsidRDefault="00E97FEC" w:rsidP="00E97FEC">
      <w:pPr>
        <w:widowControl/>
        <w:suppressAutoHyphens w:val="0"/>
        <w:autoSpaceDE w:val="0"/>
        <w:autoSpaceDN w:val="0"/>
        <w:adjustRightInd w:val="0"/>
        <w:spacing w:after="0" w:line="240" w:lineRule="auto"/>
        <w:ind w:left="142" w:right="283" w:hanging="142"/>
        <w:jc w:val="both"/>
        <w:textAlignment w:val="center"/>
        <w:rPr>
          <w:rFonts w:ascii="Times New Roman" w:eastAsia="Times New Roman" w:hAnsi="Times New Roman" w:cs="Times New Roman"/>
          <w:b/>
          <w:kern w:val="0"/>
          <w:sz w:val="24"/>
          <w:szCs w:val="24"/>
          <w:lang w:eastAsia="ru-RU"/>
        </w:rPr>
      </w:pPr>
      <w:r w:rsidRPr="00E97FEC">
        <w:rPr>
          <w:rFonts w:ascii="Times New Roman" w:eastAsia="Times New Roman" w:hAnsi="Times New Roman" w:cs="Times New Roman"/>
          <w:b/>
          <w:iCs/>
          <w:kern w:val="0"/>
          <w:sz w:val="24"/>
          <w:szCs w:val="24"/>
          <w:lang w:eastAsia="ru-RU"/>
        </w:rPr>
        <w:t>Выпускник получит возможность научиться:</w:t>
      </w:r>
    </w:p>
    <w:p w:rsidR="00E97FEC" w:rsidRPr="00E97FEC" w:rsidRDefault="00E97FEC" w:rsidP="002D25B2">
      <w:pPr>
        <w:widowControl/>
        <w:numPr>
          <w:ilvl w:val="0"/>
          <w:numId w:val="125"/>
        </w:numPr>
        <w:suppressAutoHyphens w:val="0"/>
        <w:autoSpaceDE w:val="0"/>
        <w:autoSpaceDN w:val="0"/>
        <w:adjustRightInd w:val="0"/>
        <w:spacing w:after="0" w:line="240" w:lineRule="auto"/>
        <w:ind w:left="284" w:right="283" w:hanging="284"/>
        <w:jc w:val="both"/>
        <w:textAlignment w:val="center"/>
        <w:rPr>
          <w:rFonts w:ascii="Times New Roman" w:eastAsia="Times New Roman" w:hAnsi="Times New Roman" w:cs="Times New Roman"/>
          <w:i/>
          <w:iCs/>
          <w:spacing w:val="-2"/>
          <w:kern w:val="0"/>
          <w:sz w:val="24"/>
          <w:szCs w:val="24"/>
          <w:lang w:eastAsia="ru-RU"/>
        </w:rPr>
      </w:pPr>
      <w:r w:rsidRPr="00E97FEC">
        <w:rPr>
          <w:rFonts w:ascii="Times New Roman" w:eastAsia="Times New Roman" w:hAnsi="Times New Roman" w:cs="Times New Roman"/>
          <w:i/>
          <w:iCs/>
          <w:spacing w:val="-4"/>
          <w:kern w:val="0"/>
          <w:sz w:val="24"/>
          <w:szCs w:val="24"/>
          <w:lang w:eastAsia="ru-RU"/>
        </w:rPr>
        <w:t>использовать формальные элементы текста (например,</w:t>
      </w:r>
      <w:r w:rsidRPr="00E97FEC">
        <w:rPr>
          <w:rFonts w:ascii="Times New Roman" w:eastAsia="Times New Roman" w:hAnsi="Times New Roman" w:cs="Times New Roman"/>
          <w:i/>
          <w:iCs/>
          <w:spacing w:val="-4"/>
          <w:kern w:val="0"/>
          <w:sz w:val="24"/>
          <w:szCs w:val="24"/>
          <w:lang w:eastAsia="ru-RU"/>
        </w:rPr>
        <w:br/>
      </w:r>
      <w:r w:rsidRPr="00E97FEC">
        <w:rPr>
          <w:rFonts w:ascii="Times New Roman" w:eastAsia="Times New Roman" w:hAnsi="Times New Roman" w:cs="Times New Roman"/>
          <w:i/>
          <w:iCs/>
          <w:spacing w:val="-2"/>
          <w:kern w:val="0"/>
          <w:sz w:val="24"/>
          <w:szCs w:val="24"/>
          <w:lang w:eastAsia="ru-RU"/>
        </w:rPr>
        <w:t>подзаголовки, сноски) для поиска нужной информации;</w:t>
      </w:r>
    </w:p>
    <w:p w:rsidR="00E97FEC" w:rsidRPr="00E97FEC" w:rsidRDefault="00E97FEC" w:rsidP="002D25B2">
      <w:pPr>
        <w:widowControl/>
        <w:numPr>
          <w:ilvl w:val="0"/>
          <w:numId w:val="125"/>
        </w:numPr>
        <w:suppressAutoHyphens w:val="0"/>
        <w:autoSpaceDE w:val="0"/>
        <w:autoSpaceDN w:val="0"/>
        <w:adjustRightInd w:val="0"/>
        <w:spacing w:after="0" w:line="240" w:lineRule="auto"/>
        <w:ind w:left="284" w:right="283" w:hanging="284"/>
        <w:jc w:val="both"/>
        <w:textAlignment w:val="center"/>
        <w:rPr>
          <w:rFonts w:ascii="Times New Roman" w:eastAsia="Times New Roman" w:hAnsi="Times New Roman" w:cs="Times New Roman"/>
          <w:i/>
          <w:iCs/>
          <w:kern w:val="0"/>
          <w:sz w:val="24"/>
          <w:szCs w:val="24"/>
          <w:lang w:eastAsia="ru-RU"/>
        </w:rPr>
      </w:pPr>
      <w:r w:rsidRPr="00E97FEC">
        <w:rPr>
          <w:rFonts w:ascii="Times New Roman" w:eastAsia="Times New Roman" w:hAnsi="Times New Roman" w:cs="Times New Roman"/>
          <w:i/>
          <w:iCs/>
          <w:kern w:val="0"/>
          <w:sz w:val="24"/>
          <w:szCs w:val="24"/>
          <w:lang w:eastAsia="ru-RU"/>
        </w:rPr>
        <w:t>работать с несколькими источниками информации;</w:t>
      </w:r>
    </w:p>
    <w:p w:rsidR="00E97FEC" w:rsidRPr="00E97FEC" w:rsidRDefault="00E97FEC" w:rsidP="002D25B2">
      <w:pPr>
        <w:widowControl/>
        <w:numPr>
          <w:ilvl w:val="0"/>
          <w:numId w:val="125"/>
        </w:numPr>
        <w:suppressAutoHyphens w:val="0"/>
        <w:autoSpaceDE w:val="0"/>
        <w:autoSpaceDN w:val="0"/>
        <w:adjustRightInd w:val="0"/>
        <w:spacing w:after="0" w:line="240" w:lineRule="auto"/>
        <w:ind w:left="284" w:right="283" w:hanging="284"/>
        <w:jc w:val="both"/>
        <w:textAlignment w:val="center"/>
        <w:rPr>
          <w:rFonts w:ascii="Times New Roman" w:eastAsia="Times New Roman" w:hAnsi="Times New Roman" w:cs="Times New Roman"/>
          <w:i/>
          <w:iCs/>
          <w:kern w:val="0"/>
          <w:sz w:val="24"/>
          <w:szCs w:val="24"/>
          <w:lang w:eastAsia="ru-RU"/>
        </w:rPr>
      </w:pPr>
      <w:r w:rsidRPr="00E97FEC">
        <w:rPr>
          <w:rFonts w:ascii="Times New Roman" w:eastAsia="Times New Roman" w:hAnsi="Times New Roman" w:cs="Times New Roman"/>
          <w:i/>
          <w:iCs/>
          <w:kern w:val="0"/>
          <w:sz w:val="24"/>
          <w:szCs w:val="24"/>
          <w:lang w:eastAsia="ru-RU"/>
        </w:rPr>
        <w:t>сопоставлять информацию, полученную из нескольких источников.</w:t>
      </w:r>
    </w:p>
    <w:p w:rsidR="00E97FEC" w:rsidRPr="00E97FEC" w:rsidRDefault="00E97FEC" w:rsidP="00E97FEC">
      <w:pPr>
        <w:keepNext/>
        <w:widowControl/>
        <w:suppressAutoHyphens w:val="0"/>
        <w:autoSpaceDE w:val="0"/>
        <w:autoSpaceDN w:val="0"/>
        <w:adjustRightInd w:val="0"/>
        <w:spacing w:after="0" w:line="240" w:lineRule="auto"/>
        <w:ind w:left="284" w:right="283" w:hanging="284"/>
        <w:jc w:val="both"/>
        <w:textAlignment w:val="center"/>
        <w:rPr>
          <w:rFonts w:ascii="Times New Roman" w:eastAsia="Times New Roman" w:hAnsi="Times New Roman" w:cs="Times New Roman"/>
          <w:b/>
          <w:iCs/>
          <w:kern w:val="0"/>
          <w:sz w:val="24"/>
          <w:szCs w:val="24"/>
          <w:lang w:eastAsia="ru-RU"/>
        </w:rPr>
      </w:pPr>
      <w:r w:rsidRPr="00E97FEC">
        <w:rPr>
          <w:rFonts w:ascii="Times New Roman" w:eastAsia="Times New Roman" w:hAnsi="Times New Roman" w:cs="Times New Roman"/>
          <w:b/>
          <w:iCs/>
          <w:kern w:val="0"/>
          <w:sz w:val="24"/>
          <w:szCs w:val="24"/>
          <w:lang w:eastAsia="ru-RU"/>
        </w:rPr>
        <w:t>Работа с текстом:преобразование и интерпретация информации</w:t>
      </w:r>
    </w:p>
    <w:p w:rsidR="00E97FEC" w:rsidRPr="00E97FEC" w:rsidRDefault="00E97FEC" w:rsidP="00E97FEC">
      <w:pPr>
        <w:widowControl/>
        <w:suppressAutoHyphens w:val="0"/>
        <w:autoSpaceDE w:val="0"/>
        <w:autoSpaceDN w:val="0"/>
        <w:adjustRightInd w:val="0"/>
        <w:spacing w:after="0" w:line="240" w:lineRule="auto"/>
        <w:ind w:left="284" w:right="283" w:hanging="284"/>
        <w:jc w:val="both"/>
        <w:textAlignment w:val="center"/>
        <w:rPr>
          <w:rFonts w:ascii="Times New Roman" w:eastAsia="Times New Roman" w:hAnsi="Times New Roman" w:cs="Times New Roman"/>
          <w:b/>
          <w:kern w:val="0"/>
          <w:sz w:val="24"/>
          <w:szCs w:val="24"/>
          <w:lang w:eastAsia="ru-RU"/>
        </w:rPr>
      </w:pPr>
      <w:r w:rsidRPr="00E97FEC">
        <w:rPr>
          <w:rFonts w:ascii="Times New Roman" w:eastAsia="Times New Roman" w:hAnsi="Times New Roman" w:cs="Times New Roman"/>
          <w:b/>
          <w:kern w:val="0"/>
          <w:sz w:val="24"/>
          <w:szCs w:val="24"/>
          <w:lang w:eastAsia="ru-RU"/>
        </w:rPr>
        <w:t>Выпускник научится:</w:t>
      </w:r>
    </w:p>
    <w:p w:rsidR="00E97FEC" w:rsidRPr="00E97FEC" w:rsidRDefault="00E97FEC" w:rsidP="002D25B2">
      <w:pPr>
        <w:widowControl/>
        <w:numPr>
          <w:ilvl w:val="0"/>
          <w:numId w:val="126"/>
        </w:numPr>
        <w:suppressAutoHyphens w:val="0"/>
        <w:autoSpaceDE w:val="0"/>
        <w:autoSpaceDN w:val="0"/>
        <w:adjustRightInd w:val="0"/>
        <w:spacing w:after="0" w:line="240" w:lineRule="auto"/>
        <w:ind w:left="284" w:right="283" w:hanging="284"/>
        <w:jc w:val="both"/>
        <w:textAlignment w:val="center"/>
        <w:rPr>
          <w:rFonts w:ascii="Times New Roman" w:eastAsia="Times New Roman" w:hAnsi="Times New Roman" w:cs="Times New Roman"/>
          <w:spacing w:val="-4"/>
          <w:kern w:val="0"/>
          <w:sz w:val="24"/>
          <w:szCs w:val="24"/>
          <w:lang w:eastAsia="ru-RU"/>
        </w:rPr>
      </w:pPr>
      <w:r w:rsidRPr="00E97FEC">
        <w:rPr>
          <w:rFonts w:ascii="Times New Roman" w:eastAsia="Times New Roman" w:hAnsi="Times New Roman" w:cs="Times New Roman"/>
          <w:spacing w:val="-4"/>
          <w:kern w:val="0"/>
          <w:sz w:val="24"/>
          <w:szCs w:val="24"/>
          <w:lang w:eastAsia="ru-RU"/>
        </w:rPr>
        <w:t>пересказывать текст подробно и сжато, устно и письменно;</w:t>
      </w:r>
    </w:p>
    <w:p w:rsidR="00E97FEC" w:rsidRPr="00E97FEC" w:rsidRDefault="00E97FEC" w:rsidP="002D25B2">
      <w:pPr>
        <w:widowControl/>
        <w:numPr>
          <w:ilvl w:val="0"/>
          <w:numId w:val="126"/>
        </w:numPr>
        <w:suppressAutoHyphens w:val="0"/>
        <w:autoSpaceDE w:val="0"/>
        <w:autoSpaceDN w:val="0"/>
        <w:adjustRightInd w:val="0"/>
        <w:spacing w:after="0" w:line="240" w:lineRule="auto"/>
        <w:ind w:left="284" w:right="283" w:hanging="284"/>
        <w:jc w:val="both"/>
        <w:textAlignment w:val="center"/>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соотносить факты с общей идеей текста, устанавливать простые связи, не показанные в тексте напрямую;</w:t>
      </w:r>
    </w:p>
    <w:p w:rsidR="00E97FEC" w:rsidRPr="00E97FEC" w:rsidRDefault="00E97FEC" w:rsidP="002D25B2">
      <w:pPr>
        <w:widowControl/>
        <w:numPr>
          <w:ilvl w:val="0"/>
          <w:numId w:val="126"/>
        </w:numPr>
        <w:suppressAutoHyphens w:val="0"/>
        <w:autoSpaceDE w:val="0"/>
        <w:autoSpaceDN w:val="0"/>
        <w:adjustRightInd w:val="0"/>
        <w:spacing w:after="0" w:line="240" w:lineRule="auto"/>
        <w:ind w:left="284" w:right="283" w:hanging="284"/>
        <w:jc w:val="both"/>
        <w:textAlignment w:val="center"/>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формулировать несложные выводы, основываясь на тексте; находить аргументы, подтверждающие вывод;</w:t>
      </w:r>
    </w:p>
    <w:p w:rsidR="00E97FEC" w:rsidRPr="00E97FEC" w:rsidRDefault="00E97FEC" w:rsidP="002D25B2">
      <w:pPr>
        <w:widowControl/>
        <w:numPr>
          <w:ilvl w:val="0"/>
          <w:numId w:val="126"/>
        </w:numPr>
        <w:suppressAutoHyphens w:val="0"/>
        <w:autoSpaceDE w:val="0"/>
        <w:autoSpaceDN w:val="0"/>
        <w:adjustRightInd w:val="0"/>
        <w:spacing w:after="0" w:line="240" w:lineRule="auto"/>
        <w:ind w:left="284" w:right="283" w:hanging="284"/>
        <w:jc w:val="both"/>
        <w:textAlignment w:val="center"/>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сопоставлять и обобщать содержащуюся в разных частях текста информацию;</w:t>
      </w:r>
    </w:p>
    <w:p w:rsidR="00E97FEC" w:rsidRPr="00E97FEC" w:rsidRDefault="00E97FEC" w:rsidP="002D25B2">
      <w:pPr>
        <w:widowControl/>
        <w:numPr>
          <w:ilvl w:val="0"/>
          <w:numId w:val="126"/>
        </w:numPr>
        <w:suppressAutoHyphens w:val="0"/>
        <w:autoSpaceDE w:val="0"/>
        <w:autoSpaceDN w:val="0"/>
        <w:adjustRightInd w:val="0"/>
        <w:spacing w:after="0" w:line="240" w:lineRule="auto"/>
        <w:ind w:left="284" w:right="283" w:hanging="284"/>
        <w:jc w:val="both"/>
        <w:textAlignment w:val="center"/>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составлять на основании текста небольшое монологическое высказывание, отвечая на поставленный вопрос.</w:t>
      </w:r>
    </w:p>
    <w:p w:rsidR="00E97FEC" w:rsidRPr="00E97FEC" w:rsidRDefault="00E97FEC" w:rsidP="00E97FEC">
      <w:pPr>
        <w:widowControl/>
        <w:suppressAutoHyphens w:val="0"/>
        <w:autoSpaceDE w:val="0"/>
        <w:autoSpaceDN w:val="0"/>
        <w:adjustRightInd w:val="0"/>
        <w:spacing w:after="0" w:line="240" w:lineRule="auto"/>
        <w:ind w:left="284" w:right="283" w:hanging="284"/>
        <w:jc w:val="both"/>
        <w:textAlignment w:val="center"/>
        <w:rPr>
          <w:rFonts w:ascii="Times New Roman" w:eastAsia="Times New Roman" w:hAnsi="Times New Roman" w:cs="Times New Roman"/>
          <w:b/>
          <w:kern w:val="0"/>
          <w:sz w:val="24"/>
          <w:szCs w:val="24"/>
          <w:lang w:eastAsia="ru-RU"/>
        </w:rPr>
      </w:pPr>
      <w:r w:rsidRPr="00E97FEC">
        <w:rPr>
          <w:rFonts w:ascii="Times New Roman" w:eastAsia="Times New Roman" w:hAnsi="Times New Roman" w:cs="Times New Roman"/>
          <w:b/>
          <w:iCs/>
          <w:kern w:val="0"/>
          <w:sz w:val="24"/>
          <w:szCs w:val="24"/>
          <w:lang w:eastAsia="ru-RU"/>
        </w:rPr>
        <w:t>Выпускник получит возможность научиться:</w:t>
      </w:r>
    </w:p>
    <w:p w:rsidR="00E97FEC" w:rsidRPr="00E97FEC" w:rsidRDefault="00E97FEC" w:rsidP="002D25B2">
      <w:pPr>
        <w:widowControl/>
        <w:numPr>
          <w:ilvl w:val="0"/>
          <w:numId w:val="127"/>
        </w:numPr>
        <w:suppressAutoHyphens w:val="0"/>
        <w:autoSpaceDE w:val="0"/>
        <w:autoSpaceDN w:val="0"/>
        <w:adjustRightInd w:val="0"/>
        <w:spacing w:after="0" w:line="240" w:lineRule="auto"/>
        <w:ind w:left="284" w:right="283" w:hanging="284"/>
        <w:jc w:val="both"/>
        <w:textAlignment w:val="center"/>
        <w:rPr>
          <w:rFonts w:ascii="Times New Roman" w:eastAsia="Times New Roman" w:hAnsi="Times New Roman" w:cs="Times New Roman"/>
          <w:i/>
          <w:iCs/>
          <w:kern w:val="0"/>
          <w:sz w:val="24"/>
          <w:szCs w:val="24"/>
          <w:lang w:eastAsia="ru-RU"/>
        </w:rPr>
      </w:pPr>
      <w:r w:rsidRPr="00E97FEC">
        <w:rPr>
          <w:rFonts w:ascii="Times New Roman" w:eastAsia="Times New Roman" w:hAnsi="Times New Roman" w:cs="Times New Roman"/>
          <w:i/>
          <w:iCs/>
          <w:spacing w:val="2"/>
          <w:kern w:val="0"/>
          <w:sz w:val="24"/>
          <w:szCs w:val="24"/>
          <w:lang w:eastAsia="ru-RU"/>
        </w:rPr>
        <w:t xml:space="preserve">делать выписки из прочитанных текстов с учетом </w:t>
      </w:r>
      <w:r w:rsidRPr="00E97FEC">
        <w:rPr>
          <w:rFonts w:ascii="Times New Roman" w:eastAsia="Times New Roman" w:hAnsi="Times New Roman" w:cs="Times New Roman"/>
          <w:i/>
          <w:iCs/>
          <w:kern w:val="0"/>
          <w:sz w:val="24"/>
          <w:szCs w:val="24"/>
          <w:lang w:eastAsia="ru-RU"/>
        </w:rPr>
        <w:t>цели их дальнейшего использования;</w:t>
      </w:r>
    </w:p>
    <w:p w:rsidR="00E97FEC" w:rsidRPr="00E97FEC" w:rsidRDefault="00E97FEC" w:rsidP="002D25B2">
      <w:pPr>
        <w:widowControl/>
        <w:numPr>
          <w:ilvl w:val="0"/>
          <w:numId w:val="127"/>
        </w:numPr>
        <w:suppressAutoHyphens w:val="0"/>
        <w:autoSpaceDE w:val="0"/>
        <w:autoSpaceDN w:val="0"/>
        <w:adjustRightInd w:val="0"/>
        <w:spacing w:after="0" w:line="240" w:lineRule="auto"/>
        <w:ind w:left="284" w:right="283" w:hanging="284"/>
        <w:jc w:val="both"/>
        <w:textAlignment w:val="center"/>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i/>
          <w:iCs/>
          <w:kern w:val="0"/>
          <w:sz w:val="24"/>
          <w:szCs w:val="24"/>
          <w:lang w:eastAsia="ru-RU"/>
        </w:rPr>
        <w:t>составлять небольшие письменные аннотации к тексту, отзывы о прочитанном</w:t>
      </w:r>
      <w:r w:rsidRPr="00E97FEC">
        <w:rPr>
          <w:rFonts w:ascii="Times New Roman" w:eastAsia="Times New Roman" w:hAnsi="Times New Roman" w:cs="Times New Roman"/>
          <w:i/>
          <w:kern w:val="0"/>
          <w:sz w:val="24"/>
          <w:szCs w:val="24"/>
          <w:lang w:eastAsia="ru-RU"/>
        </w:rPr>
        <w:t>.</w:t>
      </w:r>
    </w:p>
    <w:p w:rsidR="00E97FEC" w:rsidRPr="00E97FEC" w:rsidRDefault="00E97FEC" w:rsidP="00E97FEC">
      <w:pPr>
        <w:keepNext/>
        <w:widowControl/>
        <w:suppressAutoHyphens w:val="0"/>
        <w:autoSpaceDE w:val="0"/>
        <w:autoSpaceDN w:val="0"/>
        <w:adjustRightInd w:val="0"/>
        <w:spacing w:after="0" w:line="240" w:lineRule="auto"/>
        <w:ind w:left="284" w:right="283" w:hanging="284"/>
        <w:jc w:val="both"/>
        <w:textAlignment w:val="center"/>
        <w:rPr>
          <w:rFonts w:ascii="Times New Roman" w:eastAsia="Times New Roman" w:hAnsi="Times New Roman" w:cs="Times New Roman"/>
          <w:b/>
          <w:iCs/>
          <w:kern w:val="0"/>
          <w:sz w:val="24"/>
          <w:szCs w:val="24"/>
          <w:lang w:eastAsia="ru-RU"/>
        </w:rPr>
      </w:pPr>
      <w:r w:rsidRPr="00E97FEC">
        <w:rPr>
          <w:rFonts w:ascii="Times New Roman" w:eastAsia="Times New Roman" w:hAnsi="Times New Roman" w:cs="Times New Roman"/>
          <w:b/>
          <w:iCs/>
          <w:kern w:val="0"/>
          <w:sz w:val="24"/>
          <w:szCs w:val="24"/>
          <w:lang w:eastAsia="ru-RU"/>
        </w:rPr>
        <w:t>Работа с текстом: оценка информации</w:t>
      </w:r>
    </w:p>
    <w:p w:rsidR="00E97FEC" w:rsidRPr="00E97FEC" w:rsidRDefault="00E97FEC" w:rsidP="00E97FEC">
      <w:pPr>
        <w:widowControl/>
        <w:suppressAutoHyphens w:val="0"/>
        <w:autoSpaceDE w:val="0"/>
        <w:autoSpaceDN w:val="0"/>
        <w:adjustRightInd w:val="0"/>
        <w:spacing w:after="0" w:line="240" w:lineRule="auto"/>
        <w:ind w:left="284" w:right="283" w:hanging="284"/>
        <w:jc w:val="both"/>
        <w:textAlignment w:val="center"/>
        <w:rPr>
          <w:rFonts w:ascii="Times New Roman" w:eastAsia="Times New Roman" w:hAnsi="Times New Roman" w:cs="Times New Roman"/>
          <w:b/>
          <w:kern w:val="0"/>
          <w:sz w:val="24"/>
          <w:szCs w:val="24"/>
          <w:lang w:eastAsia="ru-RU"/>
        </w:rPr>
      </w:pPr>
      <w:r w:rsidRPr="00E97FEC">
        <w:rPr>
          <w:rFonts w:ascii="Times New Roman" w:eastAsia="Times New Roman" w:hAnsi="Times New Roman" w:cs="Times New Roman"/>
          <w:b/>
          <w:kern w:val="0"/>
          <w:sz w:val="24"/>
          <w:szCs w:val="24"/>
          <w:lang w:eastAsia="ru-RU"/>
        </w:rPr>
        <w:t>Выпускник научится:</w:t>
      </w:r>
    </w:p>
    <w:p w:rsidR="00E97FEC" w:rsidRPr="00E97FEC" w:rsidRDefault="00E97FEC" w:rsidP="002D25B2">
      <w:pPr>
        <w:widowControl/>
        <w:numPr>
          <w:ilvl w:val="0"/>
          <w:numId w:val="128"/>
        </w:numPr>
        <w:suppressAutoHyphens w:val="0"/>
        <w:autoSpaceDE w:val="0"/>
        <w:autoSpaceDN w:val="0"/>
        <w:adjustRightInd w:val="0"/>
        <w:spacing w:after="0" w:line="240" w:lineRule="auto"/>
        <w:ind w:left="284" w:right="283" w:hanging="284"/>
        <w:jc w:val="both"/>
        <w:textAlignment w:val="center"/>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высказывать оценочные суждения и свою точку зрения о прочитанном тексте;</w:t>
      </w:r>
    </w:p>
    <w:p w:rsidR="00E97FEC" w:rsidRPr="00E97FEC" w:rsidRDefault="00E97FEC" w:rsidP="002D25B2">
      <w:pPr>
        <w:widowControl/>
        <w:numPr>
          <w:ilvl w:val="0"/>
          <w:numId w:val="128"/>
        </w:numPr>
        <w:suppressAutoHyphens w:val="0"/>
        <w:autoSpaceDE w:val="0"/>
        <w:autoSpaceDN w:val="0"/>
        <w:adjustRightInd w:val="0"/>
        <w:spacing w:after="0" w:line="240" w:lineRule="auto"/>
        <w:ind w:left="284" w:right="283" w:hanging="284"/>
        <w:jc w:val="both"/>
        <w:textAlignment w:val="center"/>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spacing w:val="2"/>
          <w:kern w:val="0"/>
          <w:sz w:val="24"/>
          <w:szCs w:val="24"/>
          <w:lang w:eastAsia="ru-RU"/>
        </w:rPr>
        <w:t>оценивать содержание, языковые особенности и струк</w:t>
      </w:r>
      <w:r w:rsidRPr="00E97FEC">
        <w:rPr>
          <w:rFonts w:ascii="Times New Roman" w:eastAsia="Times New Roman" w:hAnsi="Times New Roman" w:cs="Times New Roman"/>
          <w:kern w:val="0"/>
          <w:sz w:val="24"/>
          <w:szCs w:val="24"/>
          <w:lang w:eastAsia="ru-RU"/>
        </w:rPr>
        <w:t>туру текста; определять место и роль иллюстративного ряда в тексте;</w:t>
      </w:r>
    </w:p>
    <w:p w:rsidR="00E97FEC" w:rsidRPr="00E97FEC" w:rsidRDefault="00E97FEC" w:rsidP="002D25B2">
      <w:pPr>
        <w:widowControl/>
        <w:numPr>
          <w:ilvl w:val="0"/>
          <w:numId w:val="128"/>
        </w:numPr>
        <w:suppressAutoHyphens w:val="0"/>
        <w:autoSpaceDE w:val="0"/>
        <w:autoSpaceDN w:val="0"/>
        <w:adjustRightInd w:val="0"/>
        <w:spacing w:after="0" w:line="240" w:lineRule="auto"/>
        <w:ind w:left="284" w:right="283" w:hanging="284"/>
        <w:jc w:val="both"/>
        <w:textAlignment w:val="center"/>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spacing w:val="2"/>
          <w:kern w:val="0"/>
          <w:sz w:val="24"/>
          <w:szCs w:val="24"/>
          <w:lang w:eastAsia="ru-RU"/>
        </w:rPr>
        <w:t>на основе имеющихся знаний, жизненного опыта подвергать сомнению достоверность прочитанного, обнаружи</w:t>
      </w:r>
      <w:r w:rsidRPr="00E97FEC">
        <w:rPr>
          <w:rFonts w:ascii="Times New Roman" w:eastAsia="Times New Roman" w:hAnsi="Times New Roman" w:cs="Times New Roman"/>
          <w:kern w:val="0"/>
          <w:sz w:val="24"/>
          <w:szCs w:val="24"/>
          <w:lang w:eastAsia="ru-RU"/>
        </w:rPr>
        <w:t>вать недостоверность получаемых сведений, пробелы в информации и находить пути восполнения этих пробелов;</w:t>
      </w:r>
    </w:p>
    <w:p w:rsidR="00E97FEC" w:rsidRPr="00E97FEC" w:rsidRDefault="00E97FEC" w:rsidP="002D25B2">
      <w:pPr>
        <w:widowControl/>
        <w:numPr>
          <w:ilvl w:val="0"/>
          <w:numId w:val="128"/>
        </w:numPr>
        <w:suppressAutoHyphens w:val="0"/>
        <w:autoSpaceDE w:val="0"/>
        <w:autoSpaceDN w:val="0"/>
        <w:adjustRightInd w:val="0"/>
        <w:spacing w:after="0" w:line="240" w:lineRule="auto"/>
        <w:ind w:left="284" w:right="283" w:hanging="284"/>
        <w:jc w:val="both"/>
        <w:textAlignment w:val="center"/>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участвовать в учебном диалоге при обсуждении прочитанного или прослушанного текста.</w:t>
      </w:r>
    </w:p>
    <w:p w:rsidR="00E97FEC" w:rsidRPr="00E97FEC" w:rsidRDefault="00E97FEC" w:rsidP="00E97FEC">
      <w:pPr>
        <w:widowControl/>
        <w:suppressAutoHyphens w:val="0"/>
        <w:autoSpaceDE w:val="0"/>
        <w:autoSpaceDN w:val="0"/>
        <w:adjustRightInd w:val="0"/>
        <w:spacing w:after="0" w:line="240" w:lineRule="auto"/>
        <w:ind w:left="284" w:right="283" w:hanging="284"/>
        <w:jc w:val="both"/>
        <w:textAlignment w:val="center"/>
        <w:rPr>
          <w:rFonts w:ascii="Times New Roman" w:eastAsia="Times New Roman" w:hAnsi="Times New Roman" w:cs="Times New Roman"/>
          <w:b/>
          <w:iCs/>
          <w:kern w:val="0"/>
          <w:sz w:val="24"/>
          <w:szCs w:val="24"/>
          <w:lang w:eastAsia="ru-RU"/>
        </w:rPr>
      </w:pPr>
      <w:r w:rsidRPr="00E97FEC">
        <w:rPr>
          <w:rFonts w:ascii="Times New Roman" w:eastAsia="Times New Roman" w:hAnsi="Times New Roman" w:cs="Times New Roman"/>
          <w:b/>
          <w:iCs/>
          <w:kern w:val="0"/>
          <w:sz w:val="24"/>
          <w:szCs w:val="24"/>
          <w:lang w:eastAsia="ru-RU"/>
        </w:rPr>
        <w:t>Выпускник получит возможность научиться:</w:t>
      </w:r>
    </w:p>
    <w:p w:rsidR="00E97FEC" w:rsidRPr="00E97FEC" w:rsidRDefault="00E97FEC" w:rsidP="002D25B2">
      <w:pPr>
        <w:widowControl/>
        <w:numPr>
          <w:ilvl w:val="0"/>
          <w:numId w:val="129"/>
        </w:numPr>
        <w:suppressAutoHyphens w:val="0"/>
        <w:autoSpaceDE w:val="0"/>
        <w:autoSpaceDN w:val="0"/>
        <w:adjustRightInd w:val="0"/>
        <w:spacing w:after="0" w:line="240" w:lineRule="auto"/>
        <w:ind w:left="284" w:right="283" w:hanging="284"/>
        <w:jc w:val="both"/>
        <w:textAlignment w:val="center"/>
        <w:rPr>
          <w:rFonts w:ascii="Times New Roman" w:eastAsia="Times New Roman" w:hAnsi="Times New Roman" w:cs="Times New Roman"/>
          <w:i/>
          <w:iCs/>
          <w:kern w:val="0"/>
          <w:sz w:val="24"/>
          <w:szCs w:val="24"/>
          <w:lang w:eastAsia="ru-RU"/>
        </w:rPr>
      </w:pPr>
      <w:r w:rsidRPr="00E97FEC">
        <w:rPr>
          <w:rFonts w:ascii="Times New Roman" w:eastAsia="Times New Roman" w:hAnsi="Times New Roman" w:cs="Times New Roman"/>
          <w:i/>
          <w:iCs/>
          <w:kern w:val="0"/>
          <w:sz w:val="24"/>
          <w:szCs w:val="24"/>
          <w:lang w:eastAsia="ru-RU"/>
        </w:rPr>
        <w:t>сопоставлять различные точки зрения;</w:t>
      </w:r>
    </w:p>
    <w:p w:rsidR="00E97FEC" w:rsidRPr="00E97FEC" w:rsidRDefault="00E97FEC" w:rsidP="002D25B2">
      <w:pPr>
        <w:widowControl/>
        <w:numPr>
          <w:ilvl w:val="0"/>
          <w:numId w:val="129"/>
        </w:numPr>
        <w:suppressAutoHyphens w:val="0"/>
        <w:autoSpaceDE w:val="0"/>
        <w:autoSpaceDN w:val="0"/>
        <w:adjustRightInd w:val="0"/>
        <w:spacing w:after="0" w:line="240" w:lineRule="auto"/>
        <w:ind w:left="284" w:right="283" w:hanging="284"/>
        <w:jc w:val="both"/>
        <w:textAlignment w:val="center"/>
        <w:rPr>
          <w:rFonts w:ascii="Times New Roman" w:eastAsia="Times New Roman" w:hAnsi="Times New Roman" w:cs="Times New Roman"/>
          <w:i/>
          <w:iCs/>
          <w:spacing w:val="-2"/>
          <w:kern w:val="0"/>
          <w:sz w:val="24"/>
          <w:szCs w:val="24"/>
          <w:lang w:eastAsia="ru-RU"/>
        </w:rPr>
      </w:pPr>
      <w:r w:rsidRPr="00E97FEC">
        <w:rPr>
          <w:rFonts w:ascii="Times New Roman" w:eastAsia="Times New Roman" w:hAnsi="Times New Roman" w:cs="Times New Roman"/>
          <w:i/>
          <w:iCs/>
          <w:spacing w:val="-2"/>
          <w:kern w:val="0"/>
          <w:sz w:val="24"/>
          <w:szCs w:val="24"/>
          <w:lang w:eastAsia="ru-RU"/>
        </w:rPr>
        <w:t>соотносить позицию автора с собственной точкой зрения;</w:t>
      </w:r>
    </w:p>
    <w:p w:rsidR="00E97FEC" w:rsidRDefault="00E97FEC" w:rsidP="002D25B2">
      <w:pPr>
        <w:widowControl/>
        <w:numPr>
          <w:ilvl w:val="0"/>
          <w:numId w:val="129"/>
        </w:numPr>
        <w:suppressAutoHyphens w:val="0"/>
        <w:autoSpaceDE w:val="0"/>
        <w:autoSpaceDN w:val="0"/>
        <w:adjustRightInd w:val="0"/>
        <w:spacing w:after="0" w:line="240" w:lineRule="auto"/>
        <w:ind w:left="284" w:right="283" w:hanging="284"/>
        <w:jc w:val="both"/>
        <w:textAlignment w:val="center"/>
        <w:rPr>
          <w:rFonts w:ascii="Times New Roman" w:eastAsia="Times New Roman" w:hAnsi="Times New Roman" w:cs="Times New Roman"/>
          <w:i/>
          <w:iCs/>
          <w:spacing w:val="-2"/>
          <w:kern w:val="0"/>
          <w:sz w:val="24"/>
          <w:szCs w:val="24"/>
          <w:lang w:eastAsia="ru-RU"/>
        </w:rPr>
      </w:pPr>
      <w:r w:rsidRPr="00E97FEC">
        <w:rPr>
          <w:rFonts w:ascii="Times New Roman" w:eastAsia="Times New Roman" w:hAnsi="Times New Roman" w:cs="Times New Roman"/>
          <w:i/>
          <w:iCs/>
          <w:spacing w:val="-2"/>
          <w:kern w:val="0"/>
          <w:sz w:val="24"/>
          <w:szCs w:val="24"/>
          <w:lang w:eastAsia="ru-RU"/>
        </w:rPr>
        <w:t>в процессе работы с одним или несколькими источниками выявлять достоверную (противоречивую) информацию.</w:t>
      </w:r>
      <w:bookmarkStart w:id="7" w:name="_Toc288394060"/>
      <w:bookmarkStart w:id="8" w:name="_Toc288410527"/>
      <w:bookmarkStart w:id="9" w:name="_Toc288410656"/>
      <w:bookmarkStart w:id="10" w:name="_Toc424564302"/>
    </w:p>
    <w:p w:rsidR="00E97FEC" w:rsidRPr="00E97FEC" w:rsidRDefault="00BB7292" w:rsidP="00E97FE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i/>
          <w:iCs/>
          <w:spacing w:val="-2"/>
          <w:kern w:val="0"/>
          <w:sz w:val="24"/>
          <w:szCs w:val="24"/>
          <w:lang w:eastAsia="ru-RU"/>
        </w:rPr>
      </w:pPr>
      <w:r>
        <w:rPr>
          <w:rFonts w:ascii="Times New Roman" w:eastAsia="MS Gothic" w:hAnsi="Times New Roman" w:cs="Times New Roman"/>
          <w:b/>
          <w:kern w:val="0"/>
          <w:sz w:val="24"/>
          <w:szCs w:val="24"/>
          <w:lang w:eastAsia="ru-RU"/>
        </w:rPr>
        <w:t xml:space="preserve">1.2.2 </w:t>
      </w:r>
      <w:r w:rsidR="00E97FEC" w:rsidRPr="00E97FEC">
        <w:rPr>
          <w:rFonts w:ascii="Times New Roman" w:eastAsia="MS Gothic" w:hAnsi="Times New Roman" w:cs="Times New Roman"/>
          <w:b/>
          <w:kern w:val="0"/>
          <w:sz w:val="24"/>
          <w:szCs w:val="24"/>
          <w:lang w:eastAsia="ru-RU"/>
        </w:rPr>
        <w:t>Формирование ИКТ­компетентности обучающихся (метапредметные результаты)</w:t>
      </w:r>
      <w:bookmarkEnd w:id="7"/>
      <w:bookmarkEnd w:id="8"/>
      <w:bookmarkEnd w:id="9"/>
      <w:bookmarkEnd w:id="10"/>
    </w:p>
    <w:p w:rsidR="00E97FEC" w:rsidRPr="00E97FEC" w:rsidRDefault="00E97FEC" w:rsidP="00E97FEC">
      <w:pPr>
        <w:tabs>
          <w:tab w:val="left" w:pos="142"/>
          <w:tab w:val="left" w:pos="8789"/>
        </w:tabs>
        <w:suppressAutoHyphens w:val="0"/>
        <w:autoSpaceDE w:val="0"/>
        <w:autoSpaceDN w:val="0"/>
        <w:adjustRightInd w:val="0"/>
        <w:spacing w:after="0" w:line="240" w:lineRule="auto"/>
        <w:ind w:right="283"/>
        <w:jc w:val="both"/>
        <w:rPr>
          <w:rFonts w:ascii="Times New Roman" w:eastAsia="@Arial Unicode MS" w:hAnsi="Times New Roman" w:cs="Times New Roman"/>
          <w:kern w:val="0"/>
          <w:sz w:val="24"/>
          <w:szCs w:val="24"/>
          <w:lang w:eastAsia="ru-RU"/>
        </w:rPr>
      </w:pPr>
      <w:r w:rsidRPr="00E97FEC">
        <w:rPr>
          <w:rFonts w:ascii="Times New Roman" w:eastAsia="@Arial Unicode MS" w:hAnsi="Times New Roman" w:cs="Times New Roman"/>
          <w:kern w:val="0"/>
          <w:sz w:val="24"/>
          <w:szCs w:val="24"/>
          <w:lang w:eastAsia="ru-RU"/>
        </w:rPr>
        <w:t xml:space="preserve">В результате изучения </w:t>
      </w:r>
      <w:r w:rsidRPr="00E97FEC">
        <w:rPr>
          <w:rFonts w:ascii="Times New Roman" w:eastAsia="@Arial Unicode MS" w:hAnsi="Times New Roman" w:cs="Times New Roman"/>
          <w:b/>
          <w:bCs/>
          <w:kern w:val="0"/>
          <w:sz w:val="24"/>
          <w:szCs w:val="24"/>
          <w:lang w:eastAsia="ru-RU"/>
        </w:rPr>
        <w:t xml:space="preserve">всех без исключения предметов </w:t>
      </w:r>
      <w:r w:rsidRPr="00E97FEC">
        <w:rPr>
          <w:rFonts w:ascii="Times New Roman" w:eastAsia="@Arial Unicode MS" w:hAnsi="Times New Roman" w:cs="Times New Roman"/>
          <w:kern w:val="0"/>
          <w:sz w:val="24"/>
          <w:szCs w:val="24"/>
          <w:lang w:eastAsia="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E97FEC" w:rsidRPr="00E97FEC" w:rsidRDefault="00E97FEC" w:rsidP="00E97FEC">
      <w:pPr>
        <w:tabs>
          <w:tab w:val="left" w:pos="142"/>
        </w:tabs>
        <w:suppressAutoHyphens w:val="0"/>
        <w:autoSpaceDE w:val="0"/>
        <w:autoSpaceDN w:val="0"/>
        <w:adjustRightInd w:val="0"/>
        <w:spacing w:after="0" w:line="240" w:lineRule="auto"/>
        <w:ind w:right="283"/>
        <w:jc w:val="both"/>
        <w:rPr>
          <w:rFonts w:ascii="Times New Roman" w:eastAsia="@Arial Unicode MS" w:hAnsi="Times New Roman" w:cs="Times New Roman"/>
          <w:kern w:val="0"/>
          <w:sz w:val="24"/>
          <w:szCs w:val="24"/>
          <w:lang w:eastAsia="ru-RU"/>
        </w:rPr>
      </w:pPr>
      <w:r w:rsidRPr="00E97FEC">
        <w:rPr>
          <w:rFonts w:ascii="Times New Roman" w:eastAsia="@Arial Unicode MS" w:hAnsi="Times New Roman" w:cs="Times New Roman"/>
          <w:kern w:val="0"/>
          <w:sz w:val="24"/>
          <w:szCs w:val="24"/>
          <w:lang w:eastAsia="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E97FEC" w:rsidRPr="00E97FEC" w:rsidRDefault="00E97FEC" w:rsidP="00E97FEC">
      <w:pPr>
        <w:tabs>
          <w:tab w:val="left" w:pos="142"/>
        </w:tabs>
        <w:suppressAutoHyphens w:val="0"/>
        <w:autoSpaceDE w:val="0"/>
        <w:autoSpaceDN w:val="0"/>
        <w:adjustRightInd w:val="0"/>
        <w:spacing w:after="0" w:line="240" w:lineRule="auto"/>
        <w:ind w:right="283"/>
        <w:jc w:val="both"/>
        <w:rPr>
          <w:rFonts w:ascii="Times New Roman" w:eastAsia="@Arial Unicode MS" w:hAnsi="Times New Roman" w:cs="Times New Roman"/>
          <w:kern w:val="0"/>
          <w:sz w:val="24"/>
          <w:szCs w:val="24"/>
          <w:lang w:eastAsia="ru-RU"/>
        </w:rPr>
      </w:pPr>
      <w:r w:rsidRPr="00E97FEC">
        <w:rPr>
          <w:rFonts w:ascii="Times New Roman" w:eastAsia="@Arial Unicode MS" w:hAnsi="Times New Roman" w:cs="Times New Roman"/>
          <w:kern w:val="0"/>
          <w:sz w:val="24"/>
          <w:szCs w:val="24"/>
          <w:lang w:eastAsia="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E97FEC" w:rsidRPr="00E97FEC" w:rsidRDefault="00E97FEC" w:rsidP="00E97FEC">
      <w:pPr>
        <w:tabs>
          <w:tab w:val="left" w:pos="142"/>
        </w:tabs>
        <w:suppressAutoHyphens w:val="0"/>
        <w:autoSpaceDE w:val="0"/>
        <w:autoSpaceDN w:val="0"/>
        <w:adjustRightInd w:val="0"/>
        <w:spacing w:after="0" w:line="240" w:lineRule="auto"/>
        <w:ind w:right="283"/>
        <w:jc w:val="both"/>
        <w:rPr>
          <w:rFonts w:ascii="Times New Roman" w:eastAsia="@Arial Unicode MS" w:hAnsi="Times New Roman" w:cs="Times New Roman"/>
          <w:kern w:val="0"/>
          <w:sz w:val="24"/>
          <w:szCs w:val="24"/>
          <w:lang w:eastAsia="ru-RU"/>
        </w:rPr>
      </w:pPr>
      <w:r w:rsidRPr="00E97FEC">
        <w:rPr>
          <w:rFonts w:ascii="Times New Roman" w:eastAsia="@Arial Unicode MS" w:hAnsi="Times New Roman" w:cs="Times New Roman"/>
          <w:kern w:val="0"/>
          <w:sz w:val="24"/>
          <w:szCs w:val="24"/>
          <w:lang w:eastAsia="ru-RU"/>
        </w:rPr>
        <w:lastRenderedPageBreak/>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E97FEC" w:rsidRPr="00E97FEC" w:rsidRDefault="00E97FEC" w:rsidP="00E97FEC">
      <w:pPr>
        <w:tabs>
          <w:tab w:val="left" w:pos="142"/>
        </w:tabs>
        <w:suppressAutoHyphens w:val="0"/>
        <w:autoSpaceDE w:val="0"/>
        <w:autoSpaceDN w:val="0"/>
        <w:adjustRightInd w:val="0"/>
        <w:spacing w:after="0" w:line="240" w:lineRule="auto"/>
        <w:ind w:right="283"/>
        <w:jc w:val="both"/>
        <w:rPr>
          <w:rFonts w:ascii="Times New Roman" w:eastAsia="@Arial Unicode MS" w:hAnsi="Times New Roman" w:cs="Times New Roman"/>
          <w:kern w:val="0"/>
          <w:sz w:val="24"/>
          <w:szCs w:val="24"/>
          <w:lang w:eastAsia="ru-RU"/>
        </w:rPr>
      </w:pPr>
      <w:r w:rsidRPr="00E97FEC">
        <w:rPr>
          <w:rFonts w:ascii="Times New Roman" w:eastAsia="@Arial Unicode MS" w:hAnsi="Times New Roman" w:cs="Times New Roman"/>
          <w:kern w:val="0"/>
          <w:sz w:val="24"/>
          <w:szCs w:val="24"/>
          <w:lang w:eastAsia="ru-RU"/>
        </w:rPr>
        <w:t>Они научатся планировать, проектировать и моделировать процессы в простых учебных и практических ситуациях.</w:t>
      </w:r>
    </w:p>
    <w:p w:rsidR="00E97FEC" w:rsidRPr="00E97FEC" w:rsidRDefault="00E97FEC" w:rsidP="00E97FEC">
      <w:pPr>
        <w:tabs>
          <w:tab w:val="left" w:pos="142"/>
        </w:tabs>
        <w:suppressAutoHyphens w:val="0"/>
        <w:autoSpaceDE w:val="0"/>
        <w:autoSpaceDN w:val="0"/>
        <w:adjustRightInd w:val="0"/>
        <w:spacing w:after="0" w:line="240" w:lineRule="auto"/>
        <w:ind w:right="283"/>
        <w:jc w:val="both"/>
        <w:rPr>
          <w:rFonts w:ascii="Times New Roman" w:eastAsia="@Arial Unicode MS" w:hAnsi="Times New Roman" w:cs="Times New Roman"/>
          <w:kern w:val="0"/>
          <w:sz w:val="24"/>
          <w:szCs w:val="24"/>
          <w:lang w:eastAsia="ru-RU"/>
        </w:rPr>
      </w:pPr>
      <w:r w:rsidRPr="00E97FEC">
        <w:rPr>
          <w:rFonts w:ascii="Times New Roman" w:eastAsia="@Arial Unicode MS" w:hAnsi="Times New Roman" w:cs="Times New Roman"/>
          <w:kern w:val="0"/>
          <w:sz w:val="24"/>
          <w:szCs w:val="24"/>
          <w:lang w:eastAsia="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E97FEC" w:rsidRPr="00E97FEC" w:rsidRDefault="00E97FEC" w:rsidP="00E97FEC">
      <w:pPr>
        <w:keepNext/>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iCs/>
          <w:kern w:val="0"/>
          <w:sz w:val="24"/>
          <w:szCs w:val="24"/>
          <w:lang w:eastAsia="ru-RU"/>
        </w:rPr>
      </w:pPr>
      <w:r w:rsidRPr="00E97FEC">
        <w:rPr>
          <w:rFonts w:ascii="Times New Roman" w:eastAsia="Times New Roman" w:hAnsi="Times New Roman" w:cs="Times New Roman"/>
          <w:b/>
          <w:iCs/>
          <w:kern w:val="0"/>
          <w:sz w:val="24"/>
          <w:szCs w:val="24"/>
          <w:lang w:eastAsia="ru-RU"/>
        </w:rPr>
        <w:t>Знакомство со средствами ИКТ, гигиена работы с компьютером</w:t>
      </w:r>
    </w:p>
    <w:p w:rsidR="00E97FEC" w:rsidRPr="00E97FEC" w:rsidRDefault="00E97FEC" w:rsidP="00E97FE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kern w:val="0"/>
          <w:sz w:val="24"/>
          <w:szCs w:val="24"/>
          <w:lang w:eastAsia="ru-RU"/>
        </w:rPr>
      </w:pPr>
      <w:r w:rsidRPr="00E97FEC">
        <w:rPr>
          <w:rFonts w:ascii="Times New Roman" w:eastAsia="Times New Roman" w:hAnsi="Times New Roman" w:cs="Times New Roman"/>
          <w:b/>
          <w:kern w:val="0"/>
          <w:sz w:val="24"/>
          <w:szCs w:val="24"/>
          <w:lang w:eastAsia="ru-RU"/>
        </w:rPr>
        <w:t>Выпускник научится:</w:t>
      </w:r>
    </w:p>
    <w:p w:rsidR="00E97FEC" w:rsidRPr="00E97FEC" w:rsidRDefault="00E97FEC" w:rsidP="002D25B2">
      <w:pPr>
        <w:widowControl/>
        <w:numPr>
          <w:ilvl w:val="0"/>
          <w:numId w:val="130"/>
        </w:numPr>
        <w:suppressAutoHyphens w:val="0"/>
        <w:autoSpaceDE w:val="0"/>
        <w:autoSpaceDN w:val="0"/>
        <w:adjustRightInd w:val="0"/>
        <w:spacing w:after="0" w:line="240" w:lineRule="auto"/>
        <w:ind w:left="0" w:right="283" w:firstLine="0"/>
        <w:jc w:val="both"/>
        <w:textAlignment w:val="center"/>
        <w:rPr>
          <w:rFonts w:ascii="Times New Roman" w:eastAsia="Times New Roman" w:hAnsi="Times New Roman" w:cs="Times New Roman"/>
          <w:spacing w:val="-2"/>
          <w:kern w:val="0"/>
          <w:sz w:val="24"/>
          <w:szCs w:val="24"/>
          <w:lang w:eastAsia="ru-RU"/>
        </w:rPr>
      </w:pPr>
      <w:r w:rsidRPr="00E97FEC">
        <w:rPr>
          <w:rFonts w:ascii="Times New Roman" w:eastAsia="Times New Roman" w:hAnsi="Times New Roman" w:cs="Times New Roman"/>
          <w:spacing w:val="-2"/>
          <w:kern w:val="0"/>
          <w:sz w:val="24"/>
          <w:szCs w:val="24"/>
          <w:lang w:eastAsia="ru-RU"/>
        </w:rPr>
        <w:t>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выполнять компенсирующие физические упражнения (мини­зарядку);</w:t>
      </w:r>
    </w:p>
    <w:p w:rsidR="00E97FEC" w:rsidRPr="00E97FEC" w:rsidRDefault="00E97FEC" w:rsidP="002D25B2">
      <w:pPr>
        <w:widowControl/>
        <w:numPr>
          <w:ilvl w:val="0"/>
          <w:numId w:val="130"/>
        </w:numPr>
        <w:suppressAutoHyphens w:val="0"/>
        <w:autoSpaceDE w:val="0"/>
        <w:autoSpaceDN w:val="0"/>
        <w:adjustRightInd w:val="0"/>
        <w:spacing w:after="0" w:line="240" w:lineRule="auto"/>
        <w:ind w:left="0" w:right="283" w:firstLine="0"/>
        <w:jc w:val="both"/>
        <w:textAlignment w:val="center"/>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организовывать систему папок для хранения собственной информации в компьютере.</w:t>
      </w:r>
    </w:p>
    <w:p w:rsidR="00E97FEC" w:rsidRPr="00E97FEC" w:rsidRDefault="00E97FEC" w:rsidP="00E97FEC">
      <w:pPr>
        <w:keepNext/>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iCs/>
          <w:kern w:val="0"/>
          <w:sz w:val="24"/>
          <w:szCs w:val="24"/>
          <w:lang w:eastAsia="ru-RU"/>
        </w:rPr>
      </w:pPr>
      <w:r w:rsidRPr="00E97FEC">
        <w:rPr>
          <w:rFonts w:ascii="Times New Roman" w:eastAsia="Times New Roman" w:hAnsi="Times New Roman" w:cs="Times New Roman"/>
          <w:b/>
          <w:iCs/>
          <w:kern w:val="0"/>
          <w:sz w:val="24"/>
          <w:szCs w:val="24"/>
          <w:lang w:eastAsia="ru-RU"/>
        </w:rPr>
        <w:t>Технология ввода информации в компьютер: ввод текста, запись звука, изображения, цифровых данных</w:t>
      </w:r>
    </w:p>
    <w:p w:rsidR="00E97FEC" w:rsidRPr="00E97FEC" w:rsidRDefault="00E97FEC" w:rsidP="00E97FE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kern w:val="0"/>
          <w:sz w:val="24"/>
          <w:szCs w:val="24"/>
          <w:lang w:eastAsia="ru-RU"/>
        </w:rPr>
      </w:pPr>
      <w:r w:rsidRPr="00E97FEC">
        <w:rPr>
          <w:rFonts w:ascii="Times New Roman" w:eastAsia="Times New Roman" w:hAnsi="Times New Roman" w:cs="Times New Roman"/>
          <w:b/>
          <w:kern w:val="0"/>
          <w:sz w:val="24"/>
          <w:szCs w:val="24"/>
          <w:lang w:eastAsia="ru-RU"/>
        </w:rPr>
        <w:t>Выпускник научится:</w:t>
      </w:r>
    </w:p>
    <w:p w:rsidR="00E97FEC" w:rsidRPr="00E97FEC" w:rsidRDefault="00E97FEC" w:rsidP="002D25B2">
      <w:pPr>
        <w:widowControl/>
        <w:numPr>
          <w:ilvl w:val="0"/>
          <w:numId w:val="131"/>
        </w:numPr>
        <w:suppressAutoHyphens w:val="0"/>
        <w:autoSpaceDE w:val="0"/>
        <w:autoSpaceDN w:val="0"/>
        <w:adjustRightInd w:val="0"/>
        <w:spacing w:after="0" w:line="240" w:lineRule="auto"/>
        <w:ind w:left="0" w:right="283" w:firstLine="0"/>
        <w:jc w:val="both"/>
        <w:textAlignment w:val="center"/>
        <w:rPr>
          <w:rFonts w:ascii="Times New Roman" w:eastAsia="@Arial Unicode MS" w:hAnsi="Times New Roman" w:cs="Times New Roman"/>
          <w:color w:val="000000"/>
          <w:kern w:val="0"/>
          <w:sz w:val="24"/>
          <w:szCs w:val="24"/>
          <w:lang w:eastAsia="ru-RU"/>
        </w:rPr>
      </w:pPr>
      <w:r w:rsidRPr="00E97FEC">
        <w:rPr>
          <w:rFonts w:ascii="Times New Roman" w:eastAsia="Times New Roman" w:hAnsi="Times New Roman" w:cs="Times New Roman"/>
          <w:spacing w:val="-2"/>
          <w:kern w:val="0"/>
          <w:sz w:val="24"/>
          <w:szCs w:val="24"/>
          <w:lang w:eastAsia="ru-RU"/>
        </w:rPr>
        <w:t>вводить информацию в компьютер с использованием раз</w:t>
      </w:r>
      <w:r w:rsidRPr="00E97FEC">
        <w:rPr>
          <w:rFonts w:ascii="Times New Roman" w:eastAsia="Times New Roman" w:hAnsi="Times New Roman" w:cs="Times New Roman"/>
          <w:kern w:val="0"/>
          <w:sz w:val="24"/>
          <w:szCs w:val="24"/>
          <w:lang w:eastAsia="ru-RU"/>
        </w:rPr>
        <w:t>личных технических средств (фото</w:t>
      </w:r>
      <w:r w:rsidRPr="00E97FEC">
        <w:rPr>
          <w:rFonts w:ascii="Times New Roman" w:eastAsia="Times New Roman" w:hAnsi="Times New Roman" w:cs="Times New Roman"/>
          <w:kern w:val="0"/>
          <w:sz w:val="24"/>
          <w:szCs w:val="24"/>
          <w:lang w:eastAsia="ru-RU"/>
        </w:rPr>
        <w:noBreakHyphen/>
        <w:t xml:space="preserve"> и видеокамеры, микрофона и</w:t>
      </w:r>
      <w:r w:rsidRPr="00E97FEC">
        <w:rPr>
          <w:rFonts w:ascii="Times New Roman" w:eastAsia="Times New Roman" w:hAnsi="Times New Roman" w:cs="Times New Roman"/>
          <w:kern w:val="0"/>
          <w:sz w:val="24"/>
          <w:szCs w:val="24"/>
          <w:lang w:eastAsia="ru-RU"/>
        </w:rPr>
        <w:t> </w:t>
      </w:r>
      <w:r w:rsidRPr="00E97FEC">
        <w:rPr>
          <w:rFonts w:ascii="Times New Roman" w:eastAsia="Times New Roman" w:hAnsi="Times New Roman" w:cs="Times New Roman"/>
          <w:kern w:val="0"/>
          <w:sz w:val="24"/>
          <w:szCs w:val="24"/>
          <w:lang w:eastAsia="ru-RU"/>
        </w:rPr>
        <w:t>т.</w:t>
      </w:r>
      <w:r w:rsidRPr="00E97FEC">
        <w:rPr>
          <w:rFonts w:ascii="Times New Roman" w:eastAsia="Times New Roman" w:hAnsi="Times New Roman" w:cs="Times New Roman"/>
          <w:kern w:val="0"/>
          <w:sz w:val="24"/>
          <w:szCs w:val="24"/>
          <w:lang w:eastAsia="ru-RU"/>
        </w:rPr>
        <w:t> </w:t>
      </w:r>
      <w:r w:rsidRPr="00E97FEC">
        <w:rPr>
          <w:rFonts w:ascii="Times New Roman" w:eastAsia="Times New Roman" w:hAnsi="Times New Roman" w:cs="Times New Roman"/>
          <w:kern w:val="0"/>
          <w:sz w:val="24"/>
          <w:szCs w:val="24"/>
          <w:lang w:eastAsia="ru-RU"/>
        </w:rPr>
        <w:t xml:space="preserve">д.), сохранять полученную информацию, </w:t>
      </w:r>
      <w:r w:rsidRPr="00E97FEC">
        <w:rPr>
          <w:rFonts w:ascii="Times New Roman" w:eastAsia="Times New Roman" w:hAnsi="Times New Roman" w:cs="Times New Roman"/>
          <w:color w:val="000000"/>
          <w:kern w:val="0"/>
          <w:sz w:val="24"/>
          <w:szCs w:val="24"/>
          <w:lang w:eastAsia="ru-RU"/>
        </w:rPr>
        <w:t>набирать небольшие тексты на родном языке; набирать короткие тексты на иностранном языке, использовать компьютерный перевод отдельных слов</w:t>
      </w:r>
      <w:r w:rsidRPr="00E97FEC">
        <w:rPr>
          <w:rFonts w:ascii="Times New Roman" w:eastAsia="@Arial Unicode MS" w:hAnsi="Times New Roman" w:cs="Times New Roman"/>
          <w:color w:val="000000"/>
          <w:kern w:val="0"/>
          <w:sz w:val="24"/>
          <w:szCs w:val="24"/>
          <w:lang w:eastAsia="ru-RU"/>
        </w:rPr>
        <w:t>;</w:t>
      </w:r>
    </w:p>
    <w:p w:rsidR="00E97FEC" w:rsidRPr="00E97FEC" w:rsidRDefault="00E97FEC" w:rsidP="002D25B2">
      <w:pPr>
        <w:widowControl/>
        <w:numPr>
          <w:ilvl w:val="0"/>
          <w:numId w:val="131"/>
        </w:numPr>
        <w:suppressAutoHyphens w:val="0"/>
        <w:autoSpaceDE w:val="0"/>
        <w:autoSpaceDN w:val="0"/>
        <w:adjustRightInd w:val="0"/>
        <w:spacing w:after="0" w:line="240" w:lineRule="auto"/>
        <w:ind w:left="0" w:right="283" w:firstLine="0"/>
        <w:jc w:val="both"/>
        <w:textAlignment w:val="center"/>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 xml:space="preserve">рисовать </w:t>
      </w:r>
      <w:r w:rsidRPr="00E97FEC">
        <w:rPr>
          <w:rFonts w:ascii="Times New Roman" w:eastAsia="@Arial Unicode MS" w:hAnsi="Times New Roman" w:cs="Times New Roman"/>
          <w:color w:val="000000"/>
          <w:kern w:val="0"/>
          <w:sz w:val="24"/>
          <w:szCs w:val="24"/>
          <w:lang w:eastAsia="ru-RU"/>
        </w:rPr>
        <w:t>(создавать простые изображения)</w:t>
      </w:r>
      <w:r w:rsidRPr="00E97FEC">
        <w:rPr>
          <w:rFonts w:ascii="Times New Roman" w:eastAsia="Times New Roman" w:hAnsi="Times New Roman" w:cs="Times New Roman"/>
          <w:kern w:val="0"/>
          <w:sz w:val="24"/>
          <w:szCs w:val="24"/>
          <w:lang w:eastAsia="ru-RU"/>
        </w:rPr>
        <w:t>на графическом планшете;</w:t>
      </w:r>
    </w:p>
    <w:p w:rsidR="00E97FEC" w:rsidRPr="00E97FEC" w:rsidRDefault="00E97FEC" w:rsidP="002D25B2">
      <w:pPr>
        <w:widowControl/>
        <w:numPr>
          <w:ilvl w:val="0"/>
          <w:numId w:val="131"/>
        </w:numPr>
        <w:suppressAutoHyphens w:val="0"/>
        <w:autoSpaceDE w:val="0"/>
        <w:autoSpaceDN w:val="0"/>
        <w:adjustRightInd w:val="0"/>
        <w:spacing w:after="0" w:line="240" w:lineRule="auto"/>
        <w:ind w:left="0" w:right="283" w:firstLine="0"/>
        <w:jc w:val="both"/>
        <w:textAlignment w:val="center"/>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сканировать рисунки и тексты.</w:t>
      </w:r>
    </w:p>
    <w:p w:rsidR="00E97FEC" w:rsidRPr="00E97FEC" w:rsidRDefault="00E97FEC" w:rsidP="00E97FE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iCs/>
          <w:kern w:val="0"/>
          <w:sz w:val="24"/>
          <w:szCs w:val="24"/>
          <w:lang w:eastAsia="ru-RU"/>
        </w:rPr>
      </w:pPr>
      <w:r w:rsidRPr="00E97FEC">
        <w:rPr>
          <w:rFonts w:ascii="Times New Roman" w:eastAsia="Times New Roman" w:hAnsi="Times New Roman" w:cs="Times New Roman"/>
          <w:b/>
          <w:iCs/>
          <w:kern w:val="0"/>
          <w:sz w:val="24"/>
          <w:szCs w:val="24"/>
          <w:lang w:eastAsia="ru-RU"/>
        </w:rPr>
        <w:t>Выпускник получит возможность научиться</w:t>
      </w:r>
      <w:r w:rsidRPr="00E97FEC">
        <w:rPr>
          <w:rFonts w:ascii="Times New Roman" w:eastAsia="Times New Roman" w:hAnsi="Times New Roman" w:cs="Times New Roman"/>
          <w:i/>
          <w:iCs/>
          <w:kern w:val="0"/>
          <w:sz w:val="24"/>
          <w:szCs w:val="24"/>
          <w:lang w:eastAsia="ru-RU"/>
        </w:rPr>
        <w:t xml:space="preserve"> использовать программу распознавания сканированного текста на русском языке</w:t>
      </w:r>
      <w:r w:rsidRPr="00E97FEC">
        <w:rPr>
          <w:rFonts w:ascii="Times New Roman" w:eastAsia="Times New Roman" w:hAnsi="Times New Roman" w:cs="Times New Roman"/>
          <w:iCs/>
          <w:kern w:val="0"/>
          <w:sz w:val="24"/>
          <w:szCs w:val="24"/>
          <w:lang w:eastAsia="ru-RU"/>
        </w:rPr>
        <w:t>.</w:t>
      </w:r>
    </w:p>
    <w:p w:rsidR="00E97FEC" w:rsidRPr="00E97FEC" w:rsidRDefault="00E97FEC" w:rsidP="00E97FEC">
      <w:pPr>
        <w:keepNext/>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iCs/>
          <w:kern w:val="0"/>
          <w:sz w:val="24"/>
          <w:szCs w:val="24"/>
          <w:lang w:eastAsia="ru-RU"/>
        </w:rPr>
      </w:pPr>
      <w:r w:rsidRPr="00E97FEC">
        <w:rPr>
          <w:rFonts w:ascii="Times New Roman" w:eastAsia="Times New Roman" w:hAnsi="Times New Roman" w:cs="Times New Roman"/>
          <w:b/>
          <w:iCs/>
          <w:kern w:val="0"/>
          <w:sz w:val="24"/>
          <w:szCs w:val="24"/>
          <w:lang w:eastAsia="ru-RU"/>
        </w:rPr>
        <w:t>Обработка и поиск информации</w:t>
      </w:r>
    </w:p>
    <w:p w:rsidR="00E97FEC" w:rsidRPr="00E97FEC" w:rsidRDefault="00E97FEC" w:rsidP="00E97FE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kern w:val="0"/>
          <w:sz w:val="24"/>
          <w:szCs w:val="24"/>
          <w:lang w:eastAsia="ru-RU"/>
        </w:rPr>
      </w:pPr>
      <w:r w:rsidRPr="00E97FEC">
        <w:rPr>
          <w:rFonts w:ascii="Times New Roman" w:eastAsia="Times New Roman" w:hAnsi="Times New Roman" w:cs="Times New Roman"/>
          <w:b/>
          <w:kern w:val="0"/>
          <w:sz w:val="24"/>
          <w:szCs w:val="24"/>
          <w:lang w:eastAsia="ru-RU"/>
        </w:rPr>
        <w:t>Выпускник научится:</w:t>
      </w:r>
    </w:p>
    <w:p w:rsidR="00E97FEC" w:rsidRPr="00E97FEC" w:rsidRDefault="00E97FEC" w:rsidP="002D25B2">
      <w:pPr>
        <w:widowControl/>
        <w:numPr>
          <w:ilvl w:val="0"/>
          <w:numId w:val="132"/>
        </w:numPr>
        <w:tabs>
          <w:tab w:val="left" w:pos="142"/>
          <w:tab w:val="left" w:leader="dot" w:pos="624"/>
        </w:tabs>
        <w:suppressAutoHyphens w:val="0"/>
        <w:spacing w:after="0" w:line="240" w:lineRule="auto"/>
        <w:ind w:left="0" w:right="283" w:firstLine="0"/>
        <w:jc w:val="both"/>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color w:val="000000"/>
          <w:kern w:val="0"/>
          <w:sz w:val="24"/>
          <w:szCs w:val="24"/>
          <w:lang w:eastAsia="ru-RU"/>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E97FEC" w:rsidRPr="00E97FEC" w:rsidRDefault="00E97FEC" w:rsidP="002D25B2">
      <w:pPr>
        <w:widowControl/>
        <w:numPr>
          <w:ilvl w:val="0"/>
          <w:numId w:val="132"/>
        </w:numPr>
        <w:tabs>
          <w:tab w:val="left" w:pos="142"/>
          <w:tab w:val="left" w:leader="dot" w:pos="624"/>
        </w:tabs>
        <w:suppressAutoHyphens w:val="0"/>
        <w:spacing w:after="0" w:line="240" w:lineRule="auto"/>
        <w:ind w:left="0" w:right="283" w:firstLine="0"/>
        <w:jc w:val="both"/>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color w:val="000000"/>
          <w:kern w:val="0"/>
          <w:sz w:val="24"/>
          <w:szCs w:val="24"/>
          <w:lang w:eastAsia="ru-RU"/>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E97FEC" w:rsidRPr="00E97FEC" w:rsidRDefault="00E97FEC" w:rsidP="002D25B2">
      <w:pPr>
        <w:widowControl/>
        <w:numPr>
          <w:ilvl w:val="0"/>
          <w:numId w:val="132"/>
        </w:numPr>
        <w:tabs>
          <w:tab w:val="left" w:pos="142"/>
          <w:tab w:val="left" w:leader="dot" w:pos="624"/>
        </w:tabs>
        <w:suppressAutoHyphens w:val="0"/>
        <w:spacing w:after="0" w:line="240" w:lineRule="auto"/>
        <w:ind w:left="0" w:right="283" w:firstLine="0"/>
        <w:jc w:val="both"/>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color w:val="000000"/>
          <w:kern w:val="0"/>
          <w:sz w:val="24"/>
          <w:szCs w:val="24"/>
          <w:lang w:eastAsia="ru-RU"/>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E97FEC" w:rsidRPr="00E97FEC" w:rsidRDefault="00E97FEC" w:rsidP="002D25B2">
      <w:pPr>
        <w:widowControl/>
        <w:numPr>
          <w:ilvl w:val="0"/>
          <w:numId w:val="132"/>
        </w:numPr>
        <w:tabs>
          <w:tab w:val="left" w:pos="142"/>
          <w:tab w:val="left" w:leader="dot" w:pos="624"/>
        </w:tabs>
        <w:suppressAutoHyphens w:val="0"/>
        <w:spacing w:after="0" w:line="240" w:lineRule="auto"/>
        <w:ind w:left="0" w:right="283" w:firstLine="0"/>
        <w:jc w:val="both"/>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color w:val="000000"/>
          <w:kern w:val="0"/>
          <w:sz w:val="24"/>
          <w:szCs w:val="24"/>
          <w:lang w:eastAsia="ru-RU"/>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E97FEC">
        <w:rPr>
          <w:rFonts w:ascii="Times New Roman" w:eastAsia="@Arial Unicode MS" w:hAnsi="Times New Roman" w:cs="Times New Roman"/>
          <w:color w:val="000000"/>
          <w:kern w:val="0"/>
          <w:sz w:val="24"/>
          <w:szCs w:val="24"/>
          <w:lang w:eastAsia="ru-RU"/>
        </w:rPr>
        <w:noBreakHyphen/>
        <w:t xml:space="preserve"> и аудиозаписей, фотоизображений;</w:t>
      </w:r>
    </w:p>
    <w:p w:rsidR="00E97FEC" w:rsidRPr="00E97FEC" w:rsidRDefault="00E97FEC" w:rsidP="002D25B2">
      <w:pPr>
        <w:widowControl/>
        <w:numPr>
          <w:ilvl w:val="0"/>
          <w:numId w:val="132"/>
        </w:numPr>
        <w:tabs>
          <w:tab w:val="left" w:pos="142"/>
          <w:tab w:val="left" w:leader="dot" w:pos="624"/>
        </w:tabs>
        <w:suppressAutoHyphens w:val="0"/>
        <w:spacing w:after="0" w:line="240" w:lineRule="auto"/>
        <w:ind w:left="0" w:right="283" w:firstLine="0"/>
        <w:jc w:val="both"/>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color w:val="000000"/>
          <w:kern w:val="0"/>
          <w:sz w:val="24"/>
          <w:szCs w:val="24"/>
          <w:lang w:eastAsia="ru-RU"/>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E97FEC" w:rsidRPr="00E97FEC" w:rsidRDefault="00E97FEC" w:rsidP="002D25B2">
      <w:pPr>
        <w:widowControl/>
        <w:numPr>
          <w:ilvl w:val="0"/>
          <w:numId w:val="132"/>
        </w:numPr>
        <w:tabs>
          <w:tab w:val="left" w:pos="142"/>
          <w:tab w:val="left" w:leader="dot" w:pos="624"/>
        </w:tabs>
        <w:suppressAutoHyphens w:val="0"/>
        <w:spacing w:after="0" w:line="240" w:lineRule="auto"/>
        <w:ind w:left="0" w:right="283" w:firstLine="0"/>
        <w:jc w:val="both"/>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color w:val="000000"/>
          <w:kern w:val="0"/>
          <w:sz w:val="24"/>
          <w:szCs w:val="24"/>
          <w:lang w:eastAsia="ru-RU"/>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E97FEC" w:rsidRPr="00E97FEC" w:rsidRDefault="00E97FEC" w:rsidP="002D25B2">
      <w:pPr>
        <w:widowControl/>
        <w:numPr>
          <w:ilvl w:val="0"/>
          <w:numId w:val="132"/>
        </w:numPr>
        <w:tabs>
          <w:tab w:val="left" w:pos="142"/>
          <w:tab w:val="left" w:leader="dot" w:pos="624"/>
        </w:tabs>
        <w:suppressAutoHyphens w:val="0"/>
        <w:spacing w:after="0" w:line="240" w:lineRule="auto"/>
        <w:ind w:left="0" w:right="283" w:firstLine="0"/>
        <w:jc w:val="both"/>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kern w:val="0"/>
          <w:sz w:val="24"/>
          <w:szCs w:val="24"/>
          <w:lang w:eastAsia="ru-RU"/>
        </w:rPr>
        <w:t>заполнять учебные базы данных.</w:t>
      </w:r>
    </w:p>
    <w:p w:rsidR="00E97FEC" w:rsidRPr="00E97FEC" w:rsidRDefault="00E97FEC" w:rsidP="00E97FE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iCs/>
          <w:kern w:val="0"/>
          <w:sz w:val="24"/>
          <w:szCs w:val="24"/>
          <w:lang w:eastAsia="ru-RU"/>
        </w:rPr>
      </w:pPr>
      <w:r w:rsidRPr="00E97FEC">
        <w:rPr>
          <w:rFonts w:ascii="Times New Roman" w:eastAsia="Times New Roman" w:hAnsi="Times New Roman" w:cs="Times New Roman"/>
          <w:b/>
          <w:iCs/>
          <w:kern w:val="0"/>
          <w:sz w:val="24"/>
          <w:szCs w:val="24"/>
          <w:lang w:eastAsia="ru-RU"/>
        </w:rPr>
        <w:t xml:space="preserve">Выпускник получит возможность </w:t>
      </w:r>
      <w:r w:rsidRPr="00E97FEC">
        <w:rPr>
          <w:rFonts w:ascii="Times New Roman" w:eastAsia="Times New Roman" w:hAnsi="Times New Roman" w:cs="Times New Roman"/>
          <w:i/>
          <w:iCs/>
          <w:kern w:val="0"/>
          <w:sz w:val="24"/>
          <w:szCs w:val="24"/>
          <w:lang w:eastAsia="ru-RU"/>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E97FEC" w:rsidRPr="00E97FEC" w:rsidRDefault="00E97FEC" w:rsidP="00E97FEC">
      <w:pPr>
        <w:keepNext/>
        <w:widowControl/>
        <w:suppressAutoHyphens w:val="0"/>
        <w:autoSpaceDE w:val="0"/>
        <w:autoSpaceDN w:val="0"/>
        <w:adjustRightInd w:val="0"/>
        <w:spacing w:after="0" w:line="240" w:lineRule="auto"/>
        <w:ind w:left="284" w:right="283" w:hanging="284"/>
        <w:jc w:val="both"/>
        <w:textAlignment w:val="center"/>
        <w:rPr>
          <w:rFonts w:ascii="Times New Roman" w:eastAsia="Times New Roman" w:hAnsi="Times New Roman" w:cs="Times New Roman"/>
          <w:b/>
          <w:iCs/>
          <w:kern w:val="0"/>
          <w:sz w:val="24"/>
          <w:szCs w:val="24"/>
          <w:lang w:eastAsia="ru-RU"/>
        </w:rPr>
      </w:pPr>
      <w:r w:rsidRPr="00E97FEC">
        <w:rPr>
          <w:rFonts w:ascii="Times New Roman" w:eastAsia="Times New Roman" w:hAnsi="Times New Roman" w:cs="Times New Roman"/>
          <w:b/>
          <w:iCs/>
          <w:kern w:val="0"/>
          <w:sz w:val="24"/>
          <w:szCs w:val="24"/>
          <w:lang w:eastAsia="ru-RU"/>
        </w:rPr>
        <w:lastRenderedPageBreak/>
        <w:t>Создание, представление и передача сообщений</w:t>
      </w:r>
    </w:p>
    <w:p w:rsidR="00E97FEC" w:rsidRPr="00E97FEC" w:rsidRDefault="00E97FEC" w:rsidP="00E97FEC">
      <w:pPr>
        <w:widowControl/>
        <w:suppressAutoHyphens w:val="0"/>
        <w:autoSpaceDE w:val="0"/>
        <w:autoSpaceDN w:val="0"/>
        <w:adjustRightInd w:val="0"/>
        <w:spacing w:after="0" w:line="240" w:lineRule="auto"/>
        <w:ind w:left="284" w:right="283" w:hanging="284"/>
        <w:jc w:val="both"/>
        <w:textAlignment w:val="center"/>
        <w:rPr>
          <w:rFonts w:ascii="Times New Roman" w:eastAsia="Times New Roman" w:hAnsi="Times New Roman" w:cs="Times New Roman"/>
          <w:b/>
          <w:kern w:val="0"/>
          <w:sz w:val="24"/>
          <w:szCs w:val="24"/>
          <w:lang w:eastAsia="ru-RU"/>
        </w:rPr>
      </w:pPr>
      <w:r w:rsidRPr="00E97FEC">
        <w:rPr>
          <w:rFonts w:ascii="Times New Roman" w:eastAsia="Times New Roman" w:hAnsi="Times New Roman" w:cs="Times New Roman"/>
          <w:b/>
          <w:kern w:val="0"/>
          <w:sz w:val="24"/>
          <w:szCs w:val="24"/>
          <w:lang w:eastAsia="ru-RU"/>
        </w:rPr>
        <w:t>Выпускник научится:</w:t>
      </w:r>
    </w:p>
    <w:p w:rsidR="00E97FEC" w:rsidRPr="00E97FEC" w:rsidRDefault="00E97FEC" w:rsidP="002D25B2">
      <w:pPr>
        <w:widowControl/>
        <w:numPr>
          <w:ilvl w:val="0"/>
          <w:numId w:val="138"/>
        </w:numPr>
        <w:tabs>
          <w:tab w:val="left" w:pos="142"/>
          <w:tab w:val="left" w:leader="dot" w:pos="567"/>
        </w:tabs>
        <w:suppressAutoHyphens w:val="0"/>
        <w:spacing w:after="0" w:line="240" w:lineRule="auto"/>
        <w:ind w:left="284" w:right="283" w:hanging="284"/>
        <w:jc w:val="both"/>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color w:val="000000"/>
          <w:kern w:val="0"/>
          <w:sz w:val="24"/>
          <w:szCs w:val="24"/>
          <w:lang w:eastAsia="ru-RU"/>
        </w:rPr>
        <w:t>создавать текстовые сообщения с использованием средств ИКТ, редактировать, оформлять и сохранять их;</w:t>
      </w:r>
    </w:p>
    <w:p w:rsidR="00E97FEC" w:rsidRPr="00E97FEC" w:rsidRDefault="00E97FEC" w:rsidP="002D25B2">
      <w:pPr>
        <w:widowControl/>
        <w:numPr>
          <w:ilvl w:val="0"/>
          <w:numId w:val="138"/>
        </w:numPr>
        <w:tabs>
          <w:tab w:val="left" w:pos="142"/>
          <w:tab w:val="left" w:leader="dot" w:pos="567"/>
        </w:tabs>
        <w:suppressAutoHyphens w:val="0"/>
        <w:spacing w:after="0" w:line="240" w:lineRule="auto"/>
        <w:ind w:left="142" w:right="283" w:hanging="142"/>
        <w:jc w:val="both"/>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color w:val="000000"/>
          <w:spacing w:val="-4"/>
          <w:kern w:val="0"/>
          <w:sz w:val="24"/>
          <w:szCs w:val="24"/>
          <w:lang w:eastAsia="ru-RU"/>
        </w:rPr>
        <w:t>создавать простые сообщения в виде аудио</w:t>
      </w:r>
      <w:r w:rsidRPr="00E97FEC">
        <w:rPr>
          <w:rFonts w:ascii="Times New Roman" w:eastAsia="@Arial Unicode MS" w:hAnsi="Times New Roman" w:cs="Times New Roman"/>
          <w:color w:val="000000"/>
          <w:spacing w:val="-4"/>
          <w:kern w:val="0"/>
          <w:sz w:val="24"/>
          <w:szCs w:val="24"/>
          <w:lang w:eastAsia="ru-RU"/>
        </w:rPr>
        <w:noBreakHyphen/>
        <w:t xml:space="preserve"> и видеофрагментов или последовательности слайдов с использованием иллюстраций, видеоизображения, звука, текста</w:t>
      </w:r>
      <w:r w:rsidRPr="00E97FEC">
        <w:rPr>
          <w:rFonts w:ascii="Times New Roman" w:eastAsia="@Arial Unicode MS" w:hAnsi="Times New Roman" w:cs="Times New Roman"/>
          <w:color w:val="000000"/>
          <w:kern w:val="0"/>
          <w:sz w:val="24"/>
          <w:szCs w:val="24"/>
          <w:lang w:eastAsia="ru-RU"/>
        </w:rPr>
        <w:t>;</w:t>
      </w:r>
    </w:p>
    <w:p w:rsidR="00E97FEC" w:rsidRPr="00E97FEC" w:rsidRDefault="00E97FEC" w:rsidP="002D25B2">
      <w:pPr>
        <w:widowControl/>
        <w:numPr>
          <w:ilvl w:val="0"/>
          <w:numId w:val="138"/>
        </w:numPr>
        <w:tabs>
          <w:tab w:val="left" w:pos="142"/>
          <w:tab w:val="left" w:leader="dot" w:pos="567"/>
        </w:tabs>
        <w:suppressAutoHyphens w:val="0"/>
        <w:spacing w:after="0" w:line="240" w:lineRule="auto"/>
        <w:ind w:left="0" w:right="283" w:hanging="284"/>
        <w:jc w:val="both"/>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color w:val="000000"/>
          <w:kern w:val="0"/>
          <w:sz w:val="24"/>
          <w:szCs w:val="24"/>
          <w:lang w:eastAsia="ru-RU"/>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E97FEC" w:rsidRPr="00E97FEC" w:rsidRDefault="00E97FEC" w:rsidP="002D25B2">
      <w:pPr>
        <w:widowControl/>
        <w:numPr>
          <w:ilvl w:val="0"/>
          <w:numId w:val="138"/>
        </w:numPr>
        <w:tabs>
          <w:tab w:val="left" w:pos="142"/>
          <w:tab w:val="left" w:leader="dot" w:pos="567"/>
        </w:tabs>
        <w:suppressAutoHyphens w:val="0"/>
        <w:spacing w:after="0" w:line="240" w:lineRule="auto"/>
        <w:ind w:left="0" w:right="283" w:hanging="284"/>
        <w:jc w:val="both"/>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color w:val="000000"/>
          <w:kern w:val="0"/>
          <w:sz w:val="24"/>
          <w:szCs w:val="24"/>
          <w:lang w:eastAsia="ru-RU"/>
        </w:rPr>
        <w:t>создавать простые схемы, диаграммы, планы и пр.;</w:t>
      </w:r>
    </w:p>
    <w:p w:rsidR="00E97FEC" w:rsidRPr="00E97FEC" w:rsidRDefault="00E97FEC" w:rsidP="002D25B2">
      <w:pPr>
        <w:widowControl/>
        <w:numPr>
          <w:ilvl w:val="0"/>
          <w:numId w:val="138"/>
        </w:numPr>
        <w:tabs>
          <w:tab w:val="left" w:pos="142"/>
          <w:tab w:val="left" w:leader="dot" w:pos="567"/>
        </w:tabs>
        <w:suppressAutoHyphens w:val="0"/>
        <w:spacing w:after="0" w:line="240" w:lineRule="auto"/>
        <w:ind w:left="0" w:right="283" w:hanging="284"/>
        <w:jc w:val="both"/>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color w:val="000000"/>
          <w:kern w:val="0"/>
          <w:sz w:val="24"/>
          <w:szCs w:val="24"/>
          <w:lang w:eastAsia="ru-RU"/>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E97FEC" w:rsidRPr="00E97FEC" w:rsidRDefault="00E97FEC" w:rsidP="002D25B2">
      <w:pPr>
        <w:widowControl/>
        <w:numPr>
          <w:ilvl w:val="0"/>
          <w:numId w:val="138"/>
        </w:numPr>
        <w:tabs>
          <w:tab w:val="left" w:pos="142"/>
          <w:tab w:val="left" w:leader="dot" w:pos="567"/>
        </w:tabs>
        <w:suppressAutoHyphens w:val="0"/>
        <w:spacing w:after="0" w:line="240" w:lineRule="auto"/>
        <w:ind w:left="0" w:right="283" w:hanging="284"/>
        <w:jc w:val="both"/>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color w:val="000000"/>
          <w:kern w:val="0"/>
          <w:sz w:val="24"/>
          <w:szCs w:val="24"/>
          <w:lang w:eastAsia="ru-RU"/>
        </w:rPr>
        <w:t>размещать сообщение в информационной образовательной среде образовательной организации;</w:t>
      </w:r>
    </w:p>
    <w:p w:rsidR="00E97FEC" w:rsidRPr="00E97FEC" w:rsidRDefault="00E97FEC" w:rsidP="002D25B2">
      <w:pPr>
        <w:widowControl/>
        <w:numPr>
          <w:ilvl w:val="0"/>
          <w:numId w:val="138"/>
        </w:numPr>
        <w:tabs>
          <w:tab w:val="left" w:leader="dot" w:pos="567"/>
        </w:tabs>
        <w:suppressAutoHyphens w:val="0"/>
        <w:autoSpaceDE w:val="0"/>
        <w:autoSpaceDN w:val="0"/>
        <w:adjustRightInd w:val="0"/>
        <w:spacing w:after="0" w:line="240" w:lineRule="auto"/>
        <w:ind w:left="0" w:right="283" w:hanging="284"/>
        <w:jc w:val="both"/>
        <w:textAlignment w:val="center"/>
        <w:rPr>
          <w:rFonts w:ascii="Times New Roman" w:eastAsia="Times New Roman" w:hAnsi="Times New Roman" w:cs="Times New Roman"/>
          <w:spacing w:val="2"/>
          <w:kern w:val="0"/>
          <w:sz w:val="24"/>
          <w:szCs w:val="24"/>
          <w:lang w:eastAsia="ru-RU"/>
        </w:rPr>
      </w:pPr>
      <w:r w:rsidRPr="00E97FEC">
        <w:rPr>
          <w:rFonts w:ascii="Times New Roman" w:eastAsia="@Arial Unicode MS" w:hAnsi="Times New Roman" w:cs="Times New Roman"/>
          <w:kern w:val="0"/>
          <w:sz w:val="24"/>
          <w:szCs w:val="24"/>
          <w:lang w:eastAsia="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E97FEC" w:rsidRPr="00E97FEC" w:rsidRDefault="00E97FEC" w:rsidP="00E97FEC">
      <w:pPr>
        <w:widowControl/>
        <w:suppressAutoHyphens w:val="0"/>
        <w:autoSpaceDE w:val="0"/>
        <w:autoSpaceDN w:val="0"/>
        <w:adjustRightInd w:val="0"/>
        <w:spacing w:after="0" w:line="240" w:lineRule="auto"/>
        <w:ind w:right="283" w:hanging="284"/>
        <w:jc w:val="both"/>
        <w:textAlignment w:val="center"/>
        <w:rPr>
          <w:rFonts w:ascii="Times New Roman" w:eastAsia="Times New Roman" w:hAnsi="Times New Roman" w:cs="Times New Roman"/>
          <w:b/>
          <w:iCs/>
          <w:kern w:val="0"/>
          <w:sz w:val="24"/>
          <w:szCs w:val="24"/>
          <w:lang w:eastAsia="ru-RU"/>
        </w:rPr>
      </w:pPr>
      <w:r w:rsidRPr="00E97FEC">
        <w:rPr>
          <w:rFonts w:ascii="Times New Roman" w:eastAsia="Times New Roman" w:hAnsi="Times New Roman" w:cs="Times New Roman"/>
          <w:b/>
          <w:iCs/>
          <w:kern w:val="0"/>
          <w:sz w:val="24"/>
          <w:szCs w:val="24"/>
          <w:lang w:eastAsia="ru-RU"/>
        </w:rPr>
        <w:t>Выпускник получит возможность научиться:</w:t>
      </w:r>
    </w:p>
    <w:p w:rsidR="00E97FEC" w:rsidRPr="00E97FEC" w:rsidRDefault="00E97FEC" w:rsidP="002D25B2">
      <w:pPr>
        <w:widowControl/>
        <w:numPr>
          <w:ilvl w:val="0"/>
          <w:numId w:val="133"/>
        </w:numPr>
        <w:suppressAutoHyphens w:val="0"/>
        <w:autoSpaceDE w:val="0"/>
        <w:autoSpaceDN w:val="0"/>
        <w:adjustRightInd w:val="0"/>
        <w:spacing w:after="0" w:line="240" w:lineRule="auto"/>
        <w:ind w:left="0" w:right="283" w:hanging="284"/>
        <w:jc w:val="both"/>
        <w:textAlignment w:val="center"/>
        <w:rPr>
          <w:rFonts w:ascii="Times New Roman" w:eastAsia="Times New Roman" w:hAnsi="Times New Roman" w:cs="Times New Roman"/>
          <w:i/>
          <w:iCs/>
          <w:kern w:val="0"/>
          <w:sz w:val="24"/>
          <w:szCs w:val="24"/>
          <w:lang w:eastAsia="ru-RU"/>
        </w:rPr>
      </w:pPr>
      <w:r w:rsidRPr="00E97FEC">
        <w:rPr>
          <w:rFonts w:ascii="Times New Roman" w:eastAsia="Times New Roman" w:hAnsi="Times New Roman" w:cs="Times New Roman"/>
          <w:i/>
          <w:iCs/>
          <w:kern w:val="0"/>
          <w:sz w:val="24"/>
          <w:szCs w:val="24"/>
          <w:lang w:eastAsia="ru-RU"/>
        </w:rPr>
        <w:t>представлять данные;</w:t>
      </w:r>
    </w:p>
    <w:p w:rsidR="00E97FEC" w:rsidRPr="00E97FEC" w:rsidRDefault="00E97FEC" w:rsidP="002D25B2">
      <w:pPr>
        <w:widowControl/>
        <w:numPr>
          <w:ilvl w:val="0"/>
          <w:numId w:val="133"/>
        </w:numPr>
        <w:suppressAutoHyphens w:val="0"/>
        <w:autoSpaceDE w:val="0"/>
        <w:autoSpaceDN w:val="0"/>
        <w:adjustRightInd w:val="0"/>
        <w:spacing w:after="0" w:line="240" w:lineRule="auto"/>
        <w:ind w:left="0" w:right="283" w:hanging="284"/>
        <w:jc w:val="both"/>
        <w:textAlignment w:val="center"/>
        <w:rPr>
          <w:rFonts w:ascii="Times New Roman" w:eastAsia="Times New Roman" w:hAnsi="Times New Roman" w:cs="Times New Roman"/>
          <w:i/>
          <w:iCs/>
          <w:kern w:val="0"/>
          <w:sz w:val="24"/>
          <w:szCs w:val="24"/>
          <w:lang w:eastAsia="ru-RU"/>
        </w:rPr>
      </w:pPr>
      <w:r w:rsidRPr="00E97FEC">
        <w:rPr>
          <w:rFonts w:ascii="Times New Roman" w:eastAsia="Times New Roman" w:hAnsi="Times New Roman" w:cs="Times New Roman"/>
          <w:i/>
          <w:iCs/>
          <w:kern w:val="0"/>
          <w:sz w:val="24"/>
          <w:szCs w:val="24"/>
          <w:lang w:eastAsia="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E97FEC" w:rsidRPr="00E97FEC" w:rsidRDefault="00E97FEC" w:rsidP="00E97FEC">
      <w:pPr>
        <w:keepNext/>
        <w:widowControl/>
        <w:suppressAutoHyphens w:val="0"/>
        <w:autoSpaceDE w:val="0"/>
        <w:autoSpaceDN w:val="0"/>
        <w:adjustRightInd w:val="0"/>
        <w:spacing w:after="0" w:line="240" w:lineRule="auto"/>
        <w:ind w:right="283" w:hanging="284"/>
        <w:jc w:val="both"/>
        <w:textAlignment w:val="center"/>
        <w:rPr>
          <w:rFonts w:ascii="Times New Roman" w:eastAsia="Times New Roman" w:hAnsi="Times New Roman" w:cs="Times New Roman"/>
          <w:b/>
          <w:iCs/>
          <w:kern w:val="0"/>
          <w:sz w:val="24"/>
          <w:szCs w:val="24"/>
          <w:lang w:eastAsia="ru-RU"/>
        </w:rPr>
      </w:pPr>
      <w:r w:rsidRPr="00E97FEC">
        <w:rPr>
          <w:rFonts w:ascii="Times New Roman" w:eastAsia="Times New Roman" w:hAnsi="Times New Roman" w:cs="Times New Roman"/>
          <w:b/>
          <w:iCs/>
          <w:kern w:val="0"/>
          <w:sz w:val="24"/>
          <w:szCs w:val="24"/>
          <w:lang w:eastAsia="ru-RU"/>
        </w:rPr>
        <w:t>Планирование деятельности, управление и организация</w:t>
      </w:r>
    </w:p>
    <w:p w:rsidR="00E97FEC" w:rsidRPr="00E97FEC" w:rsidRDefault="00E97FEC" w:rsidP="00E97FEC">
      <w:pPr>
        <w:widowControl/>
        <w:suppressAutoHyphens w:val="0"/>
        <w:autoSpaceDE w:val="0"/>
        <w:autoSpaceDN w:val="0"/>
        <w:adjustRightInd w:val="0"/>
        <w:spacing w:after="0" w:line="240" w:lineRule="auto"/>
        <w:ind w:right="283" w:hanging="284"/>
        <w:jc w:val="both"/>
        <w:textAlignment w:val="center"/>
        <w:rPr>
          <w:rFonts w:ascii="Times New Roman" w:eastAsia="Times New Roman" w:hAnsi="Times New Roman" w:cs="Times New Roman"/>
          <w:b/>
          <w:kern w:val="0"/>
          <w:sz w:val="24"/>
          <w:szCs w:val="24"/>
          <w:lang w:eastAsia="ru-RU"/>
        </w:rPr>
      </w:pPr>
      <w:r w:rsidRPr="00E97FEC">
        <w:rPr>
          <w:rFonts w:ascii="Times New Roman" w:eastAsia="Times New Roman" w:hAnsi="Times New Roman" w:cs="Times New Roman"/>
          <w:b/>
          <w:kern w:val="0"/>
          <w:sz w:val="24"/>
          <w:szCs w:val="24"/>
          <w:lang w:eastAsia="ru-RU"/>
        </w:rPr>
        <w:t>Выпускник научится:</w:t>
      </w:r>
    </w:p>
    <w:p w:rsidR="00E97FEC" w:rsidRPr="00E97FEC" w:rsidRDefault="00E97FEC" w:rsidP="002D25B2">
      <w:pPr>
        <w:widowControl/>
        <w:numPr>
          <w:ilvl w:val="0"/>
          <w:numId w:val="134"/>
        </w:numPr>
        <w:suppressAutoHyphens w:val="0"/>
        <w:autoSpaceDE w:val="0"/>
        <w:autoSpaceDN w:val="0"/>
        <w:adjustRightInd w:val="0"/>
        <w:spacing w:after="0" w:line="240" w:lineRule="auto"/>
        <w:ind w:left="0" w:right="283" w:hanging="284"/>
        <w:jc w:val="both"/>
        <w:textAlignment w:val="center"/>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spacing w:val="2"/>
          <w:kern w:val="0"/>
          <w:sz w:val="24"/>
          <w:szCs w:val="24"/>
          <w:lang w:eastAsia="ru-RU"/>
        </w:rPr>
        <w:t>создавать движущиеся модели и управлять ими в ком</w:t>
      </w:r>
      <w:r w:rsidRPr="00E97FEC">
        <w:rPr>
          <w:rFonts w:ascii="Times New Roman" w:eastAsia="Times New Roman" w:hAnsi="Times New Roman" w:cs="Times New Roman"/>
          <w:kern w:val="0"/>
          <w:sz w:val="24"/>
          <w:szCs w:val="24"/>
          <w:lang w:eastAsia="ru-RU"/>
        </w:rPr>
        <w:t>пьютерно управляемых средах (создание простейших роботов);</w:t>
      </w:r>
    </w:p>
    <w:p w:rsidR="00E97FEC" w:rsidRPr="00E97FEC" w:rsidRDefault="00E97FEC" w:rsidP="002D25B2">
      <w:pPr>
        <w:widowControl/>
        <w:numPr>
          <w:ilvl w:val="0"/>
          <w:numId w:val="134"/>
        </w:numPr>
        <w:suppressAutoHyphens w:val="0"/>
        <w:autoSpaceDE w:val="0"/>
        <w:autoSpaceDN w:val="0"/>
        <w:adjustRightInd w:val="0"/>
        <w:spacing w:after="0" w:line="240" w:lineRule="auto"/>
        <w:ind w:left="0" w:right="283" w:hanging="284"/>
        <w:jc w:val="both"/>
        <w:textAlignment w:val="center"/>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E97FEC" w:rsidRPr="00E97FEC" w:rsidRDefault="00E97FEC" w:rsidP="002D25B2">
      <w:pPr>
        <w:widowControl/>
        <w:numPr>
          <w:ilvl w:val="0"/>
          <w:numId w:val="134"/>
        </w:numPr>
        <w:suppressAutoHyphens w:val="0"/>
        <w:autoSpaceDE w:val="0"/>
        <w:autoSpaceDN w:val="0"/>
        <w:adjustRightInd w:val="0"/>
        <w:spacing w:after="0" w:line="240" w:lineRule="auto"/>
        <w:ind w:left="0" w:right="283" w:hanging="284"/>
        <w:jc w:val="both"/>
        <w:textAlignment w:val="center"/>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spacing w:val="2"/>
          <w:kern w:val="0"/>
          <w:sz w:val="24"/>
          <w:szCs w:val="24"/>
          <w:lang w:eastAsia="ru-RU"/>
        </w:rPr>
        <w:t>планировать несложные исследования объектов и про</w:t>
      </w:r>
      <w:r w:rsidRPr="00E97FEC">
        <w:rPr>
          <w:rFonts w:ascii="Times New Roman" w:eastAsia="Times New Roman" w:hAnsi="Times New Roman" w:cs="Times New Roman"/>
          <w:kern w:val="0"/>
          <w:sz w:val="24"/>
          <w:szCs w:val="24"/>
          <w:lang w:eastAsia="ru-RU"/>
        </w:rPr>
        <w:t>цессов внешнего мира.</w:t>
      </w:r>
    </w:p>
    <w:p w:rsidR="00E97FEC" w:rsidRPr="00E97FEC" w:rsidRDefault="00E97FEC" w:rsidP="00E97FEC">
      <w:pPr>
        <w:widowControl/>
        <w:suppressAutoHyphens w:val="0"/>
        <w:autoSpaceDE w:val="0"/>
        <w:autoSpaceDN w:val="0"/>
        <w:adjustRightInd w:val="0"/>
        <w:spacing w:after="0" w:line="240" w:lineRule="auto"/>
        <w:ind w:right="283" w:hanging="284"/>
        <w:jc w:val="both"/>
        <w:textAlignment w:val="center"/>
        <w:rPr>
          <w:rFonts w:ascii="Times New Roman" w:eastAsia="Times New Roman" w:hAnsi="Times New Roman" w:cs="Times New Roman"/>
          <w:b/>
          <w:iCs/>
          <w:kern w:val="0"/>
          <w:sz w:val="24"/>
          <w:szCs w:val="24"/>
          <w:lang w:eastAsia="ru-RU"/>
        </w:rPr>
      </w:pPr>
      <w:r w:rsidRPr="00E97FEC">
        <w:rPr>
          <w:rFonts w:ascii="Times New Roman" w:eastAsia="Times New Roman" w:hAnsi="Times New Roman" w:cs="Times New Roman"/>
          <w:b/>
          <w:iCs/>
          <w:kern w:val="0"/>
          <w:sz w:val="24"/>
          <w:szCs w:val="24"/>
          <w:lang w:eastAsia="ru-RU"/>
        </w:rPr>
        <w:t>Выпускник получит возможность научиться:</w:t>
      </w:r>
    </w:p>
    <w:p w:rsidR="00E97FEC" w:rsidRPr="00E97FEC" w:rsidRDefault="00E97FEC" w:rsidP="002D25B2">
      <w:pPr>
        <w:widowControl/>
        <w:numPr>
          <w:ilvl w:val="0"/>
          <w:numId w:val="135"/>
        </w:numPr>
        <w:suppressAutoHyphens w:val="0"/>
        <w:autoSpaceDE w:val="0"/>
        <w:autoSpaceDN w:val="0"/>
        <w:adjustRightInd w:val="0"/>
        <w:spacing w:after="0" w:line="240" w:lineRule="auto"/>
        <w:ind w:left="0" w:right="283" w:hanging="284"/>
        <w:jc w:val="both"/>
        <w:textAlignment w:val="center"/>
        <w:rPr>
          <w:rFonts w:ascii="Times New Roman" w:eastAsia="Times New Roman" w:hAnsi="Times New Roman" w:cs="Times New Roman"/>
          <w:i/>
          <w:iCs/>
          <w:kern w:val="0"/>
          <w:sz w:val="24"/>
          <w:szCs w:val="24"/>
          <w:lang w:eastAsia="ru-RU"/>
        </w:rPr>
      </w:pPr>
      <w:r w:rsidRPr="00E97FEC">
        <w:rPr>
          <w:rFonts w:ascii="Times New Roman" w:eastAsia="Times New Roman" w:hAnsi="Times New Roman" w:cs="Times New Roman"/>
          <w:i/>
          <w:iCs/>
          <w:kern w:val="0"/>
          <w:sz w:val="24"/>
          <w:szCs w:val="24"/>
          <w:lang w:eastAsia="ru-RU"/>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E97FEC" w:rsidRPr="00E97FEC" w:rsidRDefault="00E97FEC" w:rsidP="002D25B2">
      <w:pPr>
        <w:widowControl/>
        <w:numPr>
          <w:ilvl w:val="0"/>
          <w:numId w:val="135"/>
        </w:numPr>
        <w:suppressAutoHyphens w:val="0"/>
        <w:autoSpaceDE w:val="0"/>
        <w:autoSpaceDN w:val="0"/>
        <w:adjustRightInd w:val="0"/>
        <w:spacing w:after="0" w:line="240" w:lineRule="auto"/>
        <w:ind w:left="0" w:right="283" w:hanging="284"/>
        <w:jc w:val="both"/>
        <w:textAlignment w:val="center"/>
        <w:rPr>
          <w:rFonts w:ascii="Times New Roman" w:eastAsia="Times New Roman" w:hAnsi="Times New Roman" w:cs="Times New Roman"/>
          <w:iCs/>
          <w:kern w:val="0"/>
          <w:sz w:val="24"/>
          <w:szCs w:val="24"/>
          <w:lang w:eastAsia="ru-RU"/>
        </w:rPr>
      </w:pPr>
      <w:r w:rsidRPr="00E97FEC">
        <w:rPr>
          <w:rFonts w:ascii="Times New Roman" w:eastAsia="Times New Roman" w:hAnsi="Times New Roman" w:cs="Times New Roman"/>
          <w:i/>
          <w:iCs/>
          <w:kern w:val="0"/>
          <w:sz w:val="24"/>
          <w:szCs w:val="24"/>
          <w:lang w:eastAsia="ru-RU"/>
        </w:rPr>
        <w:t>моделировать объекты и процессы реального мира.</w:t>
      </w:r>
    </w:p>
    <w:p w:rsidR="00E97FEC" w:rsidRPr="00E97FEC" w:rsidRDefault="00E97FEC" w:rsidP="00E97FEC">
      <w:pPr>
        <w:tabs>
          <w:tab w:val="left" w:leader="dot" w:pos="624"/>
        </w:tabs>
        <w:suppressAutoHyphens w:val="0"/>
        <w:autoSpaceDE w:val="0"/>
        <w:autoSpaceDN w:val="0"/>
        <w:adjustRightInd w:val="0"/>
        <w:spacing w:after="0" w:line="240" w:lineRule="auto"/>
        <w:ind w:right="283" w:hanging="284"/>
        <w:rPr>
          <w:rFonts w:ascii="Times New Roman" w:eastAsia="@Arial Unicode MS" w:hAnsi="Times New Roman" w:cs="Times New Roman"/>
          <w:kern w:val="0"/>
          <w:sz w:val="24"/>
          <w:szCs w:val="24"/>
          <w:lang w:eastAsia="en-US"/>
        </w:rPr>
      </w:pPr>
    </w:p>
    <w:p w:rsidR="00E97FEC" w:rsidRPr="00E97FEC" w:rsidRDefault="00E97FEC" w:rsidP="00BB7292">
      <w:pPr>
        <w:tabs>
          <w:tab w:val="left" w:leader="dot" w:pos="624"/>
        </w:tabs>
        <w:suppressAutoHyphens w:val="0"/>
        <w:autoSpaceDE w:val="0"/>
        <w:autoSpaceDN w:val="0"/>
        <w:adjustRightInd w:val="0"/>
        <w:spacing w:after="0" w:line="240" w:lineRule="auto"/>
        <w:ind w:right="283"/>
        <w:rPr>
          <w:rFonts w:ascii="Times New Roman" w:eastAsia="@Arial Unicode MS" w:hAnsi="Times New Roman" w:cs="Times New Roman"/>
          <w:kern w:val="0"/>
          <w:sz w:val="24"/>
          <w:szCs w:val="24"/>
          <w:lang w:eastAsia="en-US"/>
        </w:rPr>
      </w:pPr>
      <w:r w:rsidRPr="00E97FEC">
        <w:rPr>
          <w:rFonts w:ascii="Times New Roman" w:eastAsia="@Arial Unicode MS" w:hAnsi="Times New Roman" w:cs="Times New Roman"/>
          <w:b/>
          <w:bCs/>
          <w:kern w:val="0"/>
          <w:sz w:val="24"/>
          <w:szCs w:val="24"/>
          <w:lang w:eastAsia="ru-RU"/>
        </w:rPr>
        <w:t>Планируемые результаты и содержание образовательной области «Филология» на уровне начального общего образования</w:t>
      </w:r>
    </w:p>
    <w:p w:rsidR="00BB7292" w:rsidRDefault="00E97FEC" w:rsidP="002D25B2">
      <w:pPr>
        <w:pStyle w:val="afff"/>
        <w:numPr>
          <w:ilvl w:val="2"/>
          <w:numId w:val="141"/>
        </w:numPr>
        <w:spacing w:after="0" w:line="240" w:lineRule="auto"/>
        <w:ind w:left="426" w:right="283" w:hanging="568"/>
        <w:outlineLvl w:val="1"/>
        <w:rPr>
          <w:rFonts w:ascii="Times New Roman" w:eastAsia="MS Gothic" w:hAnsi="Times New Roman"/>
          <w:b/>
          <w:sz w:val="24"/>
          <w:szCs w:val="24"/>
          <w:lang w:eastAsia="ru-RU"/>
        </w:rPr>
      </w:pPr>
      <w:bookmarkStart w:id="11" w:name="_Toc288394061"/>
      <w:bookmarkStart w:id="12" w:name="_Toc288410528"/>
      <w:bookmarkStart w:id="13" w:name="_Toc288410657"/>
      <w:bookmarkStart w:id="14" w:name="_Toc424564303"/>
      <w:r w:rsidRPr="00BB7292">
        <w:rPr>
          <w:rFonts w:ascii="Times New Roman" w:eastAsia="MS Gothic" w:hAnsi="Times New Roman"/>
          <w:b/>
          <w:sz w:val="24"/>
          <w:szCs w:val="24"/>
          <w:lang w:eastAsia="ru-RU"/>
        </w:rPr>
        <w:t>Русский язык</w:t>
      </w:r>
      <w:bookmarkEnd w:id="11"/>
      <w:bookmarkEnd w:id="12"/>
      <w:bookmarkEnd w:id="13"/>
      <w:bookmarkEnd w:id="14"/>
    </w:p>
    <w:p w:rsidR="00BB7292" w:rsidRDefault="00E97FEC" w:rsidP="00BB7292">
      <w:pPr>
        <w:spacing w:after="0" w:line="240" w:lineRule="auto"/>
        <w:ind w:left="-142" w:right="283"/>
        <w:jc w:val="both"/>
        <w:outlineLvl w:val="1"/>
        <w:rPr>
          <w:rFonts w:ascii="Times New Roman" w:eastAsia="MS Gothic" w:hAnsi="Times New Roman"/>
          <w:b/>
          <w:sz w:val="24"/>
          <w:szCs w:val="24"/>
          <w:lang w:eastAsia="ru-RU"/>
        </w:rPr>
      </w:pPr>
      <w:r w:rsidRPr="00BB7292">
        <w:rPr>
          <w:rFonts w:ascii="Times New Roman" w:eastAsia="Times New Roman" w:hAnsi="Times New Roman"/>
          <w:sz w:val="24"/>
          <w:szCs w:val="24"/>
          <w:lang w:eastAsia="ru-RU"/>
        </w:rPr>
        <w:t xml:space="preserve">В результате изучения курса русского языка обучающиеся </w:t>
      </w:r>
      <w:r w:rsidRPr="00BB7292">
        <w:rPr>
          <w:rFonts w:ascii="Times New Roman" w:eastAsia="Times New Roman" w:hAnsi="Times New Roman"/>
          <w:spacing w:val="2"/>
          <w:sz w:val="24"/>
          <w:szCs w:val="24"/>
          <w:lang w:eastAsia="ru-RU"/>
        </w:rPr>
        <w:t>при получении начального общего образования научатся осоз</w:t>
      </w:r>
      <w:r w:rsidRPr="00BB7292">
        <w:rPr>
          <w:rFonts w:ascii="Times New Roman" w:eastAsia="Times New Roman" w:hAnsi="Times New Roman"/>
          <w:sz w:val="24"/>
          <w:szCs w:val="24"/>
          <w:lang w:eastAsia="ru-RU"/>
        </w:rPr>
        <w:t>навать язык как основное средство человеческого общения и явление национальной культуры, у них начнет формиро</w:t>
      </w:r>
      <w:r w:rsidRPr="00BB7292">
        <w:rPr>
          <w:rFonts w:ascii="Times New Roman" w:eastAsia="Times New Roman" w:hAnsi="Times New Roman"/>
          <w:spacing w:val="2"/>
          <w:sz w:val="24"/>
          <w:szCs w:val="24"/>
          <w:lang w:eastAsia="ru-RU"/>
        </w:rPr>
        <w:t xml:space="preserve">ваться позитивное эмоционально­ценностное отношение к русскому и родному языкам, стремление к их грамотному </w:t>
      </w:r>
      <w:r w:rsidRPr="00BB7292">
        <w:rPr>
          <w:rFonts w:ascii="Times New Roman" w:eastAsia="Times New Roman" w:hAnsi="Times New Roman"/>
          <w:sz w:val="24"/>
          <w:szCs w:val="24"/>
          <w:lang w:eastAsia="ru-RU"/>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BB7292" w:rsidRDefault="00E97FEC" w:rsidP="00BB7292">
      <w:pPr>
        <w:spacing w:after="0" w:line="240" w:lineRule="auto"/>
        <w:ind w:left="-142" w:right="283"/>
        <w:jc w:val="both"/>
        <w:outlineLvl w:val="1"/>
        <w:rPr>
          <w:rFonts w:ascii="Times New Roman" w:eastAsia="MS Gothic" w:hAnsi="Times New Roman"/>
          <w:b/>
          <w:sz w:val="24"/>
          <w:szCs w:val="24"/>
          <w:lang w:eastAsia="ru-RU"/>
        </w:rPr>
      </w:pPr>
      <w:r w:rsidRPr="00E97FEC">
        <w:rPr>
          <w:rFonts w:ascii="Times New Roman" w:eastAsia="@Arial Unicode MS" w:hAnsi="Times New Roman" w:cs="Times New Roman"/>
          <w:color w:val="000000"/>
          <w:kern w:val="0"/>
          <w:sz w:val="24"/>
          <w:szCs w:val="24"/>
          <w:lang w:eastAsia="ru-RU"/>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280EB3" w:rsidRDefault="00E97FEC" w:rsidP="00280EB3">
      <w:pPr>
        <w:spacing w:after="0" w:line="240" w:lineRule="auto"/>
        <w:ind w:left="-142" w:right="283"/>
        <w:jc w:val="both"/>
        <w:outlineLvl w:val="1"/>
        <w:rPr>
          <w:rFonts w:ascii="Times New Roman" w:eastAsia="MS Gothic" w:hAnsi="Times New Roman"/>
          <w:b/>
          <w:sz w:val="24"/>
          <w:szCs w:val="24"/>
          <w:lang w:eastAsia="ru-RU"/>
        </w:rPr>
      </w:pPr>
      <w:r w:rsidRPr="00E97FEC">
        <w:rPr>
          <w:rFonts w:ascii="Times New Roman" w:eastAsia="@Arial Unicode MS" w:hAnsi="Times New Roman" w:cs="Times New Roman"/>
          <w:color w:val="000000"/>
          <w:kern w:val="0"/>
          <w:sz w:val="24"/>
          <w:szCs w:val="24"/>
          <w:lang w:eastAsia="ru-RU"/>
        </w:rPr>
        <w:t xml:space="preserve">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w:t>
      </w:r>
      <w:r w:rsidRPr="00E97FEC">
        <w:rPr>
          <w:rFonts w:ascii="Times New Roman" w:eastAsia="@Arial Unicode MS" w:hAnsi="Times New Roman" w:cs="Times New Roman"/>
          <w:color w:val="000000"/>
          <w:kern w:val="0"/>
          <w:sz w:val="24"/>
          <w:szCs w:val="24"/>
          <w:lang w:eastAsia="ru-RU"/>
        </w:rPr>
        <w:lastRenderedPageBreak/>
        <w:t>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r w:rsidR="00280EB3">
        <w:rPr>
          <w:rFonts w:ascii="Times New Roman" w:eastAsia="MS Gothic" w:hAnsi="Times New Roman"/>
          <w:b/>
          <w:sz w:val="24"/>
          <w:szCs w:val="24"/>
          <w:lang w:eastAsia="ru-RU"/>
        </w:rPr>
        <w:t xml:space="preserve"> </w:t>
      </w:r>
      <w:r w:rsidRPr="00E97FEC">
        <w:rPr>
          <w:rFonts w:ascii="Times New Roman" w:eastAsia="@Arial Unicode MS" w:hAnsi="Times New Roman" w:cs="Times New Roman"/>
          <w:color w:val="000000"/>
          <w:kern w:val="0"/>
          <w:sz w:val="24"/>
          <w:szCs w:val="24"/>
          <w:lang w:eastAsia="ru-RU"/>
        </w:rPr>
        <w:t>Выпускник на уровне начального общего образования:</w:t>
      </w:r>
    </w:p>
    <w:p w:rsidR="00280EB3" w:rsidRDefault="00E97FEC" w:rsidP="00280EB3">
      <w:pPr>
        <w:spacing w:after="0" w:line="240" w:lineRule="auto"/>
        <w:ind w:left="-142" w:right="283"/>
        <w:jc w:val="both"/>
        <w:outlineLvl w:val="1"/>
        <w:rPr>
          <w:rFonts w:ascii="Times New Roman" w:eastAsia="MS Gothic" w:hAnsi="Times New Roman"/>
          <w:b/>
          <w:sz w:val="24"/>
          <w:szCs w:val="24"/>
          <w:lang w:eastAsia="ru-RU"/>
        </w:rPr>
      </w:pPr>
      <w:r w:rsidRPr="00E97FEC">
        <w:rPr>
          <w:rFonts w:ascii="Times New Roman" w:eastAsia="@Arial Unicode MS" w:hAnsi="Times New Roman" w:cs="Times New Roman"/>
          <w:color w:val="000000"/>
          <w:kern w:val="0"/>
          <w:sz w:val="24"/>
          <w:szCs w:val="24"/>
          <w:lang w:eastAsia="ru-RU"/>
        </w:rPr>
        <w:t>научится осознавать безошибочное письмо как одно из проявлений собственного уровня культуры;</w:t>
      </w:r>
    </w:p>
    <w:p w:rsidR="00280EB3" w:rsidRDefault="00E97FEC" w:rsidP="00280EB3">
      <w:pPr>
        <w:spacing w:after="0" w:line="240" w:lineRule="auto"/>
        <w:ind w:left="-142" w:right="283"/>
        <w:jc w:val="both"/>
        <w:outlineLvl w:val="1"/>
        <w:rPr>
          <w:rFonts w:ascii="Times New Roman" w:eastAsia="MS Gothic" w:hAnsi="Times New Roman"/>
          <w:b/>
          <w:sz w:val="24"/>
          <w:szCs w:val="24"/>
          <w:lang w:eastAsia="ru-RU"/>
        </w:rPr>
      </w:pPr>
      <w:r w:rsidRPr="00E97FEC">
        <w:rPr>
          <w:rFonts w:ascii="Times New Roman" w:eastAsia="@Arial Unicode MS" w:hAnsi="Times New Roman" w:cs="Times New Roman"/>
          <w:color w:val="000000"/>
          <w:kern w:val="0"/>
          <w:sz w:val="24"/>
          <w:szCs w:val="24"/>
          <w:lang w:eastAsia="ru-RU"/>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280EB3" w:rsidRDefault="00E97FEC" w:rsidP="00280EB3">
      <w:pPr>
        <w:spacing w:after="0" w:line="240" w:lineRule="auto"/>
        <w:ind w:left="-142" w:right="283"/>
        <w:jc w:val="both"/>
        <w:outlineLvl w:val="1"/>
        <w:rPr>
          <w:rFonts w:ascii="Times New Roman" w:eastAsia="MS Gothic" w:hAnsi="Times New Roman"/>
          <w:b/>
          <w:sz w:val="24"/>
          <w:szCs w:val="24"/>
          <w:lang w:eastAsia="ru-RU"/>
        </w:rPr>
      </w:pPr>
      <w:r w:rsidRPr="00E97FEC">
        <w:rPr>
          <w:rFonts w:ascii="Times New Roman" w:eastAsia="@Arial Unicode MS" w:hAnsi="Times New Roman" w:cs="Times New Roman"/>
          <w:color w:val="000000"/>
          <w:kern w:val="0"/>
          <w:sz w:val="24"/>
          <w:szCs w:val="24"/>
          <w:lang w:eastAsia="ru-RU"/>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E97FEC" w:rsidRPr="00280EB3" w:rsidRDefault="00E97FEC" w:rsidP="00280EB3">
      <w:pPr>
        <w:spacing w:after="0" w:line="240" w:lineRule="auto"/>
        <w:ind w:left="-142" w:right="283"/>
        <w:jc w:val="both"/>
        <w:outlineLvl w:val="1"/>
        <w:rPr>
          <w:rFonts w:ascii="Times New Roman" w:eastAsia="MS Gothic" w:hAnsi="Times New Roman"/>
          <w:b/>
          <w:sz w:val="24"/>
          <w:szCs w:val="24"/>
          <w:lang w:eastAsia="ru-RU"/>
        </w:rPr>
      </w:pPr>
      <w:r w:rsidRPr="00E97FEC">
        <w:rPr>
          <w:rFonts w:ascii="Times New Roman" w:eastAsia="@Arial Unicode MS" w:hAnsi="Times New Roman" w:cs="Times New Roman"/>
          <w:iCs/>
          <w:kern w:val="0"/>
          <w:sz w:val="24"/>
          <w:szCs w:val="24"/>
          <w:lang w:eastAsia="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E97FEC" w:rsidRPr="00E97FEC" w:rsidRDefault="00E97FEC" w:rsidP="00E97FEC">
      <w:pPr>
        <w:keepNext/>
        <w:widowControl/>
        <w:suppressAutoHyphens w:val="0"/>
        <w:autoSpaceDE w:val="0"/>
        <w:autoSpaceDN w:val="0"/>
        <w:adjustRightInd w:val="0"/>
        <w:spacing w:after="0" w:line="240" w:lineRule="auto"/>
        <w:ind w:left="284" w:right="283" w:hanging="284"/>
        <w:jc w:val="both"/>
        <w:textAlignment w:val="center"/>
        <w:rPr>
          <w:rFonts w:ascii="Times New Roman" w:eastAsia="Times New Roman" w:hAnsi="Times New Roman" w:cs="Times New Roman"/>
          <w:iCs/>
          <w:kern w:val="0"/>
          <w:sz w:val="24"/>
          <w:szCs w:val="24"/>
          <w:lang w:eastAsia="ru-RU"/>
        </w:rPr>
      </w:pPr>
      <w:r w:rsidRPr="00E97FEC">
        <w:rPr>
          <w:rFonts w:ascii="Times New Roman" w:eastAsia="Times New Roman" w:hAnsi="Times New Roman" w:cs="Times New Roman"/>
          <w:iCs/>
          <w:kern w:val="0"/>
          <w:sz w:val="24"/>
          <w:szCs w:val="24"/>
          <w:lang w:eastAsia="ru-RU"/>
        </w:rPr>
        <w:t>Содержательная линия «Система языка»</w:t>
      </w:r>
    </w:p>
    <w:p w:rsidR="00E97FEC" w:rsidRPr="00E97FEC" w:rsidRDefault="00E97FEC" w:rsidP="00E97FEC">
      <w:pPr>
        <w:widowControl/>
        <w:suppressAutoHyphens w:val="0"/>
        <w:autoSpaceDE w:val="0"/>
        <w:autoSpaceDN w:val="0"/>
        <w:adjustRightInd w:val="0"/>
        <w:spacing w:after="0" w:line="240" w:lineRule="auto"/>
        <w:ind w:left="284" w:right="283" w:hanging="284"/>
        <w:jc w:val="both"/>
        <w:textAlignment w:val="center"/>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b/>
          <w:bCs/>
          <w:iCs/>
          <w:kern w:val="0"/>
          <w:sz w:val="24"/>
          <w:szCs w:val="24"/>
          <w:lang w:eastAsia="ru-RU"/>
        </w:rPr>
        <w:t>Раздел «Фонетика и графика»</w:t>
      </w:r>
    </w:p>
    <w:p w:rsidR="00E97FEC" w:rsidRPr="00E97FEC" w:rsidRDefault="00E97FEC" w:rsidP="00280EB3">
      <w:pPr>
        <w:widowControl/>
        <w:suppressAutoHyphens w:val="0"/>
        <w:autoSpaceDE w:val="0"/>
        <w:autoSpaceDN w:val="0"/>
        <w:adjustRightInd w:val="0"/>
        <w:spacing w:after="0" w:line="240" w:lineRule="auto"/>
        <w:ind w:left="-142" w:right="283"/>
        <w:jc w:val="both"/>
        <w:textAlignment w:val="center"/>
        <w:rPr>
          <w:rFonts w:ascii="Times New Roman" w:eastAsia="Times New Roman" w:hAnsi="Times New Roman" w:cs="Times New Roman"/>
          <w:b/>
          <w:kern w:val="0"/>
          <w:sz w:val="24"/>
          <w:szCs w:val="24"/>
          <w:lang w:eastAsia="ru-RU"/>
        </w:rPr>
      </w:pPr>
      <w:r w:rsidRPr="00E97FEC">
        <w:rPr>
          <w:rFonts w:ascii="Times New Roman" w:eastAsia="Times New Roman" w:hAnsi="Times New Roman" w:cs="Times New Roman"/>
          <w:b/>
          <w:kern w:val="0"/>
          <w:sz w:val="24"/>
          <w:szCs w:val="24"/>
          <w:lang w:eastAsia="ru-RU"/>
        </w:rPr>
        <w:t>Выпускник научится:</w:t>
      </w:r>
    </w:p>
    <w:p w:rsidR="00E97FEC" w:rsidRPr="00E97FEC" w:rsidRDefault="00E97FEC" w:rsidP="002D25B2">
      <w:pPr>
        <w:widowControl/>
        <w:numPr>
          <w:ilvl w:val="0"/>
          <w:numId w:val="136"/>
        </w:numPr>
        <w:suppressAutoHyphens w:val="0"/>
        <w:autoSpaceDE w:val="0"/>
        <w:autoSpaceDN w:val="0"/>
        <w:adjustRightInd w:val="0"/>
        <w:spacing w:after="0" w:line="240" w:lineRule="auto"/>
        <w:ind w:left="-142" w:right="283" w:firstLine="0"/>
        <w:jc w:val="both"/>
        <w:textAlignment w:val="center"/>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различать звуки и буквы;</w:t>
      </w:r>
    </w:p>
    <w:p w:rsidR="00E97FEC" w:rsidRPr="00E97FEC" w:rsidRDefault="00E97FEC" w:rsidP="002D25B2">
      <w:pPr>
        <w:widowControl/>
        <w:numPr>
          <w:ilvl w:val="0"/>
          <w:numId w:val="136"/>
        </w:numPr>
        <w:suppressAutoHyphens w:val="0"/>
        <w:autoSpaceDE w:val="0"/>
        <w:autoSpaceDN w:val="0"/>
        <w:adjustRightInd w:val="0"/>
        <w:spacing w:after="0" w:line="240" w:lineRule="auto"/>
        <w:ind w:left="-142" w:right="283" w:firstLine="0"/>
        <w:jc w:val="both"/>
        <w:textAlignment w:val="center"/>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характеризовать звуки русского языка: гласные ударные/</w:t>
      </w:r>
      <w:r w:rsidRPr="00E97FEC">
        <w:rPr>
          <w:rFonts w:ascii="Times New Roman" w:eastAsia="Times New Roman" w:hAnsi="Times New Roman" w:cs="Times New Roman"/>
          <w:spacing w:val="2"/>
          <w:kern w:val="0"/>
          <w:sz w:val="24"/>
          <w:szCs w:val="24"/>
          <w:lang w:eastAsia="ru-RU"/>
        </w:rPr>
        <w:t xml:space="preserve">безударные; согласные твердые/мягкие, парные/непарные </w:t>
      </w:r>
      <w:r w:rsidRPr="00E97FEC">
        <w:rPr>
          <w:rFonts w:ascii="Times New Roman" w:eastAsia="Times New Roman" w:hAnsi="Times New Roman" w:cs="Times New Roman"/>
          <w:kern w:val="0"/>
          <w:sz w:val="24"/>
          <w:szCs w:val="24"/>
          <w:lang w:eastAsia="ru-RU"/>
        </w:rPr>
        <w:t>твердые и мягкие; согласные звонкие/глухие, парные/непарные звонкие и глухие;</w:t>
      </w:r>
    </w:p>
    <w:p w:rsidR="00E97FEC" w:rsidRPr="00E97FEC" w:rsidRDefault="00E97FEC" w:rsidP="002D25B2">
      <w:pPr>
        <w:widowControl/>
        <w:numPr>
          <w:ilvl w:val="0"/>
          <w:numId w:val="136"/>
        </w:numPr>
        <w:suppressAutoHyphens w:val="0"/>
        <w:autoSpaceDE w:val="0"/>
        <w:autoSpaceDN w:val="0"/>
        <w:adjustRightInd w:val="0"/>
        <w:spacing w:after="0" w:line="240" w:lineRule="auto"/>
        <w:ind w:left="-142" w:right="283" w:firstLine="0"/>
        <w:jc w:val="both"/>
        <w:textAlignment w:val="center"/>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color w:val="000000"/>
          <w:kern w:val="0"/>
          <w:sz w:val="24"/>
          <w:szCs w:val="24"/>
          <w:lang w:eastAsia="ru-RU"/>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E97FEC">
        <w:rPr>
          <w:rFonts w:ascii="Times New Roman" w:eastAsia="Times New Roman" w:hAnsi="Times New Roman" w:cs="Times New Roman"/>
          <w:kern w:val="0"/>
          <w:sz w:val="24"/>
          <w:szCs w:val="24"/>
          <w:lang w:eastAsia="ru-RU"/>
        </w:rPr>
        <w:t>.</w:t>
      </w:r>
    </w:p>
    <w:p w:rsidR="00E97FEC" w:rsidRPr="00E97FEC" w:rsidRDefault="00E97FEC" w:rsidP="00280EB3">
      <w:pPr>
        <w:widowControl/>
        <w:suppressAutoHyphens w:val="0"/>
        <w:autoSpaceDE w:val="0"/>
        <w:autoSpaceDN w:val="0"/>
        <w:adjustRightInd w:val="0"/>
        <w:spacing w:after="0" w:line="240" w:lineRule="auto"/>
        <w:ind w:left="-142" w:right="283"/>
        <w:jc w:val="both"/>
        <w:textAlignment w:val="center"/>
        <w:rPr>
          <w:rFonts w:ascii="Times New Roman" w:eastAsia="Times New Roman" w:hAnsi="Times New Roman" w:cs="Times New Roman"/>
          <w:b/>
          <w:bCs/>
          <w:iCs/>
          <w:kern w:val="0"/>
          <w:sz w:val="24"/>
          <w:szCs w:val="24"/>
          <w:lang w:eastAsia="ru-RU"/>
        </w:rPr>
      </w:pPr>
      <w:r w:rsidRPr="00E97FEC">
        <w:rPr>
          <w:rFonts w:ascii="Times New Roman" w:eastAsia="Times New Roman" w:hAnsi="Times New Roman" w:cs="Times New Roman"/>
          <w:b/>
          <w:iCs/>
          <w:kern w:val="0"/>
          <w:sz w:val="24"/>
          <w:szCs w:val="24"/>
          <w:lang w:eastAsia="ru-RU"/>
        </w:rPr>
        <w:t xml:space="preserve">Выпускник получит возможность научиться </w:t>
      </w:r>
      <w:r w:rsidRPr="00E97FEC">
        <w:rPr>
          <w:rFonts w:ascii="Times New Roman" w:eastAsia="Times New Roman" w:hAnsi="Times New Roman" w:cs="Times New Roman"/>
          <w:color w:val="000000"/>
          <w:kern w:val="0"/>
          <w:sz w:val="24"/>
          <w:szCs w:val="24"/>
          <w:lang w:eastAsia="ru-RU"/>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E97FEC">
        <w:rPr>
          <w:rFonts w:ascii="Times New Roman" w:eastAsia="Times New Roman" w:hAnsi="Times New Roman" w:cs="Times New Roman"/>
          <w:iCs/>
          <w:kern w:val="0"/>
          <w:sz w:val="24"/>
          <w:szCs w:val="24"/>
          <w:lang w:eastAsia="ru-RU"/>
        </w:rPr>
        <w:t>.</w:t>
      </w:r>
    </w:p>
    <w:p w:rsidR="00E97FEC" w:rsidRPr="00E97FEC" w:rsidRDefault="00E97FEC" w:rsidP="00280EB3">
      <w:pPr>
        <w:widowControl/>
        <w:suppressAutoHyphens w:val="0"/>
        <w:autoSpaceDE w:val="0"/>
        <w:autoSpaceDN w:val="0"/>
        <w:adjustRightInd w:val="0"/>
        <w:spacing w:after="0" w:line="240" w:lineRule="auto"/>
        <w:ind w:left="-142" w:right="283"/>
        <w:jc w:val="both"/>
        <w:textAlignment w:val="center"/>
        <w:rPr>
          <w:rFonts w:ascii="Times New Roman" w:eastAsia="Times New Roman" w:hAnsi="Times New Roman" w:cs="Times New Roman"/>
          <w:iCs/>
          <w:kern w:val="0"/>
          <w:sz w:val="24"/>
          <w:szCs w:val="24"/>
          <w:lang w:eastAsia="ru-RU"/>
        </w:rPr>
      </w:pPr>
      <w:r w:rsidRPr="00E97FEC">
        <w:rPr>
          <w:rFonts w:ascii="Times New Roman" w:eastAsia="Times New Roman" w:hAnsi="Times New Roman" w:cs="Times New Roman"/>
          <w:b/>
          <w:bCs/>
          <w:iCs/>
          <w:kern w:val="0"/>
          <w:sz w:val="24"/>
          <w:szCs w:val="24"/>
          <w:lang w:eastAsia="ru-RU"/>
        </w:rPr>
        <w:t>Раздел «Орфоэпия»</w:t>
      </w:r>
    </w:p>
    <w:p w:rsidR="00E97FEC" w:rsidRPr="00E97FEC" w:rsidRDefault="00E97FEC" w:rsidP="00280EB3">
      <w:pPr>
        <w:widowControl/>
        <w:suppressAutoHyphens w:val="0"/>
        <w:autoSpaceDE w:val="0"/>
        <w:autoSpaceDN w:val="0"/>
        <w:adjustRightInd w:val="0"/>
        <w:spacing w:after="0" w:line="240" w:lineRule="auto"/>
        <w:ind w:left="-142" w:right="283"/>
        <w:jc w:val="both"/>
        <w:textAlignment w:val="center"/>
        <w:rPr>
          <w:rFonts w:ascii="Times New Roman" w:eastAsia="Times New Roman" w:hAnsi="Times New Roman" w:cs="Times New Roman"/>
          <w:b/>
          <w:kern w:val="0"/>
          <w:sz w:val="24"/>
          <w:szCs w:val="24"/>
          <w:lang w:eastAsia="ru-RU"/>
        </w:rPr>
      </w:pPr>
      <w:r w:rsidRPr="00E97FEC">
        <w:rPr>
          <w:rFonts w:ascii="Times New Roman" w:eastAsia="Times New Roman" w:hAnsi="Times New Roman" w:cs="Times New Roman"/>
          <w:b/>
          <w:iCs/>
          <w:kern w:val="0"/>
          <w:sz w:val="24"/>
          <w:szCs w:val="24"/>
          <w:lang w:eastAsia="ru-RU"/>
        </w:rPr>
        <w:t>Выпускник получит возможность научиться:</w:t>
      </w:r>
    </w:p>
    <w:p w:rsidR="00E97FEC" w:rsidRPr="00E97FEC" w:rsidRDefault="00E97FEC" w:rsidP="002D25B2">
      <w:pPr>
        <w:widowControl/>
        <w:numPr>
          <w:ilvl w:val="0"/>
          <w:numId w:val="137"/>
        </w:numPr>
        <w:suppressAutoHyphens w:val="0"/>
        <w:autoSpaceDE w:val="0"/>
        <w:autoSpaceDN w:val="0"/>
        <w:adjustRightInd w:val="0"/>
        <w:spacing w:after="0" w:line="240" w:lineRule="auto"/>
        <w:ind w:left="-142" w:right="283" w:firstLine="0"/>
        <w:jc w:val="both"/>
        <w:textAlignment w:val="center"/>
        <w:rPr>
          <w:rFonts w:ascii="Times New Roman" w:eastAsia="Times New Roman" w:hAnsi="Times New Roman" w:cs="Times New Roman"/>
          <w:iCs/>
          <w:kern w:val="0"/>
          <w:sz w:val="24"/>
          <w:szCs w:val="24"/>
          <w:lang w:eastAsia="ru-RU"/>
        </w:rPr>
      </w:pPr>
      <w:r w:rsidRPr="00E97FEC">
        <w:rPr>
          <w:rFonts w:ascii="Times New Roman" w:eastAsia="Times New Roman" w:hAnsi="Times New Roman" w:cs="Times New Roman"/>
          <w:iCs/>
          <w:spacing w:val="2"/>
          <w:kern w:val="0"/>
          <w:sz w:val="24"/>
          <w:szCs w:val="24"/>
          <w:lang w:eastAsia="ru-RU"/>
        </w:rPr>
        <w:t xml:space="preserve">соблюдать нормы русского и родного литературного </w:t>
      </w:r>
      <w:r w:rsidRPr="00E97FEC">
        <w:rPr>
          <w:rFonts w:ascii="Times New Roman" w:eastAsia="Times New Roman" w:hAnsi="Times New Roman" w:cs="Times New Roman"/>
          <w:iCs/>
          <w:kern w:val="0"/>
          <w:sz w:val="24"/>
          <w:szCs w:val="24"/>
          <w:lang w:eastAsia="ru-RU"/>
        </w:rPr>
        <w:t xml:space="preserve">языка в собственной речи и оценивать соблюдение этих </w:t>
      </w:r>
      <w:r w:rsidRPr="00E97FEC">
        <w:rPr>
          <w:rFonts w:ascii="Times New Roman" w:eastAsia="Times New Roman" w:hAnsi="Times New Roman" w:cs="Times New Roman"/>
          <w:iCs/>
          <w:spacing w:val="-2"/>
          <w:kern w:val="0"/>
          <w:sz w:val="24"/>
          <w:szCs w:val="24"/>
          <w:lang w:eastAsia="ru-RU"/>
        </w:rPr>
        <w:t>норм в речи собеседников (в объеме представленного в учеб</w:t>
      </w:r>
      <w:r w:rsidRPr="00E97FEC">
        <w:rPr>
          <w:rFonts w:ascii="Times New Roman" w:eastAsia="Times New Roman" w:hAnsi="Times New Roman" w:cs="Times New Roman"/>
          <w:iCs/>
          <w:kern w:val="0"/>
          <w:sz w:val="24"/>
          <w:szCs w:val="24"/>
          <w:lang w:eastAsia="ru-RU"/>
        </w:rPr>
        <w:t>нике материала);</w:t>
      </w:r>
    </w:p>
    <w:p w:rsidR="00E97FEC" w:rsidRPr="00E97FEC" w:rsidRDefault="00E97FEC" w:rsidP="002D25B2">
      <w:pPr>
        <w:widowControl/>
        <w:numPr>
          <w:ilvl w:val="0"/>
          <w:numId w:val="137"/>
        </w:numPr>
        <w:suppressAutoHyphens w:val="0"/>
        <w:autoSpaceDE w:val="0"/>
        <w:autoSpaceDN w:val="0"/>
        <w:adjustRightInd w:val="0"/>
        <w:spacing w:after="0" w:line="240" w:lineRule="auto"/>
        <w:ind w:left="-142" w:right="283" w:firstLine="0"/>
        <w:jc w:val="both"/>
        <w:textAlignment w:val="center"/>
        <w:rPr>
          <w:rFonts w:ascii="Times New Roman" w:eastAsia="Times New Roman" w:hAnsi="Times New Roman" w:cs="Times New Roman"/>
          <w:iCs/>
          <w:kern w:val="0"/>
          <w:sz w:val="24"/>
          <w:szCs w:val="24"/>
          <w:lang w:eastAsia="ru-RU"/>
        </w:rPr>
      </w:pPr>
      <w:r w:rsidRPr="00E97FEC">
        <w:rPr>
          <w:rFonts w:ascii="Times New Roman" w:eastAsia="Times New Roman" w:hAnsi="Times New Roman" w:cs="Times New Roman"/>
          <w:iCs/>
          <w:spacing w:val="2"/>
          <w:kern w:val="0"/>
          <w:sz w:val="24"/>
          <w:szCs w:val="24"/>
          <w:lang w:eastAsia="ru-RU"/>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E97FEC">
        <w:rPr>
          <w:rFonts w:ascii="Times New Roman" w:eastAsia="Times New Roman" w:hAnsi="Times New Roman" w:cs="Times New Roman"/>
          <w:iCs/>
          <w:kern w:val="0"/>
          <w:sz w:val="24"/>
          <w:szCs w:val="24"/>
          <w:lang w:eastAsia="ru-RU"/>
        </w:rPr>
        <w:t>к учителю, родителям и</w:t>
      </w:r>
      <w:r w:rsidRPr="00E97FEC">
        <w:rPr>
          <w:rFonts w:ascii="Times New Roman" w:eastAsia="Times New Roman" w:hAnsi="Times New Roman" w:cs="Times New Roman"/>
          <w:iCs/>
          <w:kern w:val="0"/>
          <w:sz w:val="24"/>
          <w:szCs w:val="24"/>
          <w:lang w:eastAsia="ru-RU"/>
        </w:rPr>
        <w:t> </w:t>
      </w:r>
      <w:r w:rsidRPr="00E97FEC">
        <w:rPr>
          <w:rFonts w:ascii="Times New Roman" w:eastAsia="Times New Roman" w:hAnsi="Times New Roman" w:cs="Times New Roman"/>
          <w:iCs/>
          <w:kern w:val="0"/>
          <w:sz w:val="24"/>
          <w:szCs w:val="24"/>
          <w:lang w:eastAsia="ru-RU"/>
        </w:rPr>
        <w:t>др.</w:t>
      </w:r>
    </w:p>
    <w:p w:rsidR="00E97FEC" w:rsidRPr="00E97FEC" w:rsidRDefault="00E97FEC" w:rsidP="00280EB3">
      <w:pPr>
        <w:widowControl/>
        <w:suppressAutoHyphens w:val="0"/>
        <w:autoSpaceDE w:val="0"/>
        <w:autoSpaceDN w:val="0"/>
        <w:adjustRightInd w:val="0"/>
        <w:spacing w:after="0" w:line="240" w:lineRule="auto"/>
        <w:ind w:left="-142" w:right="283"/>
        <w:jc w:val="both"/>
        <w:textAlignment w:val="center"/>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b/>
          <w:bCs/>
          <w:iCs/>
          <w:kern w:val="0"/>
          <w:sz w:val="24"/>
          <w:szCs w:val="24"/>
          <w:lang w:eastAsia="ru-RU"/>
        </w:rPr>
        <w:t>Раздел «Состав слова (морфемика)»</w:t>
      </w:r>
    </w:p>
    <w:p w:rsidR="00E97FEC" w:rsidRPr="00E97FEC" w:rsidRDefault="00E97FEC" w:rsidP="00280EB3">
      <w:pPr>
        <w:widowControl/>
        <w:suppressAutoHyphens w:val="0"/>
        <w:autoSpaceDE w:val="0"/>
        <w:autoSpaceDN w:val="0"/>
        <w:adjustRightInd w:val="0"/>
        <w:spacing w:after="0" w:line="240" w:lineRule="auto"/>
        <w:ind w:left="-142" w:right="283"/>
        <w:jc w:val="both"/>
        <w:textAlignment w:val="center"/>
        <w:rPr>
          <w:rFonts w:ascii="Times New Roman" w:eastAsia="Times New Roman" w:hAnsi="Times New Roman" w:cs="Times New Roman"/>
          <w:b/>
          <w:kern w:val="0"/>
          <w:sz w:val="24"/>
          <w:szCs w:val="24"/>
          <w:lang w:eastAsia="ru-RU"/>
        </w:rPr>
      </w:pPr>
      <w:r w:rsidRPr="00E97FEC">
        <w:rPr>
          <w:rFonts w:ascii="Times New Roman" w:eastAsia="Times New Roman" w:hAnsi="Times New Roman" w:cs="Times New Roman"/>
          <w:b/>
          <w:kern w:val="0"/>
          <w:sz w:val="24"/>
          <w:szCs w:val="24"/>
          <w:lang w:eastAsia="ru-RU"/>
        </w:rPr>
        <w:t>Выпускник научится:</w:t>
      </w:r>
    </w:p>
    <w:p w:rsidR="00E97FEC" w:rsidRPr="00E97FEC" w:rsidRDefault="00E97FEC" w:rsidP="00280EB3">
      <w:pPr>
        <w:widowControl/>
        <w:suppressAutoHyphens w:val="0"/>
        <w:spacing w:after="0" w:line="240" w:lineRule="auto"/>
        <w:ind w:left="-142"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различать изменяемые и неизменяемые слова;</w:t>
      </w:r>
    </w:p>
    <w:p w:rsidR="00E97FEC" w:rsidRPr="00E97FEC" w:rsidRDefault="00E97FEC" w:rsidP="00280EB3">
      <w:pPr>
        <w:widowControl/>
        <w:suppressAutoHyphens w:val="0"/>
        <w:spacing w:after="0" w:line="240" w:lineRule="auto"/>
        <w:ind w:left="-142"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spacing w:val="2"/>
          <w:kern w:val="0"/>
          <w:sz w:val="24"/>
          <w:szCs w:val="24"/>
          <w:lang w:eastAsia="ru-RU"/>
        </w:rPr>
        <w:t xml:space="preserve">различать родственные (однокоренные) слова и формы </w:t>
      </w:r>
      <w:r w:rsidRPr="00E97FEC">
        <w:rPr>
          <w:rFonts w:ascii="Times New Roman" w:eastAsia="Times New Roman" w:hAnsi="Times New Roman" w:cs="Times New Roman"/>
          <w:kern w:val="0"/>
          <w:sz w:val="24"/>
          <w:szCs w:val="24"/>
          <w:lang w:eastAsia="ru-RU"/>
        </w:rPr>
        <w:t>слова;</w:t>
      </w:r>
    </w:p>
    <w:p w:rsidR="00E97FEC" w:rsidRPr="00E97FEC" w:rsidRDefault="00E97FEC" w:rsidP="00280EB3">
      <w:pPr>
        <w:widowControl/>
        <w:suppressAutoHyphens w:val="0"/>
        <w:spacing w:after="0" w:line="240" w:lineRule="auto"/>
        <w:ind w:left="-142"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lastRenderedPageBreak/>
        <w:t>находить в словах с однозначно выделяемыми морфемами окончание, корень, приставку, суффикс.</w:t>
      </w:r>
    </w:p>
    <w:p w:rsidR="00E97FEC" w:rsidRPr="00E97FEC" w:rsidRDefault="00E97FEC" w:rsidP="00280EB3">
      <w:pPr>
        <w:widowControl/>
        <w:suppressAutoHyphens w:val="0"/>
        <w:autoSpaceDE w:val="0"/>
        <w:autoSpaceDN w:val="0"/>
        <w:adjustRightInd w:val="0"/>
        <w:spacing w:after="0" w:line="240" w:lineRule="auto"/>
        <w:ind w:left="-142" w:right="283"/>
        <w:jc w:val="both"/>
        <w:textAlignment w:val="center"/>
        <w:rPr>
          <w:rFonts w:ascii="Times New Roman" w:eastAsia="Times New Roman" w:hAnsi="Times New Roman" w:cs="Times New Roman"/>
          <w:i/>
          <w:iCs/>
          <w:kern w:val="0"/>
          <w:sz w:val="24"/>
          <w:szCs w:val="24"/>
          <w:lang w:eastAsia="ru-RU"/>
        </w:rPr>
      </w:pPr>
      <w:r w:rsidRPr="00E97FEC">
        <w:rPr>
          <w:rFonts w:ascii="Times New Roman" w:eastAsia="Times New Roman" w:hAnsi="Times New Roman" w:cs="Times New Roman"/>
          <w:b/>
          <w:iCs/>
          <w:kern w:val="0"/>
          <w:sz w:val="24"/>
          <w:szCs w:val="24"/>
          <w:lang w:eastAsia="ru-RU"/>
        </w:rPr>
        <w:t>Выпускник получит возможность научиться</w:t>
      </w:r>
    </w:p>
    <w:p w:rsidR="00E97FEC" w:rsidRPr="00E97FEC" w:rsidRDefault="00E97FEC" w:rsidP="002D25B2">
      <w:pPr>
        <w:widowControl/>
        <w:numPr>
          <w:ilvl w:val="0"/>
          <w:numId w:val="139"/>
        </w:numPr>
        <w:suppressAutoHyphens w:val="0"/>
        <w:autoSpaceDE w:val="0"/>
        <w:autoSpaceDN w:val="0"/>
        <w:adjustRightInd w:val="0"/>
        <w:spacing w:after="0" w:line="240" w:lineRule="auto"/>
        <w:ind w:left="-142" w:right="283" w:firstLine="0"/>
        <w:jc w:val="both"/>
        <w:textAlignment w:val="center"/>
        <w:rPr>
          <w:rFonts w:ascii="Times New Roman" w:eastAsia="Times New Roman" w:hAnsi="Times New Roman" w:cs="Times New Roman"/>
          <w:i/>
          <w:iCs/>
          <w:kern w:val="0"/>
          <w:sz w:val="24"/>
          <w:szCs w:val="24"/>
          <w:lang w:eastAsia="ru-RU"/>
        </w:rPr>
      </w:pPr>
      <w:r w:rsidRPr="00E97FEC">
        <w:rPr>
          <w:rFonts w:ascii="Times New Roman" w:eastAsia="Times New Roman" w:hAnsi="Times New Roman" w:cs="Times New Roman"/>
          <w:i/>
          <w:iCs/>
          <w:kern w:val="0"/>
          <w:sz w:val="24"/>
          <w:szCs w:val="24"/>
          <w:lang w:eastAsia="ru-RU"/>
        </w:rPr>
        <w:t>выполнять морфемный анализ слова в соответствии с предложенным учебником алгоритмом, оценивать правильность его выполнения;</w:t>
      </w:r>
    </w:p>
    <w:p w:rsidR="00E97FEC" w:rsidRPr="00E97FEC" w:rsidRDefault="00E97FEC" w:rsidP="002D25B2">
      <w:pPr>
        <w:widowControl/>
        <w:numPr>
          <w:ilvl w:val="0"/>
          <w:numId w:val="139"/>
        </w:numPr>
        <w:suppressAutoHyphens w:val="0"/>
        <w:autoSpaceDE w:val="0"/>
        <w:autoSpaceDN w:val="0"/>
        <w:adjustRightInd w:val="0"/>
        <w:spacing w:after="0" w:line="240" w:lineRule="auto"/>
        <w:ind w:left="284" w:right="283" w:hanging="284"/>
        <w:jc w:val="both"/>
        <w:textAlignment w:val="center"/>
        <w:rPr>
          <w:rFonts w:ascii="Times New Roman" w:eastAsia="Times New Roman" w:hAnsi="Times New Roman" w:cs="Times New Roman"/>
          <w:i/>
          <w:iCs/>
          <w:kern w:val="0"/>
          <w:sz w:val="24"/>
          <w:szCs w:val="24"/>
          <w:lang w:eastAsia="ru-RU"/>
        </w:rPr>
      </w:pPr>
      <w:r w:rsidRPr="00E97FEC">
        <w:rPr>
          <w:rFonts w:ascii="Times New Roman" w:eastAsia="Times New Roman" w:hAnsi="Times New Roman" w:cs="Times New Roman"/>
          <w:i/>
          <w:iCs/>
          <w:kern w:val="0"/>
          <w:sz w:val="24"/>
          <w:szCs w:val="24"/>
          <w:lang w:eastAsia="ru-RU"/>
        </w:rPr>
        <w:t>использовать результаты выполненного морфемного анализа для решения орфографических и/или речевых задач.</w:t>
      </w:r>
    </w:p>
    <w:p w:rsidR="00E97FEC" w:rsidRPr="00E97FEC" w:rsidRDefault="00E97FEC" w:rsidP="00E97FEC">
      <w:pPr>
        <w:widowControl/>
        <w:suppressAutoHyphens w:val="0"/>
        <w:autoSpaceDE w:val="0"/>
        <w:autoSpaceDN w:val="0"/>
        <w:adjustRightInd w:val="0"/>
        <w:spacing w:after="0" w:line="240" w:lineRule="auto"/>
        <w:ind w:left="284" w:right="283" w:hanging="284"/>
        <w:jc w:val="both"/>
        <w:textAlignment w:val="center"/>
        <w:rPr>
          <w:rFonts w:ascii="Times New Roman" w:eastAsia="Times New Roman" w:hAnsi="Times New Roman" w:cs="Times New Roman"/>
          <w:b/>
          <w:bCs/>
          <w:iCs/>
          <w:kern w:val="0"/>
          <w:sz w:val="24"/>
          <w:szCs w:val="24"/>
          <w:lang w:eastAsia="ru-RU"/>
        </w:rPr>
      </w:pPr>
    </w:p>
    <w:p w:rsidR="00E97FEC" w:rsidRPr="00E97FEC" w:rsidRDefault="00E97FEC" w:rsidP="00E97FEC">
      <w:pPr>
        <w:widowControl/>
        <w:suppressAutoHyphens w:val="0"/>
        <w:autoSpaceDE w:val="0"/>
        <w:autoSpaceDN w:val="0"/>
        <w:adjustRightInd w:val="0"/>
        <w:spacing w:after="0" w:line="240" w:lineRule="auto"/>
        <w:ind w:left="284" w:right="283" w:hanging="284"/>
        <w:jc w:val="both"/>
        <w:textAlignment w:val="center"/>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b/>
          <w:bCs/>
          <w:iCs/>
          <w:kern w:val="0"/>
          <w:sz w:val="24"/>
          <w:szCs w:val="24"/>
          <w:lang w:eastAsia="ru-RU"/>
        </w:rPr>
        <w:t>Раздел «Лексика»</w:t>
      </w:r>
    </w:p>
    <w:p w:rsidR="00E97FEC" w:rsidRPr="00E97FEC" w:rsidRDefault="00E97FEC" w:rsidP="00E97FEC">
      <w:pPr>
        <w:widowControl/>
        <w:suppressAutoHyphens w:val="0"/>
        <w:autoSpaceDE w:val="0"/>
        <w:autoSpaceDN w:val="0"/>
        <w:adjustRightInd w:val="0"/>
        <w:spacing w:after="0" w:line="240" w:lineRule="auto"/>
        <w:ind w:left="284" w:right="283" w:hanging="284"/>
        <w:jc w:val="both"/>
        <w:textAlignment w:val="center"/>
        <w:rPr>
          <w:rFonts w:ascii="Times New Roman" w:eastAsia="Times New Roman" w:hAnsi="Times New Roman" w:cs="Times New Roman"/>
          <w:b/>
          <w:kern w:val="0"/>
          <w:sz w:val="24"/>
          <w:szCs w:val="24"/>
          <w:lang w:eastAsia="ru-RU"/>
        </w:rPr>
      </w:pPr>
      <w:r w:rsidRPr="00E97FEC">
        <w:rPr>
          <w:rFonts w:ascii="Times New Roman" w:eastAsia="Times New Roman" w:hAnsi="Times New Roman" w:cs="Times New Roman"/>
          <w:b/>
          <w:kern w:val="0"/>
          <w:sz w:val="24"/>
          <w:szCs w:val="24"/>
          <w:lang w:eastAsia="ru-RU"/>
        </w:rPr>
        <w:t>Выпускник научится:</w:t>
      </w:r>
    </w:p>
    <w:p w:rsidR="00E97FEC" w:rsidRPr="00E97FEC" w:rsidRDefault="00E97FEC" w:rsidP="00E97FEC">
      <w:pPr>
        <w:widowControl/>
        <w:suppressAutoHyphens w:val="0"/>
        <w:spacing w:after="0" w:line="240" w:lineRule="auto"/>
        <w:ind w:left="284" w:right="283" w:hanging="284"/>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выявлять слова, значение которых требует уточнения;</w:t>
      </w:r>
    </w:p>
    <w:p w:rsidR="00E97FEC" w:rsidRPr="00E97FEC" w:rsidRDefault="00E97FEC" w:rsidP="00E97FEC">
      <w:pPr>
        <w:widowControl/>
        <w:suppressAutoHyphens w:val="0"/>
        <w:spacing w:after="0" w:line="240" w:lineRule="auto"/>
        <w:ind w:left="284" w:right="283" w:hanging="284"/>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определять значение слова по тексту или уточнять с помощью толкового словаря</w:t>
      </w:r>
    </w:p>
    <w:p w:rsidR="00E97FEC" w:rsidRPr="00E97FEC" w:rsidRDefault="00E97FEC" w:rsidP="00E97FEC">
      <w:pPr>
        <w:widowControl/>
        <w:suppressAutoHyphens w:val="0"/>
        <w:spacing w:after="0" w:line="240" w:lineRule="auto"/>
        <w:ind w:left="284" w:right="283" w:hanging="284"/>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подбирать синонимы для устранения повторов в тексте.</w:t>
      </w:r>
    </w:p>
    <w:p w:rsidR="00E97FEC" w:rsidRPr="00E97FEC" w:rsidRDefault="00E97FEC" w:rsidP="00E97FEC">
      <w:pPr>
        <w:widowControl/>
        <w:suppressAutoHyphens w:val="0"/>
        <w:spacing w:after="0" w:line="240" w:lineRule="auto"/>
        <w:ind w:left="284" w:right="283" w:hanging="284"/>
        <w:contextualSpacing/>
        <w:jc w:val="both"/>
        <w:outlineLvl w:val="1"/>
        <w:rPr>
          <w:rFonts w:ascii="Times New Roman" w:eastAsia="Times New Roman" w:hAnsi="Times New Roman" w:cs="Times New Roman"/>
          <w:b/>
          <w:kern w:val="0"/>
          <w:sz w:val="24"/>
          <w:szCs w:val="24"/>
          <w:lang w:eastAsia="ru-RU"/>
        </w:rPr>
      </w:pPr>
      <w:r w:rsidRPr="00E97FEC">
        <w:rPr>
          <w:rFonts w:ascii="Times New Roman" w:eastAsia="Times New Roman" w:hAnsi="Times New Roman" w:cs="Times New Roman"/>
          <w:b/>
          <w:iCs/>
          <w:kern w:val="0"/>
          <w:sz w:val="24"/>
          <w:szCs w:val="24"/>
          <w:lang w:eastAsia="ru-RU"/>
        </w:rPr>
        <w:t>Выпускник получит возможность научиться:</w:t>
      </w:r>
    </w:p>
    <w:p w:rsidR="00E97FEC" w:rsidRPr="00E97FEC" w:rsidRDefault="00E97FEC" w:rsidP="00E97FEC">
      <w:pPr>
        <w:widowControl/>
        <w:suppressAutoHyphens w:val="0"/>
        <w:spacing w:after="0" w:line="240" w:lineRule="auto"/>
        <w:ind w:left="284" w:right="283" w:hanging="284"/>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spacing w:val="2"/>
          <w:kern w:val="0"/>
          <w:sz w:val="24"/>
          <w:szCs w:val="24"/>
          <w:lang w:eastAsia="ru-RU"/>
        </w:rPr>
        <w:t xml:space="preserve">подбирать антонимы для точной характеристики </w:t>
      </w:r>
      <w:r w:rsidRPr="00E97FEC">
        <w:rPr>
          <w:rFonts w:ascii="Times New Roman" w:eastAsia="Times New Roman" w:hAnsi="Times New Roman" w:cs="Times New Roman"/>
          <w:i/>
          <w:kern w:val="0"/>
          <w:sz w:val="24"/>
          <w:szCs w:val="24"/>
          <w:lang w:eastAsia="ru-RU"/>
        </w:rPr>
        <w:t>предметов при их сравнении;</w:t>
      </w:r>
    </w:p>
    <w:p w:rsidR="00E97FEC" w:rsidRPr="00E97FEC" w:rsidRDefault="00E97FEC" w:rsidP="00E97FEC">
      <w:pPr>
        <w:widowControl/>
        <w:suppressAutoHyphens w:val="0"/>
        <w:spacing w:after="0" w:line="240" w:lineRule="auto"/>
        <w:ind w:left="284" w:right="283" w:hanging="284"/>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spacing w:val="2"/>
          <w:kern w:val="0"/>
          <w:sz w:val="24"/>
          <w:szCs w:val="24"/>
          <w:lang w:eastAsia="ru-RU"/>
        </w:rPr>
        <w:t xml:space="preserve">различать употребление в тексте слов в прямом и </w:t>
      </w:r>
      <w:r w:rsidRPr="00E97FEC">
        <w:rPr>
          <w:rFonts w:ascii="Times New Roman" w:eastAsia="Times New Roman" w:hAnsi="Times New Roman" w:cs="Times New Roman"/>
          <w:i/>
          <w:kern w:val="0"/>
          <w:sz w:val="24"/>
          <w:szCs w:val="24"/>
          <w:lang w:eastAsia="ru-RU"/>
        </w:rPr>
        <w:t>переносном значении (простые случаи);</w:t>
      </w:r>
    </w:p>
    <w:p w:rsidR="00E97FEC" w:rsidRPr="00E97FEC" w:rsidRDefault="00E97FEC" w:rsidP="00E97FEC">
      <w:pPr>
        <w:widowControl/>
        <w:suppressAutoHyphens w:val="0"/>
        <w:spacing w:after="0" w:line="240" w:lineRule="auto"/>
        <w:ind w:left="284" w:right="283" w:hanging="284"/>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оценивать уместность использования слов в тексте;</w:t>
      </w:r>
    </w:p>
    <w:p w:rsidR="00E97FEC" w:rsidRPr="00E97FEC" w:rsidRDefault="00E97FEC" w:rsidP="00E97FEC">
      <w:pPr>
        <w:widowControl/>
        <w:suppressAutoHyphens w:val="0"/>
        <w:spacing w:after="0" w:line="240" w:lineRule="auto"/>
        <w:ind w:left="284" w:right="283" w:hanging="284"/>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выбирать слова из ряда предложенных для успешного решения коммуникативной задачи.</w:t>
      </w:r>
    </w:p>
    <w:p w:rsidR="00E97FEC" w:rsidRPr="00E97FEC" w:rsidRDefault="00E97FEC" w:rsidP="00E97FEC">
      <w:pPr>
        <w:widowControl/>
        <w:suppressAutoHyphens w:val="0"/>
        <w:autoSpaceDE w:val="0"/>
        <w:autoSpaceDN w:val="0"/>
        <w:adjustRightInd w:val="0"/>
        <w:spacing w:after="0" w:line="240" w:lineRule="auto"/>
        <w:ind w:left="284" w:right="283" w:hanging="284"/>
        <w:jc w:val="both"/>
        <w:textAlignment w:val="center"/>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b/>
          <w:bCs/>
          <w:iCs/>
          <w:kern w:val="0"/>
          <w:sz w:val="24"/>
          <w:szCs w:val="24"/>
          <w:lang w:eastAsia="ru-RU"/>
        </w:rPr>
        <w:t>Раздел «Морфология»</w:t>
      </w:r>
    </w:p>
    <w:p w:rsidR="00E97FEC" w:rsidRPr="00E97FEC" w:rsidRDefault="00E97FEC" w:rsidP="00E97FEC">
      <w:pPr>
        <w:widowControl/>
        <w:suppressAutoHyphens w:val="0"/>
        <w:autoSpaceDE w:val="0"/>
        <w:autoSpaceDN w:val="0"/>
        <w:adjustRightInd w:val="0"/>
        <w:spacing w:after="0" w:line="240" w:lineRule="auto"/>
        <w:ind w:left="284" w:right="283" w:hanging="284"/>
        <w:jc w:val="both"/>
        <w:textAlignment w:val="center"/>
        <w:rPr>
          <w:rFonts w:ascii="Times New Roman" w:eastAsia="Times New Roman" w:hAnsi="Times New Roman" w:cs="Times New Roman"/>
          <w:b/>
          <w:kern w:val="0"/>
          <w:sz w:val="24"/>
          <w:szCs w:val="24"/>
          <w:lang w:eastAsia="ru-RU"/>
        </w:rPr>
      </w:pPr>
      <w:r w:rsidRPr="00E97FEC">
        <w:rPr>
          <w:rFonts w:ascii="Times New Roman" w:eastAsia="Times New Roman" w:hAnsi="Times New Roman" w:cs="Times New Roman"/>
          <w:b/>
          <w:kern w:val="0"/>
          <w:sz w:val="24"/>
          <w:szCs w:val="24"/>
          <w:lang w:eastAsia="ru-RU"/>
        </w:rPr>
        <w:t>Выпускник научится:</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распознавать грамматические признаки слов;</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E97FEC" w:rsidRPr="00E97FEC" w:rsidRDefault="00E97FEC" w:rsidP="00E97FEC">
      <w:pPr>
        <w:widowControl/>
        <w:suppressAutoHyphens w:val="0"/>
        <w:spacing w:after="0" w:line="240" w:lineRule="auto"/>
        <w:ind w:left="284" w:right="283" w:hanging="284"/>
        <w:contextualSpacing/>
        <w:jc w:val="both"/>
        <w:outlineLvl w:val="1"/>
        <w:rPr>
          <w:rFonts w:ascii="Times New Roman" w:eastAsia="Times New Roman" w:hAnsi="Times New Roman" w:cs="Times New Roman"/>
          <w:b/>
          <w:kern w:val="0"/>
          <w:sz w:val="24"/>
          <w:szCs w:val="24"/>
          <w:lang w:eastAsia="ru-RU"/>
        </w:rPr>
      </w:pPr>
      <w:r w:rsidRPr="00E97FEC">
        <w:rPr>
          <w:rFonts w:ascii="Times New Roman" w:eastAsia="Times New Roman" w:hAnsi="Times New Roman" w:cs="Times New Roman"/>
          <w:b/>
          <w:iCs/>
          <w:kern w:val="0"/>
          <w:sz w:val="24"/>
          <w:szCs w:val="24"/>
          <w:lang w:eastAsia="ru-RU"/>
        </w:rPr>
        <w:t>Выпускник получит возможность научиться:</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i/>
          <w:iCs/>
          <w:kern w:val="0"/>
          <w:sz w:val="24"/>
          <w:szCs w:val="24"/>
          <w:lang w:eastAsia="ru-RU"/>
        </w:rPr>
      </w:pPr>
      <w:r w:rsidRPr="00E97FEC">
        <w:rPr>
          <w:rFonts w:ascii="Times New Roman" w:eastAsia="Times New Roman" w:hAnsi="Times New Roman" w:cs="Times New Roman"/>
          <w:i/>
          <w:iCs/>
          <w:spacing w:val="2"/>
          <w:kern w:val="0"/>
          <w:sz w:val="24"/>
          <w:szCs w:val="24"/>
          <w:lang w:eastAsia="ru-RU"/>
        </w:rPr>
        <w:t>проводить морфологический разбор имен существи</w:t>
      </w:r>
      <w:r w:rsidRPr="00E97FEC">
        <w:rPr>
          <w:rFonts w:ascii="Times New Roman" w:eastAsia="Times New Roman" w:hAnsi="Times New Roman" w:cs="Times New Roman"/>
          <w:i/>
          <w:iCs/>
          <w:kern w:val="0"/>
          <w:sz w:val="24"/>
          <w:szCs w:val="24"/>
          <w:lang w:eastAsia="ru-RU"/>
        </w:rPr>
        <w:t>тельных, имен прилагательных, глаголов по предложенно</w:t>
      </w:r>
      <w:r w:rsidRPr="00E97FEC">
        <w:rPr>
          <w:rFonts w:ascii="Times New Roman" w:eastAsia="Times New Roman" w:hAnsi="Times New Roman" w:cs="Times New Roman"/>
          <w:i/>
          <w:iCs/>
          <w:spacing w:val="2"/>
          <w:kern w:val="0"/>
          <w:sz w:val="24"/>
          <w:szCs w:val="24"/>
          <w:lang w:eastAsia="ru-RU"/>
        </w:rPr>
        <w:t>му в учебнике алгоритму; оценивать правильность про</w:t>
      </w:r>
      <w:r w:rsidRPr="00E97FEC">
        <w:rPr>
          <w:rFonts w:ascii="Times New Roman" w:eastAsia="Times New Roman" w:hAnsi="Times New Roman" w:cs="Times New Roman"/>
          <w:i/>
          <w:iCs/>
          <w:kern w:val="0"/>
          <w:sz w:val="24"/>
          <w:szCs w:val="24"/>
          <w:lang w:eastAsia="ru-RU"/>
        </w:rPr>
        <w:t>ведения морфологического разбора;</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i/>
          <w:iCs/>
          <w:kern w:val="0"/>
          <w:sz w:val="24"/>
          <w:szCs w:val="24"/>
          <w:lang w:eastAsia="ru-RU"/>
        </w:rPr>
      </w:pPr>
      <w:r w:rsidRPr="00E97FEC">
        <w:rPr>
          <w:rFonts w:ascii="Times New Roman" w:eastAsia="Times New Roman" w:hAnsi="Times New Roman" w:cs="Times New Roman"/>
          <w:i/>
          <w:iCs/>
          <w:kern w:val="0"/>
          <w:sz w:val="24"/>
          <w:szCs w:val="24"/>
          <w:lang w:eastAsia="ru-RU"/>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E97FEC">
        <w:rPr>
          <w:rFonts w:ascii="Times New Roman" w:eastAsia="Times New Roman" w:hAnsi="Times New Roman" w:cs="Times New Roman"/>
          <w:b/>
          <w:bCs/>
          <w:i/>
          <w:iCs/>
          <w:kern w:val="0"/>
          <w:sz w:val="24"/>
          <w:szCs w:val="24"/>
          <w:lang w:eastAsia="ru-RU"/>
        </w:rPr>
        <w:t xml:space="preserve">и, а, но, </w:t>
      </w:r>
      <w:r w:rsidRPr="00E97FEC">
        <w:rPr>
          <w:rFonts w:ascii="Times New Roman" w:eastAsia="Times New Roman" w:hAnsi="Times New Roman" w:cs="Times New Roman"/>
          <w:i/>
          <w:iCs/>
          <w:kern w:val="0"/>
          <w:sz w:val="24"/>
          <w:szCs w:val="24"/>
          <w:lang w:eastAsia="ru-RU"/>
        </w:rPr>
        <w:t xml:space="preserve">частицу </w:t>
      </w:r>
      <w:r w:rsidRPr="00E97FEC">
        <w:rPr>
          <w:rFonts w:ascii="Times New Roman" w:eastAsia="Times New Roman" w:hAnsi="Times New Roman" w:cs="Times New Roman"/>
          <w:b/>
          <w:bCs/>
          <w:i/>
          <w:iCs/>
          <w:kern w:val="0"/>
          <w:sz w:val="24"/>
          <w:szCs w:val="24"/>
          <w:lang w:eastAsia="ru-RU"/>
        </w:rPr>
        <w:t>не</w:t>
      </w:r>
      <w:r w:rsidRPr="00E97FEC">
        <w:rPr>
          <w:rFonts w:ascii="Times New Roman" w:eastAsia="Times New Roman" w:hAnsi="Times New Roman" w:cs="Times New Roman"/>
          <w:i/>
          <w:iCs/>
          <w:kern w:val="0"/>
          <w:sz w:val="24"/>
          <w:szCs w:val="24"/>
          <w:lang w:eastAsia="ru-RU"/>
        </w:rPr>
        <w:t xml:space="preserve"> при глаголах.</w:t>
      </w:r>
    </w:p>
    <w:p w:rsidR="00E97FEC" w:rsidRPr="00E97FEC" w:rsidRDefault="00E97FEC" w:rsidP="00E97FEC">
      <w:pPr>
        <w:widowControl/>
        <w:suppressAutoHyphens w:val="0"/>
        <w:autoSpaceDE w:val="0"/>
        <w:autoSpaceDN w:val="0"/>
        <w:adjustRightInd w:val="0"/>
        <w:spacing w:after="0" w:line="240" w:lineRule="auto"/>
        <w:ind w:left="284" w:right="283" w:hanging="284"/>
        <w:jc w:val="both"/>
        <w:textAlignment w:val="center"/>
        <w:rPr>
          <w:rFonts w:ascii="Times New Roman" w:eastAsia="Times New Roman" w:hAnsi="Times New Roman" w:cs="Times New Roman"/>
          <w:b/>
          <w:kern w:val="0"/>
          <w:sz w:val="24"/>
          <w:szCs w:val="24"/>
          <w:lang w:eastAsia="ru-RU"/>
        </w:rPr>
      </w:pPr>
      <w:r w:rsidRPr="00E97FEC">
        <w:rPr>
          <w:rFonts w:ascii="Times New Roman" w:eastAsia="Times New Roman" w:hAnsi="Times New Roman" w:cs="Times New Roman"/>
          <w:b/>
          <w:bCs/>
          <w:iCs/>
          <w:kern w:val="0"/>
          <w:sz w:val="24"/>
          <w:szCs w:val="24"/>
          <w:lang w:eastAsia="ru-RU"/>
        </w:rPr>
        <w:t>Раздел «Синтаксис»</w:t>
      </w:r>
    </w:p>
    <w:p w:rsidR="00E97FEC" w:rsidRPr="00E97FEC" w:rsidRDefault="00E97FEC" w:rsidP="00E97FEC">
      <w:pPr>
        <w:widowControl/>
        <w:suppressAutoHyphens w:val="0"/>
        <w:autoSpaceDE w:val="0"/>
        <w:autoSpaceDN w:val="0"/>
        <w:adjustRightInd w:val="0"/>
        <w:spacing w:after="0" w:line="240" w:lineRule="auto"/>
        <w:ind w:left="284" w:right="283" w:hanging="284"/>
        <w:jc w:val="both"/>
        <w:textAlignment w:val="center"/>
        <w:rPr>
          <w:rFonts w:ascii="Times New Roman" w:eastAsia="Times New Roman" w:hAnsi="Times New Roman" w:cs="Times New Roman"/>
          <w:b/>
          <w:kern w:val="0"/>
          <w:sz w:val="24"/>
          <w:szCs w:val="24"/>
          <w:lang w:eastAsia="ru-RU"/>
        </w:rPr>
      </w:pPr>
      <w:r w:rsidRPr="00E97FEC">
        <w:rPr>
          <w:rFonts w:ascii="Times New Roman" w:eastAsia="Times New Roman" w:hAnsi="Times New Roman" w:cs="Times New Roman"/>
          <w:b/>
          <w:kern w:val="0"/>
          <w:sz w:val="24"/>
          <w:szCs w:val="24"/>
          <w:lang w:eastAsia="ru-RU"/>
        </w:rPr>
        <w:t>Выпускник научится:</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различать предложение, словосочетание, слово;</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spacing w:val="2"/>
          <w:kern w:val="0"/>
          <w:sz w:val="24"/>
          <w:szCs w:val="24"/>
          <w:lang w:eastAsia="ru-RU"/>
        </w:rPr>
        <w:t xml:space="preserve">устанавливать при помощи смысловых вопросов связь </w:t>
      </w:r>
      <w:r w:rsidRPr="00E97FEC">
        <w:rPr>
          <w:rFonts w:ascii="Times New Roman" w:eastAsia="Times New Roman" w:hAnsi="Times New Roman" w:cs="Times New Roman"/>
          <w:kern w:val="0"/>
          <w:sz w:val="24"/>
          <w:szCs w:val="24"/>
          <w:lang w:eastAsia="ru-RU"/>
        </w:rPr>
        <w:t>между словами в словосочетании и предложении;</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 xml:space="preserve">классифицировать предложения по цели высказывания, </w:t>
      </w:r>
      <w:r w:rsidRPr="00E97FEC">
        <w:rPr>
          <w:rFonts w:ascii="Times New Roman" w:eastAsia="Times New Roman" w:hAnsi="Times New Roman" w:cs="Times New Roman"/>
          <w:spacing w:val="2"/>
          <w:kern w:val="0"/>
          <w:sz w:val="24"/>
          <w:szCs w:val="24"/>
          <w:lang w:eastAsia="ru-RU"/>
        </w:rPr>
        <w:t xml:space="preserve">находить повествовательные/побудительные/вопросительные </w:t>
      </w:r>
      <w:r w:rsidRPr="00E97FEC">
        <w:rPr>
          <w:rFonts w:ascii="Times New Roman" w:eastAsia="Times New Roman" w:hAnsi="Times New Roman" w:cs="Times New Roman"/>
          <w:kern w:val="0"/>
          <w:sz w:val="24"/>
          <w:szCs w:val="24"/>
          <w:lang w:eastAsia="ru-RU"/>
        </w:rPr>
        <w:t>предложения;</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определять восклицательную/невосклицательную интонацию предложения;</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находить главные и второстепенные (без деления на виды) члены предложения;</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выделять предложения с однородными членами.</w:t>
      </w:r>
    </w:p>
    <w:p w:rsidR="00E97FEC" w:rsidRPr="00E97FEC" w:rsidRDefault="00E97FEC" w:rsidP="00280EB3">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kern w:val="0"/>
          <w:sz w:val="24"/>
          <w:szCs w:val="24"/>
          <w:lang w:eastAsia="ru-RU"/>
        </w:rPr>
      </w:pPr>
      <w:r w:rsidRPr="00E97FEC">
        <w:rPr>
          <w:rFonts w:ascii="Times New Roman" w:eastAsia="Times New Roman" w:hAnsi="Times New Roman" w:cs="Times New Roman"/>
          <w:b/>
          <w:iCs/>
          <w:kern w:val="0"/>
          <w:sz w:val="24"/>
          <w:szCs w:val="24"/>
          <w:lang w:eastAsia="ru-RU"/>
        </w:rPr>
        <w:t>Выпускник получит возможность научиться:</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различать второстепенные члены предложения —определения, дополнения, обстоятельства;</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 xml:space="preserve">выполнять в соответствии с предложенным в учебнике алгоритмом разбор простого предложения (по членам </w:t>
      </w:r>
      <w:r w:rsidRPr="00E97FEC">
        <w:rPr>
          <w:rFonts w:ascii="Times New Roman" w:eastAsia="Times New Roman" w:hAnsi="Times New Roman" w:cs="Times New Roman"/>
          <w:i/>
          <w:spacing w:val="2"/>
          <w:kern w:val="0"/>
          <w:sz w:val="24"/>
          <w:szCs w:val="24"/>
          <w:lang w:eastAsia="ru-RU"/>
        </w:rPr>
        <w:t xml:space="preserve">предложения, синтаксический), оценивать правильность </w:t>
      </w:r>
      <w:r w:rsidRPr="00E97FEC">
        <w:rPr>
          <w:rFonts w:ascii="Times New Roman" w:eastAsia="Times New Roman" w:hAnsi="Times New Roman" w:cs="Times New Roman"/>
          <w:i/>
          <w:kern w:val="0"/>
          <w:sz w:val="24"/>
          <w:szCs w:val="24"/>
          <w:lang w:eastAsia="ru-RU"/>
        </w:rPr>
        <w:t>разбора;</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различать простые и сложные предложения.</w:t>
      </w:r>
    </w:p>
    <w:p w:rsidR="00E97FEC" w:rsidRPr="00E97FEC" w:rsidRDefault="00E97FEC" w:rsidP="00E97FEC">
      <w:pPr>
        <w:keepNext/>
        <w:widowControl/>
        <w:suppressAutoHyphens w:val="0"/>
        <w:autoSpaceDE w:val="0"/>
        <w:autoSpaceDN w:val="0"/>
        <w:adjustRightInd w:val="0"/>
        <w:spacing w:after="0" w:line="240" w:lineRule="auto"/>
        <w:ind w:left="284" w:right="283" w:hanging="284"/>
        <w:jc w:val="both"/>
        <w:textAlignment w:val="center"/>
        <w:rPr>
          <w:rFonts w:ascii="Times New Roman" w:eastAsia="Times New Roman" w:hAnsi="Times New Roman" w:cs="Times New Roman"/>
          <w:b/>
          <w:iCs/>
          <w:kern w:val="0"/>
          <w:sz w:val="24"/>
          <w:szCs w:val="24"/>
          <w:lang w:eastAsia="ru-RU"/>
        </w:rPr>
      </w:pPr>
      <w:r w:rsidRPr="00E97FEC">
        <w:rPr>
          <w:rFonts w:ascii="Times New Roman" w:eastAsia="Times New Roman" w:hAnsi="Times New Roman" w:cs="Times New Roman"/>
          <w:b/>
          <w:iCs/>
          <w:kern w:val="0"/>
          <w:sz w:val="24"/>
          <w:szCs w:val="24"/>
          <w:lang w:eastAsia="ru-RU"/>
        </w:rPr>
        <w:t>Содержательная линия «Орфография и пунктуация»</w:t>
      </w:r>
    </w:p>
    <w:p w:rsidR="00E97FEC" w:rsidRPr="00E97FEC" w:rsidRDefault="00E97FEC" w:rsidP="00E97FEC">
      <w:pPr>
        <w:widowControl/>
        <w:suppressAutoHyphens w:val="0"/>
        <w:autoSpaceDE w:val="0"/>
        <w:autoSpaceDN w:val="0"/>
        <w:adjustRightInd w:val="0"/>
        <w:spacing w:after="0" w:line="240" w:lineRule="auto"/>
        <w:ind w:left="284" w:right="283" w:hanging="284"/>
        <w:jc w:val="both"/>
        <w:textAlignment w:val="center"/>
        <w:rPr>
          <w:rFonts w:ascii="Times New Roman" w:eastAsia="Times New Roman" w:hAnsi="Times New Roman" w:cs="Times New Roman"/>
          <w:b/>
          <w:kern w:val="0"/>
          <w:sz w:val="24"/>
          <w:szCs w:val="24"/>
          <w:lang w:eastAsia="ru-RU"/>
        </w:rPr>
      </w:pPr>
      <w:r w:rsidRPr="00E97FEC">
        <w:rPr>
          <w:rFonts w:ascii="Times New Roman" w:eastAsia="Times New Roman" w:hAnsi="Times New Roman" w:cs="Times New Roman"/>
          <w:b/>
          <w:kern w:val="0"/>
          <w:sz w:val="24"/>
          <w:szCs w:val="24"/>
          <w:lang w:eastAsia="ru-RU"/>
        </w:rPr>
        <w:t>Выпускник научится:</w:t>
      </w:r>
    </w:p>
    <w:p w:rsidR="00E97FEC" w:rsidRPr="00E97FEC" w:rsidRDefault="00E97FEC" w:rsidP="00E97FEC">
      <w:pPr>
        <w:widowControl/>
        <w:suppressAutoHyphens w:val="0"/>
        <w:spacing w:after="0" w:line="240" w:lineRule="auto"/>
        <w:ind w:left="284" w:right="283" w:hanging="284"/>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применять правила правописания (в объеме содержания курса);</w:t>
      </w:r>
    </w:p>
    <w:p w:rsidR="00E97FEC" w:rsidRPr="00E97FEC" w:rsidRDefault="00E97FEC" w:rsidP="00E97FEC">
      <w:pPr>
        <w:widowControl/>
        <w:suppressAutoHyphens w:val="0"/>
        <w:spacing w:after="0" w:line="240" w:lineRule="auto"/>
        <w:ind w:left="284" w:right="283" w:hanging="284"/>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определять (уточнять) написание слова по орфографическому словарю учебника;</w:t>
      </w:r>
    </w:p>
    <w:p w:rsidR="00E97FEC" w:rsidRPr="00E97FEC" w:rsidRDefault="00E97FEC" w:rsidP="00E97FEC">
      <w:pPr>
        <w:widowControl/>
        <w:suppressAutoHyphens w:val="0"/>
        <w:spacing w:after="0" w:line="240" w:lineRule="auto"/>
        <w:ind w:left="284" w:right="283" w:hanging="284"/>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безошибочно списывать текст объемом 80—90 слов;</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lastRenderedPageBreak/>
        <w:t>писать под диктовку тексты объемом 75—80 слов в соответствии с изученными правилами правописания;</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проверять собственный и предложенный текст, находить и исправлять орфографические и пунктуационные ошибки.</w:t>
      </w:r>
    </w:p>
    <w:p w:rsidR="00E97FEC" w:rsidRPr="00E97FEC" w:rsidRDefault="00E97FEC" w:rsidP="00280EB3">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kern w:val="0"/>
          <w:sz w:val="24"/>
          <w:szCs w:val="24"/>
          <w:lang w:eastAsia="ru-RU"/>
        </w:rPr>
      </w:pPr>
      <w:r w:rsidRPr="00E97FEC">
        <w:rPr>
          <w:rFonts w:ascii="Times New Roman" w:eastAsia="Times New Roman" w:hAnsi="Times New Roman" w:cs="Times New Roman"/>
          <w:b/>
          <w:iCs/>
          <w:kern w:val="0"/>
          <w:sz w:val="24"/>
          <w:szCs w:val="24"/>
          <w:lang w:eastAsia="ru-RU"/>
        </w:rPr>
        <w:t>Выпускник получит возможность научиться:</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осознавать место возможного возникновения орфографической ошибки;</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подбирать примеры с определенной орфограммой;</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spacing w:val="2"/>
          <w:kern w:val="0"/>
          <w:sz w:val="24"/>
          <w:szCs w:val="24"/>
          <w:lang w:eastAsia="ru-RU"/>
        </w:rPr>
        <w:t>при составлении собственных текстов перефразиро</w:t>
      </w:r>
      <w:r w:rsidRPr="00E97FEC">
        <w:rPr>
          <w:rFonts w:ascii="Times New Roman" w:eastAsia="Times New Roman" w:hAnsi="Times New Roman" w:cs="Times New Roman"/>
          <w:i/>
          <w:kern w:val="0"/>
          <w:sz w:val="24"/>
          <w:szCs w:val="24"/>
          <w:lang w:eastAsia="ru-RU"/>
        </w:rPr>
        <w:t>вать записываемое, чтобы избежать орфографических и пунктуационных ошибок;</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p w:rsidR="00E97FEC" w:rsidRPr="00E97FEC" w:rsidRDefault="00E97FEC" w:rsidP="00280EB3">
      <w:pPr>
        <w:keepNext/>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iCs/>
          <w:kern w:val="0"/>
          <w:sz w:val="24"/>
          <w:szCs w:val="24"/>
          <w:lang w:eastAsia="ru-RU"/>
        </w:rPr>
      </w:pPr>
      <w:r w:rsidRPr="00E97FEC">
        <w:rPr>
          <w:rFonts w:ascii="Times New Roman" w:eastAsia="Times New Roman" w:hAnsi="Times New Roman" w:cs="Times New Roman"/>
          <w:b/>
          <w:iCs/>
          <w:kern w:val="0"/>
          <w:sz w:val="24"/>
          <w:szCs w:val="24"/>
          <w:lang w:eastAsia="ru-RU"/>
        </w:rPr>
        <w:t>Содержательная линия «Развитие речи»</w:t>
      </w:r>
    </w:p>
    <w:p w:rsidR="00E97FEC" w:rsidRPr="00E97FEC" w:rsidRDefault="00E97FEC" w:rsidP="00280EB3">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kern w:val="0"/>
          <w:sz w:val="24"/>
          <w:szCs w:val="24"/>
          <w:lang w:eastAsia="ru-RU"/>
        </w:rPr>
      </w:pPr>
      <w:r w:rsidRPr="00E97FEC">
        <w:rPr>
          <w:rFonts w:ascii="Times New Roman" w:eastAsia="Times New Roman" w:hAnsi="Times New Roman" w:cs="Times New Roman"/>
          <w:b/>
          <w:kern w:val="0"/>
          <w:sz w:val="24"/>
          <w:szCs w:val="24"/>
          <w:lang w:eastAsia="ru-RU"/>
        </w:rPr>
        <w:t>Выпускник научится:</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 xml:space="preserve">оценивать правильность (уместность) выбора языковых </w:t>
      </w:r>
      <w:r w:rsidRPr="00E97FEC">
        <w:rPr>
          <w:rFonts w:ascii="Times New Roman" w:eastAsia="Times New Roman" w:hAnsi="Times New Roman" w:cs="Times New Roman"/>
          <w:kern w:val="0"/>
          <w:sz w:val="24"/>
          <w:szCs w:val="24"/>
          <w:lang w:eastAsia="ru-RU"/>
        </w:rPr>
        <w:br/>
        <w:t xml:space="preserve">и неязыковых средств устного общения на уроке, в школе, </w:t>
      </w:r>
      <w:r w:rsidRPr="00E97FEC">
        <w:rPr>
          <w:rFonts w:ascii="Times New Roman" w:eastAsia="Times New Roman" w:hAnsi="Times New Roman" w:cs="Times New Roman"/>
          <w:kern w:val="0"/>
          <w:sz w:val="24"/>
          <w:szCs w:val="24"/>
          <w:lang w:eastAsia="ru-RU"/>
        </w:rPr>
        <w:br/>
        <w:t>в быту, со знакомыми и незнакомыми, с людьми разного возраста;</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выражать собственное мнение и аргументировать его;</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самостоятельно озаглавливать текст;</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составлять план текста;</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сочинять письма, поздравительные открытки, записки и другие небольшие тексты для конкретных ситуаций общения.</w:t>
      </w:r>
    </w:p>
    <w:p w:rsidR="00E97FEC" w:rsidRPr="00E97FEC" w:rsidRDefault="00E97FEC" w:rsidP="00280EB3">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kern w:val="0"/>
          <w:sz w:val="24"/>
          <w:szCs w:val="24"/>
          <w:lang w:eastAsia="ru-RU"/>
        </w:rPr>
      </w:pPr>
      <w:r w:rsidRPr="00E97FEC">
        <w:rPr>
          <w:rFonts w:ascii="Times New Roman" w:eastAsia="Times New Roman" w:hAnsi="Times New Roman" w:cs="Times New Roman"/>
          <w:b/>
          <w:iCs/>
          <w:kern w:val="0"/>
          <w:sz w:val="24"/>
          <w:szCs w:val="24"/>
          <w:lang w:eastAsia="ru-RU"/>
        </w:rPr>
        <w:t>Выпускник получит возможность научиться:</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создавать тексты по предложенному заголовку;</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подробно или выборочно пересказывать текст;</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пересказывать текст от другого лица;</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составлять устный рассказ на определенную тему с использованием разных типов речи: описание, повествование, рассуждение;</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анализировать и корректировать тексты с нарушенным порядком предложений, находить в тексте смысловые пропуски;</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корректировать тексты, в которых допущены нарушения культуры речи;</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анализировать последовательность собственных действий при работе над изложениями и сочинениями и со</w:t>
      </w:r>
      <w:r w:rsidRPr="00E97FEC">
        <w:rPr>
          <w:rFonts w:ascii="Times New Roman" w:eastAsia="Times New Roman" w:hAnsi="Times New Roman" w:cs="Times New Roman"/>
          <w:i/>
          <w:spacing w:val="2"/>
          <w:kern w:val="0"/>
          <w:sz w:val="24"/>
          <w:szCs w:val="24"/>
          <w:lang w:eastAsia="ru-RU"/>
        </w:rPr>
        <w:t xml:space="preserve">относить их с разработанным алгоритмом; оценивать </w:t>
      </w:r>
      <w:r w:rsidRPr="00E97FEC">
        <w:rPr>
          <w:rFonts w:ascii="Times New Roman" w:eastAsia="Times New Roman" w:hAnsi="Times New Roman" w:cs="Times New Roman"/>
          <w:i/>
          <w:kern w:val="0"/>
          <w:sz w:val="24"/>
          <w:szCs w:val="24"/>
          <w:lang w:eastAsia="ru-RU"/>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i/>
          <w:spacing w:val="2"/>
          <w:kern w:val="0"/>
          <w:sz w:val="24"/>
          <w:szCs w:val="24"/>
          <w:lang w:eastAsia="ru-RU"/>
        </w:rPr>
        <w:t>соблюдать нормы речевого взаимодействия при интерактивном общении (sms­сообщения, электронная по</w:t>
      </w:r>
      <w:r w:rsidRPr="00E97FEC">
        <w:rPr>
          <w:rFonts w:ascii="Times New Roman" w:eastAsia="Times New Roman" w:hAnsi="Times New Roman" w:cs="Times New Roman"/>
          <w:i/>
          <w:kern w:val="0"/>
          <w:sz w:val="24"/>
          <w:szCs w:val="24"/>
          <w:lang w:eastAsia="ru-RU"/>
        </w:rPr>
        <w:t>чта, Интернет и другие виды и способы связи).</w:t>
      </w:r>
    </w:p>
    <w:p w:rsidR="00E97FEC" w:rsidRPr="00280EB3" w:rsidRDefault="00E97FEC" w:rsidP="002D25B2">
      <w:pPr>
        <w:pStyle w:val="afff"/>
        <w:numPr>
          <w:ilvl w:val="2"/>
          <w:numId w:val="141"/>
        </w:numPr>
        <w:spacing w:after="0" w:line="240" w:lineRule="auto"/>
        <w:ind w:left="709" w:right="283" w:hanging="709"/>
        <w:outlineLvl w:val="1"/>
        <w:rPr>
          <w:rFonts w:ascii="Times New Roman" w:eastAsia="MS Gothic" w:hAnsi="Times New Roman"/>
          <w:b/>
          <w:sz w:val="24"/>
          <w:szCs w:val="24"/>
          <w:lang w:eastAsia="ru-RU"/>
        </w:rPr>
      </w:pPr>
      <w:bookmarkStart w:id="15" w:name="_Toc288394062"/>
      <w:bookmarkStart w:id="16" w:name="_Toc288410529"/>
      <w:bookmarkStart w:id="17" w:name="_Toc288410658"/>
      <w:bookmarkStart w:id="18" w:name="_Toc424564304"/>
      <w:r w:rsidRPr="00280EB3">
        <w:rPr>
          <w:rFonts w:ascii="Times New Roman" w:eastAsia="MS Gothic" w:hAnsi="Times New Roman"/>
          <w:b/>
          <w:sz w:val="24"/>
          <w:szCs w:val="24"/>
          <w:lang w:eastAsia="ru-RU"/>
        </w:rPr>
        <w:t>Литературное чтение</w:t>
      </w:r>
      <w:bookmarkEnd w:id="15"/>
      <w:bookmarkEnd w:id="16"/>
      <w:bookmarkEnd w:id="17"/>
      <w:bookmarkEnd w:id="18"/>
    </w:p>
    <w:p w:rsidR="00E97FEC" w:rsidRPr="00E97FEC" w:rsidRDefault="00E97FEC" w:rsidP="00280EB3">
      <w:pPr>
        <w:widowControl/>
        <w:tabs>
          <w:tab w:val="left" w:pos="709"/>
        </w:tabs>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E97FEC" w:rsidRPr="00E97FEC" w:rsidRDefault="00E97FEC" w:rsidP="00280EB3">
      <w:pPr>
        <w:widowControl/>
        <w:tabs>
          <w:tab w:val="left" w:pos="709"/>
        </w:tabs>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E97FEC" w:rsidRPr="00E97FEC" w:rsidRDefault="00E97FEC" w:rsidP="00280EB3">
      <w:pPr>
        <w:widowControl/>
        <w:tabs>
          <w:tab w:val="left" w:pos="709"/>
        </w:tabs>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spacing w:val="-2"/>
          <w:kern w:val="0"/>
          <w:sz w:val="24"/>
          <w:szCs w:val="24"/>
          <w:lang w:eastAsia="ru-RU"/>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w:t>
      </w:r>
      <w:r w:rsidRPr="00E97FEC">
        <w:rPr>
          <w:rFonts w:ascii="Times New Roman" w:eastAsia="Times New Roman" w:hAnsi="Times New Roman" w:cs="Times New Roman"/>
          <w:spacing w:val="-4"/>
          <w:kern w:val="0"/>
          <w:sz w:val="24"/>
          <w:szCs w:val="24"/>
          <w:lang w:eastAsia="ru-RU"/>
        </w:rPr>
        <w:t xml:space="preserve">прочитанное, высказывать свою точку зрения и уважать мнение </w:t>
      </w:r>
      <w:r w:rsidRPr="00E97FEC">
        <w:rPr>
          <w:rFonts w:ascii="Times New Roman" w:eastAsia="Times New Roman" w:hAnsi="Times New Roman" w:cs="Times New Roman"/>
          <w:spacing w:val="-2"/>
          <w:kern w:val="0"/>
          <w:sz w:val="24"/>
          <w:szCs w:val="24"/>
          <w:lang w:eastAsia="ru-RU"/>
        </w:rPr>
        <w:t xml:space="preserve">собеседника. Они получат </w:t>
      </w:r>
      <w:r w:rsidRPr="00E97FEC">
        <w:rPr>
          <w:rFonts w:ascii="Times New Roman" w:eastAsia="Times New Roman" w:hAnsi="Times New Roman" w:cs="Times New Roman"/>
          <w:spacing w:val="-2"/>
          <w:kern w:val="0"/>
          <w:sz w:val="24"/>
          <w:szCs w:val="24"/>
          <w:lang w:eastAsia="ru-RU"/>
        </w:rPr>
        <w:lastRenderedPageBreak/>
        <w:t xml:space="preserve">возможность воспринимать художественное произведение как особый вид искусства, соотносить </w:t>
      </w:r>
      <w:r w:rsidRPr="00E97FEC">
        <w:rPr>
          <w:rFonts w:ascii="Times New Roman" w:eastAsia="Times New Roman" w:hAnsi="Times New Roman" w:cs="Times New Roman"/>
          <w:kern w:val="0"/>
          <w:sz w:val="24"/>
          <w:szCs w:val="24"/>
          <w:lang w:eastAsia="ru-RU"/>
        </w:rPr>
        <w:t>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w:t>
      </w:r>
      <w:r w:rsidRPr="00E97FEC">
        <w:rPr>
          <w:rFonts w:ascii="Times New Roman" w:eastAsia="Times New Roman" w:hAnsi="Times New Roman" w:cs="Times New Roman"/>
          <w:spacing w:val="-4"/>
          <w:kern w:val="0"/>
          <w:sz w:val="24"/>
          <w:szCs w:val="24"/>
          <w:lang w:eastAsia="ru-RU"/>
        </w:rPr>
        <w:t xml:space="preserve"> научатся соотносить собственный жизненный опыт с художественными впечатлениями</w:t>
      </w:r>
      <w:r w:rsidRPr="00E97FEC">
        <w:rPr>
          <w:rFonts w:ascii="Times New Roman" w:eastAsia="Times New Roman" w:hAnsi="Times New Roman" w:cs="Times New Roman"/>
          <w:kern w:val="0"/>
          <w:sz w:val="24"/>
          <w:szCs w:val="24"/>
          <w:lang w:eastAsia="ru-RU"/>
        </w:rPr>
        <w:t>.</w:t>
      </w:r>
    </w:p>
    <w:p w:rsidR="00E97FEC" w:rsidRPr="00E97FEC" w:rsidRDefault="00E97FEC" w:rsidP="00280EB3">
      <w:pPr>
        <w:widowControl/>
        <w:tabs>
          <w:tab w:val="left" w:pos="709"/>
        </w:tabs>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E97FEC" w:rsidRPr="00E97FEC" w:rsidRDefault="00E97FEC" w:rsidP="00280EB3">
      <w:pPr>
        <w:widowControl/>
        <w:tabs>
          <w:tab w:val="left" w:pos="709"/>
        </w:tabs>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 xml:space="preserve">Выпускники овладеют техникой чтения </w:t>
      </w:r>
      <w:r w:rsidRPr="00E97FEC">
        <w:rPr>
          <w:rFonts w:ascii="Times New Roman" w:eastAsia="Times New Roman" w:hAnsi="Times New Roman" w:cs="Times New Roman"/>
          <w:bCs/>
          <w:kern w:val="0"/>
          <w:sz w:val="24"/>
          <w:szCs w:val="24"/>
          <w:lang w:eastAsia="ru-RU"/>
        </w:rPr>
        <w:t>(правильным плавным чтением, приближающимся к темпу нормальной речи)</w:t>
      </w:r>
      <w:r w:rsidRPr="00E97FEC">
        <w:rPr>
          <w:rFonts w:ascii="Times New Roman" w:eastAsia="Times New Roman" w:hAnsi="Times New Roman" w:cs="Times New Roman"/>
          <w:kern w:val="0"/>
          <w:sz w:val="24"/>
          <w:szCs w:val="24"/>
          <w:lang w:eastAsia="ru-RU"/>
        </w:rPr>
        <w:t>, приемами пони</w:t>
      </w:r>
      <w:r w:rsidRPr="00E97FEC">
        <w:rPr>
          <w:rFonts w:ascii="Times New Roman" w:eastAsia="Times New Roman" w:hAnsi="Times New Roman" w:cs="Times New Roman"/>
          <w:spacing w:val="2"/>
          <w:kern w:val="0"/>
          <w:sz w:val="24"/>
          <w:szCs w:val="24"/>
          <w:lang w:eastAsia="ru-RU"/>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E97FEC">
        <w:rPr>
          <w:rFonts w:ascii="Times New Roman" w:eastAsia="Times New Roman" w:hAnsi="Times New Roman" w:cs="Times New Roman"/>
          <w:kern w:val="0"/>
          <w:sz w:val="24"/>
          <w:szCs w:val="24"/>
          <w:lang w:eastAsia="ru-RU"/>
        </w:rPr>
        <w:t>литературу, пользоваться словарями и справочниками, осознают себя как грамотного читателя, способного к творческой деятельности.</w:t>
      </w:r>
    </w:p>
    <w:p w:rsidR="00E97FEC" w:rsidRPr="00E97FEC" w:rsidRDefault="00E97FEC" w:rsidP="00280EB3">
      <w:pPr>
        <w:tabs>
          <w:tab w:val="left" w:pos="142"/>
          <w:tab w:val="left" w:leader="dot" w:pos="624"/>
          <w:tab w:val="left" w:pos="709"/>
        </w:tabs>
        <w:suppressAutoHyphens w:val="0"/>
        <w:autoSpaceDE w:val="0"/>
        <w:autoSpaceDN w:val="0"/>
        <w:adjustRightInd w:val="0"/>
        <w:spacing w:after="0" w:line="240" w:lineRule="auto"/>
        <w:ind w:right="283"/>
        <w:jc w:val="both"/>
        <w:rPr>
          <w:rFonts w:ascii="Times New Roman" w:eastAsia="@Arial Unicode MS" w:hAnsi="Times New Roman" w:cs="Times New Roman"/>
          <w:kern w:val="0"/>
          <w:sz w:val="24"/>
          <w:szCs w:val="24"/>
          <w:lang w:eastAsia="ru-RU"/>
        </w:rPr>
      </w:pPr>
      <w:r w:rsidRPr="00E97FEC">
        <w:rPr>
          <w:rFonts w:ascii="Times New Roman" w:eastAsia="@Arial Unicode MS" w:hAnsi="Times New Roman" w:cs="Times New Roman"/>
          <w:kern w:val="0"/>
          <w:sz w:val="24"/>
          <w:szCs w:val="24"/>
          <w:lang w:eastAsia="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E97FEC" w:rsidRPr="00E97FEC" w:rsidRDefault="00E97FEC" w:rsidP="00280EB3">
      <w:pPr>
        <w:tabs>
          <w:tab w:val="left" w:pos="142"/>
          <w:tab w:val="left" w:leader="dot" w:pos="624"/>
          <w:tab w:val="left" w:pos="709"/>
        </w:tabs>
        <w:suppressAutoHyphens w:val="0"/>
        <w:autoSpaceDE w:val="0"/>
        <w:autoSpaceDN w:val="0"/>
        <w:adjustRightInd w:val="0"/>
        <w:spacing w:after="0" w:line="240" w:lineRule="auto"/>
        <w:ind w:right="283"/>
        <w:jc w:val="both"/>
        <w:rPr>
          <w:rFonts w:ascii="Times New Roman" w:eastAsia="@Arial Unicode MS" w:hAnsi="Times New Roman" w:cs="Times New Roman"/>
          <w:kern w:val="0"/>
          <w:sz w:val="24"/>
          <w:szCs w:val="24"/>
          <w:lang w:eastAsia="ru-RU"/>
        </w:rPr>
      </w:pPr>
      <w:r w:rsidRPr="00E97FEC">
        <w:rPr>
          <w:rFonts w:ascii="Times New Roman" w:eastAsia="@Arial Unicode MS" w:hAnsi="Times New Roman" w:cs="Times New Roman"/>
          <w:kern w:val="0"/>
          <w:sz w:val="24"/>
          <w:szCs w:val="24"/>
          <w:lang w:eastAsia="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E97FEC" w:rsidRPr="00E97FEC" w:rsidRDefault="00E97FEC" w:rsidP="00280EB3">
      <w:pPr>
        <w:tabs>
          <w:tab w:val="left" w:pos="142"/>
          <w:tab w:val="left" w:leader="dot" w:pos="624"/>
          <w:tab w:val="left" w:pos="709"/>
        </w:tabs>
        <w:suppressAutoHyphens w:val="0"/>
        <w:autoSpaceDE w:val="0"/>
        <w:autoSpaceDN w:val="0"/>
        <w:adjustRightInd w:val="0"/>
        <w:spacing w:after="0" w:line="240" w:lineRule="auto"/>
        <w:ind w:right="283"/>
        <w:jc w:val="both"/>
        <w:rPr>
          <w:rFonts w:ascii="Times New Roman" w:eastAsia="@Arial Unicode MS" w:hAnsi="Times New Roman" w:cs="Times New Roman"/>
          <w:kern w:val="0"/>
          <w:sz w:val="24"/>
          <w:szCs w:val="24"/>
          <w:lang w:eastAsia="ru-RU"/>
        </w:rPr>
      </w:pPr>
      <w:r w:rsidRPr="00E97FEC">
        <w:rPr>
          <w:rFonts w:ascii="Times New Roman" w:eastAsia="@Arial Unicode MS" w:hAnsi="Times New Roman" w:cs="Times New Roman"/>
          <w:kern w:val="0"/>
          <w:sz w:val="24"/>
          <w:szCs w:val="24"/>
          <w:lang w:eastAsia="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E97FEC" w:rsidRPr="00E97FEC" w:rsidRDefault="00E97FEC" w:rsidP="00280EB3">
      <w:pPr>
        <w:keepNext/>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iCs/>
          <w:kern w:val="0"/>
          <w:sz w:val="24"/>
          <w:szCs w:val="24"/>
          <w:lang w:eastAsia="ru-RU"/>
        </w:rPr>
      </w:pPr>
      <w:r w:rsidRPr="00E97FEC">
        <w:rPr>
          <w:rFonts w:ascii="Times New Roman" w:eastAsia="Times New Roman" w:hAnsi="Times New Roman" w:cs="Times New Roman"/>
          <w:b/>
          <w:iCs/>
          <w:kern w:val="0"/>
          <w:sz w:val="24"/>
          <w:szCs w:val="24"/>
          <w:lang w:eastAsia="ru-RU"/>
        </w:rPr>
        <w:t>Виды речевой и читательской деятельности</w:t>
      </w:r>
    </w:p>
    <w:p w:rsidR="00E97FEC" w:rsidRPr="00E97FEC" w:rsidRDefault="00E97FEC" w:rsidP="00280EB3">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kern w:val="0"/>
          <w:sz w:val="24"/>
          <w:szCs w:val="24"/>
          <w:lang w:eastAsia="ru-RU"/>
        </w:rPr>
      </w:pPr>
      <w:r w:rsidRPr="00E97FEC">
        <w:rPr>
          <w:rFonts w:ascii="Times New Roman" w:eastAsia="Times New Roman" w:hAnsi="Times New Roman" w:cs="Times New Roman"/>
          <w:b/>
          <w:kern w:val="0"/>
          <w:sz w:val="24"/>
          <w:szCs w:val="24"/>
          <w:lang w:eastAsia="ru-RU"/>
        </w:rPr>
        <w:t>Выпускник научится:</w:t>
      </w:r>
    </w:p>
    <w:p w:rsidR="00E97FEC" w:rsidRPr="00E97FEC" w:rsidRDefault="00E97FEC" w:rsidP="00280EB3">
      <w:pPr>
        <w:widowControl/>
        <w:suppressAutoHyphens w:val="0"/>
        <w:spacing w:after="0" w:line="240" w:lineRule="auto"/>
        <w:ind w:right="283"/>
        <w:contextualSpacing/>
        <w:jc w:val="both"/>
        <w:outlineLvl w:val="1"/>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color w:val="000000"/>
          <w:kern w:val="0"/>
          <w:sz w:val="24"/>
          <w:szCs w:val="24"/>
          <w:lang w:eastAsia="ru-RU"/>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b/>
          <w:kern w:val="0"/>
          <w:sz w:val="24"/>
          <w:szCs w:val="24"/>
          <w:lang w:eastAsia="ru-RU"/>
        </w:rPr>
      </w:pPr>
      <w:r w:rsidRPr="00E97FEC">
        <w:rPr>
          <w:rFonts w:ascii="Times New Roman" w:eastAsia="Times New Roman" w:hAnsi="Times New Roman" w:cs="Times New Roman"/>
          <w:kern w:val="0"/>
          <w:sz w:val="24"/>
          <w:szCs w:val="24"/>
          <w:lang w:eastAsia="ru-RU"/>
        </w:rPr>
        <w:t>прогнозировать содержание текста художественного произведения по заголовку, автору, жанру и осознавать цель чтения;</w:t>
      </w:r>
    </w:p>
    <w:p w:rsidR="00E97FEC" w:rsidRPr="00E97FEC" w:rsidRDefault="00E97FEC" w:rsidP="00280EB3">
      <w:pPr>
        <w:widowControl/>
        <w:suppressAutoHyphens w:val="0"/>
        <w:spacing w:after="0" w:line="240" w:lineRule="auto"/>
        <w:ind w:right="283"/>
        <w:contextualSpacing/>
        <w:jc w:val="both"/>
        <w:outlineLvl w:val="1"/>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color w:val="000000"/>
          <w:kern w:val="0"/>
          <w:sz w:val="24"/>
          <w:szCs w:val="24"/>
          <w:lang w:eastAsia="ru-RU"/>
        </w:rPr>
        <w:t>читать со скоростью, позволяющей понимать смысл прочитанного;</w:t>
      </w:r>
    </w:p>
    <w:p w:rsidR="00E97FEC" w:rsidRPr="00E97FEC" w:rsidRDefault="00E97FEC" w:rsidP="00280EB3">
      <w:pPr>
        <w:widowControl/>
        <w:suppressAutoHyphens w:val="0"/>
        <w:spacing w:after="0" w:line="240" w:lineRule="auto"/>
        <w:ind w:right="283"/>
        <w:contextualSpacing/>
        <w:jc w:val="both"/>
        <w:outlineLvl w:val="1"/>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color w:val="000000"/>
          <w:kern w:val="0"/>
          <w:sz w:val="24"/>
          <w:szCs w:val="24"/>
          <w:lang w:eastAsia="ru-RU"/>
        </w:rPr>
        <w:t>различать на практическом уровне виды текстов (художественный, учебный, справочный), опираясь на особенности каждого вида текста;</w:t>
      </w:r>
    </w:p>
    <w:p w:rsidR="00E97FEC" w:rsidRPr="00E97FEC" w:rsidRDefault="00E97FEC" w:rsidP="00280EB3">
      <w:pPr>
        <w:widowControl/>
        <w:suppressAutoHyphens w:val="0"/>
        <w:spacing w:after="0" w:line="240" w:lineRule="auto"/>
        <w:ind w:right="283"/>
        <w:contextualSpacing/>
        <w:jc w:val="both"/>
        <w:outlineLvl w:val="1"/>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color w:val="000000"/>
          <w:kern w:val="0"/>
          <w:sz w:val="24"/>
          <w:szCs w:val="24"/>
          <w:lang w:eastAsia="ru-RU"/>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E97FEC" w:rsidRPr="00E97FEC" w:rsidRDefault="00E97FEC" w:rsidP="00280EB3">
      <w:pPr>
        <w:widowControl/>
        <w:suppressAutoHyphens w:val="0"/>
        <w:spacing w:after="0" w:line="240" w:lineRule="auto"/>
        <w:ind w:right="283"/>
        <w:contextualSpacing/>
        <w:jc w:val="both"/>
        <w:outlineLvl w:val="1"/>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color w:val="000000"/>
          <w:kern w:val="0"/>
          <w:sz w:val="24"/>
          <w:szCs w:val="24"/>
          <w:lang w:eastAsia="ru-RU"/>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E97FEC" w:rsidRPr="00E97FEC" w:rsidRDefault="00E97FEC" w:rsidP="00280EB3">
      <w:pPr>
        <w:widowControl/>
        <w:suppressAutoHyphens w:val="0"/>
        <w:spacing w:after="0" w:line="240" w:lineRule="auto"/>
        <w:ind w:right="283"/>
        <w:contextualSpacing/>
        <w:jc w:val="both"/>
        <w:outlineLvl w:val="1"/>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color w:val="000000"/>
          <w:kern w:val="0"/>
          <w:sz w:val="24"/>
          <w:szCs w:val="24"/>
          <w:lang w:eastAsia="ru-RU"/>
        </w:rPr>
        <w:t>ориентироваться в содержании художественного, учебного и научно</w:t>
      </w:r>
      <w:r w:rsidRPr="00E97FEC">
        <w:rPr>
          <w:rFonts w:ascii="Times New Roman" w:eastAsia="@Arial Unicode MS" w:hAnsi="Times New Roman" w:cs="Times New Roman"/>
          <w:color w:val="000000"/>
          <w:kern w:val="0"/>
          <w:sz w:val="24"/>
          <w:szCs w:val="24"/>
          <w:lang w:eastAsia="ru-RU"/>
        </w:rPr>
        <w:noBreakHyphen/>
        <w:t xml:space="preserve">популярного текста, понимать его смысл (при чтении вслух и про себя, при прослушивании): </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iCs/>
          <w:spacing w:val="2"/>
          <w:kern w:val="0"/>
          <w:sz w:val="24"/>
          <w:szCs w:val="24"/>
          <w:lang w:eastAsia="ru-RU"/>
        </w:rPr>
        <w:t>для художественных текстов</w:t>
      </w:r>
      <w:r w:rsidRPr="00E97FEC">
        <w:rPr>
          <w:rFonts w:ascii="Times New Roman" w:eastAsia="Times New Roman" w:hAnsi="Times New Roman" w:cs="Times New Roman"/>
          <w:spacing w:val="2"/>
          <w:kern w:val="0"/>
          <w:sz w:val="24"/>
          <w:szCs w:val="24"/>
          <w:lang w:eastAsia="ru-RU"/>
        </w:rPr>
        <w:t xml:space="preserve">: определять главную </w:t>
      </w:r>
      <w:r w:rsidRPr="00E97FEC">
        <w:rPr>
          <w:rFonts w:ascii="Times New Roman" w:eastAsia="Times New Roman" w:hAnsi="Times New Roman" w:cs="Times New Roman"/>
          <w:kern w:val="0"/>
          <w:sz w:val="24"/>
          <w:szCs w:val="24"/>
          <w:lang w:eastAsia="ru-RU"/>
        </w:rPr>
        <w:t xml:space="preserve">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w:t>
      </w:r>
      <w:r w:rsidRPr="00E97FEC">
        <w:rPr>
          <w:rFonts w:ascii="Times New Roman" w:eastAsia="Times New Roman" w:hAnsi="Times New Roman" w:cs="Times New Roman"/>
          <w:kern w:val="0"/>
          <w:sz w:val="24"/>
          <w:szCs w:val="24"/>
          <w:lang w:eastAsia="ru-RU"/>
        </w:rPr>
        <w:lastRenderedPageBreak/>
        <w:t>последовательность; озаглавливать текст, передавая в заголовке главную мысль текста; находить в тек</w:t>
      </w:r>
      <w:r w:rsidRPr="00E97FEC">
        <w:rPr>
          <w:rFonts w:ascii="Times New Roman" w:eastAsia="Times New Roman" w:hAnsi="Times New Roman" w:cs="Times New Roman"/>
          <w:spacing w:val="2"/>
          <w:kern w:val="0"/>
          <w:sz w:val="24"/>
          <w:szCs w:val="24"/>
          <w:lang w:eastAsia="ru-RU"/>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E97FEC">
        <w:rPr>
          <w:rFonts w:ascii="Times New Roman" w:eastAsia="Times New Roman" w:hAnsi="Times New Roman" w:cs="Times New Roman"/>
          <w:kern w:val="0"/>
          <w:sz w:val="24"/>
          <w:szCs w:val="24"/>
          <w:lang w:eastAsia="ru-RU"/>
        </w:rPr>
        <w:t>ответ примерами из текста; объяснять значение слова с опорой на контекст, с использованием словарей и другой справочной литературы;</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iCs/>
          <w:kern w:val="0"/>
          <w:sz w:val="24"/>
          <w:szCs w:val="24"/>
          <w:lang w:eastAsia="ru-RU"/>
        </w:rPr>
        <w:t>для научно-популярных текстов</w:t>
      </w:r>
      <w:r w:rsidRPr="00E97FEC">
        <w:rPr>
          <w:rFonts w:ascii="Times New Roman" w:eastAsia="Times New Roman" w:hAnsi="Times New Roman" w:cs="Times New Roman"/>
          <w:kern w:val="0"/>
          <w:sz w:val="24"/>
          <w:szCs w:val="24"/>
          <w:lang w:eastAsia="ru-RU"/>
        </w:rPr>
        <w:t xml:space="preserve">: определять основное </w:t>
      </w:r>
      <w:r w:rsidRPr="00E97FEC">
        <w:rPr>
          <w:rFonts w:ascii="Times New Roman" w:eastAsia="Times New Roman" w:hAnsi="Times New Roman" w:cs="Times New Roman"/>
          <w:spacing w:val="2"/>
          <w:kern w:val="0"/>
          <w:sz w:val="24"/>
          <w:szCs w:val="24"/>
          <w:lang w:eastAsia="ru-RU"/>
        </w:rPr>
        <w:t xml:space="preserve">содержание текста; озаглавливать текст, в краткой форме отражая в названии основное содержание текста; находить </w:t>
      </w:r>
      <w:r w:rsidRPr="00E97FEC">
        <w:rPr>
          <w:rFonts w:ascii="Times New Roman" w:eastAsia="Times New Roman" w:hAnsi="Times New Roman" w:cs="Times New Roman"/>
          <w:kern w:val="0"/>
          <w:sz w:val="24"/>
          <w:szCs w:val="24"/>
          <w:lang w:eastAsia="ru-RU"/>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E97FEC">
        <w:rPr>
          <w:rFonts w:ascii="Times New Roman" w:eastAsia="Times New Roman" w:hAnsi="Times New Roman" w:cs="Times New Roman"/>
          <w:spacing w:val="2"/>
          <w:kern w:val="0"/>
          <w:sz w:val="24"/>
          <w:szCs w:val="24"/>
          <w:lang w:eastAsia="ru-RU"/>
        </w:rPr>
        <w:t>подтверждая ответ примерами из текста; объяснять значе</w:t>
      </w:r>
      <w:r w:rsidRPr="00E97FEC">
        <w:rPr>
          <w:rFonts w:ascii="Times New Roman" w:eastAsia="Times New Roman" w:hAnsi="Times New Roman" w:cs="Times New Roman"/>
          <w:kern w:val="0"/>
          <w:sz w:val="24"/>
          <w:szCs w:val="24"/>
          <w:lang w:eastAsia="ru-RU"/>
        </w:rPr>
        <w:t xml:space="preserve">ние слова с опорой на контекст, с использованием словарей и другой справочной литературы; </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использовать простейшие приемы анализа различных видов текстов:</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iCs/>
          <w:kern w:val="0"/>
          <w:sz w:val="24"/>
          <w:szCs w:val="24"/>
          <w:lang w:eastAsia="ru-RU"/>
        </w:rPr>
        <w:t>для художественных текстов</w:t>
      </w:r>
      <w:r w:rsidRPr="00E97FEC">
        <w:rPr>
          <w:rFonts w:ascii="Times New Roman" w:eastAsia="Times New Roman" w:hAnsi="Times New Roman" w:cs="Times New Roman"/>
          <w:kern w:val="0"/>
          <w:sz w:val="24"/>
          <w:szCs w:val="24"/>
          <w:lang w:eastAsia="ru-RU"/>
        </w:rPr>
        <w:t xml:space="preserve">: </w:t>
      </w:r>
      <w:r w:rsidRPr="00E97FEC">
        <w:rPr>
          <w:rFonts w:ascii="Times New Roman" w:eastAsia="Times New Roman" w:hAnsi="Times New Roman" w:cs="Times New Roman"/>
          <w:spacing w:val="2"/>
          <w:kern w:val="0"/>
          <w:sz w:val="24"/>
          <w:szCs w:val="24"/>
          <w:lang w:eastAsia="ru-RU"/>
        </w:rPr>
        <w:t xml:space="preserve">устанавливать </w:t>
      </w:r>
      <w:r w:rsidRPr="00E97FEC">
        <w:rPr>
          <w:rFonts w:ascii="Times New Roman" w:eastAsia="Times New Roman" w:hAnsi="Times New Roman" w:cs="Times New Roman"/>
          <w:kern w:val="0"/>
          <w:sz w:val="24"/>
          <w:szCs w:val="24"/>
          <w:lang w:eastAsia="ru-RU"/>
        </w:rPr>
        <w:t xml:space="preserve">взаимосвязь между событиями, фактами, поступками (мотивы, последствия), мыслями, чувствами героев, опираясь на содержание текста; </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iCs/>
          <w:kern w:val="0"/>
          <w:sz w:val="24"/>
          <w:szCs w:val="24"/>
          <w:lang w:eastAsia="ru-RU"/>
        </w:rPr>
        <w:t>для научно-популярных текстов</w:t>
      </w:r>
      <w:r w:rsidRPr="00E97FEC">
        <w:rPr>
          <w:rFonts w:ascii="Times New Roman" w:eastAsia="Times New Roman" w:hAnsi="Times New Roman" w:cs="Times New Roman"/>
          <w:kern w:val="0"/>
          <w:sz w:val="24"/>
          <w:szCs w:val="24"/>
          <w:lang w:eastAsia="ru-RU"/>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использовать различные формы интерпретации содержания текстов:</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iCs/>
          <w:kern w:val="0"/>
          <w:sz w:val="24"/>
          <w:szCs w:val="24"/>
          <w:lang w:eastAsia="ru-RU"/>
        </w:rPr>
        <w:t>для художественных текстов</w:t>
      </w:r>
      <w:r w:rsidRPr="00E97FEC">
        <w:rPr>
          <w:rFonts w:ascii="Times New Roman" w:eastAsia="Times New Roman" w:hAnsi="Times New Roman" w:cs="Times New Roman"/>
          <w:kern w:val="0"/>
          <w:sz w:val="24"/>
          <w:szCs w:val="24"/>
          <w:lang w:eastAsia="ru-RU"/>
        </w:rPr>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iCs/>
          <w:kern w:val="0"/>
          <w:sz w:val="24"/>
          <w:szCs w:val="24"/>
          <w:lang w:eastAsia="ru-RU"/>
        </w:rPr>
        <w:t>для научно-популярных текстов</w:t>
      </w:r>
      <w:r w:rsidRPr="00E97FEC">
        <w:rPr>
          <w:rFonts w:ascii="Times New Roman" w:eastAsia="Times New Roman" w:hAnsi="Times New Roman" w:cs="Times New Roman"/>
          <w:kern w:val="0"/>
          <w:sz w:val="24"/>
          <w:szCs w:val="24"/>
          <w:lang w:eastAsia="ru-RU"/>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E97FEC">
        <w:rPr>
          <w:rFonts w:ascii="Times New Roman" w:eastAsia="Times New Roman" w:hAnsi="Times New Roman" w:cs="Times New Roman"/>
          <w:iCs/>
          <w:kern w:val="0"/>
          <w:sz w:val="24"/>
          <w:szCs w:val="24"/>
          <w:lang w:eastAsia="ru-RU"/>
        </w:rPr>
        <w:t>только для художественных текстов</w:t>
      </w:r>
      <w:r w:rsidRPr="00E97FEC">
        <w:rPr>
          <w:rFonts w:ascii="Times New Roman" w:eastAsia="Times New Roman" w:hAnsi="Times New Roman" w:cs="Times New Roman"/>
          <w:kern w:val="0"/>
          <w:sz w:val="24"/>
          <w:szCs w:val="24"/>
          <w:lang w:eastAsia="ru-RU"/>
        </w:rPr>
        <w:t>);</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передавать содержание прочитанного или прослушанного с учетом специфики текста в виде пересказа (полного или краткого) (</w:t>
      </w:r>
      <w:r w:rsidRPr="00E97FEC">
        <w:rPr>
          <w:rFonts w:ascii="Times New Roman" w:eastAsia="Times New Roman" w:hAnsi="Times New Roman" w:cs="Times New Roman"/>
          <w:iCs/>
          <w:kern w:val="0"/>
          <w:sz w:val="24"/>
          <w:szCs w:val="24"/>
          <w:lang w:eastAsia="ru-RU"/>
        </w:rPr>
        <w:t>для всех видов текстов</w:t>
      </w:r>
      <w:r w:rsidRPr="00E97FEC">
        <w:rPr>
          <w:rFonts w:ascii="Times New Roman" w:eastAsia="Times New Roman" w:hAnsi="Times New Roman" w:cs="Times New Roman"/>
          <w:kern w:val="0"/>
          <w:sz w:val="24"/>
          <w:szCs w:val="24"/>
          <w:lang w:eastAsia="ru-RU"/>
        </w:rPr>
        <w:t>);</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E97FEC">
        <w:rPr>
          <w:rFonts w:ascii="Times New Roman" w:eastAsia="Times New Roman" w:hAnsi="Times New Roman" w:cs="Times New Roman"/>
          <w:iCs/>
          <w:kern w:val="0"/>
          <w:sz w:val="24"/>
          <w:szCs w:val="24"/>
          <w:lang w:eastAsia="ru-RU"/>
        </w:rPr>
        <w:t>для всех видов текстов</w:t>
      </w:r>
      <w:r w:rsidRPr="00E97FEC">
        <w:rPr>
          <w:rFonts w:ascii="Times New Roman" w:eastAsia="Times New Roman" w:hAnsi="Times New Roman" w:cs="Times New Roman"/>
          <w:kern w:val="0"/>
          <w:sz w:val="24"/>
          <w:szCs w:val="24"/>
          <w:lang w:eastAsia="ru-RU"/>
        </w:rPr>
        <w:t>).</w:t>
      </w:r>
    </w:p>
    <w:p w:rsidR="00E97FEC" w:rsidRPr="00E97FEC" w:rsidRDefault="00E97FEC" w:rsidP="00280EB3">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kern w:val="0"/>
          <w:sz w:val="24"/>
          <w:szCs w:val="24"/>
          <w:lang w:eastAsia="ru-RU"/>
        </w:rPr>
      </w:pPr>
      <w:r w:rsidRPr="00E97FEC">
        <w:rPr>
          <w:rFonts w:ascii="Times New Roman" w:eastAsia="Times New Roman" w:hAnsi="Times New Roman" w:cs="Times New Roman"/>
          <w:b/>
          <w:kern w:val="0"/>
          <w:sz w:val="24"/>
          <w:szCs w:val="24"/>
          <w:lang w:eastAsia="ru-RU"/>
        </w:rPr>
        <w:t>Выпускник получит возможность научиться:</w:t>
      </w:r>
    </w:p>
    <w:p w:rsidR="00E97FEC" w:rsidRPr="00E97FEC" w:rsidRDefault="00E97FEC" w:rsidP="00280EB3">
      <w:pPr>
        <w:widowControl/>
        <w:suppressAutoHyphens w:val="0"/>
        <w:spacing w:after="0" w:line="240" w:lineRule="auto"/>
        <w:ind w:right="283"/>
        <w:contextualSpacing/>
        <w:jc w:val="both"/>
        <w:outlineLvl w:val="1"/>
        <w:rPr>
          <w:rFonts w:ascii="Times New Roman" w:eastAsia="@Arial Unicode MS" w:hAnsi="Times New Roman" w:cs="Times New Roman"/>
          <w:i/>
          <w:iCs/>
          <w:color w:val="000000"/>
          <w:kern w:val="0"/>
          <w:sz w:val="24"/>
          <w:szCs w:val="24"/>
          <w:lang w:eastAsia="ru-RU"/>
        </w:rPr>
      </w:pPr>
      <w:r w:rsidRPr="00E97FEC">
        <w:rPr>
          <w:rFonts w:ascii="Times New Roman" w:eastAsia="@Arial Unicode MS" w:hAnsi="Times New Roman" w:cs="Times New Roman"/>
          <w:i/>
          <w:color w:val="000000"/>
          <w:kern w:val="0"/>
          <w:sz w:val="24"/>
          <w:szCs w:val="24"/>
          <w:lang w:eastAsia="ru-RU"/>
        </w:rPr>
        <w:t>осмысливать эстетические и нравственные ценности художественного текста и высказывать суждение;</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 xml:space="preserve">осмысливать эстетические и нравственные ценности </w:t>
      </w:r>
      <w:r w:rsidRPr="00E97FEC">
        <w:rPr>
          <w:rFonts w:ascii="Times New Roman" w:eastAsia="Times New Roman" w:hAnsi="Times New Roman" w:cs="Times New Roman"/>
          <w:i/>
          <w:spacing w:val="-2"/>
          <w:kern w:val="0"/>
          <w:sz w:val="24"/>
          <w:szCs w:val="24"/>
          <w:lang w:eastAsia="ru-RU"/>
        </w:rPr>
        <w:t>художественного текста и высказывать собственное суж</w:t>
      </w:r>
      <w:r w:rsidRPr="00E97FEC">
        <w:rPr>
          <w:rFonts w:ascii="Times New Roman" w:eastAsia="Times New Roman" w:hAnsi="Times New Roman" w:cs="Times New Roman"/>
          <w:i/>
          <w:kern w:val="0"/>
          <w:sz w:val="24"/>
          <w:szCs w:val="24"/>
          <w:lang w:eastAsia="ru-RU"/>
        </w:rPr>
        <w:t>дение;</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высказывать собственное суждение о прочитанном (прослушанном) произведении, доказывать и подтверждать его фактами со ссылками на текст;</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 xml:space="preserve">устанавливать ассоциации с жизненным опытом, с впечатлениями от восприятия других видов искусства; </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составлять по аналогии устные рассказы (повествование, рассуждение, описание).</w:t>
      </w:r>
    </w:p>
    <w:p w:rsidR="00E97FEC" w:rsidRPr="00E97FEC" w:rsidRDefault="00E97FEC" w:rsidP="00280EB3">
      <w:pPr>
        <w:keepNext/>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iCs/>
          <w:kern w:val="0"/>
          <w:sz w:val="24"/>
          <w:szCs w:val="24"/>
          <w:lang w:eastAsia="ru-RU"/>
        </w:rPr>
      </w:pPr>
      <w:r w:rsidRPr="00E97FEC">
        <w:rPr>
          <w:rFonts w:ascii="Times New Roman" w:eastAsia="Times New Roman" w:hAnsi="Times New Roman" w:cs="Times New Roman"/>
          <w:b/>
          <w:iCs/>
          <w:kern w:val="0"/>
          <w:sz w:val="24"/>
          <w:szCs w:val="24"/>
          <w:lang w:eastAsia="ru-RU"/>
        </w:rPr>
        <w:t>Круг детского чтения (для всех видов текстов)</w:t>
      </w:r>
    </w:p>
    <w:p w:rsidR="00E97FEC" w:rsidRPr="00E97FEC" w:rsidRDefault="00E97FEC" w:rsidP="00280EB3">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kern w:val="0"/>
          <w:sz w:val="24"/>
          <w:szCs w:val="24"/>
          <w:lang w:eastAsia="ru-RU"/>
        </w:rPr>
      </w:pPr>
      <w:r w:rsidRPr="00E97FEC">
        <w:rPr>
          <w:rFonts w:ascii="Times New Roman" w:eastAsia="Times New Roman" w:hAnsi="Times New Roman" w:cs="Times New Roman"/>
          <w:b/>
          <w:kern w:val="0"/>
          <w:sz w:val="24"/>
          <w:szCs w:val="24"/>
          <w:lang w:eastAsia="ru-RU"/>
        </w:rPr>
        <w:t>Выпускник научится:</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осуществлять выбор книги в библиотеке (или в контролируемом Интернете) по заданной тематике или по собственному желанию;</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lastRenderedPageBreak/>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составлять аннотацию и краткий отзыв на прочитанное произведение по заданному образцу.</w:t>
      </w:r>
    </w:p>
    <w:p w:rsidR="00E97FEC" w:rsidRPr="00E97FEC" w:rsidRDefault="00E97FEC" w:rsidP="00280EB3">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iCs/>
          <w:kern w:val="0"/>
          <w:sz w:val="24"/>
          <w:szCs w:val="24"/>
          <w:lang w:eastAsia="ru-RU"/>
        </w:rPr>
      </w:pPr>
      <w:r w:rsidRPr="00E97FEC">
        <w:rPr>
          <w:rFonts w:ascii="Times New Roman" w:eastAsia="Times New Roman" w:hAnsi="Times New Roman" w:cs="Times New Roman"/>
          <w:b/>
          <w:iCs/>
          <w:kern w:val="0"/>
          <w:sz w:val="24"/>
          <w:szCs w:val="24"/>
          <w:lang w:eastAsia="ru-RU"/>
        </w:rPr>
        <w:t>Выпускник получит возможность научиться:</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работать с тематическим каталогом;</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работать с детской периодикой;</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самостоятельно писать отзыв о прочитанной книге (в свободной форме).</w:t>
      </w:r>
    </w:p>
    <w:p w:rsidR="00E97FEC" w:rsidRPr="00E97FEC" w:rsidRDefault="00E97FEC" w:rsidP="00280EB3">
      <w:pPr>
        <w:keepNext/>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iCs/>
          <w:kern w:val="0"/>
          <w:sz w:val="24"/>
          <w:szCs w:val="24"/>
          <w:lang w:eastAsia="ru-RU"/>
        </w:rPr>
      </w:pPr>
      <w:r w:rsidRPr="00E97FEC">
        <w:rPr>
          <w:rFonts w:ascii="Times New Roman" w:eastAsia="Times New Roman" w:hAnsi="Times New Roman" w:cs="Times New Roman"/>
          <w:b/>
          <w:iCs/>
          <w:kern w:val="0"/>
          <w:sz w:val="24"/>
          <w:szCs w:val="24"/>
          <w:lang w:eastAsia="ru-RU"/>
        </w:rPr>
        <w:t>Литературоведческая пропедевтика (только для художественных текстов)</w:t>
      </w:r>
    </w:p>
    <w:p w:rsidR="00E97FEC" w:rsidRPr="00E97FEC" w:rsidRDefault="00E97FEC" w:rsidP="00280EB3">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kern w:val="0"/>
          <w:sz w:val="24"/>
          <w:szCs w:val="24"/>
          <w:lang w:eastAsia="ru-RU"/>
        </w:rPr>
      </w:pPr>
      <w:r w:rsidRPr="00E97FEC">
        <w:rPr>
          <w:rFonts w:ascii="Times New Roman" w:eastAsia="Times New Roman" w:hAnsi="Times New Roman" w:cs="Times New Roman"/>
          <w:b/>
          <w:kern w:val="0"/>
          <w:sz w:val="24"/>
          <w:szCs w:val="24"/>
          <w:lang w:eastAsia="ru-RU"/>
        </w:rPr>
        <w:t>Выпускник научится:</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распознавать некоторые отличительные особенности ху</w:t>
      </w:r>
      <w:r w:rsidRPr="00E97FEC">
        <w:rPr>
          <w:rFonts w:ascii="Times New Roman" w:eastAsia="Times New Roman" w:hAnsi="Times New Roman" w:cs="Times New Roman"/>
          <w:spacing w:val="2"/>
          <w:kern w:val="0"/>
          <w:sz w:val="24"/>
          <w:szCs w:val="24"/>
          <w:lang w:eastAsia="ru-RU"/>
        </w:rPr>
        <w:t xml:space="preserve">дожественных произведений (на примерах художественных </w:t>
      </w:r>
      <w:r w:rsidRPr="00E97FEC">
        <w:rPr>
          <w:rFonts w:ascii="Times New Roman" w:eastAsia="Times New Roman" w:hAnsi="Times New Roman" w:cs="Times New Roman"/>
          <w:kern w:val="0"/>
          <w:sz w:val="24"/>
          <w:szCs w:val="24"/>
          <w:lang w:eastAsia="ru-RU"/>
        </w:rPr>
        <w:t>образов и средств художественной выразительности);</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spacing w:val="2"/>
          <w:kern w:val="0"/>
          <w:sz w:val="24"/>
          <w:szCs w:val="24"/>
          <w:lang w:eastAsia="ru-RU"/>
        </w:rPr>
        <w:t>отличать на практическом уровне прозаический текст</w:t>
      </w:r>
      <w:r w:rsidRPr="00E97FEC">
        <w:rPr>
          <w:rFonts w:ascii="Times New Roman" w:eastAsia="Times New Roman" w:hAnsi="Times New Roman" w:cs="Times New Roman"/>
          <w:spacing w:val="2"/>
          <w:kern w:val="0"/>
          <w:sz w:val="24"/>
          <w:szCs w:val="24"/>
          <w:lang w:eastAsia="ru-RU"/>
        </w:rPr>
        <w:br/>
      </w:r>
      <w:r w:rsidRPr="00E97FEC">
        <w:rPr>
          <w:rFonts w:ascii="Times New Roman" w:eastAsia="Times New Roman" w:hAnsi="Times New Roman" w:cs="Times New Roman"/>
          <w:kern w:val="0"/>
          <w:sz w:val="24"/>
          <w:szCs w:val="24"/>
          <w:lang w:eastAsia="ru-RU"/>
        </w:rPr>
        <w:t>от стихотворного, приводить примеры прозаических и стихотворных текстов;</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различать художественные произведения разных жанров (рассказ, басня, сказка, загадка, пословица), приводить примеры этих произведений;</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i/>
          <w:iCs/>
          <w:kern w:val="0"/>
          <w:sz w:val="24"/>
          <w:szCs w:val="24"/>
          <w:lang w:eastAsia="ru-RU"/>
        </w:rPr>
      </w:pPr>
      <w:r w:rsidRPr="00E97FEC">
        <w:rPr>
          <w:rFonts w:ascii="Times New Roman" w:eastAsia="Times New Roman" w:hAnsi="Times New Roman" w:cs="Times New Roman"/>
          <w:kern w:val="0"/>
          <w:sz w:val="24"/>
          <w:szCs w:val="24"/>
          <w:lang w:eastAsia="ru-RU"/>
        </w:rPr>
        <w:t>находить средства художественной выразительности (метафора, олицетворение, эпитет).</w:t>
      </w:r>
    </w:p>
    <w:p w:rsidR="00E97FEC" w:rsidRPr="00E97FEC" w:rsidRDefault="00E97FEC" w:rsidP="00280EB3">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kern w:val="0"/>
          <w:sz w:val="24"/>
          <w:szCs w:val="24"/>
          <w:lang w:eastAsia="ru-RU"/>
        </w:rPr>
      </w:pPr>
      <w:r w:rsidRPr="00E97FEC">
        <w:rPr>
          <w:rFonts w:ascii="Times New Roman" w:eastAsia="Times New Roman" w:hAnsi="Times New Roman" w:cs="Times New Roman"/>
          <w:b/>
          <w:kern w:val="0"/>
          <w:sz w:val="24"/>
          <w:szCs w:val="24"/>
          <w:lang w:eastAsia="ru-RU"/>
        </w:rPr>
        <w:t>Выпускник получит возможность научиться:</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spacing w:val="2"/>
          <w:kern w:val="0"/>
          <w:sz w:val="24"/>
          <w:szCs w:val="24"/>
          <w:lang w:eastAsia="ru-RU"/>
        </w:rPr>
        <w:t xml:space="preserve">воспринимать художественную литературу как вид </w:t>
      </w:r>
      <w:r w:rsidRPr="00E97FEC">
        <w:rPr>
          <w:rFonts w:ascii="Times New Roman" w:eastAsia="Times New Roman" w:hAnsi="Times New Roman" w:cs="Times New Roman"/>
          <w:kern w:val="0"/>
          <w:sz w:val="24"/>
          <w:szCs w:val="24"/>
          <w:lang w:eastAsia="ru-RU"/>
        </w:rPr>
        <w:t>искусства, приводить примеры проявления художественного вымысла в произведениях;</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определять позиции героев художественного текста, позицию автора художественного текста</w:t>
      </w:r>
      <w:r w:rsidRPr="00E97FEC">
        <w:rPr>
          <w:rFonts w:ascii="Times New Roman" w:eastAsia="Times New Roman" w:hAnsi="Times New Roman" w:cs="Times New Roman"/>
          <w:i/>
          <w:kern w:val="0"/>
          <w:sz w:val="24"/>
          <w:szCs w:val="24"/>
          <w:lang w:eastAsia="ru-RU"/>
        </w:rPr>
        <w:t>.</w:t>
      </w:r>
    </w:p>
    <w:p w:rsidR="00E97FEC" w:rsidRPr="00E97FEC" w:rsidRDefault="00E97FEC" w:rsidP="00280EB3">
      <w:pPr>
        <w:keepNext/>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bCs/>
          <w:smallCaps/>
          <w:kern w:val="0"/>
          <w:sz w:val="24"/>
          <w:szCs w:val="24"/>
          <w:lang w:eastAsia="ru-RU"/>
        </w:rPr>
      </w:pPr>
      <w:r w:rsidRPr="00E97FEC">
        <w:rPr>
          <w:rFonts w:ascii="Times New Roman" w:eastAsia="Times New Roman" w:hAnsi="Times New Roman" w:cs="Times New Roman"/>
          <w:b/>
          <w:iCs/>
          <w:kern w:val="0"/>
          <w:sz w:val="24"/>
          <w:szCs w:val="24"/>
          <w:lang w:eastAsia="ru-RU"/>
        </w:rPr>
        <w:t>Творческая деятельность (только для художественных текстов)</w:t>
      </w:r>
    </w:p>
    <w:p w:rsidR="00E97FEC" w:rsidRPr="00E97FEC" w:rsidRDefault="00E97FEC" w:rsidP="00280EB3">
      <w:pPr>
        <w:widowControl/>
        <w:suppressAutoHyphens w:val="0"/>
        <w:spacing w:after="0" w:line="240" w:lineRule="auto"/>
        <w:ind w:right="283"/>
        <w:contextualSpacing/>
        <w:jc w:val="both"/>
        <w:outlineLvl w:val="1"/>
        <w:rPr>
          <w:rFonts w:ascii="Times New Roman" w:eastAsia="@Arial Unicode MS" w:hAnsi="Times New Roman" w:cs="Times New Roman"/>
          <w:b/>
          <w:color w:val="000000"/>
          <w:kern w:val="0"/>
          <w:sz w:val="24"/>
          <w:szCs w:val="24"/>
          <w:lang w:eastAsia="ru-RU"/>
        </w:rPr>
      </w:pPr>
      <w:r w:rsidRPr="00E97FEC">
        <w:rPr>
          <w:rFonts w:ascii="Times New Roman" w:eastAsia="@Arial Unicode MS" w:hAnsi="Times New Roman" w:cs="Times New Roman"/>
          <w:b/>
          <w:color w:val="000000"/>
          <w:kern w:val="0"/>
          <w:sz w:val="24"/>
          <w:szCs w:val="24"/>
          <w:lang w:eastAsia="ru-RU"/>
        </w:rPr>
        <w:t>Выпускник научится:</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создавать по аналогии собственный текст в жанре сказки и загадки;</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восстанавливать текст, дополняя его начало или окончание, или пополняя его событиями;</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составлять устный рассказ по репродукциям картин художников и/или на основе личного опыта;</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составлять устный рассказ на основе прочитанных про</w:t>
      </w:r>
      <w:r w:rsidRPr="00E97FEC">
        <w:rPr>
          <w:rFonts w:ascii="Times New Roman" w:eastAsia="Times New Roman" w:hAnsi="Times New Roman" w:cs="Times New Roman"/>
          <w:spacing w:val="2"/>
          <w:kern w:val="0"/>
          <w:sz w:val="24"/>
          <w:szCs w:val="24"/>
          <w:lang w:eastAsia="ru-RU"/>
        </w:rPr>
        <w:t xml:space="preserve">изведений с учетом коммуникативной задачи (для разных </w:t>
      </w:r>
      <w:r w:rsidRPr="00E97FEC">
        <w:rPr>
          <w:rFonts w:ascii="Times New Roman" w:eastAsia="Times New Roman" w:hAnsi="Times New Roman" w:cs="Times New Roman"/>
          <w:kern w:val="0"/>
          <w:sz w:val="24"/>
          <w:szCs w:val="24"/>
          <w:lang w:eastAsia="ru-RU"/>
        </w:rPr>
        <w:t>адресатов).</w:t>
      </w:r>
    </w:p>
    <w:p w:rsidR="00E97FEC" w:rsidRPr="00E97FEC" w:rsidRDefault="00E97FEC" w:rsidP="00280EB3">
      <w:pPr>
        <w:widowControl/>
        <w:suppressAutoHyphens w:val="0"/>
        <w:spacing w:after="0" w:line="240" w:lineRule="auto"/>
        <w:ind w:right="283"/>
        <w:contextualSpacing/>
        <w:jc w:val="both"/>
        <w:outlineLvl w:val="1"/>
        <w:rPr>
          <w:rFonts w:ascii="Times New Roman" w:eastAsia="@Arial Unicode MS" w:hAnsi="Times New Roman" w:cs="Times New Roman"/>
          <w:b/>
          <w:iCs/>
          <w:color w:val="000000"/>
          <w:kern w:val="0"/>
          <w:sz w:val="24"/>
          <w:szCs w:val="24"/>
          <w:lang w:eastAsia="ru-RU"/>
        </w:rPr>
      </w:pPr>
      <w:r w:rsidRPr="00E97FEC">
        <w:rPr>
          <w:rFonts w:ascii="Times New Roman" w:eastAsia="@Arial Unicode MS" w:hAnsi="Times New Roman" w:cs="Times New Roman"/>
          <w:b/>
          <w:color w:val="000000"/>
          <w:kern w:val="0"/>
          <w:sz w:val="24"/>
          <w:szCs w:val="24"/>
          <w:lang w:eastAsia="ru-RU"/>
        </w:rPr>
        <w:t>Выпускник получит возможность научиться:</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 xml:space="preserve">вести рассказ (или повествование) на основе сюжета </w:t>
      </w:r>
      <w:r w:rsidRPr="00E97FEC">
        <w:rPr>
          <w:rFonts w:ascii="Times New Roman" w:eastAsia="Times New Roman" w:hAnsi="Times New Roman" w:cs="Times New Roman"/>
          <w:spacing w:val="2"/>
          <w:kern w:val="0"/>
          <w:sz w:val="24"/>
          <w:szCs w:val="24"/>
          <w:lang w:eastAsia="ru-RU"/>
        </w:rPr>
        <w:t xml:space="preserve">известного литературного произведения, дополняя и/или </w:t>
      </w:r>
      <w:r w:rsidRPr="00E97FEC">
        <w:rPr>
          <w:rFonts w:ascii="Times New Roman" w:eastAsia="Times New Roman" w:hAnsi="Times New Roman" w:cs="Times New Roman"/>
          <w:kern w:val="0"/>
          <w:sz w:val="24"/>
          <w:szCs w:val="24"/>
          <w:lang w:eastAsia="ru-RU"/>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писать сочинения по поводу прочитанного в виде читательских аннотации или отзыва;</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создавать серии иллюстраций с короткими текстами по содержанию прочитанного (прослушанного) произведения;</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bCs/>
          <w:kern w:val="0"/>
          <w:sz w:val="24"/>
          <w:szCs w:val="24"/>
          <w:lang w:eastAsia="ru-RU"/>
        </w:rPr>
      </w:pPr>
      <w:r w:rsidRPr="00E97FEC">
        <w:rPr>
          <w:rFonts w:ascii="Times New Roman" w:eastAsia="Times New Roman" w:hAnsi="Times New Roman" w:cs="Times New Roman"/>
          <w:kern w:val="0"/>
          <w:sz w:val="24"/>
          <w:szCs w:val="24"/>
          <w:lang w:eastAsia="ru-RU"/>
        </w:rPr>
        <w:t xml:space="preserve">создавать проекты в виде книжек-самоделок, презентаций с </w:t>
      </w:r>
      <w:r w:rsidRPr="00E97FEC">
        <w:rPr>
          <w:rFonts w:ascii="Times New Roman" w:eastAsia="Times New Roman" w:hAnsi="Times New Roman" w:cs="Times New Roman"/>
          <w:bCs/>
          <w:kern w:val="0"/>
          <w:sz w:val="24"/>
          <w:szCs w:val="24"/>
          <w:lang w:eastAsia="ru-RU"/>
        </w:rPr>
        <w:t>аудиовизуальной поддержкой и пояснениями;</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E97FEC" w:rsidRPr="00E97FEC" w:rsidRDefault="00E97FEC" w:rsidP="00E97FEC">
      <w:pPr>
        <w:widowControl/>
        <w:suppressAutoHyphens w:val="0"/>
        <w:spacing w:after="0" w:line="240" w:lineRule="auto"/>
        <w:ind w:left="284" w:right="283"/>
        <w:contextualSpacing/>
        <w:jc w:val="both"/>
        <w:outlineLvl w:val="1"/>
        <w:rPr>
          <w:rFonts w:ascii="Times New Roman" w:eastAsia="Times New Roman" w:hAnsi="Times New Roman" w:cs="Times New Roman"/>
          <w:kern w:val="0"/>
          <w:sz w:val="24"/>
          <w:szCs w:val="24"/>
          <w:lang w:eastAsia="ru-RU"/>
        </w:rPr>
      </w:pPr>
    </w:p>
    <w:p w:rsidR="00E97FEC" w:rsidRPr="00280EB3" w:rsidRDefault="00E97FEC" w:rsidP="002D25B2">
      <w:pPr>
        <w:pStyle w:val="afff"/>
        <w:numPr>
          <w:ilvl w:val="2"/>
          <w:numId w:val="141"/>
        </w:numPr>
        <w:spacing w:after="0" w:line="240" w:lineRule="auto"/>
        <w:ind w:left="567" w:right="283" w:hanging="567"/>
        <w:outlineLvl w:val="1"/>
        <w:rPr>
          <w:rFonts w:ascii="Times New Roman" w:eastAsia="MS Gothic" w:hAnsi="Times New Roman"/>
          <w:b/>
          <w:sz w:val="24"/>
          <w:szCs w:val="24"/>
          <w:lang w:eastAsia="ru-RU"/>
        </w:rPr>
      </w:pPr>
      <w:bookmarkStart w:id="19" w:name="_Toc288394063"/>
      <w:bookmarkStart w:id="20" w:name="_Toc288410530"/>
      <w:bookmarkStart w:id="21" w:name="_Toc288410659"/>
      <w:bookmarkStart w:id="22" w:name="_Toc424564305"/>
      <w:r w:rsidRPr="00280EB3">
        <w:rPr>
          <w:rFonts w:ascii="Times New Roman" w:eastAsia="MS Gothic" w:hAnsi="Times New Roman"/>
          <w:b/>
          <w:sz w:val="24"/>
          <w:szCs w:val="24"/>
          <w:lang w:eastAsia="ru-RU"/>
        </w:rPr>
        <w:t>Иностранный язык (английский)</w:t>
      </w:r>
      <w:bookmarkEnd w:id="19"/>
      <w:bookmarkEnd w:id="20"/>
      <w:bookmarkEnd w:id="21"/>
      <w:bookmarkEnd w:id="22"/>
    </w:p>
    <w:p w:rsidR="00E97FEC" w:rsidRPr="00E97FEC" w:rsidRDefault="00E97FEC" w:rsidP="00280EB3">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spacing w:val="2"/>
          <w:kern w:val="0"/>
          <w:sz w:val="24"/>
          <w:szCs w:val="24"/>
          <w:lang w:eastAsia="ru-RU"/>
        </w:rPr>
        <w:t xml:space="preserve">В результате изучения иностранного языка при получении </w:t>
      </w:r>
      <w:r w:rsidRPr="00E97FEC">
        <w:rPr>
          <w:rFonts w:ascii="Times New Roman" w:eastAsia="Times New Roman" w:hAnsi="Times New Roman" w:cs="Times New Roman"/>
          <w:spacing w:val="2"/>
          <w:kern w:val="0"/>
          <w:sz w:val="24"/>
          <w:szCs w:val="24"/>
          <w:lang w:eastAsia="ru-RU"/>
        </w:rPr>
        <w:br/>
      </w:r>
      <w:r w:rsidRPr="00E97FEC">
        <w:rPr>
          <w:rFonts w:ascii="Times New Roman" w:eastAsia="Times New Roman" w:hAnsi="Times New Roman" w:cs="Times New Roman"/>
          <w:kern w:val="0"/>
          <w:sz w:val="24"/>
          <w:szCs w:val="24"/>
          <w:lang w:eastAsia="ru-RU"/>
        </w:rPr>
        <w:t>начального общего образования у обучающихся будут сфор</w:t>
      </w:r>
      <w:r w:rsidRPr="00E97FEC">
        <w:rPr>
          <w:rFonts w:ascii="Times New Roman" w:eastAsia="Times New Roman" w:hAnsi="Times New Roman" w:cs="Times New Roman"/>
          <w:spacing w:val="2"/>
          <w:kern w:val="0"/>
          <w:sz w:val="24"/>
          <w:szCs w:val="24"/>
          <w:lang w:eastAsia="ru-RU"/>
        </w:rPr>
        <w:t>мированы первоначальные представления о роли и значи</w:t>
      </w:r>
      <w:r w:rsidRPr="00E97FEC">
        <w:rPr>
          <w:rFonts w:ascii="Times New Roman" w:eastAsia="Times New Roman" w:hAnsi="Times New Roman" w:cs="Times New Roman"/>
          <w:kern w:val="0"/>
          <w:sz w:val="24"/>
          <w:szCs w:val="24"/>
          <w:lang w:eastAsia="ru-RU"/>
        </w:rPr>
        <w:t xml:space="preserve">мости иностранного языка в жизни современного человека </w:t>
      </w:r>
      <w:r w:rsidRPr="00E97FEC">
        <w:rPr>
          <w:rFonts w:ascii="Times New Roman" w:eastAsia="Times New Roman" w:hAnsi="Times New Roman" w:cs="Times New Roman"/>
          <w:spacing w:val="2"/>
          <w:kern w:val="0"/>
          <w:sz w:val="24"/>
          <w:szCs w:val="24"/>
          <w:lang w:eastAsia="ru-RU"/>
        </w:rPr>
        <w:t>и поликультурного мира. Обучающиеся приобретут началь</w:t>
      </w:r>
      <w:r w:rsidRPr="00E97FEC">
        <w:rPr>
          <w:rFonts w:ascii="Times New Roman" w:eastAsia="Times New Roman" w:hAnsi="Times New Roman" w:cs="Times New Roman"/>
          <w:kern w:val="0"/>
          <w:sz w:val="24"/>
          <w:szCs w:val="24"/>
          <w:lang w:eastAsia="ru-RU"/>
        </w:rPr>
        <w:t xml:space="preserve">ный опыт использования </w:t>
      </w:r>
      <w:r w:rsidRPr="00E97FEC">
        <w:rPr>
          <w:rFonts w:ascii="Times New Roman" w:eastAsia="Times New Roman" w:hAnsi="Times New Roman" w:cs="Times New Roman"/>
          <w:kern w:val="0"/>
          <w:sz w:val="24"/>
          <w:szCs w:val="24"/>
          <w:lang w:eastAsia="ru-RU"/>
        </w:rPr>
        <w:lastRenderedPageBreak/>
        <w:t xml:space="preserve">иностранного языка как средства </w:t>
      </w:r>
      <w:r w:rsidRPr="00E97FEC">
        <w:rPr>
          <w:rFonts w:ascii="Times New Roman" w:eastAsia="Times New Roman" w:hAnsi="Times New Roman" w:cs="Times New Roman"/>
          <w:spacing w:val="2"/>
          <w:kern w:val="0"/>
          <w:sz w:val="24"/>
          <w:szCs w:val="24"/>
          <w:lang w:eastAsia="ru-RU"/>
        </w:rPr>
        <w:t>межкультурного общения, как нового инструмента позна</w:t>
      </w:r>
      <w:r w:rsidRPr="00E97FEC">
        <w:rPr>
          <w:rFonts w:ascii="Times New Roman" w:eastAsia="Times New Roman" w:hAnsi="Times New Roman" w:cs="Times New Roman"/>
          <w:kern w:val="0"/>
          <w:sz w:val="24"/>
          <w:szCs w:val="24"/>
          <w:lang w:eastAsia="ru-RU"/>
        </w:rPr>
        <w:t>ния мира и культуры других народов, осознают личностный смысл овладения иностранным языком.</w:t>
      </w:r>
    </w:p>
    <w:p w:rsidR="00E97FEC" w:rsidRPr="00E97FEC" w:rsidRDefault="00E97FEC" w:rsidP="00280EB3">
      <w:pPr>
        <w:widowControl/>
        <w:tabs>
          <w:tab w:val="left" w:pos="142"/>
          <w:tab w:val="left" w:leader="dot" w:pos="624"/>
        </w:tabs>
        <w:suppressAutoHyphens w:val="0"/>
        <w:spacing w:after="0" w:line="240" w:lineRule="auto"/>
        <w:ind w:right="283"/>
        <w:jc w:val="both"/>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color w:val="000000"/>
          <w:kern w:val="0"/>
          <w:sz w:val="24"/>
          <w:szCs w:val="24"/>
          <w:lang w:eastAsia="ru-RU"/>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E97FEC" w:rsidRPr="00E97FEC" w:rsidRDefault="00E97FEC" w:rsidP="00280EB3">
      <w:pPr>
        <w:widowControl/>
        <w:tabs>
          <w:tab w:val="left" w:pos="142"/>
          <w:tab w:val="left" w:leader="dot" w:pos="624"/>
        </w:tabs>
        <w:suppressAutoHyphens w:val="0"/>
        <w:spacing w:after="0" w:line="240" w:lineRule="auto"/>
        <w:ind w:right="283"/>
        <w:jc w:val="both"/>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color w:val="000000"/>
          <w:kern w:val="0"/>
          <w:sz w:val="24"/>
          <w:szCs w:val="24"/>
          <w:lang w:eastAsia="ru-RU"/>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E97FEC" w:rsidRPr="00E97FEC" w:rsidRDefault="00E97FEC" w:rsidP="00280EB3">
      <w:pPr>
        <w:widowControl/>
        <w:tabs>
          <w:tab w:val="left" w:pos="142"/>
          <w:tab w:val="left" w:leader="dot" w:pos="624"/>
        </w:tabs>
        <w:suppressAutoHyphens w:val="0"/>
        <w:spacing w:after="0" w:line="240" w:lineRule="auto"/>
        <w:ind w:right="283"/>
        <w:jc w:val="both"/>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color w:val="000000"/>
          <w:kern w:val="0"/>
          <w:sz w:val="24"/>
          <w:szCs w:val="24"/>
          <w:lang w:eastAsia="ru-RU"/>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E97FEC" w:rsidRPr="00E97FEC" w:rsidRDefault="00E97FEC" w:rsidP="00280EB3">
      <w:pPr>
        <w:widowControl/>
        <w:tabs>
          <w:tab w:val="left" w:pos="142"/>
          <w:tab w:val="left" w:leader="dot" w:pos="624"/>
        </w:tabs>
        <w:suppressAutoHyphens w:val="0"/>
        <w:spacing w:after="0" w:line="240" w:lineRule="auto"/>
        <w:ind w:right="283"/>
        <w:jc w:val="both"/>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color w:val="000000"/>
          <w:kern w:val="0"/>
          <w:sz w:val="24"/>
          <w:szCs w:val="24"/>
          <w:lang w:eastAsia="ru-RU"/>
        </w:rPr>
        <w:t>В результате изучения иностранного языка на уровне начального общего образования у обучающихся:</w:t>
      </w:r>
    </w:p>
    <w:p w:rsidR="00E97FEC" w:rsidRPr="00E97FEC" w:rsidRDefault="00E97FEC" w:rsidP="00280EB3">
      <w:pPr>
        <w:widowControl/>
        <w:tabs>
          <w:tab w:val="left" w:pos="142"/>
          <w:tab w:val="left" w:leader="dot" w:pos="624"/>
        </w:tabs>
        <w:suppressAutoHyphens w:val="0"/>
        <w:spacing w:after="0" w:line="240" w:lineRule="auto"/>
        <w:ind w:right="283"/>
        <w:jc w:val="both"/>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color w:val="000000"/>
          <w:kern w:val="0"/>
          <w:sz w:val="24"/>
          <w:szCs w:val="24"/>
          <w:lang w:eastAsia="ru-RU"/>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E97FEC" w:rsidRPr="00E97FEC" w:rsidRDefault="00E97FEC" w:rsidP="00280EB3">
      <w:pPr>
        <w:widowControl/>
        <w:tabs>
          <w:tab w:val="left" w:pos="142"/>
          <w:tab w:val="left" w:leader="dot" w:pos="624"/>
        </w:tabs>
        <w:suppressAutoHyphens w:val="0"/>
        <w:spacing w:after="0" w:line="240" w:lineRule="auto"/>
        <w:ind w:right="283"/>
        <w:jc w:val="both"/>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color w:val="000000"/>
          <w:kern w:val="0"/>
          <w:sz w:val="24"/>
          <w:szCs w:val="24"/>
          <w:lang w:eastAsia="ru-RU"/>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E97FEC" w:rsidRPr="00E97FEC" w:rsidRDefault="00E97FEC" w:rsidP="00280EB3">
      <w:pPr>
        <w:tabs>
          <w:tab w:val="left" w:pos="142"/>
          <w:tab w:val="left" w:leader="dot" w:pos="624"/>
        </w:tabs>
        <w:suppressAutoHyphens w:val="0"/>
        <w:autoSpaceDE w:val="0"/>
        <w:autoSpaceDN w:val="0"/>
        <w:adjustRightInd w:val="0"/>
        <w:spacing w:after="0" w:line="240" w:lineRule="auto"/>
        <w:ind w:right="283"/>
        <w:jc w:val="both"/>
        <w:rPr>
          <w:rFonts w:ascii="Times New Roman" w:eastAsia="@Arial Unicode MS" w:hAnsi="Times New Roman" w:cs="Times New Roman"/>
          <w:kern w:val="0"/>
          <w:sz w:val="24"/>
          <w:szCs w:val="24"/>
          <w:lang w:eastAsia="ru-RU"/>
        </w:rPr>
      </w:pPr>
      <w:r w:rsidRPr="00E97FEC">
        <w:rPr>
          <w:rFonts w:ascii="Times New Roman" w:eastAsia="@Arial Unicode MS" w:hAnsi="Times New Roman" w:cs="Times New Roman"/>
          <w:iCs/>
          <w:kern w:val="0"/>
          <w:sz w:val="24"/>
          <w:szCs w:val="24"/>
          <w:lang w:eastAsia="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E97FEC" w:rsidRPr="00E97FEC" w:rsidRDefault="00E97FEC" w:rsidP="00E97FEC">
      <w:pPr>
        <w:widowControl/>
        <w:suppressAutoHyphens w:val="0"/>
        <w:autoSpaceDE w:val="0"/>
        <w:autoSpaceDN w:val="0"/>
        <w:adjustRightInd w:val="0"/>
        <w:spacing w:after="0" w:line="240" w:lineRule="auto"/>
        <w:ind w:left="284" w:right="283"/>
        <w:jc w:val="both"/>
        <w:textAlignment w:val="center"/>
        <w:rPr>
          <w:rFonts w:ascii="Times New Roman" w:eastAsia="Times New Roman" w:hAnsi="Times New Roman" w:cs="Times New Roman"/>
          <w:kern w:val="0"/>
          <w:sz w:val="24"/>
          <w:szCs w:val="24"/>
          <w:lang w:eastAsia="ru-RU"/>
        </w:rPr>
      </w:pPr>
    </w:p>
    <w:p w:rsidR="00E97FEC" w:rsidRPr="00E97FEC" w:rsidRDefault="00E97FEC" w:rsidP="00280EB3">
      <w:pPr>
        <w:keepNext/>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iCs/>
          <w:kern w:val="0"/>
          <w:sz w:val="24"/>
          <w:szCs w:val="24"/>
          <w:lang w:eastAsia="ru-RU"/>
        </w:rPr>
      </w:pPr>
      <w:r w:rsidRPr="00E97FEC">
        <w:rPr>
          <w:rFonts w:ascii="Times New Roman" w:eastAsia="Times New Roman" w:hAnsi="Times New Roman" w:cs="Times New Roman"/>
          <w:b/>
          <w:iCs/>
          <w:kern w:val="0"/>
          <w:sz w:val="24"/>
          <w:szCs w:val="24"/>
          <w:lang w:eastAsia="ru-RU"/>
        </w:rPr>
        <w:t>Коммуникативные умения</w:t>
      </w:r>
    </w:p>
    <w:p w:rsidR="00E97FEC" w:rsidRPr="00E97FEC" w:rsidRDefault="00E97FEC" w:rsidP="00280EB3">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b/>
          <w:bCs/>
          <w:iCs/>
          <w:kern w:val="0"/>
          <w:sz w:val="24"/>
          <w:szCs w:val="24"/>
          <w:lang w:eastAsia="ru-RU"/>
        </w:rPr>
        <w:t>Говорение</w:t>
      </w:r>
    </w:p>
    <w:p w:rsidR="00E97FEC" w:rsidRPr="00E97FEC" w:rsidRDefault="00E97FEC" w:rsidP="00280EB3">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kern w:val="0"/>
          <w:sz w:val="24"/>
          <w:szCs w:val="24"/>
          <w:lang w:eastAsia="ru-RU"/>
        </w:rPr>
      </w:pPr>
      <w:r w:rsidRPr="00E97FEC">
        <w:rPr>
          <w:rFonts w:ascii="Times New Roman" w:eastAsia="Times New Roman" w:hAnsi="Times New Roman" w:cs="Times New Roman"/>
          <w:b/>
          <w:kern w:val="0"/>
          <w:sz w:val="24"/>
          <w:szCs w:val="24"/>
          <w:lang w:eastAsia="ru-RU"/>
        </w:rPr>
        <w:t>Выпускник научится:</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участвовать в элементарных диалогах, соблюдая нормы речевого этикета, принятые в англоязычных странах;</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spacing w:val="-2"/>
          <w:kern w:val="0"/>
          <w:sz w:val="24"/>
          <w:szCs w:val="24"/>
          <w:lang w:eastAsia="ru-RU"/>
        </w:rPr>
        <w:t>составлять небольшое описание предмета, картинки, пер</w:t>
      </w:r>
      <w:r w:rsidRPr="00E97FEC">
        <w:rPr>
          <w:rFonts w:ascii="Times New Roman" w:eastAsia="Times New Roman" w:hAnsi="Times New Roman" w:cs="Times New Roman"/>
          <w:spacing w:val="-2"/>
          <w:kern w:val="0"/>
          <w:sz w:val="24"/>
          <w:szCs w:val="24"/>
          <w:lang w:eastAsia="ru-RU"/>
        </w:rPr>
        <w:br/>
      </w:r>
      <w:r w:rsidRPr="00E97FEC">
        <w:rPr>
          <w:rFonts w:ascii="Times New Roman" w:eastAsia="Times New Roman" w:hAnsi="Times New Roman" w:cs="Times New Roman"/>
          <w:kern w:val="0"/>
          <w:sz w:val="24"/>
          <w:szCs w:val="24"/>
          <w:lang w:eastAsia="ru-RU"/>
        </w:rPr>
        <w:t>сонажа;</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рассказывать о себе, своей семье, друге.</w:t>
      </w:r>
    </w:p>
    <w:p w:rsidR="00E97FEC" w:rsidRPr="00E97FEC" w:rsidRDefault="00E97FEC" w:rsidP="00280EB3">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kern w:val="0"/>
          <w:sz w:val="24"/>
          <w:szCs w:val="24"/>
          <w:lang w:eastAsia="ru-RU"/>
        </w:rPr>
      </w:pPr>
      <w:r w:rsidRPr="00E97FEC">
        <w:rPr>
          <w:rFonts w:ascii="Times New Roman" w:eastAsia="Times New Roman" w:hAnsi="Times New Roman" w:cs="Times New Roman"/>
          <w:b/>
          <w:kern w:val="0"/>
          <w:sz w:val="24"/>
          <w:szCs w:val="24"/>
          <w:lang w:eastAsia="ru-RU"/>
        </w:rPr>
        <w:t>Выпускник получит возможность научиться:</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воспроизводить наизусть небольшие произведения детского фольклора;</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составлять краткую характеристику персонажа;</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кратко излагать содержание прочитанного текста.</w:t>
      </w:r>
    </w:p>
    <w:p w:rsidR="00E97FEC" w:rsidRPr="00E97FEC" w:rsidRDefault="00E97FEC" w:rsidP="00280EB3">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b/>
          <w:bCs/>
          <w:iCs/>
          <w:kern w:val="0"/>
          <w:sz w:val="24"/>
          <w:szCs w:val="24"/>
          <w:lang w:eastAsia="ru-RU"/>
        </w:rPr>
        <w:t>Аудирование</w:t>
      </w:r>
    </w:p>
    <w:p w:rsidR="00E97FEC" w:rsidRPr="00E97FEC" w:rsidRDefault="00E97FEC" w:rsidP="00280EB3">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kern w:val="0"/>
          <w:sz w:val="24"/>
          <w:szCs w:val="24"/>
          <w:lang w:eastAsia="ru-RU"/>
        </w:rPr>
      </w:pPr>
      <w:r w:rsidRPr="00E97FEC">
        <w:rPr>
          <w:rFonts w:ascii="Times New Roman" w:eastAsia="Times New Roman" w:hAnsi="Times New Roman" w:cs="Times New Roman"/>
          <w:b/>
          <w:kern w:val="0"/>
          <w:sz w:val="24"/>
          <w:szCs w:val="24"/>
          <w:lang w:eastAsia="ru-RU"/>
        </w:rPr>
        <w:t>Выпускник научится:</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spacing w:val="2"/>
          <w:kern w:val="0"/>
          <w:sz w:val="24"/>
          <w:szCs w:val="24"/>
          <w:lang w:eastAsia="ru-RU"/>
        </w:rPr>
        <w:t xml:space="preserve">понимать на слух речь учителя и одноклассников при </w:t>
      </w:r>
      <w:r w:rsidRPr="00E97FEC">
        <w:rPr>
          <w:rFonts w:ascii="Times New Roman" w:eastAsia="Times New Roman" w:hAnsi="Times New Roman" w:cs="Times New Roman"/>
          <w:kern w:val="0"/>
          <w:sz w:val="24"/>
          <w:szCs w:val="24"/>
          <w:lang w:eastAsia="ru-RU"/>
        </w:rPr>
        <w:t>непосредственном общении и вербально/невербально реагировать на услышанное;</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lastRenderedPageBreak/>
        <w:t>воспринимать на слух в аудиозаписи и понимать основ</w:t>
      </w:r>
      <w:r w:rsidRPr="00E97FEC">
        <w:rPr>
          <w:rFonts w:ascii="Times New Roman" w:eastAsia="Times New Roman" w:hAnsi="Times New Roman" w:cs="Times New Roman"/>
          <w:spacing w:val="2"/>
          <w:kern w:val="0"/>
          <w:sz w:val="24"/>
          <w:szCs w:val="24"/>
          <w:lang w:eastAsia="ru-RU"/>
        </w:rPr>
        <w:t xml:space="preserve">ное содержание небольших сообщений, рассказов, сказок, </w:t>
      </w:r>
      <w:r w:rsidRPr="00E97FEC">
        <w:rPr>
          <w:rFonts w:ascii="Times New Roman" w:eastAsia="Times New Roman" w:hAnsi="Times New Roman" w:cs="Times New Roman"/>
          <w:kern w:val="0"/>
          <w:sz w:val="24"/>
          <w:szCs w:val="24"/>
          <w:lang w:eastAsia="ru-RU"/>
        </w:rPr>
        <w:t>построенных в основном на знакомом языковом материале.</w:t>
      </w:r>
    </w:p>
    <w:p w:rsidR="00E97FEC" w:rsidRPr="00E97FEC" w:rsidRDefault="00E97FEC" w:rsidP="00280EB3">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iCs/>
          <w:kern w:val="0"/>
          <w:sz w:val="24"/>
          <w:szCs w:val="24"/>
          <w:lang w:eastAsia="ru-RU"/>
        </w:rPr>
      </w:pPr>
      <w:r w:rsidRPr="00E97FEC">
        <w:rPr>
          <w:rFonts w:ascii="Times New Roman" w:eastAsia="Times New Roman" w:hAnsi="Times New Roman" w:cs="Times New Roman"/>
          <w:b/>
          <w:iCs/>
          <w:kern w:val="0"/>
          <w:sz w:val="24"/>
          <w:szCs w:val="24"/>
          <w:lang w:eastAsia="ru-RU"/>
        </w:rPr>
        <w:t>Выпускник получит возможность научиться:</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воспринимать на слух аудиотекст и полностью понимать содержащуюся в нем информацию;</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использовать контекстуальную или языковую догадку при восприятии на слух текстов, содержащих некоторые незнакомые слова.</w:t>
      </w:r>
    </w:p>
    <w:p w:rsidR="00E97FEC" w:rsidRPr="00E97FEC" w:rsidRDefault="00E97FEC" w:rsidP="00280EB3">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b/>
          <w:bCs/>
          <w:iCs/>
          <w:kern w:val="0"/>
          <w:sz w:val="24"/>
          <w:szCs w:val="24"/>
          <w:lang w:eastAsia="ru-RU"/>
        </w:rPr>
        <w:t>Чтение</w:t>
      </w:r>
    </w:p>
    <w:p w:rsidR="00E97FEC" w:rsidRPr="00E97FEC" w:rsidRDefault="00E97FEC" w:rsidP="00280EB3">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kern w:val="0"/>
          <w:sz w:val="24"/>
          <w:szCs w:val="24"/>
          <w:lang w:eastAsia="ru-RU"/>
        </w:rPr>
      </w:pPr>
      <w:r w:rsidRPr="00E97FEC">
        <w:rPr>
          <w:rFonts w:ascii="Times New Roman" w:eastAsia="Times New Roman" w:hAnsi="Times New Roman" w:cs="Times New Roman"/>
          <w:b/>
          <w:kern w:val="0"/>
          <w:sz w:val="24"/>
          <w:szCs w:val="24"/>
          <w:lang w:eastAsia="ru-RU"/>
        </w:rPr>
        <w:t>Выпускник научится:</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соотносить графический образ английского слова с его звуковым образом;</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читать вслух небольшой текст, построенный на изученном языковом материале, соблюдая правила произношения и соответствующую интонацию;</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читать про себя и понимать содержание небольшого текста, построенного в основном на изученном языковом материале;</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читать про себя и находить в тексте необходимую информацию.</w:t>
      </w:r>
    </w:p>
    <w:p w:rsidR="00E97FEC" w:rsidRPr="00E97FEC" w:rsidRDefault="00E97FEC" w:rsidP="00280EB3">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iCs/>
          <w:kern w:val="0"/>
          <w:sz w:val="24"/>
          <w:szCs w:val="24"/>
          <w:lang w:eastAsia="ru-RU"/>
        </w:rPr>
      </w:pPr>
      <w:r w:rsidRPr="00E97FEC">
        <w:rPr>
          <w:rFonts w:ascii="Times New Roman" w:eastAsia="Times New Roman" w:hAnsi="Times New Roman" w:cs="Times New Roman"/>
          <w:b/>
          <w:iCs/>
          <w:kern w:val="0"/>
          <w:sz w:val="24"/>
          <w:szCs w:val="24"/>
          <w:lang w:eastAsia="ru-RU"/>
        </w:rPr>
        <w:t>Выпускник получит возможность научиться:</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догадываться о значении незнакомых слов по контексту;</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не обращать внимания на незнакомые слова, не мешающие понимать основное содержание текста.</w:t>
      </w:r>
    </w:p>
    <w:p w:rsidR="00E97FEC" w:rsidRPr="00E97FEC" w:rsidRDefault="00E97FEC" w:rsidP="00280EB3">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b/>
          <w:bCs/>
          <w:iCs/>
          <w:kern w:val="0"/>
          <w:sz w:val="24"/>
          <w:szCs w:val="24"/>
          <w:lang w:eastAsia="ru-RU"/>
        </w:rPr>
        <w:t>Письмо</w:t>
      </w:r>
    </w:p>
    <w:p w:rsidR="00E97FEC" w:rsidRPr="00E97FEC" w:rsidRDefault="00E97FEC" w:rsidP="00280EB3">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kern w:val="0"/>
          <w:sz w:val="24"/>
          <w:szCs w:val="24"/>
          <w:lang w:eastAsia="ru-RU"/>
        </w:rPr>
      </w:pPr>
      <w:r w:rsidRPr="00E97FEC">
        <w:rPr>
          <w:rFonts w:ascii="Times New Roman" w:eastAsia="Times New Roman" w:hAnsi="Times New Roman" w:cs="Times New Roman"/>
          <w:b/>
          <w:kern w:val="0"/>
          <w:sz w:val="24"/>
          <w:szCs w:val="24"/>
          <w:lang w:eastAsia="ru-RU"/>
        </w:rPr>
        <w:t>Выпускник научится:</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выписывать из текста слова, словосочетания и предложения;</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писать поздравительную открытку с Новым годом, Рождеством, днем рождения (с опорой на образец);</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писать по образцу краткое письмо зарубежному другу.</w:t>
      </w:r>
    </w:p>
    <w:p w:rsidR="00E97FEC" w:rsidRPr="00E97FEC" w:rsidRDefault="00E97FEC" w:rsidP="00280EB3">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iCs/>
          <w:kern w:val="0"/>
          <w:sz w:val="24"/>
          <w:szCs w:val="24"/>
          <w:lang w:eastAsia="ru-RU"/>
        </w:rPr>
      </w:pPr>
      <w:r w:rsidRPr="00E97FEC">
        <w:rPr>
          <w:rFonts w:ascii="Times New Roman" w:eastAsia="Times New Roman" w:hAnsi="Times New Roman" w:cs="Times New Roman"/>
          <w:b/>
          <w:iCs/>
          <w:kern w:val="0"/>
          <w:sz w:val="24"/>
          <w:szCs w:val="24"/>
          <w:lang w:eastAsia="ru-RU"/>
        </w:rPr>
        <w:t>Выпускник получит возможность научиться:</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в письменной форме кратко отвечать на вопросы к тексту;</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spacing w:val="2"/>
          <w:kern w:val="0"/>
          <w:sz w:val="24"/>
          <w:szCs w:val="24"/>
          <w:lang w:eastAsia="ru-RU"/>
        </w:rPr>
        <w:t>составлять рассказ в письменной форме по плану/</w:t>
      </w:r>
      <w:r w:rsidRPr="00E97FEC">
        <w:rPr>
          <w:rFonts w:ascii="Times New Roman" w:eastAsia="Times New Roman" w:hAnsi="Times New Roman" w:cs="Times New Roman"/>
          <w:i/>
          <w:kern w:val="0"/>
          <w:sz w:val="24"/>
          <w:szCs w:val="24"/>
          <w:lang w:eastAsia="ru-RU"/>
        </w:rPr>
        <w:t>ключевым словам;</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заполнять простую анкету;</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правильно оформлять конверт, сервисные поля в системе электронной почты (адрес, тема сообщения).</w:t>
      </w:r>
    </w:p>
    <w:p w:rsidR="00E97FEC" w:rsidRPr="00E97FEC" w:rsidRDefault="00E97FEC" w:rsidP="00280EB3">
      <w:pPr>
        <w:keepNext/>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iCs/>
          <w:kern w:val="0"/>
          <w:sz w:val="24"/>
          <w:szCs w:val="24"/>
          <w:lang w:eastAsia="ru-RU"/>
        </w:rPr>
      </w:pPr>
      <w:r w:rsidRPr="00E97FEC">
        <w:rPr>
          <w:rFonts w:ascii="Times New Roman" w:eastAsia="Times New Roman" w:hAnsi="Times New Roman" w:cs="Times New Roman"/>
          <w:b/>
          <w:iCs/>
          <w:kern w:val="0"/>
          <w:sz w:val="24"/>
          <w:szCs w:val="24"/>
          <w:lang w:eastAsia="ru-RU"/>
        </w:rPr>
        <w:t>Языковые средства и навыки оперирования ими</w:t>
      </w:r>
    </w:p>
    <w:p w:rsidR="00E97FEC" w:rsidRPr="00E97FEC" w:rsidRDefault="00E97FEC" w:rsidP="00280EB3">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b/>
          <w:bCs/>
          <w:iCs/>
          <w:kern w:val="0"/>
          <w:sz w:val="24"/>
          <w:szCs w:val="24"/>
          <w:lang w:eastAsia="ru-RU"/>
        </w:rPr>
        <w:t>Графика, каллиграфия, орфография</w:t>
      </w:r>
    </w:p>
    <w:p w:rsidR="00E97FEC" w:rsidRPr="00E97FEC" w:rsidRDefault="00E97FEC" w:rsidP="00280EB3">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kern w:val="0"/>
          <w:sz w:val="24"/>
          <w:szCs w:val="24"/>
          <w:lang w:eastAsia="ru-RU"/>
        </w:rPr>
      </w:pPr>
      <w:r w:rsidRPr="00E97FEC">
        <w:rPr>
          <w:rFonts w:ascii="Times New Roman" w:eastAsia="Times New Roman" w:hAnsi="Times New Roman" w:cs="Times New Roman"/>
          <w:b/>
          <w:kern w:val="0"/>
          <w:sz w:val="24"/>
          <w:szCs w:val="24"/>
          <w:lang w:eastAsia="ru-RU"/>
        </w:rPr>
        <w:t>Выпускник научится:</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воспроизводить графически и каллиграфически корректно все буквы английского алфавита (полупечатное написание букв, буквосочетаний, слов);</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spacing w:val="2"/>
          <w:kern w:val="0"/>
          <w:sz w:val="24"/>
          <w:szCs w:val="24"/>
          <w:lang w:eastAsia="ru-RU"/>
        </w:rPr>
        <w:t>пользоваться английским алфавитом, знать последова</w:t>
      </w:r>
      <w:r w:rsidRPr="00E97FEC">
        <w:rPr>
          <w:rFonts w:ascii="Times New Roman" w:eastAsia="Times New Roman" w:hAnsi="Times New Roman" w:cs="Times New Roman"/>
          <w:kern w:val="0"/>
          <w:sz w:val="24"/>
          <w:szCs w:val="24"/>
          <w:lang w:eastAsia="ru-RU"/>
        </w:rPr>
        <w:t>тельность букв в нем;</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списывать текст;</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восстанавливать слово в соответствии с решаемой учебной задачей;</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отличать буквы от знаков транскрипции.</w:t>
      </w:r>
    </w:p>
    <w:p w:rsidR="00E97FEC" w:rsidRPr="00E97FEC" w:rsidRDefault="00E97FEC" w:rsidP="00280EB3">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iCs/>
          <w:kern w:val="0"/>
          <w:sz w:val="24"/>
          <w:szCs w:val="24"/>
          <w:lang w:eastAsia="ru-RU"/>
        </w:rPr>
      </w:pPr>
      <w:r w:rsidRPr="00E97FEC">
        <w:rPr>
          <w:rFonts w:ascii="Times New Roman" w:eastAsia="Times New Roman" w:hAnsi="Times New Roman" w:cs="Times New Roman"/>
          <w:b/>
          <w:iCs/>
          <w:kern w:val="0"/>
          <w:sz w:val="24"/>
          <w:szCs w:val="24"/>
          <w:lang w:eastAsia="ru-RU"/>
        </w:rPr>
        <w:t>Выпускник получит возможность научиться:</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сравнивать и анализировать буквосочетания английского языка и их транскрипцию;</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spacing w:val="-2"/>
          <w:kern w:val="0"/>
          <w:sz w:val="24"/>
          <w:szCs w:val="24"/>
          <w:lang w:eastAsia="ru-RU"/>
        </w:rPr>
        <w:t>группировать слова в соответствии с изученными пра</w:t>
      </w:r>
      <w:r w:rsidRPr="00E97FEC">
        <w:rPr>
          <w:rFonts w:ascii="Times New Roman" w:eastAsia="Times New Roman" w:hAnsi="Times New Roman" w:cs="Times New Roman"/>
          <w:i/>
          <w:kern w:val="0"/>
          <w:sz w:val="24"/>
          <w:szCs w:val="24"/>
          <w:lang w:eastAsia="ru-RU"/>
        </w:rPr>
        <w:t>вилами чтения;</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уточнять написание слова по словарю;</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использовать экранный перевод отдельных слов (с русского языка на иностранный и обратно).</w:t>
      </w:r>
    </w:p>
    <w:p w:rsidR="00E97FEC" w:rsidRPr="00E97FEC" w:rsidRDefault="00E97FEC" w:rsidP="00280EB3">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b/>
          <w:bCs/>
          <w:iCs/>
          <w:kern w:val="0"/>
          <w:sz w:val="24"/>
          <w:szCs w:val="24"/>
          <w:lang w:eastAsia="ru-RU"/>
        </w:rPr>
        <w:t>Фонетическая сторона речи</w:t>
      </w:r>
    </w:p>
    <w:p w:rsidR="00E97FEC" w:rsidRPr="00E97FEC" w:rsidRDefault="00E97FEC" w:rsidP="00280EB3">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kern w:val="0"/>
          <w:sz w:val="24"/>
          <w:szCs w:val="24"/>
          <w:lang w:eastAsia="ru-RU"/>
        </w:rPr>
      </w:pPr>
      <w:r w:rsidRPr="00E97FEC">
        <w:rPr>
          <w:rFonts w:ascii="Times New Roman" w:eastAsia="Times New Roman" w:hAnsi="Times New Roman" w:cs="Times New Roman"/>
          <w:b/>
          <w:kern w:val="0"/>
          <w:sz w:val="24"/>
          <w:szCs w:val="24"/>
          <w:lang w:eastAsia="ru-RU"/>
        </w:rPr>
        <w:t>Выпускник научится:</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spacing w:val="2"/>
          <w:kern w:val="0"/>
          <w:sz w:val="24"/>
          <w:szCs w:val="24"/>
          <w:lang w:eastAsia="ru-RU"/>
        </w:rPr>
        <w:t xml:space="preserve">различать на слух и адекватно произносить все звуки </w:t>
      </w:r>
      <w:r w:rsidRPr="00E97FEC">
        <w:rPr>
          <w:rFonts w:ascii="Times New Roman" w:eastAsia="Times New Roman" w:hAnsi="Times New Roman" w:cs="Times New Roman"/>
          <w:kern w:val="0"/>
          <w:sz w:val="24"/>
          <w:szCs w:val="24"/>
          <w:lang w:eastAsia="ru-RU"/>
        </w:rPr>
        <w:t>английского языка, соблюдая нормы произношения звуков;</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соблюдать правильное ударение в изолированном слове, фразе;</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различать коммуникативные типы предложений по интонации;</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lastRenderedPageBreak/>
        <w:t>корректно произносить предложения с точки зрения их ритмико</w:t>
      </w:r>
      <w:r w:rsidRPr="00E97FEC">
        <w:rPr>
          <w:rFonts w:ascii="Times New Roman" w:eastAsia="Times New Roman" w:hAnsi="Times New Roman" w:cs="Times New Roman"/>
          <w:kern w:val="0"/>
          <w:sz w:val="24"/>
          <w:szCs w:val="24"/>
          <w:lang w:eastAsia="ru-RU"/>
        </w:rPr>
        <w:noBreakHyphen/>
        <w:t>интонационных особенностей.</w:t>
      </w:r>
    </w:p>
    <w:p w:rsidR="00E97FEC" w:rsidRPr="00E97FEC" w:rsidRDefault="00E97FEC" w:rsidP="00280EB3">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iCs/>
          <w:kern w:val="0"/>
          <w:sz w:val="24"/>
          <w:szCs w:val="24"/>
          <w:lang w:eastAsia="ru-RU"/>
        </w:rPr>
      </w:pPr>
      <w:r w:rsidRPr="00E97FEC">
        <w:rPr>
          <w:rFonts w:ascii="Times New Roman" w:eastAsia="Times New Roman" w:hAnsi="Times New Roman" w:cs="Times New Roman"/>
          <w:b/>
          <w:iCs/>
          <w:kern w:val="0"/>
          <w:sz w:val="24"/>
          <w:szCs w:val="24"/>
          <w:lang w:eastAsia="ru-RU"/>
        </w:rPr>
        <w:t>Выпускник получит возможность научиться:</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 xml:space="preserve">распознавать связующее </w:t>
      </w:r>
      <w:r w:rsidRPr="00E97FEC">
        <w:rPr>
          <w:rFonts w:ascii="Times New Roman" w:eastAsia="Times New Roman" w:hAnsi="Times New Roman" w:cs="Times New Roman"/>
          <w:b/>
          <w:bCs/>
          <w:i/>
          <w:kern w:val="0"/>
          <w:sz w:val="24"/>
          <w:szCs w:val="24"/>
          <w:lang w:eastAsia="ru-RU"/>
        </w:rPr>
        <w:t>r</w:t>
      </w:r>
      <w:r w:rsidRPr="00E97FEC">
        <w:rPr>
          <w:rFonts w:ascii="Times New Roman" w:eastAsia="Times New Roman" w:hAnsi="Times New Roman" w:cs="Times New Roman"/>
          <w:i/>
          <w:kern w:val="0"/>
          <w:sz w:val="24"/>
          <w:szCs w:val="24"/>
          <w:lang w:eastAsia="ru-RU"/>
        </w:rPr>
        <w:t xml:space="preserve"> в речи и уметь его использовать;</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соблюдать интонацию перечисления;</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соблюдать правило отсутствия ударения на служебных словах (артиклях, союзах, предлогах);</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читать изучаемые слова по транскрипции.</w:t>
      </w:r>
    </w:p>
    <w:p w:rsidR="00E97FEC" w:rsidRPr="00E97FEC" w:rsidRDefault="00E97FEC" w:rsidP="00280EB3">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b/>
          <w:bCs/>
          <w:iCs/>
          <w:kern w:val="0"/>
          <w:sz w:val="24"/>
          <w:szCs w:val="24"/>
          <w:lang w:eastAsia="ru-RU"/>
        </w:rPr>
        <w:t>Лексическая сторона речи</w:t>
      </w:r>
    </w:p>
    <w:p w:rsidR="00E97FEC" w:rsidRPr="00E97FEC" w:rsidRDefault="00E97FEC" w:rsidP="00280EB3">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kern w:val="0"/>
          <w:sz w:val="24"/>
          <w:szCs w:val="24"/>
          <w:lang w:eastAsia="ru-RU"/>
        </w:rPr>
      </w:pPr>
      <w:r w:rsidRPr="00E97FEC">
        <w:rPr>
          <w:rFonts w:ascii="Times New Roman" w:eastAsia="Times New Roman" w:hAnsi="Times New Roman" w:cs="Times New Roman"/>
          <w:b/>
          <w:kern w:val="0"/>
          <w:sz w:val="24"/>
          <w:szCs w:val="24"/>
          <w:lang w:eastAsia="ru-RU"/>
        </w:rPr>
        <w:t>Выпускник научится:</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узнавать в письменном и устном тексте изученные лексические единицы, в том числе словосочетания, в пределах тематики на уровне  начального образования;</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spacing w:val="2"/>
          <w:kern w:val="0"/>
          <w:sz w:val="24"/>
          <w:szCs w:val="24"/>
          <w:lang w:eastAsia="ru-RU"/>
        </w:rPr>
        <w:t xml:space="preserve">оперировать в процессе общения активной лексикой в </w:t>
      </w:r>
      <w:r w:rsidRPr="00E97FEC">
        <w:rPr>
          <w:rFonts w:ascii="Times New Roman" w:eastAsia="Times New Roman" w:hAnsi="Times New Roman" w:cs="Times New Roman"/>
          <w:kern w:val="0"/>
          <w:sz w:val="24"/>
          <w:szCs w:val="24"/>
          <w:lang w:eastAsia="ru-RU"/>
        </w:rPr>
        <w:t>соответствии с коммуникативной задачей;</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восстанавливать текст в соответствии с решаемой учебной задачей.</w:t>
      </w:r>
    </w:p>
    <w:p w:rsidR="00E97FEC" w:rsidRPr="00E97FEC" w:rsidRDefault="00E97FEC" w:rsidP="00280EB3">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iCs/>
          <w:kern w:val="0"/>
          <w:sz w:val="24"/>
          <w:szCs w:val="24"/>
          <w:lang w:eastAsia="ru-RU"/>
        </w:rPr>
      </w:pPr>
      <w:r w:rsidRPr="00E97FEC">
        <w:rPr>
          <w:rFonts w:ascii="Times New Roman" w:eastAsia="Times New Roman" w:hAnsi="Times New Roman" w:cs="Times New Roman"/>
          <w:b/>
          <w:iCs/>
          <w:kern w:val="0"/>
          <w:sz w:val="24"/>
          <w:szCs w:val="24"/>
          <w:lang w:eastAsia="ru-RU"/>
        </w:rPr>
        <w:t>Выпускник получит возможность научиться:</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узнавать простые словообразовательные элементы;</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опираться на языковую догадку в процессе чтения и аудирования (интернациональные и сложные слова).</w:t>
      </w:r>
    </w:p>
    <w:p w:rsidR="00E97FEC" w:rsidRPr="00E97FEC" w:rsidRDefault="00E97FEC" w:rsidP="00280EB3">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b/>
          <w:bCs/>
          <w:iCs/>
          <w:kern w:val="0"/>
          <w:sz w:val="24"/>
          <w:szCs w:val="24"/>
          <w:lang w:eastAsia="ru-RU"/>
        </w:rPr>
        <w:t>Грамматическая сторона речи</w:t>
      </w:r>
    </w:p>
    <w:p w:rsidR="00E97FEC" w:rsidRPr="00E97FEC" w:rsidRDefault="00E97FEC" w:rsidP="00280EB3">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kern w:val="0"/>
          <w:sz w:val="24"/>
          <w:szCs w:val="24"/>
          <w:lang w:eastAsia="ru-RU"/>
        </w:rPr>
      </w:pPr>
      <w:r w:rsidRPr="00E97FEC">
        <w:rPr>
          <w:rFonts w:ascii="Times New Roman" w:eastAsia="Times New Roman" w:hAnsi="Times New Roman" w:cs="Times New Roman"/>
          <w:b/>
          <w:kern w:val="0"/>
          <w:sz w:val="24"/>
          <w:szCs w:val="24"/>
          <w:lang w:eastAsia="ru-RU"/>
        </w:rPr>
        <w:t>Выпускник научится:</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распознавать и употреблять в речи основные коммуникативные типы предложений;</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 xml:space="preserve">распознавать в тексте и употреблять в речи изученные </w:t>
      </w:r>
      <w:r w:rsidRPr="00E97FEC">
        <w:rPr>
          <w:rFonts w:ascii="Times New Roman" w:eastAsia="Times New Roman" w:hAnsi="Times New Roman" w:cs="Times New Roman"/>
          <w:spacing w:val="2"/>
          <w:kern w:val="0"/>
          <w:sz w:val="24"/>
          <w:szCs w:val="24"/>
          <w:lang w:eastAsia="ru-RU"/>
        </w:rPr>
        <w:t>части речи: существительные с определенным/неопределен</w:t>
      </w:r>
      <w:r w:rsidRPr="00E97FEC">
        <w:rPr>
          <w:rFonts w:ascii="Times New Roman" w:eastAsia="Times New Roman" w:hAnsi="Times New Roman" w:cs="Times New Roman"/>
          <w:kern w:val="0"/>
          <w:sz w:val="24"/>
          <w:szCs w:val="24"/>
          <w:lang w:eastAsia="ru-RU"/>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E97FEC">
        <w:rPr>
          <w:rFonts w:ascii="Times New Roman" w:eastAsia="Times New Roman" w:hAnsi="Times New Roman" w:cs="Times New Roman"/>
          <w:spacing w:val="2"/>
          <w:kern w:val="0"/>
          <w:sz w:val="24"/>
          <w:szCs w:val="24"/>
          <w:lang w:eastAsia="ru-RU"/>
        </w:rPr>
        <w:t>ные, притяжательные и указательные местоимения; прила</w:t>
      </w:r>
      <w:r w:rsidRPr="00E97FEC">
        <w:rPr>
          <w:rFonts w:ascii="Times New Roman" w:eastAsia="Times New Roman" w:hAnsi="Times New Roman" w:cs="Times New Roman"/>
          <w:kern w:val="0"/>
          <w:sz w:val="24"/>
          <w:szCs w:val="24"/>
          <w:lang w:eastAsia="ru-RU"/>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E97FEC">
        <w:rPr>
          <w:rFonts w:ascii="Times New Roman" w:eastAsia="Times New Roman" w:hAnsi="Times New Roman" w:cs="Times New Roman"/>
          <w:spacing w:val="-128"/>
          <w:kern w:val="0"/>
          <w:sz w:val="24"/>
          <w:szCs w:val="24"/>
          <w:lang w:eastAsia="ru-RU"/>
        </w:rPr>
        <w:t>ы</w:t>
      </w:r>
      <w:r w:rsidRPr="00E97FEC">
        <w:rPr>
          <w:rFonts w:ascii="Times New Roman" w:eastAsia="Times New Roman" w:hAnsi="Times New Roman" w:cs="Times New Roman"/>
          <w:spacing w:val="26"/>
          <w:kern w:val="0"/>
          <w:sz w:val="24"/>
          <w:szCs w:val="24"/>
          <w:lang w:eastAsia="ru-RU"/>
        </w:rPr>
        <w:t>´</w:t>
      </w:r>
      <w:r w:rsidRPr="00E97FEC">
        <w:rPr>
          <w:rFonts w:ascii="Times New Roman" w:eastAsia="Times New Roman" w:hAnsi="Times New Roman" w:cs="Times New Roman"/>
          <w:kern w:val="0"/>
          <w:sz w:val="24"/>
          <w:szCs w:val="24"/>
          <w:lang w:eastAsia="ru-RU"/>
        </w:rPr>
        <w:t>х и пространственных отношений.</w:t>
      </w:r>
    </w:p>
    <w:p w:rsidR="00E97FEC" w:rsidRPr="00E97FEC" w:rsidRDefault="00E97FEC" w:rsidP="00280EB3">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iCs/>
          <w:kern w:val="0"/>
          <w:sz w:val="24"/>
          <w:szCs w:val="24"/>
          <w:lang w:eastAsia="ru-RU"/>
        </w:rPr>
      </w:pPr>
      <w:r w:rsidRPr="00E97FEC">
        <w:rPr>
          <w:rFonts w:ascii="Times New Roman" w:eastAsia="Times New Roman" w:hAnsi="Times New Roman" w:cs="Times New Roman"/>
          <w:b/>
          <w:iCs/>
          <w:kern w:val="0"/>
          <w:sz w:val="24"/>
          <w:szCs w:val="24"/>
          <w:lang w:eastAsia="ru-RU"/>
        </w:rPr>
        <w:t>Выпускник получит возможность научиться:</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узнавать сложносочиненные предложения с союзами and и but;</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val="en-US" w:eastAsia="ru-RU"/>
        </w:rPr>
      </w:pPr>
      <w:r w:rsidRPr="00E97FEC">
        <w:rPr>
          <w:rFonts w:ascii="Times New Roman" w:eastAsia="Times New Roman" w:hAnsi="Times New Roman" w:cs="Times New Roman"/>
          <w:i/>
          <w:kern w:val="0"/>
          <w:sz w:val="24"/>
          <w:szCs w:val="24"/>
          <w:lang w:eastAsia="ru-RU"/>
        </w:rPr>
        <w:t xml:space="preserve">использовать в речи безличные предложения (It’s cold. </w:t>
      </w:r>
      <w:r w:rsidRPr="00E97FEC">
        <w:rPr>
          <w:rFonts w:ascii="Times New Roman" w:eastAsia="Times New Roman" w:hAnsi="Times New Roman" w:cs="Times New Roman"/>
          <w:i/>
          <w:kern w:val="0"/>
          <w:sz w:val="24"/>
          <w:szCs w:val="24"/>
          <w:lang w:val="en-US" w:eastAsia="ru-RU"/>
        </w:rPr>
        <w:t xml:space="preserve">It’s 5 o’clock. It’s interesting), </w:t>
      </w:r>
      <w:r w:rsidRPr="00E97FEC">
        <w:rPr>
          <w:rFonts w:ascii="Times New Roman" w:eastAsia="Times New Roman" w:hAnsi="Times New Roman" w:cs="Times New Roman"/>
          <w:i/>
          <w:kern w:val="0"/>
          <w:sz w:val="24"/>
          <w:szCs w:val="24"/>
          <w:lang w:eastAsia="ru-RU"/>
        </w:rPr>
        <w:t>предложения</w:t>
      </w:r>
      <w:r w:rsidRPr="00E97FEC">
        <w:rPr>
          <w:rFonts w:ascii="Times New Roman" w:eastAsia="Times New Roman" w:hAnsi="Times New Roman" w:cs="Times New Roman"/>
          <w:i/>
          <w:kern w:val="0"/>
          <w:sz w:val="24"/>
          <w:szCs w:val="24"/>
          <w:lang w:val="en-US" w:eastAsia="ru-RU"/>
        </w:rPr>
        <w:t xml:space="preserve"> </w:t>
      </w:r>
      <w:r w:rsidRPr="00E97FEC">
        <w:rPr>
          <w:rFonts w:ascii="Times New Roman" w:eastAsia="Times New Roman" w:hAnsi="Times New Roman" w:cs="Times New Roman"/>
          <w:i/>
          <w:kern w:val="0"/>
          <w:sz w:val="24"/>
          <w:szCs w:val="24"/>
          <w:lang w:eastAsia="ru-RU"/>
        </w:rPr>
        <w:t>с</w:t>
      </w:r>
      <w:r w:rsidRPr="00E97FEC">
        <w:rPr>
          <w:rFonts w:ascii="Times New Roman" w:eastAsia="Times New Roman" w:hAnsi="Times New Roman" w:cs="Times New Roman"/>
          <w:i/>
          <w:kern w:val="0"/>
          <w:sz w:val="24"/>
          <w:szCs w:val="24"/>
          <w:lang w:val="en-US" w:eastAsia="ru-RU"/>
        </w:rPr>
        <w:t xml:space="preserve"> </w:t>
      </w:r>
      <w:r w:rsidRPr="00E97FEC">
        <w:rPr>
          <w:rFonts w:ascii="Times New Roman" w:eastAsia="Times New Roman" w:hAnsi="Times New Roman" w:cs="Times New Roman"/>
          <w:i/>
          <w:kern w:val="0"/>
          <w:sz w:val="24"/>
          <w:szCs w:val="24"/>
          <w:lang w:eastAsia="ru-RU"/>
        </w:rPr>
        <w:t>конструкцией</w:t>
      </w:r>
      <w:r w:rsidRPr="00E97FEC">
        <w:rPr>
          <w:rFonts w:ascii="Times New Roman" w:eastAsia="Times New Roman" w:hAnsi="Times New Roman" w:cs="Times New Roman"/>
          <w:i/>
          <w:kern w:val="0"/>
          <w:sz w:val="24"/>
          <w:szCs w:val="24"/>
          <w:lang w:val="en-US" w:eastAsia="ru-RU"/>
        </w:rPr>
        <w:t xml:space="preserve"> there is/there are;</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val="en-US" w:eastAsia="ru-RU"/>
        </w:rPr>
      </w:pPr>
      <w:r w:rsidRPr="00E97FEC">
        <w:rPr>
          <w:rFonts w:ascii="Times New Roman" w:eastAsia="Times New Roman" w:hAnsi="Times New Roman" w:cs="Times New Roman"/>
          <w:i/>
          <w:kern w:val="0"/>
          <w:sz w:val="24"/>
          <w:szCs w:val="24"/>
          <w:lang w:eastAsia="ru-RU"/>
        </w:rPr>
        <w:t xml:space="preserve">оперировать в речи неопределенными местоимениями some, any (некоторые случаи употребления: Can I have some tea? </w:t>
      </w:r>
      <w:r w:rsidRPr="00E97FEC">
        <w:rPr>
          <w:rFonts w:ascii="Times New Roman" w:eastAsia="Times New Roman" w:hAnsi="Times New Roman" w:cs="Times New Roman"/>
          <w:i/>
          <w:kern w:val="0"/>
          <w:sz w:val="24"/>
          <w:szCs w:val="24"/>
          <w:lang w:val="en-US" w:eastAsia="ru-RU"/>
        </w:rPr>
        <w:t>Is there any milk in the fridge? — No, there isn’t any);</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val="en-US" w:eastAsia="ru-RU"/>
        </w:rPr>
      </w:pPr>
      <w:r w:rsidRPr="00E97FEC">
        <w:rPr>
          <w:rFonts w:ascii="Times New Roman" w:eastAsia="Times New Roman" w:hAnsi="Times New Roman" w:cs="Times New Roman"/>
          <w:i/>
          <w:kern w:val="0"/>
          <w:sz w:val="24"/>
          <w:szCs w:val="24"/>
          <w:lang w:eastAsia="ru-RU"/>
        </w:rPr>
        <w:t>оперировать</w:t>
      </w:r>
      <w:r w:rsidRPr="00E97FEC">
        <w:rPr>
          <w:rFonts w:ascii="Times New Roman" w:eastAsia="Times New Roman" w:hAnsi="Times New Roman" w:cs="Times New Roman"/>
          <w:i/>
          <w:kern w:val="0"/>
          <w:sz w:val="24"/>
          <w:szCs w:val="24"/>
          <w:lang w:val="en-US" w:eastAsia="ru-RU"/>
        </w:rPr>
        <w:t xml:space="preserve"> </w:t>
      </w:r>
      <w:r w:rsidRPr="00E97FEC">
        <w:rPr>
          <w:rFonts w:ascii="Times New Roman" w:eastAsia="Times New Roman" w:hAnsi="Times New Roman" w:cs="Times New Roman"/>
          <w:i/>
          <w:kern w:val="0"/>
          <w:sz w:val="24"/>
          <w:szCs w:val="24"/>
          <w:lang w:eastAsia="ru-RU"/>
        </w:rPr>
        <w:t>в</w:t>
      </w:r>
      <w:r w:rsidRPr="00E97FEC">
        <w:rPr>
          <w:rFonts w:ascii="Times New Roman" w:eastAsia="Times New Roman" w:hAnsi="Times New Roman" w:cs="Times New Roman"/>
          <w:i/>
          <w:kern w:val="0"/>
          <w:sz w:val="24"/>
          <w:szCs w:val="24"/>
          <w:lang w:val="en-US" w:eastAsia="ru-RU"/>
        </w:rPr>
        <w:t xml:space="preserve"> </w:t>
      </w:r>
      <w:r w:rsidRPr="00E97FEC">
        <w:rPr>
          <w:rFonts w:ascii="Times New Roman" w:eastAsia="Times New Roman" w:hAnsi="Times New Roman" w:cs="Times New Roman"/>
          <w:i/>
          <w:kern w:val="0"/>
          <w:sz w:val="24"/>
          <w:szCs w:val="24"/>
          <w:lang w:eastAsia="ru-RU"/>
        </w:rPr>
        <w:t>речи</w:t>
      </w:r>
      <w:r w:rsidRPr="00E97FEC">
        <w:rPr>
          <w:rFonts w:ascii="Times New Roman" w:eastAsia="Times New Roman" w:hAnsi="Times New Roman" w:cs="Times New Roman"/>
          <w:i/>
          <w:kern w:val="0"/>
          <w:sz w:val="24"/>
          <w:szCs w:val="24"/>
          <w:lang w:val="en-US" w:eastAsia="ru-RU"/>
        </w:rPr>
        <w:t xml:space="preserve"> </w:t>
      </w:r>
      <w:r w:rsidRPr="00E97FEC">
        <w:rPr>
          <w:rFonts w:ascii="Times New Roman" w:eastAsia="Times New Roman" w:hAnsi="Times New Roman" w:cs="Times New Roman"/>
          <w:i/>
          <w:kern w:val="0"/>
          <w:sz w:val="24"/>
          <w:szCs w:val="24"/>
          <w:lang w:eastAsia="ru-RU"/>
        </w:rPr>
        <w:t>наречиями</w:t>
      </w:r>
      <w:r w:rsidRPr="00E97FEC">
        <w:rPr>
          <w:rFonts w:ascii="Times New Roman" w:eastAsia="Times New Roman" w:hAnsi="Times New Roman" w:cs="Times New Roman"/>
          <w:i/>
          <w:kern w:val="0"/>
          <w:sz w:val="24"/>
          <w:szCs w:val="24"/>
          <w:lang w:val="en-US" w:eastAsia="ru-RU"/>
        </w:rPr>
        <w:t xml:space="preserve"> </w:t>
      </w:r>
      <w:r w:rsidRPr="00E97FEC">
        <w:rPr>
          <w:rFonts w:ascii="Times New Roman" w:eastAsia="Times New Roman" w:hAnsi="Times New Roman" w:cs="Times New Roman"/>
          <w:i/>
          <w:kern w:val="0"/>
          <w:sz w:val="24"/>
          <w:szCs w:val="24"/>
          <w:lang w:eastAsia="ru-RU"/>
        </w:rPr>
        <w:t>времени</w:t>
      </w:r>
      <w:r w:rsidRPr="00E97FEC">
        <w:rPr>
          <w:rFonts w:ascii="Times New Roman" w:eastAsia="Times New Roman" w:hAnsi="Times New Roman" w:cs="Times New Roman"/>
          <w:i/>
          <w:kern w:val="0"/>
          <w:sz w:val="24"/>
          <w:szCs w:val="24"/>
          <w:lang w:val="en-US" w:eastAsia="ru-RU"/>
        </w:rPr>
        <w:t xml:space="preserve"> (yesterday, tomorrow, never, usually, often, sometimes); </w:t>
      </w:r>
      <w:r w:rsidRPr="00E97FEC">
        <w:rPr>
          <w:rFonts w:ascii="Times New Roman" w:eastAsia="Times New Roman" w:hAnsi="Times New Roman" w:cs="Times New Roman"/>
          <w:i/>
          <w:kern w:val="0"/>
          <w:sz w:val="24"/>
          <w:szCs w:val="24"/>
          <w:lang w:eastAsia="ru-RU"/>
        </w:rPr>
        <w:t>наречиями</w:t>
      </w:r>
      <w:r w:rsidRPr="00E97FEC">
        <w:rPr>
          <w:rFonts w:ascii="Times New Roman" w:eastAsia="Times New Roman" w:hAnsi="Times New Roman" w:cs="Times New Roman"/>
          <w:i/>
          <w:kern w:val="0"/>
          <w:sz w:val="24"/>
          <w:szCs w:val="24"/>
          <w:lang w:val="en-US" w:eastAsia="ru-RU"/>
        </w:rPr>
        <w:t xml:space="preserve"> </w:t>
      </w:r>
      <w:r w:rsidRPr="00E97FEC">
        <w:rPr>
          <w:rFonts w:ascii="Times New Roman" w:eastAsia="Times New Roman" w:hAnsi="Times New Roman" w:cs="Times New Roman"/>
          <w:i/>
          <w:kern w:val="0"/>
          <w:sz w:val="24"/>
          <w:szCs w:val="24"/>
          <w:lang w:eastAsia="ru-RU"/>
        </w:rPr>
        <w:t>степени</w:t>
      </w:r>
      <w:r w:rsidRPr="00E97FEC">
        <w:rPr>
          <w:rFonts w:ascii="Times New Roman" w:eastAsia="Times New Roman" w:hAnsi="Times New Roman" w:cs="Times New Roman"/>
          <w:i/>
          <w:kern w:val="0"/>
          <w:sz w:val="24"/>
          <w:szCs w:val="24"/>
          <w:lang w:val="en-US" w:eastAsia="ru-RU"/>
        </w:rPr>
        <w:t xml:space="preserve"> (much, little, very);</w:t>
      </w:r>
    </w:p>
    <w:p w:rsidR="00E97FEC" w:rsidRPr="00E97FEC" w:rsidRDefault="00E97FEC" w:rsidP="00280EB3">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распознавать в тексте и дифференцировать слова по определенным признакам (существительные, прилагательные, модальные/смысловые глаголы).</w:t>
      </w:r>
    </w:p>
    <w:p w:rsidR="00E97FEC" w:rsidRPr="008C28D4" w:rsidRDefault="00E97FEC" w:rsidP="002D25B2">
      <w:pPr>
        <w:pStyle w:val="afff"/>
        <w:numPr>
          <w:ilvl w:val="2"/>
          <w:numId w:val="141"/>
        </w:numPr>
        <w:spacing w:after="0" w:line="240" w:lineRule="auto"/>
        <w:ind w:left="709" w:right="283" w:hanging="709"/>
        <w:outlineLvl w:val="1"/>
        <w:rPr>
          <w:rFonts w:ascii="Times New Roman" w:eastAsia="MS Gothic" w:hAnsi="Times New Roman"/>
          <w:b/>
          <w:sz w:val="24"/>
          <w:szCs w:val="24"/>
          <w:lang w:eastAsia="ru-RU"/>
        </w:rPr>
      </w:pPr>
      <w:bookmarkStart w:id="23" w:name="_Toc288394064"/>
      <w:bookmarkStart w:id="24" w:name="_Toc288410531"/>
      <w:bookmarkStart w:id="25" w:name="_Toc288410660"/>
      <w:bookmarkStart w:id="26" w:name="_Toc424564306"/>
      <w:r w:rsidRPr="008C28D4">
        <w:rPr>
          <w:rFonts w:ascii="Times New Roman" w:eastAsia="MS Gothic" w:hAnsi="Times New Roman"/>
          <w:b/>
          <w:sz w:val="24"/>
          <w:szCs w:val="24"/>
          <w:lang w:eastAsia="ru-RU"/>
        </w:rPr>
        <w:t>Математика и информатика</w:t>
      </w:r>
      <w:bookmarkEnd w:id="23"/>
      <w:bookmarkEnd w:id="24"/>
      <w:bookmarkEnd w:id="25"/>
      <w:bookmarkEnd w:id="26"/>
    </w:p>
    <w:p w:rsidR="00E97FEC" w:rsidRPr="00E97FEC" w:rsidRDefault="00E97FEC" w:rsidP="008C28D4">
      <w:pPr>
        <w:widowControl/>
        <w:tabs>
          <w:tab w:val="left" w:pos="142"/>
          <w:tab w:val="left" w:leader="dot" w:pos="624"/>
          <w:tab w:val="left" w:pos="851"/>
        </w:tabs>
        <w:suppressAutoHyphens w:val="0"/>
        <w:spacing w:after="0" w:line="240" w:lineRule="auto"/>
        <w:ind w:right="283"/>
        <w:jc w:val="both"/>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color w:val="000000"/>
          <w:kern w:val="0"/>
          <w:sz w:val="24"/>
          <w:szCs w:val="24"/>
          <w:lang w:eastAsia="ru-RU"/>
        </w:rPr>
        <w:t>В результате изучения курса математики обучающиеся на уровне начального общего образования:</w:t>
      </w:r>
    </w:p>
    <w:p w:rsidR="00E97FEC" w:rsidRPr="00E97FEC" w:rsidRDefault="00E97FEC" w:rsidP="008C28D4">
      <w:pPr>
        <w:widowControl/>
        <w:tabs>
          <w:tab w:val="left" w:pos="142"/>
          <w:tab w:val="left" w:leader="dot" w:pos="624"/>
        </w:tabs>
        <w:suppressAutoHyphens w:val="0"/>
        <w:spacing w:after="0" w:line="240" w:lineRule="auto"/>
        <w:ind w:right="283"/>
        <w:jc w:val="both"/>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color w:val="000000"/>
          <w:kern w:val="0"/>
          <w:sz w:val="24"/>
          <w:szCs w:val="24"/>
          <w:lang w:eastAsia="ru-RU"/>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E97FEC" w:rsidRPr="00E97FEC" w:rsidRDefault="00E97FEC" w:rsidP="008C28D4">
      <w:pPr>
        <w:widowControl/>
        <w:tabs>
          <w:tab w:val="left" w:pos="142"/>
          <w:tab w:val="left" w:leader="dot" w:pos="624"/>
        </w:tabs>
        <w:suppressAutoHyphens w:val="0"/>
        <w:spacing w:after="0" w:line="240" w:lineRule="auto"/>
        <w:ind w:right="283"/>
        <w:jc w:val="both"/>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color w:val="000000"/>
          <w:kern w:val="0"/>
          <w:sz w:val="24"/>
          <w:szCs w:val="24"/>
          <w:lang w:eastAsia="ru-RU"/>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E97FEC" w:rsidRPr="00E97FEC" w:rsidRDefault="00E97FEC" w:rsidP="008C28D4">
      <w:pPr>
        <w:widowControl/>
        <w:tabs>
          <w:tab w:val="left" w:pos="142"/>
          <w:tab w:val="left" w:leader="dot" w:pos="624"/>
        </w:tabs>
        <w:suppressAutoHyphens w:val="0"/>
        <w:spacing w:after="0" w:line="240" w:lineRule="auto"/>
        <w:ind w:right="283"/>
        <w:jc w:val="both"/>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color w:val="000000"/>
          <w:kern w:val="0"/>
          <w:sz w:val="24"/>
          <w:szCs w:val="24"/>
          <w:lang w:eastAsia="ru-RU"/>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E97FEC" w:rsidRPr="00E97FEC" w:rsidRDefault="00E97FEC" w:rsidP="008C28D4">
      <w:pPr>
        <w:widowControl/>
        <w:tabs>
          <w:tab w:val="left" w:pos="142"/>
          <w:tab w:val="left" w:leader="dot" w:pos="624"/>
        </w:tabs>
        <w:suppressAutoHyphens w:val="0"/>
        <w:spacing w:after="0" w:line="240" w:lineRule="auto"/>
        <w:ind w:right="283"/>
        <w:jc w:val="both"/>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color w:val="000000"/>
          <w:kern w:val="0"/>
          <w:sz w:val="24"/>
          <w:szCs w:val="24"/>
          <w:lang w:eastAsia="ru-RU"/>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E97FEC" w:rsidRPr="00E97FEC" w:rsidRDefault="00E97FEC" w:rsidP="008C28D4">
      <w:pPr>
        <w:widowControl/>
        <w:tabs>
          <w:tab w:val="left" w:pos="142"/>
          <w:tab w:val="left" w:leader="dot" w:pos="624"/>
        </w:tabs>
        <w:suppressAutoHyphens w:val="0"/>
        <w:spacing w:after="0" w:line="240" w:lineRule="auto"/>
        <w:ind w:right="283"/>
        <w:jc w:val="both"/>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color w:val="000000"/>
          <w:kern w:val="0"/>
          <w:sz w:val="24"/>
          <w:szCs w:val="24"/>
          <w:lang w:eastAsia="ru-RU"/>
        </w:rPr>
        <w:lastRenderedPageBreak/>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E97FEC" w:rsidRPr="00E97FEC" w:rsidRDefault="00E97FEC" w:rsidP="008C28D4">
      <w:pPr>
        <w:tabs>
          <w:tab w:val="left" w:pos="142"/>
          <w:tab w:val="left" w:leader="dot" w:pos="624"/>
        </w:tabs>
        <w:suppressAutoHyphens w:val="0"/>
        <w:autoSpaceDE w:val="0"/>
        <w:autoSpaceDN w:val="0"/>
        <w:adjustRightInd w:val="0"/>
        <w:spacing w:after="0" w:line="240" w:lineRule="auto"/>
        <w:ind w:right="283"/>
        <w:jc w:val="both"/>
        <w:rPr>
          <w:rFonts w:ascii="Times New Roman" w:eastAsia="@Arial Unicode MS" w:hAnsi="Times New Roman" w:cs="Times New Roman"/>
          <w:kern w:val="0"/>
          <w:sz w:val="24"/>
          <w:szCs w:val="24"/>
          <w:lang w:eastAsia="ru-RU"/>
        </w:rPr>
      </w:pPr>
      <w:r w:rsidRPr="00E97FEC">
        <w:rPr>
          <w:rFonts w:ascii="Times New Roman" w:eastAsia="@Arial Unicode MS" w:hAnsi="Times New Roman" w:cs="Times New Roman"/>
          <w:kern w:val="0"/>
          <w:sz w:val="24"/>
          <w:szCs w:val="24"/>
          <w:lang w:eastAsia="ru-RU"/>
        </w:rPr>
        <w:t>приобретут в ходе работы с таблицами и диаграммами важные для практико</w:t>
      </w:r>
      <w:r w:rsidRPr="00E97FEC">
        <w:rPr>
          <w:rFonts w:ascii="Times New Roman" w:eastAsia="@Arial Unicode MS" w:hAnsi="Times New Roman" w:cs="Times New Roman"/>
          <w:kern w:val="0"/>
          <w:sz w:val="24"/>
          <w:szCs w:val="24"/>
          <w:lang w:eastAsia="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E97FEC" w:rsidRPr="00E97FEC" w:rsidRDefault="00E97FEC" w:rsidP="008C28D4">
      <w:pPr>
        <w:keepNext/>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iCs/>
          <w:kern w:val="0"/>
          <w:sz w:val="24"/>
          <w:szCs w:val="24"/>
          <w:lang w:eastAsia="ru-RU"/>
        </w:rPr>
      </w:pPr>
      <w:r w:rsidRPr="00E97FEC">
        <w:rPr>
          <w:rFonts w:ascii="Times New Roman" w:eastAsia="Times New Roman" w:hAnsi="Times New Roman" w:cs="Times New Roman"/>
          <w:b/>
          <w:iCs/>
          <w:kern w:val="0"/>
          <w:sz w:val="24"/>
          <w:szCs w:val="24"/>
          <w:lang w:eastAsia="ru-RU"/>
        </w:rPr>
        <w:t>Числа и величины</w:t>
      </w:r>
    </w:p>
    <w:p w:rsidR="00E97FEC" w:rsidRPr="00E97FEC" w:rsidRDefault="00E97FEC" w:rsidP="008C28D4">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kern w:val="0"/>
          <w:sz w:val="24"/>
          <w:szCs w:val="24"/>
          <w:lang w:eastAsia="ru-RU"/>
        </w:rPr>
      </w:pPr>
      <w:r w:rsidRPr="00E97FEC">
        <w:rPr>
          <w:rFonts w:ascii="Times New Roman" w:eastAsia="Times New Roman" w:hAnsi="Times New Roman" w:cs="Times New Roman"/>
          <w:b/>
          <w:kern w:val="0"/>
          <w:sz w:val="24"/>
          <w:szCs w:val="24"/>
          <w:lang w:eastAsia="ru-RU"/>
        </w:rPr>
        <w:t>Выпускник научится:</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читать, записывать, сравнивать, упорядочивать числа от нуля до миллиона;</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spacing w:val="2"/>
          <w:kern w:val="0"/>
          <w:sz w:val="24"/>
          <w:szCs w:val="24"/>
          <w:lang w:eastAsia="ru-RU"/>
        </w:rPr>
        <w:t xml:space="preserve">группировать числа по заданному или самостоятельно </w:t>
      </w:r>
      <w:r w:rsidRPr="00E97FEC">
        <w:rPr>
          <w:rFonts w:ascii="Times New Roman" w:eastAsia="Times New Roman" w:hAnsi="Times New Roman" w:cs="Times New Roman"/>
          <w:kern w:val="0"/>
          <w:sz w:val="24"/>
          <w:szCs w:val="24"/>
          <w:lang w:eastAsia="ru-RU"/>
        </w:rPr>
        <w:t>установленному признаку;</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классифицировать числа по одному или нескольким основаниям, объяснять свои действия;</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iCs/>
          <w:kern w:val="0"/>
          <w:sz w:val="24"/>
          <w:szCs w:val="24"/>
          <w:lang w:eastAsia="ru-RU"/>
        </w:rPr>
      </w:pPr>
      <w:r w:rsidRPr="00E97FEC">
        <w:rPr>
          <w:rFonts w:ascii="Times New Roman" w:eastAsia="Times New Roman" w:hAnsi="Times New Roman" w:cs="Times New Roman"/>
          <w:kern w:val="0"/>
          <w:sz w:val="24"/>
          <w:szCs w:val="24"/>
          <w:lang w:eastAsia="ru-RU"/>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E97FEC" w:rsidRPr="00E97FEC" w:rsidRDefault="00E97FEC" w:rsidP="008C28D4">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iCs/>
          <w:kern w:val="0"/>
          <w:sz w:val="24"/>
          <w:szCs w:val="24"/>
          <w:lang w:eastAsia="ru-RU"/>
        </w:rPr>
      </w:pPr>
      <w:r w:rsidRPr="00E97FEC">
        <w:rPr>
          <w:rFonts w:ascii="Times New Roman" w:eastAsia="Times New Roman" w:hAnsi="Times New Roman" w:cs="Times New Roman"/>
          <w:b/>
          <w:iCs/>
          <w:kern w:val="0"/>
          <w:sz w:val="24"/>
          <w:szCs w:val="24"/>
          <w:lang w:eastAsia="ru-RU"/>
        </w:rPr>
        <w:t>Выпускник получит возможность научиться:</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i/>
          <w:spacing w:val="-2"/>
          <w:kern w:val="0"/>
          <w:sz w:val="24"/>
          <w:szCs w:val="24"/>
          <w:lang w:eastAsia="ru-RU"/>
        </w:rPr>
      </w:pPr>
      <w:r w:rsidRPr="00E97FEC">
        <w:rPr>
          <w:rFonts w:ascii="Times New Roman" w:eastAsia="Times New Roman" w:hAnsi="Times New Roman" w:cs="Times New Roman"/>
          <w:i/>
          <w:spacing w:val="-2"/>
          <w:kern w:val="0"/>
          <w:sz w:val="24"/>
          <w:szCs w:val="24"/>
          <w:lang w:eastAsia="ru-RU"/>
        </w:rPr>
        <w:t>выбирать единицу для измерения данной величины (длины, массы, площади, времени), объяснять свои действия.</w:t>
      </w:r>
    </w:p>
    <w:p w:rsidR="00E97FEC" w:rsidRPr="00E97FEC" w:rsidRDefault="00E97FEC" w:rsidP="008C28D4">
      <w:pPr>
        <w:keepNext/>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iCs/>
          <w:kern w:val="0"/>
          <w:sz w:val="24"/>
          <w:szCs w:val="24"/>
          <w:lang w:eastAsia="ru-RU"/>
        </w:rPr>
      </w:pPr>
      <w:r w:rsidRPr="00E97FEC">
        <w:rPr>
          <w:rFonts w:ascii="Times New Roman" w:eastAsia="Times New Roman" w:hAnsi="Times New Roman" w:cs="Times New Roman"/>
          <w:b/>
          <w:iCs/>
          <w:kern w:val="0"/>
          <w:sz w:val="24"/>
          <w:szCs w:val="24"/>
          <w:lang w:eastAsia="ru-RU"/>
        </w:rPr>
        <w:t>Арифметические действия</w:t>
      </w:r>
    </w:p>
    <w:p w:rsidR="00E97FEC" w:rsidRPr="00E97FEC" w:rsidRDefault="00E97FEC" w:rsidP="008C28D4">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iCs/>
          <w:kern w:val="0"/>
          <w:sz w:val="24"/>
          <w:szCs w:val="24"/>
          <w:lang w:eastAsia="ru-RU"/>
        </w:rPr>
      </w:pPr>
      <w:r w:rsidRPr="00E97FEC">
        <w:rPr>
          <w:rFonts w:ascii="Times New Roman" w:eastAsia="Times New Roman" w:hAnsi="Times New Roman" w:cs="Times New Roman"/>
          <w:b/>
          <w:kern w:val="0"/>
          <w:sz w:val="24"/>
          <w:szCs w:val="24"/>
          <w:lang w:eastAsia="ru-RU"/>
        </w:rPr>
        <w:t>Выпускник научится:</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E97FEC">
        <w:rPr>
          <w:rFonts w:ascii="Times New Roman" w:eastAsia="MS Mincho" w:hAnsi="Times New Roman" w:cs="Times New Roman"/>
          <w:kern w:val="0"/>
          <w:sz w:val="24"/>
          <w:szCs w:val="24"/>
          <w:lang w:eastAsia="ru-RU"/>
        </w:rPr>
        <w:t> </w:t>
      </w:r>
      <w:r w:rsidRPr="00E97FEC">
        <w:rPr>
          <w:rFonts w:ascii="Times New Roman" w:eastAsia="Times New Roman" w:hAnsi="Times New Roman" w:cs="Times New Roman"/>
          <w:kern w:val="0"/>
          <w:sz w:val="24"/>
          <w:szCs w:val="24"/>
          <w:lang w:eastAsia="ru-RU"/>
        </w:rPr>
        <w:t>000) с использованием таблиц сложения и умножения чисел, алгоритмов письменных арифметических действий (в том числе деления с остатком);</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выделять неизвестный компонент арифметического действия и находить его значение;</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вычислять значение числового выражения (содержащего 2—3</w:t>
      </w:r>
      <w:r w:rsidRPr="00E97FEC">
        <w:rPr>
          <w:rFonts w:ascii="Times New Roman" w:eastAsia="Times New Roman" w:hAnsi="Times New Roman" w:cs="Times New Roman"/>
          <w:kern w:val="0"/>
          <w:sz w:val="24"/>
          <w:szCs w:val="24"/>
          <w:lang w:eastAsia="ru-RU"/>
        </w:rPr>
        <w:t> </w:t>
      </w:r>
      <w:r w:rsidRPr="00E97FEC">
        <w:rPr>
          <w:rFonts w:ascii="Times New Roman" w:eastAsia="Times New Roman" w:hAnsi="Times New Roman" w:cs="Times New Roman"/>
          <w:kern w:val="0"/>
          <w:sz w:val="24"/>
          <w:szCs w:val="24"/>
          <w:lang w:eastAsia="ru-RU"/>
        </w:rPr>
        <w:t>арифметических действия, со скобками и без скобок).</w:t>
      </w:r>
    </w:p>
    <w:p w:rsidR="00E97FEC" w:rsidRPr="00E97FEC" w:rsidRDefault="00E97FEC" w:rsidP="008C28D4">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iCs/>
          <w:kern w:val="0"/>
          <w:sz w:val="24"/>
          <w:szCs w:val="24"/>
          <w:lang w:eastAsia="ru-RU"/>
        </w:rPr>
      </w:pPr>
      <w:r w:rsidRPr="00E97FEC">
        <w:rPr>
          <w:rFonts w:ascii="Times New Roman" w:eastAsia="Times New Roman" w:hAnsi="Times New Roman" w:cs="Times New Roman"/>
          <w:b/>
          <w:iCs/>
          <w:kern w:val="0"/>
          <w:sz w:val="24"/>
          <w:szCs w:val="24"/>
          <w:lang w:eastAsia="ru-RU"/>
        </w:rPr>
        <w:t>Выпускник получит возможность научиться:</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выполнять действия с величинами;</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использовать свойства арифметических действий для удобства вычислений;</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проводить проверку правильности вычислений (с помощью обратного действия, прикидки и оценки результата действия и</w:t>
      </w:r>
      <w:r w:rsidRPr="00E97FEC">
        <w:rPr>
          <w:rFonts w:ascii="Times New Roman" w:eastAsia="Times New Roman" w:hAnsi="Times New Roman" w:cs="Times New Roman"/>
          <w:i/>
          <w:kern w:val="0"/>
          <w:sz w:val="24"/>
          <w:szCs w:val="24"/>
          <w:lang w:eastAsia="ru-RU"/>
        </w:rPr>
        <w:t> </w:t>
      </w:r>
      <w:r w:rsidRPr="00E97FEC">
        <w:rPr>
          <w:rFonts w:ascii="Times New Roman" w:eastAsia="Times New Roman" w:hAnsi="Times New Roman" w:cs="Times New Roman"/>
          <w:i/>
          <w:kern w:val="0"/>
          <w:sz w:val="24"/>
          <w:szCs w:val="24"/>
          <w:lang w:eastAsia="ru-RU"/>
        </w:rPr>
        <w:t>др.).</w:t>
      </w:r>
    </w:p>
    <w:p w:rsidR="00E97FEC" w:rsidRPr="00E97FEC" w:rsidRDefault="00E97FEC" w:rsidP="008C28D4">
      <w:pPr>
        <w:keepNext/>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iCs/>
          <w:kern w:val="0"/>
          <w:sz w:val="24"/>
          <w:szCs w:val="24"/>
          <w:lang w:eastAsia="ru-RU"/>
        </w:rPr>
      </w:pPr>
      <w:r w:rsidRPr="00E97FEC">
        <w:rPr>
          <w:rFonts w:ascii="Times New Roman" w:eastAsia="Times New Roman" w:hAnsi="Times New Roman" w:cs="Times New Roman"/>
          <w:b/>
          <w:iCs/>
          <w:kern w:val="0"/>
          <w:sz w:val="24"/>
          <w:szCs w:val="24"/>
          <w:lang w:eastAsia="ru-RU"/>
        </w:rPr>
        <w:t>Работа с текстовыми задачами</w:t>
      </w:r>
    </w:p>
    <w:p w:rsidR="00E97FEC" w:rsidRPr="00E97FEC" w:rsidRDefault="00E97FEC" w:rsidP="008C28D4">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iCs/>
          <w:kern w:val="0"/>
          <w:sz w:val="24"/>
          <w:szCs w:val="24"/>
          <w:lang w:eastAsia="ru-RU"/>
        </w:rPr>
      </w:pPr>
      <w:r w:rsidRPr="00E97FEC">
        <w:rPr>
          <w:rFonts w:ascii="Times New Roman" w:eastAsia="Times New Roman" w:hAnsi="Times New Roman" w:cs="Times New Roman"/>
          <w:b/>
          <w:kern w:val="0"/>
          <w:sz w:val="24"/>
          <w:szCs w:val="24"/>
          <w:lang w:eastAsia="ru-RU"/>
        </w:rPr>
        <w:t>Выпускник научится:</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spacing w:val="-2"/>
          <w:kern w:val="0"/>
          <w:sz w:val="24"/>
          <w:szCs w:val="24"/>
          <w:lang w:eastAsia="ru-RU"/>
        </w:rPr>
        <w:t>решать арифметическим способом (в 1—2</w:t>
      </w:r>
      <w:r w:rsidRPr="00E97FEC">
        <w:rPr>
          <w:rFonts w:ascii="Times New Roman" w:eastAsia="Times New Roman" w:hAnsi="Times New Roman" w:cs="Times New Roman"/>
          <w:iCs/>
          <w:spacing w:val="-2"/>
          <w:kern w:val="0"/>
          <w:sz w:val="24"/>
          <w:szCs w:val="24"/>
          <w:lang w:eastAsia="ru-RU"/>
        </w:rPr>
        <w:t> </w:t>
      </w:r>
      <w:r w:rsidRPr="00E97FEC">
        <w:rPr>
          <w:rFonts w:ascii="Times New Roman" w:eastAsia="Times New Roman" w:hAnsi="Times New Roman" w:cs="Times New Roman"/>
          <w:spacing w:val="-2"/>
          <w:kern w:val="0"/>
          <w:sz w:val="24"/>
          <w:szCs w:val="24"/>
          <w:lang w:eastAsia="ru-RU"/>
        </w:rPr>
        <w:t xml:space="preserve">действия) </w:t>
      </w:r>
      <w:r w:rsidRPr="00E97FEC">
        <w:rPr>
          <w:rFonts w:ascii="Times New Roman" w:eastAsia="Times New Roman" w:hAnsi="Times New Roman" w:cs="Times New Roman"/>
          <w:kern w:val="0"/>
          <w:sz w:val="24"/>
          <w:szCs w:val="24"/>
          <w:lang w:eastAsia="ru-RU"/>
        </w:rPr>
        <w:t>учебные задачи и задачи, связанные с повседневной жизнью;</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решать задачи на нахождение доли величины и вели</w:t>
      </w:r>
      <w:r w:rsidRPr="00E97FEC">
        <w:rPr>
          <w:rFonts w:ascii="Times New Roman" w:eastAsia="Times New Roman" w:hAnsi="Times New Roman" w:cs="Times New Roman"/>
          <w:spacing w:val="2"/>
          <w:kern w:val="0"/>
          <w:sz w:val="24"/>
          <w:szCs w:val="24"/>
          <w:lang w:eastAsia="ru-RU"/>
        </w:rPr>
        <w:t xml:space="preserve">чины по значению ее доли (половина, треть, четверть, </w:t>
      </w:r>
      <w:r w:rsidRPr="00E97FEC">
        <w:rPr>
          <w:rFonts w:ascii="Times New Roman" w:eastAsia="Times New Roman" w:hAnsi="Times New Roman" w:cs="Times New Roman"/>
          <w:kern w:val="0"/>
          <w:sz w:val="24"/>
          <w:szCs w:val="24"/>
          <w:lang w:eastAsia="ru-RU"/>
        </w:rPr>
        <w:t>пятая, десятая часть);</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оценивать правильность хода решения и реальность ответа на вопрос задачи.</w:t>
      </w:r>
    </w:p>
    <w:p w:rsidR="00E97FEC" w:rsidRPr="00E97FEC" w:rsidRDefault="00E97FEC" w:rsidP="008C28D4">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iCs/>
          <w:kern w:val="0"/>
          <w:sz w:val="24"/>
          <w:szCs w:val="24"/>
          <w:lang w:eastAsia="ru-RU"/>
        </w:rPr>
      </w:pPr>
      <w:r w:rsidRPr="00E97FEC">
        <w:rPr>
          <w:rFonts w:ascii="Times New Roman" w:eastAsia="Times New Roman" w:hAnsi="Times New Roman" w:cs="Times New Roman"/>
          <w:b/>
          <w:iCs/>
          <w:kern w:val="0"/>
          <w:sz w:val="24"/>
          <w:szCs w:val="24"/>
          <w:lang w:eastAsia="ru-RU"/>
        </w:rPr>
        <w:t>Выпускник получит возможность научиться:</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решать задачи в 3—4 действия;</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находить разные способы решения задачи.</w:t>
      </w:r>
    </w:p>
    <w:p w:rsidR="00E97FEC" w:rsidRPr="00E97FEC" w:rsidRDefault="00E97FEC" w:rsidP="008C28D4">
      <w:pPr>
        <w:keepNext/>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iCs/>
          <w:kern w:val="0"/>
          <w:sz w:val="24"/>
          <w:szCs w:val="24"/>
          <w:lang w:eastAsia="ru-RU"/>
        </w:rPr>
      </w:pPr>
      <w:r w:rsidRPr="00E97FEC">
        <w:rPr>
          <w:rFonts w:ascii="Times New Roman" w:eastAsia="Times New Roman" w:hAnsi="Times New Roman" w:cs="Times New Roman"/>
          <w:b/>
          <w:iCs/>
          <w:kern w:val="0"/>
          <w:sz w:val="24"/>
          <w:szCs w:val="24"/>
          <w:lang w:eastAsia="ru-RU"/>
        </w:rPr>
        <w:lastRenderedPageBreak/>
        <w:t>Пространственные отношения</w:t>
      </w:r>
    </w:p>
    <w:p w:rsidR="00E97FEC" w:rsidRPr="00E97FEC" w:rsidRDefault="00E97FEC" w:rsidP="008C28D4">
      <w:pPr>
        <w:keepNext/>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iCs/>
          <w:kern w:val="0"/>
          <w:sz w:val="24"/>
          <w:szCs w:val="24"/>
          <w:lang w:eastAsia="ru-RU"/>
        </w:rPr>
      </w:pPr>
      <w:r w:rsidRPr="00E97FEC">
        <w:rPr>
          <w:rFonts w:ascii="Times New Roman" w:eastAsia="Times New Roman" w:hAnsi="Times New Roman" w:cs="Times New Roman"/>
          <w:b/>
          <w:iCs/>
          <w:kern w:val="0"/>
          <w:sz w:val="24"/>
          <w:szCs w:val="24"/>
          <w:lang w:eastAsia="ru-RU"/>
        </w:rPr>
        <w:t>Геометрические фигуры</w:t>
      </w:r>
    </w:p>
    <w:p w:rsidR="00E97FEC" w:rsidRPr="00E97FEC" w:rsidRDefault="00E97FEC" w:rsidP="008C28D4">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iCs/>
          <w:kern w:val="0"/>
          <w:sz w:val="24"/>
          <w:szCs w:val="24"/>
          <w:lang w:eastAsia="ru-RU"/>
        </w:rPr>
      </w:pPr>
      <w:r w:rsidRPr="00E97FEC">
        <w:rPr>
          <w:rFonts w:ascii="Times New Roman" w:eastAsia="Times New Roman" w:hAnsi="Times New Roman" w:cs="Times New Roman"/>
          <w:b/>
          <w:kern w:val="0"/>
          <w:sz w:val="24"/>
          <w:szCs w:val="24"/>
          <w:lang w:eastAsia="ru-RU"/>
        </w:rPr>
        <w:t>Выпускник научится:</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описывать взаимное расположение предметов в пространстве и на плоскости;</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выполнять построение геометрических фигур с заданными измерениями (отрезок, квадрат, прямоугольник) с помощью линейки, угольника;</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использовать свойства прямоугольника и квадрата для решения задач;</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распознавать и называть геометрические тела (куб, шар);</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соотносить реальные объекты с моделями геометрических фигур.</w:t>
      </w:r>
    </w:p>
    <w:p w:rsidR="00E97FEC" w:rsidRPr="00E97FEC" w:rsidRDefault="00E97FEC" w:rsidP="008C28D4">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iCs/>
          <w:kern w:val="0"/>
          <w:sz w:val="24"/>
          <w:szCs w:val="24"/>
          <w:lang w:eastAsia="ru-RU"/>
        </w:rPr>
      </w:pPr>
      <w:r w:rsidRPr="00E97FEC">
        <w:rPr>
          <w:rFonts w:ascii="Times New Roman" w:eastAsia="Times New Roman" w:hAnsi="Times New Roman" w:cs="Times New Roman"/>
          <w:b/>
          <w:iCs/>
          <w:kern w:val="0"/>
          <w:sz w:val="24"/>
          <w:szCs w:val="24"/>
          <w:lang w:eastAsia="ru-RU"/>
        </w:rPr>
        <w:t xml:space="preserve">Выпускник получит возможность научиться </w:t>
      </w:r>
      <w:r w:rsidRPr="00E97FEC">
        <w:rPr>
          <w:rFonts w:ascii="Times New Roman" w:eastAsia="Times New Roman" w:hAnsi="Times New Roman" w:cs="Times New Roman"/>
          <w:i/>
          <w:iCs/>
          <w:kern w:val="0"/>
          <w:sz w:val="24"/>
          <w:szCs w:val="24"/>
          <w:lang w:eastAsia="ru-RU"/>
        </w:rPr>
        <w:t>распознавать, различать и называть геометрические тела: параллелепипед, пирамиду, цилиндр, конус</w:t>
      </w:r>
      <w:r w:rsidRPr="00E97FEC">
        <w:rPr>
          <w:rFonts w:ascii="Times New Roman" w:eastAsia="Times New Roman" w:hAnsi="Times New Roman" w:cs="Times New Roman"/>
          <w:iCs/>
          <w:kern w:val="0"/>
          <w:sz w:val="24"/>
          <w:szCs w:val="24"/>
          <w:lang w:eastAsia="ru-RU"/>
        </w:rPr>
        <w:t>.</w:t>
      </w:r>
    </w:p>
    <w:p w:rsidR="00E97FEC" w:rsidRPr="00E97FEC" w:rsidRDefault="00E97FEC" w:rsidP="008C28D4">
      <w:pPr>
        <w:keepNext/>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iCs/>
          <w:kern w:val="0"/>
          <w:sz w:val="24"/>
          <w:szCs w:val="24"/>
          <w:lang w:eastAsia="ru-RU"/>
        </w:rPr>
      </w:pPr>
      <w:r w:rsidRPr="00E97FEC">
        <w:rPr>
          <w:rFonts w:ascii="Times New Roman" w:eastAsia="Times New Roman" w:hAnsi="Times New Roman" w:cs="Times New Roman"/>
          <w:b/>
          <w:iCs/>
          <w:kern w:val="0"/>
          <w:sz w:val="24"/>
          <w:szCs w:val="24"/>
          <w:lang w:eastAsia="ru-RU"/>
        </w:rPr>
        <w:t>Геометрические величины</w:t>
      </w:r>
    </w:p>
    <w:p w:rsidR="00E97FEC" w:rsidRPr="00E97FEC" w:rsidRDefault="00E97FEC" w:rsidP="008C28D4">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iCs/>
          <w:kern w:val="0"/>
          <w:sz w:val="24"/>
          <w:szCs w:val="24"/>
          <w:lang w:eastAsia="ru-RU"/>
        </w:rPr>
      </w:pPr>
      <w:r w:rsidRPr="00E97FEC">
        <w:rPr>
          <w:rFonts w:ascii="Times New Roman" w:eastAsia="Times New Roman" w:hAnsi="Times New Roman" w:cs="Times New Roman"/>
          <w:b/>
          <w:kern w:val="0"/>
          <w:sz w:val="24"/>
          <w:szCs w:val="24"/>
          <w:lang w:eastAsia="ru-RU"/>
        </w:rPr>
        <w:t>Выпускник научится:</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измерять длину отрезка;</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spacing w:val="-4"/>
          <w:kern w:val="0"/>
          <w:sz w:val="24"/>
          <w:szCs w:val="24"/>
          <w:lang w:eastAsia="ru-RU"/>
        </w:rPr>
        <w:t>вычислять периметр треугольника, прямоугольника и квад</w:t>
      </w:r>
      <w:r w:rsidRPr="00E97FEC">
        <w:rPr>
          <w:rFonts w:ascii="Times New Roman" w:eastAsia="Times New Roman" w:hAnsi="Times New Roman" w:cs="Times New Roman"/>
          <w:kern w:val="0"/>
          <w:sz w:val="24"/>
          <w:szCs w:val="24"/>
          <w:lang w:eastAsia="ru-RU"/>
        </w:rPr>
        <w:t>рата, площадь прямоугольника и квадрата;</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оценивать размеры геометрических объектов, расстояния приближенно (на глаз).</w:t>
      </w:r>
    </w:p>
    <w:p w:rsidR="00E97FEC" w:rsidRPr="00E97FEC" w:rsidRDefault="00E97FEC" w:rsidP="008C28D4">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iCs/>
          <w:kern w:val="0"/>
          <w:sz w:val="24"/>
          <w:szCs w:val="24"/>
          <w:lang w:eastAsia="ru-RU"/>
        </w:rPr>
      </w:pPr>
      <w:r w:rsidRPr="00E97FEC">
        <w:rPr>
          <w:rFonts w:ascii="Times New Roman" w:eastAsia="Times New Roman" w:hAnsi="Times New Roman" w:cs="Times New Roman"/>
          <w:b/>
          <w:iCs/>
          <w:kern w:val="0"/>
          <w:sz w:val="24"/>
          <w:szCs w:val="24"/>
          <w:lang w:eastAsia="ru-RU"/>
        </w:rPr>
        <w:t xml:space="preserve">Выпускник получит возможность научиться </w:t>
      </w:r>
      <w:r w:rsidRPr="00E97FEC">
        <w:rPr>
          <w:rFonts w:ascii="Times New Roman" w:eastAsia="Times New Roman" w:hAnsi="Times New Roman" w:cs="Times New Roman"/>
          <w:i/>
          <w:iCs/>
          <w:kern w:val="0"/>
          <w:sz w:val="24"/>
          <w:szCs w:val="24"/>
          <w:lang w:eastAsia="ru-RU"/>
        </w:rPr>
        <w:t>вычислять периметр многоугольника, площадь фигуры, составленной из прямоугольников</w:t>
      </w:r>
      <w:r w:rsidRPr="00E97FEC">
        <w:rPr>
          <w:rFonts w:ascii="Times New Roman" w:eastAsia="Times New Roman" w:hAnsi="Times New Roman" w:cs="Times New Roman"/>
          <w:iCs/>
          <w:kern w:val="0"/>
          <w:sz w:val="24"/>
          <w:szCs w:val="24"/>
          <w:lang w:eastAsia="ru-RU"/>
        </w:rPr>
        <w:t>.</w:t>
      </w:r>
    </w:p>
    <w:p w:rsidR="00E97FEC" w:rsidRPr="00E97FEC" w:rsidRDefault="00E97FEC" w:rsidP="008C28D4">
      <w:pPr>
        <w:keepNext/>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iCs/>
          <w:kern w:val="0"/>
          <w:sz w:val="24"/>
          <w:szCs w:val="24"/>
          <w:lang w:eastAsia="ru-RU"/>
        </w:rPr>
      </w:pPr>
      <w:r w:rsidRPr="00E97FEC">
        <w:rPr>
          <w:rFonts w:ascii="Times New Roman" w:eastAsia="Times New Roman" w:hAnsi="Times New Roman" w:cs="Times New Roman"/>
          <w:b/>
          <w:iCs/>
          <w:kern w:val="0"/>
          <w:sz w:val="24"/>
          <w:szCs w:val="24"/>
          <w:lang w:eastAsia="ru-RU"/>
        </w:rPr>
        <w:t>Работа с информацией</w:t>
      </w:r>
    </w:p>
    <w:p w:rsidR="00E97FEC" w:rsidRPr="00E97FEC" w:rsidRDefault="00E97FEC" w:rsidP="008C28D4">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iCs/>
          <w:kern w:val="0"/>
          <w:sz w:val="24"/>
          <w:szCs w:val="24"/>
          <w:lang w:eastAsia="ru-RU"/>
        </w:rPr>
      </w:pPr>
      <w:r w:rsidRPr="00E97FEC">
        <w:rPr>
          <w:rFonts w:ascii="Times New Roman" w:eastAsia="Times New Roman" w:hAnsi="Times New Roman" w:cs="Times New Roman"/>
          <w:b/>
          <w:kern w:val="0"/>
          <w:sz w:val="24"/>
          <w:szCs w:val="24"/>
          <w:lang w:eastAsia="ru-RU"/>
        </w:rPr>
        <w:t>Выпускник научится:</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читать несложные готовые таблицы;</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заполнять несложные готовые таблицы;</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читать несложные готовые столбчатые диаграммы.</w:t>
      </w:r>
    </w:p>
    <w:p w:rsidR="00E97FEC" w:rsidRPr="00E97FEC" w:rsidRDefault="00E97FEC" w:rsidP="008C28D4">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iCs/>
          <w:kern w:val="0"/>
          <w:sz w:val="24"/>
          <w:szCs w:val="24"/>
          <w:lang w:eastAsia="ru-RU"/>
        </w:rPr>
      </w:pPr>
      <w:r w:rsidRPr="00E97FEC">
        <w:rPr>
          <w:rFonts w:ascii="Times New Roman" w:eastAsia="Times New Roman" w:hAnsi="Times New Roman" w:cs="Times New Roman"/>
          <w:b/>
          <w:iCs/>
          <w:kern w:val="0"/>
          <w:sz w:val="24"/>
          <w:szCs w:val="24"/>
          <w:lang w:eastAsia="ru-RU"/>
        </w:rPr>
        <w:t>Выпускник получит возможность научиться:</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читать несложные готовые круговые диаграммы;</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i/>
          <w:spacing w:val="-4"/>
          <w:kern w:val="0"/>
          <w:sz w:val="24"/>
          <w:szCs w:val="24"/>
          <w:lang w:eastAsia="ru-RU"/>
        </w:rPr>
      </w:pPr>
      <w:r w:rsidRPr="00E97FEC">
        <w:rPr>
          <w:rFonts w:ascii="Times New Roman" w:eastAsia="Times New Roman" w:hAnsi="Times New Roman" w:cs="Times New Roman"/>
          <w:i/>
          <w:spacing w:val="-4"/>
          <w:kern w:val="0"/>
          <w:sz w:val="24"/>
          <w:szCs w:val="24"/>
          <w:lang w:eastAsia="ru-RU"/>
        </w:rPr>
        <w:t>достраивать несложную готовую столбчатую диаграмму;</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сравнивать и обобщать информацию, представленную в строках и столбцах несложных таблиц и диаграмм;</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понимать простейшие выражения, содержащие логи</w:t>
      </w:r>
      <w:r w:rsidRPr="00E97FEC">
        <w:rPr>
          <w:rFonts w:ascii="Times New Roman" w:eastAsia="Times New Roman" w:hAnsi="Times New Roman" w:cs="Times New Roman"/>
          <w:i/>
          <w:spacing w:val="-2"/>
          <w:kern w:val="0"/>
          <w:sz w:val="24"/>
          <w:szCs w:val="24"/>
          <w:lang w:eastAsia="ru-RU"/>
        </w:rPr>
        <w:t>ческие связки и слова («…и…», «если… то…», «верно/невер</w:t>
      </w:r>
      <w:r w:rsidRPr="00E97FEC">
        <w:rPr>
          <w:rFonts w:ascii="Times New Roman" w:eastAsia="Times New Roman" w:hAnsi="Times New Roman" w:cs="Times New Roman"/>
          <w:i/>
          <w:kern w:val="0"/>
          <w:sz w:val="24"/>
          <w:szCs w:val="24"/>
          <w:lang w:eastAsia="ru-RU"/>
        </w:rPr>
        <w:t>но, что…», «каждый», «все», «некоторые», «не»);</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spacing w:val="2"/>
          <w:kern w:val="0"/>
          <w:sz w:val="24"/>
          <w:szCs w:val="24"/>
          <w:lang w:eastAsia="ru-RU"/>
        </w:rPr>
        <w:t xml:space="preserve">составлять, записывать и выполнять инструкцию </w:t>
      </w:r>
      <w:r w:rsidRPr="00E97FEC">
        <w:rPr>
          <w:rFonts w:ascii="Times New Roman" w:eastAsia="Times New Roman" w:hAnsi="Times New Roman" w:cs="Times New Roman"/>
          <w:i/>
          <w:kern w:val="0"/>
          <w:sz w:val="24"/>
          <w:szCs w:val="24"/>
          <w:lang w:eastAsia="ru-RU"/>
        </w:rPr>
        <w:t>(простой алгоритм), план поиска информации;</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распознавать одну и ту же информацию, представленную в разной форме (таблицы и диаграммы);</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i/>
          <w:spacing w:val="-2"/>
          <w:kern w:val="0"/>
          <w:sz w:val="24"/>
          <w:szCs w:val="24"/>
          <w:lang w:eastAsia="ru-RU"/>
        </w:rPr>
      </w:pPr>
      <w:r w:rsidRPr="00E97FEC">
        <w:rPr>
          <w:rFonts w:ascii="Times New Roman" w:eastAsia="Times New Roman" w:hAnsi="Times New Roman" w:cs="Times New Roman"/>
          <w:i/>
          <w:spacing w:val="-2"/>
          <w:kern w:val="0"/>
          <w:sz w:val="24"/>
          <w:szCs w:val="24"/>
          <w:lang w:eastAsia="ru-RU"/>
        </w:rPr>
        <w:t>планировать несложные исследования, собирать и пред</w:t>
      </w:r>
      <w:r w:rsidRPr="00E97FEC">
        <w:rPr>
          <w:rFonts w:ascii="Times New Roman" w:eastAsia="Times New Roman" w:hAnsi="Times New Roman" w:cs="Times New Roman"/>
          <w:i/>
          <w:kern w:val="0"/>
          <w:sz w:val="24"/>
          <w:szCs w:val="24"/>
          <w:lang w:eastAsia="ru-RU"/>
        </w:rPr>
        <w:t xml:space="preserve">ставлять полученную информацию с помощью таблиц и </w:t>
      </w:r>
      <w:r w:rsidRPr="00E97FEC">
        <w:rPr>
          <w:rFonts w:ascii="Times New Roman" w:eastAsia="Times New Roman" w:hAnsi="Times New Roman" w:cs="Times New Roman"/>
          <w:i/>
          <w:spacing w:val="-2"/>
          <w:kern w:val="0"/>
          <w:sz w:val="24"/>
          <w:szCs w:val="24"/>
          <w:lang w:eastAsia="ru-RU"/>
        </w:rPr>
        <w:t>диаграмм;</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i/>
          <w:kern w:val="0"/>
          <w:sz w:val="24"/>
          <w:szCs w:val="24"/>
          <w:lang w:eastAsia="ru-RU"/>
        </w:rPr>
        <w:t>интерпретировать информацию, полученную при про</w:t>
      </w:r>
      <w:r w:rsidRPr="00E97FEC">
        <w:rPr>
          <w:rFonts w:ascii="Times New Roman" w:eastAsia="Times New Roman" w:hAnsi="Times New Roman" w:cs="Times New Roman"/>
          <w:i/>
          <w:spacing w:val="2"/>
          <w:kern w:val="0"/>
          <w:sz w:val="24"/>
          <w:szCs w:val="24"/>
          <w:lang w:eastAsia="ru-RU"/>
        </w:rPr>
        <w:t xml:space="preserve">ведении несложных исследований (объяснять, сравнивать </w:t>
      </w:r>
      <w:r w:rsidRPr="00E97FEC">
        <w:rPr>
          <w:rFonts w:ascii="Times New Roman" w:eastAsia="Times New Roman" w:hAnsi="Times New Roman" w:cs="Times New Roman"/>
          <w:i/>
          <w:kern w:val="0"/>
          <w:sz w:val="24"/>
          <w:szCs w:val="24"/>
          <w:lang w:eastAsia="ru-RU"/>
        </w:rPr>
        <w:t>и обобщать данные, делать выводы и прогнозы)</w:t>
      </w:r>
      <w:r w:rsidRPr="00E97FEC">
        <w:rPr>
          <w:rFonts w:ascii="Times New Roman" w:eastAsia="Times New Roman" w:hAnsi="Times New Roman" w:cs="Times New Roman"/>
          <w:kern w:val="0"/>
          <w:sz w:val="24"/>
          <w:szCs w:val="24"/>
          <w:lang w:eastAsia="ru-RU"/>
        </w:rPr>
        <w:t>.</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p>
    <w:p w:rsidR="00E97FEC" w:rsidRPr="008C28D4" w:rsidRDefault="00E97FEC" w:rsidP="002D25B2">
      <w:pPr>
        <w:pStyle w:val="afff"/>
        <w:numPr>
          <w:ilvl w:val="2"/>
          <w:numId w:val="141"/>
        </w:numPr>
        <w:spacing w:after="0" w:line="240" w:lineRule="auto"/>
        <w:ind w:left="284" w:right="283" w:hanging="284"/>
        <w:outlineLvl w:val="1"/>
        <w:rPr>
          <w:rFonts w:ascii="Times New Roman" w:eastAsia="MS Gothic" w:hAnsi="Times New Roman"/>
          <w:b/>
          <w:sz w:val="24"/>
          <w:szCs w:val="24"/>
          <w:lang w:eastAsia="ru-RU"/>
        </w:rPr>
      </w:pPr>
      <w:bookmarkStart w:id="27" w:name="_Toc424564307"/>
      <w:r w:rsidRPr="008C28D4">
        <w:rPr>
          <w:rFonts w:ascii="Times New Roman" w:eastAsia="MS Gothic" w:hAnsi="Times New Roman"/>
          <w:b/>
          <w:sz w:val="24"/>
          <w:szCs w:val="24"/>
          <w:lang w:eastAsia="ru-RU"/>
        </w:rPr>
        <w:t>Основы религиозных культур и светской этики</w:t>
      </w:r>
      <w:bookmarkEnd w:id="27"/>
    </w:p>
    <w:p w:rsidR="00E97FEC" w:rsidRPr="00E97FEC" w:rsidRDefault="00E97FEC" w:rsidP="008C28D4">
      <w:pPr>
        <w:tabs>
          <w:tab w:val="left" w:pos="142"/>
          <w:tab w:val="left" w:leader="dot" w:pos="624"/>
        </w:tabs>
        <w:suppressAutoHyphens w:val="0"/>
        <w:autoSpaceDE w:val="0"/>
        <w:autoSpaceDN w:val="0"/>
        <w:adjustRightInd w:val="0"/>
        <w:spacing w:after="0" w:line="240" w:lineRule="auto"/>
        <w:ind w:right="283"/>
        <w:jc w:val="both"/>
        <w:rPr>
          <w:rFonts w:ascii="Times New Roman" w:eastAsia="@Arial Unicode MS" w:hAnsi="Times New Roman" w:cs="Times New Roman"/>
          <w:kern w:val="0"/>
          <w:sz w:val="24"/>
          <w:szCs w:val="24"/>
          <w:lang w:eastAsia="ru-RU"/>
        </w:rPr>
      </w:pPr>
      <w:r w:rsidRPr="00E97FEC">
        <w:rPr>
          <w:rFonts w:ascii="Times New Roman" w:eastAsia="@Arial Unicode MS" w:hAnsi="Times New Roman" w:cs="Times New Roman"/>
          <w:kern w:val="0"/>
          <w:sz w:val="24"/>
          <w:szCs w:val="24"/>
          <w:lang w:eastAsia="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E97FEC" w:rsidRPr="00E97FEC" w:rsidRDefault="00E97FEC" w:rsidP="008C28D4">
      <w:pPr>
        <w:widowControl/>
        <w:tabs>
          <w:tab w:val="left" w:pos="142"/>
          <w:tab w:val="left" w:leader="dot" w:pos="624"/>
        </w:tabs>
        <w:suppressAutoHyphens w:val="0"/>
        <w:spacing w:after="0" w:line="240" w:lineRule="auto"/>
        <w:ind w:right="283"/>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b/>
          <w:kern w:val="0"/>
          <w:sz w:val="24"/>
          <w:szCs w:val="24"/>
          <w:lang w:eastAsia="ru-RU"/>
        </w:rPr>
        <w:t>Общие планируемые результаты</w:t>
      </w:r>
      <w:r w:rsidRPr="00E97FEC">
        <w:rPr>
          <w:rFonts w:ascii="Times New Roman" w:eastAsia="Times New Roman" w:hAnsi="Times New Roman" w:cs="Times New Roman"/>
          <w:kern w:val="0"/>
          <w:sz w:val="24"/>
          <w:szCs w:val="24"/>
          <w:lang w:eastAsia="ru-RU"/>
        </w:rPr>
        <w:t xml:space="preserve">. </w:t>
      </w:r>
    </w:p>
    <w:p w:rsidR="00E97FEC" w:rsidRPr="00E97FEC" w:rsidRDefault="00E97FEC" w:rsidP="008C28D4">
      <w:pPr>
        <w:widowControl/>
        <w:tabs>
          <w:tab w:val="left" w:pos="142"/>
          <w:tab w:val="left" w:leader="dot" w:pos="624"/>
        </w:tabs>
        <w:suppressAutoHyphens w:val="0"/>
        <w:spacing w:after="0" w:line="240" w:lineRule="auto"/>
        <w:ind w:right="283"/>
        <w:jc w:val="both"/>
        <w:rPr>
          <w:rFonts w:ascii="Times New Roman" w:eastAsia="@Arial Unicode MS" w:hAnsi="Times New Roman" w:cs="Times New Roman"/>
          <w:kern w:val="0"/>
          <w:sz w:val="24"/>
          <w:szCs w:val="24"/>
          <w:lang w:eastAsia="ru-RU"/>
        </w:rPr>
      </w:pPr>
      <w:r w:rsidRPr="00E97FEC">
        <w:rPr>
          <w:rFonts w:ascii="Times New Roman" w:eastAsia="@Arial Unicode MS" w:hAnsi="Times New Roman" w:cs="Times New Roman"/>
          <w:color w:val="000000"/>
          <w:kern w:val="0"/>
          <w:sz w:val="24"/>
          <w:szCs w:val="24"/>
          <w:lang w:eastAsia="ru-RU"/>
        </w:rPr>
        <w:t xml:space="preserve">В результате освоения каждого модуля курса </w:t>
      </w:r>
      <w:r w:rsidRPr="00E97FEC">
        <w:rPr>
          <w:rFonts w:ascii="Times New Roman" w:eastAsia="@Arial Unicode MS" w:hAnsi="Times New Roman" w:cs="Times New Roman"/>
          <w:b/>
          <w:color w:val="000000"/>
          <w:kern w:val="0"/>
          <w:sz w:val="24"/>
          <w:szCs w:val="24"/>
          <w:lang w:eastAsia="ru-RU"/>
        </w:rPr>
        <w:t>выпускник научится</w:t>
      </w:r>
      <w:r w:rsidRPr="00E97FEC">
        <w:rPr>
          <w:rFonts w:ascii="Times New Roman" w:eastAsia="@Arial Unicode MS" w:hAnsi="Times New Roman" w:cs="Times New Roman"/>
          <w:color w:val="000000"/>
          <w:kern w:val="0"/>
          <w:sz w:val="24"/>
          <w:szCs w:val="24"/>
          <w:lang w:eastAsia="ru-RU"/>
        </w:rPr>
        <w:t>:</w:t>
      </w:r>
    </w:p>
    <w:p w:rsidR="00E97FEC" w:rsidRPr="00E97FEC" w:rsidRDefault="00E97FEC" w:rsidP="008C28D4">
      <w:pPr>
        <w:widowControl/>
        <w:tabs>
          <w:tab w:val="left" w:pos="1080"/>
        </w:tabs>
        <w:suppressAutoHyphens w:val="0"/>
        <w:spacing w:after="0" w:line="240" w:lineRule="auto"/>
        <w:ind w:right="283"/>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lastRenderedPageBreak/>
        <w:t>– понимать значение нравственных норм и ценностей для достойной жизни личности, семьи, общества;</w:t>
      </w:r>
    </w:p>
    <w:p w:rsidR="00E97FEC" w:rsidRPr="00E97FEC" w:rsidRDefault="00E97FEC" w:rsidP="008C28D4">
      <w:pPr>
        <w:widowControl/>
        <w:tabs>
          <w:tab w:val="left" w:pos="1080"/>
        </w:tabs>
        <w:suppressAutoHyphens w:val="0"/>
        <w:spacing w:after="0" w:line="240" w:lineRule="auto"/>
        <w:ind w:right="283"/>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E97FEC" w:rsidRPr="00E97FEC" w:rsidRDefault="00E97FEC" w:rsidP="008C28D4">
      <w:pPr>
        <w:widowControl/>
        <w:tabs>
          <w:tab w:val="left" w:pos="1080"/>
        </w:tabs>
        <w:suppressAutoHyphens w:val="0"/>
        <w:spacing w:after="0" w:line="240" w:lineRule="auto"/>
        <w:ind w:right="283"/>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 осознавать ценность человеческой жизни, необходимость стремления к нравственному совершенствованию и духовному развитию;</w:t>
      </w:r>
    </w:p>
    <w:p w:rsidR="00E97FEC" w:rsidRPr="00E97FEC" w:rsidRDefault="00E97FEC" w:rsidP="008C28D4">
      <w:pPr>
        <w:widowControl/>
        <w:tabs>
          <w:tab w:val="left" w:pos="1080"/>
        </w:tabs>
        <w:suppressAutoHyphens w:val="0"/>
        <w:spacing w:after="0" w:line="240" w:lineRule="auto"/>
        <w:ind w:right="283"/>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E97FEC" w:rsidRPr="00E97FEC" w:rsidRDefault="00E97FEC" w:rsidP="008C28D4">
      <w:pPr>
        <w:widowControl/>
        <w:tabs>
          <w:tab w:val="left" w:pos="1080"/>
        </w:tabs>
        <w:suppressAutoHyphens w:val="0"/>
        <w:spacing w:after="0" w:line="240" w:lineRule="auto"/>
        <w:ind w:right="283"/>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 ориентироваться в вопросах нравственного выбора на внутреннюю установку личности поступать согласно своей совести;</w:t>
      </w:r>
    </w:p>
    <w:p w:rsidR="00E97FEC" w:rsidRPr="00E97FEC" w:rsidRDefault="00E97FEC" w:rsidP="008C28D4">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b/>
          <w:kern w:val="0"/>
          <w:sz w:val="24"/>
          <w:szCs w:val="24"/>
          <w:lang w:eastAsia="ru-RU"/>
        </w:rPr>
        <w:t>Планируемые результаты по учебным модулям</w:t>
      </w:r>
      <w:r w:rsidRPr="00E97FEC">
        <w:rPr>
          <w:rFonts w:ascii="Times New Roman" w:eastAsia="Times New Roman" w:hAnsi="Times New Roman" w:cs="Times New Roman"/>
          <w:kern w:val="0"/>
          <w:sz w:val="24"/>
          <w:szCs w:val="24"/>
          <w:lang w:eastAsia="ru-RU"/>
        </w:rPr>
        <w:t>.</w:t>
      </w:r>
    </w:p>
    <w:p w:rsidR="00E97FEC" w:rsidRPr="00E97FEC" w:rsidRDefault="00E97FEC" w:rsidP="008C28D4">
      <w:pPr>
        <w:widowControl/>
        <w:suppressAutoHyphens w:val="0"/>
        <w:spacing w:after="0" w:line="240" w:lineRule="auto"/>
        <w:ind w:right="283"/>
        <w:jc w:val="both"/>
        <w:rPr>
          <w:rFonts w:ascii="Times New Roman" w:eastAsia="Times New Roman" w:hAnsi="Times New Roman" w:cs="Times New Roman"/>
          <w:b/>
          <w:kern w:val="0"/>
          <w:sz w:val="24"/>
          <w:szCs w:val="24"/>
          <w:lang w:eastAsia="ru-RU"/>
        </w:rPr>
      </w:pPr>
      <w:r w:rsidRPr="00E97FEC">
        <w:rPr>
          <w:rFonts w:ascii="Times New Roman" w:eastAsia="Times New Roman" w:hAnsi="Times New Roman" w:cs="Times New Roman"/>
          <w:b/>
          <w:kern w:val="0"/>
          <w:sz w:val="24"/>
          <w:szCs w:val="24"/>
          <w:lang w:eastAsia="ru-RU"/>
        </w:rPr>
        <w:t>Основы православной культуры</w:t>
      </w:r>
    </w:p>
    <w:p w:rsidR="00E97FEC" w:rsidRPr="00E97FEC" w:rsidRDefault="00E97FEC" w:rsidP="008C28D4">
      <w:pPr>
        <w:widowControl/>
        <w:tabs>
          <w:tab w:val="left" w:pos="142"/>
          <w:tab w:val="left" w:leader="dot" w:pos="624"/>
        </w:tabs>
        <w:suppressAutoHyphens w:val="0"/>
        <w:spacing w:after="0" w:line="240" w:lineRule="auto"/>
        <w:ind w:right="283"/>
        <w:jc w:val="both"/>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b/>
          <w:color w:val="000000"/>
          <w:kern w:val="0"/>
          <w:sz w:val="24"/>
          <w:szCs w:val="24"/>
          <w:lang w:eastAsia="ru-RU"/>
        </w:rPr>
        <w:t>Выпускник научится</w:t>
      </w:r>
      <w:r w:rsidRPr="00E97FEC">
        <w:rPr>
          <w:rFonts w:ascii="Times New Roman" w:eastAsia="@Arial Unicode MS" w:hAnsi="Times New Roman" w:cs="Times New Roman"/>
          <w:color w:val="000000"/>
          <w:kern w:val="0"/>
          <w:sz w:val="24"/>
          <w:szCs w:val="24"/>
          <w:lang w:eastAsia="ru-RU"/>
        </w:rPr>
        <w:t>:</w:t>
      </w:r>
    </w:p>
    <w:p w:rsidR="00E97FEC" w:rsidRPr="00E97FEC" w:rsidRDefault="00E97FEC" w:rsidP="008C28D4">
      <w:pPr>
        <w:widowControl/>
        <w:tabs>
          <w:tab w:val="left" w:pos="900"/>
        </w:tabs>
        <w:suppressAutoHyphens w:val="0"/>
        <w:spacing w:after="0" w:line="240" w:lineRule="auto"/>
        <w:ind w:right="283"/>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E97FEC" w:rsidRPr="00E97FEC" w:rsidRDefault="00E97FEC" w:rsidP="008C28D4">
      <w:pPr>
        <w:widowControl/>
        <w:tabs>
          <w:tab w:val="left" w:pos="900"/>
        </w:tabs>
        <w:suppressAutoHyphens w:val="0"/>
        <w:spacing w:after="0" w:line="240" w:lineRule="auto"/>
        <w:ind w:right="283"/>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w:t>
      </w:r>
      <w:r w:rsidRPr="00E97FEC">
        <w:rPr>
          <w:rFonts w:ascii="Times New Roman" w:eastAsia="Times New Roman" w:hAnsi="Times New Roman" w:cs="Times New Roman"/>
          <w:kern w:val="0"/>
          <w:sz w:val="24"/>
          <w:szCs w:val="24"/>
          <w:lang w:eastAsia="ru-RU"/>
        </w:rPr>
        <w:tab/>
        <w:t xml:space="preserve">ориентироваться в истории возникновения православной христианской религиозной традиции, истории ее формирования в России; </w:t>
      </w:r>
    </w:p>
    <w:p w:rsidR="00E97FEC" w:rsidRPr="00E97FEC" w:rsidRDefault="00E97FEC" w:rsidP="008C28D4">
      <w:pPr>
        <w:widowControl/>
        <w:tabs>
          <w:tab w:val="left" w:pos="900"/>
        </w:tabs>
        <w:suppressAutoHyphens w:val="0"/>
        <w:spacing w:after="0" w:line="240" w:lineRule="auto"/>
        <w:ind w:right="283"/>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w:t>
      </w:r>
      <w:r w:rsidRPr="00E97FEC">
        <w:rPr>
          <w:rFonts w:ascii="Times New Roman" w:eastAsia="Times New Roman" w:hAnsi="Times New Roman" w:cs="Times New Roman"/>
          <w:kern w:val="0"/>
          <w:sz w:val="24"/>
          <w:szCs w:val="24"/>
          <w:lang w:eastAsia="ru-RU"/>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E97FEC" w:rsidRPr="00E97FEC" w:rsidRDefault="00E97FEC" w:rsidP="008C28D4">
      <w:pPr>
        <w:widowControl/>
        <w:tabs>
          <w:tab w:val="left" w:pos="900"/>
        </w:tabs>
        <w:suppressAutoHyphens w:val="0"/>
        <w:spacing w:after="0" w:line="240" w:lineRule="auto"/>
        <w:ind w:right="283"/>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w:t>
      </w:r>
      <w:r w:rsidRPr="00E97FEC">
        <w:rPr>
          <w:rFonts w:ascii="Times New Roman" w:eastAsia="Times New Roman" w:hAnsi="Times New Roman" w:cs="Times New Roman"/>
          <w:kern w:val="0"/>
          <w:sz w:val="24"/>
          <w:szCs w:val="24"/>
          <w:lang w:eastAsia="ru-RU"/>
        </w:rPr>
        <w:tab/>
        <w:t>излагать свое мнение по поводу значения религии, религиозной культуры в жизни людей и общества;</w:t>
      </w:r>
    </w:p>
    <w:p w:rsidR="00E97FEC" w:rsidRPr="00E97FEC" w:rsidRDefault="00E97FEC" w:rsidP="008C28D4">
      <w:pPr>
        <w:widowControl/>
        <w:tabs>
          <w:tab w:val="left" w:pos="900"/>
        </w:tabs>
        <w:suppressAutoHyphens w:val="0"/>
        <w:spacing w:after="0" w:line="240" w:lineRule="auto"/>
        <w:ind w:right="283"/>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w:t>
      </w:r>
      <w:r w:rsidRPr="00E97FEC">
        <w:rPr>
          <w:rFonts w:ascii="Times New Roman" w:eastAsia="Times New Roman" w:hAnsi="Times New Roman" w:cs="Times New Roman"/>
          <w:kern w:val="0"/>
          <w:sz w:val="24"/>
          <w:szCs w:val="24"/>
          <w:lang w:eastAsia="ru-RU"/>
        </w:rPr>
        <w:tab/>
        <w:t xml:space="preserve">соотносить нравственные формы поведения с нормами православной христианской религиозной морали; </w:t>
      </w:r>
    </w:p>
    <w:p w:rsidR="00E97FEC" w:rsidRPr="00E97FEC" w:rsidRDefault="00E97FEC" w:rsidP="008C28D4">
      <w:pPr>
        <w:widowControl/>
        <w:tabs>
          <w:tab w:val="left" w:pos="900"/>
        </w:tabs>
        <w:suppressAutoHyphens w:val="0"/>
        <w:spacing w:after="0" w:line="240" w:lineRule="auto"/>
        <w:ind w:right="283"/>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w:t>
      </w:r>
      <w:r w:rsidRPr="00E97FEC">
        <w:rPr>
          <w:rFonts w:ascii="Times New Roman" w:eastAsia="Times New Roman" w:hAnsi="Times New Roman" w:cs="Times New Roman"/>
          <w:kern w:val="0"/>
          <w:sz w:val="24"/>
          <w:szCs w:val="24"/>
          <w:lang w:eastAsia="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E97FEC" w:rsidRPr="00E97FEC" w:rsidRDefault="00E97FEC" w:rsidP="008C28D4">
      <w:pPr>
        <w:widowControl/>
        <w:tabs>
          <w:tab w:val="left" w:pos="142"/>
          <w:tab w:val="left" w:leader="dot" w:pos="624"/>
        </w:tabs>
        <w:suppressAutoHyphens w:val="0"/>
        <w:spacing w:after="0" w:line="240" w:lineRule="auto"/>
        <w:ind w:right="283"/>
        <w:jc w:val="both"/>
        <w:rPr>
          <w:rFonts w:ascii="Times New Roman" w:eastAsia="@Arial Unicode MS" w:hAnsi="Times New Roman" w:cs="Times New Roman"/>
          <w:b/>
          <w:iCs/>
          <w:color w:val="000000"/>
          <w:kern w:val="0"/>
          <w:sz w:val="24"/>
          <w:szCs w:val="24"/>
          <w:lang w:eastAsia="ru-RU"/>
        </w:rPr>
      </w:pPr>
      <w:r w:rsidRPr="00E97FEC">
        <w:rPr>
          <w:rFonts w:ascii="Times New Roman" w:eastAsia="@Arial Unicode MS" w:hAnsi="Times New Roman" w:cs="Times New Roman"/>
          <w:b/>
          <w:iCs/>
          <w:color w:val="000000"/>
          <w:kern w:val="0"/>
          <w:sz w:val="24"/>
          <w:szCs w:val="24"/>
          <w:lang w:eastAsia="ru-RU"/>
        </w:rPr>
        <w:t>Выпускник получит возможность научиться:</w:t>
      </w:r>
    </w:p>
    <w:p w:rsidR="00E97FEC" w:rsidRPr="00E97FEC" w:rsidRDefault="00E97FEC" w:rsidP="008C28D4">
      <w:pPr>
        <w:widowControl/>
        <w:tabs>
          <w:tab w:val="left" w:pos="900"/>
        </w:tabs>
        <w:suppressAutoHyphens w:val="0"/>
        <w:spacing w:after="0" w:line="240" w:lineRule="auto"/>
        <w:ind w:right="283"/>
        <w:jc w:val="both"/>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kern w:val="0"/>
          <w:sz w:val="24"/>
          <w:szCs w:val="24"/>
          <w:lang w:eastAsia="ru-RU"/>
        </w:rPr>
        <w:t>–</w:t>
      </w:r>
      <w:r w:rsidRPr="00E97FEC">
        <w:rPr>
          <w:rFonts w:ascii="Times New Roman" w:eastAsia="Times New Roman" w:hAnsi="Times New Roman" w:cs="Times New Roman"/>
          <w:i/>
          <w:kern w:val="0"/>
          <w:sz w:val="24"/>
          <w:szCs w:val="24"/>
          <w:lang w:eastAsia="ru-RU"/>
        </w:rPr>
        <w:tab/>
        <w:t xml:space="preserve">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E97FEC" w:rsidRPr="00E97FEC" w:rsidRDefault="00E97FEC" w:rsidP="008C28D4">
      <w:pPr>
        <w:widowControl/>
        <w:tabs>
          <w:tab w:val="left" w:pos="900"/>
        </w:tabs>
        <w:suppressAutoHyphens w:val="0"/>
        <w:spacing w:after="0" w:line="240" w:lineRule="auto"/>
        <w:ind w:right="283"/>
        <w:jc w:val="both"/>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kern w:val="0"/>
          <w:sz w:val="24"/>
          <w:szCs w:val="24"/>
          <w:lang w:eastAsia="ru-RU"/>
        </w:rPr>
        <w:t>–</w:t>
      </w:r>
      <w:r w:rsidRPr="00E97FEC">
        <w:rPr>
          <w:rFonts w:ascii="Times New Roman" w:eastAsia="Times New Roman" w:hAnsi="Times New Roman" w:cs="Times New Roman"/>
          <w:i/>
          <w:kern w:val="0"/>
          <w:sz w:val="24"/>
          <w:szCs w:val="24"/>
          <w:lang w:eastAsia="ru-RU"/>
        </w:rPr>
        <w:tab/>
        <w:t xml:space="preserve"> устанавливать взаимосвязь между содержанием православной культуры и поведением людей, общественными явлениями;</w:t>
      </w:r>
    </w:p>
    <w:p w:rsidR="00E97FEC" w:rsidRPr="00E97FEC" w:rsidRDefault="00E97FEC" w:rsidP="008C28D4">
      <w:pPr>
        <w:widowControl/>
        <w:tabs>
          <w:tab w:val="left" w:pos="900"/>
        </w:tabs>
        <w:suppressAutoHyphens w:val="0"/>
        <w:spacing w:after="0" w:line="240" w:lineRule="auto"/>
        <w:ind w:right="283"/>
        <w:jc w:val="both"/>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kern w:val="0"/>
          <w:sz w:val="24"/>
          <w:szCs w:val="24"/>
          <w:lang w:eastAsia="ru-RU"/>
        </w:rPr>
        <w:t>–</w:t>
      </w:r>
      <w:r w:rsidRPr="00E97FEC">
        <w:rPr>
          <w:rFonts w:ascii="Times New Roman" w:eastAsia="Times New Roman" w:hAnsi="Times New Roman" w:cs="Times New Roman"/>
          <w:i/>
          <w:kern w:val="0"/>
          <w:sz w:val="24"/>
          <w:szCs w:val="24"/>
          <w:lang w:eastAsia="ru-RU"/>
        </w:rPr>
        <w:tab/>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E97FEC" w:rsidRPr="00E97FEC" w:rsidRDefault="00E97FEC" w:rsidP="008C28D4">
      <w:pPr>
        <w:widowControl/>
        <w:tabs>
          <w:tab w:val="left" w:pos="900"/>
        </w:tabs>
        <w:suppressAutoHyphens w:val="0"/>
        <w:spacing w:after="0" w:line="240" w:lineRule="auto"/>
        <w:ind w:right="283"/>
        <w:jc w:val="both"/>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kern w:val="0"/>
          <w:sz w:val="24"/>
          <w:szCs w:val="24"/>
          <w:lang w:eastAsia="ru-RU"/>
        </w:rPr>
        <w:t>–</w:t>
      </w:r>
      <w:r w:rsidRPr="00E97FEC">
        <w:rPr>
          <w:rFonts w:ascii="Times New Roman" w:eastAsia="Times New Roman" w:hAnsi="Times New Roman" w:cs="Times New Roman"/>
          <w:i/>
          <w:kern w:val="0"/>
          <w:sz w:val="24"/>
          <w:szCs w:val="24"/>
          <w:lang w:eastAsia="ru-RU"/>
        </w:rPr>
        <w:t xml:space="preserve">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E97FEC" w:rsidRPr="00E97FEC" w:rsidRDefault="00E97FEC" w:rsidP="008C28D4">
      <w:pPr>
        <w:widowControl/>
        <w:suppressAutoHyphens w:val="0"/>
        <w:spacing w:after="0" w:line="240" w:lineRule="auto"/>
        <w:ind w:right="283"/>
        <w:jc w:val="both"/>
        <w:rPr>
          <w:rFonts w:ascii="Times New Roman" w:eastAsia="Times New Roman" w:hAnsi="Times New Roman" w:cs="Times New Roman"/>
          <w:b/>
          <w:kern w:val="0"/>
          <w:sz w:val="24"/>
          <w:szCs w:val="24"/>
          <w:lang w:eastAsia="ru-RU"/>
        </w:rPr>
      </w:pPr>
      <w:r w:rsidRPr="00E97FEC">
        <w:rPr>
          <w:rFonts w:ascii="Times New Roman" w:eastAsia="Times New Roman" w:hAnsi="Times New Roman" w:cs="Times New Roman"/>
          <w:b/>
          <w:kern w:val="0"/>
          <w:sz w:val="24"/>
          <w:szCs w:val="24"/>
          <w:lang w:eastAsia="ru-RU"/>
        </w:rPr>
        <w:t>Основы исламской культуры</w:t>
      </w:r>
    </w:p>
    <w:p w:rsidR="00E97FEC" w:rsidRPr="00E97FEC" w:rsidRDefault="00E97FEC" w:rsidP="008C28D4">
      <w:pPr>
        <w:widowControl/>
        <w:tabs>
          <w:tab w:val="left" w:pos="142"/>
          <w:tab w:val="left" w:leader="dot" w:pos="624"/>
        </w:tabs>
        <w:suppressAutoHyphens w:val="0"/>
        <w:spacing w:after="0" w:line="240" w:lineRule="auto"/>
        <w:ind w:right="283"/>
        <w:jc w:val="both"/>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b/>
          <w:color w:val="000000"/>
          <w:kern w:val="0"/>
          <w:sz w:val="24"/>
          <w:szCs w:val="24"/>
          <w:lang w:eastAsia="ru-RU"/>
        </w:rPr>
        <w:t>Выпускник научится</w:t>
      </w:r>
      <w:r w:rsidRPr="00E97FEC">
        <w:rPr>
          <w:rFonts w:ascii="Times New Roman" w:eastAsia="@Arial Unicode MS" w:hAnsi="Times New Roman" w:cs="Times New Roman"/>
          <w:color w:val="000000"/>
          <w:kern w:val="0"/>
          <w:sz w:val="24"/>
          <w:szCs w:val="24"/>
          <w:lang w:eastAsia="ru-RU"/>
        </w:rPr>
        <w:t>:</w:t>
      </w:r>
    </w:p>
    <w:p w:rsidR="00E97FEC" w:rsidRPr="00E97FEC" w:rsidRDefault="00E97FEC" w:rsidP="008C28D4">
      <w:pPr>
        <w:widowControl/>
        <w:tabs>
          <w:tab w:val="left" w:pos="900"/>
        </w:tabs>
        <w:suppressAutoHyphens w:val="0"/>
        <w:spacing w:after="0" w:line="240" w:lineRule="auto"/>
        <w:ind w:right="283"/>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w:t>
      </w:r>
      <w:r w:rsidRPr="00E97FEC">
        <w:rPr>
          <w:rFonts w:ascii="Times New Roman" w:eastAsia="Times New Roman" w:hAnsi="Times New Roman" w:cs="Times New Roman"/>
          <w:kern w:val="0"/>
          <w:sz w:val="24"/>
          <w:szCs w:val="24"/>
          <w:lang w:eastAsia="ru-RU"/>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E97FEC" w:rsidRPr="00E97FEC" w:rsidRDefault="00E97FEC" w:rsidP="008C28D4">
      <w:pPr>
        <w:widowControl/>
        <w:tabs>
          <w:tab w:val="left" w:pos="900"/>
        </w:tabs>
        <w:suppressAutoHyphens w:val="0"/>
        <w:spacing w:after="0" w:line="240" w:lineRule="auto"/>
        <w:ind w:right="283"/>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w:t>
      </w:r>
      <w:r w:rsidRPr="00E97FEC">
        <w:rPr>
          <w:rFonts w:ascii="Times New Roman" w:eastAsia="Times New Roman" w:hAnsi="Times New Roman" w:cs="Times New Roman"/>
          <w:kern w:val="0"/>
          <w:sz w:val="24"/>
          <w:szCs w:val="24"/>
          <w:lang w:eastAsia="ru-RU"/>
        </w:rPr>
        <w:tab/>
        <w:t xml:space="preserve">ориентироваться в истории возникновения исламской религиозной традиции, истории ее формирования в России; </w:t>
      </w:r>
    </w:p>
    <w:p w:rsidR="00E97FEC" w:rsidRPr="00E97FEC" w:rsidRDefault="00E97FEC" w:rsidP="008C28D4">
      <w:pPr>
        <w:widowControl/>
        <w:tabs>
          <w:tab w:val="left" w:pos="900"/>
        </w:tabs>
        <w:suppressAutoHyphens w:val="0"/>
        <w:spacing w:after="0" w:line="240" w:lineRule="auto"/>
        <w:ind w:right="283"/>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lastRenderedPageBreak/>
        <w:t>–</w:t>
      </w:r>
      <w:r w:rsidRPr="00E97FEC">
        <w:rPr>
          <w:rFonts w:ascii="Times New Roman" w:eastAsia="Times New Roman" w:hAnsi="Times New Roman" w:cs="Times New Roman"/>
          <w:kern w:val="0"/>
          <w:sz w:val="24"/>
          <w:szCs w:val="24"/>
          <w:lang w:eastAsia="ru-RU"/>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E97FEC" w:rsidRPr="00E97FEC" w:rsidRDefault="00E97FEC" w:rsidP="008C28D4">
      <w:pPr>
        <w:widowControl/>
        <w:tabs>
          <w:tab w:val="left" w:pos="900"/>
        </w:tabs>
        <w:suppressAutoHyphens w:val="0"/>
        <w:spacing w:after="0" w:line="240" w:lineRule="auto"/>
        <w:ind w:right="283"/>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w:t>
      </w:r>
      <w:r w:rsidRPr="00E97FEC">
        <w:rPr>
          <w:rFonts w:ascii="Times New Roman" w:eastAsia="Times New Roman" w:hAnsi="Times New Roman" w:cs="Times New Roman"/>
          <w:kern w:val="0"/>
          <w:sz w:val="24"/>
          <w:szCs w:val="24"/>
          <w:lang w:eastAsia="ru-RU"/>
        </w:rPr>
        <w:tab/>
        <w:t>излагать свое мнение по поводу значения религии, религиозной культуры в жизни людей и общества;</w:t>
      </w:r>
    </w:p>
    <w:p w:rsidR="00E97FEC" w:rsidRPr="00E97FEC" w:rsidRDefault="00E97FEC" w:rsidP="008C28D4">
      <w:pPr>
        <w:widowControl/>
        <w:tabs>
          <w:tab w:val="left" w:pos="900"/>
        </w:tabs>
        <w:suppressAutoHyphens w:val="0"/>
        <w:spacing w:after="0" w:line="240" w:lineRule="auto"/>
        <w:ind w:right="283"/>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w:t>
      </w:r>
      <w:r w:rsidRPr="00E97FEC">
        <w:rPr>
          <w:rFonts w:ascii="Times New Roman" w:eastAsia="Times New Roman" w:hAnsi="Times New Roman" w:cs="Times New Roman"/>
          <w:kern w:val="0"/>
          <w:sz w:val="24"/>
          <w:szCs w:val="24"/>
          <w:lang w:eastAsia="ru-RU"/>
        </w:rPr>
        <w:tab/>
        <w:t xml:space="preserve">соотносить нравственные формы поведения с нормами исламской религиозной морали; </w:t>
      </w:r>
    </w:p>
    <w:p w:rsidR="00E97FEC" w:rsidRPr="00E97FEC" w:rsidRDefault="00E97FEC" w:rsidP="008C28D4">
      <w:pPr>
        <w:widowControl/>
        <w:tabs>
          <w:tab w:val="left" w:pos="900"/>
        </w:tabs>
        <w:suppressAutoHyphens w:val="0"/>
        <w:spacing w:after="0" w:line="240" w:lineRule="auto"/>
        <w:ind w:right="283"/>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w:t>
      </w:r>
      <w:r w:rsidRPr="00E97FEC">
        <w:rPr>
          <w:rFonts w:ascii="Times New Roman" w:eastAsia="Times New Roman" w:hAnsi="Times New Roman" w:cs="Times New Roman"/>
          <w:kern w:val="0"/>
          <w:sz w:val="24"/>
          <w:szCs w:val="24"/>
          <w:lang w:eastAsia="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E97FEC" w:rsidRPr="00E97FEC" w:rsidRDefault="00E97FEC" w:rsidP="008C28D4">
      <w:pPr>
        <w:widowControl/>
        <w:tabs>
          <w:tab w:val="left" w:pos="142"/>
          <w:tab w:val="left" w:leader="dot" w:pos="624"/>
        </w:tabs>
        <w:suppressAutoHyphens w:val="0"/>
        <w:spacing w:after="0" w:line="240" w:lineRule="auto"/>
        <w:ind w:right="283"/>
        <w:jc w:val="both"/>
        <w:rPr>
          <w:rFonts w:ascii="Times New Roman" w:eastAsia="@Arial Unicode MS" w:hAnsi="Times New Roman" w:cs="Times New Roman"/>
          <w:b/>
          <w:iCs/>
          <w:color w:val="000000"/>
          <w:kern w:val="0"/>
          <w:sz w:val="24"/>
          <w:szCs w:val="24"/>
          <w:lang w:eastAsia="ru-RU"/>
        </w:rPr>
      </w:pPr>
      <w:r w:rsidRPr="00E97FEC">
        <w:rPr>
          <w:rFonts w:ascii="Times New Roman" w:eastAsia="@Arial Unicode MS" w:hAnsi="Times New Roman" w:cs="Times New Roman"/>
          <w:b/>
          <w:iCs/>
          <w:color w:val="000000"/>
          <w:kern w:val="0"/>
          <w:sz w:val="24"/>
          <w:szCs w:val="24"/>
          <w:lang w:eastAsia="ru-RU"/>
        </w:rPr>
        <w:t>Выпускник получит возможность научиться:</w:t>
      </w:r>
    </w:p>
    <w:p w:rsidR="00E97FEC" w:rsidRPr="00E97FEC" w:rsidRDefault="00E97FEC" w:rsidP="008C28D4">
      <w:pPr>
        <w:widowControl/>
        <w:tabs>
          <w:tab w:val="left" w:pos="900"/>
        </w:tabs>
        <w:suppressAutoHyphens w:val="0"/>
        <w:spacing w:after="0" w:line="240" w:lineRule="auto"/>
        <w:ind w:right="283"/>
        <w:jc w:val="both"/>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w:t>
      </w:r>
      <w:r w:rsidRPr="00E97FEC">
        <w:rPr>
          <w:rFonts w:ascii="Times New Roman" w:eastAsia="Times New Roman" w:hAnsi="Times New Roman" w:cs="Times New Roman"/>
          <w:kern w:val="0"/>
          <w:sz w:val="24"/>
          <w:szCs w:val="24"/>
          <w:lang w:eastAsia="ru-RU"/>
        </w:rPr>
        <w:tab/>
      </w:r>
      <w:r w:rsidRPr="00E97FEC">
        <w:rPr>
          <w:rFonts w:ascii="Times New Roman" w:eastAsia="Times New Roman" w:hAnsi="Times New Roman" w:cs="Times New Roman"/>
          <w:i/>
          <w:kern w:val="0"/>
          <w:sz w:val="24"/>
          <w:szCs w:val="24"/>
          <w:lang w:eastAsia="ru-RU"/>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E97FEC" w:rsidRPr="00E97FEC" w:rsidRDefault="00E97FEC" w:rsidP="008C28D4">
      <w:pPr>
        <w:widowControl/>
        <w:tabs>
          <w:tab w:val="left" w:pos="900"/>
        </w:tabs>
        <w:suppressAutoHyphens w:val="0"/>
        <w:spacing w:after="0" w:line="240" w:lineRule="auto"/>
        <w:ind w:right="283"/>
        <w:jc w:val="both"/>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w:t>
      </w:r>
      <w:r w:rsidRPr="00E97FEC">
        <w:rPr>
          <w:rFonts w:ascii="Times New Roman" w:eastAsia="Times New Roman" w:hAnsi="Times New Roman" w:cs="Times New Roman"/>
          <w:kern w:val="0"/>
          <w:sz w:val="24"/>
          <w:szCs w:val="24"/>
          <w:lang w:eastAsia="ru-RU"/>
        </w:rPr>
        <w:tab/>
      </w:r>
      <w:r w:rsidRPr="00E97FEC">
        <w:rPr>
          <w:rFonts w:ascii="Times New Roman" w:eastAsia="Times New Roman" w:hAnsi="Times New Roman" w:cs="Times New Roman"/>
          <w:i/>
          <w:kern w:val="0"/>
          <w:sz w:val="24"/>
          <w:szCs w:val="24"/>
          <w:lang w:eastAsia="ru-RU"/>
        </w:rPr>
        <w:t>устанавливать взаимосвязь между содержанием исламской культуры и поведением людей, общественными явлениями;</w:t>
      </w:r>
    </w:p>
    <w:p w:rsidR="00E97FEC" w:rsidRPr="00E97FEC" w:rsidRDefault="00E97FEC" w:rsidP="008C28D4">
      <w:pPr>
        <w:widowControl/>
        <w:tabs>
          <w:tab w:val="left" w:pos="900"/>
        </w:tabs>
        <w:suppressAutoHyphens w:val="0"/>
        <w:spacing w:after="0" w:line="240" w:lineRule="auto"/>
        <w:ind w:right="283"/>
        <w:jc w:val="both"/>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w:t>
      </w:r>
      <w:r w:rsidRPr="00E97FEC">
        <w:rPr>
          <w:rFonts w:ascii="Times New Roman" w:eastAsia="Times New Roman" w:hAnsi="Times New Roman" w:cs="Times New Roman"/>
          <w:kern w:val="0"/>
          <w:sz w:val="24"/>
          <w:szCs w:val="24"/>
          <w:lang w:eastAsia="ru-RU"/>
        </w:rPr>
        <w:tab/>
      </w:r>
      <w:r w:rsidRPr="00E97FEC">
        <w:rPr>
          <w:rFonts w:ascii="Times New Roman" w:eastAsia="Times New Roman" w:hAnsi="Times New Roman" w:cs="Times New Roman"/>
          <w:i/>
          <w:kern w:val="0"/>
          <w:sz w:val="24"/>
          <w:szCs w:val="24"/>
          <w:lang w:eastAsia="ru-RU"/>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E97FEC" w:rsidRPr="00E97FEC" w:rsidRDefault="00E97FEC" w:rsidP="008C28D4">
      <w:pPr>
        <w:widowControl/>
        <w:tabs>
          <w:tab w:val="left" w:pos="900"/>
        </w:tabs>
        <w:suppressAutoHyphens w:val="0"/>
        <w:spacing w:after="0" w:line="240" w:lineRule="auto"/>
        <w:ind w:right="283"/>
        <w:jc w:val="both"/>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w:t>
      </w:r>
      <w:r w:rsidRPr="00E97FEC">
        <w:rPr>
          <w:rFonts w:ascii="Times New Roman" w:eastAsia="Times New Roman" w:hAnsi="Times New Roman" w:cs="Times New Roman"/>
          <w:kern w:val="0"/>
          <w:sz w:val="24"/>
          <w:szCs w:val="24"/>
          <w:lang w:eastAsia="ru-RU"/>
        </w:rPr>
        <w:tab/>
      </w:r>
      <w:r w:rsidRPr="00E97FEC">
        <w:rPr>
          <w:rFonts w:ascii="Times New Roman" w:eastAsia="Times New Roman" w:hAnsi="Times New Roman" w:cs="Times New Roman"/>
          <w:i/>
          <w:kern w:val="0"/>
          <w:sz w:val="24"/>
          <w:szCs w:val="24"/>
          <w:lang w:eastAsia="ru-RU"/>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E97FEC" w:rsidRPr="00E97FEC" w:rsidRDefault="00E97FEC" w:rsidP="008C28D4">
      <w:pPr>
        <w:widowControl/>
        <w:suppressAutoHyphens w:val="0"/>
        <w:spacing w:after="0" w:line="240" w:lineRule="auto"/>
        <w:ind w:right="283"/>
        <w:jc w:val="both"/>
        <w:rPr>
          <w:rFonts w:ascii="Times New Roman" w:eastAsia="Times New Roman" w:hAnsi="Times New Roman" w:cs="Times New Roman"/>
          <w:b/>
          <w:kern w:val="0"/>
          <w:sz w:val="24"/>
          <w:szCs w:val="24"/>
          <w:lang w:eastAsia="ru-RU"/>
        </w:rPr>
      </w:pPr>
      <w:r w:rsidRPr="00E97FEC">
        <w:rPr>
          <w:rFonts w:ascii="Times New Roman" w:eastAsia="Times New Roman" w:hAnsi="Times New Roman" w:cs="Times New Roman"/>
          <w:b/>
          <w:kern w:val="0"/>
          <w:sz w:val="24"/>
          <w:szCs w:val="24"/>
          <w:lang w:eastAsia="ru-RU"/>
        </w:rPr>
        <w:t>Основы буддийской культуры</w:t>
      </w:r>
    </w:p>
    <w:p w:rsidR="00E97FEC" w:rsidRPr="00E97FEC" w:rsidRDefault="00E97FEC" w:rsidP="008C28D4">
      <w:pPr>
        <w:widowControl/>
        <w:tabs>
          <w:tab w:val="left" w:pos="142"/>
          <w:tab w:val="left" w:leader="dot" w:pos="624"/>
        </w:tabs>
        <w:suppressAutoHyphens w:val="0"/>
        <w:spacing w:after="0" w:line="240" w:lineRule="auto"/>
        <w:ind w:right="283"/>
        <w:jc w:val="both"/>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b/>
          <w:color w:val="000000"/>
          <w:kern w:val="0"/>
          <w:sz w:val="24"/>
          <w:szCs w:val="24"/>
          <w:lang w:eastAsia="ru-RU"/>
        </w:rPr>
        <w:t>Выпускник научится</w:t>
      </w:r>
      <w:r w:rsidRPr="00E97FEC">
        <w:rPr>
          <w:rFonts w:ascii="Times New Roman" w:eastAsia="@Arial Unicode MS" w:hAnsi="Times New Roman" w:cs="Times New Roman"/>
          <w:color w:val="000000"/>
          <w:kern w:val="0"/>
          <w:sz w:val="24"/>
          <w:szCs w:val="24"/>
          <w:lang w:eastAsia="ru-RU"/>
        </w:rPr>
        <w:t>:</w:t>
      </w:r>
    </w:p>
    <w:p w:rsidR="00E97FEC" w:rsidRPr="00E97FEC" w:rsidRDefault="00E97FEC" w:rsidP="008C28D4">
      <w:pPr>
        <w:widowControl/>
        <w:tabs>
          <w:tab w:val="left" w:pos="900"/>
        </w:tabs>
        <w:suppressAutoHyphens w:val="0"/>
        <w:spacing w:after="0" w:line="240" w:lineRule="auto"/>
        <w:ind w:right="283"/>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i/>
          <w:kern w:val="0"/>
          <w:sz w:val="24"/>
          <w:szCs w:val="24"/>
          <w:lang w:eastAsia="ru-RU"/>
        </w:rPr>
        <w:t>–</w:t>
      </w:r>
      <w:r w:rsidRPr="00E97FEC">
        <w:rPr>
          <w:rFonts w:ascii="Times New Roman" w:eastAsia="Times New Roman" w:hAnsi="Times New Roman" w:cs="Times New Roman"/>
          <w:kern w:val="0"/>
          <w:sz w:val="24"/>
          <w:szCs w:val="24"/>
          <w:lang w:eastAsia="ru-RU"/>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E97FEC" w:rsidRPr="00E97FEC" w:rsidRDefault="00E97FEC" w:rsidP="008C28D4">
      <w:pPr>
        <w:widowControl/>
        <w:tabs>
          <w:tab w:val="left" w:pos="900"/>
        </w:tabs>
        <w:suppressAutoHyphens w:val="0"/>
        <w:spacing w:after="0" w:line="240" w:lineRule="auto"/>
        <w:ind w:right="283"/>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i/>
          <w:kern w:val="0"/>
          <w:sz w:val="24"/>
          <w:szCs w:val="24"/>
          <w:lang w:eastAsia="ru-RU"/>
        </w:rPr>
        <w:t>–</w:t>
      </w:r>
      <w:r w:rsidRPr="00E97FEC">
        <w:rPr>
          <w:rFonts w:ascii="Times New Roman" w:eastAsia="Times New Roman" w:hAnsi="Times New Roman" w:cs="Times New Roman"/>
          <w:kern w:val="0"/>
          <w:sz w:val="24"/>
          <w:szCs w:val="24"/>
          <w:lang w:eastAsia="ru-RU"/>
        </w:rPr>
        <w:tab/>
        <w:t xml:space="preserve">ориентироваться в истории возникновения буддийской религиозной традиции, истории ее формирования в России; </w:t>
      </w:r>
    </w:p>
    <w:p w:rsidR="00E97FEC" w:rsidRPr="00E97FEC" w:rsidRDefault="00E97FEC" w:rsidP="008C28D4">
      <w:pPr>
        <w:widowControl/>
        <w:tabs>
          <w:tab w:val="left" w:pos="900"/>
        </w:tabs>
        <w:suppressAutoHyphens w:val="0"/>
        <w:spacing w:after="0" w:line="240" w:lineRule="auto"/>
        <w:ind w:right="283"/>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i/>
          <w:kern w:val="0"/>
          <w:sz w:val="24"/>
          <w:szCs w:val="24"/>
          <w:lang w:eastAsia="ru-RU"/>
        </w:rPr>
        <w:t>–</w:t>
      </w:r>
      <w:r w:rsidRPr="00E97FEC">
        <w:rPr>
          <w:rFonts w:ascii="Times New Roman" w:eastAsia="Times New Roman" w:hAnsi="Times New Roman" w:cs="Times New Roman"/>
          <w:kern w:val="0"/>
          <w:sz w:val="24"/>
          <w:szCs w:val="24"/>
          <w:lang w:eastAsia="ru-RU"/>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E97FEC" w:rsidRPr="00E97FEC" w:rsidRDefault="00E97FEC" w:rsidP="008C28D4">
      <w:pPr>
        <w:widowControl/>
        <w:tabs>
          <w:tab w:val="left" w:pos="900"/>
        </w:tabs>
        <w:suppressAutoHyphens w:val="0"/>
        <w:spacing w:after="0" w:line="240" w:lineRule="auto"/>
        <w:ind w:right="283"/>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i/>
          <w:kern w:val="0"/>
          <w:sz w:val="24"/>
          <w:szCs w:val="24"/>
          <w:lang w:eastAsia="ru-RU"/>
        </w:rPr>
        <w:t>–</w:t>
      </w:r>
      <w:r w:rsidRPr="00E97FEC">
        <w:rPr>
          <w:rFonts w:ascii="Times New Roman" w:eastAsia="Times New Roman" w:hAnsi="Times New Roman" w:cs="Times New Roman"/>
          <w:kern w:val="0"/>
          <w:sz w:val="24"/>
          <w:szCs w:val="24"/>
          <w:lang w:eastAsia="ru-RU"/>
        </w:rPr>
        <w:tab/>
        <w:t>излагать свое мнение по поводу значения религии, религиозной культуры в жизни людей и общества;</w:t>
      </w:r>
    </w:p>
    <w:p w:rsidR="00E97FEC" w:rsidRPr="00E97FEC" w:rsidRDefault="00E97FEC" w:rsidP="008C28D4">
      <w:pPr>
        <w:widowControl/>
        <w:tabs>
          <w:tab w:val="left" w:pos="900"/>
        </w:tabs>
        <w:suppressAutoHyphens w:val="0"/>
        <w:spacing w:after="0" w:line="240" w:lineRule="auto"/>
        <w:ind w:right="283"/>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i/>
          <w:kern w:val="0"/>
          <w:sz w:val="24"/>
          <w:szCs w:val="24"/>
          <w:lang w:eastAsia="ru-RU"/>
        </w:rPr>
        <w:t>–</w:t>
      </w:r>
      <w:r w:rsidRPr="00E97FEC">
        <w:rPr>
          <w:rFonts w:ascii="Times New Roman" w:eastAsia="Times New Roman" w:hAnsi="Times New Roman" w:cs="Times New Roman"/>
          <w:kern w:val="0"/>
          <w:sz w:val="24"/>
          <w:szCs w:val="24"/>
          <w:lang w:eastAsia="ru-RU"/>
        </w:rPr>
        <w:tab/>
        <w:t xml:space="preserve">соотносить нравственные формы поведения с нормами буддийской религиозной морали; </w:t>
      </w:r>
    </w:p>
    <w:p w:rsidR="00E97FEC" w:rsidRPr="00E97FEC" w:rsidRDefault="00E97FEC" w:rsidP="008C28D4">
      <w:pPr>
        <w:widowControl/>
        <w:tabs>
          <w:tab w:val="left" w:pos="900"/>
        </w:tabs>
        <w:suppressAutoHyphens w:val="0"/>
        <w:spacing w:after="0" w:line="240" w:lineRule="auto"/>
        <w:ind w:right="283"/>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i/>
          <w:kern w:val="0"/>
          <w:sz w:val="24"/>
          <w:szCs w:val="24"/>
          <w:lang w:eastAsia="ru-RU"/>
        </w:rPr>
        <w:t>–</w:t>
      </w:r>
      <w:r w:rsidRPr="00E97FEC">
        <w:rPr>
          <w:rFonts w:ascii="Times New Roman" w:eastAsia="Times New Roman" w:hAnsi="Times New Roman" w:cs="Times New Roman"/>
          <w:kern w:val="0"/>
          <w:sz w:val="24"/>
          <w:szCs w:val="24"/>
          <w:lang w:eastAsia="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E97FEC" w:rsidRPr="00E97FEC" w:rsidRDefault="00E97FEC" w:rsidP="008C28D4">
      <w:pPr>
        <w:widowControl/>
        <w:tabs>
          <w:tab w:val="left" w:pos="142"/>
          <w:tab w:val="left" w:leader="dot" w:pos="624"/>
        </w:tabs>
        <w:suppressAutoHyphens w:val="0"/>
        <w:spacing w:after="0" w:line="240" w:lineRule="auto"/>
        <w:ind w:right="283"/>
        <w:jc w:val="both"/>
        <w:rPr>
          <w:rFonts w:ascii="Times New Roman" w:eastAsia="@Arial Unicode MS" w:hAnsi="Times New Roman" w:cs="Times New Roman"/>
          <w:b/>
          <w:iCs/>
          <w:color w:val="000000"/>
          <w:kern w:val="0"/>
          <w:sz w:val="24"/>
          <w:szCs w:val="24"/>
          <w:lang w:eastAsia="ru-RU"/>
        </w:rPr>
      </w:pPr>
      <w:r w:rsidRPr="00E97FEC">
        <w:rPr>
          <w:rFonts w:ascii="Times New Roman" w:eastAsia="@Arial Unicode MS" w:hAnsi="Times New Roman" w:cs="Times New Roman"/>
          <w:b/>
          <w:iCs/>
          <w:color w:val="000000"/>
          <w:kern w:val="0"/>
          <w:sz w:val="24"/>
          <w:szCs w:val="24"/>
          <w:lang w:eastAsia="ru-RU"/>
        </w:rPr>
        <w:t>Выпускник получит возможность научиться:</w:t>
      </w:r>
    </w:p>
    <w:p w:rsidR="00E97FEC" w:rsidRPr="00E97FEC" w:rsidRDefault="00E97FEC" w:rsidP="008C28D4">
      <w:pPr>
        <w:widowControl/>
        <w:tabs>
          <w:tab w:val="left" w:pos="900"/>
        </w:tabs>
        <w:suppressAutoHyphens w:val="0"/>
        <w:spacing w:after="0" w:line="240" w:lineRule="auto"/>
        <w:ind w:right="283"/>
        <w:jc w:val="both"/>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w:t>
      </w:r>
      <w:r w:rsidRPr="00E97FEC">
        <w:rPr>
          <w:rFonts w:ascii="Times New Roman" w:eastAsia="Times New Roman" w:hAnsi="Times New Roman" w:cs="Times New Roman"/>
          <w:i/>
          <w:kern w:val="0"/>
          <w:sz w:val="24"/>
          <w:szCs w:val="24"/>
          <w:lang w:eastAsia="ru-RU"/>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E97FEC" w:rsidRPr="00E97FEC" w:rsidRDefault="00E97FEC" w:rsidP="008C28D4">
      <w:pPr>
        <w:widowControl/>
        <w:tabs>
          <w:tab w:val="left" w:pos="900"/>
        </w:tabs>
        <w:suppressAutoHyphens w:val="0"/>
        <w:spacing w:after="0" w:line="240" w:lineRule="auto"/>
        <w:ind w:right="283"/>
        <w:jc w:val="both"/>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w:t>
      </w:r>
      <w:r w:rsidRPr="00E97FEC">
        <w:rPr>
          <w:rFonts w:ascii="Times New Roman" w:eastAsia="Times New Roman" w:hAnsi="Times New Roman" w:cs="Times New Roman"/>
          <w:i/>
          <w:kern w:val="0"/>
          <w:sz w:val="24"/>
          <w:szCs w:val="24"/>
          <w:lang w:eastAsia="ru-RU"/>
        </w:rPr>
        <w:tab/>
        <w:t>устанавливать взаимосвязь между содержанием буддийской культуры и поведением людей, общественными явлениями;</w:t>
      </w:r>
    </w:p>
    <w:p w:rsidR="00E97FEC" w:rsidRPr="00E97FEC" w:rsidRDefault="00E97FEC" w:rsidP="008C28D4">
      <w:pPr>
        <w:widowControl/>
        <w:tabs>
          <w:tab w:val="left" w:pos="900"/>
        </w:tabs>
        <w:suppressAutoHyphens w:val="0"/>
        <w:spacing w:after="0" w:line="240" w:lineRule="auto"/>
        <w:ind w:right="283"/>
        <w:jc w:val="both"/>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w:t>
      </w:r>
      <w:r w:rsidRPr="00E97FEC">
        <w:rPr>
          <w:rFonts w:ascii="Times New Roman" w:eastAsia="Times New Roman" w:hAnsi="Times New Roman" w:cs="Times New Roman"/>
          <w:i/>
          <w:kern w:val="0"/>
          <w:sz w:val="24"/>
          <w:szCs w:val="24"/>
          <w:lang w:eastAsia="ru-RU"/>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E97FEC" w:rsidRPr="00E97FEC" w:rsidRDefault="00E97FEC" w:rsidP="008C28D4">
      <w:pPr>
        <w:widowControl/>
        <w:tabs>
          <w:tab w:val="left" w:pos="900"/>
        </w:tabs>
        <w:suppressAutoHyphens w:val="0"/>
        <w:spacing w:after="0" w:line="240" w:lineRule="auto"/>
        <w:ind w:right="283"/>
        <w:jc w:val="both"/>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w:t>
      </w:r>
      <w:r w:rsidRPr="00E97FEC">
        <w:rPr>
          <w:rFonts w:ascii="Times New Roman" w:eastAsia="Times New Roman" w:hAnsi="Times New Roman" w:cs="Times New Roman"/>
          <w:i/>
          <w:kern w:val="0"/>
          <w:sz w:val="24"/>
          <w:szCs w:val="24"/>
          <w:lang w:eastAsia="ru-RU"/>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E97FEC" w:rsidRPr="00E97FEC" w:rsidRDefault="00E97FEC" w:rsidP="008C28D4">
      <w:pPr>
        <w:widowControl/>
        <w:suppressAutoHyphens w:val="0"/>
        <w:spacing w:after="0" w:line="240" w:lineRule="auto"/>
        <w:ind w:right="283"/>
        <w:jc w:val="both"/>
        <w:rPr>
          <w:rFonts w:ascii="Times New Roman" w:eastAsia="Times New Roman" w:hAnsi="Times New Roman" w:cs="Times New Roman"/>
          <w:b/>
          <w:kern w:val="0"/>
          <w:sz w:val="24"/>
          <w:szCs w:val="24"/>
          <w:lang w:eastAsia="ru-RU"/>
        </w:rPr>
      </w:pPr>
      <w:r w:rsidRPr="00E97FEC">
        <w:rPr>
          <w:rFonts w:ascii="Times New Roman" w:eastAsia="Times New Roman" w:hAnsi="Times New Roman" w:cs="Times New Roman"/>
          <w:b/>
          <w:kern w:val="0"/>
          <w:sz w:val="24"/>
          <w:szCs w:val="24"/>
          <w:lang w:eastAsia="ru-RU"/>
        </w:rPr>
        <w:t>Основы иудейской культуры</w:t>
      </w:r>
    </w:p>
    <w:p w:rsidR="00E97FEC" w:rsidRPr="00E97FEC" w:rsidRDefault="00E97FEC" w:rsidP="008C28D4">
      <w:pPr>
        <w:widowControl/>
        <w:tabs>
          <w:tab w:val="left" w:pos="142"/>
          <w:tab w:val="left" w:leader="dot" w:pos="624"/>
        </w:tabs>
        <w:suppressAutoHyphens w:val="0"/>
        <w:spacing w:after="0" w:line="240" w:lineRule="auto"/>
        <w:ind w:right="283"/>
        <w:jc w:val="both"/>
        <w:rPr>
          <w:rFonts w:ascii="Times New Roman" w:eastAsia="@Arial Unicode MS" w:hAnsi="Times New Roman" w:cs="Times New Roman"/>
          <w:b/>
          <w:color w:val="000000"/>
          <w:kern w:val="0"/>
          <w:sz w:val="24"/>
          <w:szCs w:val="24"/>
          <w:lang w:eastAsia="ru-RU"/>
        </w:rPr>
      </w:pPr>
      <w:r w:rsidRPr="00E97FEC">
        <w:rPr>
          <w:rFonts w:ascii="Times New Roman" w:eastAsia="@Arial Unicode MS" w:hAnsi="Times New Roman" w:cs="Times New Roman"/>
          <w:b/>
          <w:color w:val="000000"/>
          <w:kern w:val="0"/>
          <w:sz w:val="24"/>
          <w:szCs w:val="24"/>
          <w:lang w:eastAsia="ru-RU"/>
        </w:rPr>
        <w:t>Выпускник научится:</w:t>
      </w:r>
    </w:p>
    <w:p w:rsidR="00E97FEC" w:rsidRPr="00E97FEC" w:rsidRDefault="00E97FEC" w:rsidP="008C28D4">
      <w:pPr>
        <w:widowControl/>
        <w:tabs>
          <w:tab w:val="left" w:pos="900"/>
        </w:tabs>
        <w:suppressAutoHyphens w:val="0"/>
        <w:spacing w:after="0" w:line="240" w:lineRule="auto"/>
        <w:ind w:right="283"/>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lastRenderedPageBreak/>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E97FEC" w:rsidRPr="00E97FEC" w:rsidRDefault="00E97FEC" w:rsidP="008C28D4">
      <w:pPr>
        <w:widowControl/>
        <w:tabs>
          <w:tab w:val="left" w:pos="900"/>
        </w:tabs>
        <w:suppressAutoHyphens w:val="0"/>
        <w:spacing w:after="0" w:line="240" w:lineRule="auto"/>
        <w:ind w:right="283"/>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w:t>
      </w:r>
      <w:r w:rsidRPr="00E97FEC">
        <w:rPr>
          <w:rFonts w:ascii="Times New Roman" w:eastAsia="Times New Roman" w:hAnsi="Times New Roman" w:cs="Times New Roman"/>
          <w:kern w:val="0"/>
          <w:sz w:val="24"/>
          <w:szCs w:val="24"/>
          <w:lang w:eastAsia="ru-RU"/>
        </w:rPr>
        <w:tab/>
        <w:t xml:space="preserve">ориентироваться в истории возникновения иудейской религиозной традиции, истории ее формирования в России; </w:t>
      </w:r>
    </w:p>
    <w:p w:rsidR="00E97FEC" w:rsidRPr="00E97FEC" w:rsidRDefault="00E97FEC" w:rsidP="008C28D4">
      <w:pPr>
        <w:widowControl/>
        <w:tabs>
          <w:tab w:val="left" w:pos="900"/>
        </w:tabs>
        <w:suppressAutoHyphens w:val="0"/>
        <w:spacing w:after="0" w:line="240" w:lineRule="auto"/>
        <w:ind w:right="283"/>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E97FEC" w:rsidRPr="00E97FEC" w:rsidRDefault="00E97FEC" w:rsidP="008C28D4">
      <w:pPr>
        <w:widowControl/>
        <w:tabs>
          <w:tab w:val="left" w:pos="900"/>
        </w:tabs>
        <w:suppressAutoHyphens w:val="0"/>
        <w:spacing w:after="0" w:line="240" w:lineRule="auto"/>
        <w:ind w:right="283"/>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 излагать свое мнение по поводу значения религии, религиозной культуры в жизни людей и общества;</w:t>
      </w:r>
    </w:p>
    <w:p w:rsidR="00E97FEC" w:rsidRPr="00E97FEC" w:rsidRDefault="00E97FEC" w:rsidP="008C28D4">
      <w:pPr>
        <w:widowControl/>
        <w:tabs>
          <w:tab w:val="left" w:pos="900"/>
        </w:tabs>
        <w:suppressAutoHyphens w:val="0"/>
        <w:spacing w:after="0" w:line="240" w:lineRule="auto"/>
        <w:ind w:right="283"/>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w:t>
      </w:r>
      <w:r w:rsidRPr="00E97FEC">
        <w:rPr>
          <w:rFonts w:ascii="Times New Roman" w:eastAsia="Times New Roman" w:hAnsi="Times New Roman" w:cs="Times New Roman"/>
          <w:kern w:val="0"/>
          <w:sz w:val="24"/>
          <w:szCs w:val="24"/>
          <w:lang w:eastAsia="ru-RU"/>
        </w:rPr>
        <w:tab/>
        <w:t xml:space="preserve">соотносить нравственные формы поведения с нормами иудейской религиозной морали; </w:t>
      </w:r>
    </w:p>
    <w:p w:rsidR="00E97FEC" w:rsidRPr="00E97FEC" w:rsidRDefault="00E97FEC" w:rsidP="008C28D4">
      <w:pPr>
        <w:widowControl/>
        <w:tabs>
          <w:tab w:val="left" w:pos="900"/>
        </w:tabs>
        <w:suppressAutoHyphens w:val="0"/>
        <w:spacing w:after="0" w:line="240" w:lineRule="auto"/>
        <w:ind w:right="283"/>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w:t>
      </w:r>
      <w:r w:rsidRPr="00E97FEC">
        <w:rPr>
          <w:rFonts w:ascii="Times New Roman" w:eastAsia="Times New Roman" w:hAnsi="Times New Roman" w:cs="Times New Roman"/>
          <w:kern w:val="0"/>
          <w:sz w:val="24"/>
          <w:szCs w:val="24"/>
          <w:lang w:eastAsia="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E97FEC" w:rsidRPr="00E97FEC" w:rsidRDefault="00E97FEC" w:rsidP="008C28D4">
      <w:pPr>
        <w:widowControl/>
        <w:tabs>
          <w:tab w:val="left" w:pos="142"/>
          <w:tab w:val="left" w:leader="dot" w:pos="624"/>
        </w:tabs>
        <w:suppressAutoHyphens w:val="0"/>
        <w:spacing w:after="0" w:line="240" w:lineRule="auto"/>
        <w:ind w:right="283"/>
        <w:jc w:val="both"/>
        <w:rPr>
          <w:rFonts w:ascii="Times New Roman" w:eastAsia="@Arial Unicode MS" w:hAnsi="Times New Roman" w:cs="Times New Roman"/>
          <w:b/>
          <w:iCs/>
          <w:color w:val="000000"/>
          <w:kern w:val="0"/>
          <w:sz w:val="24"/>
          <w:szCs w:val="24"/>
          <w:lang w:eastAsia="ru-RU"/>
        </w:rPr>
      </w:pPr>
      <w:r w:rsidRPr="00E97FEC">
        <w:rPr>
          <w:rFonts w:ascii="Times New Roman" w:eastAsia="@Arial Unicode MS" w:hAnsi="Times New Roman" w:cs="Times New Roman"/>
          <w:b/>
          <w:iCs/>
          <w:color w:val="000000"/>
          <w:kern w:val="0"/>
          <w:sz w:val="24"/>
          <w:szCs w:val="24"/>
          <w:lang w:eastAsia="ru-RU"/>
        </w:rPr>
        <w:t>Выпускник получит возможность научиться:</w:t>
      </w:r>
    </w:p>
    <w:p w:rsidR="00E97FEC" w:rsidRPr="00E97FEC" w:rsidRDefault="00E97FEC" w:rsidP="008C28D4">
      <w:pPr>
        <w:widowControl/>
        <w:tabs>
          <w:tab w:val="left" w:pos="900"/>
        </w:tabs>
        <w:suppressAutoHyphens w:val="0"/>
        <w:spacing w:after="0" w:line="240" w:lineRule="auto"/>
        <w:ind w:right="283"/>
        <w:jc w:val="both"/>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w:t>
      </w:r>
      <w:r w:rsidRPr="00E97FEC">
        <w:rPr>
          <w:rFonts w:ascii="Times New Roman" w:eastAsia="Times New Roman" w:hAnsi="Times New Roman" w:cs="Times New Roman"/>
          <w:i/>
          <w:kern w:val="0"/>
          <w:sz w:val="24"/>
          <w:szCs w:val="24"/>
          <w:lang w:eastAsia="ru-RU"/>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E97FEC" w:rsidRPr="00E97FEC" w:rsidRDefault="00E97FEC" w:rsidP="008C28D4">
      <w:pPr>
        <w:widowControl/>
        <w:tabs>
          <w:tab w:val="left" w:pos="900"/>
        </w:tabs>
        <w:suppressAutoHyphens w:val="0"/>
        <w:spacing w:after="0" w:line="240" w:lineRule="auto"/>
        <w:ind w:right="283"/>
        <w:jc w:val="both"/>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w:t>
      </w:r>
      <w:r w:rsidRPr="00E97FEC">
        <w:rPr>
          <w:rFonts w:ascii="Times New Roman" w:eastAsia="Times New Roman" w:hAnsi="Times New Roman" w:cs="Times New Roman"/>
          <w:i/>
          <w:kern w:val="0"/>
          <w:sz w:val="24"/>
          <w:szCs w:val="24"/>
          <w:lang w:eastAsia="ru-RU"/>
        </w:rPr>
        <w:tab/>
        <w:t>устанавливать взаимосвязь между содержанием иудейской культуры и поведением людей, общественными явлениями;</w:t>
      </w:r>
    </w:p>
    <w:p w:rsidR="00E97FEC" w:rsidRPr="00E97FEC" w:rsidRDefault="00E97FEC" w:rsidP="008C28D4">
      <w:pPr>
        <w:widowControl/>
        <w:tabs>
          <w:tab w:val="left" w:pos="900"/>
        </w:tabs>
        <w:suppressAutoHyphens w:val="0"/>
        <w:spacing w:after="0" w:line="240" w:lineRule="auto"/>
        <w:ind w:right="283"/>
        <w:jc w:val="both"/>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w:t>
      </w:r>
      <w:r w:rsidRPr="00E97FEC">
        <w:rPr>
          <w:rFonts w:ascii="Times New Roman" w:eastAsia="Times New Roman" w:hAnsi="Times New Roman" w:cs="Times New Roman"/>
          <w:i/>
          <w:kern w:val="0"/>
          <w:sz w:val="24"/>
          <w:szCs w:val="24"/>
          <w:lang w:eastAsia="ru-RU"/>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E97FEC" w:rsidRPr="00E97FEC" w:rsidRDefault="00E97FEC" w:rsidP="008C28D4">
      <w:pPr>
        <w:widowControl/>
        <w:tabs>
          <w:tab w:val="left" w:pos="900"/>
        </w:tabs>
        <w:suppressAutoHyphens w:val="0"/>
        <w:spacing w:after="0" w:line="240" w:lineRule="auto"/>
        <w:ind w:right="283"/>
        <w:jc w:val="both"/>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w:t>
      </w:r>
      <w:r w:rsidRPr="00E97FEC">
        <w:rPr>
          <w:rFonts w:ascii="Times New Roman" w:eastAsia="Times New Roman" w:hAnsi="Times New Roman" w:cs="Times New Roman"/>
          <w:i/>
          <w:kern w:val="0"/>
          <w:sz w:val="24"/>
          <w:szCs w:val="24"/>
          <w:lang w:eastAsia="ru-RU"/>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E97FEC" w:rsidRPr="00E97FEC" w:rsidRDefault="00E97FEC" w:rsidP="008C28D4">
      <w:pPr>
        <w:widowControl/>
        <w:suppressAutoHyphens w:val="0"/>
        <w:spacing w:after="0" w:line="240" w:lineRule="auto"/>
        <w:ind w:right="283"/>
        <w:jc w:val="both"/>
        <w:rPr>
          <w:rFonts w:ascii="Times New Roman" w:eastAsia="Times New Roman" w:hAnsi="Times New Roman" w:cs="Times New Roman"/>
          <w:b/>
          <w:kern w:val="0"/>
          <w:sz w:val="24"/>
          <w:szCs w:val="24"/>
          <w:lang w:eastAsia="ru-RU"/>
        </w:rPr>
      </w:pPr>
      <w:r w:rsidRPr="00E97FEC">
        <w:rPr>
          <w:rFonts w:ascii="Times New Roman" w:eastAsia="Times New Roman" w:hAnsi="Times New Roman" w:cs="Times New Roman"/>
          <w:b/>
          <w:kern w:val="0"/>
          <w:sz w:val="24"/>
          <w:szCs w:val="24"/>
          <w:lang w:eastAsia="ru-RU"/>
        </w:rPr>
        <w:t>Основы мировых религиозных культур</w:t>
      </w:r>
    </w:p>
    <w:p w:rsidR="00E97FEC" w:rsidRPr="00E97FEC" w:rsidRDefault="00E97FEC" w:rsidP="008C28D4">
      <w:pPr>
        <w:widowControl/>
        <w:tabs>
          <w:tab w:val="left" w:pos="142"/>
          <w:tab w:val="left" w:leader="dot" w:pos="624"/>
        </w:tabs>
        <w:suppressAutoHyphens w:val="0"/>
        <w:spacing w:after="0" w:line="240" w:lineRule="auto"/>
        <w:ind w:right="283"/>
        <w:jc w:val="both"/>
        <w:rPr>
          <w:rFonts w:ascii="Times New Roman" w:eastAsia="@Arial Unicode MS" w:hAnsi="Times New Roman" w:cs="Times New Roman"/>
          <w:b/>
          <w:color w:val="000000"/>
          <w:kern w:val="0"/>
          <w:sz w:val="24"/>
          <w:szCs w:val="24"/>
          <w:lang w:eastAsia="ru-RU"/>
        </w:rPr>
      </w:pPr>
      <w:r w:rsidRPr="00E97FEC">
        <w:rPr>
          <w:rFonts w:ascii="Times New Roman" w:eastAsia="@Arial Unicode MS" w:hAnsi="Times New Roman" w:cs="Times New Roman"/>
          <w:b/>
          <w:color w:val="000000"/>
          <w:kern w:val="0"/>
          <w:sz w:val="24"/>
          <w:szCs w:val="24"/>
          <w:lang w:eastAsia="ru-RU"/>
        </w:rPr>
        <w:t>Выпускник научится:</w:t>
      </w:r>
    </w:p>
    <w:p w:rsidR="00E97FEC" w:rsidRPr="00E97FEC" w:rsidRDefault="00E97FEC" w:rsidP="008C28D4">
      <w:pPr>
        <w:widowControl/>
        <w:tabs>
          <w:tab w:val="left" w:pos="900"/>
        </w:tabs>
        <w:suppressAutoHyphens w:val="0"/>
        <w:spacing w:after="0" w:line="240" w:lineRule="auto"/>
        <w:ind w:right="283"/>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i/>
          <w:kern w:val="0"/>
          <w:sz w:val="24"/>
          <w:szCs w:val="24"/>
          <w:lang w:eastAsia="ru-RU"/>
        </w:rPr>
        <w:t>–</w:t>
      </w:r>
      <w:r w:rsidRPr="00E97FEC">
        <w:rPr>
          <w:rFonts w:ascii="Times New Roman" w:eastAsia="Times New Roman" w:hAnsi="Times New Roman" w:cs="Times New Roman"/>
          <w:kern w:val="0"/>
          <w:sz w:val="24"/>
          <w:szCs w:val="24"/>
          <w:lang w:eastAsia="ru-RU"/>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E97FEC" w:rsidRPr="00E97FEC" w:rsidRDefault="00E97FEC" w:rsidP="008C28D4">
      <w:pPr>
        <w:widowControl/>
        <w:tabs>
          <w:tab w:val="left" w:pos="900"/>
        </w:tabs>
        <w:suppressAutoHyphens w:val="0"/>
        <w:spacing w:after="0" w:line="240" w:lineRule="auto"/>
        <w:ind w:right="283"/>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i/>
          <w:kern w:val="0"/>
          <w:sz w:val="24"/>
          <w:szCs w:val="24"/>
          <w:lang w:eastAsia="ru-RU"/>
        </w:rPr>
        <w:t>–</w:t>
      </w:r>
      <w:r w:rsidRPr="00E97FEC">
        <w:rPr>
          <w:rFonts w:ascii="Times New Roman" w:eastAsia="Times New Roman" w:hAnsi="Times New Roman" w:cs="Times New Roman"/>
          <w:kern w:val="0"/>
          <w:sz w:val="24"/>
          <w:szCs w:val="24"/>
          <w:lang w:eastAsia="ru-RU"/>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E97FEC" w:rsidRPr="00E97FEC" w:rsidRDefault="00E97FEC" w:rsidP="008C28D4">
      <w:pPr>
        <w:widowControl/>
        <w:tabs>
          <w:tab w:val="left" w:pos="900"/>
        </w:tabs>
        <w:suppressAutoHyphens w:val="0"/>
        <w:spacing w:after="0" w:line="240" w:lineRule="auto"/>
        <w:ind w:right="283"/>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i/>
          <w:kern w:val="0"/>
          <w:sz w:val="24"/>
          <w:szCs w:val="24"/>
          <w:lang w:eastAsia="ru-RU"/>
        </w:rPr>
        <w:t>–</w:t>
      </w:r>
      <w:r w:rsidRPr="00E97FEC">
        <w:rPr>
          <w:rFonts w:ascii="Times New Roman" w:eastAsia="Times New Roman" w:hAnsi="Times New Roman" w:cs="Times New Roman"/>
          <w:kern w:val="0"/>
          <w:sz w:val="24"/>
          <w:szCs w:val="24"/>
          <w:lang w:eastAsia="ru-RU"/>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E97FEC" w:rsidRPr="00E97FEC" w:rsidRDefault="00E97FEC" w:rsidP="008C28D4">
      <w:pPr>
        <w:widowControl/>
        <w:tabs>
          <w:tab w:val="left" w:pos="900"/>
        </w:tabs>
        <w:suppressAutoHyphens w:val="0"/>
        <w:spacing w:after="0" w:line="240" w:lineRule="auto"/>
        <w:ind w:right="283"/>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i/>
          <w:kern w:val="0"/>
          <w:sz w:val="24"/>
          <w:szCs w:val="24"/>
          <w:lang w:eastAsia="ru-RU"/>
        </w:rPr>
        <w:t>–</w:t>
      </w:r>
      <w:r w:rsidRPr="00E97FEC">
        <w:rPr>
          <w:rFonts w:ascii="Times New Roman" w:eastAsia="Times New Roman" w:hAnsi="Times New Roman" w:cs="Times New Roman"/>
          <w:kern w:val="0"/>
          <w:sz w:val="24"/>
          <w:szCs w:val="24"/>
          <w:lang w:eastAsia="ru-RU"/>
        </w:rPr>
        <w:tab/>
        <w:t>излагать свое мнение по поводу значения религии, религиозной культуры в жизни людей и общества;</w:t>
      </w:r>
    </w:p>
    <w:p w:rsidR="00E97FEC" w:rsidRPr="00E97FEC" w:rsidRDefault="00E97FEC" w:rsidP="008C28D4">
      <w:pPr>
        <w:widowControl/>
        <w:tabs>
          <w:tab w:val="left" w:pos="900"/>
        </w:tabs>
        <w:suppressAutoHyphens w:val="0"/>
        <w:spacing w:after="0" w:line="240" w:lineRule="auto"/>
        <w:ind w:right="283"/>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i/>
          <w:kern w:val="0"/>
          <w:sz w:val="24"/>
          <w:szCs w:val="24"/>
          <w:lang w:eastAsia="ru-RU"/>
        </w:rPr>
        <w:t>–</w:t>
      </w:r>
      <w:r w:rsidRPr="00E97FEC">
        <w:rPr>
          <w:rFonts w:ascii="Times New Roman" w:eastAsia="Times New Roman" w:hAnsi="Times New Roman" w:cs="Times New Roman"/>
          <w:kern w:val="0"/>
          <w:sz w:val="24"/>
          <w:szCs w:val="24"/>
          <w:lang w:eastAsia="ru-RU"/>
        </w:rPr>
        <w:tab/>
        <w:t xml:space="preserve">соотносить нравственные формы поведения с нормами религиозной морали; </w:t>
      </w:r>
    </w:p>
    <w:p w:rsidR="00E97FEC" w:rsidRPr="00E97FEC" w:rsidRDefault="00E97FEC" w:rsidP="008C28D4">
      <w:pPr>
        <w:widowControl/>
        <w:tabs>
          <w:tab w:val="left" w:pos="900"/>
        </w:tabs>
        <w:suppressAutoHyphens w:val="0"/>
        <w:spacing w:after="0" w:line="240" w:lineRule="auto"/>
        <w:ind w:right="283"/>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i/>
          <w:kern w:val="0"/>
          <w:sz w:val="24"/>
          <w:szCs w:val="24"/>
          <w:lang w:eastAsia="ru-RU"/>
        </w:rPr>
        <w:t>–</w:t>
      </w:r>
      <w:r w:rsidRPr="00E97FEC">
        <w:rPr>
          <w:rFonts w:ascii="Times New Roman" w:eastAsia="Times New Roman" w:hAnsi="Times New Roman" w:cs="Times New Roman"/>
          <w:kern w:val="0"/>
          <w:sz w:val="24"/>
          <w:szCs w:val="24"/>
          <w:lang w:eastAsia="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E97FEC" w:rsidRPr="00E97FEC" w:rsidRDefault="00E97FEC" w:rsidP="008C28D4">
      <w:pPr>
        <w:widowControl/>
        <w:tabs>
          <w:tab w:val="left" w:pos="142"/>
          <w:tab w:val="left" w:leader="dot" w:pos="624"/>
        </w:tabs>
        <w:suppressAutoHyphens w:val="0"/>
        <w:spacing w:after="0" w:line="240" w:lineRule="auto"/>
        <w:ind w:right="283"/>
        <w:jc w:val="both"/>
        <w:rPr>
          <w:rFonts w:ascii="Times New Roman" w:eastAsia="@Arial Unicode MS" w:hAnsi="Times New Roman" w:cs="Times New Roman"/>
          <w:b/>
          <w:iCs/>
          <w:color w:val="000000"/>
          <w:kern w:val="0"/>
          <w:sz w:val="24"/>
          <w:szCs w:val="24"/>
          <w:lang w:eastAsia="ru-RU"/>
        </w:rPr>
      </w:pPr>
      <w:r w:rsidRPr="00E97FEC">
        <w:rPr>
          <w:rFonts w:ascii="Times New Roman" w:eastAsia="@Arial Unicode MS" w:hAnsi="Times New Roman" w:cs="Times New Roman"/>
          <w:b/>
          <w:iCs/>
          <w:color w:val="000000"/>
          <w:kern w:val="0"/>
          <w:sz w:val="24"/>
          <w:szCs w:val="24"/>
          <w:lang w:eastAsia="ru-RU"/>
        </w:rPr>
        <w:t>Выпускник получит возможность научиться:</w:t>
      </w:r>
    </w:p>
    <w:p w:rsidR="00E97FEC" w:rsidRPr="00E97FEC" w:rsidRDefault="00E97FEC" w:rsidP="008C28D4">
      <w:pPr>
        <w:widowControl/>
        <w:tabs>
          <w:tab w:val="left" w:pos="900"/>
        </w:tabs>
        <w:suppressAutoHyphens w:val="0"/>
        <w:spacing w:after="0" w:line="240" w:lineRule="auto"/>
        <w:ind w:right="283"/>
        <w:jc w:val="both"/>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E97FEC" w:rsidRPr="00E97FEC" w:rsidRDefault="00E97FEC" w:rsidP="008C28D4">
      <w:pPr>
        <w:widowControl/>
        <w:tabs>
          <w:tab w:val="left" w:pos="900"/>
        </w:tabs>
        <w:suppressAutoHyphens w:val="0"/>
        <w:spacing w:after="0" w:line="240" w:lineRule="auto"/>
        <w:ind w:right="283"/>
        <w:jc w:val="both"/>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w:t>
      </w:r>
      <w:r w:rsidRPr="00E97FEC">
        <w:rPr>
          <w:rFonts w:ascii="Times New Roman" w:eastAsia="Times New Roman" w:hAnsi="Times New Roman" w:cs="Times New Roman"/>
          <w:i/>
          <w:kern w:val="0"/>
          <w:sz w:val="24"/>
          <w:szCs w:val="24"/>
          <w:lang w:eastAsia="ru-RU"/>
        </w:rPr>
        <w:tab/>
        <w:t>устанавливать взаимосвязь между содержанием религиозной культуры и поведением людей, общественными явлениями;</w:t>
      </w:r>
    </w:p>
    <w:p w:rsidR="00E97FEC" w:rsidRPr="00E97FEC" w:rsidRDefault="00E97FEC" w:rsidP="008C28D4">
      <w:pPr>
        <w:widowControl/>
        <w:tabs>
          <w:tab w:val="left" w:pos="900"/>
        </w:tabs>
        <w:suppressAutoHyphens w:val="0"/>
        <w:spacing w:after="0" w:line="240" w:lineRule="auto"/>
        <w:ind w:right="283"/>
        <w:jc w:val="both"/>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w:t>
      </w:r>
      <w:r w:rsidRPr="00E97FEC">
        <w:rPr>
          <w:rFonts w:ascii="Times New Roman" w:eastAsia="Times New Roman" w:hAnsi="Times New Roman" w:cs="Times New Roman"/>
          <w:i/>
          <w:kern w:val="0"/>
          <w:sz w:val="24"/>
          <w:szCs w:val="24"/>
          <w:lang w:eastAsia="ru-RU"/>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E97FEC" w:rsidRPr="00E97FEC" w:rsidRDefault="00E97FEC" w:rsidP="008C28D4">
      <w:pPr>
        <w:widowControl/>
        <w:tabs>
          <w:tab w:val="left" w:pos="900"/>
        </w:tabs>
        <w:suppressAutoHyphens w:val="0"/>
        <w:spacing w:after="0" w:line="240" w:lineRule="auto"/>
        <w:ind w:right="283"/>
        <w:jc w:val="both"/>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lastRenderedPageBreak/>
        <w:t>–</w:t>
      </w:r>
      <w:r w:rsidRPr="00E97FEC">
        <w:rPr>
          <w:rFonts w:ascii="Times New Roman" w:eastAsia="Times New Roman" w:hAnsi="Times New Roman" w:cs="Times New Roman"/>
          <w:i/>
          <w:kern w:val="0"/>
          <w:sz w:val="24"/>
          <w:szCs w:val="24"/>
          <w:lang w:eastAsia="ru-RU"/>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E97FEC" w:rsidRPr="00E97FEC" w:rsidRDefault="00E97FEC" w:rsidP="008C28D4">
      <w:pPr>
        <w:widowControl/>
        <w:suppressAutoHyphens w:val="0"/>
        <w:spacing w:after="0" w:line="240" w:lineRule="auto"/>
        <w:ind w:right="283"/>
        <w:jc w:val="both"/>
        <w:rPr>
          <w:rFonts w:ascii="Times New Roman" w:eastAsia="Times New Roman" w:hAnsi="Times New Roman" w:cs="Times New Roman"/>
          <w:b/>
          <w:kern w:val="0"/>
          <w:sz w:val="24"/>
          <w:szCs w:val="24"/>
          <w:lang w:eastAsia="ru-RU"/>
        </w:rPr>
      </w:pPr>
      <w:r w:rsidRPr="00E97FEC">
        <w:rPr>
          <w:rFonts w:ascii="Times New Roman" w:eastAsia="Times New Roman" w:hAnsi="Times New Roman" w:cs="Times New Roman"/>
          <w:b/>
          <w:kern w:val="0"/>
          <w:sz w:val="24"/>
          <w:szCs w:val="24"/>
          <w:lang w:eastAsia="ru-RU"/>
        </w:rPr>
        <w:t>Основы светской этики</w:t>
      </w:r>
    </w:p>
    <w:p w:rsidR="00E97FEC" w:rsidRPr="00E97FEC" w:rsidRDefault="00E97FEC" w:rsidP="008C28D4">
      <w:pPr>
        <w:widowControl/>
        <w:tabs>
          <w:tab w:val="left" w:pos="142"/>
          <w:tab w:val="left" w:leader="dot" w:pos="624"/>
        </w:tabs>
        <w:suppressAutoHyphens w:val="0"/>
        <w:spacing w:after="0" w:line="240" w:lineRule="auto"/>
        <w:ind w:right="283"/>
        <w:jc w:val="both"/>
        <w:rPr>
          <w:rFonts w:ascii="Times New Roman" w:eastAsia="@Arial Unicode MS" w:hAnsi="Times New Roman" w:cs="Times New Roman"/>
          <w:b/>
          <w:color w:val="000000"/>
          <w:kern w:val="0"/>
          <w:sz w:val="24"/>
          <w:szCs w:val="24"/>
          <w:lang w:eastAsia="ru-RU"/>
        </w:rPr>
      </w:pPr>
      <w:r w:rsidRPr="00E97FEC">
        <w:rPr>
          <w:rFonts w:ascii="Times New Roman" w:eastAsia="@Arial Unicode MS" w:hAnsi="Times New Roman" w:cs="Times New Roman"/>
          <w:b/>
          <w:color w:val="000000"/>
          <w:kern w:val="0"/>
          <w:sz w:val="24"/>
          <w:szCs w:val="24"/>
          <w:lang w:eastAsia="ru-RU"/>
        </w:rPr>
        <w:t>Выпускник научится:</w:t>
      </w:r>
    </w:p>
    <w:p w:rsidR="00E97FEC" w:rsidRPr="00E97FEC" w:rsidRDefault="00E97FEC" w:rsidP="008C28D4">
      <w:pPr>
        <w:widowControl/>
        <w:tabs>
          <w:tab w:val="left" w:pos="900"/>
        </w:tabs>
        <w:suppressAutoHyphens w:val="0"/>
        <w:spacing w:after="0" w:line="240" w:lineRule="auto"/>
        <w:ind w:right="283"/>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i/>
          <w:kern w:val="0"/>
          <w:sz w:val="24"/>
          <w:szCs w:val="24"/>
          <w:lang w:eastAsia="ru-RU"/>
        </w:rPr>
        <w:t>–</w:t>
      </w:r>
      <w:r w:rsidRPr="00E97FEC">
        <w:rPr>
          <w:rFonts w:ascii="Times New Roman" w:eastAsia="Times New Roman" w:hAnsi="Times New Roman" w:cs="Times New Roman"/>
          <w:kern w:val="0"/>
          <w:sz w:val="24"/>
          <w:szCs w:val="24"/>
          <w:lang w:eastAsia="ru-RU"/>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E97FEC" w:rsidRPr="00E97FEC" w:rsidRDefault="00E97FEC" w:rsidP="008C28D4">
      <w:pPr>
        <w:widowControl/>
        <w:tabs>
          <w:tab w:val="left" w:pos="900"/>
        </w:tabs>
        <w:suppressAutoHyphens w:val="0"/>
        <w:spacing w:after="0" w:line="240" w:lineRule="auto"/>
        <w:ind w:right="283"/>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i/>
          <w:kern w:val="0"/>
          <w:sz w:val="24"/>
          <w:szCs w:val="24"/>
          <w:lang w:eastAsia="ru-RU"/>
        </w:rPr>
        <w:t>–</w:t>
      </w:r>
      <w:r w:rsidRPr="00E97FEC">
        <w:rPr>
          <w:rFonts w:ascii="Times New Roman" w:eastAsia="Times New Roman" w:hAnsi="Times New Roman" w:cs="Times New Roman"/>
          <w:kern w:val="0"/>
          <w:sz w:val="24"/>
          <w:szCs w:val="24"/>
          <w:lang w:eastAsia="ru-RU"/>
        </w:rPr>
        <w:tab/>
        <w:t xml:space="preserve">на примере российской светской этики понимать значение нравственных ценностей, идеалов в жизни людей, общества; </w:t>
      </w:r>
    </w:p>
    <w:p w:rsidR="00E97FEC" w:rsidRPr="00E97FEC" w:rsidRDefault="00E97FEC" w:rsidP="008C28D4">
      <w:pPr>
        <w:widowControl/>
        <w:tabs>
          <w:tab w:val="left" w:pos="900"/>
        </w:tabs>
        <w:suppressAutoHyphens w:val="0"/>
        <w:spacing w:after="0" w:line="240" w:lineRule="auto"/>
        <w:ind w:right="283"/>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i/>
          <w:kern w:val="0"/>
          <w:sz w:val="24"/>
          <w:szCs w:val="24"/>
          <w:lang w:eastAsia="ru-RU"/>
        </w:rPr>
        <w:t>–</w:t>
      </w:r>
      <w:r w:rsidRPr="00E97FEC">
        <w:rPr>
          <w:rFonts w:ascii="Times New Roman" w:eastAsia="Times New Roman" w:hAnsi="Times New Roman" w:cs="Times New Roman"/>
          <w:kern w:val="0"/>
          <w:sz w:val="24"/>
          <w:szCs w:val="24"/>
          <w:lang w:eastAsia="ru-RU"/>
        </w:rPr>
        <w:tab/>
        <w:t>излагать свое мнение по поводу значения российской светской этики в жизни людей и общества;</w:t>
      </w:r>
    </w:p>
    <w:p w:rsidR="00E97FEC" w:rsidRPr="00E97FEC" w:rsidRDefault="00E97FEC" w:rsidP="008C28D4">
      <w:pPr>
        <w:widowControl/>
        <w:tabs>
          <w:tab w:val="left" w:pos="900"/>
        </w:tabs>
        <w:suppressAutoHyphens w:val="0"/>
        <w:spacing w:after="0" w:line="240" w:lineRule="auto"/>
        <w:ind w:right="283"/>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i/>
          <w:kern w:val="0"/>
          <w:sz w:val="24"/>
          <w:szCs w:val="24"/>
          <w:lang w:eastAsia="ru-RU"/>
        </w:rPr>
        <w:t>–</w:t>
      </w:r>
      <w:r w:rsidRPr="00E97FEC">
        <w:rPr>
          <w:rFonts w:ascii="Times New Roman" w:eastAsia="Times New Roman" w:hAnsi="Times New Roman" w:cs="Times New Roman"/>
          <w:kern w:val="0"/>
          <w:sz w:val="24"/>
          <w:szCs w:val="24"/>
          <w:lang w:eastAsia="ru-RU"/>
        </w:rPr>
        <w:tab/>
        <w:t xml:space="preserve">соотносить нравственные формы поведения с нормами российской светской (гражданской) этики; </w:t>
      </w:r>
    </w:p>
    <w:p w:rsidR="00E97FEC" w:rsidRPr="00E97FEC" w:rsidRDefault="00E97FEC" w:rsidP="008C28D4">
      <w:pPr>
        <w:widowControl/>
        <w:tabs>
          <w:tab w:val="left" w:pos="900"/>
        </w:tabs>
        <w:suppressAutoHyphens w:val="0"/>
        <w:spacing w:after="0" w:line="240" w:lineRule="auto"/>
        <w:ind w:right="283"/>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i/>
          <w:kern w:val="0"/>
          <w:sz w:val="24"/>
          <w:szCs w:val="24"/>
          <w:lang w:eastAsia="ru-RU"/>
        </w:rPr>
        <w:t>–</w:t>
      </w:r>
      <w:r w:rsidRPr="00E97FEC">
        <w:rPr>
          <w:rFonts w:ascii="Times New Roman" w:eastAsia="Times New Roman" w:hAnsi="Times New Roman" w:cs="Times New Roman"/>
          <w:kern w:val="0"/>
          <w:sz w:val="24"/>
          <w:szCs w:val="24"/>
          <w:lang w:eastAsia="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E97FEC" w:rsidRPr="00E97FEC" w:rsidRDefault="00E97FEC" w:rsidP="008C28D4">
      <w:pPr>
        <w:widowControl/>
        <w:tabs>
          <w:tab w:val="left" w:pos="142"/>
          <w:tab w:val="left" w:leader="dot" w:pos="624"/>
        </w:tabs>
        <w:suppressAutoHyphens w:val="0"/>
        <w:spacing w:after="0" w:line="240" w:lineRule="auto"/>
        <w:ind w:right="283"/>
        <w:jc w:val="both"/>
        <w:rPr>
          <w:rFonts w:ascii="Times New Roman" w:eastAsia="@Arial Unicode MS" w:hAnsi="Times New Roman" w:cs="Times New Roman"/>
          <w:b/>
          <w:iCs/>
          <w:color w:val="000000"/>
          <w:kern w:val="0"/>
          <w:sz w:val="24"/>
          <w:szCs w:val="24"/>
          <w:lang w:eastAsia="ru-RU"/>
        </w:rPr>
      </w:pPr>
      <w:r w:rsidRPr="00E97FEC">
        <w:rPr>
          <w:rFonts w:ascii="Times New Roman" w:eastAsia="@Arial Unicode MS" w:hAnsi="Times New Roman" w:cs="Times New Roman"/>
          <w:b/>
          <w:iCs/>
          <w:color w:val="000000"/>
          <w:kern w:val="0"/>
          <w:sz w:val="24"/>
          <w:szCs w:val="24"/>
          <w:lang w:eastAsia="ru-RU"/>
        </w:rPr>
        <w:t>Выпускник получит возможность научиться:</w:t>
      </w:r>
    </w:p>
    <w:p w:rsidR="00E97FEC" w:rsidRPr="00E97FEC" w:rsidRDefault="00E97FEC" w:rsidP="008C28D4">
      <w:pPr>
        <w:widowControl/>
        <w:tabs>
          <w:tab w:val="left" w:pos="900"/>
        </w:tabs>
        <w:suppressAutoHyphens w:val="0"/>
        <w:spacing w:after="0" w:line="240" w:lineRule="auto"/>
        <w:ind w:right="283"/>
        <w:jc w:val="both"/>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E97FEC" w:rsidRPr="00E97FEC" w:rsidRDefault="00E97FEC" w:rsidP="008C28D4">
      <w:pPr>
        <w:widowControl/>
        <w:tabs>
          <w:tab w:val="left" w:pos="900"/>
        </w:tabs>
        <w:suppressAutoHyphens w:val="0"/>
        <w:spacing w:after="0" w:line="240" w:lineRule="auto"/>
        <w:ind w:right="283"/>
        <w:jc w:val="both"/>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w:t>
      </w:r>
      <w:r w:rsidRPr="00E97FEC">
        <w:rPr>
          <w:rFonts w:ascii="Times New Roman" w:eastAsia="Times New Roman" w:hAnsi="Times New Roman" w:cs="Times New Roman"/>
          <w:i/>
          <w:kern w:val="0"/>
          <w:sz w:val="24"/>
          <w:szCs w:val="24"/>
          <w:lang w:eastAsia="ru-RU"/>
        </w:rPr>
        <w:tab/>
        <w:t>устанавливать взаимосвязь между содержанием российской светской этики и поведением людей, общественными явлениями;</w:t>
      </w:r>
    </w:p>
    <w:p w:rsidR="00E97FEC" w:rsidRPr="00E97FEC" w:rsidRDefault="00E97FEC" w:rsidP="008C28D4">
      <w:pPr>
        <w:widowControl/>
        <w:tabs>
          <w:tab w:val="left" w:pos="900"/>
        </w:tabs>
        <w:suppressAutoHyphens w:val="0"/>
        <w:spacing w:after="0" w:line="240" w:lineRule="auto"/>
        <w:ind w:right="283"/>
        <w:jc w:val="both"/>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w:t>
      </w:r>
      <w:r w:rsidRPr="00E97FEC">
        <w:rPr>
          <w:rFonts w:ascii="Times New Roman" w:eastAsia="Times New Roman" w:hAnsi="Times New Roman" w:cs="Times New Roman"/>
          <w:i/>
          <w:kern w:val="0"/>
          <w:sz w:val="24"/>
          <w:szCs w:val="24"/>
          <w:lang w:eastAsia="ru-RU"/>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E97FEC" w:rsidRPr="00E97FEC" w:rsidRDefault="00E97FEC" w:rsidP="008C28D4">
      <w:pPr>
        <w:widowControl/>
        <w:tabs>
          <w:tab w:val="left" w:pos="900"/>
        </w:tabs>
        <w:suppressAutoHyphens w:val="0"/>
        <w:spacing w:after="0" w:line="240" w:lineRule="auto"/>
        <w:ind w:right="283"/>
        <w:jc w:val="both"/>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w:t>
      </w:r>
      <w:r w:rsidRPr="00E97FEC">
        <w:rPr>
          <w:rFonts w:ascii="Times New Roman" w:eastAsia="Times New Roman" w:hAnsi="Times New Roman" w:cs="Times New Roman"/>
          <w:i/>
          <w:kern w:val="0"/>
          <w:sz w:val="24"/>
          <w:szCs w:val="24"/>
          <w:lang w:eastAsia="ru-RU"/>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E97FEC" w:rsidRPr="00E97FEC" w:rsidRDefault="00E97FEC" w:rsidP="008C28D4">
      <w:pPr>
        <w:widowControl/>
        <w:suppressAutoHyphens w:val="0"/>
        <w:spacing w:after="0" w:line="240" w:lineRule="auto"/>
        <w:ind w:right="283"/>
        <w:rPr>
          <w:rFonts w:ascii="Times New Roman" w:eastAsia="Times New Roman" w:hAnsi="Times New Roman" w:cs="Times New Roman"/>
          <w:kern w:val="0"/>
          <w:sz w:val="24"/>
          <w:szCs w:val="24"/>
          <w:lang w:eastAsia="ru-RU"/>
        </w:rPr>
      </w:pPr>
    </w:p>
    <w:p w:rsidR="00E97FEC" w:rsidRPr="008C28D4" w:rsidRDefault="00E97FEC" w:rsidP="002D25B2">
      <w:pPr>
        <w:pStyle w:val="afff"/>
        <w:numPr>
          <w:ilvl w:val="2"/>
          <w:numId w:val="141"/>
        </w:numPr>
        <w:spacing w:after="0" w:line="240" w:lineRule="auto"/>
        <w:ind w:left="709" w:right="283" w:hanging="709"/>
        <w:outlineLvl w:val="1"/>
        <w:rPr>
          <w:rFonts w:ascii="Times New Roman" w:eastAsia="MS Gothic" w:hAnsi="Times New Roman"/>
          <w:b/>
          <w:sz w:val="24"/>
          <w:szCs w:val="24"/>
          <w:lang w:eastAsia="ru-RU"/>
        </w:rPr>
      </w:pPr>
      <w:bookmarkStart w:id="28" w:name="_Toc288394065"/>
      <w:bookmarkStart w:id="29" w:name="_Toc288410532"/>
      <w:bookmarkStart w:id="30" w:name="_Toc288410661"/>
      <w:bookmarkStart w:id="31" w:name="_Toc424564308"/>
      <w:r w:rsidRPr="008C28D4">
        <w:rPr>
          <w:rFonts w:ascii="Times New Roman" w:eastAsia="MS Gothic" w:hAnsi="Times New Roman"/>
          <w:b/>
          <w:sz w:val="24"/>
          <w:szCs w:val="24"/>
          <w:lang w:eastAsia="ru-RU"/>
        </w:rPr>
        <w:t>Окружающий мир</w:t>
      </w:r>
      <w:bookmarkEnd w:id="28"/>
      <w:bookmarkEnd w:id="29"/>
      <w:bookmarkEnd w:id="30"/>
      <w:bookmarkEnd w:id="31"/>
    </w:p>
    <w:p w:rsidR="00E97FEC" w:rsidRPr="00E97FEC" w:rsidRDefault="00E97FEC" w:rsidP="008C28D4">
      <w:pPr>
        <w:widowControl/>
        <w:tabs>
          <w:tab w:val="left" w:pos="142"/>
          <w:tab w:val="left" w:leader="dot" w:pos="624"/>
          <w:tab w:val="left" w:pos="709"/>
        </w:tabs>
        <w:suppressAutoHyphens w:val="0"/>
        <w:spacing w:after="0" w:line="240" w:lineRule="auto"/>
        <w:ind w:right="283"/>
        <w:jc w:val="both"/>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color w:val="000000"/>
          <w:kern w:val="0"/>
          <w:sz w:val="24"/>
          <w:szCs w:val="24"/>
          <w:lang w:eastAsia="ru-RU"/>
        </w:rPr>
        <w:t>В результате изучения курса «Окружающий мир» обучающиеся на уровне начального общего образования:</w:t>
      </w:r>
    </w:p>
    <w:p w:rsidR="00E97FEC" w:rsidRPr="00E97FEC" w:rsidRDefault="00E97FEC" w:rsidP="008C28D4">
      <w:pPr>
        <w:widowControl/>
        <w:tabs>
          <w:tab w:val="left" w:pos="142"/>
          <w:tab w:val="left" w:leader="dot" w:pos="624"/>
          <w:tab w:val="left" w:pos="709"/>
        </w:tabs>
        <w:suppressAutoHyphens w:val="0"/>
        <w:spacing w:after="0" w:line="240" w:lineRule="auto"/>
        <w:ind w:right="283"/>
        <w:jc w:val="both"/>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color w:val="000000"/>
          <w:kern w:val="0"/>
          <w:sz w:val="24"/>
          <w:szCs w:val="24"/>
          <w:lang w:eastAsia="ru-RU"/>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E97FEC" w:rsidRPr="00E97FEC" w:rsidRDefault="00E97FEC" w:rsidP="008C28D4">
      <w:pPr>
        <w:widowControl/>
        <w:tabs>
          <w:tab w:val="left" w:pos="142"/>
          <w:tab w:val="left" w:leader="dot" w:pos="624"/>
          <w:tab w:val="left" w:pos="709"/>
        </w:tabs>
        <w:suppressAutoHyphens w:val="0"/>
        <w:spacing w:after="0" w:line="240" w:lineRule="auto"/>
        <w:ind w:right="283"/>
        <w:jc w:val="both"/>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color w:val="000000"/>
          <w:kern w:val="0"/>
          <w:sz w:val="24"/>
          <w:szCs w:val="24"/>
          <w:lang w:eastAsia="ru-RU"/>
        </w:rPr>
        <w:t>-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E97FEC" w:rsidRPr="00E97FEC" w:rsidRDefault="00E97FEC" w:rsidP="008C28D4">
      <w:pPr>
        <w:widowControl/>
        <w:tabs>
          <w:tab w:val="left" w:pos="142"/>
          <w:tab w:val="left" w:leader="dot" w:pos="624"/>
          <w:tab w:val="left" w:pos="709"/>
        </w:tabs>
        <w:suppressAutoHyphens w:val="0"/>
        <w:spacing w:after="0" w:line="240" w:lineRule="auto"/>
        <w:ind w:right="283"/>
        <w:jc w:val="both"/>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color w:val="000000"/>
          <w:kern w:val="0"/>
          <w:sz w:val="24"/>
          <w:szCs w:val="24"/>
          <w:lang w:eastAsia="ru-RU"/>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E97FEC" w:rsidRPr="00E97FEC" w:rsidRDefault="00E97FEC" w:rsidP="008C28D4">
      <w:pPr>
        <w:widowControl/>
        <w:tabs>
          <w:tab w:val="left" w:pos="142"/>
          <w:tab w:val="left" w:leader="dot" w:pos="624"/>
          <w:tab w:val="left" w:pos="709"/>
        </w:tabs>
        <w:suppressAutoHyphens w:val="0"/>
        <w:spacing w:after="0" w:line="240" w:lineRule="auto"/>
        <w:ind w:right="283"/>
        <w:jc w:val="both"/>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color w:val="000000"/>
          <w:spacing w:val="-4"/>
          <w:kern w:val="0"/>
          <w:sz w:val="24"/>
          <w:szCs w:val="24"/>
          <w:lang w:eastAsia="ru-RU"/>
        </w:rPr>
        <w:t>- 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E97FEC">
        <w:rPr>
          <w:rFonts w:ascii="Times New Roman" w:eastAsia="@Arial Unicode MS" w:hAnsi="Times New Roman" w:cs="Times New Roman"/>
          <w:color w:val="000000"/>
          <w:kern w:val="0"/>
          <w:sz w:val="24"/>
          <w:szCs w:val="24"/>
          <w:lang w:eastAsia="ru-RU"/>
        </w:rPr>
        <w:t>;</w:t>
      </w:r>
    </w:p>
    <w:p w:rsidR="00E97FEC" w:rsidRPr="00E97FEC" w:rsidRDefault="00E97FEC" w:rsidP="008C28D4">
      <w:pPr>
        <w:widowControl/>
        <w:tabs>
          <w:tab w:val="left" w:pos="142"/>
          <w:tab w:val="left" w:leader="dot" w:pos="624"/>
          <w:tab w:val="left" w:pos="709"/>
        </w:tabs>
        <w:suppressAutoHyphens w:val="0"/>
        <w:spacing w:after="0" w:line="240" w:lineRule="auto"/>
        <w:ind w:right="283"/>
        <w:jc w:val="both"/>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color w:val="000000"/>
          <w:kern w:val="0"/>
          <w:sz w:val="24"/>
          <w:szCs w:val="24"/>
          <w:lang w:eastAsia="ru-RU"/>
        </w:rPr>
        <w:lastRenderedPageBreak/>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E97FEC" w:rsidRPr="00E97FEC" w:rsidRDefault="00E97FEC" w:rsidP="008C28D4">
      <w:pPr>
        <w:widowControl/>
        <w:tabs>
          <w:tab w:val="left" w:pos="142"/>
          <w:tab w:val="left" w:leader="dot" w:pos="624"/>
          <w:tab w:val="left" w:pos="709"/>
        </w:tabs>
        <w:suppressAutoHyphens w:val="0"/>
        <w:spacing w:after="0" w:line="240" w:lineRule="auto"/>
        <w:ind w:right="283"/>
        <w:jc w:val="both"/>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color w:val="000000"/>
          <w:kern w:val="0"/>
          <w:sz w:val="24"/>
          <w:szCs w:val="24"/>
          <w:lang w:eastAsia="ru-RU"/>
        </w:rPr>
        <w:t>- 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E97FEC">
        <w:rPr>
          <w:rFonts w:ascii="Times New Roman" w:eastAsia="@Arial Unicode MS" w:hAnsi="Times New Roman" w:cs="Times New Roman"/>
          <w:color w:val="000000"/>
          <w:kern w:val="0"/>
          <w:sz w:val="24"/>
          <w:szCs w:val="24"/>
          <w:lang w:eastAsia="ru-RU"/>
        </w:rPr>
        <w:noBreakHyphen/>
        <w:t xml:space="preserve"> и видеофрагментов, готовить и проводить небольшие презентации в поддержку собственных сообщений;</w:t>
      </w:r>
    </w:p>
    <w:p w:rsidR="00E97FEC" w:rsidRPr="00E97FEC" w:rsidRDefault="00E97FEC" w:rsidP="008C28D4">
      <w:pPr>
        <w:widowControl/>
        <w:tabs>
          <w:tab w:val="left" w:pos="142"/>
          <w:tab w:val="left" w:leader="dot" w:pos="624"/>
          <w:tab w:val="left" w:pos="709"/>
        </w:tabs>
        <w:suppressAutoHyphens w:val="0"/>
        <w:spacing w:after="0" w:line="240" w:lineRule="auto"/>
        <w:ind w:right="283"/>
        <w:jc w:val="both"/>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color w:val="000000"/>
          <w:kern w:val="0"/>
          <w:sz w:val="24"/>
          <w:szCs w:val="24"/>
          <w:lang w:eastAsia="ru-RU"/>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E97FEC" w:rsidRPr="00E97FEC" w:rsidRDefault="00E97FEC" w:rsidP="008C28D4">
      <w:pPr>
        <w:widowControl/>
        <w:tabs>
          <w:tab w:val="left" w:pos="709"/>
        </w:tabs>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E97FEC">
        <w:rPr>
          <w:rFonts w:ascii="Times New Roman" w:eastAsia="@Arial Unicode MS" w:hAnsi="Times New Roman" w:cs="Times New Roman"/>
          <w:kern w:val="0"/>
          <w:sz w:val="24"/>
          <w:szCs w:val="24"/>
          <w:lang w:eastAsia="ru-RU"/>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E97FEC" w:rsidRPr="00E97FEC" w:rsidRDefault="00E97FEC" w:rsidP="008C28D4">
      <w:pPr>
        <w:keepNext/>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iCs/>
          <w:kern w:val="0"/>
          <w:sz w:val="24"/>
          <w:szCs w:val="24"/>
          <w:lang w:eastAsia="ru-RU"/>
        </w:rPr>
      </w:pPr>
      <w:r w:rsidRPr="00E97FEC">
        <w:rPr>
          <w:rFonts w:ascii="Times New Roman" w:eastAsia="Times New Roman" w:hAnsi="Times New Roman" w:cs="Times New Roman"/>
          <w:b/>
          <w:iCs/>
          <w:kern w:val="0"/>
          <w:sz w:val="24"/>
          <w:szCs w:val="24"/>
          <w:lang w:eastAsia="ru-RU"/>
        </w:rPr>
        <w:t>Человек и природа</w:t>
      </w:r>
    </w:p>
    <w:p w:rsidR="00E97FEC" w:rsidRPr="00E97FEC" w:rsidRDefault="00E97FEC" w:rsidP="008C28D4">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kern w:val="0"/>
          <w:sz w:val="24"/>
          <w:szCs w:val="24"/>
          <w:lang w:eastAsia="ru-RU"/>
        </w:rPr>
      </w:pPr>
      <w:r w:rsidRPr="00E97FEC">
        <w:rPr>
          <w:rFonts w:ascii="Times New Roman" w:eastAsia="Times New Roman" w:hAnsi="Times New Roman" w:cs="Times New Roman"/>
          <w:b/>
          <w:kern w:val="0"/>
          <w:sz w:val="24"/>
          <w:szCs w:val="24"/>
          <w:lang w:eastAsia="ru-RU"/>
        </w:rPr>
        <w:t>Выпускник научится:</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узнавать изученные объекты и явления живой и неживой природы;</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spacing w:val="2"/>
          <w:kern w:val="0"/>
          <w:sz w:val="24"/>
          <w:szCs w:val="24"/>
          <w:lang w:eastAsia="ru-RU"/>
        </w:rPr>
        <w:t xml:space="preserve">описывать на основе предложенного плана изученные </w:t>
      </w:r>
      <w:r w:rsidRPr="00E97FEC">
        <w:rPr>
          <w:rFonts w:ascii="Times New Roman" w:eastAsia="Times New Roman" w:hAnsi="Times New Roman" w:cs="Times New Roman"/>
          <w:kern w:val="0"/>
          <w:sz w:val="24"/>
          <w:szCs w:val="24"/>
          <w:lang w:eastAsia="ru-RU"/>
        </w:rPr>
        <w:t>объекты и явления живой и неживой природы, выделять их существенные признаки;</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и правилам техники безопасности при проведении наблюдений и опытов;</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 xml:space="preserve">использовать естественно­научные тексты (на бумажных </w:t>
      </w:r>
      <w:r w:rsidRPr="00E97FEC">
        <w:rPr>
          <w:rFonts w:ascii="Times New Roman" w:eastAsia="Times New Roman" w:hAnsi="Times New Roman" w:cs="Times New Roman"/>
          <w:spacing w:val="2"/>
          <w:kern w:val="0"/>
          <w:sz w:val="24"/>
          <w:szCs w:val="24"/>
          <w:lang w:eastAsia="ru-RU"/>
        </w:rPr>
        <w:t xml:space="preserve">и электронных носителях, в том числе в контролируемом </w:t>
      </w:r>
      <w:r w:rsidRPr="00E97FEC">
        <w:rPr>
          <w:rFonts w:ascii="Times New Roman" w:eastAsia="Times New Roman" w:hAnsi="Times New Roman" w:cs="Times New Roman"/>
          <w:kern w:val="0"/>
          <w:sz w:val="24"/>
          <w:szCs w:val="24"/>
          <w:lang w:eastAsia="ru-RU"/>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spacing w:val="2"/>
          <w:kern w:val="0"/>
          <w:sz w:val="24"/>
          <w:szCs w:val="24"/>
          <w:lang w:eastAsia="ru-RU"/>
        </w:rPr>
        <w:t xml:space="preserve">использовать готовые модели (глобус, карту, план) для </w:t>
      </w:r>
      <w:r w:rsidRPr="00E97FEC">
        <w:rPr>
          <w:rFonts w:ascii="Times New Roman" w:eastAsia="Times New Roman" w:hAnsi="Times New Roman" w:cs="Times New Roman"/>
          <w:kern w:val="0"/>
          <w:sz w:val="24"/>
          <w:szCs w:val="24"/>
          <w:lang w:eastAsia="ru-RU"/>
        </w:rPr>
        <w:t>объяснения явлений или описания свойств объектов;</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spacing w:val="2"/>
          <w:kern w:val="0"/>
          <w:sz w:val="24"/>
          <w:szCs w:val="24"/>
          <w:lang w:eastAsia="ru-RU"/>
        </w:rPr>
        <w:t xml:space="preserve">обнаруживать простейшие взаимосвязи между живой и </w:t>
      </w:r>
      <w:r w:rsidRPr="00E97FEC">
        <w:rPr>
          <w:rFonts w:ascii="Times New Roman" w:eastAsia="Times New Roman" w:hAnsi="Times New Roman" w:cs="Times New Roman"/>
          <w:kern w:val="0"/>
          <w:sz w:val="24"/>
          <w:szCs w:val="24"/>
          <w:lang w:eastAsia="ru-RU"/>
        </w:rPr>
        <w:t>неживой природой, взаимосвязи в живой природе; использовать их для объяснения необходимости бережного отношения к природе;</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spacing w:val="-2"/>
          <w:kern w:val="0"/>
          <w:sz w:val="24"/>
          <w:szCs w:val="24"/>
          <w:lang w:eastAsia="ru-RU"/>
        </w:rPr>
        <w:t>понимать необходимость здорового образа жизни, со</w:t>
      </w:r>
      <w:r w:rsidRPr="00E97FEC">
        <w:rPr>
          <w:rFonts w:ascii="Times New Roman" w:eastAsia="Times New Roman" w:hAnsi="Times New Roman" w:cs="Times New Roman"/>
          <w:kern w:val="0"/>
          <w:sz w:val="24"/>
          <w:szCs w:val="24"/>
          <w:lang w:eastAsia="ru-RU"/>
        </w:rPr>
        <w:t>блю</w:t>
      </w:r>
      <w:r w:rsidRPr="00E97FEC">
        <w:rPr>
          <w:rFonts w:ascii="Times New Roman" w:eastAsia="Times New Roman" w:hAnsi="Times New Roman" w:cs="Times New Roman"/>
          <w:spacing w:val="2"/>
          <w:kern w:val="0"/>
          <w:sz w:val="24"/>
          <w:szCs w:val="24"/>
          <w:lang w:eastAsia="ru-RU"/>
        </w:rPr>
        <w:t xml:space="preserve">дения правил безопасного поведения; использовать знания о строении и функционировании организма человека для </w:t>
      </w:r>
      <w:r w:rsidRPr="00E97FEC">
        <w:rPr>
          <w:rFonts w:ascii="Times New Roman" w:eastAsia="Times New Roman" w:hAnsi="Times New Roman" w:cs="Times New Roman"/>
          <w:kern w:val="0"/>
          <w:sz w:val="24"/>
          <w:szCs w:val="24"/>
          <w:lang w:eastAsia="ru-RU"/>
        </w:rPr>
        <w:t>сохранения и укрепления своего здоровья.</w:t>
      </w:r>
    </w:p>
    <w:p w:rsidR="00E97FEC" w:rsidRPr="00E97FEC" w:rsidRDefault="00E97FEC" w:rsidP="008C28D4">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iCs/>
          <w:kern w:val="0"/>
          <w:sz w:val="24"/>
          <w:szCs w:val="24"/>
          <w:lang w:eastAsia="ru-RU"/>
        </w:rPr>
      </w:pPr>
      <w:r w:rsidRPr="00E97FEC">
        <w:rPr>
          <w:rFonts w:ascii="Times New Roman" w:eastAsia="Times New Roman" w:hAnsi="Times New Roman" w:cs="Times New Roman"/>
          <w:b/>
          <w:iCs/>
          <w:kern w:val="0"/>
          <w:sz w:val="24"/>
          <w:szCs w:val="24"/>
          <w:lang w:eastAsia="ru-RU"/>
        </w:rPr>
        <w:t>Выпускник получит возможность научиться:</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использовать при проведении практических работ инструменты ИКТ (фото</w:t>
      </w:r>
      <w:r w:rsidRPr="00E97FEC">
        <w:rPr>
          <w:rFonts w:ascii="Times New Roman" w:eastAsia="Times New Roman" w:hAnsi="Times New Roman" w:cs="Times New Roman"/>
          <w:i/>
          <w:kern w:val="0"/>
          <w:sz w:val="24"/>
          <w:szCs w:val="24"/>
          <w:lang w:eastAsia="ru-RU"/>
        </w:rPr>
        <w:noBreakHyphen/>
        <w:t xml:space="preserve"> и видеокамеру, микрофон и</w:t>
      </w:r>
      <w:r w:rsidRPr="00E97FEC">
        <w:rPr>
          <w:rFonts w:ascii="Times New Roman" w:eastAsia="Times New Roman" w:hAnsi="Times New Roman" w:cs="Times New Roman"/>
          <w:i/>
          <w:kern w:val="0"/>
          <w:sz w:val="24"/>
          <w:szCs w:val="24"/>
          <w:lang w:eastAsia="ru-RU"/>
        </w:rPr>
        <w:t> </w:t>
      </w:r>
      <w:r w:rsidRPr="00E97FEC">
        <w:rPr>
          <w:rFonts w:ascii="Times New Roman" w:eastAsia="Times New Roman" w:hAnsi="Times New Roman" w:cs="Times New Roman"/>
          <w:i/>
          <w:kern w:val="0"/>
          <w:sz w:val="24"/>
          <w:szCs w:val="24"/>
          <w:lang w:eastAsia="ru-RU"/>
        </w:rPr>
        <w:t>др.) для записи и обработки информации, готовить небольшие презентации по результатам наблюдений и опытов;</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i/>
          <w:spacing w:val="-4"/>
          <w:kern w:val="0"/>
          <w:sz w:val="24"/>
          <w:szCs w:val="24"/>
          <w:lang w:eastAsia="ru-RU"/>
        </w:rPr>
      </w:pPr>
      <w:r w:rsidRPr="00E97FEC">
        <w:rPr>
          <w:rFonts w:ascii="Times New Roman" w:eastAsia="Times New Roman" w:hAnsi="Times New Roman" w:cs="Times New Roman"/>
          <w:i/>
          <w:kern w:val="0"/>
          <w:sz w:val="24"/>
          <w:szCs w:val="24"/>
          <w:lang w:eastAsia="ru-RU"/>
        </w:rPr>
        <w:lastRenderedPageBreak/>
        <w:t xml:space="preserve">осознавать ценность природы и необходимость нести </w:t>
      </w:r>
      <w:r w:rsidRPr="00E97FEC">
        <w:rPr>
          <w:rFonts w:ascii="Times New Roman" w:eastAsia="Times New Roman" w:hAnsi="Times New Roman" w:cs="Times New Roman"/>
          <w:i/>
          <w:spacing w:val="-4"/>
          <w:kern w:val="0"/>
          <w:sz w:val="24"/>
          <w:szCs w:val="24"/>
          <w:lang w:eastAsia="ru-RU"/>
        </w:rPr>
        <w:t>ответственность за ее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spacing w:val="2"/>
          <w:kern w:val="0"/>
          <w:sz w:val="24"/>
          <w:szCs w:val="24"/>
          <w:lang w:eastAsia="ru-RU"/>
        </w:rPr>
        <w:t>пользоваться простыми навыками самоконтроля са</w:t>
      </w:r>
      <w:r w:rsidRPr="00E97FEC">
        <w:rPr>
          <w:rFonts w:ascii="Times New Roman" w:eastAsia="Times New Roman" w:hAnsi="Times New Roman" w:cs="Times New Roman"/>
          <w:i/>
          <w:kern w:val="0"/>
          <w:sz w:val="24"/>
          <w:szCs w:val="24"/>
          <w:lang w:eastAsia="ru-RU"/>
        </w:rPr>
        <w:t>мочувствия для сохранения здоровья; осознанно соблюдать режим дня, правила рационального питания и личной гигиены;</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 xml:space="preserve">выполнять правила безопасного поведения в доме, на </w:t>
      </w:r>
      <w:r w:rsidRPr="00E97FEC">
        <w:rPr>
          <w:rFonts w:ascii="Times New Roman" w:eastAsia="Times New Roman" w:hAnsi="Times New Roman" w:cs="Times New Roman"/>
          <w:i/>
          <w:spacing w:val="2"/>
          <w:kern w:val="0"/>
          <w:sz w:val="24"/>
          <w:szCs w:val="24"/>
          <w:lang w:eastAsia="ru-RU"/>
        </w:rPr>
        <w:t xml:space="preserve">улице, природной среде, оказывать первую помощь при </w:t>
      </w:r>
      <w:r w:rsidRPr="00E97FEC">
        <w:rPr>
          <w:rFonts w:ascii="Times New Roman" w:eastAsia="Times New Roman" w:hAnsi="Times New Roman" w:cs="Times New Roman"/>
          <w:i/>
          <w:kern w:val="0"/>
          <w:sz w:val="24"/>
          <w:szCs w:val="24"/>
          <w:lang w:eastAsia="ru-RU"/>
        </w:rPr>
        <w:t>несложных несчастных случаях;</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spacing w:val="2"/>
          <w:kern w:val="0"/>
          <w:sz w:val="24"/>
          <w:szCs w:val="24"/>
          <w:lang w:eastAsia="ru-RU"/>
        </w:rPr>
        <w:t xml:space="preserve">планировать, контролировать и оценивать учебные </w:t>
      </w:r>
      <w:r w:rsidRPr="00E97FEC">
        <w:rPr>
          <w:rFonts w:ascii="Times New Roman" w:eastAsia="Times New Roman" w:hAnsi="Times New Roman" w:cs="Times New Roman"/>
          <w:i/>
          <w:kern w:val="0"/>
          <w:sz w:val="24"/>
          <w:szCs w:val="24"/>
          <w:lang w:eastAsia="ru-RU"/>
        </w:rPr>
        <w:t>действия в процессе познания окружающего мира в соответствии с поставленной задачей и условиями ее реализации.</w:t>
      </w:r>
    </w:p>
    <w:p w:rsidR="00E97FEC" w:rsidRPr="00E97FEC" w:rsidRDefault="00E97FEC" w:rsidP="008C28D4">
      <w:pPr>
        <w:keepNext/>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iCs/>
          <w:kern w:val="0"/>
          <w:sz w:val="24"/>
          <w:szCs w:val="24"/>
          <w:lang w:eastAsia="ru-RU"/>
        </w:rPr>
      </w:pPr>
      <w:r w:rsidRPr="00E97FEC">
        <w:rPr>
          <w:rFonts w:ascii="Times New Roman" w:eastAsia="Times New Roman" w:hAnsi="Times New Roman" w:cs="Times New Roman"/>
          <w:b/>
          <w:iCs/>
          <w:kern w:val="0"/>
          <w:sz w:val="24"/>
          <w:szCs w:val="24"/>
          <w:lang w:eastAsia="ru-RU"/>
        </w:rPr>
        <w:t>Человек и общество</w:t>
      </w:r>
    </w:p>
    <w:p w:rsidR="00E97FEC" w:rsidRPr="00E97FEC" w:rsidRDefault="00E97FEC" w:rsidP="008C28D4">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kern w:val="0"/>
          <w:sz w:val="24"/>
          <w:szCs w:val="24"/>
          <w:lang w:eastAsia="ru-RU"/>
        </w:rPr>
      </w:pPr>
      <w:r w:rsidRPr="00E97FEC">
        <w:rPr>
          <w:rFonts w:ascii="Times New Roman" w:eastAsia="Times New Roman" w:hAnsi="Times New Roman" w:cs="Times New Roman"/>
          <w:b/>
          <w:kern w:val="0"/>
          <w:sz w:val="24"/>
          <w:szCs w:val="24"/>
          <w:lang w:eastAsia="ru-RU"/>
        </w:rPr>
        <w:t>Выпускник научится:</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узнавать государственную символику Российской Феде</w:t>
      </w:r>
      <w:r w:rsidRPr="00E97FEC">
        <w:rPr>
          <w:rFonts w:ascii="Times New Roman" w:eastAsia="Times New Roman" w:hAnsi="Times New Roman" w:cs="Times New Roman"/>
          <w:spacing w:val="2"/>
          <w:kern w:val="0"/>
          <w:sz w:val="24"/>
          <w:szCs w:val="24"/>
          <w:lang w:eastAsia="ru-RU"/>
        </w:rPr>
        <w:t>рации и своего региона; описывать достопримечательности столицы и родного края; находить на карте мира Россий</w:t>
      </w:r>
      <w:r w:rsidRPr="00E97FEC">
        <w:rPr>
          <w:rFonts w:ascii="Times New Roman" w:eastAsia="Times New Roman" w:hAnsi="Times New Roman" w:cs="Times New Roman"/>
          <w:kern w:val="0"/>
          <w:sz w:val="24"/>
          <w:szCs w:val="24"/>
          <w:lang w:eastAsia="ru-RU"/>
        </w:rPr>
        <w:t>скую Федерацию, на карте России Москву, свой регион и его главный город;</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spacing w:val="-2"/>
          <w:kern w:val="0"/>
          <w:sz w:val="24"/>
          <w:szCs w:val="24"/>
          <w:lang w:eastAsia="ru-RU"/>
        </w:rPr>
      </w:pPr>
      <w:r w:rsidRPr="00E97FEC">
        <w:rPr>
          <w:rFonts w:ascii="Times New Roman" w:eastAsia="Times New Roman" w:hAnsi="Times New Roman" w:cs="Times New Roman"/>
          <w:kern w:val="0"/>
          <w:sz w:val="24"/>
          <w:szCs w:val="24"/>
          <w:lang w:eastAsia="ru-RU"/>
        </w:rPr>
        <w:t>различать прошлое, настоящее, будущее; соотносить из</w:t>
      </w:r>
      <w:r w:rsidRPr="00E97FEC">
        <w:rPr>
          <w:rFonts w:ascii="Times New Roman" w:eastAsia="Times New Roman" w:hAnsi="Times New Roman" w:cs="Times New Roman"/>
          <w:spacing w:val="-2"/>
          <w:kern w:val="0"/>
          <w:sz w:val="24"/>
          <w:szCs w:val="24"/>
          <w:lang w:eastAsia="ru-RU"/>
        </w:rPr>
        <w:t>ученные исторические события с датами, конкретную дату с веком; находить место изученных событий на «ленте времени»;</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spacing w:val="2"/>
          <w:kern w:val="0"/>
          <w:sz w:val="24"/>
          <w:szCs w:val="24"/>
          <w:lang w:eastAsia="ru-RU"/>
        </w:rPr>
        <w:t xml:space="preserve">используя дополнительные источники информации (на </w:t>
      </w:r>
      <w:r w:rsidRPr="00E97FEC">
        <w:rPr>
          <w:rFonts w:ascii="Times New Roman" w:eastAsia="Times New Roman" w:hAnsi="Times New Roman" w:cs="Times New Roman"/>
          <w:kern w:val="0"/>
          <w:sz w:val="24"/>
          <w:szCs w:val="24"/>
          <w:lang w:eastAsia="ru-RU"/>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spacing w:val="2"/>
          <w:kern w:val="0"/>
          <w:sz w:val="24"/>
          <w:szCs w:val="24"/>
          <w:lang w:eastAsia="ru-RU"/>
        </w:rPr>
        <w:t>оценивать характер взаимоотношений людей в различ</w:t>
      </w:r>
      <w:r w:rsidRPr="00E97FEC">
        <w:rPr>
          <w:rFonts w:ascii="Times New Roman" w:eastAsia="Times New Roman" w:hAnsi="Times New Roman" w:cs="Times New Roman"/>
          <w:kern w:val="0"/>
          <w:sz w:val="24"/>
          <w:szCs w:val="24"/>
          <w:lang w:eastAsia="ru-RU"/>
        </w:rPr>
        <w:t xml:space="preserve">ных социальных группах (семья, группа сверстников, этнос), </w:t>
      </w:r>
      <w:r w:rsidRPr="00E97FEC">
        <w:rPr>
          <w:rFonts w:ascii="Times New Roman" w:eastAsia="Times New Roman" w:hAnsi="Times New Roman" w:cs="Times New Roman"/>
          <w:spacing w:val="2"/>
          <w:kern w:val="0"/>
          <w:sz w:val="24"/>
          <w:szCs w:val="24"/>
          <w:lang w:eastAsia="ru-RU"/>
        </w:rPr>
        <w:t>в том числе с позиции развития этических чувств, добро</w:t>
      </w:r>
      <w:r w:rsidRPr="00E97FEC">
        <w:rPr>
          <w:rFonts w:ascii="Times New Roman" w:eastAsia="Times New Roman" w:hAnsi="Times New Roman" w:cs="Times New Roman"/>
          <w:kern w:val="0"/>
          <w:sz w:val="24"/>
          <w:szCs w:val="24"/>
          <w:lang w:eastAsia="ru-RU"/>
        </w:rPr>
        <w:t>желательности и эмоционально­нравственной отзывчивости, понимания чувств других людей и сопереживания им;</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spacing w:val="2"/>
          <w:kern w:val="0"/>
          <w:sz w:val="24"/>
          <w:szCs w:val="24"/>
          <w:lang w:eastAsia="ru-RU"/>
        </w:rPr>
        <w:t xml:space="preserve">использовать различные справочные издания (словари, </w:t>
      </w:r>
      <w:r w:rsidRPr="00E97FEC">
        <w:rPr>
          <w:rFonts w:ascii="Times New Roman" w:eastAsia="Times New Roman" w:hAnsi="Times New Roman" w:cs="Times New Roman"/>
          <w:kern w:val="0"/>
          <w:sz w:val="24"/>
          <w:szCs w:val="24"/>
          <w:lang w:eastAsia="ru-RU"/>
        </w:rPr>
        <w:t xml:space="preserve">энциклопедии) и детскую литературу о человеке и обществе </w:t>
      </w:r>
      <w:r w:rsidRPr="00E97FEC">
        <w:rPr>
          <w:rFonts w:ascii="Times New Roman" w:eastAsia="Times New Roman" w:hAnsi="Times New Roman" w:cs="Times New Roman"/>
          <w:spacing w:val="2"/>
          <w:kern w:val="0"/>
          <w:sz w:val="24"/>
          <w:szCs w:val="24"/>
          <w:lang w:eastAsia="ru-RU"/>
        </w:rPr>
        <w:t xml:space="preserve">с целью поиска информации, ответов на вопросы, объяснений, для создания собственных устных или письменных </w:t>
      </w:r>
      <w:r w:rsidRPr="00E97FEC">
        <w:rPr>
          <w:rFonts w:ascii="Times New Roman" w:eastAsia="Times New Roman" w:hAnsi="Times New Roman" w:cs="Times New Roman"/>
          <w:kern w:val="0"/>
          <w:sz w:val="24"/>
          <w:szCs w:val="24"/>
          <w:lang w:eastAsia="ru-RU"/>
        </w:rPr>
        <w:t>высказываний.</w:t>
      </w:r>
    </w:p>
    <w:p w:rsidR="00E97FEC" w:rsidRPr="00E97FEC" w:rsidRDefault="00E97FEC" w:rsidP="008C28D4">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iCs/>
          <w:kern w:val="0"/>
          <w:sz w:val="24"/>
          <w:szCs w:val="24"/>
          <w:lang w:eastAsia="ru-RU"/>
        </w:rPr>
      </w:pPr>
      <w:r w:rsidRPr="00E97FEC">
        <w:rPr>
          <w:rFonts w:ascii="Times New Roman" w:eastAsia="Times New Roman" w:hAnsi="Times New Roman" w:cs="Times New Roman"/>
          <w:b/>
          <w:iCs/>
          <w:kern w:val="0"/>
          <w:sz w:val="24"/>
          <w:szCs w:val="24"/>
          <w:lang w:eastAsia="ru-RU"/>
        </w:rPr>
        <w:t>Выпускник получит возможность научиться:</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осознавать свою неразрывную связь с разнообразными окружающими социальными группами;</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spacing w:val="2"/>
          <w:kern w:val="0"/>
          <w:sz w:val="24"/>
          <w:szCs w:val="24"/>
          <w:lang w:eastAsia="ru-RU"/>
        </w:rPr>
        <w:t>наблюдать и описывать проявления богатства вну</w:t>
      </w:r>
      <w:r w:rsidRPr="00E97FEC">
        <w:rPr>
          <w:rFonts w:ascii="Times New Roman" w:eastAsia="Times New Roman" w:hAnsi="Times New Roman" w:cs="Times New Roman"/>
          <w:i/>
          <w:kern w:val="0"/>
          <w:sz w:val="24"/>
          <w:szCs w:val="24"/>
          <w:lang w:eastAsia="ru-RU"/>
        </w:rPr>
        <w:t>треннего мира человека в его созидательной деятельности на благо семьи, в интересах  образовательной организации, социума, этноса, страны;</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i/>
          <w:spacing w:val="-2"/>
          <w:kern w:val="0"/>
          <w:sz w:val="24"/>
          <w:szCs w:val="24"/>
          <w:lang w:eastAsia="ru-RU"/>
        </w:rPr>
      </w:pPr>
      <w:r w:rsidRPr="00E97FEC">
        <w:rPr>
          <w:rFonts w:ascii="Times New Roman" w:eastAsia="Times New Roman" w:hAnsi="Times New Roman" w:cs="Times New Roman"/>
          <w:i/>
          <w:spacing w:val="-2"/>
          <w:kern w:val="0"/>
          <w:sz w:val="24"/>
          <w:szCs w:val="24"/>
          <w:lang w:eastAsia="ru-RU"/>
        </w:rPr>
        <w:t>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участвовать в коллективной коммуника</w:t>
      </w:r>
      <w:r w:rsidRPr="00E97FEC">
        <w:rPr>
          <w:rFonts w:ascii="Times New Roman" w:eastAsia="Times New Roman" w:hAnsi="Times New Roman" w:cs="Times New Roman"/>
          <w:i/>
          <w:kern w:val="0"/>
          <w:sz w:val="24"/>
          <w:szCs w:val="24"/>
          <w:lang w:eastAsia="ru-RU"/>
        </w:rPr>
        <w:t xml:space="preserve">тивной деятельности в информационной образовательной </w:t>
      </w:r>
      <w:r w:rsidRPr="00E97FEC">
        <w:rPr>
          <w:rFonts w:ascii="Times New Roman" w:eastAsia="Times New Roman" w:hAnsi="Times New Roman" w:cs="Times New Roman"/>
          <w:i/>
          <w:spacing w:val="-2"/>
          <w:kern w:val="0"/>
          <w:sz w:val="24"/>
          <w:szCs w:val="24"/>
          <w:lang w:eastAsia="ru-RU"/>
        </w:rPr>
        <w:t>среде;</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i/>
          <w:spacing w:val="2"/>
          <w:kern w:val="0"/>
          <w:sz w:val="24"/>
          <w:szCs w:val="24"/>
          <w:lang w:eastAsia="ru-RU"/>
        </w:rPr>
        <w:t xml:space="preserve">определять общую цель в совместной деятельности </w:t>
      </w:r>
      <w:r w:rsidRPr="00E97FEC">
        <w:rPr>
          <w:rFonts w:ascii="Times New Roman" w:eastAsia="Times New Roman" w:hAnsi="Times New Roman" w:cs="Times New Roman"/>
          <w:i/>
          <w:kern w:val="0"/>
          <w:sz w:val="24"/>
          <w:szCs w:val="24"/>
          <w:lang w:eastAsia="ru-RU"/>
        </w:rPr>
        <w:t>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E97FEC" w:rsidRPr="00E97FEC" w:rsidRDefault="00E97FEC" w:rsidP="008C28D4">
      <w:pPr>
        <w:widowControl/>
        <w:suppressAutoHyphens w:val="0"/>
        <w:spacing w:after="0" w:line="240" w:lineRule="auto"/>
        <w:ind w:right="283"/>
        <w:contextualSpacing/>
        <w:jc w:val="both"/>
        <w:outlineLvl w:val="1"/>
        <w:rPr>
          <w:rFonts w:ascii="Times New Roman" w:eastAsia="@Arial Unicode MS" w:hAnsi="Times New Roman" w:cs="Times New Roman"/>
          <w:b/>
          <w:i/>
          <w:color w:val="000000"/>
          <w:kern w:val="0"/>
          <w:sz w:val="24"/>
          <w:szCs w:val="24"/>
          <w:lang w:eastAsia="ru-RU"/>
        </w:rPr>
      </w:pPr>
    </w:p>
    <w:p w:rsidR="00E97FEC" w:rsidRPr="008C28D4" w:rsidRDefault="00E97FEC" w:rsidP="002D25B2">
      <w:pPr>
        <w:pStyle w:val="afff"/>
        <w:numPr>
          <w:ilvl w:val="2"/>
          <w:numId w:val="141"/>
        </w:numPr>
        <w:spacing w:after="0" w:line="240" w:lineRule="auto"/>
        <w:ind w:left="709" w:right="283" w:hanging="709"/>
        <w:outlineLvl w:val="1"/>
        <w:rPr>
          <w:rFonts w:ascii="Times New Roman" w:eastAsia="MS Gothic" w:hAnsi="Times New Roman"/>
          <w:b/>
          <w:sz w:val="24"/>
          <w:szCs w:val="24"/>
          <w:lang w:eastAsia="ru-RU"/>
        </w:rPr>
      </w:pPr>
      <w:bookmarkStart w:id="32" w:name="_Toc288394066"/>
      <w:bookmarkStart w:id="33" w:name="_Toc288410533"/>
      <w:bookmarkStart w:id="34" w:name="_Toc288410662"/>
      <w:bookmarkStart w:id="35" w:name="_Toc424564309"/>
      <w:r w:rsidRPr="008C28D4">
        <w:rPr>
          <w:rFonts w:ascii="Times New Roman" w:eastAsia="MS Gothic" w:hAnsi="Times New Roman"/>
          <w:b/>
          <w:sz w:val="24"/>
          <w:szCs w:val="24"/>
          <w:lang w:eastAsia="ru-RU"/>
        </w:rPr>
        <w:t>Изобразительное искусство</w:t>
      </w:r>
      <w:bookmarkEnd w:id="32"/>
      <w:bookmarkEnd w:id="33"/>
      <w:bookmarkEnd w:id="34"/>
      <w:bookmarkEnd w:id="35"/>
    </w:p>
    <w:p w:rsidR="00E97FEC" w:rsidRPr="00E97FEC" w:rsidRDefault="00E97FEC" w:rsidP="008C28D4">
      <w:pPr>
        <w:widowControl/>
        <w:tabs>
          <w:tab w:val="left" w:pos="142"/>
          <w:tab w:val="left" w:leader="dot" w:pos="624"/>
          <w:tab w:val="left" w:pos="709"/>
        </w:tabs>
        <w:suppressAutoHyphens w:val="0"/>
        <w:spacing w:after="0" w:line="240" w:lineRule="auto"/>
        <w:ind w:right="283"/>
        <w:jc w:val="both"/>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color w:val="000000"/>
          <w:kern w:val="0"/>
          <w:sz w:val="24"/>
          <w:szCs w:val="24"/>
          <w:lang w:eastAsia="ru-RU"/>
        </w:rPr>
        <w:t>В результате изучения изобразительного искусства на уровне начального общего образования у обучающихся:</w:t>
      </w:r>
    </w:p>
    <w:p w:rsidR="00E97FEC" w:rsidRPr="00E97FEC" w:rsidRDefault="00E97FEC" w:rsidP="008C28D4">
      <w:pPr>
        <w:widowControl/>
        <w:tabs>
          <w:tab w:val="left" w:pos="142"/>
          <w:tab w:val="left" w:leader="dot" w:pos="624"/>
          <w:tab w:val="left" w:pos="709"/>
        </w:tabs>
        <w:suppressAutoHyphens w:val="0"/>
        <w:spacing w:after="0" w:line="240" w:lineRule="auto"/>
        <w:ind w:right="283"/>
        <w:jc w:val="both"/>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color w:val="000000"/>
          <w:kern w:val="0"/>
          <w:sz w:val="24"/>
          <w:szCs w:val="24"/>
          <w:lang w:eastAsia="ru-RU"/>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E97FEC" w:rsidRPr="00E97FEC" w:rsidRDefault="00E97FEC" w:rsidP="008C28D4">
      <w:pPr>
        <w:widowControl/>
        <w:tabs>
          <w:tab w:val="left" w:pos="142"/>
          <w:tab w:val="left" w:leader="dot" w:pos="624"/>
          <w:tab w:val="left" w:pos="709"/>
        </w:tabs>
        <w:suppressAutoHyphens w:val="0"/>
        <w:spacing w:after="0" w:line="240" w:lineRule="auto"/>
        <w:ind w:right="283"/>
        <w:jc w:val="both"/>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color w:val="000000"/>
          <w:kern w:val="0"/>
          <w:sz w:val="24"/>
          <w:szCs w:val="24"/>
          <w:lang w:eastAsia="ru-RU"/>
        </w:rPr>
        <w:lastRenderedPageBreak/>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E97FEC" w:rsidRPr="00E97FEC" w:rsidRDefault="00E97FEC" w:rsidP="008C28D4">
      <w:pPr>
        <w:widowControl/>
        <w:tabs>
          <w:tab w:val="left" w:pos="142"/>
          <w:tab w:val="left" w:leader="dot" w:pos="624"/>
          <w:tab w:val="left" w:pos="709"/>
        </w:tabs>
        <w:suppressAutoHyphens w:val="0"/>
        <w:spacing w:after="0" w:line="240" w:lineRule="auto"/>
        <w:ind w:right="283"/>
        <w:jc w:val="both"/>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color w:val="000000"/>
          <w:kern w:val="0"/>
          <w:sz w:val="24"/>
          <w:szCs w:val="24"/>
          <w:lang w:eastAsia="ru-RU"/>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E97FEC" w:rsidRPr="00E97FEC" w:rsidRDefault="00E97FEC" w:rsidP="008C28D4">
      <w:pPr>
        <w:widowControl/>
        <w:tabs>
          <w:tab w:val="left" w:pos="142"/>
          <w:tab w:val="left" w:leader="dot" w:pos="624"/>
          <w:tab w:val="left" w:pos="709"/>
        </w:tabs>
        <w:suppressAutoHyphens w:val="0"/>
        <w:spacing w:after="0" w:line="240" w:lineRule="auto"/>
        <w:ind w:right="283"/>
        <w:jc w:val="both"/>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color w:val="000000"/>
          <w:kern w:val="0"/>
          <w:sz w:val="24"/>
          <w:szCs w:val="24"/>
          <w:lang w:eastAsia="ru-RU"/>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E97FEC" w:rsidRPr="00E97FEC" w:rsidRDefault="00E97FEC" w:rsidP="008C28D4">
      <w:pPr>
        <w:widowControl/>
        <w:tabs>
          <w:tab w:val="left" w:pos="142"/>
          <w:tab w:val="left" w:leader="dot" w:pos="624"/>
          <w:tab w:val="left" w:pos="709"/>
        </w:tabs>
        <w:suppressAutoHyphens w:val="0"/>
        <w:spacing w:after="0" w:line="240" w:lineRule="auto"/>
        <w:ind w:right="283"/>
        <w:jc w:val="both"/>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color w:val="000000"/>
          <w:spacing w:val="-4"/>
          <w:kern w:val="0"/>
          <w:sz w:val="24"/>
          <w:szCs w:val="24"/>
          <w:lang w:eastAsia="ru-RU"/>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E97FEC">
        <w:rPr>
          <w:rFonts w:ascii="Times New Roman" w:eastAsia="@Arial Unicode MS" w:hAnsi="Times New Roman" w:cs="Times New Roman"/>
          <w:color w:val="000000"/>
          <w:kern w:val="0"/>
          <w:sz w:val="24"/>
          <w:szCs w:val="24"/>
          <w:lang w:eastAsia="ru-RU"/>
        </w:rPr>
        <w:t>;</w:t>
      </w:r>
    </w:p>
    <w:p w:rsidR="00E97FEC" w:rsidRPr="00E97FEC" w:rsidRDefault="00E97FEC" w:rsidP="008C28D4">
      <w:pPr>
        <w:widowControl/>
        <w:tabs>
          <w:tab w:val="left" w:pos="142"/>
          <w:tab w:val="left" w:leader="dot" w:pos="624"/>
          <w:tab w:val="left" w:pos="709"/>
        </w:tabs>
        <w:suppressAutoHyphens w:val="0"/>
        <w:spacing w:after="0" w:line="240" w:lineRule="auto"/>
        <w:ind w:right="283"/>
        <w:jc w:val="both"/>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color w:val="000000"/>
          <w:kern w:val="0"/>
          <w:sz w:val="24"/>
          <w:szCs w:val="24"/>
          <w:lang w:eastAsia="ru-RU"/>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E97FEC" w:rsidRPr="00E97FEC" w:rsidRDefault="00E97FEC" w:rsidP="008C28D4">
      <w:pPr>
        <w:widowControl/>
        <w:tabs>
          <w:tab w:val="left" w:pos="142"/>
          <w:tab w:val="left" w:leader="dot" w:pos="624"/>
          <w:tab w:val="left" w:pos="709"/>
        </w:tabs>
        <w:suppressAutoHyphens w:val="0"/>
        <w:spacing w:after="0" w:line="240" w:lineRule="auto"/>
        <w:ind w:right="283"/>
        <w:jc w:val="both"/>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color w:val="000000"/>
          <w:kern w:val="0"/>
          <w:sz w:val="24"/>
          <w:szCs w:val="24"/>
          <w:lang w:eastAsia="ru-RU"/>
        </w:rPr>
        <w:t>Обучающиеся:</w:t>
      </w:r>
    </w:p>
    <w:p w:rsidR="00E97FEC" w:rsidRPr="00E97FEC" w:rsidRDefault="00E97FEC" w:rsidP="008C28D4">
      <w:pPr>
        <w:widowControl/>
        <w:tabs>
          <w:tab w:val="left" w:pos="142"/>
          <w:tab w:val="left" w:leader="dot" w:pos="624"/>
          <w:tab w:val="left" w:pos="709"/>
        </w:tabs>
        <w:suppressAutoHyphens w:val="0"/>
        <w:spacing w:after="0" w:line="240" w:lineRule="auto"/>
        <w:ind w:right="283"/>
        <w:jc w:val="both"/>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color w:val="000000"/>
          <w:kern w:val="0"/>
          <w:sz w:val="24"/>
          <w:szCs w:val="24"/>
          <w:lang w:eastAsia="ru-RU"/>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E97FEC" w:rsidRPr="00E97FEC" w:rsidRDefault="00E97FEC" w:rsidP="008C28D4">
      <w:pPr>
        <w:widowControl/>
        <w:tabs>
          <w:tab w:val="left" w:pos="142"/>
          <w:tab w:val="left" w:leader="dot" w:pos="624"/>
          <w:tab w:val="left" w:pos="709"/>
        </w:tabs>
        <w:suppressAutoHyphens w:val="0"/>
        <w:spacing w:after="0" w:line="240" w:lineRule="auto"/>
        <w:ind w:right="283"/>
        <w:jc w:val="both"/>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color w:val="000000"/>
          <w:kern w:val="0"/>
          <w:sz w:val="24"/>
          <w:szCs w:val="24"/>
          <w:lang w:eastAsia="ru-RU"/>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E97FEC" w:rsidRPr="00E97FEC" w:rsidRDefault="00E97FEC" w:rsidP="008C28D4">
      <w:pPr>
        <w:tabs>
          <w:tab w:val="left" w:pos="142"/>
          <w:tab w:val="left" w:leader="dot" w:pos="624"/>
          <w:tab w:val="left" w:pos="709"/>
        </w:tabs>
        <w:suppressAutoHyphens w:val="0"/>
        <w:spacing w:after="0" w:line="240" w:lineRule="auto"/>
        <w:ind w:right="283"/>
        <w:jc w:val="both"/>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color w:val="000000"/>
          <w:kern w:val="0"/>
          <w:sz w:val="24"/>
          <w:szCs w:val="24"/>
          <w:lang w:eastAsia="ru-RU"/>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E97FEC" w:rsidRPr="00E97FEC" w:rsidRDefault="00E97FEC" w:rsidP="008C28D4">
      <w:pPr>
        <w:tabs>
          <w:tab w:val="left" w:pos="142"/>
          <w:tab w:val="left" w:leader="dot" w:pos="624"/>
          <w:tab w:val="left" w:pos="709"/>
        </w:tabs>
        <w:suppressAutoHyphens w:val="0"/>
        <w:spacing w:after="0" w:line="240" w:lineRule="auto"/>
        <w:ind w:right="283"/>
        <w:jc w:val="both"/>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color w:val="000000"/>
          <w:kern w:val="0"/>
          <w:sz w:val="24"/>
          <w:szCs w:val="24"/>
          <w:lang w:eastAsia="ru-RU"/>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E97FEC" w:rsidRPr="00E97FEC" w:rsidRDefault="00E97FEC" w:rsidP="008C28D4">
      <w:pPr>
        <w:tabs>
          <w:tab w:val="left" w:pos="142"/>
          <w:tab w:val="left" w:leader="dot" w:pos="624"/>
          <w:tab w:val="left" w:pos="709"/>
        </w:tabs>
        <w:suppressAutoHyphens w:val="0"/>
        <w:autoSpaceDE w:val="0"/>
        <w:autoSpaceDN w:val="0"/>
        <w:adjustRightInd w:val="0"/>
        <w:spacing w:after="0" w:line="240" w:lineRule="auto"/>
        <w:ind w:right="283"/>
        <w:jc w:val="both"/>
        <w:rPr>
          <w:rFonts w:ascii="Times New Roman" w:eastAsia="@Arial Unicode MS" w:hAnsi="Times New Roman" w:cs="Times New Roman"/>
          <w:kern w:val="0"/>
          <w:sz w:val="24"/>
          <w:szCs w:val="24"/>
          <w:lang w:eastAsia="ru-RU"/>
        </w:rPr>
      </w:pPr>
      <w:r w:rsidRPr="00E97FEC">
        <w:rPr>
          <w:rFonts w:ascii="Times New Roman" w:eastAsia="@Arial Unicode MS" w:hAnsi="Times New Roman" w:cs="Times New Roman"/>
          <w:kern w:val="0"/>
          <w:sz w:val="24"/>
          <w:szCs w:val="24"/>
          <w:lang w:eastAsia="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E97FEC" w:rsidRPr="00E97FEC" w:rsidRDefault="00E97FEC" w:rsidP="008C28D4">
      <w:pPr>
        <w:keepNext/>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iCs/>
          <w:kern w:val="0"/>
          <w:sz w:val="24"/>
          <w:szCs w:val="24"/>
          <w:lang w:eastAsia="ru-RU"/>
        </w:rPr>
      </w:pPr>
      <w:r w:rsidRPr="00E97FEC">
        <w:rPr>
          <w:rFonts w:ascii="Times New Roman" w:eastAsia="Times New Roman" w:hAnsi="Times New Roman" w:cs="Times New Roman"/>
          <w:b/>
          <w:iCs/>
          <w:kern w:val="0"/>
          <w:sz w:val="24"/>
          <w:szCs w:val="24"/>
          <w:lang w:eastAsia="ru-RU"/>
        </w:rPr>
        <w:t>Восприятие искусства и виды художественной деятельности</w:t>
      </w:r>
    </w:p>
    <w:p w:rsidR="00E97FEC" w:rsidRPr="00E97FEC" w:rsidRDefault="00E97FEC" w:rsidP="008C28D4">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kern w:val="0"/>
          <w:sz w:val="24"/>
          <w:szCs w:val="24"/>
          <w:lang w:eastAsia="ru-RU"/>
        </w:rPr>
      </w:pPr>
      <w:r w:rsidRPr="00E97FEC">
        <w:rPr>
          <w:rFonts w:ascii="Times New Roman" w:eastAsia="Times New Roman" w:hAnsi="Times New Roman" w:cs="Times New Roman"/>
          <w:b/>
          <w:kern w:val="0"/>
          <w:sz w:val="24"/>
          <w:szCs w:val="24"/>
          <w:lang w:eastAsia="ru-RU"/>
        </w:rPr>
        <w:t>Выпускник научится:</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spacing w:val="2"/>
          <w:kern w:val="0"/>
          <w:sz w:val="24"/>
          <w:szCs w:val="24"/>
          <w:lang w:eastAsia="ru-RU"/>
        </w:rPr>
        <w:t xml:space="preserve">различать основные виды художественной деятельности </w:t>
      </w:r>
      <w:r w:rsidRPr="00E97FEC">
        <w:rPr>
          <w:rFonts w:ascii="Times New Roman" w:eastAsia="Times New Roman" w:hAnsi="Times New Roman" w:cs="Times New Roman"/>
          <w:kern w:val="0"/>
          <w:sz w:val="24"/>
          <w:szCs w:val="24"/>
          <w:lang w:eastAsia="ru-RU"/>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spacing w:val="2"/>
          <w:kern w:val="0"/>
          <w:sz w:val="24"/>
          <w:szCs w:val="24"/>
          <w:lang w:eastAsia="ru-RU"/>
        </w:rPr>
        <w:t>различать основные виды и жанры пластических ис</w:t>
      </w:r>
      <w:r w:rsidRPr="00E97FEC">
        <w:rPr>
          <w:rFonts w:ascii="Times New Roman" w:eastAsia="Times New Roman" w:hAnsi="Times New Roman" w:cs="Times New Roman"/>
          <w:kern w:val="0"/>
          <w:sz w:val="24"/>
          <w:szCs w:val="24"/>
          <w:lang w:eastAsia="ru-RU"/>
        </w:rPr>
        <w:t>кусств, понимать их специфику;</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spacing w:val="-2"/>
          <w:kern w:val="0"/>
          <w:sz w:val="24"/>
          <w:szCs w:val="24"/>
          <w:lang w:eastAsia="ru-RU"/>
        </w:rPr>
      </w:pPr>
      <w:r w:rsidRPr="00E97FEC">
        <w:rPr>
          <w:rFonts w:ascii="Times New Roman" w:eastAsia="Times New Roman" w:hAnsi="Times New Roman" w:cs="Times New Roman"/>
          <w:spacing w:val="-2"/>
          <w:kern w:val="0"/>
          <w:sz w:val="24"/>
          <w:szCs w:val="24"/>
          <w:lang w:eastAsia="ru-RU"/>
        </w:rPr>
        <w:lastRenderedPageBreak/>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образного языка;</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E97FEC">
        <w:rPr>
          <w:rFonts w:ascii="Times New Roman" w:eastAsia="Times New Roman" w:hAnsi="Times New Roman" w:cs="Times New Roman"/>
          <w:kern w:val="0"/>
          <w:sz w:val="24"/>
          <w:szCs w:val="24"/>
          <w:lang w:eastAsia="ru-RU"/>
        </w:rPr>
        <w:t> </w:t>
      </w:r>
      <w:r w:rsidRPr="00E97FEC">
        <w:rPr>
          <w:rFonts w:ascii="Times New Roman" w:eastAsia="Times New Roman" w:hAnsi="Times New Roman" w:cs="Times New Roman"/>
          <w:kern w:val="0"/>
          <w:sz w:val="24"/>
          <w:szCs w:val="24"/>
          <w:lang w:eastAsia="ru-RU"/>
        </w:rPr>
        <w:t>т.</w:t>
      </w:r>
      <w:r w:rsidRPr="00E97FEC">
        <w:rPr>
          <w:rFonts w:ascii="Times New Roman" w:eastAsia="Times New Roman" w:hAnsi="Times New Roman" w:cs="Times New Roman"/>
          <w:kern w:val="0"/>
          <w:sz w:val="24"/>
          <w:szCs w:val="24"/>
          <w:lang w:eastAsia="ru-RU"/>
        </w:rPr>
        <w:t> </w:t>
      </w:r>
      <w:r w:rsidRPr="00E97FEC">
        <w:rPr>
          <w:rFonts w:ascii="Times New Roman" w:eastAsia="Times New Roman" w:hAnsi="Times New Roman" w:cs="Times New Roman"/>
          <w:kern w:val="0"/>
          <w:sz w:val="24"/>
          <w:szCs w:val="24"/>
          <w:lang w:eastAsia="ru-RU"/>
        </w:rPr>
        <w:t>д.) окружающего мира и жизненных явлений;</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spacing w:val="-2"/>
          <w:kern w:val="0"/>
          <w:sz w:val="24"/>
          <w:szCs w:val="24"/>
          <w:lang w:eastAsia="ru-RU"/>
        </w:rPr>
        <w:t>приводить примеры ведущих художественных музеев Рос</w:t>
      </w:r>
      <w:r w:rsidRPr="00E97FEC">
        <w:rPr>
          <w:rFonts w:ascii="Times New Roman" w:eastAsia="Times New Roman" w:hAnsi="Times New Roman" w:cs="Times New Roman"/>
          <w:kern w:val="0"/>
          <w:sz w:val="24"/>
          <w:szCs w:val="24"/>
          <w:lang w:eastAsia="ru-RU"/>
        </w:rPr>
        <w:t>сии и художественных музеев своего региона, показывать на примерах их роль и назначение.</w:t>
      </w:r>
    </w:p>
    <w:p w:rsidR="00E97FEC" w:rsidRPr="00E97FEC" w:rsidRDefault="00E97FEC" w:rsidP="008C28D4">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iCs/>
          <w:kern w:val="0"/>
          <w:sz w:val="24"/>
          <w:szCs w:val="24"/>
          <w:lang w:eastAsia="ru-RU"/>
        </w:rPr>
      </w:pPr>
      <w:r w:rsidRPr="00E97FEC">
        <w:rPr>
          <w:rFonts w:ascii="Times New Roman" w:eastAsia="Times New Roman" w:hAnsi="Times New Roman" w:cs="Times New Roman"/>
          <w:b/>
          <w:iCs/>
          <w:kern w:val="0"/>
          <w:sz w:val="24"/>
          <w:szCs w:val="24"/>
          <w:lang w:eastAsia="ru-RU"/>
        </w:rPr>
        <w:t>Выпускник получит возможность научиться:</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spacing w:val="-4"/>
          <w:kern w:val="0"/>
          <w:sz w:val="24"/>
          <w:szCs w:val="24"/>
          <w:lang w:eastAsia="ru-RU"/>
        </w:rPr>
        <w:t xml:space="preserve">воспринимать произведения изобразительного искусства; </w:t>
      </w:r>
      <w:r w:rsidRPr="00E97FEC">
        <w:rPr>
          <w:rFonts w:ascii="Times New Roman" w:eastAsia="Times New Roman" w:hAnsi="Times New Roman" w:cs="Times New Roman"/>
          <w:i/>
          <w:kern w:val="0"/>
          <w:sz w:val="24"/>
          <w:szCs w:val="24"/>
          <w:lang w:eastAsia="ru-RU"/>
        </w:rPr>
        <w:t>участвовать в обсуждении их содержания и выразительных средств; различать сюжет и содержание в знакомых произведениях;</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видеть проявления прекрасного в произведениях искусства (картины, архитектура, скульптура и</w:t>
      </w:r>
      <w:r w:rsidRPr="00E97FEC">
        <w:rPr>
          <w:rFonts w:ascii="Times New Roman" w:eastAsia="Times New Roman" w:hAnsi="Times New Roman" w:cs="Times New Roman"/>
          <w:i/>
          <w:iCs/>
          <w:kern w:val="0"/>
          <w:sz w:val="24"/>
          <w:szCs w:val="24"/>
          <w:lang w:eastAsia="ru-RU"/>
        </w:rPr>
        <w:t> </w:t>
      </w:r>
      <w:r w:rsidRPr="00E97FEC">
        <w:rPr>
          <w:rFonts w:ascii="Times New Roman" w:eastAsia="Times New Roman" w:hAnsi="Times New Roman" w:cs="Times New Roman"/>
          <w:i/>
          <w:kern w:val="0"/>
          <w:sz w:val="24"/>
          <w:szCs w:val="24"/>
          <w:lang w:eastAsia="ru-RU"/>
        </w:rPr>
        <w:t>т.</w:t>
      </w:r>
      <w:r w:rsidRPr="00E97FEC">
        <w:rPr>
          <w:rFonts w:ascii="Times New Roman" w:eastAsia="Times New Roman" w:hAnsi="Times New Roman" w:cs="Times New Roman"/>
          <w:i/>
          <w:iCs/>
          <w:kern w:val="0"/>
          <w:sz w:val="24"/>
          <w:szCs w:val="24"/>
          <w:lang w:eastAsia="ru-RU"/>
        </w:rPr>
        <w:t> </w:t>
      </w:r>
      <w:r w:rsidRPr="00E97FEC">
        <w:rPr>
          <w:rFonts w:ascii="Times New Roman" w:eastAsia="Times New Roman" w:hAnsi="Times New Roman" w:cs="Times New Roman"/>
          <w:i/>
          <w:kern w:val="0"/>
          <w:sz w:val="24"/>
          <w:szCs w:val="24"/>
          <w:lang w:eastAsia="ru-RU"/>
        </w:rPr>
        <w:t>д.), в природе, на улице, в быту;</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E97FEC" w:rsidRPr="00E97FEC" w:rsidRDefault="00E97FEC" w:rsidP="008C28D4">
      <w:pPr>
        <w:keepNext/>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iCs/>
          <w:kern w:val="0"/>
          <w:sz w:val="24"/>
          <w:szCs w:val="24"/>
          <w:lang w:eastAsia="ru-RU"/>
        </w:rPr>
      </w:pPr>
      <w:r w:rsidRPr="00E97FEC">
        <w:rPr>
          <w:rFonts w:ascii="Times New Roman" w:eastAsia="Times New Roman" w:hAnsi="Times New Roman" w:cs="Times New Roman"/>
          <w:b/>
          <w:iCs/>
          <w:kern w:val="0"/>
          <w:sz w:val="24"/>
          <w:szCs w:val="24"/>
          <w:lang w:eastAsia="ru-RU"/>
        </w:rPr>
        <w:t>Азбука искусства. Как говорит искусство?</w:t>
      </w:r>
    </w:p>
    <w:p w:rsidR="00E97FEC" w:rsidRPr="00E97FEC" w:rsidRDefault="00E97FEC" w:rsidP="008C28D4">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kern w:val="0"/>
          <w:sz w:val="24"/>
          <w:szCs w:val="24"/>
          <w:lang w:eastAsia="ru-RU"/>
        </w:rPr>
      </w:pPr>
      <w:r w:rsidRPr="00E97FEC">
        <w:rPr>
          <w:rFonts w:ascii="Times New Roman" w:eastAsia="Times New Roman" w:hAnsi="Times New Roman" w:cs="Times New Roman"/>
          <w:b/>
          <w:kern w:val="0"/>
          <w:sz w:val="24"/>
          <w:szCs w:val="24"/>
          <w:lang w:eastAsia="ru-RU"/>
        </w:rPr>
        <w:t>Выпускник научится:</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создавать простые композиции на заданную тему на плоскости и в пространстве;</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spacing w:val="2"/>
          <w:kern w:val="0"/>
          <w:sz w:val="24"/>
          <w:szCs w:val="24"/>
          <w:lang w:eastAsia="ru-RU"/>
        </w:rPr>
        <w:t xml:space="preserve">использовать выразительные средства изобразительного искусства: композицию, форму, ритм, линию, цвет, объем, </w:t>
      </w:r>
      <w:r w:rsidRPr="00E97FEC">
        <w:rPr>
          <w:rFonts w:ascii="Times New Roman" w:eastAsia="Times New Roman" w:hAnsi="Times New Roman" w:cs="Times New Roman"/>
          <w:kern w:val="0"/>
          <w:sz w:val="24"/>
          <w:szCs w:val="24"/>
          <w:lang w:eastAsia="ru-RU"/>
        </w:rPr>
        <w:t>фактуру; различные художественные материалы для воплощения собственного художественно­творческого замысла;</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spacing w:val="2"/>
          <w:kern w:val="0"/>
          <w:sz w:val="24"/>
          <w:szCs w:val="24"/>
          <w:lang w:eastAsia="ru-RU"/>
        </w:rPr>
        <w:t xml:space="preserve">различать основные и составные, теплые и холодные </w:t>
      </w:r>
      <w:r w:rsidRPr="00E97FEC">
        <w:rPr>
          <w:rFonts w:ascii="Times New Roman" w:eastAsia="Times New Roman" w:hAnsi="Times New Roman" w:cs="Times New Roman"/>
          <w:kern w:val="0"/>
          <w:sz w:val="24"/>
          <w:szCs w:val="24"/>
          <w:lang w:eastAsia="ru-RU"/>
        </w:rPr>
        <w:t xml:space="preserve">цвета; изменять их эмоциональную напряженность с помощью смешивания с белой и черной красками; использовать </w:t>
      </w:r>
      <w:r w:rsidRPr="00E97FEC">
        <w:rPr>
          <w:rFonts w:ascii="Times New Roman" w:eastAsia="Times New Roman" w:hAnsi="Times New Roman" w:cs="Times New Roman"/>
          <w:spacing w:val="2"/>
          <w:kern w:val="0"/>
          <w:sz w:val="24"/>
          <w:szCs w:val="24"/>
          <w:lang w:eastAsia="ru-RU"/>
        </w:rPr>
        <w:t xml:space="preserve">их для передачи художественного замысла в собственной </w:t>
      </w:r>
      <w:r w:rsidRPr="00E97FEC">
        <w:rPr>
          <w:rFonts w:ascii="Times New Roman" w:eastAsia="Times New Roman" w:hAnsi="Times New Roman" w:cs="Times New Roman"/>
          <w:kern w:val="0"/>
          <w:sz w:val="24"/>
          <w:szCs w:val="24"/>
          <w:lang w:eastAsia="ru-RU"/>
        </w:rPr>
        <w:t>учебно­творческой деятельности;</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spacing w:val="-2"/>
          <w:kern w:val="0"/>
          <w:sz w:val="24"/>
          <w:szCs w:val="24"/>
          <w:lang w:eastAsia="ru-RU"/>
        </w:rPr>
      </w:pPr>
      <w:r w:rsidRPr="00E97FEC">
        <w:rPr>
          <w:rFonts w:ascii="Times New Roman" w:eastAsia="Times New Roman" w:hAnsi="Times New Roman" w:cs="Times New Roman"/>
          <w:spacing w:val="2"/>
          <w:kern w:val="0"/>
          <w:sz w:val="24"/>
          <w:szCs w:val="24"/>
          <w:lang w:eastAsia="ru-RU"/>
        </w:rPr>
        <w:t xml:space="preserve">создавать средствами живописи, графики, скульптуры, </w:t>
      </w:r>
      <w:r w:rsidRPr="00E97FEC">
        <w:rPr>
          <w:rFonts w:ascii="Times New Roman" w:eastAsia="Times New Roman" w:hAnsi="Times New Roman" w:cs="Times New Roman"/>
          <w:kern w:val="0"/>
          <w:sz w:val="24"/>
          <w:szCs w:val="24"/>
          <w:lang w:eastAsia="ru-RU"/>
        </w:rPr>
        <w:t>декоративно­прикладного искусства образ человека: переда</w:t>
      </w:r>
      <w:r w:rsidRPr="00E97FEC">
        <w:rPr>
          <w:rFonts w:ascii="Times New Roman" w:eastAsia="Times New Roman" w:hAnsi="Times New Roman" w:cs="Times New Roman"/>
          <w:spacing w:val="-2"/>
          <w:kern w:val="0"/>
          <w:sz w:val="24"/>
          <w:szCs w:val="24"/>
          <w:lang w:eastAsia="ru-RU"/>
        </w:rPr>
        <w:t>вать на плоскости и в объеме пропорции лица, фигуры; передавать характерные черты внешнего облика, одежды, украшений человека;</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spacing w:val="-4"/>
          <w:kern w:val="0"/>
          <w:sz w:val="24"/>
          <w:szCs w:val="24"/>
          <w:lang w:eastAsia="ru-RU"/>
        </w:rPr>
        <w:t>наблюдать, сравнивать, сопоставлять и анализировать про</w:t>
      </w:r>
      <w:r w:rsidRPr="00E97FEC">
        <w:rPr>
          <w:rFonts w:ascii="Times New Roman" w:eastAsia="Times New Roman" w:hAnsi="Times New Roman" w:cs="Times New Roman"/>
          <w:spacing w:val="2"/>
          <w:kern w:val="0"/>
          <w:sz w:val="24"/>
          <w:szCs w:val="24"/>
          <w:lang w:eastAsia="ru-RU"/>
        </w:rPr>
        <w:t>странственную форму предмета; изображать предметы раз</w:t>
      </w:r>
      <w:r w:rsidRPr="00E97FEC">
        <w:rPr>
          <w:rFonts w:ascii="Times New Roman" w:eastAsia="Times New Roman" w:hAnsi="Times New Roman" w:cs="Times New Roman"/>
          <w:kern w:val="0"/>
          <w:sz w:val="24"/>
          <w:szCs w:val="24"/>
          <w:lang w:eastAsia="ru-RU"/>
        </w:rPr>
        <w:t xml:space="preserve">личной формы; использовать простые формы для создания </w:t>
      </w:r>
      <w:r w:rsidRPr="00E97FEC">
        <w:rPr>
          <w:rFonts w:ascii="Times New Roman" w:eastAsia="Times New Roman" w:hAnsi="Times New Roman" w:cs="Times New Roman"/>
          <w:spacing w:val="2"/>
          <w:kern w:val="0"/>
          <w:sz w:val="24"/>
          <w:szCs w:val="24"/>
          <w:lang w:eastAsia="ru-RU"/>
        </w:rPr>
        <w:t xml:space="preserve">выразительных образов в живописи, скульптуре, графике, </w:t>
      </w:r>
      <w:r w:rsidRPr="00E97FEC">
        <w:rPr>
          <w:rFonts w:ascii="Times New Roman" w:eastAsia="Times New Roman" w:hAnsi="Times New Roman" w:cs="Times New Roman"/>
          <w:kern w:val="0"/>
          <w:sz w:val="24"/>
          <w:szCs w:val="24"/>
          <w:lang w:eastAsia="ru-RU"/>
        </w:rPr>
        <w:t>художественном конструировании;</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spacing w:val="-4"/>
          <w:kern w:val="0"/>
          <w:sz w:val="24"/>
          <w:szCs w:val="24"/>
          <w:lang w:eastAsia="ru-RU"/>
        </w:rPr>
        <w:t>использовать декоративные элементы, геометрические, рас</w:t>
      </w:r>
      <w:r w:rsidRPr="00E97FEC">
        <w:rPr>
          <w:rFonts w:ascii="Times New Roman" w:eastAsia="Times New Roman" w:hAnsi="Times New Roman" w:cs="Times New Roman"/>
          <w:kern w:val="0"/>
          <w:sz w:val="24"/>
          <w:szCs w:val="24"/>
          <w:lang w:eastAsia="ru-RU"/>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rsidR="00E97FEC" w:rsidRPr="00E97FEC" w:rsidRDefault="00E97FEC" w:rsidP="008C28D4">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iCs/>
          <w:kern w:val="0"/>
          <w:sz w:val="24"/>
          <w:szCs w:val="24"/>
          <w:lang w:eastAsia="ru-RU"/>
        </w:rPr>
      </w:pPr>
      <w:r w:rsidRPr="00E97FEC">
        <w:rPr>
          <w:rFonts w:ascii="Times New Roman" w:eastAsia="Times New Roman" w:hAnsi="Times New Roman" w:cs="Times New Roman"/>
          <w:b/>
          <w:iCs/>
          <w:kern w:val="0"/>
          <w:sz w:val="24"/>
          <w:szCs w:val="24"/>
          <w:lang w:eastAsia="ru-RU"/>
        </w:rPr>
        <w:t>Выпускник получит возможность научиться:</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пользоваться средствами выразительности языка жи</w:t>
      </w:r>
      <w:r w:rsidRPr="00E97FEC">
        <w:rPr>
          <w:rFonts w:ascii="Times New Roman" w:eastAsia="Times New Roman" w:hAnsi="Times New Roman" w:cs="Times New Roman"/>
          <w:i/>
          <w:spacing w:val="-2"/>
          <w:kern w:val="0"/>
          <w:sz w:val="24"/>
          <w:szCs w:val="24"/>
          <w:lang w:eastAsia="ru-RU"/>
        </w:rPr>
        <w:t xml:space="preserve">вописи, графики, скульптуры, декоративно­прикладного </w:t>
      </w:r>
      <w:r w:rsidRPr="00E97FEC">
        <w:rPr>
          <w:rFonts w:ascii="Times New Roman" w:eastAsia="Times New Roman" w:hAnsi="Times New Roman" w:cs="Times New Roman"/>
          <w:i/>
          <w:kern w:val="0"/>
          <w:sz w:val="24"/>
          <w:szCs w:val="24"/>
          <w:lang w:eastAsia="ru-RU"/>
        </w:rPr>
        <w:t xml:space="preserve">искусства, художественного конструирования в собственной </w:t>
      </w:r>
      <w:r w:rsidRPr="00E97FEC">
        <w:rPr>
          <w:rFonts w:ascii="Times New Roman" w:eastAsia="Times New Roman" w:hAnsi="Times New Roman" w:cs="Times New Roman"/>
          <w:i/>
          <w:spacing w:val="-2"/>
          <w:kern w:val="0"/>
          <w:sz w:val="24"/>
          <w:szCs w:val="24"/>
          <w:lang w:eastAsia="ru-RU"/>
        </w:rPr>
        <w:t>художественно­творческой деятельности; передавать раз</w:t>
      </w:r>
      <w:r w:rsidRPr="00E97FEC">
        <w:rPr>
          <w:rFonts w:ascii="Times New Roman" w:eastAsia="Times New Roman" w:hAnsi="Times New Roman" w:cs="Times New Roman"/>
          <w:i/>
          <w:kern w:val="0"/>
          <w:sz w:val="24"/>
          <w:szCs w:val="24"/>
          <w:lang w:eastAsia="ru-RU"/>
        </w:rPr>
        <w:t>нообразные эмоциональные состояния, используя различные оттенки цвета, при создании живописных композиций на заданные темы;</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выполнять простые рисунки и орнаментальные композиции, используя язык компьютерной графики в программе Paint.</w:t>
      </w:r>
    </w:p>
    <w:p w:rsidR="00E97FEC" w:rsidRPr="00E97FEC" w:rsidRDefault="00E97FEC" w:rsidP="008C28D4">
      <w:pPr>
        <w:keepNext/>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iCs/>
          <w:kern w:val="0"/>
          <w:sz w:val="24"/>
          <w:szCs w:val="24"/>
          <w:lang w:eastAsia="ru-RU"/>
        </w:rPr>
      </w:pPr>
      <w:r w:rsidRPr="00E97FEC">
        <w:rPr>
          <w:rFonts w:ascii="Times New Roman" w:eastAsia="Times New Roman" w:hAnsi="Times New Roman" w:cs="Times New Roman"/>
          <w:b/>
          <w:iCs/>
          <w:kern w:val="0"/>
          <w:sz w:val="24"/>
          <w:szCs w:val="24"/>
          <w:lang w:eastAsia="ru-RU"/>
        </w:rPr>
        <w:t>Значимые темы искусства.</w:t>
      </w:r>
      <w:r w:rsidRPr="00E97FEC">
        <w:rPr>
          <w:rFonts w:ascii="Times New Roman" w:eastAsia="Times New Roman" w:hAnsi="Times New Roman" w:cs="Times New Roman"/>
          <w:b/>
          <w:iCs/>
          <w:kern w:val="0"/>
          <w:sz w:val="24"/>
          <w:szCs w:val="24"/>
          <w:lang w:eastAsia="ru-RU"/>
        </w:rPr>
        <w:br/>
        <w:t>О чем говорит искусство?</w:t>
      </w:r>
    </w:p>
    <w:p w:rsidR="00E97FEC" w:rsidRPr="00E97FEC" w:rsidRDefault="00E97FEC" w:rsidP="008C28D4">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kern w:val="0"/>
          <w:sz w:val="24"/>
          <w:szCs w:val="24"/>
          <w:lang w:eastAsia="ru-RU"/>
        </w:rPr>
      </w:pPr>
      <w:r w:rsidRPr="00E97FEC">
        <w:rPr>
          <w:rFonts w:ascii="Times New Roman" w:eastAsia="Times New Roman" w:hAnsi="Times New Roman" w:cs="Times New Roman"/>
          <w:b/>
          <w:kern w:val="0"/>
          <w:sz w:val="24"/>
          <w:szCs w:val="24"/>
          <w:lang w:eastAsia="ru-RU"/>
        </w:rPr>
        <w:t>Выпускник научится:</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lastRenderedPageBreak/>
        <w:t>осознавать значимые темы искусства и отражать их в собственной художественно­творческой деятельности;</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E97FEC">
        <w:rPr>
          <w:rFonts w:ascii="Times New Roman" w:eastAsia="Times New Roman" w:hAnsi="Times New Roman" w:cs="Times New Roman"/>
          <w:kern w:val="0"/>
          <w:sz w:val="24"/>
          <w:szCs w:val="24"/>
          <w:lang w:eastAsia="ru-RU"/>
        </w:rPr>
        <w:t> </w:t>
      </w:r>
      <w:r w:rsidRPr="00E97FEC">
        <w:rPr>
          <w:rFonts w:ascii="Times New Roman" w:eastAsia="Times New Roman" w:hAnsi="Times New Roman" w:cs="Times New Roman"/>
          <w:kern w:val="0"/>
          <w:sz w:val="24"/>
          <w:szCs w:val="24"/>
          <w:lang w:eastAsia="ru-RU"/>
        </w:rPr>
        <w:t>т.</w:t>
      </w:r>
      <w:r w:rsidRPr="00E97FEC">
        <w:rPr>
          <w:rFonts w:ascii="Times New Roman" w:eastAsia="Times New Roman" w:hAnsi="Times New Roman" w:cs="Times New Roman"/>
          <w:kern w:val="0"/>
          <w:sz w:val="24"/>
          <w:szCs w:val="24"/>
          <w:lang w:eastAsia="ru-RU"/>
        </w:rPr>
        <w:t> </w:t>
      </w:r>
      <w:r w:rsidRPr="00E97FEC">
        <w:rPr>
          <w:rFonts w:ascii="Times New Roman" w:eastAsia="Times New Roman" w:hAnsi="Times New Roman" w:cs="Times New Roman"/>
          <w:kern w:val="0"/>
          <w:sz w:val="24"/>
          <w:szCs w:val="24"/>
          <w:lang w:eastAsia="ru-RU"/>
        </w:rPr>
        <w:t>д. — в живописи, графике и скульптуре, выражая свое отношение к качествам данного объекта) с опорой на правила перспективы, цветоведения, усвоенные способы действия.</w:t>
      </w:r>
    </w:p>
    <w:p w:rsidR="00E97FEC" w:rsidRPr="00E97FEC" w:rsidRDefault="00E97FEC" w:rsidP="008C28D4">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iCs/>
          <w:kern w:val="0"/>
          <w:sz w:val="24"/>
          <w:szCs w:val="24"/>
          <w:lang w:eastAsia="ru-RU"/>
        </w:rPr>
      </w:pPr>
      <w:r w:rsidRPr="00E97FEC">
        <w:rPr>
          <w:rFonts w:ascii="Times New Roman" w:eastAsia="Times New Roman" w:hAnsi="Times New Roman" w:cs="Times New Roman"/>
          <w:b/>
          <w:iCs/>
          <w:kern w:val="0"/>
          <w:sz w:val="24"/>
          <w:szCs w:val="24"/>
          <w:lang w:eastAsia="ru-RU"/>
        </w:rPr>
        <w:t>Выпускник получит возможность научиться:</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spacing w:val="-2"/>
          <w:kern w:val="0"/>
          <w:sz w:val="24"/>
          <w:szCs w:val="24"/>
          <w:lang w:eastAsia="ru-RU"/>
        </w:rPr>
        <w:t>видеть, чувствовать и изображать красоту и раз</w:t>
      </w:r>
      <w:r w:rsidRPr="00E97FEC">
        <w:rPr>
          <w:rFonts w:ascii="Times New Roman" w:eastAsia="Times New Roman" w:hAnsi="Times New Roman" w:cs="Times New Roman"/>
          <w:i/>
          <w:kern w:val="0"/>
          <w:sz w:val="24"/>
          <w:szCs w:val="24"/>
          <w:lang w:eastAsia="ru-RU"/>
        </w:rPr>
        <w:t>нообразие природы, человека, зданий, предметов;</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i/>
          <w:spacing w:val="2"/>
          <w:kern w:val="0"/>
          <w:sz w:val="24"/>
          <w:szCs w:val="24"/>
          <w:lang w:eastAsia="ru-RU"/>
        </w:rPr>
      </w:pPr>
      <w:r w:rsidRPr="00E97FEC">
        <w:rPr>
          <w:rFonts w:ascii="Times New Roman" w:eastAsia="Times New Roman" w:hAnsi="Times New Roman" w:cs="Times New Roman"/>
          <w:i/>
          <w:spacing w:val="4"/>
          <w:kern w:val="0"/>
          <w:sz w:val="24"/>
          <w:szCs w:val="24"/>
          <w:lang w:eastAsia="ru-RU"/>
        </w:rPr>
        <w:t xml:space="preserve">понимать и передавать в художественной работе </w:t>
      </w:r>
      <w:r w:rsidRPr="00E97FEC">
        <w:rPr>
          <w:rFonts w:ascii="Times New Roman" w:eastAsia="Times New Roman" w:hAnsi="Times New Roman" w:cs="Times New Roman"/>
          <w:i/>
          <w:spacing w:val="2"/>
          <w:kern w:val="0"/>
          <w:sz w:val="24"/>
          <w:szCs w:val="24"/>
          <w:lang w:eastAsia="ru-RU"/>
        </w:rPr>
        <w:t>разницу представлений о красоте человека в разных культурах мира; проявлять терпимость к другим вкусам и мнениям;</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spacing w:val="2"/>
          <w:kern w:val="0"/>
          <w:sz w:val="24"/>
          <w:szCs w:val="24"/>
          <w:lang w:eastAsia="ru-RU"/>
        </w:rPr>
        <w:t>изображать пейзажи, натюрморты, портреты, вы</w:t>
      </w:r>
      <w:r w:rsidRPr="00E97FEC">
        <w:rPr>
          <w:rFonts w:ascii="Times New Roman" w:eastAsia="Times New Roman" w:hAnsi="Times New Roman" w:cs="Times New Roman"/>
          <w:i/>
          <w:kern w:val="0"/>
          <w:sz w:val="24"/>
          <w:szCs w:val="24"/>
          <w:lang w:eastAsia="ru-RU"/>
        </w:rPr>
        <w:t>ражая свое отношение к ним;</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изображать многофигурные композиции на значимые жизненные темы и участвовать в коллективных работах на эти темы.</w:t>
      </w:r>
    </w:p>
    <w:p w:rsidR="00E97FEC" w:rsidRPr="00E97FEC" w:rsidRDefault="00E97FEC" w:rsidP="00E97FEC">
      <w:pPr>
        <w:widowControl/>
        <w:suppressAutoHyphens w:val="0"/>
        <w:spacing w:after="0" w:line="240" w:lineRule="auto"/>
        <w:ind w:left="284" w:right="283"/>
        <w:contextualSpacing/>
        <w:jc w:val="both"/>
        <w:outlineLvl w:val="1"/>
        <w:rPr>
          <w:rFonts w:ascii="Times New Roman" w:eastAsia="Times New Roman" w:hAnsi="Times New Roman" w:cs="Times New Roman"/>
          <w:i/>
          <w:kern w:val="0"/>
          <w:sz w:val="24"/>
          <w:szCs w:val="24"/>
          <w:lang w:eastAsia="ru-RU"/>
        </w:rPr>
      </w:pPr>
    </w:p>
    <w:p w:rsidR="00E97FEC" w:rsidRPr="00E97FEC" w:rsidRDefault="008C28D4" w:rsidP="008C28D4">
      <w:pPr>
        <w:widowControl/>
        <w:suppressAutoHyphens w:val="0"/>
        <w:spacing w:after="0" w:line="240" w:lineRule="auto"/>
        <w:ind w:right="283"/>
        <w:outlineLvl w:val="1"/>
        <w:rPr>
          <w:rFonts w:ascii="Times New Roman" w:eastAsia="MS Gothic" w:hAnsi="Times New Roman" w:cs="Times New Roman"/>
          <w:b/>
          <w:kern w:val="0"/>
          <w:sz w:val="24"/>
          <w:szCs w:val="24"/>
          <w:lang w:eastAsia="ru-RU"/>
        </w:rPr>
      </w:pPr>
      <w:r>
        <w:rPr>
          <w:rFonts w:ascii="Times New Roman" w:eastAsia="MS Gothic" w:hAnsi="Times New Roman" w:cs="Times New Roman"/>
          <w:b/>
          <w:kern w:val="0"/>
          <w:sz w:val="24"/>
          <w:szCs w:val="24"/>
          <w:lang w:eastAsia="ru-RU"/>
        </w:rPr>
        <w:t>1.2.10 Музыка</w:t>
      </w:r>
    </w:p>
    <w:p w:rsidR="00E97FEC" w:rsidRPr="00E97FEC" w:rsidRDefault="00E97FEC" w:rsidP="008C28D4">
      <w:pPr>
        <w:widowControl/>
        <w:suppressAutoHyphens w:val="0"/>
        <w:spacing w:after="0" w:line="240" w:lineRule="auto"/>
        <w:ind w:right="283"/>
        <w:contextualSpacing/>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E97FEC" w:rsidRPr="00E97FEC" w:rsidRDefault="00E97FEC" w:rsidP="008C28D4">
      <w:pPr>
        <w:widowControl/>
        <w:tabs>
          <w:tab w:val="left" w:pos="955"/>
        </w:tabs>
        <w:suppressAutoHyphens w:val="0"/>
        <w:autoSpaceDE w:val="0"/>
        <w:autoSpaceDN w:val="0"/>
        <w:adjustRightInd w:val="0"/>
        <w:spacing w:after="0" w:line="240" w:lineRule="auto"/>
        <w:ind w:right="283"/>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E97FEC">
        <w:rPr>
          <w:rFonts w:ascii="Times New Roman" w:eastAsia="Times New Roman" w:hAnsi="Times New Roman" w:cs="Times New Roman"/>
          <w:kern w:val="0"/>
          <w:sz w:val="24"/>
          <w:szCs w:val="24"/>
          <w:lang w:val="en-US" w:eastAsia="ru-RU"/>
        </w:rPr>
        <w:t> </w:t>
      </w:r>
      <w:r w:rsidRPr="00E97FEC">
        <w:rPr>
          <w:rFonts w:ascii="Times New Roman" w:eastAsia="Times New Roman" w:hAnsi="Times New Roman" w:cs="Times New Roman"/>
          <w:kern w:val="0"/>
          <w:sz w:val="24"/>
          <w:szCs w:val="24"/>
          <w:lang w:eastAsia="ru-RU"/>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E97FEC" w:rsidRPr="00E97FEC" w:rsidRDefault="00E97FEC" w:rsidP="008C28D4">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E97FEC" w:rsidRPr="00E97FEC" w:rsidRDefault="00E97FEC" w:rsidP="008C28D4">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E97FEC" w:rsidRPr="00E97FEC" w:rsidRDefault="00E97FEC" w:rsidP="008C28D4">
      <w:pPr>
        <w:suppressLineNumbers/>
        <w:autoSpaceDN w:val="0"/>
        <w:spacing w:after="0" w:line="240" w:lineRule="auto"/>
        <w:ind w:right="283"/>
        <w:jc w:val="both"/>
        <w:rPr>
          <w:rFonts w:ascii="Times New Roman" w:eastAsia="Calibri" w:hAnsi="Times New Roman" w:cs="Times New Roman"/>
          <w:b/>
          <w:i/>
          <w:kern w:val="3"/>
          <w:sz w:val="24"/>
          <w:szCs w:val="24"/>
          <w:lang w:eastAsia="zh-CN" w:bidi="hi-IN"/>
        </w:rPr>
      </w:pPr>
      <w:r w:rsidRPr="00E97FEC">
        <w:rPr>
          <w:rFonts w:ascii="Times New Roman" w:eastAsia="Calibri" w:hAnsi="Times New Roman" w:cs="Times New Roman"/>
          <w:b/>
          <w:i/>
          <w:kern w:val="3"/>
          <w:sz w:val="24"/>
          <w:szCs w:val="24"/>
          <w:lang w:eastAsia="zh-CN" w:bidi="hi-IN"/>
        </w:rPr>
        <w:t xml:space="preserve">Предметные результаты </w:t>
      </w:r>
      <w:r w:rsidRPr="00E97FEC">
        <w:rPr>
          <w:rFonts w:ascii="Times New Roman" w:eastAsia="Calibri" w:hAnsi="Times New Roman" w:cs="Times New Roman"/>
          <w:kern w:val="3"/>
          <w:sz w:val="24"/>
          <w:szCs w:val="24"/>
          <w:lang w:eastAsia="zh-CN" w:bidi="hi-IN"/>
        </w:rPr>
        <w:t>освоения программы должны отражать:</w:t>
      </w:r>
    </w:p>
    <w:p w:rsidR="00E97FEC" w:rsidRPr="00E97FEC" w:rsidRDefault="00E97FEC" w:rsidP="008C28D4">
      <w:pPr>
        <w:widowControl/>
        <w:suppressAutoHyphens w:val="0"/>
        <w:autoSpaceDE w:val="0"/>
        <w:autoSpaceDN w:val="0"/>
        <w:adjustRightInd w:val="0"/>
        <w:spacing w:after="0" w:line="240" w:lineRule="auto"/>
        <w:ind w:right="283"/>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lastRenderedPageBreak/>
        <w:t>сформированность первоначальных представлений о роли музыки в жизни человека, ее роли в духовно-нравственном развитии человека;</w:t>
      </w:r>
    </w:p>
    <w:p w:rsidR="00E97FEC" w:rsidRPr="00E97FEC" w:rsidRDefault="00E97FEC" w:rsidP="008C28D4">
      <w:pPr>
        <w:widowControl/>
        <w:suppressAutoHyphens w:val="0"/>
        <w:autoSpaceDE w:val="0"/>
        <w:autoSpaceDN w:val="0"/>
        <w:adjustRightInd w:val="0"/>
        <w:spacing w:after="0" w:line="240" w:lineRule="auto"/>
        <w:ind w:right="283"/>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E97FEC" w:rsidRPr="00E97FEC" w:rsidRDefault="00E97FEC" w:rsidP="008C28D4">
      <w:pPr>
        <w:widowControl/>
        <w:suppressAutoHyphens w:val="0"/>
        <w:autoSpaceDE w:val="0"/>
        <w:autoSpaceDN w:val="0"/>
        <w:adjustRightInd w:val="0"/>
        <w:spacing w:after="0" w:line="240" w:lineRule="auto"/>
        <w:ind w:right="283"/>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умение воспринимать музыку и выражать свое отношение к музыкальному произведению;</w:t>
      </w:r>
    </w:p>
    <w:p w:rsidR="00E97FEC" w:rsidRPr="00E97FEC" w:rsidRDefault="00E97FEC" w:rsidP="008C28D4">
      <w:pPr>
        <w:widowControl/>
        <w:suppressAutoHyphens w:val="0"/>
        <w:autoSpaceDE w:val="0"/>
        <w:autoSpaceDN w:val="0"/>
        <w:adjustRightInd w:val="0"/>
        <w:spacing w:after="0" w:line="240" w:lineRule="auto"/>
        <w:ind w:right="283"/>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E97FEC" w:rsidRPr="00E97FEC" w:rsidRDefault="00E97FEC" w:rsidP="008C28D4">
      <w:pPr>
        <w:widowControl/>
        <w:suppressAutoHyphens w:val="0"/>
        <w:spacing w:after="0" w:line="240" w:lineRule="auto"/>
        <w:ind w:right="283"/>
        <w:contextualSpacing/>
        <w:jc w:val="both"/>
        <w:rPr>
          <w:rFonts w:ascii="Times New Roman" w:eastAsia="Times New Roman" w:hAnsi="Times New Roman" w:cs="Times New Roman"/>
          <w:b/>
          <w:i/>
          <w:kern w:val="0"/>
          <w:sz w:val="24"/>
          <w:szCs w:val="24"/>
          <w:lang w:eastAsia="ru-RU"/>
        </w:rPr>
      </w:pPr>
      <w:r w:rsidRPr="00E97FEC">
        <w:rPr>
          <w:rFonts w:ascii="Times New Roman" w:eastAsia="Times New Roman" w:hAnsi="Times New Roman" w:cs="Times New Roman"/>
          <w:b/>
          <w:i/>
          <w:kern w:val="0"/>
          <w:sz w:val="24"/>
          <w:szCs w:val="24"/>
          <w:lang w:eastAsia="ru-RU"/>
        </w:rPr>
        <w:t>Предметные результаты по видам деятельности обучающихся</w:t>
      </w:r>
    </w:p>
    <w:p w:rsidR="00E97FEC" w:rsidRPr="00E97FEC" w:rsidRDefault="00E97FEC" w:rsidP="008C28D4">
      <w:pPr>
        <w:tabs>
          <w:tab w:val="left" w:pos="142"/>
          <w:tab w:val="left" w:pos="993"/>
        </w:tabs>
        <w:suppressAutoHyphens w:val="0"/>
        <w:spacing w:after="0" w:line="240" w:lineRule="auto"/>
        <w:ind w:right="283"/>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E97FEC" w:rsidRPr="00E97FEC" w:rsidRDefault="00E97FEC" w:rsidP="00E97FEC">
      <w:pPr>
        <w:widowControl/>
        <w:suppressAutoHyphens w:val="0"/>
        <w:spacing w:after="0" w:line="240" w:lineRule="auto"/>
        <w:ind w:left="284" w:right="283"/>
        <w:contextualSpacing/>
        <w:jc w:val="center"/>
        <w:rPr>
          <w:rFonts w:ascii="Times New Roman" w:eastAsia="Times New Roman" w:hAnsi="Times New Roman" w:cs="Times New Roman"/>
          <w:b/>
          <w:kern w:val="0"/>
          <w:sz w:val="24"/>
          <w:szCs w:val="24"/>
          <w:lang w:eastAsia="ru-RU"/>
        </w:rPr>
      </w:pPr>
      <w:r w:rsidRPr="00E97FEC">
        <w:rPr>
          <w:rFonts w:ascii="Times New Roman" w:eastAsia="Times New Roman" w:hAnsi="Times New Roman" w:cs="Times New Roman"/>
          <w:b/>
          <w:kern w:val="0"/>
          <w:sz w:val="24"/>
          <w:szCs w:val="24"/>
          <w:lang w:eastAsia="ru-RU"/>
        </w:rPr>
        <w:t>Слушание музыки</w:t>
      </w:r>
    </w:p>
    <w:p w:rsidR="00E97FEC" w:rsidRPr="00E97FEC" w:rsidRDefault="00E97FEC" w:rsidP="008C28D4">
      <w:pPr>
        <w:widowControl/>
        <w:suppressAutoHyphens w:val="0"/>
        <w:spacing w:after="0" w:line="240" w:lineRule="auto"/>
        <w:ind w:right="283"/>
        <w:contextualSpacing/>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Обучающийся:</w:t>
      </w:r>
    </w:p>
    <w:p w:rsidR="00E97FEC" w:rsidRPr="00E97FEC" w:rsidRDefault="00E97FEC" w:rsidP="008C28D4">
      <w:pPr>
        <w:widowControl/>
        <w:suppressAutoHyphens w:val="0"/>
        <w:spacing w:after="0" w:line="240" w:lineRule="auto"/>
        <w:ind w:left="284" w:right="283" w:hanging="284"/>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1. Узнает изученные музыкальные произведения и называет имена их авторов.</w:t>
      </w:r>
    </w:p>
    <w:p w:rsidR="00E97FEC" w:rsidRPr="00E97FEC" w:rsidRDefault="00E97FEC" w:rsidP="008C28D4">
      <w:pPr>
        <w:widowControl/>
        <w:suppressAutoHyphens w:val="0"/>
        <w:spacing w:after="0" w:line="240" w:lineRule="auto"/>
        <w:ind w:left="284" w:right="283" w:hanging="284"/>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E97FEC" w:rsidRPr="00E97FEC" w:rsidRDefault="00E97FEC" w:rsidP="008C28D4">
      <w:pPr>
        <w:widowControl/>
        <w:suppressAutoHyphens w:val="0"/>
        <w:spacing w:after="0" w:line="240" w:lineRule="auto"/>
        <w:ind w:left="284" w:right="283" w:hanging="284"/>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E97FEC" w:rsidRPr="00E97FEC" w:rsidRDefault="00E97FEC" w:rsidP="008C28D4">
      <w:pPr>
        <w:widowControl/>
        <w:suppressAutoHyphens w:val="0"/>
        <w:spacing w:after="0" w:line="240" w:lineRule="auto"/>
        <w:ind w:left="284" w:right="283" w:hanging="284"/>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E97FEC" w:rsidRPr="00E97FEC" w:rsidRDefault="00E97FEC" w:rsidP="008C28D4">
      <w:pPr>
        <w:widowControl/>
        <w:shd w:val="clear" w:color="auto" w:fill="FFFFFF"/>
        <w:tabs>
          <w:tab w:val="left" w:pos="851"/>
        </w:tabs>
        <w:suppressAutoHyphens w:val="0"/>
        <w:spacing w:after="0" w:line="240" w:lineRule="auto"/>
        <w:ind w:left="284" w:right="283" w:hanging="284"/>
        <w:jc w:val="both"/>
        <w:rPr>
          <w:rFonts w:ascii="Times New Roman" w:eastAsia="Times New Roman" w:hAnsi="Times New Roman" w:cs="Times New Roman"/>
          <w:bCs/>
          <w:iCs/>
          <w:kern w:val="0"/>
          <w:sz w:val="24"/>
          <w:szCs w:val="24"/>
          <w:lang w:eastAsia="ru-RU"/>
        </w:rPr>
      </w:pPr>
      <w:r w:rsidRPr="00E97FEC">
        <w:rPr>
          <w:rFonts w:ascii="Times New Roman" w:eastAsia="Times New Roman" w:hAnsi="Times New Roman" w:cs="Times New Roman"/>
          <w:kern w:val="0"/>
          <w:sz w:val="24"/>
          <w:szCs w:val="24"/>
          <w:lang w:eastAsia="ru-RU"/>
        </w:rPr>
        <w:t>5. Знает особенности тембрового звучания различных певческих голосов (детских, женских, мужских), хоров (детских, женских, мужских, смешанных,</w:t>
      </w:r>
      <w:r w:rsidRPr="00E97FEC">
        <w:rPr>
          <w:rFonts w:ascii="Times New Roman" w:eastAsia="Times New Roman" w:hAnsi="Times New Roman" w:cs="Times New Roman"/>
          <w:bCs/>
          <w:iCs/>
          <w:kern w:val="0"/>
          <w:sz w:val="24"/>
          <w:szCs w:val="24"/>
          <w:lang w:eastAsia="ru-RU"/>
        </w:rPr>
        <w:t xml:space="preserve"> а также </w:t>
      </w:r>
      <w:r w:rsidRPr="00E97FEC">
        <w:rPr>
          <w:rFonts w:ascii="Times New Roman" w:eastAsia="Times New Roman" w:hAnsi="Times New Roman" w:cs="Times New Roman"/>
          <w:kern w:val="0"/>
          <w:sz w:val="24"/>
          <w:szCs w:val="24"/>
          <w:lang w:eastAsia="ru-RU"/>
        </w:rPr>
        <w:t>народного, академического, церковного) и их исполнительских возможностей и особенностей репертуара.</w:t>
      </w:r>
    </w:p>
    <w:p w:rsidR="00E97FEC" w:rsidRPr="00E97FEC" w:rsidRDefault="00E97FEC" w:rsidP="008C28D4">
      <w:pPr>
        <w:widowControl/>
        <w:suppressAutoHyphens w:val="0"/>
        <w:spacing w:after="0" w:line="240" w:lineRule="auto"/>
        <w:ind w:left="284" w:right="283" w:hanging="284"/>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E97FEC" w:rsidRPr="00E97FEC" w:rsidRDefault="00E97FEC" w:rsidP="008C28D4">
      <w:pPr>
        <w:widowControl/>
        <w:tabs>
          <w:tab w:val="left" w:pos="271"/>
        </w:tabs>
        <w:suppressAutoHyphens w:val="0"/>
        <w:spacing w:after="0" w:line="240" w:lineRule="auto"/>
        <w:ind w:left="284" w:right="283" w:hanging="284"/>
        <w:contextualSpacing/>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E97FEC" w:rsidRPr="00E97FEC" w:rsidRDefault="00E97FEC" w:rsidP="008C28D4">
      <w:pPr>
        <w:widowControl/>
        <w:suppressAutoHyphens w:val="0"/>
        <w:spacing w:after="0" w:line="240" w:lineRule="auto"/>
        <w:ind w:left="284" w:right="283" w:hanging="284"/>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8. Определяет жанровую основу в пройденных музыкальных произведениях.</w:t>
      </w:r>
    </w:p>
    <w:p w:rsidR="00E97FEC" w:rsidRPr="00E97FEC" w:rsidRDefault="00E97FEC" w:rsidP="008C28D4">
      <w:pPr>
        <w:widowControl/>
        <w:suppressAutoHyphens w:val="0"/>
        <w:spacing w:after="0" w:line="240" w:lineRule="auto"/>
        <w:ind w:left="284" w:right="283" w:hanging="284"/>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 xml:space="preserve">9. Имеет слуховой багаж из прослушанных произведений народной музыки, отечественной и зарубежной классики. </w:t>
      </w:r>
    </w:p>
    <w:p w:rsidR="00E97FEC" w:rsidRPr="00E97FEC" w:rsidRDefault="00E97FEC" w:rsidP="008C28D4">
      <w:pPr>
        <w:widowControl/>
        <w:suppressAutoHyphens w:val="0"/>
        <w:spacing w:after="0" w:line="240" w:lineRule="auto"/>
        <w:ind w:left="284" w:right="283" w:hanging="284"/>
        <w:contextualSpacing/>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10. Умеет импровизировать под музыку с использованием танцевальных, маршеобразных движений, пластического интонирования.</w:t>
      </w:r>
    </w:p>
    <w:p w:rsidR="00E97FEC" w:rsidRPr="00E97FEC" w:rsidRDefault="00E97FEC" w:rsidP="008C28D4">
      <w:pPr>
        <w:widowControl/>
        <w:suppressAutoHyphens w:val="0"/>
        <w:spacing w:after="0" w:line="240" w:lineRule="auto"/>
        <w:ind w:left="284" w:right="283" w:hanging="284"/>
        <w:contextualSpacing/>
        <w:jc w:val="center"/>
        <w:rPr>
          <w:rFonts w:ascii="Times New Roman" w:eastAsia="Times New Roman" w:hAnsi="Times New Roman" w:cs="Times New Roman"/>
          <w:b/>
          <w:kern w:val="0"/>
          <w:sz w:val="24"/>
          <w:szCs w:val="24"/>
          <w:lang w:eastAsia="ru-RU"/>
        </w:rPr>
      </w:pPr>
      <w:r w:rsidRPr="00E97FEC">
        <w:rPr>
          <w:rFonts w:ascii="Times New Roman" w:eastAsia="Times New Roman" w:hAnsi="Times New Roman" w:cs="Times New Roman"/>
          <w:b/>
          <w:kern w:val="0"/>
          <w:sz w:val="24"/>
          <w:szCs w:val="24"/>
          <w:lang w:eastAsia="ru-RU"/>
        </w:rPr>
        <w:t>Хоровое пение</w:t>
      </w:r>
    </w:p>
    <w:p w:rsidR="00E97FEC" w:rsidRPr="00E97FEC" w:rsidRDefault="00E97FEC" w:rsidP="008C28D4">
      <w:pPr>
        <w:widowControl/>
        <w:suppressAutoHyphens w:val="0"/>
        <w:spacing w:after="0" w:line="240" w:lineRule="auto"/>
        <w:ind w:left="284" w:right="283" w:hanging="284"/>
        <w:contextualSpacing/>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Обучающийся:</w:t>
      </w:r>
    </w:p>
    <w:p w:rsidR="00E97FEC" w:rsidRPr="00E97FEC" w:rsidRDefault="00E97FEC" w:rsidP="008C28D4">
      <w:pPr>
        <w:widowControl/>
        <w:tabs>
          <w:tab w:val="left" w:pos="310"/>
        </w:tabs>
        <w:suppressAutoHyphens w:val="0"/>
        <w:spacing w:after="0" w:line="240" w:lineRule="auto"/>
        <w:ind w:left="284" w:right="283" w:hanging="284"/>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1. Знает слова и мелодию Гимна Российской Федерации.</w:t>
      </w:r>
    </w:p>
    <w:p w:rsidR="00E97FEC" w:rsidRPr="00E97FEC" w:rsidRDefault="00E97FEC" w:rsidP="008C28D4">
      <w:pPr>
        <w:widowControl/>
        <w:tabs>
          <w:tab w:val="left" w:pos="310"/>
        </w:tabs>
        <w:suppressAutoHyphens w:val="0"/>
        <w:spacing w:after="0" w:line="240" w:lineRule="auto"/>
        <w:ind w:left="284" w:right="283" w:hanging="284"/>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2. Грамотно и выразительно исполняет песни с сопровождением и без сопровождения в соответствии с их образным строем и содержанием.</w:t>
      </w:r>
    </w:p>
    <w:p w:rsidR="00E97FEC" w:rsidRPr="00E97FEC" w:rsidRDefault="00E97FEC" w:rsidP="008C28D4">
      <w:pPr>
        <w:widowControl/>
        <w:tabs>
          <w:tab w:val="left" w:pos="310"/>
        </w:tabs>
        <w:suppressAutoHyphens w:val="0"/>
        <w:spacing w:after="0" w:line="240" w:lineRule="auto"/>
        <w:ind w:left="284" w:right="283" w:hanging="284"/>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3. Знает о способах и приемах выразительного музыкального интонирования.</w:t>
      </w:r>
    </w:p>
    <w:p w:rsidR="00E97FEC" w:rsidRPr="00E97FEC" w:rsidRDefault="00E97FEC" w:rsidP="008C28D4">
      <w:pPr>
        <w:widowControl/>
        <w:suppressAutoHyphens w:val="0"/>
        <w:spacing w:after="0" w:line="240" w:lineRule="auto"/>
        <w:ind w:left="284" w:right="283" w:hanging="284"/>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4. Соблюдает при пении певческую установку. Использует в процессе пения правильное певческое дыхание.</w:t>
      </w:r>
    </w:p>
    <w:p w:rsidR="00E97FEC" w:rsidRPr="00E97FEC" w:rsidRDefault="00E97FEC" w:rsidP="008C28D4">
      <w:pPr>
        <w:widowControl/>
        <w:tabs>
          <w:tab w:val="left" w:pos="310"/>
        </w:tabs>
        <w:suppressAutoHyphens w:val="0"/>
        <w:spacing w:after="0" w:line="240" w:lineRule="auto"/>
        <w:ind w:left="284" w:right="283" w:hanging="284"/>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lastRenderedPageBreak/>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E97FEC" w:rsidRPr="00E97FEC" w:rsidRDefault="00E97FEC" w:rsidP="008C28D4">
      <w:pPr>
        <w:widowControl/>
        <w:suppressAutoHyphens w:val="0"/>
        <w:spacing w:after="0" w:line="240" w:lineRule="auto"/>
        <w:ind w:left="284" w:right="283" w:hanging="284"/>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E97FEC" w:rsidRPr="00E97FEC" w:rsidRDefault="00E97FEC" w:rsidP="008C28D4">
      <w:pPr>
        <w:widowControl/>
        <w:suppressAutoHyphens w:val="0"/>
        <w:spacing w:after="0" w:line="240" w:lineRule="auto"/>
        <w:ind w:left="284" w:right="283" w:hanging="284"/>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7. Исполняет одноголосные произведения, а также произведения с элементами двухголосия.</w:t>
      </w:r>
    </w:p>
    <w:p w:rsidR="00E97FEC" w:rsidRPr="00E97FEC" w:rsidRDefault="00E97FEC" w:rsidP="008C28D4">
      <w:pPr>
        <w:widowControl/>
        <w:suppressAutoHyphens w:val="0"/>
        <w:spacing w:after="0" w:line="240" w:lineRule="auto"/>
        <w:ind w:left="284" w:right="283" w:hanging="284"/>
        <w:jc w:val="center"/>
        <w:rPr>
          <w:rFonts w:ascii="Times New Roman" w:eastAsia="Times New Roman" w:hAnsi="Times New Roman" w:cs="Times New Roman"/>
          <w:b/>
          <w:kern w:val="0"/>
          <w:sz w:val="24"/>
          <w:szCs w:val="24"/>
          <w:lang w:eastAsia="ru-RU"/>
        </w:rPr>
      </w:pPr>
      <w:r w:rsidRPr="00E97FEC">
        <w:rPr>
          <w:rFonts w:ascii="Times New Roman" w:eastAsia="Times New Roman" w:hAnsi="Times New Roman" w:cs="Times New Roman"/>
          <w:b/>
          <w:kern w:val="0"/>
          <w:sz w:val="24"/>
          <w:szCs w:val="24"/>
          <w:lang w:eastAsia="ru-RU"/>
        </w:rPr>
        <w:t>Игра в детском инструментальном оркестре (ансамбле)</w:t>
      </w:r>
    </w:p>
    <w:p w:rsidR="00E97FEC" w:rsidRPr="00E97FEC" w:rsidRDefault="00E97FEC" w:rsidP="00E97FEC">
      <w:pPr>
        <w:widowControl/>
        <w:suppressAutoHyphens w:val="0"/>
        <w:spacing w:after="0" w:line="240" w:lineRule="auto"/>
        <w:ind w:left="284" w:right="283"/>
        <w:contextualSpacing/>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Обучающийся:</w:t>
      </w:r>
    </w:p>
    <w:p w:rsidR="00E97FEC" w:rsidRPr="00E97FEC" w:rsidRDefault="00E97FEC" w:rsidP="008C28D4">
      <w:pPr>
        <w:widowControl/>
        <w:suppressAutoHyphens w:val="0"/>
        <w:spacing w:after="0" w:line="240" w:lineRule="auto"/>
        <w:ind w:left="284" w:right="283" w:hanging="284"/>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E97FEC" w:rsidRPr="00E97FEC" w:rsidRDefault="00E97FEC" w:rsidP="008C28D4">
      <w:pPr>
        <w:widowControl/>
        <w:suppressAutoHyphens w:val="0"/>
        <w:spacing w:after="0" w:line="240" w:lineRule="auto"/>
        <w:ind w:left="284" w:right="283" w:hanging="284"/>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2. Умеет исполнять различные ритмические группы в оркестровых партиях.</w:t>
      </w:r>
    </w:p>
    <w:p w:rsidR="00E97FEC" w:rsidRPr="00E97FEC" w:rsidRDefault="00E97FEC" w:rsidP="008C28D4">
      <w:pPr>
        <w:widowControl/>
        <w:suppressAutoHyphens w:val="0"/>
        <w:spacing w:after="0" w:line="240" w:lineRule="auto"/>
        <w:ind w:left="284" w:right="283" w:hanging="284"/>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E97FEC" w:rsidRPr="00E97FEC" w:rsidRDefault="00E97FEC" w:rsidP="008C28D4">
      <w:pPr>
        <w:widowControl/>
        <w:suppressAutoHyphens w:val="0"/>
        <w:spacing w:after="0" w:line="240" w:lineRule="auto"/>
        <w:ind w:left="284" w:right="283" w:hanging="284"/>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4. Использует возможности различных инструментов в ансамбле и оркестре, в том числе тембровые возможности синтезатора.</w:t>
      </w:r>
    </w:p>
    <w:p w:rsidR="00E97FEC" w:rsidRPr="00E97FEC" w:rsidRDefault="00E97FEC" w:rsidP="008C28D4">
      <w:pPr>
        <w:widowControl/>
        <w:suppressAutoHyphens w:val="0"/>
        <w:spacing w:after="0" w:line="240" w:lineRule="auto"/>
        <w:ind w:left="284" w:right="283" w:hanging="284"/>
        <w:contextualSpacing/>
        <w:jc w:val="center"/>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b/>
          <w:kern w:val="0"/>
          <w:sz w:val="24"/>
          <w:szCs w:val="24"/>
          <w:lang w:eastAsia="ru-RU"/>
        </w:rPr>
        <w:t>Основы музыкальной грамоты</w:t>
      </w:r>
    </w:p>
    <w:p w:rsidR="00E97FEC" w:rsidRPr="00E97FEC" w:rsidRDefault="00E97FEC" w:rsidP="008C28D4">
      <w:pPr>
        <w:widowControl/>
        <w:suppressAutoHyphens w:val="0"/>
        <w:spacing w:after="0" w:line="240" w:lineRule="auto"/>
        <w:ind w:left="284" w:right="283" w:hanging="284"/>
        <w:contextualSpacing/>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 xml:space="preserve">Объем музыкальной грамоты и теоретических понятий: </w:t>
      </w:r>
    </w:p>
    <w:p w:rsidR="00E97FEC" w:rsidRPr="00E97FEC" w:rsidRDefault="00E97FEC" w:rsidP="008C28D4">
      <w:pPr>
        <w:widowControl/>
        <w:suppressAutoHyphens w:val="0"/>
        <w:spacing w:after="0" w:line="240" w:lineRule="auto"/>
        <w:ind w:left="284" w:right="283" w:hanging="284"/>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1.</w:t>
      </w:r>
      <w:r w:rsidRPr="00E97FEC">
        <w:rPr>
          <w:rFonts w:ascii="Times New Roman" w:eastAsia="Times New Roman" w:hAnsi="Times New Roman" w:cs="Times New Roman"/>
          <w:b/>
          <w:kern w:val="0"/>
          <w:sz w:val="24"/>
          <w:szCs w:val="24"/>
          <w:lang w:eastAsia="ru-RU"/>
        </w:rPr>
        <w:t xml:space="preserve"> Звук.</w:t>
      </w:r>
      <w:r w:rsidRPr="00E97FEC">
        <w:rPr>
          <w:rFonts w:ascii="Times New Roman" w:eastAsia="Times New Roman" w:hAnsi="Times New Roman" w:cs="Times New Roman"/>
          <w:kern w:val="0"/>
          <w:sz w:val="24"/>
          <w:szCs w:val="24"/>
          <w:lang w:eastAsia="ru-RU"/>
        </w:rPr>
        <w:t xml:space="preserve"> Свойства музыкального звука: высота, длительность, тембр, громкость.</w:t>
      </w:r>
    </w:p>
    <w:p w:rsidR="00E97FEC" w:rsidRPr="00E97FEC" w:rsidRDefault="00E97FEC" w:rsidP="008C28D4">
      <w:pPr>
        <w:widowControl/>
        <w:suppressAutoHyphens w:val="0"/>
        <w:spacing w:after="0" w:line="240" w:lineRule="auto"/>
        <w:ind w:left="284" w:right="283" w:hanging="284"/>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2.</w:t>
      </w:r>
      <w:r w:rsidRPr="00E97FEC">
        <w:rPr>
          <w:rFonts w:ascii="Times New Roman" w:eastAsia="Times New Roman" w:hAnsi="Times New Roman" w:cs="Times New Roman"/>
          <w:b/>
          <w:kern w:val="0"/>
          <w:sz w:val="24"/>
          <w:szCs w:val="24"/>
          <w:lang w:eastAsia="ru-RU"/>
        </w:rPr>
        <w:t xml:space="preserve"> Мелодия.</w:t>
      </w:r>
      <w:r w:rsidRPr="00E97FEC">
        <w:rPr>
          <w:rFonts w:ascii="Times New Roman" w:eastAsia="Times New Roman" w:hAnsi="Times New Roman" w:cs="Times New Roman"/>
          <w:kern w:val="0"/>
          <w:sz w:val="24"/>
          <w:szCs w:val="24"/>
          <w:lang w:eastAsia="ru-RU"/>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E97FEC" w:rsidRPr="00E97FEC" w:rsidRDefault="00E97FEC" w:rsidP="008C28D4">
      <w:pPr>
        <w:widowControl/>
        <w:suppressAutoHyphens w:val="0"/>
        <w:spacing w:after="0" w:line="240" w:lineRule="auto"/>
        <w:ind w:left="284" w:right="283" w:hanging="284"/>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3.</w:t>
      </w:r>
      <w:r w:rsidRPr="00E97FEC">
        <w:rPr>
          <w:rFonts w:ascii="Times New Roman" w:eastAsia="Times New Roman" w:hAnsi="Times New Roman" w:cs="Times New Roman"/>
          <w:b/>
          <w:kern w:val="0"/>
          <w:sz w:val="24"/>
          <w:szCs w:val="24"/>
          <w:lang w:eastAsia="ru-RU"/>
        </w:rPr>
        <w:t xml:space="preserve"> Метроритм.</w:t>
      </w:r>
      <w:r w:rsidRPr="00E97FEC">
        <w:rPr>
          <w:rFonts w:ascii="Times New Roman" w:eastAsia="Times New Roman" w:hAnsi="Times New Roman" w:cs="Times New Roman"/>
          <w:kern w:val="0"/>
          <w:sz w:val="24"/>
          <w:szCs w:val="24"/>
          <w:lang w:eastAsia="ru-RU"/>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E97FEC" w:rsidRPr="00E97FEC" w:rsidRDefault="00E97FEC" w:rsidP="008C28D4">
      <w:pPr>
        <w:widowControl/>
        <w:suppressAutoHyphens w:val="0"/>
        <w:spacing w:after="0" w:line="240" w:lineRule="auto"/>
        <w:ind w:left="284" w:right="283" w:hanging="284"/>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 xml:space="preserve">4. </w:t>
      </w:r>
      <w:r w:rsidRPr="00E97FEC">
        <w:rPr>
          <w:rFonts w:ascii="Times New Roman" w:eastAsia="Times New Roman" w:hAnsi="Times New Roman" w:cs="Times New Roman"/>
          <w:b/>
          <w:kern w:val="0"/>
          <w:sz w:val="24"/>
          <w:szCs w:val="24"/>
          <w:lang w:eastAsia="ru-RU"/>
        </w:rPr>
        <w:t xml:space="preserve">Лад: </w:t>
      </w:r>
      <w:r w:rsidRPr="00E97FEC">
        <w:rPr>
          <w:rFonts w:ascii="Times New Roman" w:eastAsia="Times New Roman" w:hAnsi="Times New Roman" w:cs="Times New Roman"/>
          <w:kern w:val="0"/>
          <w:sz w:val="24"/>
          <w:szCs w:val="24"/>
          <w:lang w:eastAsia="ru-RU"/>
        </w:rPr>
        <w:t xml:space="preserve">мажор, минор; тональность, тоника. </w:t>
      </w:r>
    </w:p>
    <w:p w:rsidR="00E97FEC" w:rsidRPr="00E97FEC" w:rsidRDefault="00E97FEC" w:rsidP="008C28D4">
      <w:pPr>
        <w:widowControl/>
        <w:suppressAutoHyphens w:val="0"/>
        <w:spacing w:after="0" w:line="240" w:lineRule="auto"/>
        <w:ind w:left="284" w:right="283" w:hanging="284"/>
        <w:contextualSpacing/>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5.</w:t>
      </w:r>
      <w:r w:rsidRPr="00E97FEC">
        <w:rPr>
          <w:rFonts w:ascii="Times New Roman" w:eastAsia="Times New Roman" w:hAnsi="Times New Roman" w:cs="Times New Roman"/>
          <w:b/>
          <w:kern w:val="0"/>
          <w:sz w:val="24"/>
          <w:szCs w:val="24"/>
          <w:lang w:eastAsia="ru-RU"/>
        </w:rPr>
        <w:t xml:space="preserve"> Нотная грамота.</w:t>
      </w:r>
      <w:r w:rsidRPr="00E97FEC">
        <w:rPr>
          <w:rFonts w:ascii="Times New Roman" w:eastAsia="Times New Roman" w:hAnsi="Times New Roman" w:cs="Times New Roman"/>
          <w:kern w:val="0"/>
          <w:sz w:val="24"/>
          <w:szCs w:val="24"/>
          <w:lang w:eastAsia="ru-RU"/>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E97FEC" w:rsidRPr="00E97FEC" w:rsidRDefault="00E97FEC" w:rsidP="008C28D4">
      <w:pPr>
        <w:widowControl/>
        <w:tabs>
          <w:tab w:val="left" w:pos="201"/>
        </w:tabs>
        <w:suppressAutoHyphens w:val="0"/>
        <w:spacing w:after="0" w:line="240" w:lineRule="auto"/>
        <w:ind w:left="284" w:right="283" w:hanging="284"/>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 xml:space="preserve">6. </w:t>
      </w:r>
      <w:r w:rsidRPr="00E97FEC">
        <w:rPr>
          <w:rFonts w:ascii="Times New Roman" w:eastAsia="Times New Roman" w:hAnsi="Times New Roman" w:cs="Times New Roman"/>
          <w:b/>
          <w:kern w:val="0"/>
          <w:sz w:val="24"/>
          <w:szCs w:val="24"/>
          <w:lang w:eastAsia="ru-RU"/>
        </w:rPr>
        <w:t xml:space="preserve">Интервалы </w:t>
      </w:r>
      <w:r w:rsidRPr="00E97FEC">
        <w:rPr>
          <w:rFonts w:ascii="Times New Roman" w:eastAsia="Times New Roman" w:hAnsi="Times New Roman" w:cs="Times New Roman"/>
          <w:kern w:val="0"/>
          <w:sz w:val="24"/>
          <w:szCs w:val="24"/>
          <w:lang w:eastAsia="ru-RU"/>
        </w:rPr>
        <w:t xml:space="preserve">в пределах октавы. </w:t>
      </w:r>
      <w:r w:rsidRPr="00E97FEC">
        <w:rPr>
          <w:rFonts w:ascii="Times New Roman" w:eastAsia="Times New Roman" w:hAnsi="Times New Roman" w:cs="Times New Roman"/>
          <w:b/>
          <w:kern w:val="0"/>
          <w:sz w:val="24"/>
          <w:szCs w:val="24"/>
          <w:lang w:eastAsia="ru-RU"/>
        </w:rPr>
        <w:t>Трезвучия</w:t>
      </w:r>
      <w:r w:rsidRPr="00E97FEC">
        <w:rPr>
          <w:rFonts w:ascii="Times New Roman" w:eastAsia="Times New Roman" w:hAnsi="Times New Roman" w:cs="Times New Roman"/>
          <w:kern w:val="0"/>
          <w:sz w:val="24"/>
          <w:szCs w:val="24"/>
          <w:lang w:eastAsia="ru-RU"/>
        </w:rPr>
        <w:t>: мажорное и минорное. Интервалы и трезвучия в игровых упражнениях, песнях и аккомпанементах, произведениях для слушания музыки.</w:t>
      </w:r>
    </w:p>
    <w:p w:rsidR="00E97FEC" w:rsidRPr="00E97FEC" w:rsidRDefault="00E97FEC" w:rsidP="008C28D4">
      <w:pPr>
        <w:widowControl/>
        <w:tabs>
          <w:tab w:val="left" w:pos="201"/>
        </w:tabs>
        <w:suppressAutoHyphens w:val="0"/>
        <w:spacing w:after="0" w:line="240" w:lineRule="auto"/>
        <w:ind w:left="284" w:right="283" w:hanging="284"/>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7.</w:t>
      </w:r>
      <w:r w:rsidRPr="00E97FEC">
        <w:rPr>
          <w:rFonts w:ascii="Times New Roman" w:eastAsia="Times New Roman" w:hAnsi="Times New Roman" w:cs="Times New Roman"/>
          <w:b/>
          <w:kern w:val="0"/>
          <w:sz w:val="24"/>
          <w:szCs w:val="24"/>
          <w:lang w:eastAsia="ru-RU"/>
        </w:rPr>
        <w:t xml:space="preserve"> Музыкальные жанры.</w:t>
      </w:r>
      <w:r w:rsidRPr="00E97FEC">
        <w:rPr>
          <w:rFonts w:ascii="Times New Roman" w:eastAsia="Times New Roman" w:hAnsi="Times New Roman" w:cs="Times New Roman"/>
          <w:kern w:val="0"/>
          <w:sz w:val="24"/>
          <w:szCs w:val="24"/>
          <w:lang w:eastAsia="ru-RU"/>
        </w:rPr>
        <w:t xml:space="preserve"> Песня, танец, марш. Инструментальный концерт. Музыкально-сценические жанры: балет, опера, мюзикл.</w:t>
      </w:r>
    </w:p>
    <w:p w:rsidR="00E97FEC" w:rsidRPr="00E97FEC" w:rsidRDefault="00E97FEC" w:rsidP="008C28D4">
      <w:pPr>
        <w:widowControl/>
        <w:suppressAutoHyphens w:val="0"/>
        <w:spacing w:after="0" w:line="240" w:lineRule="auto"/>
        <w:ind w:left="284" w:right="283" w:hanging="284"/>
        <w:jc w:val="both"/>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 xml:space="preserve">8. </w:t>
      </w:r>
      <w:r w:rsidRPr="00E97FEC">
        <w:rPr>
          <w:rFonts w:ascii="Times New Roman" w:eastAsia="Times New Roman" w:hAnsi="Times New Roman" w:cs="Times New Roman"/>
          <w:b/>
          <w:kern w:val="0"/>
          <w:sz w:val="24"/>
          <w:szCs w:val="24"/>
          <w:lang w:eastAsia="ru-RU"/>
        </w:rPr>
        <w:t>Музыкальные формы.</w:t>
      </w:r>
      <w:r w:rsidRPr="00E97FEC">
        <w:rPr>
          <w:rFonts w:ascii="Times New Roman" w:eastAsia="Times New Roman" w:hAnsi="Times New Roman" w:cs="Times New Roman"/>
          <w:kern w:val="0"/>
          <w:sz w:val="24"/>
          <w:szCs w:val="24"/>
          <w:lang w:eastAsia="ru-RU"/>
        </w:rPr>
        <w:t xml:space="preserve"> Виды развития: повтор, контраст. Вступление, заключение. Простые двухчастная и трехчастная формы, куплетная форма, вариации, рондо.</w:t>
      </w:r>
    </w:p>
    <w:p w:rsidR="00E97FEC" w:rsidRPr="00E97FEC" w:rsidRDefault="00E97FEC" w:rsidP="008C28D4">
      <w:pPr>
        <w:widowControl/>
        <w:suppressAutoHyphens w:val="0"/>
        <w:spacing w:after="0" w:line="240" w:lineRule="auto"/>
        <w:ind w:left="284" w:right="283" w:hanging="284"/>
        <w:jc w:val="both"/>
        <w:rPr>
          <w:rFonts w:ascii="Times New Roman" w:eastAsia="Arial Unicode MS" w:hAnsi="Times New Roman" w:cs="Times New Roman"/>
          <w:kern w:val="0"/>
          <w:sz w:val="24"/>
          <w:szCs w:val="24"/>
          <w:lang w:eastAsia="ru-RU"/>
        </w:rPr>
      </w:pPr>
      <w:r w:rsidRPr="00E97FEC">
        <w:rPr>
          <w:rFonts w:ascii="Times New Roman" w:eastAsia="Arial Unicode MS" w:hAnsi="Times New Roman" w:cs="Times New Roman"/>
          <w:kern w:val="0"/>
          <w:sz w:val="24"/>
          <w:szCs w:val="24"/>
          <w:lang w:eastAsia="ru-RU"/>
        </w:rPr>
        <w:t xml:space="preserve">В результате изучения музыки на уровне начального общего образования обучающийся </w:t>
      </w:r>
      <w:r w:rsidRPr="00E97FEC">
        <w:rPr>
          <w:rFonts w:ascii="Times New Roman" w:eastAsia="Arial Unicode MS" w:hAnsi="Times New Roman" w:cs="Times New Roman"/>
          <w:b/>
          <w:kern w:val="0"/>
          <w:sz w:val="24"/>
          <w:szCs w:val="24"/>
          <w:lang w:eastAsia="ru-RU"/>
        </w:rPr>
        <w:t>получит возможность научиться</w:t>
      </w:r>
      <w:r w:rsidRPr="00E97FEC">
        <w:rPr>
          <w:rFonts w:ascii="Times New Roman" w:eastAsia="Arial Unicode MS" w:hAnsi="Times New Roman" w:cs="Times New Roman"/>
          <w:kern w:val="0"/>
          <w:sz w:val="24"/>
          <w:szCs w:val="24"/>
          <w:lang w:eastAsia="ru-RU"/>
        </w:rPr>
        <w:t>:</w:t>
      </w:r>
    </w:p>
    <w:p w:rsidR="00E97FEC" w:rsidRPr="00E97FEC" w:rsidRDefault="00E97FEC" w:rsidP="008C28D4">
      <w:pPr>
        <w:widowControl/>
        <w:suppressAutoHyphens w:val="0"/>
        <w:spacing w:after="0" w:line="240" w:lineRule="auto"/>
        <w:ind w:right="283"/>
        <w:jc w:val="both"/>
        <w:rPr>
          <w:rFonts w:ascii="Times New Roman" w:eastAsia="Arial Unicode MS" w:hAnsi="Times New Roman" w:cs="Times New Roman"/>
          <w:i/>
          <w:kern w:val="0"/>
          <w:sz w:val="24"/>
          <w:szCs w:val="24"/>
          <w:lang w:eastAsia="ru-RU"/>
        </w:rPr>
      </w:pPr>
      <w:r w:rsidRPr="00E97FEC">
        <w:rPr>
          <w:rFonts w:ascii="Times New Roman" w:eastAsia="Arial Unicode MS" w:hAnsi="Times New Roman" w:cs="Times New Roman"/>
          <w:i/>
          <w:kern w:val="0"/>
          <w:sz w:val="24"/>
          <w:szCs w:val="24"/>
          <w:lang w:eastAsia="ru-RU"/>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E97FEC" w:rsidRPr="00E97FEC" w:rsidRDefault="00E97FEC" w:rsidP="008C28D4">
      <w:pPr>
        <w:widowControl/>
        <w:suppressAutoHyphens w:val="0"/>
        <w:spacing w:after="0" w:line="240" w:lineRule="auto"/>
        <w:ind w:right="283"/>
        <w:jc w:val="both"/>
        <w:rPr>
          <w:rFonts w:ascii="Times New Roman" w:eastAsia="Arial Unicode MS" w:hAnsi="Times New Roman" w:cs="Times New Roman"/>
          <w:i/>
          <w:kern w:val="0"/>
          <w:sz w:val="24"/>
          <w:szCs w:val="24"/>
          <w:lang w:eastAsia="ru-RU"/>
        </w:rPr>
      </w:pPr>
      <w:r w:rsidRPr="00E97FEC">
        <w:rPr>
          <w:rFonts w:ascii="Times New Roman" w:eastAsia="Arial Unicode MS" w:hAnsi="Times New Roman" w:cs="Times New Roman"/>
          <w:i/>
          <w:kern w:val="0"/>
          <w:sz w:val="24"/>
          <w:szCs w:val="24"/>
          <w:lang w:eastAsia="ru-RU"/>
        </w:rPr>
        <w:t>организовывать культурный досуг, самостоятельную музыкально-творческую деятельность; музицировать;</w:t>
      </w:r>
    </w:p>
    <w:p w:rsidR="00E97FEC" w:rsidRPr="00E97FEC" w:rsidRDefault="00E97FEC" w:rsidP="008C28D4">
      <w:pPr>
        <w:widowControl/>
        <w:suppressAutoHyphens w:val="0"/>
        <w:spacing w:after="0" w:line="240" w:lineRule="auto"/>
        <w:ind w:right="283"/>
        <w:jc w:val="both"/>
        <w:rPr>
          <w:rFonts w:ascii="Times New Roman" w:eastAsia="Arial Unicode MS" w:hAnsi="Times New Roman" w:cs="Times New Roman"/>
          <w:i/>
          <w:kern w:val="0"/>
          <w:sz w:val="24"/>
          <w:szCs w:val="24"/>
          <w:lang w:eastAsia="ru-RU"/>
        </w:rPr>
      </w:pPr>
      <w:r w:rsidRPr="00E97FEC">
        <w:rPr>
          <w:rFonts w:ascii="Times New Roman" w:eastAsia="Arial Unicode MS" w:hAnsi="Times New Roman" w:cs="Times New Roman"/>
          <w:i/>
          <w:kern w:val="0"/>
          <w:sz w:val="24"/>
          <w:szCs w:val="24"/>
          <w:lang w:eastAsia="ru-RU"/>
        </w:rPr>
        <w:t>использовать систему графических знаков для ориентации в нотном письме при пении простейших мелодий;</w:t>
      </w:r>
    </w:p>
    <w:p w:rsidR="00E97FEC" w:rsidRPr="00E97FEC" w:rsidRDefault="00E97FEC" w:rsidP="008C28D4">
      <w:pPr>
        <w:widowControl/>
        <w:suppressAutoHyphens w:val="0"/>
        <w:spacing w:after="0" w:line="240" w:lineRule="auto"/>
        <w:ind w:right="283"/>
        <w:jc w:val="both"/>
        <w:rPr>
          <w:rFonts w:ascii="Times New Roman" w:eastAsia="Arial Unicode MS" w:hAnsi="Times New Roman" w:cs="Times New Roman"/>
          <w:i/>
          <w:kern w:val="0"/>
          <w:sz w:val="24"/>
          <w:szCs w:val="24"/>
          <w:lang w:eastAsia="ru-RU"/>
        </w:rPr>
      </w:pPr>
      <w:r w:rsidRPr="00E97FEC">
        <w:rPr>
          <w:rFonts w:ascii="Times New Roman" w:eastAsia="Arial Unicode MS" w:hAnsi="Times New Roman" w:cs="Times New Roman"/>
          <w:i/>
          <w:kern w:val="0"/>
          <w:sz w:val="24"/>
          <w:szCs w:val="24"/>
          <w:lang w:eastAsia="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E97FEC" w:rsidRPr="00E97FEC" w:rsidRDefault="00E97FEC" w:rsidP="008C28D4">
      <w:pPr>
        <w:widowControl/>
        <w:suppressAutoHyphens w:val="0"/>
        <w:spacing w:after="0" w:line="240" w:lineRule="auto"/>
        <w:ind w:right="283"/>
        <w:jc w:val="both"/>
        <w:rPr>
          <w:rFonts w:ascii="Times New Roman" w:eastAsia="Arial Unicode MS" w:hAnsi="Times New Roman" w:cs="Times New Roman"/>
          <w:i/>
          <w:kern w:val="0"/>
          <w:sz w:val="24"/>
          <w:szCs w:val="24"/>
          <w:lang w:eastAsia="ru-RU"/>
        </w:rPr>
      </w:pPr>
      <w:r w:rsidRPr="00E97FEC">
        <w:rPr>
          <w:rFonts w:ascii="Times New Roman" w:eastAsia="Arial Unicode MS" w:hAnsi="Times New Roman" w:cs="Times New Roman"/>
          <w:i/>
          <w:kern w:val="0"/>
          <w:sz w:val="24"/>
          <w:szCs w:val="24"/>
          <w:lang w:eastAsia="ru-RU"/>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E97FEC" w:rsidRPr="00E97FEC" w:rsidRDefault="00E97FEC" w:rsidP="008C28D4">
      <w:pPr>
        <w:widowControl/>
        <w:suppressAutoHyphens w:val="0"/>
        <w:spacing w:after="0" w:line="240" w:lineRule="auto"/>
        <w:ind w:right="283"/>
        <w:jc w:val="both"/>
        <w:rPr>
          <w:rFonts w:ascii="Times New Roman" w:eastAsia="Arial Unicode MS" w:hAnsi="Times New Roman" w:cs="Times New Roman"/>
          <w:i/>
          <w:kern w:val="0"/>
          <w:sz w:val="24"/>
          <w:szCs w:val="24"/>
          <w:lang w:eastAsia="ru-RU"/>
        </w:rPr>
      </w:pPr>
      <w:r w:rsidRPr="00E97FEC">
        <w:rPr>
          <w:rFonts w:ascii="Times New Roman" w:eastAsia="Arial Unicode MS" w:hAnsi="Times New Roman" w:cs="Times New Roman"/>
          <w:i/>
          <w:kern w:val="0"/>
          <w:sz w:val="24"/>
          <w:szCs w:val="24"/>
          <w:lang w:eastAsia="ru-RU"/>
        </w:rPr>
        <w:lastRenderedPageBreak/>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E97FEC" w:rsidRPr="00E97FEC" w:rsidRDefault="00E97FEC" w:rsidP="00E97FEC">
      <w:pPr>
        <w:widowControl/>
        <w:suppressAutoHyphens w:val="0"/>
        <w:spacing w:after="0" w:line="240" w:lineRule="auto"/>
        <w:ind w:left="284" w:right="283"/>
        <w:contextualSpacing/>
        <w:jc w:val="both"/>
        <w:outlineLvl w:val="1"/>
        <w:rPr>
          <w:rFonts w:ascii="Times New Roman" w:eastAsia="Times New Roman" w:hAnsi="Times New Roman" w:cs="Times New Roman"/>
          <w:i/>
          <w:spacing w:val="-2"/>
          <w:kern w:val="0"/>
          <w:sz w:val="24"/>
          <w:szCs w:val="24"/>
          <w:lang w:eastAsia="ru-RU"/>
        </w:rPr>
      </w:pPr>
    </w:p>
    <w:p w:rsidR="00E97FEC" w:rsidRPr="00E97FEC" w:rsidRDefault="008C28D4" w:rsidP="008C28D4">
      <w:pPr>
        <w:widowControl/>
        <w:suppressAutoHyphens w:val="0"/>
        <w:spacing w:after="0" w:line="240" w:lineRule="auto"/>
        <w:ind w:left="284" w:right="283" w:hanging="284"/>
        <w:outlineLvl w:val="1"/>
        <w:rPr>
          <w:rFonts w:ascii="Times New Roman" w:eastAsia="MS Gothic" w:hAnsi="Times New Roman" w:cs="Times New Roman"/>
          <w:b/>
          <w:kern w:val="0"/>
          <w:sz w:val="24"/>
          <w:szCs w:val="24"/>
          <w:lang w:eastAsia="ru-RU"/>
        </w:rPr>
      </w:pPr>
      <w:bookmarkStart w:id="36" w:name="_Toc288394068"/>
      <w:bookmarkStart w:id="37" w:name="_Toc288410535"/>
      <w:bookmarkStart w:id="38" w:name="_Toc288410664"/>
      <w:bookmarkStart w:id="39" w:name="_Toc424564311"/>
      <w:r>
        <w:rPr>
          <w:rFonts w:ascii="Times New Roman" w:eastAsia="MS Gothic" w:hAnsi="Times New Roman" w:cs="Times New Roman"/>
          <w:b/>
          <w:kern w:val="0"/>
          <w:sz w:val="24"/>
          <w:szCs w:val="24"/>
          <w:lang w:eastAsia="ru-RU"/>
        </w:rPr>
        <w:t xml:space="preserve">1.2.11 </w:t>
      </w:r>
      <w:r w:rsidR="00E97FEC" w:rsidRPr="00E97FEC">
        <w:rPr>
          <w:rFonts w:ascii="Times New Roman" w:eastAsia="MS Gothic" w:hAnsi="Times New Roman" w:cs="Times New Roman"/>
          <w:b/>
          <w:kern w:val="0"/>
          <w:sz w:val="24"/>
          <w:szCs w:val="24"/>
          <w:lang w:eastAsia="ru-RU"/>
        </w:rPr>
        <w:t>Технология</w:t>
      </w:r>
      <w:bookmarkEnd w:id="36"/>
      <w:bookmarkEnd w:id="37"/>
      <w:bookmarkEnd w:id="38"/>
      <w:bookmarkEnd w:id="39"/>
    </w:p>
    <w:p w:rsidR="00E97FEC" w:rsidRPr="00E97FEC" w:rsidRDefault="00E97FEC" w:rsidP="008C28D4">
      <w:pPr>
        <w:widowControl/>
        <w:tabs>
          <w:tab w:val="left" w:pos="142"/>
          <w:tab w:val="left" w:leader="dot" w:pos="624"/>
          <w:tab w:val="left" w:pos="1134"/>
        </w:tabs>
        <w:suppressAutoHyphens w:val="0"/>
        <w:spacing w:after="0" w:line="240" w:lineRule="auto"/>
        <w:ind w:right="283"/>
        <w:jc w:val="both"/>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color w:val="000000"/>
          <w:kern w:val="0"/>
          <w:sz w:val="24"/>
          <w:szCs w:val="24"/>
          <w:lang w:eastAsia="ru-RU"/>
        </w:rPr>
        <w:t>В результате изучения курса «Технология» обучающиеся на уровне начального общего образования:</w:t>
      </w:r>
    </w:p>
    <w:p w:rsidR="00E97FEC" w:rsidRPr="00E97FEC" w:rsidRDefault="00E97FEC" w:rsidP="008C28D4">
      <w:pPr>
        <w:widowControl/>
        <w:tabs>
          <w:tab w:val="left" w:pos="142"/>
          <w:tab w:val="left" w:leader="dot" w:pos="624"/>
          <w:tab w:val="left" w:pos="1134"/>
        </w:tabs>
        <w:suppressAutoHyphens w:val="0"/>
        <w:spacing w:after="0" w:line="240" w:lineRule="auto"/>
        <w:ind w:right="283"/>
        <w:jc w:val="both"/>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color w:val="000000"/>
          <w:spacing w:val="-4"/>
          <w:kern w:val="0"/>
          <w:sz w:val="24"/>
          <w:szCs w:val="24"/>
          <w:lang w:eastAsia="ru-RU"/>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E97FEC">
        <w:rPr>
          <w:rFonts w:ascii="Times New Roman" w:eastAsia="@Arial Unicode MS" w:hAnsi="Times New Roman" w:cs="Times New Roman"/>
          <w:color w:val="000000"/>
          <w:kern w:val="0"/>
          <w:sz w:val="24"/>
          <w:szCs w:val="24"/>
          <w:lang w:eastAsia="ru-RU"/>
        </w:rPr>
        <w:t>;</w:t>
      </w:r>
    </w:p>
    <w:p w:rsidR="00E97FEC" w:rsidRPr="00E97FEC" w:rsidRDefault="00E97FEC" w:rsidP="008C28D4">
      <w:pPr>
        <w:widowControl/>
        <w:tabs>
          <w:tab w:val="left" w:pos="142"/>
          <w:tab w:val="left" w:leader="dot" w:pos="624"/>
          <w:tab w:val="left" w:pos="1134"/>
        </w:tabs>
        <w:suppressAutoHyphens w:val="0"/>
        <w:spacing w:after="0" w:line="240" w:lineRule="auto"/>
        <w:ind w:right="283"/>
        <w:jc w:val="both"/>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color w:val="000000"/>
          <w:kern w:val="0"/>
          <w:sz w:val="24"/>
          <w:szCs w:val="24"/>
          <w:lang w:eastAsia="ru-RU"/>
        </w:rPr>
        <w:t xml:space="preserve">-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E97FEC" w:rsidRPr="00E97FEC" w:rsidRDefault="00E97FEC" w:rsidP="008C28D4">
      <w:pPr>
        <w:widowControl/>
        <w:tabs>
          <w:tab w:val="left" w:pos="142"/>
          <w:tab w:val="left" w:leader="dot" w:pos="624"/>
          <w:tab w:val="left" w:pos="1134"/>
        </w:tabs>
        <w:suppressAutoHyphens w:val="0"/>
        <w:spacing w:after="0" w:line="240" w:lineRule="auto"/>
        <w:ind w:right="283"/>
        <w:jc w:val="both"/>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color w:val="000000"/>
          <w:kern w:val="0"/>
          <w:sz w:val="24"/>
          <w:szCs w:val="24"/>
          <w:lang w:eastAsia="ru-RU"/>
        </w:rPr>
        <w:t>- получат общее представление о мире профессий, их социальном значении, истории возникновения и развития;</w:t>
      </w:r>
    </w:p>
    <w:p w:rsidR="00E97FEC" w:rsidRPr="00E97FEC" w:rsidRDefault="00E97FEC" w:rsidP="008C28D4">
      <w:pPr>
        <w:widowControl/>
        <w:tabs>
          <w:tab w:val="left" w:pos="142"/>
          <w:tab w:val="left" w:leader="dot" w:pos="624"/>
          <w:tab w:val="left" w:pos="1134"/>
        </w:tabs>
        <w:suppressAutoHyphens w:val="0"/>
        <w:spacing w:after="0" w:line="240" w:lineRule="auto"/>
        <w:ind w:right="283"/>
        <w:jc w:val="both"/>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color w:val="000000"/>
          <w:kern w:val="0"/>
          <w:sz w:val="24"/>
          <w:szCs w:val="24"/>
          <w:lang w:eastAsia="ru-RU"/>
        </w:rPr>
        <w:t>-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E97FEC" w:rsidRPr="00E97FEC" w:rsidRDefault="00E97FEC" w:rsidP="008C28D4">
      <w:pPr>
        <w:widowControl/>
        <w:tabs>
          <w:tab w:val="left" w:pos="142"/>
          <w:tab w:val="left" w:leader="dot" w:pos="624"/>
          <w:tab w:val="left" w:pos="1134"/>
        </w:tabs>
        <w:suppressAutoHyphens w:val="0"/>
        <w:spacing w:after="0" w:line="240" w:lineRule="auto"/>
        <w:ind w:right="283"/>
        <w:jc w:val="both"/>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color w:val="000000"/>
          <w:kern w:val="0"/>
          <w:sz w:val="24"/>
          <w:szCs w:val="24"/>
          <w:lang w:eastAsia="ru-RU"/>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E97FEC" w:rsidRPr="00E97FEC" w:rsidRDefault="00E97FEC" w:rsidP="008C28D4">
      <w:pPr>
        <w:widowControl/>
        <w:tabs>
          <w:tab w:val="left" w:pos="142"/>
          <w:tab w:val="left" w:leader="dot" w:pos="624"/>
          <w:tab w:val="left" w:pos="1134"/>
        </w:tabs>
        <w:suppressAutoHyphens w:val="0"/>
        <w:spacing w:after="0" w:line="240" w:lineRule="auto"/>
        <w:ind w:right="283"/>
        <w:jc w:val="both"/>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color w:val="000000"/>
          <w:kern w:val="0"/>
          <w:sz w:val="24"/>
          <w:szCs w:val="24"/>
          <w:lang w:eastAsia="ru-RU"/>
        </w:rPr>
        <w:t>Обучающиеся:</w:t>
      </w:r>
    </w:p>
    <w:p w:rsidR="00E97FEC" w:rsidRPr="00E97FEC" w:rsidRDefault="00E97FEC" w:rsidP="008C28D4">
      <w:pPr>
        <w:widowControl/>
        <w:tabs>
          <w:tab w:val="left" w:pos="142"/>
          <w:tab w:val="left" w:leader="dot" w:pos="624"/>
          <w:tab w:val="left" w:pos="1134"/>
        </w:tabs>
        <w:suppressAutoHyphens w:val="0"/>
        <w:spacing w:after="0" w:line="240" w:lineRule="auto"/>
        <w:ind w:right="283"/>
        <w:jc w:val="both"/>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color w:val="000000"/>
          <w:kern w:val="0"/>
          <w:sz w:val="24"/>
          <w:szCs w:val="24"/>
          <w:lang w:eastAsia="ru-RU"/>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E97FEC">
        <w:rPr>
          <w:rFonts w:ascii="Times New Roman" w:eastAsia="@Arial Unicode MS" w:hAnsi="Times New Roman" w:cs="Times New Roman"/>
          <w:i/>
          <w:iCs/>
          <w:color w:val="000000"/>
          <w:kern w:val="0"/>
          <w:sz w:val="24"/>
          <w:szCs w:val="24"/>
          <w:lang w:eastAsia="ru-RU"/>
        </w:rPr>
        <w:t xml:space="preserve">коммуникативных универсальных учебных действий </w:t>
      </w:r>
      <w:r w:rsidRPr="00E97FEC">
        <w:rPr>
          <w:rFonts w:ascii="Times New Roman" w:eastAsia="@Arial Unicode MS" w:hAnsi="Times New Roman" w:cs="Times New Roman"/>
          <w:color w:val="000000"/>
          <w:kern w:val="0"/>
          <w:sz w:val="24"/>
          <w:szCs w:val="24"/>
          <w:lang w:eastAsia="ru-RU"/>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E97FEC" w:rsidRPr="00E97FEC" w:rsidRDefault="00E97FEC" w:rsidP="008C28D4">
      <w:pPr>
        <w:widowControl/>
        <w:tabs>
          <w:tab w:val="left" w:pos="142"/>
          <w:tab w:val="left" w:leader="dot" w:pos="624"/>
          <w:tab w:val="left" w:pos="1134"/>
        </w:tabs>
        <w:suppressAutoHyphens w:val="0"/>
        <w:spacing w:after="0" w:line="240" w:lineRule="auto"/>
        <w:ind w:right="283"/>
        <w:jc w:val="both"/>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color w:val="000000"/>
          <w:kern w:val="0"/>
          <w:sz w:val="24"/>
          <w:szCs w:val="24"/>
          <w:lang w:eastAsia="ru-RU"/>
        </w:rPr>
        <w:t xml:space="preserve">овладеют начальными формами </w:t>
      </w:r>
      <w:r w:rsidRPr="00E97FEC">
        <w:rPr>
          <w:rFonts w:ascii="Times New Roman" w:eastAsia="@Arial Unicode MS" w:hAnsi="Times New Roman" w:cs="Times New Roman"/>
          <w:i/>
          <w:iCs/>
          <w:color w:val="000000"/>
          <w:kern w:val="0"/>
          <w:sz w:val="24"/>
          <w:szCs w:val="24"/>
          <w:lang w:eastAsia="ru-RU"/>
        </w:rPr>
        <w:t xml:space="preserve">познавательных универсальных учебных действий </w:t>
      </w:r>
      <w:r w:rsidRPr="00E97FEC">
        <w:rPr>
          <w:rFonts w:ascii="Times New Roman" w:eastAsia="@Arial Unicode MS" w:hAnsi="Times New Roman" w:cs="Times New Roman"/>
          <w:color w:val="000000"/>
          <w:kern w:val="0"/>
          <w:sz w:val="24"/>
          <w:szCs w:val="24"/>
          <w:lang w:eastAsia="ru-RU"/>
        </w:rPr>
        <w:t>– исследовательскими и логическими: наблюдения, сравнения, анализа, классификации, обобщения;</w:t>
      </w:r>
    </w:p>
    <w:p w:rsidR="00E97FEC" w:rsidRPr="00E97FEC" w:rsidRDefault="00E97FEC" w:rsidP="008C28D4">
      <w:pPr>
        <w:widowControl/>
        <w:tabs>
          <w:tab w:val="left" w:pos="142"/>
          <w:tab w:val="left" w:leader="dot" w:pos="624"/>
          <w:tab w:val="left" w:pos="1134"/>
        </w:tabs>
        <w:suppressAutoHyphens w:val="0"/>
        <w:spacing w:after="0" w:line="240" w:lineRule="auto"/>
        <w:ind w:right="283"/>
        <w:jc w:val="both"/>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color w:val="000000"/>
          <w:kern w:val="0"/>
          <w:sz w:val="24"/>
          <w:szCs w:val="24"/>
          <w:lang w:eastAsia="ru-RU"/>
        </w:rPr>
        <w:t xml:space="preserve">получат первоначальный опыт организации собственной творческой практической деятельности на основе сформированных </w:t>
      </w:r>
      <w:r w:rsidRPr="00E97FEC">
        <w:rPr>
          <w:rFonts w:ascii="Times New Roman" w:eastAsia="@Arial Unicode MS" w:hAnsi="Times New Roman" w:cs="Times New Roman"/>
          <w:i/>
          <w:iCs/>
          <w:color w:val="000000"/>
          <w:kern w:val="0"/>
          <w:sz w:val="24"/>
          <w:szCs w:val="24"/>
          <w:lang w:eastAsia="ru-RU"/>
        </w:rPr>
        <w:t>регулятивных универсальных учебных действий</w:t>
      </w:r>
      <w:r w:rsidRPr="00E97FEC">
        <w:rPr>
          <w:rFonts w:ascii="Times New Roman" w:eastAsia="@Arial Unicode MS" w:hAnsi="Times New Roman" w:cs="Times New Roman"/>
          <w:color w:val="000000"/>
          <w:kern w:val="0"/>
          <w:sz w:val="24"/>
          <w:szCs w:val="24"/>
          <w:lang w:eastAsia="ru-RU"/>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E97FEC" w:rsidRPr="00E97FEC" w:rsidRDefault="00E97FEC" w:rsidP="008C28D4">
      <w:pPr>
        <w:widowControl/>
        <w:tabs>
          <w:tab w:val="left" w:pos="142"/>
          <w:tab w:val="left" w:leader="dot" w:pos="624"/>
          <w:tab w:val="left" w:pos="1134"/>
        </w:tabs>
        <w:suppressAutoHyphens w:val="0"/>
        <w:spacing w:after="0" w:line="240" w:lineRule="auto"/>
        <w:ind w:right="283"/>
        <w:jc w:val="both"/>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color w:val="000000"/>
          <w:kern w:val="0"/>
          <w:sz w:val="24"/>
          <w:szCs w:val="24"/>
          <w:lang w:eastAsia="ru-RU"/>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E97FEC">
        <w:rPr>
          <w:rFonts w:ascii="Times New Roman" w:eastAsia="@Arial Unicode MS" w:hAnsi="Times New Roman" w:cs="Times New Roman"/>
          <w:color w:val="000000"/>
          <w:kern w:val="0"/>
          <w:sz w:val="24"/>
          <w:szCs w:val="24"/>
          <w:lang w:eastAsia="ru-RU"/>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E97FEC" w:rsidRPr="00E97FEC" w:rsidRDefault="00E97FEC" w:rsidP="008C28D4">
      <w:pPr>
        <w:widowControl/>
        <w:tabs>
          <w:tab w:val="left" w:pos="142"/>
          <w:tab w:val="left" w:leader="dot" w:pos="624"/>
          <w:tab w:val="left" w:pos="1134"/>
        </w:tabs>
        <w:suppressAutoHyphens w:val="0"/>
        <w:spacing w:after="0" w:line="240" w:lineRule="auto"/>
        <w:ind w:right="283"/>
        <w:jc w:val="both"/>
        <w:rPr>
          <w:rFonts w:ascii="Times New Roman" w:eastAsia="@Arial Unicode MS" w:hAnsi="Times New Roman" w:cs="Times New Roman"/>
          <w:color w:val="000000"/>
          <w:kern w:val="0"/>
          <w:sz w:val="24"/>
          <w:szCs w:val="24"/>
          <w:lang w:eastAsia="ru-RU"/>
        </w:rPr>
      </w:pPr>
      <w:r w:rsidRPr="00E97FEC">
        <w:rPr>
          <w:rFonts w:ascii="Times New Roman" w:eastAsia="@Arial Unicode MS" w:hAnsi="Times New Roman" w:cs="Times New Roman"/>
          <w:color w:val="000000"/>
          <w:kern w:val="0"/>
          <w:sz w:val="24"/>
          <w:szCs w:val="24"/>
          <w:lang w:eastAsia="ru-RU"/>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E97FEC" w:rsidRPr="00E97FEC" w:rsidRDefault="00E97FEC" w:rsidP="008C28D4">
      <w:pPr>
        <w:tabs>
          <w:tab w:val="left" w:pos="142"/>
          <w:tab w:val="left" w:leader="dot" w:pos="624"/>
          <w:tab w:val="left" w:pos="1134"/>
        </w:tabs>
        <w:suppressAutoHyphens w:val="0"/>
        <w:autoSpaceDE w:val="0"/>
        <w:autoSpaceDN w:val="0"/>
        <w:adjustRightInd w:val="0"/>
        <w:spacing w:after="0" w:line="240" w:lineRule="auto"/>
        <w:ind w:right="283"/>
        <w:jc w:val="both"/>
        <w:rPr>
          <w:rFonts w:ascii="Times New Roman" w:eastAsia="@Arial Unicode MS" w:hAnsi="Times New Roman" w:cs="Times New Roman"/>
          <w:kern w:val="0"/>
          <w:sz w:val="24"/>
          <w:szCs w:val="24"/>
          <w:lang w:eastAsia="ru-RU"/>
        </w:rPr>
      </w:pPr>
      <w:r w:rsidRPr="00E97FEC">
        <w:rPr>
          <w:rFonts w:ascii="Times New Roman" w:eastAsia="@Arial Unicode MS" w:hAnsi="Times New Roman" w:cs="Times New Roman"/>
          <w:kern w:val="0"/>
          <w:sz w:val="24"/>
          <w:szCs w:val="24"/>
          <w:lang w:eastAsia="ru-RU"/>
        </w:rPr>
        <w:t xml:space="preserve">В ходе преобразовательной творческой деятельности будут заложены основы таких </w:t>
      </w:r>
      <w:r w:rsidRPr="00E97FEC">
        <w:rPr>
          <w:rFonts w:ascii="Times New Roman" w:eastAsia="@Arial Unicode MS" w:hAnsi="Times New Roman" w:cs="Times New Roman"/>
          <w:kern w:val="0"/>
          <w:sz w:val="24"/>
          <w:szCs w:val="24"/>
          <w:lang w:eastAsia="ru-RU"/>
        </w:rPr>
        <w:lastRenderedPageBreak/>
        <w:t>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E97FEC" w:rsidRPr="00E97FEC" w:rsidRDefault="00E97FEC" w:rsidP="008C28D4">
      <w:pPr>
        <w:keepNext/>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iCs/>
          <w:kern w:val="0"/>
          <w:sz w:val="24"/>
          <w:szCs w:val="24"/>
          <w:lang w:eastAsia="ru-RU"/>
        </w:rPr>
      </w:pPr>
      <w:r w:rsidRPr="00E97FEC">
        <w:rPr>
          <w:rFonts w:ascii="Times New Roman" w:eastAsia="Times New Roman" w:hAnsi="Times New Roman" w:cs="Times New Roman"/>
          <w:b/>
          <w:iCs/>
          <w:kern w:val="0"/>
          <w:sz w:val="24"/>
          <w:szCs w:val="24"/>
          <w:lang w:eastAsia="ru-RU"/>
        </w:rPr>
        <w:t>Общекультурные и общетрудовые компетенции. Основы культуры труда, самообслуживание</w:t>
      </w:r>
    </w:p>
    <w:p w:rsidR="00E97FEC" w:rsidRPr="00E97FEC" w:rsidRDefault="00E97FEC" w:rsidP="008C28D4">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kern w:val="0"/>
          <w:sz w:val="24"/>
          <w:szCs w:val="24"/>
          <w:lang w:eastAsia="ru-RU"/>
        </w:rPr>
      </w:pPr>
      <w:r w:rsidRPr="00E97FEC">
        <w:rPr>
          <w:rFonts w:ascii="Times New Roman" w:eastAsia="Times New Roman" w:hAnsi="Times New Roman" w:cs="Times New Roman"/>
          <w:b/>
          <w:kern w:val="0"/>
          <w:sz w:val="24"/>
          <w:szCs w:val="24"/>
          <w:lang w:eastAsia="ru-RU"/>
        </w:rPr>
        <w:t>Выпускник научится:</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выполнять доступные действия по самообслуживанию и доступные виды домашнего труда.</w:t>
      </w:r>
    </w:p>
    <w:p w:rsidR="00E97FEC" w:rsidRPr="00E97FEC" w:rsidRDefault="00E97FEC" w:rsidP="008C28D4">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iCs/>
          <w:kern w:val="0"/>
          <w:sz w:val="24"/>
          <w:szCs w:val="24"/>
          <w:lang w:eastAsia="ru-RU"/>
        </w:rPr>
      </w:pPr>
      <w:r w:rsidRPr="00E97FEC">
        <w:rPr>
          <w:rFonts w:ascii="Times New Roman" w:eastAsia="Times New Roman" w:hAnsi="Times New Roman" w:cs="Times New Roman"/>
          <w:b/>
          <w:iCs/>
          <w:kern w:val="0"/>
          <w:sz w:val="24"/>
          <w:szCs w:val="24"/>
          <w:lang w:eastAsia="ru-RU"/>
        </w:rPr>
        <w:t>Выпускник получит возможность научиться:</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уважительно относиться к труду людей;</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spacing w:val="2"/>
          <w:kern w:val="0"/>
          <w:sz w:val="24"/>
          <w:szCs w:val="24"/>
          <w:lang w:eastAsia="ru-RU"/>
        </w:rPr>
        <w:t>понимать культурно­историческую ценность тради</w:t>
      </w:r>
      <w:r w:rsidRPr="00E97FEC">
        <w:rPr>
          <w:rFonts w:ascii="Times New Roman" w:eastAsia="Times New Roman" w:hAnsi="Times New Roman" w:cs="Times New Roman"/>
          <w:i/>
          <w:kern w:val="0"/>
          <w:sz w:val="24"/>
          <w:szCs w:val="24"/>
          <w:lang w:eastAsia="ru-RU"/>
        </w:rPr>
        <w:t>ций, отраженных в предметном мире, в том числе традиций трудовых династий как своего региона, так и страны, и уважать их;</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понимать особенности проектной деятельности, осуществлять под руководством учителя элементарную прое</w:t>
      </w:r>
      <w:r w:rsidRPr="00E97FEC">
        <w:rPr>
          <w:rFonts w:ascii="Times New Roman" w:eastAsia="Times New Roman" w:hAnsi="Times New Roman" w:cs="Times New Roman"/>
          <w:i/>
          <w:spacing w:val="2"/>
          <w:kern w:val="0"/>
          <w:sz w:val="24"/>
          <w:szCs w:val="24"/>
          <w:lang w:eastAsia="ru-RU"/>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E97FEC">
        <w:rPr>
          <w:rFonts w:ascii="Times New Roman" w:eastAsia="Times New Roman" w:hAnsi="Times New Roman" w:cs="Times New Roman"/>
          <w:i/>
          <w:kern w:val="0"/>
          <w:sz w:val="24"/>
          <w:szCs w:val="24"/>
          <w:lang w:eastAsia="ru-RU"/>
        </w:rPr>
        <w:t>комплексные работы, социальные услуги).</w:t>
      </w:r>
    </w:p>
    <w:p w:rsidR="00E97FEC" w:rsidRPr="00E97FEC" w:rsidRDefault="00E97FEC" w:rsidP="008C28D4">
      <w:pPr>
        <w:keepNext/>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iCs/>
          <w:kern w:val="0"/>
          <w:sz w:val="24"/>
          <w:szCs w:val="24"/>
          <w:lang w:eastAsia="ru-RU"/>
        </w:rPr>
      </w:pPr>
      <w:r w:rsidRPr="00E97FEC">
        <w:rPr>
          <w:rFonts w:ascii="Times New Roman" w:eastAsia="Times New Roman" w:hAnsi="Times New Roman" w:cs="Times New Roman"/>
          <w:b/>
          <w:iCs/>
          <w:kern w:val="0"/>
          <w:sz w:val="24"/>
          <w:szCs w:val="24"/>
          <w:lang w:eastAsia="ru-RU"/>
        </w:rPr>
        <w:t>Технология ручной обработки материалов. Элементы графической грамоты</w:t>
      </w:r>
    </w:p>
    <w:p w:rsidR="00E97FEC" w:rsidRPr="00E97FEC" w:rsidRDefault="00E97FEC" w:rsidP="008C28D4">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kern w:val="0"/>
          <w:sz w:val="24"/>
          <w:szCs w:val="24"/>
          <w:lang w:eastAsia="ru-RU"/>
        </w:rPr>
      </w:pPr>
      <w:r w:rsidRPr="00E97FEC">
        <w:rPr>
          <w:rFonts w:ascii="Times New Roman" w:eastAsia="Times New Roman" w:hAnsi="Times New Roman" w:cs="Times New Roman"/>
          <w:b/>
          <w:kern w:val="0"/>
          <w:sz w:val="24"/>
          <w:szCs w:val="24"/>
          <w:lang w:eastAsia="ru-RU"/>
        </w:rPr>
        <w:t>Выпускник научится:</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spacing w:val="2"/>
          <w:kern w:val="0"/>
          <w:sz w:val="24"/>
          <w:szCs w:val="24"/>
          <w:lang w:eastAsia="ru-RU"/>
        </w:rPr>
        <w:t xml:space="preserve">на основе полученных представлений о многообразии </w:t>
      </w:r>
      <w:r w:rsidRPr="00E97FEC">
        <w:rPr>
          <w:rFonts w:ascii="Times New Roman" w:eastAsia="Times New Roman" w:hAnsi="Times New Roman" w:cs="Times New Roman"/>
          <w:kern w:val="0"/>
          <w:sz w:val="24"/>
          <w:szCs w:val="24"/>
          <w:lang w:eastAsia="ru-RU"/>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spacing w:val="-4"/>
          <w:kern w:val="0"/>
          <w:sz w:val="24"/>
          <w:szCs w:val="24"/>
          <w:lang w:eastAsia="ru-RU"/>
        </w:rPr>
      </w:pPr>
      <w:r w:rsidRPr="00E97FEC">
        <w:rPr>
          <w:rFonts w:ascii="Times New Roman" w:eastAsia="Times New Roman" w:hAnsi="Times New Roman" w:cs="Times New Roman"/>
          <w:spacing w:val="-4"/>
          <w:kern w:val="0"/>
          <w:sz w:val="24"/>
          <w:szCs w:val="24"/>
          <w:lang w:eastAsia="ru-RU"/>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spacing w:val="-2"/>
          <w:kern w:val="0"/>
          <w:sz w:val="24"/>
          <w:szCs w:val="24"/>
          <w:lang w:eastAsia="ru-RU"/>
        </w:rPr>
      </w:pPr>
      <w:r w:rsidRPr="00E97FEC">
        <w:rPr>
          <w:rFonts w:ascii="Times New Roman" w:eastAsia="Times New Roman" w:hAnsi="Times New Roman" w:cs="Times New Roman"/>
          <w:spacing w:val="-2"/>
          <w:kern w:val="0"/>
          <w:sz w:val="24"/>
          <w:szCs w:val="24"/>
          <w:lang w:eastAsia="ru-RU"/>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spacing w:val="-2"/>
          <w:kern w:val="0"/>
          <w:sz w:val="24"/>
          <w:szCs w:val="24"/>
          <w:lang w:eastAsia="ru-RU"/>
        </w:rPr>
      </w:pPr>
      <w:r w:rsidRPr="00E97FEC">
        <w:rPr>
          <w:rFonts w:ascii="Times New Roman" w:eastAsia="Times New Roman" w:hAnsi="Times New Roman" w:cs="Times New Roman"/>
          <w:spacing w:val="-2"/>
          <w:kern w:val="0"/>
          <w:sz w:val="24"/>
          <w:szCs w:val="24"/>
          <w:lang w:eastAsia="ru-RU"/>
        </w:rPr>
        <w:t>выполнять символические действия моделирования и пре</w:t>
      </w:r>
      <w:r w:rsidRPr="00E97FEC">
        <w:rPr>
          <w:rFonts w:ascii="Times New Roman" w:eastAsia="Times New Roman" w:hAnsi="Times New Roman" w:cs="Times New Roman"/>
          <w:spacing w:val="2"/>
          <w:kern w:val="0"/>
          <w:sz w:val="24"/>
          <w:szCs w:val="24"/>
          <w:lang w:eastAsia="ru-RU"/>
        </w:rPr>
        <w:t xml:space="preserve">образования модели и работать с простейшей технической </w:t>
      </w:r>
      <w:r w:rsidRPr="00E97FEC">
        <w:rPr>
          <w:rFonts w:ascii="Times New Roman" w:eastAsia="Times New Roman" w:hAnsi="Times New Roman" w:cs="Times New Roman"/>
          <w:spacing w:val="-2"/>
          <w:kern w:val="0"/>
          <w:sz w:val="24"/>
          <w:szCs w:val="24"/>
          <w:lang w:eastAsia="ru-RU"/>
        </w:rPr>
        <w:t>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E97FEC" w:rsidRPr="00E97FEC" w:rsidRDefault="00E97FEC" w:rsidP="008C28D4">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iCs/>
          <w:kern w:val="0"/>
          <w:sz w:val="24"/>
          <w:szCs w:val="24"/>
          <w:lang w:eastAsia="ru-RU"/>
        </w:rPr>
      </w:pPr>
      <w:r w:rsidRPr="00E97FEC">
        <w:rPr>
          <w:rFonts w:ascii="Times New Roman" w:eastAsia="Times New Roman" w:hAnsi="Times New Roman" w:cs="Times New Roman"/>
          <w:b/>
          <w:iCs/>
          <w:kern w:val="0"/>
          <w:sz w:val="24"/>
          <w:szCs w:val="24"/>
          <w:lang w:eastAsia="ru-RU"/>
        </w:rPr>
        <w:t>Выпускник получит возможность научиться:</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отбирать и выстраивать оптимальную технологическую последовательность реализации собственного или предложенного учителем замысла;</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E97FEC" w:rsidRPr="00E97FEC" w:rsidRDefault="00E97FEC" w:rsidP="008C28D4">
      <w:pPr>
        <w:keepNext/>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iCs/>
          <w:kern w:val="0"/>
          <w:sz w:val="24"/>
          <w:szCs w:val="24"/>
          <w:lang w:eastAsia="ru-RU"/>
        </w:rPr>
      </w:pPr>
      <w:r w:rsidRPr="00E97FEC">
        <w:rPr>
          <w:rFonts w:ascii="Times New Roman" w:eastAsia="Times New Roman" w:hAnsi="Times New Roman" w:cs="Times New Roman"/>
          <w:b/>
          <w:iCs/>
          <w:kern w:val="0"/>
          <w:sz w:val="24"/>
          <w:szCs w:val="24"/>
          <w:lang w:eastAsia="ru-RU"/>
        </w:rPr>
        <w:t>Конструирование и моделирование</w:t>
      </w:r>
    </w:p>
    <w:p w:rsidR="00E97FEC" w:rsidRPr="00E97FEC" w:rsidRDefault="00E97FEC" w:rsidP="008C28D4">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kern w:val="0"/>
          <w:sz w:val="24"/>
          <w:szCs w:val="24"/>
          <w:lang w:eastAsia="ru-RU"/>
        </w:rPr>
      </w:pPr>
      <w:r w:rsidRPr="00E97FEC">
        <w:rPr>
          <w:rFonts w:ascii="Times New Roman" w:eastAsia="Times New Roman" w:hAnsi="Times New Roman" w:cs="Times New Roman"/>
          <w:b/>
          <w:kern w:val="0"/>
          <w:sz w:val="24"/>
          <w:szCs w:val="24"/>
          <w:lang w:eastAsia="ru-RU"/>
        </w:rPr>
        <w:t>Выпускник научится:</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spacing w:val="2"/>
          <w:kern w:val="0"/>
          <w:sz w:val="24"/>
          <w:szCs w:val="24"/>
          <w:lang w:eastAsia="ru-RU"/>
        </w:rPr>
        <w:t xml:space="preserve">анализировать устройство изделия: выделять детали, их </w:t>
      </w:r>
      <w:r w:rsidRPr="00E97FEC">
        <w:rPr>
          <w:rFonts w:ascii="Times New Roman" w:eastAsia="Times New Roman" w:hAnsi="Times New Roman" w:cs="Times New Roman"/>
          <w:kern w:val="0"/>
          <w:sz w:val="24"/>
          <w:szCs w:val="24"/>
          <w:lang w:eastAsia="ru-RU"/>
        </w:rPr>
        <w:t>форму, определять взаимное расположение, виды соединения деталей;</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spacing w:val="2"/>
          <w:kern w:val="0"/>
          <w:sz w:val="24"/>
          <w:szCs w:val="24"/>
          <w:lang w:eastAsia="ru-RU"/>
        </w:rPr>
        <w:lastRenderedPageBreak/>
        <w:t>изготавливать несложные конструкции изделий по ри</w:t>
      </w:r>
      <w:r w:rsidRPr="00E97FEC">
        <w:rPr>
          <w:rFonts w:ascii="Times New Roman" w:eastAsia="Times New Roman" w:hAnsi="Times New Roman" w:cs="Times New Roman"/>
          <w:kern w:val="0"/>
          <w:sz w:val="24"/>
          <w:szCs w:val="24"/>
          <w:lang w:eastAsia="ru-RU"/>
        </w:rPr>
        <w:t>сунку, простейшему чертежу или эскизу, образцу и доступным заданным условиям.</w:t>
      </w:r>
    </w:p>
    <w:p w:rsidR="00E97FEC" w:rsidRPr="00E97FEC" w:rsidRDefault="00E97FEC" w:rsidP="008C28D4">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iCs/>
          <w:kern w:val="0"/>
          <w:sz w:val="24"/>
          <w:szCs w:val="24"/>
          <w:lang w:eastAsia="ru-RU"/>
        </w:rPr>
      </w:pPr>
      <w:r w:rsidRPr="00E97FEC">
        <w:rPr>
          <w:rFonts w:ascii="Times New Roman" w:eastAsia="Times New Roman" w:hAnsi="Times New Roman" w:cs="Times New Roman"/>
          <w:b/>
          <w:iCs/>
          <w:kern w:val="0"/>
          <w:sz w:val="24"/>
          <w:szCs w:val="24"/>
          <w:lang w:eastAsia="ru-RU"/>
        </w:rPr>
        <w:t>Выпускник получит возможность научиться:</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соотносить объемную конструкцию, основанную на правильных геометрических формах, с изображениями их разверток;</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 xml:space="preserve">создавать мысленный образ конструкции с целью решения определенной конструкторской задачи или передачи </w:t>
      </w:r>
      <w:r w:rsidRPr="00E97FEC">
        <w:rPr>
          <w:rFonts w:ascii="Times New Roman" w:eastAsia="Times New Roman" w:hAnsi="Times New Roman" w:cs="Times New Roman"/>
          <w:i/>
          <w:spacing w:val="-2"/>
          <w:kern w:val="0"/>
          <w:sz w:val="24"/>
          <w:szCs w:val="24"/>
          <w:lang w:eastAsia="ru-RU"/>
        </w:rPr>
        <w:t xml:space="preserve">определенной художественно­эстетической информации; </w:t>
      </w:r>
      <w:r w:rsidRPr="00E97FEC">
        <w:rPr>
          <w:rFonts w:ascii="Times New Roman" w:eastAsia="Times New Roman" w:hAnsi="Times New Roman" w:cs="Times New Roman"/>
          <w:i/>
          <w:kern w:val="0"/>
          <w:sz w:val="24"/>
          <w:szCs w:val="24"/>
          <w:lang w:eastAsia="ru-RU"/>
        </w:rPr>
        <w:t>воплощать этот образ в материале.</w:t>
      </w:r>
    </w:p>
    <w:p w:rsidR="00E97FEC" w:rsidRPr="00E97FEC" w:rsidRDefault="00E97FEC" w:rsidP="008C28D4">
      <w:pPr>
        <w:keepNext/>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iCs/>
          <w:kern w:val="0"/>
          <w:sz w:val="24"/>
          <w:szCs w:val="24"/>
          <w:lang w:eastAsia="ru-RU"/>
        </w:rPr>
      </w:pPr>
      <w:r w:rsidRPr="00E97FEC">
        <w:rPr>
          <w:rFonts w:ascii="Times New Roman" w:eastAsia="Times New Roman" w:hAnsi="Times New Roman" w:cs="Times New Roman"/>
          <w:b/>
          <w:iCs/>
          <w:kern w:val="0"/>
          <w:sz w:val="24"/>
          <w:szCs w:val="24"/>
          <w:lang w:eastAsia="ru-RU"/>
        </w:rPr>
        <w:t>Практика работы на компьютере</w:t>
      </w:r>
    </w:p>
    <w:p w:rsidR="00E97FEC" w:rsidRPr="00E97FEC" w:rsidRDefault="00E97FEC" w:rsidP="008C28D4">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kern w:val="0"/>
          <w:sz w:val="24"/>
          <w:szCs w:val="24"/>
          <w:lang w:eastAsia="ru-RU"/>
        </w:rPr>
      </w:pPr>
      <w:r w:rsidRPr="00E97FEC">
        <w:rPr>
          <w:rFonts w:ascii="Times New Roman" w:eastAsia="Times New Roman" w:hAnsi="Times New Roman" w:cs="Times New Roman"/>
          <w:b/>
          <w:kern w:val="0"/>
          <w:sz w:val="24"/>
          <w:szCs w:val="24"/>
          <w:lang w:eastAsia="ru-RU"/>
        </w:rPr>
        <w:t>Выпускник научится:</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выполнять на основе знакомства с персональным ком</w:t>
      </w:r>
      <w:r w:rsidRPr="00E97FEC">
        <w:rPr>
          <w:rFonts w:ascii="Times New Roman" w:eastAsia="Times New Roman" w:hAnsi="Times New Roman" w:cs="Times New Roman"/>
          <w:spacing w:val="-2"/>
          <w:kern w:val="0"/>
          <w:sz w:val="24"/>
          <w:szCs w:val="24"/>
          <w:lang w:eastAsia="ru-RU"/>
        </w:rPr>
        <w:t>пьютером как техническим средством, его основными устрой</w:t>
      </w:r>
      <w:r w:rsidRPr="00E97FEC">
        <w:rPr>
          <w:rFonts w:ascii="Times New Roman" w:eastAsia="Times New Roman" w:hAnsi="Times New Roman" w:cs="Times New Roman"/>
          <w:kern w:val="0"/>
          <w:sz w:val="24"/>
          <w:szCs w:val="24"/>
          <w:lang w:eastAsia="ru-RU"/>
        </w:rPr>
        <w:t xml:space="preserve">ствами и их назначением базовые действия с компьютером и другими средствами ИКТ, используя безопасные для органов </w:t>
      </w:r>
      <w:r w:rsidRPr="00E97FEC">
        <w:rPr>
          <w:rFonts w:ascii="Times New Roman" w:eastAsia="Times New Roman" w:hAnsi="Times New Roman" w:cs="Times New Roman"/>
          <w:spacing w:val="2"/>
          <w:kern w:val="0"/>
          <w:sz w:val="24"/>
          <w:szCs w:val="24"/>
          <w:lang w:eastAsia="ru-RU"/>
        </w:rPr>
        <w:t xml:space="preserve">зрения, нервной системы, опорно­двигательного аппарата </w:t>
      </w:r>
      <w:r w:rsidRPr="00E97FEC">
        <w:rPr>
          <w:rFonts w:ascii="Times New Roman" w:eastAsia="Times New Roman" w:hAnsi="Times New Roman" w:cs="Times New Roman"/>
          <w:kern w:val="0"/>
          <w:sz w:val="24"/>
          <w:szCs w:val="24"/>
          <w:lang w:eastAsia="ru-RU"/>
        </w:rPr>
        <w:t>эр</w:t>
      </w:r>
      <w:r w:rsidRPr="00E97FEC">
        <w:rPr>
          <w:rFonts w:ascii="Times New Roman" w:eastAsia="Times New Roman" w:hAnsi="Times New Roman" w:cs="Times New Roman"/>
          <w:spacing w:val="2"/>
          <w:kern w:val="0"/>
          <w:sz w:val="24"/>
          <w:szCs w:val="24"/>
          <w:lang w:eastAsia="ru-RU"/>
        </w:rPr>
        <w:t xml:space="preserve">гономичные приемы работы; выполнять компенсирующие </w:t>
      </w:r>
      <w:r w:rsidRPr="00E97FEC">
        <w:rPr>
          <w:rFonts w:ascii="Times New Roman" w:eastAsia="Times New Roman" w:hAnsi="Times New Roman" w:cs="Times New Roman"/>
          <w:kern w:val="0"/>
          <w:sz w:val="24"/>
          <w:szCs w:val="24"/>
          <w:lang w:eastAsia="ru-RU"/>
        </w:rPr>
        <w:t>физические упражнения (мини­зарядку);</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пользоваться компьютером для поиска и воспроизведения необходимой информации;</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пользоваться компьютером для решения доступных учеб</w:t>
      </w:r>
      <w:r w:rsidRPr="00E97FEC">
        <w:rPr>
          <w:rFonts w:ascii="Times New Roman" w:eastAsia="Times New Roman" w:hAnsi="Times New Roman" w:cs="Times New Roman"/>
          <w:spacing w:val="2"/>
          <w:kern w:val="0"/>
          <w:sz w:val="24"/>
          <w:szCs w:val="24"/>
          <w:lang w:eastAsia="ru-RU"/>
        </w:rPr>
        <w:t>ных задач с простыми информационными объектами (тек</w:t>
      </w:r>
      <w:r w:rsidRPr="00E97FEC">
        <w:rPr>
          <w:rFonts w:ascii="Times New Roman" w:eastAsia="Times New Roman" w:hAnsi="Times New Roman" w:cs="Times New Roman"/>
          <w:kern w:val="0"/>
          <w:sz w:val="24"/>
          <w:szCs w:val="24"/>
          <w:lang w:eastAsia="ru-RU"/>
        </w:rPr>
        <w:t>стом, рисунками, доступными электронными ресурсами).</w:t>
      </w:r>
    </w:p>
    <w:p w:rsidR="00E97FEC" w:rsidRPr="00E97FEC" w:rsidRDefault="00E97FEC" w:rsidP="008C28D4">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i/>
          <w:iCs/>
          <w:kern w:val="0"/>
          <w:sz w:val="24"/>
          <w:szCs w:val="24"/>
          <w:lang w:eastAsia="ru-RU"/>
        </w:rPr>
      </w:pPr>
      <w:r w:rsidRPr="00E97FEC">
        <w:rPr>
          <w:rFonts w:ascii="Times New Roman" w:eastAsia="Times New Roman" w:hAnsi="Times New Roman" w:cs="Times New Roman"/>
          <w:b/>
          <w:iCs/>
          <w:spacing w:val="2"/>
          <w:kern w:val="0"/>
          <w:sz w:val="24"/>
          <w:szCs w:val="24"/>
          <w:lang w:eastAsia="ru-RU"/>
        </w:rPr>
        <w:t xml:space="preserve">Выпускник получит возможность научиться </w:t>
      </w:r>
      <w:r w:rsidRPr="00E97FEC">
        <w:rPr>
          <w:rFonts w:ascii="Times New Roman" w:eastAsia="Times New Roman" w:hAnsi="Times New Roman" w:cs="Times New Roman"/>
          <w:i/>
          <w:iCs/>
          <w:spacing w:val="2"/>
          <w:kern w:val="0"/>
          <w:sz w:val="24"/>
          <w:szCs w:val="24"/>
          <w:lang w:eastAsia="ru-RU"/>
        </w:rPr>
        <w:t>пользо</w:t>
      </w:r>
      <w:r w:rsidRPr="00E97FEC">
        <w:rPr>
          <w:rFonts w:ascii="Times New Roman" w:eastAsia="Times New Roman" w:hAnsi="Times New Roman" w:cs="Times New Roman"/>
          <w:i/>
          <w:iCs/>
          <w:kern w:val="0"/>
          <w:sz w:val="24"/>
          <w:szCs w:val="24"/>
          <w:lang w:eastAsia="ru-RU"/>
        </w:rPr>
        <w:t>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rsidR="00E97FEC" w:rsidRPr="00E97FEC" w:rsidRDefault="00E97FEC" w:rsidP="00E97FEC">
      <w:pPr>
        <w:widowControl/>
        <w:suppressAutoHyphens w:val="0"/>
        <w:autoSpaceDE w:val="0"/>
        <w:autoSpaceDN w:val="0"/>
        <w:adjustRightInd w:val="0"/>
        <w:spacing w:after="0" w:line="240" w:lineRule="auto"/>
        <w:ind w:left="284" w:right="283"/>
        <w:jc w:val="both"/>
        <w:textAlignment w:val="center"/>
        <w:rPr>
          <w:rFonts w:ascii="Times New Roman" w:eastAsia="Times New Roman" w:hAnsi="Times New Roman" w:cs="Times New Roman"/>
          <w:i/>
          <w:iCs/>
          <w:kern w:val="0"/>
          <w:sz w:val="24"/>
          <w:szCs w:val="24"/>
          <w:lang w:eastAsia="ru-RU"/>
        </w:rPr>
      </w:pPr>
    </w:p>
    <w:p w:rsidR="00E97FEC" w:rsidRPr="008C28D4" w:rsidRDefault="00E97FEC" w:rsidP="002D25B2">
      <w:pPr>
        <w:pStyle w:val="afff"/>
        <w:numPr>
          <w:ilvl w:val="2"/>
          <w:numId w:val="142"/>
        </w:numPr>
        <w:spacing w:after="0" w:line="240" w:lineRule="auto"/>
        <w:ind w:left="851" w:right="283" w:hanging="851"/>
        <w:outlineLvl w:val="1"/>
        <w:rPr>
          <w:rFonts w:ascii="Times New Roman" w:eastAsia="MS Gothic" w:hAnsi="Times New Roman"/>
          <w:b/>
          <w:sz w:val="24"/>
          <w:szCs w:val="24"/>
          <w:lang w:eastAsia="ru-RU"/>
        </w:rPr>
      </w:pPr>
      <w:bookmarkStart w:id="40" w:name="_Toc288394069"/>
      <w:bookmarkStart w:id="41" w:name="_Toc288410536"/>
      <w:bookmarkStart w:id="42" w:name="_Toc288410665"/>
      <w:bookmarkStart w:id="43" w:name="_Toc424564312"/>
      <w:r w:rsidRPr="008C28D4">
        <w:rPr>
          <w:rFonts w:ascii="Times New Roman" w:eastAsia="MS Gothic" w:hAnsi="Times New Roman"/>
          <w:b/>
          <w:sz w:val="24"/>
          <w:szCs w:val="24"/>
          <w:lang w:eastAsia="ru-RU"/>
        </w:rPr>
        <w:t>Физическая культура</w:t>
      </w:r>
      <w:bookmarkEnd w:id="40"/>
      <w:bookmarkEnd w:id="41"/>
      <w:bookmarkEnd w:id="42"/>
      <w:bookmarkEnd w:id="43"/>
    </w:p>
    <w:p w:rsidR="00E97FEC" w:rsidRPr="00E97FEC" w:rsidRDefault="00E97FEC" w:rsidP="008C28D4">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iCs/>
          <w:kern w:val="0"/>
          <w:sz w:val="24"/>
          <w:szCs w:val="24"/>
          <w:lang w:eastAsia="ru-RU"/>
        </w:rPr>
      </w:pPr>
      <w:r w:rsidRPr="00E97FEC">
        <w:rPr>
          <w:rFonts w:ascii="Times New Roman" w:eastAsia="Times New Roman" w:hAnsi="Times New Roman" w:cs="Times New Roman"/>
          <w:iCs/>
          <w:kern w:val="0"/>
          <w:sz w:val="24"/>
          <w:szCs w:val="24"/>
          <w:lang w:eastAsia="ru-RU"/>
        </w:rPr>
        <w:t>(для обучающихся, не имеющих противопоказаний для занятий физической культурой или существенных ограничений по нагрузке)</w:t>
      </w:r>
    </w:p>
    <w:p w:rsidR="00E97FEC" w:rsidRPr="00E97FEC" w:rsidRDefault="00E97FEC" w:rsidP="008C28D4">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spacing w:val="2"/>
          <w:kern w:val="0"/>
          <w:sz w:val="24"/>
          <w:szCs w:val="24"/>
          <w:lang w:eastAsia="ru-RU"/>
        </w:rPr>
        <w:t>В результате обучения обучающиеся на уровне началь</w:t>
      </w:r>
      <w:r w:rsidRPr="00E97FEC">
        <w:rPr>
          <w:rFonts w:ascii="Times New Roman" w:eastAsia="Times New Roman" w:hAnsi="Times New Roman" w:cs="Times New Roman"/>
          <w:kern w:val="0"/>
          <w:sz w:val="24"/>
          <w:szCs w:val="24"/>
          <w:lang w:eastAsia="ru-RU"/>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E97FEC" w:rsidRPr="00E97FEC" w:rsidRDefault="00E97FEC" w:rsidP="008C28D4">
      <w:pPr>
        <w:keepNext/>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iCs/>
          <w:kern w:val="0"/>
          <w:sz w:val="24"/>
          <w:szCs w:val="24"/>
          <w:lang w:eastAsia="ru-RU"/>
        </w:rPr>
      </w:pPr>
      <w:r w:rsidRPr="00E97FEC">
        <w:rPr>
          <w:rFonts w:ascii="Times New Roman" w:eastAsia="Times New Roman" w:hAnsi="Times New Roman" w:cs="Times New Roman"/>
          <w:b/>
          <w:iCs/>
          <w:kern w:val="0"/>
          <w:sz w:val="24"/>
          <w:szCs w:val="24"/>
          <w:lang w:eastAsia="ru-RU"/>
        </w:rPr>
        <w:t>Знания о физической культуре</w:t>
      </w:r>
    </w:p>
    <w:p w:rsidR="00E97FEC" w:rsidRPr="00E97FEC" w:rsidRDefault="00E97FEC" w:rsidP="008C28D4">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kern w:val="0"/>
          <w:sz w:val="24"/>
          <w:szCs w:val="24"/>
          <w:lang w:eastAsia="ru-RU"/>
        </w:rPr>
      </w:pPr>
      <w:r w:rsidRPr="00E97FEC">
        <w:rPr>
          <w:rFonts w:ascii="Times New Roman" w:eastAsia="Times New Roman" w:hAnsi="Times New Roman" w:cs="Times New Roman"/>
          <w:b/>
          <w:kern w:val="0"/>
          <w:sz w:val="24"/>
          <w:szCs w:val="24"/>
          <w:lang w:eastAsia="ru-RU"/>
        </w:rPr>
        <w:t>Выпускник научится:</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ориентироваться в понятиях «физическая культура», «ре</w:t>
      </w:r>
      <w:r w:rsidRPr="00E97FEC">
        <w:rPr>
          <w:rFonts w:ascii="Times New Roman" w:eastAsia="Times New Roman" w:hAnsi="Times New Roman" w:cs="Times New Roman"/>
          <w:spacing w:val="2"/>
          <w:kern w:val="0"/>
          <w:sz w:val="24"/>
          <w:szCs w:val="24"/>
          <w:lang w:eastAsia="ru-RU"/>
        </w:rPr>
        <w:t>жим дня»; характеризовать назначение утренней зарядки, физкультминуток и физкультпауз, уроков физической куль</w:t>
      </w:r>
      <w:r w:rsidRPr="00E97FEC">
        <w:rPr>
          <w:rFonts w:ascii="Times New Roman" w:eastAsia="Times New Roman" w:hAnsi="Times New Roman" w:cs="Times New Roman"/>
          <w:kern w:val="0"/>
          <w:sz w:val="24"/>
          <w:szCs w:val="24"/>
          <w:lang w:eastAsia="ru-RU"/>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spacing w:val="2"/>
          <w:kern w:val="0"/>
          <w:sz w:val="24"/>
          <w:szCs w:val="24"/>
          <w:lang w:eastAsia="ru-RU"/>
        </w:rPr>
        <w:t>раскрывать на примерах положительное влияние заня</w:t>
      </w:r>
      <w:r w:rsidRPr="00E97FEC">
        <w:rPr>
          <w:rFonts w:ascii="Times New Roman" w:eastAsia="Times New Roman" w:hAnsi="Times New Roman" w:cs="Times New Roman"/>
          <w:kern w:val="0"/>
          <w:sz w:val="24"/>
          <w:szCs w:val="24"/>
          <w:lang w:eastAsia="ru-RU"/>
        </w:rPr>
        <w:t xml:space="preserve">тий физической культурой на успешное выполнение учебной </w:t>
      </w:r>
      <w:r w:rsidRPr="00E97FEC">
        <w:rPr>
          <w:rFonts w:ascii="Times New Roman" w:eastAsia="Times New Roman" w:hAnsi="Times New Roman" w:cs="Times New Roman"/>
          <w:spacing w:val="2"/>
          <w:kern w:val="0"/>
          <w:sz w:val="24"/>
          <w:szCs w:val="24"/>
          <w:lang w:eastAsia="ru-RU"/>
        </w:rPr>
        <w:t xml:space="preserve">и трудовой деятельности, укрепление здоровья и развитие </w:t>
      </w:r>
      <w:r w:rsidRPr="00E97FEC">
        <w:rPr>
          <w:rFonts w:ascii="Times New Roman" w:eastAsia="Times New Roman" w:hAnsi="Times New Roman" w:cs="Times New Roman"/>
          <w:kern w:val="0"/>
          <w:sz w:val="24"/>
          <w:szCs w:val="24"/>
          <w:lang w:eastAsia="ru-RU"/>
        </w:rPr>
        <w:t>физических качеств;</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характеризовать способы безопасного поведения на урок</w:t>
      </w:r>
      <w:r w:rsidRPr="00E97FEC">
        <w:rPr>
          <w:rFonts w:ascii="Times New Roman" w:eastAsia="Times New Roman" w:hAnsi="Times New Roman" w:cs="Times New Roman"/>
          <w:spacing w:val="2"/>
          <w:kern w:val="0"/>
          <w:sz w:val="24"/>
          <w:szCs w:val="24"/>
          <w:lang w:eastAsia="ru-RU"/>
        </w:rPr>
        <w:t>ах физической культуры и организовывать места занятий физическими упражнениями и подвижными играми (как в</w:t>
      </w:r>
      <w:r w:rsidRPr="00E97FEC">
        <w:rPr>
          <w:rFonts w:ascii="Times New Roman" w:eastAsia="Times New Roman" w:hAnsi="Times New Roman" w:cs="Times New Roman"/>
          <w:kern w:val="0"/>
          <w:sz w:val="24"/>
          <w:szCs w:val="24"/>
          <w:lang w:eastAsia="ru-RU"/>
        </w:rPr>
        <w:t xml:space="preserve"> помещениях, так и на открытом воздухе).</w:t>
      </w:r>
    </w:p>
    <w:p w:rsidR="00E97FEC" w:rsidRPr="00E97FEC" w:rsidRDefault="00E97FEC" w:rsidP="008C28D4">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kern w:val="0"/>
          <w:sz w:val="24"/>
          <w:szCs w:val="24"/>
          <w:lang w:eastAsia="ru-RU"/>
        </w:rPr>
      </w:pPr>
      <w:r w:rsidRPr="00E97FEC">
        <w:rPr>
          <w:rFonts w:ascii="Times New Roman" w:eastAsia="Times New Roman" w:hAnsi="Times New Roman" w:cs="Times New Roman"/>
          <w:b/>
          <w:iCs/>
          <w:kern w:val="0"/>
          <w:sz w:val="24"/>
          <w:szCs w:val="24"/>
          <w:lang w:eastAsia="ru-RU"/>
        </w:rPr>
        <w:t>Выпускник получит возможность научиться:</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выявлять связь занятий физической культурой с трудовой и оборонной деятельностью;</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 xml:space="preserve">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w:t>
      </w:r>
      <w:r w:rsidRPr="00E97FEC">
        <w:rPr>
          <w:rFonts w:ascii="Times New Roman" w:eastAsia="Times New Roman" w:hAnsi="Times New Roman" w:cs="Times New Roman"/>
          <w:i/>
          <w:spacing w:val="2"/>
          <w:kern w:val="0"/>
          <w:sz w:val="24"/>
          <w:szCs w:val="24"/>
          <w:lang w:eastAsia="ru-RU"/>
        </w:rPr>
        <w:t xml:space="preserve">деятельности, показателей своего здоровья, физического </w:t>
      </w:r>
      <w:r w:rsidRPr="00E97FEC">
        <w:rPr>
          <w:rFonts w:ascii="Times New Roman" w:eastAsia="Times New Roman" w:hAnsi="Times New Roman" w:cs="Times New Roman"/>
          <w:i/>
          <w:kern w:val="0"/>
          <w:sz w:val="24"/>
          <w:szCs w:val="24"/>
          <w:lang w:eastAsia="ru-RU"/>
        </w:rPr>
        <w:t>развития и физической подготовленности.</w:t>
      </w:r>
    </w:p>
    <w:p w:rsidR="00E97FEC" w:rsidRPr="00E97FEC" w:rsidRDefault="00E97FEC" w:rsidP="008C28D4">
      <w:pPr>
        <w:keepNext/>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iCs/>
          <w:kern w:val="0"/>
          <w:sz w:val="24"/>
          <w:szCs w:val="24"/>
          <w:lang w:eastAsia="ru-RU"/>
        </w:rPr>
      </w:pPr>
      <w:r w:rsidRPr="00E97FEC">
        <w:rPr>
          <w:rFonts w:ascii="Times New Roman" w:eastAsia="Times New Roman" w:hAnsi="Times New Roman" w:cs="Times New Roman"/>
          <w:b/>
          <w:iCs/>
          <w:kern w:val="0"/>
          <w:sz w:val="24"/>
          <w:szCs w:val="24"/>
          <w:lang w:eastAsia="ru-RU"/>
        </w:rPr>
        <w:t>Способы физкультурной деятельности</w:t>
      </w:r>
    </w:p>
    <w:p w:rsidR="00E97FEC" w:rsidRPr="00E97FEC" w:rsidRDefault="00E97FEC" w:rsidP="008C28D4">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kern w:val="0"/>
          <w:sz w:val="24"/>
          <w:szCs w:val="24"/>
          <w:lang w:eastAsia="ru-RU"/>
        </w:rPr>
      </w:pPr>
      <w:r w:rsidRPr="00E97FEC">
        <w:rPr>
          <w:rFonts w:ascii="Times New Roman" w:eastAsia="Times New Roman" w:hAnsi="Times New Roman" w:cs="Times New Roman"/>
          <w:b/>
          <w:kern w:val="0"/>
          <w:sz w:val="24"/>
          <w:szCs w:val="24"/>
          <w:lang w:eastAsia="ru-RU"/>
        </w:rPr>
        <w:t>Выпускник научится:</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lastRenderedPageBreak/>
        <w:t>отбирать упражнения для комплексов утренней зарядки и физкультминуток и выполнять их в соответствии с изученными правилами;</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измерять показатели физического развития (рост и мас</w:t>
      </w:r>
      <w:r w:rsidRPr="00E97FEC">
        <w:rPr>
          <w:rFonts w:ascii="Times New Roman" w:eastAsia="Times New Roman" w:hAnsi="Times New Roman" w:cs="Times New Roman"/>
          <w:spacing w:val="2"/>
          <w:kern w:val="0"/>
          <w:sz w:val="24"/>
          <w:szCs w:val="24"/>
          <w:lang w:eastAsia="ru-RU"/>
        </w:rPr>
        <w:t>са тела) и физической подготовленности (сила, быстрота, выносливость, равновесие, гибкость) с помощью тестовых</w:t>
      </w:r>
      <w:r w:rsidRPr="00E97FEC">
        <w:rPr>
          <w:rFonts w:ascii="Times New Roman" w:eastAsia="Times New Roman" w:hAnsi="Times New Roman" w:cs="Times New Roman"/>
          <w:kern w:val="0"/>
          <w:sz w:val="24"/>
          <w:szCs w:val="24"/>
          <w:lang w:eastAsia="ru-RU"/>
        </w:rPr>
        <w:t xml:space="preserve"> упражнений; вести систематические наблюдения за динамикой показателей.</w:t>
      </w:r>
    </w:p>
    <w:p w:rsidR="00E97FEC" w:rsidRPr="00E97FEC" w:rsidRDefault="00E97FEC" w:rsidP="008C28D4">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kern w:val="0"/>
          <w:sz w:val="24"/>
          <w:szCs w:val="24"/>
          <w:lang w:eastAsia="ru-RU"/>
        </w:rPr>
      </w:pPr>
      <w:r w:rsidRPr="00E97FEC">
        <w:rPr>
          <w:rFonts w:ascii="Times New Roman" w:eastAsia="Times New Roman" w:hAnsi="Times New Roman" w:cs="Times New Roman"/>
          <w:b/>
          <w:iCs/>
          <w:kern w:val="0"/>
          <w:sz w:val="24"/>
          <w:szCs w:val="24"/>
          <w:lang w:eastAsia="ru-RU"/>
        </w:rPr>
        <w:t>Выпускник получит возможность научиться:</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spacing w:val="2"/>
          <w:kern w:val="0"/>
          <w:sz w:val="24"/>
          <w:szCs w:val="24"/>
          <w:lang w:eastAsia="ru-RU"/>
        </w:rPr>
        <w:t xml:space="preserve">вести тетрадь по физической культуре с записями </w:t>
      </w:r>
      <w:r w:rsidRPr="00E97FEC">
        <w:rPr>
          <w:rFonts w:ascii="Times New Roman" w:eastAsia="Times New Roman" w:hAnsi="Times New Roman" w:cs="Times New Roman"/>
          <w:i/>
          <w:kern w:val="0"/>
          <w:sz w:val="24"/>
          <w:szCs w:val="24"/>
          <w:lang w:eastAsia="ru-RU"/>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E97FEC">
        <w:rPr>
          <w:rFonts w:ascii="Times New Roman" w:eastAsia="Times New Roman" w:hAnsi="Times New Roman" w:cs="Times New Roman"/>
          <w:i/>
          <w:spacing w:val="2"/>
          <w:kern w:val="0"/>
          <w:sz w:val="24"/>
          <w:szCs w:val="24"/>
          <w:lang w:eastAsia="ru-RU"/>
        </w:rPr>
        <w:t xml:space="preserve">новных показателей физического развития и физической </w:t>
      </w:r>
      <w:r w:rsidRPr="00E97FEC">
        <w:rPr>
          <w:rFonts w:ascii="Times New Roman" w:eastAsia="Times New Roman" w:hAnsi="Times New Roman" w:cs="Times New Roman"/>
          <w:i/>
          <w:kern w:val="0"/>
          <w:sz w:val="24"/>
          <w:szCs w:val="24"/>
          <w:lang w:eastAsia="ru-RU"/>
        </w:rPr>
        <w:t>подготовленности;</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i/>
          <w:spacing w:val="-2"/>
          <w:kern w:val="0"/>
          <w:sz w:val="24"/>
          <w:szCs w:val="24"/>
          <w:lang w:eastAsia="ru-RU"/>
        </w:rPr>
      </w:pPr>
      <w:r w:rsidRPr="00E97FEC">
        <w:rPr>
          <w:rFonts w:ascii="Times New Roman" w:eastAsia="Times New Roman" w:hAnsi="Times New Roman" w:cs="Times New Roman"/>
          <w:i/>
          <w:spacing w:val="-2"/>
          <w:kern w:val="0"/>
          <w:sz w:val="24"/>
          <w:szCs w:val="24"/>
          <w:lang w:eastAsia="ru-RU"/>
        </w:rPr>
        <w:t>целенаправленно отбирать физические упражнения для индивидуальных занятий по развитию физических качеств;</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i/>
          <w:kern w:val="0"/>
          <w:sz w:val="24"/>
          <w:szCs w:val="24"/>
          <w:lang w:eastAsia="ru-RU"/>
        </w:rPr>
        <w:t>выполнять простейшие приемы оказания доврачебной помощи при травмах и ушибах</w:t>
      </w:r>
      <w:r w:rsidRPr="00E97FEC">
        <w:rPr>
          <w:rFonts w:ascii="Times New Roman" w:eastAsia="Times New Roman" w:hAnsi="Times New Roman" w:cs="Times New Roman"/>
          <w:kern w:val="0"/>
          <w:sz w:val="24"/>
          <w:szCs w:val="24"/>
          <w:lang w:eastAsia="ru-RU"/>
        </w:rPr>
        <w:t>.</w:t>
      </w:r>
    </w:p>
    <w:p w:rsidR="00E97FEC" w:rsidRPr="00E97FEC" w:rsidRDefault="00E97FEC" w:rsidP="008C28D4">
      <w:pPr>
        <w:keepNext/>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iCs/>
          <w:kern w:val="0"/>
          <w:sz w:val="24"/>
          <w:szCs w:val="24"/>
          <w:lang w:eastAsia="ru-RU"/>
        </w:rPr>
      </w:pPr>
      <w:r w:rsidRPr="00E97FEC">
        <w:rPr>
          <w:rFonts w:ascii="Times New Roman" w:eastAsia="Times New Roman" w:hAnsi="Times New Roman" w:cs="Times New Roman"/>
          <w:b/>
          <w:iCs/>
          <w:kern w:val="0"/>
          <w:sz w:val="24"/>
          <w:szCs w:val="24"/>
          <w:lang w:eastAsia="ru-RU"/>
        </w:rPr>
        <w:t>Физическое совершенствование</w:t>
      </w:r>
    </w:p>
    <w:p w:rsidR="00E97FEC" w:rsidRPr="00E97FEC" w:rsidRDefault="00E97FEC" w:rsidP="008C28D4">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kern w:val="0"/>
          <w:sz w:val="24"/>
          <w:szCs w:val="24"/>
          <w:lang w:eastAsia="ru-RU"/>
        </w:rPr>
      </w:pPr>
      <w:r w:rsidRPr="00E97FEC">
        <w:rPr>
          <w:rFonts w:ascii="Times New Roman" w:eastAsia="Times New Roman" w:hAnsi="Times New Roman" w:cs="Times New Roman"/>
          <w:b/>
          <w:kern w:val="0"/>
          <w:sz w:val="24"/>
          <w:szCs w:val="24"/>
          <w:lang w:eastAsia="ru-RU"/>
        </w:rPr>
        <w:t>Выпускник научится:</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spacing w:val="2"/>
          <w:kern w:val="0"/>
          <w:sz w:val="24"/>
          <w:szCs w:val="24"/>
          <w:lang w:eastAsia="ru-RU"/>
        </w:rPr>
        <w:t>выполнять упражнения по коррекции и профилактике нарушения зрения и осанки, упражнения на развитие фи</w:t>
      </w:r>
      <w:r w:rsidRPr="00E97FEC">
        <w:rPr>
          <w:rFonts w:ascii="Times New Roman" w:eastAsia="Times New Roman" w:hAnsi="Times New Roman" w:cs="Times New Roman"/>
          <w:kern w:val="0"/>
          <w:sz w:val="24"/>
          <w:szCs w:val="24"/>
          <w:lang w:eastAsia="ru-RU"/>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выполнять организующие строевые команды и приемы;</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выполнять акробатические упражнения (кувырки, стойки, перекаты);</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spacing w:val="2"/>
          <w:kern w:val="0"/>
          <w:sz w:val="24"/>
          <w:szCs w:val="24"/>
          <w:lang w:eastAsia="ru-RU"/>
        </w:rPr>
        <w:t xml:space="preserve">выполнять гимнастические упражнения на спортивных </w:t>
      </w:r>
      <w:r w:rsidRPr="00E97FEC">
        <w:rPr>
          <w:rFonts w:ascii="Times New Roman" w:eastAsia="Times New Roman" w:hAnsi="Times New Roman" w:cs="Times New Roman"/>
          <w:kern w:val="0"/>
          <w:sz w:val="24"/>
          <w:szCs w:val="24"/>
          <w:lang w:eastAsia="ru-RU"/>
        </w:rPr>
        <w:t>снарядах (перекладина, гимнастическое бревно);</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выполнять легкоатлетические упражнения (бег, прыжки, метания и броски мячей разного веса и объема);</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E97FEC">
        <w:rPr>
          <w:rFonts w:ascii="Times New Roman" w:eastAsia="Times New Roman" w:hAnsi="Times New Roman" w:cs="Times New Roman"/>
          <w:kern w:val="0"/>
          <w:sz w:val="24"/>
          <w:szCs w:val="24"/>
          <w:lang w:eastAsia="ru-RU"/>
        </w:rPr>
        <w:t>выполнять игровые действия и упражнения из подвижных игр разной функциональной направленности.</w:t>
      </w:r>
    </w:p>
    <w:p w:rsidR="00E97FEC" w:rsidRPr="00E97FEC" w:rsidRDefault="00E97FEC" w:rsidP="008C28D4">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kern w:val="0"/>
          <w:sz w:val="24"/>
          <w:szCs w:val="24"/>
          <w:lang w:eastAsia="ru-RU"/>
        </w:rPr>
      </w:pPr>
      <w:r w:rsidRPr="00E97FEC">
        <w:rPr>
          <w:rFonts w:ascii="Times New Roman" w:eastAsia="Times New Roman" w:hAnsi="Times New Roman" w:cs="Times New Roman"/>
          <w:b/>
          <w:iCs/>
          <w:kern w:val="0"/>
          <w:sz w:val="24"/>
          <w:szCs w:val="24"/>
          <w:lang w:eastAsia="ru-RU"/>
        </w:rPr>
        <w:t>Выпускник получит возможность научиться:</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сохранять правильную осанку, оптимальное телосложение;</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spacing w:val="-2"/>
          <w:kern w:val="0"/>
          <w:sz w:val="24"/>
          <w:szCs w:val="24"/>
          <w:lang w:eastAsia="ru-RU"/>
        </w:rPr>
        <w:t>выполнять эстетически красиво гимнастические и ак</w:t>
      </w:r>
      <w:r w:rsidRPr="00E97FEC">
        <w:rPr>
          <w:rFonts w:ascii="Times New Roman" w:eastAsia="Times New Roman" w:hAnsi="Times New Roman" w:cs="Times New Roman"/>
          <w:i/>
          <w:kern w:val="0"/>
          <w:sz w:val="24"/>
          <w:szCs w:val="24"/>
          <w:lang w:eastAsia="ru-RU"/>
        </w:rPr>
        <w:t>робатические комбинации;</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играть в баскетбол, футбол и волейбол по упрощенным правилам;</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выполнять тестовые нормативы по физической подготовке;</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плавать, в том числе спортивными способами;</w:t>
      </w:r>
    </w:p>
    <w:p w:rsidR="00E97FEC" w:rsidRPr="00E97FEC" w:rsidRDefault="00E97FEC" w:rsidP="008C28D4">
      <w:pPr>
        <w:widowControl/>
        <w:suppressAutoHyphens w:val="0"/>
        <w:spacing w:after="0" w:line="240" w:lineRule="auto"/>
        <w:ind w:right="283"/>
        <w:contextualSpacing/>
        <w:jc w:val="both"/>
        <w:outlineLvl w:val="1"/>
        <w:rPr>
          <w:rFonts w:ascii="Times New Roman" w:eastAsia="Times New Roman" w:hAnsi="Times New Roman" w:cs="Times New Roman"/>
          <w:i/>
          <w:kern w:val="0"/>
          <w:sz w:val="24"/>
          <w:szCs w:val="24"/>
          <w:lang w:eastAsia="ru-RU"/>
        </w:rPr>
      </w:pPr>
      <w:r w:rsidRPr="00E97FEC">
        <w:rPr>
          <w:rFonts w:ascii="Times New Roman" w:eastAsia="Times New Roman" w:hAnsi="Times New Roman" w:cs="Times New Roman"/>
          <w:i/>
          <w:kern w:val="0"/>
          <w:sz w:val="24"/>
          <w:szCs w:val="24"/>
          <w:lang w:eastAsia="ru-RU"/>
        </w:rPr>
        <w:t>выполнять передвижения на лыжах (для снежных регионов России).</w:t>
      </w:r>
    </w:p>
    <w:p w:rsidR="00FA01C9" w:rsidRPr="00E965A0" w:rsidRDefault="00FA01C9" w:rsidP="009A452C">
      <w:pPr>
        <w:widowControl/>
        <w:tabs>
          <w:tab w:val="left" w:pos="920"/>
        </w:tabs>
        <w:suppressAutoHyphens w:val="0"/>
        <w:spacing w:after="0" w:line="240" w:lineRule="auto"/>
        <w:jc w:val="both"/>
        <w:rPr>
          <w:rFonts w:ascii="Times New Roman" w:eastAsia="Times New Roman" w:hAnsi="Times New Roman" w:cs="Times New Roman"/>
          <w:kern w:val="0"/>
          <w:sz w:val="24"/>
          <w:szCs w:val="24"/>
          <w:lang w:eastAsia="ru-RU"/>
        </w:rPr>
      </w:pPr>
    </w:p>
    <w:p w:rsidR="00284762" w:rsidRDefault="003B20F6" w:rsidP="00E965A0">
      <w:pPr>
        <w:spacing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B27FA4" w:rsidRPr="00B27FA4">
        <w:rPr>
          <w:rFonts w:ascii="Times New Roman" w:hAnsi="Times New Roman" w:cs="Times New Roman"/>
          <w:b/>
          <w:sz w:val="24"/>
          <w:szCs w:val="24"/>
        </w:rPr>
        <w:t>3. Система оценки достижения обучающимися с тяжелыми нарушениями речи планируемых результатов освоения адаптированной основной общеобразовательной программы начального общего образования</w:t>
      </w:r>
    </w:p>
    <w:p w:rsidR="00D1574B" w:rsidRPr="00D1574B" w:rsidRDefault="00D1574B" w:rsidP="00D1574B">
      <w:pPr>
        <w:widowControl/>
        <w:spacing w:after="0" w:line="240" w:lineRule="auto"/>
        <w:jc w:val="both"/>
        <w:rPr>
          <w:rFonts w:ascii="Times New Roman" w:eastAsia="Arial Unicode MS" w:hAnsi="Times New Roman" w:cs="Calibri"/>
          <w:color w:val="00000A"/>
          <w:kern w:val="20"/>
          <w:sz w:val="24"/>
          <w:szCs w:val="24"/>
          <w:lang w:eastAsia="en-US"/>
        </w:rPr>
      </w:pPr>
      <w:r w:rsidRPr="00D1574B">
        <w:rPr>
          <w:rFonts w:ascii="Times New Roman" w:eastAsia="Arial Unicode MS" w:hAnsi="Times New Roman" w:cs="Times New Roman"/>
          <w:color w:val="00000A"/>
          <w:kern w:val="1"/>
          <w:sz w:val="24"/>
          <w:szCs w:val="24"/>
          <w:lang w:eastAsia="en-US"/>
        </w:rPr>
        <w:t>Система оценки достижения обучающимися с ТНР планируемых результатов освоения АООП НОО ориентирует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обеспечивает комплексный подход к оценке результатов освоения обучающимися с ТНР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предусматривает оценку достижений</w:t>
      </w:r>
      <w:r w:rsidRPr="00D1574B">
        <w:rPr>
          <w:rFonts w:ascii="Times New Roman" w:eastAsia="Arial Unicode MS" w:hAnsi="Times New Roman" w:cs="Times New Roman"/>
          <w:color w:val="FF0000"/>
          <w:kern w:val="1"/>
          <w:sz w:val="24"/>
          <w:szCs w:val="24"/>
          <w:lang w:eastAsia="en-US"/>
        </w:rPr>
        <w:t>,</w:t>
      </w:r>
      <w:r w:rsidRPr="00D1574B">
        <w:rPr>
          <w:rFonts w:ascii="Times New Roman" w:eastAsia="Arial Unicode MS" w:hAnsi="Times New Roman" w:cs="Times New Roman"/>
          <w:color w:val="00000A"/>
          <w:kern w:val="1"/>
          <w:sz w:val="24"/>
          <w:szCs w:val="24"/>
          <w:lang w:eastAsia="en-US"/>
        </w:rPr>
        <w:t xml:space="preserve"> в том числе итоговую оценку, обучающихся с ТНР, освоивших АООП НОО. </w:t>
      </w:r>
      <w:r w:rsidRPr="00D1574B">
        <w:rPr>
          <w:rFonts w:ascii="Times New Roman" w:eastAsia="Arial Unicode MS" w:hAnsi="Times New Roman" w:cs="Calibri"/>
          <w:color w:val="00000A"/>
          <w:kern w:val="20"/>
          <w:sz w:val="24"/>
          <w:szCs w:val="24"/>
          <w:lang w:eastAsia="en-US"/>
        </w:rPr>
        <w:t>Особенностями системы оценки достижений планируемых результатов являются:</w:t>
      </w:r>
    </w:p>
    <w:p w:rsidR="00D1574B" w:rsidRPr="00D1574B" w:rsidRDefault="00D1574B" w:rsidP="009A38A5">
      <w:pPr>
        <w:widowControl/>
        <w:spacing w:after="0" w:line="240" w:lineRule="auto"/>
        <w:jc w:val="both"/>
        <w:rPr>
          <w:rFonts w:ascii="Times New Roman" w:eastAsia="Arial Unicode MS" w:hAnsi="Times New Roman" w:cs="Calibri"/>
          <w:color w:val="00000A"/>
          <w:kern w:val="20"/>
          <w:sz w:val="24"/>
          <w:szCs w:val="24"/>
          <w:lang w:eastAsia="en-US"/>
        </w:rPr>
      </w:pPr>
      <w:r w:rsidRPr="00D1574B">
        <w:rPr>
          <w:rFonts w:ascii="Times New Roman" w:eastAsia="Arial Unicode MS" w:hAnsi="Times New Roman" w:cs="Calibri"/>
          <w:color w:val="00000A"/>
          <w:kern w:val="20"/>
          <w:sz w:val="24"/>
          <w:szCs w:val="24"/>
          <w:lang w:eastAsia="en-US"/>
        </w:rPr>
        <w:lastRenderedPageBreak/>
        <w:t>1) реализация системно-деятельностного подхода к оценке освоения содержания учебных предметов, коррекционных курсов, обеспечивающего способность решения учебно-практических и учебно-познавательных задач;</w:t>
      </w:r>
    </w:p>
    <w:p w:rsidR="00D1574B" w:rsidRPr="00D1574B" w:rsidRDefault="00D1574B" w:rsidP="009A38A5">
      <w:pPr>
        <w:widowControl/>
        <w:spacing w:after="0" w:line="240" w:lineRule="auto"/>
        <w:jc w:val="both"/>
        <w:rPr>
          <w:rFonts w:ascii="Times New Roman" w:eastAsia="Arial Unicode MS" w:hAnsi="Times New Roman" w:cs="Calibri"/>
          <w:color w:val="00000A"/>
          <w:kern w:val="20"/>
          <w:sz w:val="24"/>
          <w:szCs w:val="24"/>
          <w:lang w:eastAsia="en-US"/>
        </w:rPr>
      </w:pPr>
      <w:r w:rsidRPr="00D1574B">
        <w:rPr>
          <w:rFonts w:ascii="Times New Roman" w:eastAsia="Arial Unicode MS" w:hAnsi="Times New Roman" w:cs="Calibri"/>
          <w:color w:val="00000A"/>
          <w:kern w:val="20"/>
          <w:sz w:val="24"/>
          <w:szCs w:val="24"/>
          <w:lang w:eastAsia="en-US"/>
        </w:rPr>
        <w:t>2) реализация уровневого  подхода  к  разработке системы оценки достижения  планируемых  результатов,  инструментария  и представления их;</w:t>
      </w:r>
    </w:p>
    <w:p w:rsidR="00D1574B" w:rsidRPr="00D1574B" w:rsidRDefault="00D1574B" w:rsidP="009A38A5">
      <w:pPr>
        <w:widowControl/>
        <w:spacing w:after="0" w:line="240" w:lineRule="auto"/>
        <w:jc w:val="both"/>
        <w:rPr>
          <w:rFonts w:ascii="Times New Roman" w:eastAsia="Arial Unicode MS" w:hAnsi="Times New Roman" w:cs="Calibri"/>
          <w:color w:val="00000A"/>
          <w:kern w:val="20"/>
          <w:sz w:val="24"/>
          <w:szCs w:val="24"/>
          <w:lang w:eastAsia="en-US"/>
        </w:rPr>
      </w:pPr>
      <w:r w:rsidRPr="00D1574B">
        <w:rPr>
          <w:rFonts w:ascii="Times New Roman" w:eastAsia="Arial Unicode MS" w:hAnsi="Times New Roman" w:cs="Calibri"/>
          <w:color w:val="00000A"/>
          <w:kern w:val="20"/>
          <w:sz w:val="24"/>
          <w:szCs w:val="24"/>
          <w:lang w:eastAsia="en-US"/>
        </w:rPr>
        <w:t>3) 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АООП НОО, но и в формировании коммуникативных умений и навыков во взаимодействии со сверстниками и взрослыми;</w:t>
      </w:r>
    </w:p>
    <w:p w:rsidR="00AB7A54" w:rsidRDefault="00D1574B" w:rsidP="002720A3">
      <w:pPr>
        <w:spacing w:line="240" w:lineRule="auto"/>
        <w:jc w:val="both"/>
        <w:rPr>
          <w:rFonts w:ascii="Times New Roman" w:eastAsia="Arial Unicode MS" w:hAnsi="Times New Roman" w:cs="Calibri"/>
          <w:color w:val="00000A"/>
          <w:kern w:val="20"/>
          <w:sz w:val="24"/>
          <w:szCs w:val="24"/>
          <w:lang w:eastAsia="en-US"/>
        </w:rPr>
      </w:pPr>
      <w:r w:rsidRPr="00D1574B">
        <w:rPr>
          <w:rFonts w:ascii="Times New Roman" w:eastAsia="Arial Unicode MS" w:hAnsi="Times New Roman" w:cs="Calibri"/>
          <w:color w:val="00000A"/>
          <w:kern w:val="20"/>
          <w:sz w:val="24"/>
          <w:szCs w:val="24"/>
          <w:lang w:eastAsia="en-US"/>
        </w:rPr>
        <w:t>4) критерии эффективности освоения АООП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bookmarkStart w:id="44" w:name="_Toc288394071"/>
      <w:bookmarkStart w:id="45" w:name="_Toc288410538"/>
      <w:bookmarkStart w:id="46" w:name="_Toc288410667"/>
      <w:bookmarkStart w:id="47" w:name="_Toc288410732"/>
      <w:bookmarkStart w:id="48" w:name="_Toc294246083"/>
      <w:bookmarkStart w:id="49" w:name="_Toc424564314"/>
    </w:p>
    <w:p w:rsidR="002720A3" w:rsidRPr="002720A3" w:rsidRDefault="002720A3" w:rsidP="002720A3">
      <w:pPr>
        <w:spacing w:line="240" w:lineRule="auto"/>
        <w:jc w:val="both"/>
        <w:rPr>
          <w:rFonts w:ascii="Times New Roman" w:eastAsia="Arial Unicode MS" w:hAnsi="Times New Roman" w:cs="Calibri"/>
          <w:color w:val="00000A"/>
          <w:kern w:val="20"/>
          <w:sz w:val="24"/>
          <w:szCs w:val="24"/>
          <w:lang w:eastAsia="en-US"/>
        </w:rPr>
      </w:pPr>
      <w:r w:rsidRPr="002720A3">
        <w:rPr>
          <w:rFonts w:ascii="Times New Roman" w:eastAsia="MS Gothic" w:hAnsi="Times New Roman" w:cs="Times New Roman"/>
          <w:b/>
          <w:kern w:val="0"/>
          <w:sz w:val="24"/>
          <w:szCs w:val="24"/>
          <w:lang w:eastAsia="ru-RU"/>
        </w:rPr>
        <w:t>Общие положения</w:t>
      </w:r>
      <w:bookmarkEnd w:id="44"/>
      <w:bookmarkEnd w:id="45"/>
      <w:bookmarkEnd w:id="46"/>
      <w:bookmarkEnd w:id="47"/>
      <w:bookmarkEnd w:id="48"/>
      <w:bookmarkEnd w:id="49"/>
    </w:p>
    <w:p w:rsidR="002720A3" w:rsidRDefault="002720A3" w:rsidP="002720A3">
      <w:pPr>
        <w:suppressAutoHyphens w:val="0"/>
        <w:overflowPunct w:val="0"/>
        <w:autoSpaceDE w:val="0"/>
        <w:autoSpaceDN w:val="0"/>
        <w:adjustRightInd w:val="0"/>
        <w:spacing w:after="0" w:line="234"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В соответствии с ФГОС основным объектом системы оценки результатов образования на уровне начального общего образования МАОУ СОШ № 94 города Тюмени её содержательной и критериальной базой выступают планируемые результаты освоения обучающимися основной образовательной программы начального общего образования. 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стандартов к результатам освоения основной образовательной программы начального общего образования и выступает как неотъемлемая часть обеспечения качества образования.</w:t>
      </w:r>
    </w:p>
    <w:p w:rsidR="002720A3" w:rsidRPr="002720A3" w:rsidRDefault="002720A3" w:rsidP="002720A3">
      <w:pPr>
        <w:suppressAutoHyphens w:val="0"/>
        <w:overflowPunct w:val="0"/>
        <w:autoSpaceDE w:val="0"/>
        <w:autoSpaceDN w:val="0"/>
        <w:adjustRightInd w:val="0"/>
        <w:spacing w:after="0" w:line="234"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w:t>
      </w:r>
    </w:p>
    <w:p w:rsidR="002720A3" w:rsidRPr="002720A3" w:rsidRDefault="002720A3" w:rsidP="002720A3">
      <w:pPr>
        <w:suppressAutoHyphens w:val="0"/>
        <w:autoSpaceDE w:val="0"/>
        <w:autoSpaceDN w:val="0"/>
        <w:adjustRightInd w:val="0"/>
        <w:spacing w:after="0" w:line="59"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4"/>
        </w:numPr>
        <w:tabs>
          <w:tab w:val="num" w:pos="180"/>
        </w:tabs>
        <w:suppressAutoHyphens w:val="0"/>
        <w:overflowPunct w:val="0"/>
        <w:autoSpaceDE w:val="0"/>
        <w:autoSpaceDN w:val="0"/>
        <w:adjustRightInd w:val="0"/>
        <w:spacing w:after="0" w:line="223"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ориентация образовательного процесса на духовно - нравственное развитие и воспитание обучающихся, достижение планируемых результатов освоения основной образовательной программы начального общего образования; </w:t>
      </w:r>
    </w:p>
    <w:p w:rsidR="002720A3" w:rsidRPr="002720A3" w:rsidRDefault="002720A3" w:rsidP="002720A3">
      <w:pPr>
        <w:suppressAutoHyphens w:val="0"/>
        <w:autoSpaceDE w:val="0"/>
        <w:autoSpaceDN w:val="0"/>
        <w:adjustRightInd w:val="0"/>
        <w:spacing w:after="0" w:line="59"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3D545F">
      <w:pPr>
        <w:widowControl/>
        <w:numPr>
          <w:ilvl w:val="0"/>
          <w:numId w:val="4"/>
        </w:numPr>
        <w:tabs>
          <w:tab w:val="num" w:pos="0"/>
        </w:tabs>
        <w:suppressAutoHyphens w:val="0"/>
        <w:overflowPunct w:val="0"/>
        <w:autoSpaceDE w:val="0"/>
        <w:autoSpaceDN w:val="0"/>
        <w:adjustRightInd w:val="0"/>
        <w:spacing w:after="0" w:line="236" w:lineRule="auto"/>
        <w:ind w:left="0" w:right="283" w:hanging="142"/>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обеспечение эффективной «обратной связи», позволяющей осуществлять регулирование (управление) системы образования на основании полученной информации о достижении системой образования, образовательными учреждениями, обучающимися планируемых результатов освоения основной образовательной программы начального общего образования в рамках сферы своей ответственности. Основной механизм обеспечения качества образования посредством системы оценки состоит в уточнении и распространении общего понимания содержательной и критериальной базы оценки. С этой целью система оценки достижения планируемых результатов включает в себя две согласованные между собой системы оценок: внешнюю оценку (или оценку, осуществляемую внешними по отношению к школе службами) и внутреннюю оценку (или оценку, осуществляемую самой школой — обучающимися, педагогами, администрацией). При этом именно внешняя оценка задаёт общее понимание того, что подлежит оценке; как — в каких форматах, с помощью каких заданий наиболее целесообразно вести оценку; какие ответы следует (или допустимо) считать верными и т. д. </w:t>
      </w:r>
    </w:p>
    <w:p w:rsidR="002720A3" w:rsidRPr="002720A3" w:rsidRDefault="002720A3" w:rsidP="002720A3">
      <w:pPr>
        <w:suppressAutoHyphens w:val="0"/>
        <w:autoSpaceDE w:val="0"/>
        <w:autoSpaceDN w:val="0"/>
        <w:adjustRightInd w:val="0"/>
        <w:spacing w:after="0" w:line="65"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3D545F">
      <w:pPr>
        <w:suppressAutoHyphens w:val="0"/>
        <w:overflowPunct w:val="0"/>
        <w:autoSpaceDE w:val="0"/>
        <w:autoSpaceDN w:val="0"/>
        <w:adjustRightInd w:val="0"/>
        <w:spacing w:after="0" w:line="223"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Внутренняя оценка строится на той же содержательной и критериальной основе, что и внешняя, — на основе планируемых результатов освоения основной образовательной программы начального общего образования. </w:t>
      </w:r>
    </w:p>
    <w:p w:rsidR="002720A3" w:rsidRPr="002720A3" w:rsidRDefault="002720A3" w:rsidP="002720A3">
      <w:pPr>
        <w:suppressAutoHyphens w:val="0"/>
        <w:autoSpaceDE w:val="0"/>
        <w:autoSpaceDN w:val="0"/>
        <w:adjustRightInd w:val="0"/>
        <w:spacing w:after="0" w:line="58"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3D545F">
      <w:pPr>
        <w:suppressAutoHyphens w:val="0"/>
        <w:overflowPunct w:val="0"/>
        <w:autoSpaceDE w:val="0"/>
        <w:autoSpaceDN w:val="0"/>
        <w:adjustRightInd w:val="0"/>
        <w:spacing w:after="0" w:line="231"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Согласованность внутренней и внешней оценки повышает доверие к внутренней оценке, позволяет сделать её более надёжной, способствует упрощению различных аттестационных процедур. В частности, становится возможным использовать накопленную в ходе текущего образовательного процесса оценку, представленную, например, в форме портфеля достижений, для итоговой оценки выпускников, для оценки динамики индивидуальных </w:t>
      </w:r>
      <w:r w:rsidRPr="002720A3">
        <w:rPr>
          <w:rFonts w:ascii="Times New Roman" w:eastAsia="Times New Roman" w:hAnsi="Times New Roman" w:cs="Times New Roman"/>
          <w:kern w:val="0"/>
          <w:sz w:val="24"/>
          <w:szCs w:val="24"/>
          <w:lang w:eastAsia="en-US"/>
        </w:rPr>
        <w:lastRenderedPageBreak/>
        <w:t xml:space="preserve">образовательных достижений обучающихся. </w:t>
      </w:r>
    </w:p>
    <w:p w:rsidR="002720A3" w:rsidRPr="002720A3" w:rsidRDefault="002720A3" w:rsidP="002720A3">
      <w:pPr>
        <w:suppressAutoHyphens w:val="0"/>
        <w:autoSpaceDE w:val="0"/>
        <w:autoSpaceDN w:val="0"/>
        <w:adjustRightInd w:val="0"/>
        <w:spacing w:after="0" w:line="62" w:lineRule="exact"/>
        <w:ind w:left="284" w:right="283"/>
        <w:rPr>
          <w:rFonts w:ascii="Times New Roman" w:eastAsia="Times New Roman" w:hAnsi="Times New Roman" w:cs="Times New Roman"/>
          <w:kern w:val="0"/>
          <w:sz w:val="24"/>
          <w:szCs w:val="24"/>
          <w:lang w:eastAsia="en-US"/>
        </w:rPr>
      </w:pPr>
    </w:p>
    <w:p w:rsidR="002720A3" w:rsidRPr="002720A3" w:rsidRDefault="002720A3" w:rsidP="003D545F">
      <w:pPr>
        <w:suppressAutoHyphens w:val="0"/>
        <w:overflowPunct w:val="0"/>
        <w:autoSpaceDE w:val="0"/>
        <w:autoSpaceDN w:val="0"/>
        <w:adjustRightInd w:val="0"/>
        <w:spacing w:after="0" w:line="227"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Оценка на единой критериальной основе, формирование навыков рефлексии, самоанализа, самоконтроля, само и взаимооценки не только дают возможность обучающимся освоить эффективные средства управления своей учебной деятельностью, но и способствуют развитию самосознания, готовности открыто выражать и отстаивать свою </w:t>
      </w:r>
    </w:p>
    <w:p w:rsidR="002720A3" w:rsidRPr="002720A3" w:rsidRDefault="002720A3" w:rsidP="002720A3">
      <w:pPr>
        <w:suppressAutoHyphens w:val="0"/>
        <w:autoSpaceDE w:val="0"/>
        <w:autoSpaceDN w:val="0"/>
        <w:adjustRightInd w:val="0"/>
        <w:spacing w:after="0" w:line="23"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3D545F">
      <w:pPr>
        <w:suppressAutoHyphens w:val="0"/>
        <w:overflowPunct w:val="0"/>
        <w:autoSpaceDE w:val="0"/>
        <w:autoSpaceDN w:val="0"/>
        <w:adjustRightInd w:val="0"/>
        <w:spacing w:after="0" w:line="214" w:lineRule="auto"/>
        <w:ind w:right="283"/>
        <w:jc w:val="both"/>
        <w:rPr>
          <w:rFonts w:ascii="Times New Roman" w:eastAsia="Times New Roman" w:hAnsi="Times New Roman" w:cs="Times New Roman"/>
          <w:kern w:val="0"/>
          <w:sz w:val="24"/>
          <w:szCs w:val="24"/>
          <w:lang w:eastAsia="en-US"/>
        </w:rPr>
      </w:pPr>
      <w:bookmarkStart w:id="50" w:name="page87"/>
      <w:bookmarkEnd w:id="50"/>
      <w:r w:rsidRPr="002720A3">
        <w:rPr>
          <w:rFonts w:ascii="Times New Roman" w:eastAsia="Times New Roman" w:hAnsi="Times New Roman" w:cs="Times New Roman"/>
          <w:kern w:val="0"/>
          <w:sz w:val="24"/>
          <w:szCs w:val="24"/>
          <w:lang w:eastAsia="en-US"/>
        </w:rPr>
        <w:t>позицию, развитию готовности к самостоятельным поступкам и действиям, принятию ответственности за их результаты.</w:t>
      </w:r>
    </w:p>
    <w:p w:rsidR="002720A3" w:rsidRPr="002720A3" w:rsidRDefault="002720A3" w:rsidP="002720A3">
      <w:pPr>
        <w:suppressAutoHyphens w:val="0"/>
        <w:autoSpaceDE w:val="0"/>
        <w:autoSpaceDN w:val="0"/>
        <w:adjustRightInd w:val="0"/>
        <w:spacing w:after="0" w:line="60" w:lineRule="exact"/>
        <w:ind w:left="284" w:right="283"/>
        <w:rPr>
          <w:rFonts w:ascii="Times New Roman" w:eastAsia="Times New Roman" w:hAnsi="Times New Roman" w:cs="Times New Roman"/>
          <w:kern w:val="0"/>
          <w:sz w:val="24"/>
          <w:szCs w:val="24"/>
          <w:lang w:eastAsia="en-US"/>
        </w:rPr>
      </w:pPr>
    </w:p>
    <w:p w:rsidR="002720A3" w:rsidRPr="002720A3" w:rsidRDefault="002720A3" w:rsidP="003D545F">
      <w:pPr>
        <w:suppressAutoHyphens w:val="0"/>
        <w:overflowPunct w:val="0"/>
        <w:autoSpaceDE w:val="0"/>
        <w:autoSpaceDN w:val="0"/>
        <w:adjustRightInd w:val="0"/>
        <w:spacing w:after="0" w:line="214"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Основными направлениями и целями оценочной деятельности в соответствии с требованиями ФГОС являются:</w:t>
      </w:r>
    </w:p>
    <w:p w:rsidR="002720A3" w:rsidRPr="002720A3" w:rsidRDefault="002720A3" w:rsidP="002720A3">
      <w:pPr>
        <w:suppressAutoHyphens w:val="0"/>
        <w:autoSpaceDE w:val="0"/>
        <w:autoSpaceDN w:val="0"/>
        <w:adjustRightInd w:val="0"/>
        <w:spacing w:after="0" w:line="60" w:lineRule="exact"/>
        <w:ind w:left="284" w:right="283"/>
        <w:rPr>
          <w:rFonts w:ascii="Times New Roman" w:eastAsia="Times New Roman" w:hAnsi="Times New Roman" w:cs="Times New Roman"/>
          <w:kern w:val="0"/>
          <w:sz w:val="24"/>
          <w:szCs w:val="24"/>
          <w:lang w:eastAsia="en-US"/>
        </w:rPr>
      </w:pPr>
    </w:p>
    <w:p w:rsidR="002720A3" w:rsidRPr="002720A3" w:rsidRDefault="002720A3" w:rsidP="00AB7A54">
      <w:pPr>
        <w:widowControl/>
        <w:numPr>
          <w:ilvl w:val="0"/>
          <w:numId w:val="5"/>
        </w:numPr>
        <w:tabs>
          <w:tab w:val="num" w:pos="0"/>
        </w:tabs>
        <w:suppressAutoHyphens w:val="0"/>
        <w:overflowPunct w:val="0"/>
        <w:autoSpaceDE w:val="0"/>
        <w:autoSpaceDN w:val="0"/>
        <w:adjustRightInd w:val="0"/>
        <w:spacing w:after="0" w:line="223" w:lineRule="auto"/>
        <w:ind w:left="0"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оценка результатов деятельности общероссийской, региональной и муниципальной систем образования с целью получения, обработки и предоставления информации о состоянии и тенденциях развития системы образования; </w:t>
      </w:r>
    </w:p>
    <w:p w:rsidR="002720A3" w:rsidRPr="002720A3" w:rsidRDefault="002720A3" w:rsidP="00AB7A54">
      <w:pPr>
        <w:tabs>
          <w:tab w:val="num" w:pos="0"/>
        </w:tabs>
        <w:suppressAutoHyphens w:val="0"/>
        <w:autoSpaceDE w:val="0"/>
        <w:autoSpaceDN w:val="0"/>
        <w:adjustRightInd w:val="0"/>
        <w:spacing w:after="0" w:line="58" w:lineRule="exact"/>
        <w:ind w:right="283"/>
        <w:rPr>
          <w:rFonts w:ascii="Times New Roman" w:eastAsia="Times New Roman" w:hAnsi="Times New Roman" w:cs="Times New Roman"/>
          <w:kern w:val="0"/>
          <w:sz w:val="24"/>
          <w:szCs w:val="24"/>
          <w:lang w:eastAsia="en-US"/>
        </w:rPr>
      </w:pPr>
    </w:p>
    <w:p w:rsidR="002720A3" w:rsidRPr="002720A3" w:rsidRDefault="002720A3" w:rsidP="00AB7A54">
      <w:pPr>
        <w:widowControl/>
        <w:numPr>
          <w:ilvl w:val="0"/>
          <w:numId w:val="5"/>
        </w:numPr>
        <w:tabs>
          <w:tab w:val="num" w:pos="0"/>
        </w:tabs>
        <w:suppressAutoHyphens w:val="0"/>
        <w:overflowPunct w:val="0"/>
        <w:autoSpaceDE w:val="0"/>
        <w:autoSpaceDN w:val="0"/>
        <w:adjustRightInd w:val="0"/>
        <w:spacing w:after="0" w:line="227" w:lineRule="auto"/>
        <w:ind w:left="0"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оценка результатов деятельности образовательных учреждений и работников образования с целью получения, обработки и предоставления информации о качестве образовательных услуг и эффективности деятельности образовательных учреждений и работников образования; </w:t>
      </w:r>
    </w:p>
    <w:p w:rsidR="002720A3" w:rsidRPr="002720A3" w:rsidRDefault="002720A3" w:rsidP="00AB7A54">
      <w:pPr>
        <w:tabs>
          <w:tab w:val="num" w:pos="0"/>
        </w:tabs>
        <w:suppressAutoHyphens w:val="0"/>
        <w:autoSpaceDE w:val="0"/>
        <w:autoSpaceDN w:val="0"/>
        <w:adjustRightInd w:val="0"/>
        <w:spacing w:after="0" w:line="59" w:lineRule="exact"/>
        <w:ind w:right="283"/>
        <w:rPr>
          <w:rFonts w:ascii="Times New Roman" w:eastAsia="Times New Roman" w:hAnsi="Times New Roman" w:cs="Times New Roman"/>
          <w:kern w:val="0"/>
          <w:sz w:val="24"/>
          <w:szCs w:val="24"/>
          <w:lang w:eastAsia="en-US"/>
        </w:rPr>
      </w:pPr>
    </w:p>
    <w:p w:rsidR="002720A3" w:rsidRPr="002720A3" w:rsidRDefault="002720A3" w:rsidP="00AB7A54">
      <w:pPr>
        <w:widowControl/>
        <w:numPr>
          <w:ilvl w:val="0"/>
          <w:numId w:val="5"/>
        </w:numPr>
        <w:tabs>
          <w:tab w:val="num" w:pos="0"/>
        </w:tabs>
        <w:suppressAutoHyphens w:val="0"/>
        <w:overflowPunct w:val="0"/>
        <w:autoSpaceDE w:val="0"/>
        <w:autoSpaceDN w:val="0"/>
        <w:adjustRightInd w:val="0"/>
        <w:spacing w:after="0" w:line="214" w:lineRule="auto"/>
        <w:ind w:left="0"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оценка образовательных достижений обучающихся с целью итоговой оценки подготовки выпускников на ступени начального общего образования. </w:t>
      </w:r>
    </w:p>
    <w:p w:rsidR="002720A3" w:rsidRPr="002720A3" w:rsidRDefault="002720A3" w:rsidP="002720A3">
      <w:pPr>
        <w:suppressAutoHyphens w:val="0"/>
        <w:autoSpaceDE w:val="0"/>
        <w:autoSpaceDN w:val="0"/>
        <w:adjustRightInd w:val="0"/>
        <w:spacing w:after="0" w:line="60" w:lineRule="exact"/>
        <w:ind w:left="284" w:right="283"/>
        <w:rPr>
          <w:rFonts w:ascii="Times New Roman" w:eastAsia="Times New Roman" w:hAnsi="Times New Roman" w:cs="Times New Roman"/>
          <w:kern w:val="0"/>
          <w:sz w:val="24"/>
          <w:szCs w:val="24"/>
          <w:lang w:eastAsia="en-US"/>
        </w:rPr>
      </w:pPr>
    </w:p>
    <w:p w:rsidR="002720A3" w:rsidRPr="002720A3" w:rsidRDefault="002720A3" w:rsidP="003D545F">
      <w:pPr>
        <w:suppressAutoHyphens w:val="0"/>
        <w:overflowPunct w:val="0"/>
        <w:autoSpaceDE w:val="0"/>
        <w:autoSpaceDN w:val="0"/>
        <w:adjustRightInd w:val="0"/>
        <w:spacing w:after="0" w:line="229"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При оценке результатов деятельности школы и педработников основным объектом оценки, её содержательной и критериальной базой выступают планируемые результаты освоения основной образовательной программы начального общего образования, составляющие содержание блоков «Выпускник научится» и «Выпускник получит возможность научиться» для каждой учебной программы. </w:t>
      </w:r>
    </w:p>
    <w:p w:rsidR="002720A3" w:rsidRPr="002720A3" w:rsidRDefault="002720A3" w:rsidP="002720A3">
      <w:pPr>
        <w:suppressAutoHyphens w:val="0"/>
        <w:autoSpaceDE w:val="0"/>
        <w:autoSpaceDN w:val="0"/>
        <w:adjustRightInd w:val="0"/>
        <w:spacing w:after="0" w:line="63" w:lineRule="exact"/>
        <w:ind w:left="284" w:right="283"/>
        <w:rPr>
          <w:rFonts w:ascii="Times New Roman" w:eastAsia="Times New Roman" w:hAnsi="Times New Roman" w:cs="Times New Roman"/>
          <w:kern w:val="0"/>
          <w:sz w:val="24"/>
          <w:szCs w:val="24"/>
          <w:lang w:eastAsia="en-US"/>
        </w:rPr>
      </w:pPr>
    </w:p>
    <w:p w:rsidR="002720A3" w:rsidRPr="002720A3" w:rsidRDefault="002720A3" w:rsidP="003D545F">
      <w:pPr>
        <w:suppressAutoHyphens w:val="0"/>
        <w:overflowPunct w:val="0"/>
        <w:autoSpaceDE w:val="0"/>
        <w:autoSpaceDN w:val="0"/>
        <w:adjustRightInd w:val="0"/>
        <w:spacing w:after="0" w:line="236"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«Выпускник научится» для каждой учебной программы. В соответствии с Требованиями ФГОС система оценки достижения планируемых результатов освоения основной образовательной программы начального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 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универсальные учебные действия» междисциплинарной программы формирования универсальных учебных действий у обучающихся на ступени начального общего образования. Достижение личностных результатов обеспечивается в ходе реализации всех компонентов образовательного процесса учебных предметов, представленных в основной образовательной программе начального общего образования, включая внеурочную деятельность</w:t>
      </w:r>
      <w:r w:rsidR="003D545F">
        <w:rPr>
          <w:rFonts w:ascii="Times New Roman" w:eastAsia="Times New Roman" w:hAnsi="Times New Roman" w:cs="Times New Roman"/>
          <w:kern w:val="0"/>
          <w:sz w:val="24"/>
          <w:szCs w:val="24"/>
          <w:lang w:eastAsia="en-US"/>
        </w:rPr>
        <w:t xml:space="preserve">, реализуемую семьёй и школой. </w:t>
      </w:r>
    </w:p>
    <w:p w:rsidR="002720A3" w:rsidRPr="002720A3" w:rsidRDefault="002720A3" w:rsidP="003D545F">
      <w:pPr>
        <w:widowControl/>
        <w:suppressAutoHyphens w:val="0"/>
        <w:spacing w:after="0" w:line="360" w:lineRule="auto"/>
        <w:ind w:right="283"/>
        <w:outlineLvl w:val="1"/>
        <w:rPr>
          <w:rFonts w:ascii="Times New Roman" w:eastAsia="MS Gothic" w:hAnsi="Times New Roman" w:cs="Times New Roman"/>
          <w:b/>
          <w:kern w:val="0"/>
          <w:sz w:val="24"/>
          <w:szCs w:val="24"/>
          <w:lang w:eastAsia="ru-RU"/>
        </w:rPr>
      </w:pPr>
      <w:bookmarkStart w:id="51" w:name="_Toc288394072"/>
      <w:bookmarkStart w:id="52" w:name="_Toc288410539"/>
      <w:bookmarkStart w:id="53" w:name="_Toc288410668"/>
      <w:bookmarkStart w:id="54" w:name="_Toc288410733"/>
      <w:bookmarkStart w:id="55" w:name="_Toc294246084"/>
      <w:bookmarkStart w:id="56" w:name="_Toc424564315"/>
      <w:r w:rsidRPr="002720A3">
        <w:rPr>
          <w:rFonts w:ascii="Times New Roman" w:eastAsia="MS Gothic" w:hAnsi="Times New Roman" w:cs="Times New Roman"/>
          <w:b/>
          <w:kern w:val="0"/>
          <w:sz w:val="24"/>
          <w:szCs w:val="24"/>
          <w:lang w:eastAsia="ru-RU"/>
        </w:rPr>
        <w:t>Особенности оценки личностных, метапредметных и предметных результатов</w:t>
      </w:r>
      <w:bookmarkEnd w:id="51"/>
      <w:bookmarkEnd w:id="52"/>
      <w:bookmarkEnd w:id="53"/>
      <w:bookmarkEnd w:id="54"/>
      <w:bookmarkEnd w:id="55"/>
      <w:bookmarkEnd w:id="56"/>
    </w:p>
    <w:p w:rsidR="002720A3" w:rsidRPr="002720A3" w:rsidRDefault="002720A3" w:rsidP="003D545F">
      <w:pPr>
        <w:suppressAutoHyphens w:val="0"/>
        <w:overflowPunct w:val="0"/>
        <w:autoSpaceDE w:val="0"/>
        <w:autoSpaceDN w:val="0"/>
        <w:adjustRightInd w:val="0"/>
        <w:spacing w:after="0" w:line="214" w:lineRule="auto"/>
        <w:ind w:right="283"/>
        <w:jc w:val="both"/>
        <w:rPr>
          <w:rFonts w:ascii="Times New Roman" w:eastAsia="Times New Roman" w:hAnsi="Times New Roman" w:cs="Times New Roman"/>
          <w:b/>
          <w:bCs/>
          <w:kern w:val="0"/>
          <w:sz w:val="24"/>
          <w:szCs w:val="24"/>
          <w:lang w:eastAsia="en-US"/>
        </w:rPr>
      </w:pPr>
      <w:r w:rsidRPr="002720A3">
        <w:rPr>
          <w:rFonts w:ascii="Times New Roman" w:eastAsia="Times New Roman" w:hAnsi="Times New Roman" w:cs="Times New Roman"/>
          <w:kern w:val="0"/>
          <w:sz w:val="24"/>
          <w:szCs w:val="24"/>
          <w:lang w:eastAsia="en-US"/>
        </w:rPr>
        <w:t xml:space="preserve">Основное содержание оценки личностных результатов на ступени начального общего образования строится вокруг оценки: </w:t>
      </w:r>
    </w:p>
    <w:p w:rsidR="002720A3" w:rsidRPr="002720A3" w:rsidRDefault="002720A3" w:rsidP="002720A3">
      <w:pPr>
        <w:suppressAutoHyphens w:val="0"/>
        <w:autoSpaceDE w:val="0"/>
        <w:autoSpaceDN w:val="0"/>
        <w:adjustRightInd w:val="0"/>
        <w:spacing w:after="0" w:line="59" w:lineRule="exact"/>
        <w:ind w:left="284" w:right="283"/>
        <w:rPr>
          <w:rFonts w:ascii="Times New Roman" w:eastAsia="Times New Roman" w:hAnsi="Times New Roman" w:cs="Times New Roman"/>
          <w:b/>
          <w:bCs/>
          <w:kern w:val="0"/>
          <w:sz w:val="24"/>
          <w:szCs w:val="24"/>
          <w:lang w:eastAsia="en-US"/>
        </w:rPr>
      </w:pPr>
    </w:p>
    <w:p w:rsidR="002720A3" w:rsidRPr="002720A3" w:rsidRDefault="002720A3" w:rsidP="00AB7A54">
      <w:pPr>
        <w:widowControl/>
        <w:numPr>
          <w:ilvl w:val="0"/>
          <w:numId w:val="5"/>
        </w:numPr>
        <w:suppressAutoHyphens w:val="0"/>
        <w:overflowPunct w:val="0"/>
        <w:autoSpaceDE w:val="0"/>
        <w:autoSpaceDN w:val="0"/>
        <w:adjustRightInd w:val="0"/>
        <w:spacing w:after="0" w:line="231" w:lineRule="auto"/>
        <w:ind w:left="0" w:right="283" w:firstLine="0"/>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 </w:t>
      </w:r>
    </w:p>
    <w:p w:rsidR="002720A3" w:rsidRPr="002720A3" w:rsidRDefault="002720A3" w:rsidP="00AB7A54">
      <w:pPr>
        <w:suppressAutoHyphens w:val="0"/>
        <w:autoSpaceDE w:val="0"/>
        <w:autoSpaceDN w:val="0"/>
        <w:adjustRightInd w:val="0"/>
        <w:spacing w:after="0" w:line="62" w:lineRule="exact"/>
        <w:ind w:right="283"/>
        <w:rPr>
          <w:rFonts w:ascii="Times New Roman" w:eastAsia="Times New Roman" w:hAnsi="Times New Roman" w:cs="Times New Roman"/>
          <w:kern w:val="0"/>
          <w:sz w:val="24"/>
          <w:szCs w:val="24"/>
          <w:lang w:eastAsia="en-US"/>
        </w:rPr>
      </w:pPr>
    </w:p>
    <w:p w:rsidR="002720A3" w:rsidRPr="002720A3" w:rsidRDefault="002720A3" w:rsidP="00AB7A54">
      <w:pPr>
        <w:widowControl/>
        <w:numPr>
          <w:ilvl w:val="0"/>
          <w:numId w:val="5"/>
        </w:numPr>
        <w:suppressAutoHyphens w:val="0"/>
        <w:overflowPunct w:val="0"/>
        <w:autoSpaceDE w:val="0"/>
        <w:autoSpaceDN w:val="0"/>
        <w:adjustRightInd w:val="0"/>
        <w:spacing w:after="0" w:line="227" w:lineRule="auto"/>
        <w:ind w:left="0" w:right="283" w:firstLine="0"/>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 </w:t>
      </w:r>
    </w:p>
    <w:p w:rsidR="002720A3" w:rsidRPr="002720A3" w:rsidRDefault="002720A3" w:rsidP="00AB7A54">
      <w:pPr>
        <w:suppressAutoHyphens w:val="0"/>
        <w:autoSpaceDE w:val="0"/>
        <w:autoSpaceDN w:val="0"/>
        <w:adjustRightInd w:val="0"/>
        <w:spacing w:after="0" w:line="60" w:lineRule="exact"/>
        <w:ind w:right="283"/>
        <w:rPr>
          <w:rFonts w:ascii="Times New Roman" w:eastAsia="Times New Roman" w:hAnsi="Times New Roman" w:cs="Times New Roman"/>
          <w:kern w:val="0"/>
          <w:sz w:val="24"/>
          <w:szCs w:val="24"/>
          <w:lang w:eastAsia="en-US"/>
        </w:rPr>
      </w:pPr>
    </w:p>
    <w:p w:rsidR="002720A3" w:rsidRPr="002720A3" w:rsidRDefault="002720A3" w:rsidP="00AB7A54">
      <w:pPr>
        <w:widowControl/>
        <w:numPr>
          <w:ilvl w:val="0"/>
          <w:numId w:val="5"/>
        </w:numPr>
        <w:suppressAutoHyphens w:val="0"/>
        <w:overflowPunct w:val="0"/>
        <w:autoSpaceDE w:val="0"/>
        <w:autoSpaceDN w:val="0"/>
        <w:adjustRightInd w:val="0"/>
        <w:spacing w:after="0" w:line="223" w:lineRule="auto"/>
        <w:ind w:left="0" w:right="283" w:firstLine="0"/>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lastRenderedPageBreak/>
        <w:t xml:space="preserve">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 </w:t>
      </w:r>
    </w:p>
    <w:p w:rsidR="002720A3" w:rsidRPr="002720A3" w:rsidRDefault="002720A3" w:rsidP="00AB7A54">
      <w:pPr>
        <w:suppressAutoHyphens w:val="0"/>
        <w:autoSpaceDE w:val="0"/>
        <w:autoSpaceDN w:val="0"/>
        <w:adjustRightInd w:val="0"/>
        <w:spacing w:after="0" w:line="368" w:lineRule="exact"/>
        <w:ind w:right="283"/>
        <w:rPr>
          <w:rFonts w:ascii="Times New Roman" w:eastAsia="Times New Roman" w:hAnsi="Times New Roman" w:cs="Times New Roman"/>
          <w:kern w:val="0"/>
          <w:sz w:val="24"/>
          <w:szCs w:val="24"/>
          <w:lang w:eastAsia="en-US"/>
        </w:rPr>
      </w:pPr>
    </w:p>
    <w:p w:rsidR="002720A3" w:rsidRPr="002720A3" w:rsidRDefault="002720A3" w:rsidP="00AB7A54">
      <w:pPr>
        <w:widowControl/>
        <w:numPr>
          <w:ilvl w:val="0"/>
          <w:numId w:val="6"/>
        </w:numPr>
        <w:suppressAutoHyphens w:val="0"/>
        <w:overflowPunct w:val="0"/>
        <w:autoSpaceDE w:val="0"/>
        <w:autoSpaceDN w:val="0"/>
        <w:adjustRightInd w:val="0"/>
        <w:spacing w:after="0" w:line="227" w:lineRule="auto"/>
        <w:ind w:left="0" w:right="283" w:firstLine="0"/>
        <w:jc w:val="both"/>
        <w:rPr>
          <w:rFonts w:ascii="Times New Roman" w:eastAsia="Times New Roman" w:hAnsi="Times New Roman" w:cs="Times New Roman"/>
          <w:kern w:val="0"/>
          <w:sz w:val="24"/>
          <w:szCs w:val="24"/>
          <w:lang w:eastAsia="en-US"/>
        </w:rPr>
      </w:pPr>
      <w:bookmarkStart w:id="57" w:name="page89"/>
      <w:bookmarkEnd w:id="57"/>
      <w:r w:rsidRPr="002720A3">
        <w:rPr>
          <w:rFonts w:ascii="Times New Roman" w:eastAsia="Times New Roman" w:hAnsi="Times New Roman" w:cs="Times New Roman"/>
          <w:kern w:val="0"/>
          <w:sz w:val="24"/>
          <w:szCs w:val="24"/>
          <w:lang w:eastAsia="en-US"/>
        </w:rPr>
        <w:t xml:space="preserve">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 </w:t>
      </w:r>
    </w:p>
    <w:p w:rsidR="002720A3" w:rsidRPr="002720A3" w:rsidRDefault="002720A3" w:rsidP="00AB7A54">
      <w:pPr>
        <w:suppressAutoHyphens w:val="0"/>
        <w:autoSpaceDE w:val="0"/>
        <w:autoSpaceDN w:val="0"/>
        <w:adjustRightInd w:val="0"/>
        <w:spacing w:after="0" w:line="60" w:lineRule="exact"/>
        <w:ind w:right="283"/>
        <w:jc w:val="both"/>
        <w:rPr>
          <w:rFonts w:ascii="Times New Roman" w:eastAsia="Times New Roman" w:hAnsi="Times New Roman" w:cs="Times New Roman"/>
          <w:kern w:val="0"/>
          <w:sz w:val="24"/>
          <w:szCs w:val="24"/>
          <w:lang w:eastAsia="en-US"/>
        </w:rPr>
      </w:pPr>
    </w:p>
    <w:p w:rsidR="002720A3" w:rsidRPr="002720A3" w:rsidRDefault="002720A3" w:rsidP="00AB7A54">
      <w:pPr>
        <w:widowControl/>
        <w:numPr>
          <w:ilvl w:val="0"/>
          <w:numId w:val="6"/>
        </w:numPr>
        <w:suppressAutoHyphens w:val="0"/>
        <w:overflowPunct w:val="0"/>
        <w:autoSpaceDE w:val="0"/>
        <w:autoSpaceDN w:val="0"/>
        <w:adjustRightInd w:val="0"/>
        <w:spacing w:after="0" w:line="227" w:lineRule="auto"/>
        <w:ind w:left="0" w:right="283" w:firstLine="0"/>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знания моральных норм и сформированности морально 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 </w:t>
      </w:r>
    </w:p>
    <w:p w:rsidR="002720A3" w:rsidRPr="002720A3" w:rsidRDefault="002720A3" w:rsidP="00AB7A54">
      <w:pPr>
        <w:suppressAutoHyphens w:val="0"/>
        <w:autoSpaceDE w:val="0"/>
        <w:autoSpaceDN w:val="0"/>
        <w:adjustRightInd w:val="0"/>
        <w:spacing w:after="0" w:line="59" w:lineRule="exact"/>
        <w:ind w:right="283"/>
        <w:jc w:val="both"/>
        <w:rPr>
          <w:rFonts w:ascii="Times New Roman" w:eastAsia="Times New Roman" w:hAnsi="Times New Roman" w:cs="Times New Roman"/>
          <w:kern w:val="0"/>
          <w:sz w:val="24"/>
          <w:szCs w:val="24"/>
          <w:lang w:eastAsia="en-US"/>
        </w:rPr>
      </w:pPr>
    </w:p>
    <w:p w:rsidR="002720A3" w:rsidRPr="002720A3" w:rsidRDefault="002720A3" w:rsidP="00AB7A54">
      <w:pPr>
        <w:widowControl/>
        <w:numPr>
          <w:ilvl w:val="1"/>
          <w:numId w:val="6"/>
        </w:numPr>
        <w:suppressAutoHyphens w:val="0"/>
        <w:overflowPunct w:val="0"/>
        <w:autoSpaceDE w:val="0"/>
        <w:autoSpaceDN w:val="0"/>
        <w:adjustRightInd w:val="0"/>
        <w:spacing w:after="0" w:line="227" w:lineRule="auto"/>
        <w:ind w:left="0" w:right="283" w:firstLine="0"/>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планируемых результатах, описывающих эту группу, отсутствует блок «Выпускник научится». Это означает, что личностные результаты выпускников на ступени начального общего образования в полном соответствии с требованиями ФГОС не подлежат итоговой оценке. </w:t>
      </w:r>
    </w:p>
    <w:p w:rsidR="002720A3" w:rsidRPr="002720A3" w:rsidRDefault="002720A3" w:rsidP="00AB7A54">
      <w:pPr>
        <w:suppressAutoHyphens w:val="0"/>
        <w:autoSpaceDE w:val="0"/>
        <w:autoSpaceDN w:val="0"/>
        <w:adjustRightInd w:val="0"/>
        <w:spacing w:after="0" w:line="60" w:lineRule="exact"/>
        <w:ind w:right="283"/>
        <w:rPr>
          <w:rFonts w:ascii="Times New Roman" w:eastAsia="Times New Roman" w:hAnsi="Times New Roman" w:cs="Times New Roman"/>
          <w:kern w:val="0"/>
          <w:sz w:val="24"/>
          <w:szCs w:val="24"/>
          <w:lang w:eastAsia="en-US"/>
        </w:rPr>
      </w:pPr>
    </w:p>
    <w:p w:rsidR="002720A3" w:rsidRPr="002720A3" w:rsidRDefault="002720A3" w:rsidP="00AB7A54">
      <w:pPr>
        <w:suppressAutoHyphens w:val="0"/>
        <w:overflowPunct w:val="0"/>
        <w:autoSpaceDE w:val="0"/>
        <w:autoSpaceDN w:val="0"/>
        <w:adjustRightInd w:val="0"/>
        <w:spacing w:after="0" w:line="214"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Оценка личностных результатов направлена на решение задачи оптимизации личностного развития обучающихся и включает три основных компонента: </w:t>
      </w:r>
    </w:p>
    <w:p w:rsidR="002720A3" w:rsidRPr="002720A3" w:rsidRDefault="002720A3" w:rsidP="00AB7A54">
      <w:pPr>
        <w:suppressAutoHyphens w:val="0"/>
        <w:autoSpaceDE w:val="0"/>
        <w:autoSpaceDN w:val="0"/>
        <w:adjustRightInd w:val="0"/>
        <w:spacing w:after="0" w:line="1" w:lineRule="exact"/>
        <w:ind w:right="283"/>
        <w:rPr>
          <w:rFonts w:ascii="Times New Roman" w:eastAsia="Times New Roman" w:hAnsi="Times New Roman" w:cs="Times New Roman"/>
          <w:kern w:val="0"/>
          <w:sz w:val="24"/>
          <w:szCs w:val="24"/>
          <w:lang w:eastAsia="en-US"/>
        </w:rPr>
      </w:pPr>
    </w:p>
    <w:p w:rsidR="002720A3" w:rsidRPr="002720A3" w:rsidRDefault="002720A3" w:rsidP="00AB7A54">
      <w:pPr>
        <w:widowControl/>
        <w:numPr>
          <w:ilvl w:val="0"/>
          <w:numId w:val="6"/>
        </w:numPr>
        <w:suppressAutoHyphens w:val="0"/>
        <w:overflowPunct w:val="0"/>
        <w:autoSpaceDE w:val="0"/>
        <w:autoSpaceDN w:val="0"/>
        <w:adjustRightInd w:val="0"/>
        <w:spacing w:after="0" w:line="240" w:lineRule="auto"/>
        <w:ind w:left="0" w:right="283" w:firstLine="0"/>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характеристику достижений и положительных качеств обучающегося; </w:t>
      </w:r>
    </w:p>
    <w:p w:rsidR="002720A3" w:rsidRPr="002720A3" w:rsidRDefault="002720A3" w:rsidP="00AB7A54">
      <w:pPr>
        <w:suppressAutoHyphens w:val="0"/>
        <w:autoSpaceDE w:val="0"/>
        <w:autoSpaceDN w:val="0"/>
        <w:adjustRightInd w:val="0"/>
        <w:spacing w:after="0" w:line="58" w:lineRule="exact"/>
        <w:ind w:right="283"/>
        <w:rPr>
          <w:rFonts w:ascii="Times New Roman" w:eastAsia="Times New Roman" w:hAnsi="Times New Roman" w:cs="Times New Roman"/>
          <w:kern w:val="0"/>
          <w:sz w:val="24"/>
          <w:szCs w:val="24"/>
          <w:lang w:eastAsia="en-US"/>
        </w:rPr>
      </w:pPr>
    </w:p>
    <w:p w:rsidR="002720A3" w:rsidRPr="002720A3" w:rsidRDefault="002720A3" w:rsidP="00AB7A54">
      <w:pPr>
        <w:widowControl/>
        <w:numPr>
          <w:ilvl w:val="0"/>
          <w:numId w:val="6"/>
        </w:numPr>
        <w:suppressAutoHyphens w:val="0"/>
        <w:overflowPunct w:val="0"/>
        <w:autoSpaceDE w:val="0"/>
        <w:autoSpaceDN w:val="0"/>
        <w:adjustRightInd w:val="0"/>
        <w:spacing w:after="0" w:line="214" w:lineRule="auto"/>
        <w:ind w:left="0" w:right="283" w:firstLine="0"/>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определение приоритетных задач и направлений личностного развития с учётом как достижений, так и психологических проблем развития ребёнка; </w:t>
      </w:r>
    </w:p>
    <w:p w:rsidR="002720A3" w:rsidRPr="002720A3" w:rsidRDefault="002720A3" w:rsidP="00AB7A54">
      <w:pPr>
        <w:suppressAutoHyphens w:val="0"/>
        <w:autoSpaceDE w:val="0"/>
        <w:autoSpaceDN w:val="0"/>
        <w:adjustRightInd w:val="0"/>
        <w:spacing w:after="0" w:line="59" w:lineRule="exact"/>
        <w:ind w:right="283"/>
        <w:rPr>
          <w:rFonts w:ascii="Times New Roman" w:eastAsia="Times New Roman" w:hAnsi="Times New Roman" w:cs="Times New Roman"/>
          <w:kern w:val="0"/>
          <w:sz w:val="24"/>
          <w:szCs w:val="24"/>
          <w:lang w:eastAsia="en-US"/>
        </w:rPr>
      </w:pPr>
    </w:p>
    <w:p w:rsidR="002720A3" w:rsidRPr="002720A3" w:rsidRDefault="002720A3" w:rsidP="00AB7A54">
      <w:pPr>
        <w:widowControl/>
        <w:numPr>
          <w:ilvl w:val="0"/>
          <w:numId w:val="6"/>
        </w:numPr>
        <w:suppressAutoHyphens w:val="0"/>
        <w:overflowPunct w:val="0"/>
        <w:autoSpaceDE w:val="0"/>
        <w:autoSpaceDN w:val="0"/>
        <w:adjustRightInd w:val="0"/>
        <w:spacing w:after="0" w:line="214" w:lineRule="auto"/>
        <w:ind w:left="0" w:right="283" w:firstLine="0"/>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систему психолого-педагогических рекомендаций, призванных обеспечить успешную реализацию развивающих и профилактических задач развития. </w:t>
      </w:r>
    </w:p>
    <w:p w:rsidR="002720A3" w:rsidRPr="002720A3" w:rsidRDefault="002720A3" w:rsidP="00AB7A54">
      <w:pPr>
        <w:suppressAutoHyphens w:val="0"/>
        <w:autoSpaceDE w:val="0"/>
        <w:autoSpaceDN w:val="0"/>
        <w:adjustRightInd w:val="0"/>
        <w:spacing w:after="0" w:line="59" w:lineRule="exact"/>
        <w:ind w:right="283"/>
        <w:rPr>
          <w:rFonts w:ascii="Times New Roman" w:eastAsia="Times New Roman" w:hAnsi="Times New Roman" w:cs="Times New Roman"/>
          <w:kern w:val="0"/>
          <w:sz w:val="24"/>
          <w:szCs w:val="24"/>
          <w:lang w:eastAsia="en-US"/>
        </w:rPr>
      </w:pPr>
    </w:p>
    <w:p w:rsidR="002720A3" w:rsidRPr="002720A3" w:rsidRDefault="002720A3" w:rsidP="00AB7A54">
      <w:pPr>
        <w:suppressAutoHyphens w:val="0"/>
        <w:overflowPunct w:val="0"/>
        <w:autoSpaceDE w:val="0"/>
        <w:autoSpaceDN w:val="0"/>
        <w:adjustRightInd w:val="0"/>
        <w:spacing w:after="0" w:line="214"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Другой формой оценки личностных результатов является оценка индивидуального прогресса личностного развития обучающихся, которым необходима специальная </w:t>
      </w:r>
    </w:p>
    <w:p w:rsidR="002720A3" w:rsidRPr="002720A3" w:rsidRDefault="002720A3" w:rsidP="002720A3">
      <w:pPr>
        <w:suppressAutoHyphens w:val="0"/>
        <w:autoSpaceDE w:val="0"/>
        <w:autoSpaceDN w:val="0"/>
        <w:adjustRightInd w:val="0"/>
        <w:spacing w:after="0" w:line="60" w:lineRule="exact"/>
        <w:ind w:left="284" w:right="283"/>
        <w:rPr>
          <w:rFonts w:ascii="Times New Roman" w:eastAsia="Times New Roman" w:hAnsi="Times New Roman" w:cs="Times New Roman"/>
          <w:kern w:val="0"/>
          <w:sz w:val="24"/>
          <w:szCs w:val="24"/>
          <w:lang w:eastAsia="en-US"/>
        </w:rPr>
      </w:pPr>
    </w:p>
    <w:p w:rsidR="002720A3" w:rsidRPr="002720A3" w:rsidRDefault="002720A3" w:rsidP="003D545F">
      <w:pPr>
        <w:suppressAutoHyphens w:val="0"/>
        <w:overflowPunct w:val="0"/>
        <w:autoSpaceDE w:val="0"/>
        <w:autoSpaceDN w:val="0"/>
        <w:adjustRightInd w:val="0"/>
        <w:spacing w:after="0" w:line="232"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поддержка. Эта задача решается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школы)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2720A3" w:rsidRPr="002720A3" w:rsidRDefault="002720A3" w:rsidP="002720A3">
      <w:pPr>
        <w:suppressAutoHyphens w:val="0"/>
        <w:autoSpaceDE w:val="0"/>
        <w:autoSpaceDN w:val="0"/>
        <w:adjustRightInd w:val="0"/>
        <w:spacing w:after="0" w:line="65" w:lineRule="exact"/>
        <w:ind w:left="284" w:right="283"/>
        <w:rPr>
          <w:rFonts w:ascii="Times New Roman" w:eastAsia="Times New Roman" w:hAnsi="Times New Roman" w:cs="Times New Roman"/>
          <w:kern w:val="0"/>
          <w:sz w:val="24"/>
          <w:szCs w:val="24"/>
          <w:lang w:eastAsia="en-US"/>
        </w:rPr>
      </w:pPr>
    </w:p>
    <w:p w:rsidR="002720A3" w:rsidRPr="003D545F" w:rsidRDefault="002720A3" w:rsidP="003D545F">
      <w:pPr>
        <w:suppressAutoHyphens w:val="0"/>
        <w:overflowPunct w:val="0"/>
        <w:autoSpaceDE w:val="0"/>
        <w:autoSpaceDN w:val="0"/>
        <w:adjustRightInd w:val="0"/>
        <w:spacing w:after="0" w:line="227"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своей познавательной деятельности и управление ею. </w:t>
      </w:r>
      <w:r w:rsidRPr="003D545F">
        <w:rPr>
          <w:rFonts w:ascii="Times New Roman" w:eastAsia="Times New Roman" w:hAnsi="Times New Roman" w:cs="Times New Roman"/>
          <w:kern w:val="0"/>
          <w:sz w:val="24"/>
          <w:szCs w:val="24"/>
          <w:lang w:eastAsia="en-US"/>
        </w:rPr>
        <w:t>К ним относятся:</w:t>
      </w:r>
    </w:p>
    <w:p w:rsidR="002720A3" w:rsidRPr="003D545F" w:rsidRDefault="002720A3" w:rsidP="002720A3">
      <w:pPr>
        <w:suppressAutoHyphens w:val="0"/>
        <w:autoSpaceDE w:val="0"/>
        <w:autoSpaceDN w:val="0"/>
        <w:adjustRightInd w:val="0"/>
        <w:spacing w:after="0" w:line="60" w:lineRule="exact"/>
        <w:ind w:left="284" w:right="283"/>
        <w:rPr>
          <w:rFonts w:ascii="Times New Roman" w:eastAsia="Times New Roman" w:hAnsi="Times New Roman" w:cs="Times New Roman"/>
          <w:kern w:val="0"/>
          <w:sz w:val="24"/>
          <w:szCs w:val="24"/>
          <w:lang w:eastAsia="en-US"/>
        </w:rPr>
      </w:pPr>
    </w:p>
    <w:p w:rsidR="002720A3" w:rsidRPr="002720A3" w:rsidRDefault="002720A3" w:rsidP="00AB7A54">
      <w:pPr>
        <w:widowControl/>
        <w:numPr>
          <w:ilvl w:val="0"/>
          <w:numId w:val="7"/>
        </w:numPr>
        <w:suppressAutoHyphens w:val="0"/>
        <w:overflowPunct w:val="0"/>
        <w:autoSpaceDE w:val="0"/>
        <w:autoSpaceDN w:val="0"/>
        <w:adjustRightInd w:val="0"/>
        <w:spacing w:after="0" w:line="231" w:lineRule="auto"/>
        <w:ind w:left="0" w:right="283" w:hanging="76"/>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 </w:t>
      </w:r>
    </w:p>
    <w:p w:rsidR="002720A3" w:rsidRPr="002720A3" w:rsidRDefault="002720A3" w:rsidP="00AB7A54">
      <w:pPr>
        <w:suppressAutoHyphens w:val="0"/>
        <w:autoSpaceDE w:val="0"/>
        <w:autoSpaceDN w:val="0"/>
        <w:adjustRightInd w:val="0"/>
        <w:spacing w:after="0" w:line="62" w:lineRule="exact"/>
        <w:ind w:right="283" w:hanging="76"/>
        <w:rPr>
          <w:rFonts w:ascii="Times New Roman" w:eastAsia="Times New Roman" w:hAnsi="Times New Roman" w:cs="Times New Roman"/>
          <w:kern w:val="0"/>
          <w:sz w:val="24"/>
          <w:szCs w:val="24"/>
          <w:lang w:eastAsia="en-US"/>
        </w:rPr>
      </w:pPr>
    </w:p>
    <w:p w:rsidR="002720A3" w:rsidRPr="002720A3" w:rsidRDefault="002720A3" w:rsidP="00AB7A54">
      <w:pPr>
        <w:widowControl/>
        <w:numPr>
          <w:ilvl w:val="0"/>
          <w:numId w:val="7"/>
        </w:numPr>
        <w:suppressAutoHyphens w:val="0"/>
        <w:overflowPunct w:val="0"/>
        <w:autoSpaceDE w:val="0"/>
        <w:autoSpaceDN w:val="0"/>
        <w:adjustRightInd w:val="0"/>
        <w:spacing w:after="0" w:line="214" w:lineRule="auto"/>
        <w:ind w:left="0" w:right="283" w:hanging="76"/>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умение осуществлять информационный поиск, сбор и выделение существенной информации из различных информационных источников; </w:t>
      </w:r>
    </w:p>
    <w:p w:rsidR="002720A3" w:rsidRPr="002720A3" w:rsidRDefault="002720A3" w:rsidP="00AB7A54">
      <w:pPr>
        <w:suppressAutoHyphens w:val="0"/>
        <w:autoSpaceDE w:val="0"/>
        <w:autoSpaceDN w:val="0"/>
        <w:adjustRightInd w:val="0"/>
        <w:spacing w:after="0" w:line="59" w:lineRule="exact"/>
        <w:ind w:right="283" w:hanging="76"/>
        <w:rPr>
          <w:rFonts w:ascii="Times New Roman" w:eastAsia="Times New Roman" w:hAnsi="Times New Roman" w:cs="Times New Roman"/>
          <w:kern w:val="0"/>
          <w:sz w:val="24"/>
          <w:szCs w:val="24"/>
          <w:lang w:eastAsia="en-US"/>
        </w:rPr>
      </w:pPr>
    </w:p>
    <w:p w:rsidR="002720A3" w:rsidRPr="002720A3" w:rsidRDefault="002720A3" w:rsidP="00AB7A54">
      <w:pPr>
        <w:widowControl/>
        <w:numPr>
          <w:ilvl w:val="0"/>
          <w:numId w:val="7"/>
        </w:numPr>
        <w:suppressAutoHyphens w:val="0"/>
        <w:overflowPunct w:val="0"/>
        <w:autoSpaceDE w:val="0"/>
        <w:autoSpaceDN w:val="0"/>
        <w:adjustRightInd w:val="0"/>
        <w:spacing w:after="0" w:line="214" w:lineRule="auto"/>
        <w:ind w:left="0" w:right="283" w:hanging="76"/>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 </w:t>
      </w:r>
    </w:p>
    <w:p w:rsidR="002720A3" w:rsidRPr="002720A3" w:rsidRDefault="002720A3" w:rsidP="00AB7A54">
      <w:pPr>
        <w:suppressAutoHyphens w:val="0"/>
        <w:autoSpaceDE w:val="0"/>
        <w:autoSpaceDN w:val="0"/>
        <w:adjustRightInd w:val="0"/>
        <w:spacing w:after="0" w:line="59" w:lineRule="exact"/>
        <w:ind w:right="283" w:hanging="76"/>
        <w:rPr>
          <w:rFonts w:ascii="Times New Roman" w:eastAsia="Times New Roman" w:hAnsi="Times New Roman" w:cs="Times New Roman"/>
          <w:kern w:val="0"/>
          <w:sz w:val="24"/>
          <w:szCs w:val="24"/>
          <w:lang w:eastAsia="en-US"/>
        </w:rPr>
      </w:pPr>
    </w:p>
    <w:p w:rsidR="002720A3" w:rsidRPr="002720A3" w:rsidRDefault="002720A3" w:rsidP="00AB7A54">
      <w:pPr>
        <w:widowControl/>
        <w:numPr>
          <w:ilvl w:val="0"/>
          <w:numId w:val="7"/>
        </w:numPr>
        <w:suppressAutoHyphens w:val="0"/>
        <w:overflowPunct w:val="0"/>
        <w:autoSpaceDE w:val="0"/>
        <w:autoSpaceDN w:val="0"/>
        <w:adjustRightInd w:val="0"/>
        <w:spacing w:after="0" w:line="223" w:lineRule="auto"/>
        <w:ind w:left="0" w:right="283" w:hanging="76"/>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 </w:t>
      </w:r>
    </w:p>
    <w:p w:rsidR="002720A3" w:rsidRPr="002720A3" w:rsidRDefault="002720A3" w:rsidP="00AB7A54">
      <w:pPr>
        <w:suppressAutoHyphens w:val="0"/>
        <w:autoSpaceDE w:val="0"/>
        <w:autoSpaceDN w:val="0"/>
        <w:adjustRightInd w:val="0"/>
        <w:spacing w:after="0" w:line="59" w:lineRule="exact"/>
        <w:ind w:right="283" w:hanging="76"/>
        <w:rPr>
          <w:rFonts w:ascii="Times New Roman" w:eastAsia="Times New Roman" w:hAnsi="Times New Roman" w:cs="Times New Roman"/>
          <w:kern w:val="0"/>
          <w:sz w:val="24"/>
          <w:szCs w:val="24"/>
          <w:lang w:eastAsia="en-US"/>
        </w:rPr>
      </w:pPr>
    </w:p>
    <w:p w:rsidR="002720A3" w:rsidRPr="002720A3" w:rsidRDefault="002720A3" w:rsidP="00AB7A54">
      <w:pPr>
        <w:widowControl/>
        <w:numPr>
          <w:ilvl w:val="0"/>
          <w:numId w:val="7"/>
        </w:numPr>
        <w:suppressAutoHyphens w:val="0"/>
        <w:overflowPunct w:val="0"/>
        <w:autoSpaceDE w:val="0"/>
        <w:autoSpaceDN w:val="0"/>
        <w:adjustRightInd w:val="0"/>
        <w:spacing w:after="0" w:line="214" w:lineRule="auto"/>
        <w:ind w:left="0" w:right="283" w:hanging="76"/>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lastRenderedPageBreak/>
        <w:t xml:space="preserve">умение сотрудничать с педагогом и сверстниками при решении учебных проблем, принимать на себя ответственность за результаты своих действий. </w:t>
      </w:r>
    </w:p>
    <w:p w:rsidR="002720A3" w:rsidRPr="002720A3" w:rsidRDefault="002720A3" w:rsidP="00AB7A54">
      <w:pPr>
        <w:suppressAutoHyphens w:val="0"/>
        <w:autoSpaceDE w:val="0"/>
        <w:autoSpaceDN w:val="0"/>
        <w:adjustRightInd w:val="0"/>
        <w:spacing w:after="0" w:line="59" w:lineRule="exact"/>
        <w:ind w:right="283" w:hanging="76"/>
        <w:rPr>
          <w:rFonts w:ascii="Times New Roman" w:eastAsia="Times New Roman" w:hAnsi="Times New Roman" w:cs="Times New Roman"/>
          <w:kern w:val="0"/>
          <w:sz w:val="24"/>
          <w:szCs w:val="24"/>
          <w:lang w:eastAsia="en-US"/>
        </w:rPr>
      </w:pPr>
    </w:p>
    <w:p w:rsidR="00AB7A54" w:rsidRDefault="002720A3" w:rsidP="00FA01C9">
      <w:pPr>
        <w:suppressAutoHyphens w:val="0"/>
        <w:overflowPunct w:val="0"/>
        <w:autoSpaceDE w:val="0"/>
        <w:autoSpaceDN w:val="0"/>
        <w:adjustRightInd w:val="0"/>
        <w:spacing w:after="0" w:line="229"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Уровень сформированности универсальных учебных действий, представляющих содержание и объект оценки метапредметных результатов, оценивается и измеряется в следующих основных формах: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 успешность выполнения учебных и учебно- </w:t>
      </w:r>
      <w:bookmarkStart w:id="58" w:name="page91"/>
      <w:bookmarkEnd w:id="58"/>
      <w:r w:rsidRPr="002720A3">
        <w:rPr>
          <w:rFonts w:ascii="Times New Roman" w:eastAsia="Times New Roman" w:hAnsi="Times New Roman" w:cs="Times New Roman"/>
          <w:kern w:val="0"/>
          <w:sz w:val="24"/>
          <w:szCs w:val="24"/>
          <w:lang w:eastAsia="en-US"/>
        </w:rPr>
        <w:t>практических задач средствами учебных предметов. В зависимости от успешности выполнения проверочных заданий по математике, русскому языку, чтению, окружающему</w:t>
      </w:r>
    </w:p>
    <w:p w:rsidR="002720A3" w:rsidRPr="002720A3" w:rsidRDefault="002720A3" w:rsidP="00FA01C9">
      <w:pPr>
        <w:suppressAutoHyphens w:val="0"/>
        <w:overflowPunct w:val="0"/>
        <w:autoSpaceDE w:val="0"/>
        <w:autoSpaceDN w:val="0"/>
        <w:adjustRightInd w:val="0"/>
        <w:spacing w:after="0" w:line="229"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миру, технологии и другим предметам и с учётом характера ошибок, допущенных ребёнком, можно определяется сформированность познавательных и регулятивных действий обучающихся. Проверочные задания, требующие совместной (командной) работы обучающихся на общий результат, позволяют оценить сформированность коммуниктивных учебных действий. Достижение метапредметных результатов может проявиться в успешности выполнения комплексных заданий на межпредметной основе.</w:t>
      </w:r>
    </w:p>
    <w:p w:rsidR="002720A3" w:rsidRPr="002720A3" w:rsidRDefault="002720A3" w:rsidP="002720A3">
      <w:pPr>
        <w:suppressAutoHyphens w:val="0"/>
        <w:autoSpaceDE w:val="0"/>
        <w:autoSpaceDN w:val="0"/>
        <w:adjustRightInd w:val="0"/>
        <w:spacing w:after="0" w:line="65" w:lineRule="exact"/>
        <w:ind w:left="284" w:right="283"/>
        <w:rPr>
          <w:rFonts w:ascii="Times New Roman" w:eastAsia="Times New Roman" w:hAnsi="Times New Roman" w:cs="Times New Roman"/>
          <w:kern w:val="0"/>
          <w:sz w:val="24"/>
          <w:szCs w:val="24"/>
          <w:lang w:eastAsia="en-US"/>
        </w:rPr>
      </w:pPr>
    </w:p>
    <w:p w:rsidR="002720A3" w:rsidRPr="002720A3" w:rsidRDefault="002720A3" w:rsidP="00FA01C9">
      <w:pPr>
        <w:suppressAutoHyphens w:val="0"/>
        <w:overflowPunct w:val="0"/>
        <w:autoSpaceDE w:val="0"/>
        <w:autoSpaceDN w:val="0"/>
        <w:adjustRightInd w:val="0"/>
        <w:spacing w:after="0" w:line="233"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В ходе внутренней оценки, фиксируемой в портфеле достижений в виде оценочных листов и листов наблюдений учителя или школьного психолога, оценивается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внутренней оценки отслеживается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другое.</w:t>
      </w:r>
    </w:p>
    <w:p w:rsidR="002720A3" w:rsidRPr="002720A3" w:rsidRDefault="002720A3" w:rsidP="002720A3">
      <w:pPr>
        <w:suppressAutoHyphens w:val="0"/>
        <w:autoSpaceDE w:val="0"/>
        <w:autoSpaceDN w:val="0"/>
        <w:adjustRightInd w:val="0"/>
        <w:spacing w:after="0" w:line="65" w:lineRule="exact"/>
        <w:ind w:left="284" w:right="283"/>
        <w:rPr>
          <w:rFonts w:ascii="Times New Roman" w:eastAsia="Times New Roman" w:hAnsi="Times New Roman" w:cs="Times New Roman"/>
          <w:kern w:val="0"/>
          <w:sz w:val="24"/>
          <w:szCs w:val="24"/>
          <w:lang w:eastAsia="en-US"/>
        </w:rPr>
      </w:pPr>
    </w:p>
    <w:p w:rsidR="002720A3" w:rsidRPr="002720A3" w:rsidRDefault="002720A3" w:rsidP="00FA01C9">
      <w:pPr>
        <w:suppressAutoHyphens w:val="0"/>
        <w:overflowPunct w:val="0"/>
        <w:autoSpaceDE w:val="0"/>
        <w:autoSpaceDN w:val="0"/>
        <w:adjustRightInd w:val="0"/>
        <w:spacing w:after="0" w:line="214"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Оценка предметных результатов представляет собой оценку достижения обучающимся планируемых результатов по отдельным предметам.</w:t>
      </w:r>
    </w:p>
    <w:p w:rsidR="002720A3" w:rsidRPr="002720A3" w:rsidRDefault="002720A3" w:rsidP="002720A3">
      <w:pPr>
        <w:suppressAutoHyphens w:val="0"/>
        <w:autoSpaceDE w:val="0"/>
        <w:autoSpaceDN w:val="0"/>
        <w:adjustRightInd w:val="0"/>
        <w:spacing w:after="0" w:line="60" w:lineRule="exact"/>
        <w:ind w:left="284" w:right="283"/>
        <w:rPr>
          <w:rFonts w:ascii="Times New Roman" w:eastAsia="Times New Roman" w:hAnsi="Times New Roman" w:cs="Times New Roman"/>
          <w:kern w:val="0"/>
          <w:sz w:val="24"/>
          <w:szCs w:val="24"/>
          <w:lang w:eastAsia="en-US"/>
        </w:rPr>
      </w:pPr>
    </w:p>
    <w:p w:rsidR="002720A3" w:rsidRPr="002720A3" w:rsidRDefault="002720A3" w:rsidP="00FA01C9">
      <w:pPr>
        <w:suppressAutoHyphens w:val="0"/>
        <w:overflowPunct w:val="0"/>
        <w:autoSpaceDE w:val="0"/>
        <w:autoSpaceDN w:val="0"/>
        <w:adjustRightInd w:val="0"/>
        <w:spacing w:after="0" w:line="234"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 В соответствии с пониманием сущности образовательных результатов, заложенным в ФГОС,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система предметных знаний), и, во-вторых, систему формируемых действий (далее — система предметных действий), которые преломляются через специфику предмета и направлены на применение знаний, их преобразование и получение нового знания.</w:t>
      </w:r>
    </w:p>
    <w:p w:rsidR="002720A3" w:rsidRPr="002720A3" w:rsidRDefault="002720A3" w:rsidP="002720A3">
      <w:pPr>
        <w:suppressAutoHyphens w:val="0"/>
        <w:autoSpaceDE w:val="0"/>
        <w:autoSpaceDN w:val="0"/>
        <w:adjustRightInd w:val="0"/>
        <w:spacing w:after="0" w:line="63" w:lineRule="exact"/>
        <w:ind w:left="284" w:right="283"/>
        <w:rPr>
          <w:rFonts w:ascii="Times New Roman" w:eastAsia="Times New Roman" w:hAnsi="Times New Roman" w:cs="Times New Roman"/>
          <w:kern w:val="0"/>
          <w:sz w:val="24"/>
          <w:szCs w:val="24"/>
          <w:lang w:eastAsia="en-US"/>
        </w:rPr>
      </w:pPr>
    </w:p>
    <w:p w:rsidR="002720A3" w:rsidRPr="002720A3" w:rsidRDefault="002720A3" w:rsidP="00FA01C9">
      <w:pPr>
        <w:suppressAutoHyphens w:val="0"/>
        <w:overflowPunct w:val="0"/>
        <w:autoSpaceDE w:val="0"/>
        <w:autoSpaceDN w:val="0"/>
        <w:adjustRightInd w:val="0"/>
        <w:spacing w:after="0" w:line="223"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Объектом оценки предметных результатов служит в полном соответствии с требованиями ФГОС способность обучающихся решать учебно-познавательные и учебно-практические задачи.</w:t>
      </w:r>
    </w:p>
    <w:p w:rsidR="002720A3" w:rsidRPr="002720A3" w:rsidRDefault="002720A3" w:rsidP="002720A3">
      <w:pPr>
        <w:suppressAutoHyphens w:val="0"/>
        <w:autoSpaceDE w:val="0"/>
        <w:autoSpaceDN w:val="0"/>
        <w:adjustRightInd w:val="0"/>
        <w:spacing w:after="0" w:line="59" w:lineRule="exact"/>
        <w:ind w:left="284" w:right="283"/>
        <w:rPr>
          <w:rFonts w:ascii="Times New Roman" w:eastAsia="Times New Roman" w:hAnsi="Times New Roman" w:cs="Times New Roman"/>
          <w:kern w:val="0"/>
          <w:sz w:val="24"/>
          <w:szCs w:val="24"/>
          <w:lang w:eastAsia="en-US"/>
        </w:rPr>
      </w:pPr>
    </w:p>
    <w:p w:rsidR="002720A3" w:rsidRPr="002720A3" w:rsidRDefault="002720A3" w:rsidP="00FA01C9">
      <w:pPr>
        <w:suppressAutoHyphens w:val="0"/>
        <w:overflowPunct w:val="0"/>
        <w:autoSpaceDE w:val="0"/>
        <w:autoSpaceDN w:val="0"/>
        <w:adjustRightInd w:val="0"/>
        <w:spacing w:after="0" w:line="223"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2720A3" w:rsidRPr="002720A3" w:rsidRDefault="002720A3" w:rsidP="002720A3">
      <w:pPr>
        <w:suppressAutoHyphens w:val="0"/>
        <w:autoSpaceDE w:val="0"/>
        <w:autoSpaceDN w:val="0"/>
        <w:adjustRightInd w:val="0"/>
        <w:spacing w:after="0" w:line="59" w:lineRule="exact"/>
        <w:ind w:left="284" w:right="283"/>
        <w:rPr>
          <w:rFonts w:ascii="Times New Roman" w:eastAsia="Times New Roman" w:hAnsi="Times New Roman" w:cs="Times New Roman"/>
          <w:kern w:val="0"/>
          <w:sz w:val="24"/>
          <w:szCs w:val="24"/>
          <w:lang w:eastAsia="en-US"/>
        </w:rPr>
      </w:pPr>
    </w:p>
    <w:p w:rsidR="002720A3" w:rsidRPr="002720A3" w:rsidRDefault="002720A3" w:rsidP="00FA01C9">
      <w:pPr>
        <w:suppressAutoHyphens w:val="0"/>
        <w:overflowPunct w:val="0"/>
        <w:autoSpaceDE w:val="0"/>
        <w:autoSpaceDN w:val="0"/>
        <w:adjustRightInd w:val="0"/>
        <w:spacing w:after="0" w:line="229"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w:t>
      </w:r>
    </w:p>
    <w:p w:rsidR="002720A3" w:rsidRPr="002720A3" w:rsidRDefault="002720A3" w:rsidP="002720A3">
      <w:pPr>
        <w:suppressAutoHyphens w:val="0"/>
        <w:autoSpaceDE w:val="0"/>
        <w:autoSpaceDN w:val="0"/>
        <w:adjustRightInd w:val="0"/>
        <w:spacing w:after="0" w:line="64" w:lineRule="exact"/>
        <w:ind w:left="284" w:right="283"/>
        <w:rPr>
          <w:rFonts w:ascii="Times New Roman" w:eastAsia="Times New Roman" w:hAnsi="Times New Roman" w:cs="Times New Roman"/>
          <w:kern w:val="0"/>
          <w:sz w:val="24"/>
          <w:szCs w:val="24"/>
          <w:lang w:eastAsia="en-US"/>
        </w:rPr>
      </w:pPr>
    </w:p>
    <w:p w:rsidR="002720A3" w:rsidRPr="002720A3" w:rsidRDefault="002720A3" w:rsidP="00FA01C9">
      <w:pPr>
        <w:suppressAutoHyphens w:val="0"/>
        <w:overflowPunct w:val="0"/>
        <w:autoSpaceDE w:val="0"/>
        <w:autoSpaceDN w:val="0"/>
        <w:adjustRightInd w:val="0"/>
        <w:spacing w:after="0" w:line="227"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Содержание и процедуры оценки личностных, метапредметных и предметных результатов уточняются по мере введения Стандарта и конкретизации состава и содержания планируемых результатов освоения основной образовательной программы начального общего образования.</w:t>
      </w:r>
    </w:p>
    <w:p w:rsidR="002720A3" w:rsidRPr="002720A3" w:rsidRDefault="002720A3" w:rsidP="002720A3">
      <w:pPr>
        <w:suppressAutoHyphens w:val="0"/>
        <w:autoSpaceDE w:val="0"/>
        <w:autoSpaceDN w:val="0"/>
        <w:adjustRightInd w:val="0"/>
        <w:spacing w:after="0" w:line="60" w:lineRule="exact"/>
        <w:ind w:left="284" w:right="283"/>
        <w:rPr>
          <w:rFonts w:ascii="Times New Roman" w:eastAsia="Times New Roman" w:hAnsi="Times New Roman" w:cs="Times New Roman"/>
          <w:kern w:val="0"/>
          <w:sz w:val="24"/>
          <w:szCs w:val="24"/>
          <w:lang w:eastAsia="en-US"/>
        </w:rPr>
      </w:pPr>
    </w:p>
    <w:p w:rsidR="002720A3" w:rsidRPr="002720A3" w:rsidRDefault="002720A3" w:rsidP="00FA01C9">
      <w:pPr>
        <w:suppressAutoHyphens w:val="0"/>
        <w:overflowPunct w:val="0"/>
        <w:autoSpaceDE w:val="0"/>
        <w:autoSpaceDN w:val="0"/>
        <w:adjustRightInd w:val="0"/>
        <w:spacing w:after="0" w:line="233"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На персонифицированную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общего образования, выносятся только </w:t>
      </w:r>
      <w:r w:rsidRPr="002720A3">
        <w:rPr>
          <w:rFonts w:ascii="Times New Roman" w:eastAsia="Times New Roman" w:hAnsi="Times New Roman" w:cs="Times New Roman"/>
          <w:kern w:val="0"/>
          <w:sz w:val="24"/>
          <w:szCs w:val="24"/>
          <w:lang w:eastAsia="en-US"/>
        </w:rPr>
        <w:lastRenderedPageBreak/>
        <w:t>предметные и метапредметные результаты, описанные в разделе «Выпускник научится» планируемых результатов начального образования. 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в том числе на основе метапредметных действий.</w:t>
      </w:r>
    </w:p>
    <w:p w:rsidR="002720A3" w:rsidRPr="002720A3" w:rsidRDefault="002720A3" w:rsidP="002720A3">
      <w:pPr>
        <w:suppressAutoHyphens w:val="0"/>
        <w:autoSpaceDE w:val="0"/>
        <w:autoSpaceDN w:val="0"/>
        <w:adjustRightInd w:val="0"/>
        <w:spacing w:after="0" w:line="65" w:lineRule="exact"/>
        <w:ind w:left="284" w:right="283"/>
        <w:rPr>
          <w:rFonts w:ascii="Times New Roman" w:eastAsia="Times New Roman" w:hAnsi="Times New Roman" w:cs="Times New Roman"/>
          <w:kern w:val="0"/>
          <w:sz w:val="24"/>
          <w:szCs w:val="24"/>
          <w:lang w:eastAsia="en-US"/>
        </w:rPr>
      </w:pPr>
    </w:p>
    <w:p w:rsidR="002720A3" w:rsidRPr="002720A3" w:rsidRDefault="002720A3" w:rsidP="00FA01C9">
      <w:pPr>
        <w:suppressAutoHyphens w:val="0"/>
        <w:overflowPunct w:val="0"/>
        <w:autoSpaceDE w:val="0"/>
        <w:autoSpaceDN w:val="0"/>
        <w:adjustRightInd w:val="0"/>
        <w:spacing w:after="0" w:line="214"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kern w:val="0"/>
          <w:sz w:val="24"/>
          <w:szCs w:val="24"/>
          <w:lang w:eastAsia="en-US"/>
        </w:rPr>
        <w:t xml:space="preserve">Предметом итоговой оценки </w:t>
      </w:r>
      <w:r w:rsidRPr="002720A3">
        <w:rPr>
          <w:rFonts w:ascii="Times New Roman" w:eastAsia="Times New Roman" w:hAnsi="Times New Roman" w:cs="Times New Roman"/>
          <w:kern w:val="0"/>
          <w:sz w:val="24"/>
          <w:szCs w:val="24"/>
          <w:lang w:eastAsia="en-US"/>
        </w:rPr>
        <w:t>является способность обучающихся решать учебно–позна-вательные и учебно–практические задачи на основе:</w:t>
      </w:r>
    </w:p>
    <w:p w:rsidR="002720A3" w:rsidRPr="002720A3" w:rsidRDefault="002720A3" w:rsidP="002720A3">
      <w:pPr>
        <w:suppressAutoHyphens w:val="0"/>
        <w:autoSpaceDE w:val="0"/>
        <w:autoSpaceDN w:val="0"/>
        <w:adjustRightInd w:val="0"/>
        <w:spacing w:after="0" w:line="93" w:lineRule="exact"/>
        <w:ind w:left="284" w:right="283"/>
        <w:rPr>
          <w:rFonts w:ascii="Times New Roman" w:eastAsia="Times New Roman" w:hAnsi="Times New Roman" w:cs="Times New Roman"/>
          <w:kern w:val="0"/>
          <w:sz w:val="24"/>
          <w:szCs w:val="24"/>
          <w:lang w:eastAsia="en-US"/>
        </w:rPr>
      </w:pPr>
    </w:p>
    <w:p w:rsidR="002720A3" w:rsidRPr="002720A3" w:rsidRDefault="002720A3" w:rsidP="00FA01C9">
      <w:pPr>
        <w:suppressAutoHyphens w:val="0"/>
        <w:overflowPunct w:val="0"/>
        <w:autoSpaceDE w:val="0"/>
        <w:autoSpaceDN w:val="0"/>
        <w:adjustRightInd w:val="0"/>
        <w:spacing w:after="0" w:line="240" w:lineRule="auto"/>
        <w:ind w:left="284" w:right="283" w:hanging="284"/>
        <w:jc w:val="both"/>
        <w:rPr>
          <w:rFonts w:ascii="Times New Roman" w:eastAsia="Times New Roman" w:hAnsi="Times New Roman" w:cs="Times New Roman"/>
          <w:kern w:val="0"/>
          <w:sz w:val="24"/>
          <w:szCs w:val="24"/>
          <w:lang w:eastAsia="en-US"/>
        </w:rPr>
      </w:pPr>
      <w:bookmarkStart w:id="59" w:name="page93"/>
      <w:bookmarkEnd w:id="59"/>
      <w:r w:rsidRPr="002720A3">
        <w:rPr>
          <w:rFonts w:ascii="Times New Roman" w:eastAsia="Times New Roman" w:hAnsi="Times New Roman" w:cs="Times New Roman"/>
          <w:kern w:val="0"/>
          <w:sz w:val="24"/>
          <w:szCs w:val="24"/>
          <w:lang w:eastAsia="en-US"/>
        </w:rPr>
        <w:t xml:space="preserve">– системы знаний и представлений о природе, обществе, человеке, технологии; </w:t>
      </w:r>
    </w:p>
    <w:p w:rsidR="002720A3" w:rsidRPr="002720A3" w:rsidRDefault="002720A3" w:rsidP="00FA01C9">
      <w:pPr>
        <w:suppressAutoHyphens w:val="0"/>
        <w:autoSpaceDE w:val="0"/>
        <w:autoSpaceDN w:val="0"/>
        <w:adjustRightInd w:val="0"/>
        <w:spacing w:after="0" w:line="58" w:lineRule="exact"/>
        <w:ind w:left="284" w:right="283" w:hanging="284"/>
        <w:rPr>
          <w:rFonts w:ascii="Times New Roman" w:eastAsia="Times New Roman" w:hAnsi="Times New Roman" w:cs="Times New Roman"/>
          <w:kern w:val="0"/>
          <w:sz w:val="24"/>
          <w:szCs w:val="24"/>
          <w:lang w:eastAsia="en-US"/>
        </w:rPr>
      </w:pPr>
    </w:p>
    <w:p w:rsidR="002720A3" w:rsidRPr="002720A3" w:rsidRDefault="002720A3" w:rsidP="009A38A5">
      <w:pPr>
        <w:suppressAutoHyphens w:val="0"/>
        <w:overflowPunct w:val="0"/>
        <w:autoSpaceDE w:val="0"/>
        <w:autoSpaceDN w:val="0"/>
        <w:adjustRightInd w:val="0"/>
        <w:spacing w:after="0" w:line="214"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 обобщенных способов деятельности, умений в учебно–познавательной и практи-ческой деятельности; </w:t>
      </w:r>
    </w:p>
    <w:p w:rsidR="002720A3" w:rsidRPr="002720A3" w:rsidRDefault="002720A3" w:rsidP="009A38A5">
      <w:pPr>
        <w:suppressAutoHyphens w:val="0"/>
        <w:autoSpaceDE w:val="0"/>
        <w:autoSpaceDN w:val="0"/>
        <w:adjustRightInd w:val="0"/>
        <w:spacing w:after="0" w:line="1" w:lineRule="exact"/>
        <w:ind w:left="142" w:right="283" w:hanging="142"/>
        <w:rPr>
          <w:rFonts w:ascii="Times New Roman" w:eastAsia="Times New Roman" w:hAnsi="Times New Roman" w:cs="Times New Roman"/>
          <w:kern w:val="0"/>
          <w:sz w:val="24"/>
          <w:szCs w:val="24"/>
          <w:lang w:eastAsia="en-US"/>
        </w:rPr>
      </w:pPr>
    </w:p>
    <w:p w:rsidR="002720A3" w:rsidRPr="002720A3" w:rsidRDefault="002720A3" w:rsidP="009A38A5">
      <w:pPr>
        <w:suppressAutoHyphens w:val="0"/>
        <w:overflowPunct w:val="0"/>
        <w:autoSpaceDE w:val="0"/>
        <w:autoSpaceDN w:val="0"/>
        <w:adjustRightInd w:val="0"/>
        <w:spacing w:after="0" w:line="240" w:lineRule="auto"/>
        <w:ind w:left="142" w:right="283" w:hanging="142"/>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 коммуникативных и информационных умений; </w:t>
      </w:r>
    </w:p>
    <w:p w:rsidR="002720A3" w:rsidRPr="002720A3" w:rsidRDefault="002720A3" w:rsidP="009A38A5">
      <w:pPr>
        <w:suppressAutoHyphens w:val="0"/>
        <w:overflowPunct w:val="0"/>
        <w:autoSpaceDE w:val="0"/>
        <w:autoSpaceDN w:val="0"/>
        <w:adjustRightInd w:val="0"/>
        <w:spacing w:after="0" w:line="240" w:lineRule="auto"/>
        <w:ind w:left="142" w:right="283" w:hanging="142"/>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 системы знаний об основах здорового и безопасного образа жизни. </w:t>
      </w:r>
    </w:p>
    <w:p w:rsidR="002720A3" w:rsidRPr="002720A3" w:rsidRDefault="002720A3" w:rsidP="009A38A5">
      <w:pPr>
        <w:widowControl/>
        <w:suppressAutoHyphens w:val="0"/>
        <w:overflowPunct w:val="0"/>
        <w:autoSpaceDE w:val="0"/>
        <w:autoSpaceDN w:val="0"/>
        <w:adjustRightInd w:val="0"/>
        <w:spacing w:after="0" w:line="240" w:lineRule="auto"/>
        <w:ind w:left="142" w:right="283" w:hanging="142"/>
        <w:jc w:val="both"/>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 xml:space="preserve">В </w:t>
      </w:r>
      <w:r w:rsidRPr="002720A3">
        <w:rPr>
          <w:rFonts w:ascii="Times New Roman" w:eastAsia="Times New Roman" w:hAnsi="Times New Roman" w:cs="Times New Roman"/>
          <w:kern w:val="0"/>
          <w:sz w:val="24"/>
          <w:szCs w:val="24"/>
          <w:lang w:eastAsia="en-US"/>
        </w:rPr>
        <w:t xml:space="preserve">итоговой оценке должны быть выделены две составляющие: </w:t>
      </w:r>
    </w:p>
    <w:p w:rsidR="002720A3" w:rsidRPr="002720A3" w:rsidRDefault="002720A3" w:rsidP="009A38A5">
      <w:pPr>
        <w:suppressAutoHyphens w:val="0"/>
        <w:autoSpaceDE w:val="0"/>
        <w:autoSpaceDN w:val="0"/>
        <w:adjustRightInd w:val="0"/>
        <w:spacing w:after="0" w:line="58" w:lineRule="exact"/>
        <w:ind w:left="142" w:right="283" w:hanging="142"/>
        <w:rPr>
          <w:rFonts w:ascii="Times New Roman" w:eastAsia="Times New Roman" w:hAnsi="Times New Roman" w:cs="Times New Roman"/>
          <w:kern w:val="0"/>
          <w:sz w:val="24"/>
          <w:szCs w:val="24"/>
          <w:lang w:eastAsia="en-US"/>
        </w:rPr>
      </w:pPr>
    </w:p>
    <w:p w:rsidR="002720A3" w:rsidRPr="002720A3" w:rsidRDefault="002720A3" w:rsidP="009A38A5">
      <w:pPr>
        <w:widowControl/>
        <w:numPr>
          <w:ilvl w:val="0"/>
          <w:numId w:val="8"/>
        </w:numPr>
        <w:suppressAutoHyphens w:val="0"/>
        <w:overflowPunct w:val="0"/>
        <w:autoSpaceDE w:val="0"/>
        <w:autoSpaceDN w:val="0"/>
        <w:adjustRightInd w:val="0"/>
        <w:spacing w:after="0" w:line="227" w:lineRule="auto"/>
        <w:ind w:left="0" w:right="283" w:firstLine="0"/>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 </w:t>
      </w:r>
    </w:p>
    <w:p w:rsidR="002720A3" w:rsidRPr="002720A3" w:rsidRDefault="002720A3" w:rsidP="009A38A5">
      <w:pPr>
        <w:suppressAutoHyphens w:val="0"/>
        <w:autoSpaceDE w:val="0"/>
        <w:autoSpaceDN w:val="0"/>
        <w:adjustRightInd w:val="0"/>
        <w:spacing w:after="0" w:line="59" w:lineRule="exact"/>
        <w:ind w:left="142" w:right="283" w:hanging="142"/>
        <w:jc w:val="both"/>
        <w:rPr>
          <w:rFonts w:ascii="Times New Roman" w:eastAsia="Times New Roman" w:hAnsi="Times New Roman" w:cs="Times New Roman"/>
          <w:kern w:val="0"/>
          <w:sz w:val="24"/>
          <w:szCs w:val="24"/>
          <w:lang w:eastAsia="en-US"/>
        </w:rPr>
      </w:pPr>
    </w:p>
    <w:p w:rsidR="002720A3" w:rsidRPr="002720A3" w:rsidRDefault="002720A3" w:rsidP="009A38A5">
      <w:pPr>
        <w:widowControl/>
        <w:numPr>
          <w:ilvl w:val="0"/>
          <w:numId w:val="8"/>
        </w:numPr>
        <w:suppressAutoHyphens w:val="0"/>
        <w:overflowPunct w:val="0"/>
        <w:autoSpaceDE w:val="0"/>
        <w:autoSpaceDN w:val="0"/>
        <w:adjustRightInd w:val="0"/>
        <w:spacing w:after="0" w:line="223" w:lineRule="auto"/>
        <w:ind w:left="0" w:right="283" w:firstLine="0"/>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результаты итоговых работ, характеризующие уровень освоения обучающимися основных формируемых способов действий в отношении опорной системы знаний, необ-ходимых для обучения на следующей ступени общего образования. </w:t>
      </w:r>
    </w:p>
    <w:p w:rsidR="002720A3" w:rsidRPr="002720A3" w:rsidRDefault="002720A3" w:rsidP="009A38A5">
      <w:pPr>
        <w:suppressAutoHyphens w:val="0"/>
        <w:autoSpaceDE w:val="0"/>
        <w:autoSpaceDN w:val="0"/>
        <w:adjustRightInd w:val="0"/>
        <w:spacing w:after="0" w:line="59" w:lineRule="exact"/>
        <w:ind w:left="142" w:right="283" w:hanging="142"/>
        <w:jc w:val="both"/>
        <w:rPr>
          <w:rFonts w:ascii="Times New Roman" w:eastAsia="Times New Roman" w:hAnsi="Times New Roman" w:cs="Times New Roman"/>
          <w:kern w:val="0"/>
          <w:sz w:val="24"/>
          <w:szCs w:val="24"/>
          <w:lang w:eastAsia="en-US"/>
        </w:rPr>
      </w:pPr>
    </w:p>
    <w:p w:rsidR="002720A3" w:rsidRPr="002720A3" w:rsidRDefault="002720A3" w:rsidP="009A38A5">
      <w:pPr>
        <w:suppressAutoHyphens w:val="0"/>
        <w:overflowPunct w:val="0"/>
        <w:autoSpaceDE w:val="0"/>
        <w:autoSpaceDN w:val="0"/>
        <w:adjustRightInd w:val="0"/>
        <w:spacing w:after="0" w:line="227"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 ценностные ориентации обучающегося, индивидуальные лич-ностные характеристики, в том числе патриотизм, толерантность, гуманизм и др. </w:t>
      </w:r>
    </w:p>
    <w:p w:rsidR="002720A3" w:rsidRPr="002720A3" w:rsidRDefault="002720A3" w:rsidP="009A38A5">
      <w:pPr>
        <w:suppressAutoHyphens w:val="0"/>
        <w:overflowPunct w:val="0"/>
        <w:autoSpaceDE w:val="0"/>
        <w:autoSpaceDN w:val="0"/>
        <w:adjustRightInd w:val="0"/>
        <w:spacing w:after="0" w:line="214"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 </w:t>
      </w:r>
    </w:p>
    <w:p w:rsidR="002720A3" w:rsidRPr="002720A3" w:rsidRDefault="002720A3" w:rsidP="009A38A5">
      <w:pPr>
        <w:suppressAutoHyphens w:val="0"/>
        <w:autoSpaceDE w:val="0"/>
        <w:autoSpaceDN w:val="0"/>
        <w:adjustRightInd w:val="0"/>
        <w:spacing w:after="0" w:line="223"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При разработке системы оценки достижения планируемых результатов освоения ООП НОО МАОУ СОШ № 94 учтены особенности и возможности УМК «Школа 2100», «Начальная школа </w:t>
      </w:r>
      <w:r w:rsidRPr="002720A3">
        <w:rPr>
          <w:rFonts w:ascii="Times New Roman" w:eastAsia="Times New Roman" w:hAnsi="Times New Roman" w:cs="Times New Roman"/>
          <w:kern w:val="0"/>
          <w:sz w:val="24"/>
          <w:szCs w:val="24"/>
          <w:lang w:val="en-US" w:eastAsia="en-US"/>
        </w:rPr>
        <w:t>XXI</w:t>
      </w:r>
      <w:r w:rsidRPr="002720A3">
        <w:rPr>
          <w:rFonts w:ascii="Times New Roman" w:eastAsia="Times New Roman" w:hAnsi="Times New Roman" w:cs="Times New Roman"/>
          <w:kern w:val="0"/>
          <w:sz w:val="24"/>
          <w:szCs w:val="24"/>
          <w:lang w:eastAsia="en-US"/>
        </w:rPr>
        <w:t xml:space="preserve"> века»</w:t>
      </w:r>
    </w:p>
    <w:p w:rsidR="00AB7A54" w:rsidRDefault="00AB7A54" w:rsidP="00AB7A54">
      <w:pPr>
        <w:suppressAutoHyphens w:val="0"/>
        <w:autoSpaceDE w:val="0"/>
        <w:autoSpaceDN w:val="0"/>
        <w:adjustRightInd w:val="0"/>
        <w:spacing w:after="0" w:line="220" w:lineRule="auto"/>
        <w:ind w:right="283"/>
        <w:jc w:val="both"/>
        <w:rPr>
          <w:rFonts w:ascii="Times New Roman" w:eastAsia="Times New Roman" w:hAnsi="Times New Roman" w:cs="Times New Roman"/>
          <w:kern w:val="0"/>
          <w:sz w:val="24"/>
          <w:szCs w:val="24"/>
          <w:lang w:eastAsia="en-US"/>
        </w:rPr>
      </w:pPr>
    </w:p>
    <w:p w:rsidR="002720A3" w:rsidRPr="002720A3" w:rsidRDefault="002720A3" w:rsidP="00AB7A54">
      <w:pPr>
        <w:suppressAutoHyphens w:val="0"/>
        <w:autoSpaceDE w:val="0"/>
        <w:autoSpaceDN w:val="0"/>
        <w:adjustRightInd w:val="0"/>
        <w:spacing w:after="0" w:line="220"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kern w:val="0"/>
          <w:sz w:val="24"/>
          <w:szCs w:val="24"/>
          <w:lang w:eastAsia="en-US"/>
        </w:rPr>
        <w:t>Границы применения системы оценки:</w:t>
      </w:r>
    </w:p>
    <w:p w:rsidR="002720A3" w:rsidRPr="002720A3" w:rsidRDefault="002720A3" w:rsidP="00AB7A54">
      <w:pPr>
        <w:widowControl/>
        <w:numPr>
          <w:ilvl w:val="0"/>
          <w:numId w:val="9"/>
        </w:numPr>
        <w:suppressAutoHyphens w:val="0"/>
        <w:overflowPunct w:val="0"/>
        <w:autoSpaceDE w:val="0"/>
        <w:autoSpaceDN w:val="0"/>
        <w:adjustRightInd w:val="0"/>
        <w:spacing w:after="0" w:line="228"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i/>
          <w:iCs/>
          <w:kern w:val="0"/>
          <w:sz w:val="24"/>
          <w:szCs w:val="24"/>
          <w:lang w:eastAsia="en-US"/>
        </w:rPr>
        <w:t>Постепенное внедрение всех нововведений по этапам, от простого к сложному</w:t>
      </w:r>
      <w:r w:rsidRPr="002720A3">
        <w:rPr>
          <w:rFonts w:ascii="Times New Roman" w:eastAsia="Times New Roman" w:hAnsi="Times New Roman" w:cs="Times New Roman"/>
          <w:kern w:val="0"/>
          <w:sz w:val="24"/>
          <w:szCs w:val="24"/>
          <w:lang w:eastAsia="en-US"/>
        </w:rPr>
        <w:t>.</w:t>
      </w:r>
      <w:r w:rsidRPr="002720A3">
        <w:rPr>
          <w:rFonts w:ascii="Times New Roman" w:eastAsia="Times New Roman" w:hAnsi="Times New Roman" w:cs="Times New Roman"/>
          <w:i/>
          <w:iCs/>
          <w:kern w:val="0"/>
          <w:sz w:val="24"/>
          <w:szCs w:val="24"/>
          <w:lang w:eastAsia="en-US"/>
        </w:rPr>
        <w:t xml:space="preserve"> </w:t>
      </w:r>
    </w:p>
    <w:p w:rsidR="002720A3" w:rsidRPr="002720A3" w:rsidRDefault="002720A3" w:rsidP="00AB7A54">
      <w:pPr>
        <w:suppressAutoHyphens w:val="0"/>
        <w:autoSpaceDE w:val="0"/>
        <w:autoSpaceDN w:val="0"/>
        <w:adjustRightInd w:val="0"/>
        <w:spacing w:after="0" w:line="59"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AB7A54">
      <w:pPr>
        <w:widowControl/>
        <w:numPr>
          <w:ilvl w:val="0"/>
          <w:numId w:val="9"/>
        </w:numPr>
        <w:tabs>
          <w:tab w:val="num" w:pos="284"/>
        </w:tabs>
        <w:suppressAutoHyphens w:val="0"/>
        <w:overflowPunct w:val="0"/>
        <w:autoSpaceDE w:val="0"/>
        <w:autoSpaceDN w:val="0"/>
        <w:adjustRightInd w:val="0"/>
        <w:spacing w:after="0" w:line="223"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i/>
          <w:iCs/>
          <w:kern w:val="0"/>
          <w:sz w:val="24"/>
          <w:szCs w:val="24"/>
          <w:lang w:eastAsia="en-US"/>
        </w:rPr>
        <w:t>Понимание, что система оценки результатов не даётся в законченном и неизменном виде</w:t>
      </w:r>
      <w:r w:rsidRPr="002720A3">
        <w:rPr>
          <w:rFonts w:ascii="Times New Roman" w:eastAsia="Times New Roman" w:hAnsi="Times New Roman" w:cs="Times New Roman"/>
          <w:kern w:val="0"/>
          <w:sz w:val="24"/>
          <w:szCs w:val="24"/>
          <w:lang w:eastAsia="en-US"/>
        </w:rPr>
        <w:t>,</w:t>
      </w:r>
      <w:r w:rsidRPr="002720A3">
        <w:rPr>
          <w:rFonts w:ascii="Times New Roman" w:eastAsia="Times New Roman" w:hAnsi="Times New Roman" w:cs="Times New Roman"/>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она будет развиваться,</w:t>
      </w:r>
      <w:r w:rsidRPr="002720A3">
        <w:rPr>
          <w:rFonts w:ascii="Times New Roman" w:eastAsia="Times New Roman" w:hAnsi="Times New Roman" w:cs="Times New Roman"/>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по ходу её внедрения будут ставиться новые вопросы,</w:t>
      </w:r>
      <w:r w:rsidRPr="002720A3">
        <w:rPr>
          <w:rFonts w:ascii="Times New Roman" w:eastAsia="Times New Roman" w:hAnsi="Times New Roman" w:cs="Times New Roman"/>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 xml:space="preserve">проблемы, которые потребуют поиска ответов и решений. </w:t>
      </w:r>
    </w:p>
    <w:p w:rsidR="002720A3" w:rsidRPr="002720A3" w:rsidRDefault="002720A3" w:rsidP="00AB7A54">
      <w:pPr>
        <w:suppressAutoHyphens w:val="0"/>
        <w:autoSpaceDE w:val="0"/>
        <w:autoSpaceDN w:val="0"/>
        <w:adjustRightInd w:val="0"/>
        <w:spacing w:after="0" w:line="58"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AB7A54">
      <w:pPr>
        <w:widowControl/>
        <w:numPr>
          <w:ilvl w:val="0"/>
          <w:numId w:val="9"/>
        </w:numPr>
        <w:tabs>
          <w:tab w:val="left" w:pos="284"/>
        </w:tabs>
        <w:suppressAutoHyphens w:val="0"/>
        <w:overflowPunct w:val="0"/>
        <w:autoSpaceDE w:val="0"/>
        <w:autoSpaceDN w:val="0"/>
        <w:adjustRightInd w:val="0"/>
        <w:spacing w:after="0" w:line="214"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i/>
          <w:iCs/>
          <w:kern w:val="0"/>
          <w:sz w:val="24"/>
          <w:szCs w:val="24"/>
          <w:lang w:eastAsia="en-US"/>
        </w:rPr>
        <w:t xml:space="preserve">Сокращение до минимума числа «отчётных документов» и сроков их обязательного заполнения учителем. </w:t>
      </w:r>
    </w:p>
    <w:p w:rsidR="002720A3" w:rsidRPr="002720A3" w:rsidRDefault="002720A3" w:rsidP="00AB7A54">
      <w:pPr>
        <w:suppressAutoHyphens w:val="0"/>
        <w:autoSpaceDE w:val="0"/>
        <w:autoSpaceDN w:val="0"/>
        <w:adjustRightInd w:val="0"/>
        <w:spacing w:after="0" w:line="1"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AB7A54">
      <w:pPr>
        <w:widowControl/>
        <w:numPr>
          <w:ilvl w:val="0"/>
          <w:numId w:val="9"/>
        </w:numPr>
        <w:suppressAutoHyphens w:val="0"/>
        <w:overflowPunct w:val="0"/>
        <w:autoSpaceDE w:val="0"/>
        <w:autoSpaceDN w:val="0"/>
        <w:adjustRightInd w:val="0"/>
        <w:spacing w:after="0" w:line="240"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i/>
          <w:iCs/>
          <w:kern w:val="0"/>
          <w:sz w:val="24"/>
          <w:szCs w:val="24"/>
          <w:lang w:eastAsia="en-US"/>
        </w:rPr>
        <w:t xml:space="preserve">Ориентир только на поддержание успешности и мотивации ученика. </w:t>
      </w:r>
    </w:p>
    <w:p w:rsidR="002720A3" w:rsidRPr="002720A3" w:rsidRDefault="002720A3" w:rsidP="00AB7A54">
      <w:pPr>
        <w:suppressAutoHyphens w:val="0"/>
        <w:autoSpaceDE w:val="0"/>
        <w:autoSpaceDN w:val="0"/>
        <w:adjustRightInd w:val="0"/>
        <w:spacing w:after="0" w:line="58"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AB7A54">
      <w:pPr>
        <w:widowControl/>
        <w:numPr>
          <w:ilvl w:val="0"/>
          <w:numId w:val="9"/>
        </w:numPr>
        <w:tabs>
          <w:tab w:val="num" w:pos="0"/>
        </w:tabs>
        <w:suppressAutoHyphens w:val="0"/>
        <w:overflowPunct w:val="0"/>
        <w:autoSpaceDE w:val="0"/>
        <w:autoSpaceDN w:val="0"/>
        <w:adjustRightInd w:val="0"/>
        <w:spacing w:after="0" w:line="234" w:lineRule="auto"/>
        <w:ind w:left="0" w:right="283" w:firstLine="0"/>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i/>
          <w:iCs/>
          <w:kern w:val="0"/>
          <w:sz w:val="24"/>
          <w:szCs w:val="24"/>
          <w:lang w:eastAsia="en-US"/>
        </w:rPr>
        <w:t xml:space="preserve">Обеспечение личной психологической безопасности ученика. </w:t>
      </w:r>
      <w:r w:rsidRPr="002720A3">
        <w:rPr>
          <w:rFonts w:ascii="Times New Roman" w:eastAsia="Times New Roman" w:hAnsi="Times New Roman" w:cs="Times New Roman"/>
          <w:kern w:val="0"/>
          <w:sz w:val="24"/>
          <w:szCs w:val="24"/>
          <w:lang w:eastAsia="en-US"/>
        </w:rPr>
        <w:t>Подавляющее большинство</w:t>
      </w:r>
      <w:r w:rsidRPr="002720A3">
        <w:rPr>
          <w:rFonts w:ascii="Times New Roman" w:eastAsia="Times New Roman" w:hAnsi="Times New Roman" w:cs="Times New Roman"/>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 xml:space="preserve">образовательных результатов конкретного ученика можно сравнивать только с его же предыдущими показателями, но не с показателями других учеников класса. У каждого должно быть право на индивидуальную образовательную траекторию – на свой темп освоения материала, на выбранный уровень притязаний. Например, если ученик на контрольных работах выбирает только необходимый, а не повышенный уровень заданий, он имеет на это право, его нельзя за это ругать, но можно предлагать: «Молодец, с этим справляешься, попробуй более сложные задания». Личностные результаты в основном фиксируются неперсонифицированно, только по классу в целом. </w:t>
      </w:r>
    </w:p>
    <w:p w:rsidR="002720A3" w:rsidRPr="002720A3" w:rsidRDefault="002720A3" w:rsidP="00AB7A54">
      <w:pPr>
        <w:tabs>
          <w:tab w:val="num" w:pos="0"/>
        </w:tabs>
        <w:suppressAutoHyphens w:val="0"/>
        <w:autoSpaceDE w:val="0"/>
        <w:autoSpaceDN w:val="0"/>
        <w:adjustRightInd w:val="0"/>
        <w:spacing w:after="0" w:line="9" w:lineRule="exact"/>
        <w:ind w:right="283"/>
        <w:jc w:val="both"/>
        <w:rPr>
          <w:rFonts w:ascii="Times New Roman" w:eastAsia="Times New Roman" w:hAnsi="Times New Roman" w:cs="Times New Roman"/>
          <w:kern w:val="0"/>
          <w:sz w:val="24"/>
          <w:szCs w:val="24"/>
          <w:lang w:eastAsia="en-US"/>
        </w:rPr>
      </w:pPr>
    </w:p>
    <w:p w:rsidR="002720A3" w:rsidRPr="002720A3" w:rsidRDefault="002720A3" w:rsidP="00AB7A54">
      <w:pPr>
        <w:tabs>
          <w:tab w:val="num" w:pos="0"/>
        </w:tabs>
        <w:suppressAutoHyphens w:val="0"/>
        <w:overflowPunct w:val="0"/>
        <w:autoSpaceDE w:val="0"/>
        <w:autoSpaceDN w:val="0"/>
        <w:adjustRightInd w:val="0"/>
        <w:spacing w:after="0" w:line="240"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kern w:val="0"/>
          <w:sz w:val="24"/>
          <w:szCs w:val="24"/>
          <w:lang w:eastAsia="en-US"/>
        </w:rPr>
        <w:t xml:space="preserve">Параметры оценки: </w:t>
      </w:r>
    </w:p>
    <w:p w:rsidR="002720A3" w:rsidRPr="002720A3" w:rsidRDefault="002720A3" w:rsidP="00AB7A54">
      <w:pPr>
        <w:tabs>
          <w:tab w:val="num" w:pos="0"/>
        </w:tabs>
        <w:suppressAutoHyphens w:val="0"/>
        <w:autoSpaceDE w:val="0"/>
        <w:autoSpaceDN w:val="0"/>
        <w:adjustRightInd w:val="0"/>
        <w:spacing w:after="0" w:line="182" w:lineRule="exact"/>
        <w:ind w:right="283"/>
        <w:jc w:val="both"/>
        <w:rPr>
          <w:rFonts w:ascii="Times New Roman" w:eastAsia="Times New Roman" w:hAnsi="Times New Roman" w:cs="Times New Roman"/>
          <w:kern w:val="0"/>
          <w:sz w:val="24"/>
          <w:szCs w:val="24"/>
          <w:lang w:eastAsia="en-US"/>
        </w:rPr>
      </w:pPr>
    </w:p>
    <w:p w:rsidR="002720A3" w:rsidRPr="002720A3" w:rsidRDefault="002720A3" w:rsidP="00AB7A54">
      <w:pPr>
        <w:tabs>
          <w:tab w:val="num" w:pos="0"/>
        </w:tabs>
        <w:suppressAutoHyphens w:val="0"/>
        <w:overflowPunct w:val="0"/>
        <w:autoSpaceDE w:val="0"/>
        <w:autoSpaceDN w:val="0"/>
        <w:adjustRightInd w:val="0"/>
        <w:spacing w:after="0" w:line="210"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kern w:val="0"/>
          <w:sz w:val="24"/>
          <w:szCs w:val="24"/>
          <w:lang w:eastAsia="en-US"/>
        </w:rPr>
        <w:t>Предметом оценки являются результаты - предметные, метапредметные и личностные</w:t>
      </w:r>
      <w:r w:rsidRPr="002720A3">
        <w:rPr>
          <w:rFonts w:ascii="Times New Roman" w:eastAsia="Times New Roman" w:hAnsi="Times New Roman" w:cs="Times New Roman"/>
          <w:kern w:val="0"/>
          <w:sz w:val="24"/>
          <w:szCs w:val="24"/>
          <w:lang w:eastAsia="en-US"/>
        </w:rPr>
        <w:t>.</w:t>
      </w:r>
    </w:p>
    <w:p w:rsidR="002720A3" w:rsidRPr="002720A3" w:rsidRDefault="002720A3" w:rsidP="00AB7A54">
      <w:pPr>
        <w:tabs>
          <w:tab w:val="num" w:pos="0"/>
        </w:tabs>
        <w:suppressAutoHyphens w:val="0"/>
        <w:autoSpaceDE w:val="0"/>
        <w:autoSpaceDN w:val="0"/>
        <w:adjustRightInd w:val="0"/>
        <w:spacing w:after="0" w:line="122" w:lineRule="exact"/>
        <w:ind w:right="283"/>
        <w:jc w:val="both"/>
        <w:rPr>
          <w:rFonts w:ascii="Times New Roman" w:eastAsia="Times New Roman" w:hAnsi="Times New Roman" w:cs="Times New Roman"/>
          <w:kern w:val="0"/>
          <w:sz w:val="24"/>
          <w:szCs w:val="24"/>
          <w:lang w:eastAsia="en-US"/>
        </w:rPr>
      </w:pPr>
    </w:p>
    <w:p w:rsidR="002720A3" w:rsidRPr="002720A3" w:rsidRDefault="002720A3" w:rsidP="00AB7A54">
      <w:pPr>
        <w:tabs>
          <w:tab w:val="num" w:pos="0"/>
        </w:tabs>
        <w:suppressAutoHyphens w:val="0"/>
        <w:autoSpaceDE w:val="0"/>
        <w:autoSpaceDN w:val="0"/>
        <w:adjustRightInd w:val="0"/>
        <w:spacing w:after="0" w:line="240"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Результаты  </w:t>
      </w:r>
      <w:r w:rsidRPr="002720A3">
        <w:rPr>
          <w:rFonts w:ascii="Times New Roman" w:eastAsia="Times New Roman" w:hAnsi="Times New Roman" w:cs="Times New Roman"/>
          <w:b/>
          <w:bCs/>
          <w:kern w:val="0"/>
          <w:sz w:val="24"/>
          <w:szCs w:val="24"/>
          <w:lang w:eastAsia="en-US"/>
        </w:rPr>
        <w:t>ученика</w:t>
      </w:r>
      <w:r w:rsidRPr="002720A3">
        <w:rPr>
          <w:rFonts w:ascii="Times New Roman" w:eastAsia="Times New Roman" w:hAnsi="Times New Roman" w:cs="Times New Roman"/>
          <w:kern w:val="0"/>
          <w:sz w:val="24"/>
          <w:szCs w:val="24"/>
          <w:lang w:eastAsia="en-US"/>
        </w:rPr>
        <w:t xml:space="preserve"> </w:t>
      </w:r>
      <w:r w:rsidRPr="002720A3">
        <w:rPr>
          <w:rFonts w:ascii="Times New Roman" w:eastAsia="Times New Roman" w:hAnsi="Times New Roman" w:cs="Times New Roman"/>
          <w:b/>
          <w:bCs/>
          <w:kern w:val="0"/>
          <w:sz w:val="24"/>
          <w:szCs w:val="24"/>
          <w:lang w:eastAsia="en-US"/>
        </w:rPr>
        <w:t>-</w:t>
      </w:r>
      <w:r w:rsidRPr="002720A3">
        <w:rPr>
          <w:rFonts w:ascii="Times New Roman" w:eastAsia="Times New Roman" w:hAnsi="Times New Roman" w:cs="Times New Roman"/>
          <w:kern w:val="0"/>
          <w:sz w:val="24"/>
          <w:szCs w:val="24"/>
          <w:lang w:eastAsia="en-US"/>
        </w:rPr>
        <w:t xml:space="preserve"> это  </w:t>
      </w:r>
      <w:r w:rsidRPr="002720A3">
        <w:rPr>
          <w:rFonts w:ascii="Times New Roman" w:eastAsia="Times New Roman" w:hAnsi="Times New Roman" w:cs="Times New Roman"/>
          <w:b/>
          <w:bCs/>
          <w:kern w:val="0"/>
          <w:sz w:val="24"/>
          <w:szCs w:val="24"/>
          <w:lang w:eastAsia="en-US"/>
        </w:rPr>
        <w:t>действия</w:t>
      </w:r>
      <w:r w:rsidRPr="002720A3">
        <w:rPr>
          <w:rFonts w:ascii="Times New Roman" w:eastAsia="Times New Roman" w:hAnsi="Times New Roman" w:cs="Times New Roman"/>
          <w:kern w:val="0"/>
          <w:sz w:val="24"/>
          <w:szCs w:val="24"/>
          <w:lang w:eastAsia="en-US"/>
        </w:rPr>
        <w:t xml:space="preserve"> </w:t>
      </w:r>
      <w:r w:rsidRPr="002720A3">
        <w:rPr>
          <w:rFonts w:ascii="Times New Roman" w:eastAsia="Times New Roman" w:hAnsi="Times New Roman" w:cs="Times New Roman"/>
          <w:b/>
          <w:bCs/>
          <w:kern w:val="0"/>
          <w:sz w:val="24"/>
          <w:szCs w:val="24"/>
          <w:lang w:eastAsia="en-US"/>
        </w:rPr>
        <w:t>(умения)</w:t>
      </w:r>
      <w:r w:rsidRPr="002720A3">
        <w:rPr>
          <w:rFonts w:ascii="Times New Roman" w:eastAsia="Times New Roman" w:hAnsi="Times New Roman" w:cs="Times New Roman"/>
          <w:kern w:val="0"/>
          <w:sz w:val="24"/>
          <w:szCs w:val="24"/>
          <w:lang w:eastAsia="en-US"/>
        </w:rPr>
        <w:t xml:space="preserve"> </w:t>
      </w:r>
      <w:r w:rsidRPr="002720A3">
        <w:rPr>
          <w:rFonts w:ascii="Times New Roman" w:eastAsia="Times New Roman" w:hAnsi="Times New Roman" w:cs="Times New Roman"/>
          <w:b/>
          <w:bCs/>
          <w:kern w:val="0"/>
          <w:sz w:val="24"/>
          <w:szCs w:val="24"/>
          <w:lang w:eastAsia="en-US"/>
        </w:rPr>
        <w:t>по использованию знаний</w:t>
      </w:r>
      <w:r w:rsidRPr="002720A3">
        <w:rPr>
          <w:rFonts w:ascii="Times New Roman" w:eastAsia="Times New Roman" w:hAnsi="Times New Roman" w:cs="Times New Roman"/>
          <w:kern w:val="0"/>
          <w:sz w:val="24"/>
          <w:szCs w:val="24"/>
          <w:lang w:eastAsia="en-US"/>
        </w:rPr>
        <w:t xml:space="preserve"> в ходе</w:t>
      </w:r>
    </w:p>
    <w:p w:rsidR="002720A3" w:rsidRPr="002720A3" w:rsidRDefault="002720A3" w:rsidP="00AB7A54">
      <w:pPr>
        <w:tabs>
          <w:tab w:val="num" w:pos="0"/>
        </w:tabs>
        <w:suppressAutoHyphens w:val="0"/>
        <w:autoSpaceDE w:val="0"/>
        <w:autoSpaceDN w:val="0"/>
        <w:adjustRightInd w:val="0"/>
        <w:spacing w:after="0" w:line="58" w:lineRule="exact"/>
        <w:ind w:right="283"/>
        <w:jc w:val="both"/>
        <w:rPr>
          <w:rFonts w:ascii="Times New Roman" w:eastAsia="Times New Roman" w:hAnsi="Times New Roman" w:cs="Times New Roman"/>
          <w:kern w:val="0"/>
          <w:sz w:val="24"/>
          <w:szCs w:val="24"/>
          <w:lang w:eastAsia="en-US"/>
        </w:rPr>
      </w:pPr>
    </w:p>
    <w:p w:rsidR="002720A3" w:rsidRPr="002720A3" w:rsidRDefault="002720A3" w:rsidP="00AB7A54">
      <w:pPr>
        <w:tabs>
          <w:tab w:val="num" w:pos="0"/>
        </w:tabs>
        <w:suppressAutoHyphens w:val="0"/>
        <w:overflowPunct w:val="0"/>
        <w:autoSpaceDE w:val="0"/>
        <w:autoSpaceDN w:val="0"/>
        <w:adjustRightInd w:val="0"/>
        <w:spacing w:after="0" w:line="223"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kern w:val="0"/>
          <w:sz w:val="24"/>
          <w:szCs w:val="24"/>
          <w:lang w:eastAsia="en-US"/>
        </w:rPr>
        <w:t xml:space="preserve">решения задач </w:t>
      </w:r>
      <w:r w:rsidRPr="002720A3">
        <w:rPr>
          <w:rFonts w:ascii="Times New Roman" w:eastAsia="Times New Roman" w:hAnsi="Times New Roman" w:cs="Times New Roman"/>
          <w:kern w:val="0"/>
          <w:sz w:val="24"/>
          <w:szCs w:val="24"/>
          <w:lang w:eastAsia="en-US"/>
        </w:rPr>
        <w:t>(личностных,</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метапредметных,</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предметных).</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Отдельные действия,</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прежде</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lastRenderedPageBreak/>
        <w:t xml:space="preserve">всего успешные, достойны </w:t>
      </w:r>
      <w:r w:rsidRPr="002720A3">
        <w:rPr>
          <w:rFonts w:ascii="Times New Roman" w:eastAsia="Times New Roman" w:hAnsi="Times New Roman" w:cs="Times New Roman"/>
          <w:b/>
          <w:bCs/>
          <w:kern w:val="0"/>
          <w:sz w:val="24"/>
          <w:szCs w:val="24"/>
          <w:lang w:eastAsia="en-US"/>
        </w:rPr>
        <w:t>оценки</w:t>
      </w:r>
      <w:r w:rsidRPr="002720A3">
        <w:rPr>
          <w:rFonts w:ascii="Times New Roman" w:eastAsia="Times New Roman" w:hAnsi="Times New Roman" w:cs="Times New Roman"/>
          <w:kern w:val="0"/>
          <w:sz w:val="24"/>
          <w:szCs w:val="24"/>
          <w:lang w:eastAsia="en-US"/>
        </w:rPr>
        <w:t xml:space="preserve"> (словесной характеристики), а решение полноценной задачи – оценки и </w:t>
      </w:r>
      <w:r w:rsidRPr="002720A3">
        <w:rPr>
          <w:rFonts w:ascii="Times New Roman" w:eastAsia="Times New Roman" w:hAnsi="Times New Roman" w:cs="Times New Roman"/>
          <w:b/>
          <w:bCs/>
          <w:kern w:val="0"/>
          <w:sz w:val="24"/>
          <w:szCs w:val="24"/>
          <w:lang w:eastAsia="en-US"/>
        </w:rPr>
        <w:t>отметки</w:t>
      </w:r>
      <w:r w:rsidRPr="002720A3">
        <w:rPr>
          <w:rFonts w:ascii="Times New Roman" w:eastAsia="Times New Roman" w:hAnsi="Times New Roman" w:cs="Times New Roman"/>
          <w:kern w:val="0"/>
          <w:sz w:val="24"/>
          <w:szCs w:val="24"/>
          <w:lang w:eastAsia="en-US"/>
        </w:rPr>
        <w:t xml:space="preserve"> (знака фиксации в определённой системе).</w:t>
      </w:r>
    </w:p>
    <w:p w:rsidR="002720A3" w:rsidRPr="002720A3" w:rsidRDefault="002720A3" w:rsidP="00AB7A54">
      <w:pPr>
        <w:tabs>
          <w:tab w:val="num" w:pos="0"/>
        </w:tabs>
        <w:suppressAutoHyphens w:val="0"/>
        <w:autoSpaceDE w:val="0"/>
        <w:autoSpaceDN w:val="0"/>
        <w:adjustRightInd w:val="0"/>
        <w:spacing w:after="0" w:line="1" w:lineRule="exact"/>
        <w:ind w:right="283"/>
        <w:jc w:val="both"/>
        <w:rPr>
          <w:rFonts w:ascii="Times New Roman" w:eastAsia="Times New Roman" w:hAnsi="Times New Roman" w:cs="Times New Roman"/>
          <w:kern w:val="0"/>
          <w:sz w:val="24"/>
          <w:szCs w:val="24"/>
          <w:lang w:eastAsia="en-US"/>
        </w:rPr>
      </w:pPr>
    </w:p>
    <w:p w:rsidR="002720A3" w:rsidRPr="002720A3" w:rsidRDefault="002720A3" w:rsidP="00AB7A54">
      <w:pPr>
        <w:tabs>
          <w:tab w:val="num" w:pos="0"/>
        </w:tabs>
        <w:suppressAutoHyphens w:val="0"/>
        <w:autoSpaceDE w:val="0"/>
        <w:autoSpaceDN w:val="0"/>
        <w:adjustRightInd w:val="0"/>
        <w:spacing w:after="0" w:line="240"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Результаты </w:t>
      </w:r>
      <w:r w:rsidRPr="002720A3">
        <w:rPr>
          <w:rFonts w:ascii="Times New Roman" w:eastAsia="Times New Roman" w:hAnsi="Times New Roman" w:cs="Times New Roman"/>
          <w:b/>
          <w:bCs/>
          <w:kern w:val="0"/>
          <w:sz w:val="24"/>
          <w:szCs w:val="24"/>
          <w:lang w:eastAsia="en-US"/>
        </w:rPr>
        <w:t>учителя</w:t>
      </w:r>
      <w:r w:rsidRPr="002720A3">
        <w:rPr>
          <w:rFonts w:ascii="Times New Roman" w:eastAsia="Times New Roman" w:hAnsi="Times New Roman" w:cs="Times New Roman"/>
          <w:kern w:val="0"/>
          <w:sz w:val="24"/>
          <w:szCs w:val="24"/>
          <w:lang w:eastAsia="en-US"/>
        </w:rPr>
        <w:t xml:space="preserve">  – это </w:t>
      </w:r>
      <w:r w:rsidRPr="002720A3">
        <w:rPr>
          <w:rFonts w:ascii="Times New Roman" w:eastAsia="Times New Roman" w:hAnsi="Times New Roman" w:cs="Times New Roman"/>
          <w:b/>
          <w:bCs/>
          <w:kern w:val="0"/>
          <w:sz w:val="24"/>
          <w:szCs w:val="24"/>
          <w:lang w:eastAsia="en-US"/>
        </w:rPr>
        <w:t>разница между результатами учеников</w:t>
      </w:r>
      <w:r w:rsidRPr="002720A3">
        <w:rPr>
          <w:rFonts w:ascii="Times New Roman" w:eastAsia="Times New Roman" w:hAnsi="Times New Roman" w:cs="Times New Roman"/>
          <w:kern w:val="0"/>
          <w:sz w:val="24"/>
          <w:szCs w:val="24"/>
          <w:lang w:eastAsia="en-US"/>
        </w:rPr>
        <w:t xml:space="preserve"> (личностными,</w:t>
      </w:r>
    </w:p>
    <w:p w:rsidR="002720A3" w:rsidRPr="002720A3" w:rsidRDefault="002720A3" w:rsidP="00AB7A54">
      <w:pPr>
        <w:tabs>
          <w:tab w:val="num" w:pos="0"/>
        </w:tabs>
        <w:suppressAutoHyphens w:val="0"/>
        <w:autoSpaceDE w:val="0"/>
        <w:autoSpaceDN w:val="0"/>
        <w:adjustRightInd w:val="0"/>
        <w:spacing w:after="0" w:line="58" w:lineRule="exact"/>
        <w:ind w:right="283"/>
        <w:jc w:val="both"/>
        <w:rPr>
          <w:rFonts w:ascii="Times New Roman" w:eastAsia="Times New Roman" w:hAnsi="Times New Roman" w:cs="Times New Roman"/>
          <w:kern w:val="0"/>
          <w:sz w:val="24"/>
          <w:szCs w:val="24"/>
          <w:lang w:eastAsia="en-US"/>
        </w:rPr>
      </w:pPr>
    </w:p>
    <w:p w:rsidR="002720A3" w:rsidRPr="002720A3" w:rsidRDefault="002720A3" w:rsidP="00AB7A54">
      <w:pPr>
        <w:tabs>
          <w:tab w:val="num" w:pos="0"/>
        </w:tabs>
        <w:suppressAutoHyphens w:val="0"/>
        <w:overflowPunct w:val="0"/>
        <w:autoSpaceDE w:val="0"/>
        <w:autoSpaceDN w:val="0"/>
        <w:adjustRightInd w:val="0"/>
        <w:spacing w:after="0" w:line="223"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метапредметными и предметными) в начале обучения (</w:t>
      </w:r>
      <w:r w:rsidRPr="002720A3">
        <w:rPr>
          <w:rFonts w:ascii="Times New Roman" w:eastAsia="Times New Roman" w:hAnsi="Times New Roman" w:cs="Times New Roman"/>
          <w:b/>
          <w:bCs/>
          <w:kern w:val="0"/>
          <w:sz w:val="24"/>
          <w:szCs w:val="24"/>
          <w:lang w:eastAsia="en-US"/>
        </w:rPr>
        <w:t>входная диагностика</w:t>
      </w:r>
      <w:r w:rsidRPr="002720A3">
        <w:rPr>
          <w:rFonts w:ascii="Times New Roman" w:eastAsia="Times New Roman" w:hAnsi="Times New Roman" w:cs="Times New Roman"/>
          <w:kern w:val="0"/>
          <w:sz w:val="24"/>
          <w:szCs w:val="24"/>
          <w:lang w:eastAsia="en-US"/>
        </w:rPr>
        <w:t>) и в конце обучения (</w:t>
      </w:r>
      <w:r w:rsidRPr="002720A3">
        <w:rPr>
          <w:rFonts w:ascii="Times New Roman" w:eastAsia="Times New Roman" w:hAnsi="Times New Roman" w:cs="Times New Roman"/>
          <w:b/>
          <w:bCs/>
          <w:kern w:val="0"/>
          <w:sz w:val="24"/>
          <w:szCs w:val="24"/>
          <w:lang w:eastAsia="en-US"/>
        </w:rPr>
        <w:t>итоговая диагностика</w:t>
      </w:r>
      <w:r w:rsidRPr="002720A3">
        <w:rPr>
          <w:rFonts w:ascii="Times New Roman" w:eastAsia="Times New Roman" w:hAnsi="Times New Roman" w:cs="Times New Roman"/>
          <w:kern w:val="0"/>
          <w:sz w:val="24"/>
          <w:szCs w:val="24"/>
          <w:lang w:eastAsia="en-US"/>
        </w:rPr>
        <w:t>). Прирост результатов означает, что учителю и школе в целом удалось создать образовательную среду, обеспечивающую развитие учеников.</w:t>
      </w:r>
    </w:p>
    <w:p w:rsidR="002720A3" w:rsidRPr="002720A3" w:rsidRDefault="002720A3" w:rsidP="00AB7A54">
      <w:pPr>
        <w:tabs>
          <w:tab w:val="num" w:pos="0"/>
        </w:tabs>
        <w:suppressAutoHyphens w:val="0"/>
        <w:overflowPunct w:val="0"/>
        <w:autoSpaceDE w:val="0"/>
        <w:autoSpaceDN w:val="0"/>
        <w:adjustRightInd w:val="0"/>
        <w:spacing w:after="0" w:line="214" w:lineRule="auto"/>
        <w:ind w:right="283"/>
        <w:jc w:val="both"/>
        <w:rPr>
          <w:rFonts w:ascii="Times New Roman" w:eastAsia="Times New Roman" w:hAnsi="Times New Roman" w:cs="Times New Roman"/>
          <w:kern w:val="0"/>
          <w:sz w:val="24"/>
          <w:szCs w:val="24"/>
          <w:lang w:eastAsia="en-US"/>
        </w:rPr>
      </w:pPr>
      <w:bookmarkStart w:id="60" w:name="page95"/>
      <w:bookmarkEnd w:id="60"/>
      <w:r w:rsidRPr="002720A3">
        <w:rPr>
          <w:rFonts w:ascii="Times New Roman" w:eastAsia="Times New Roman" w:hAnsi="Times New Roman" w:cs="Times New Roman"/>
          <w:kern w:val="0"/>
          <w:sz w:val="24"/>
          <w:szCs w:val="24"/>
          <w:lang w:eastAsia="en-US"/>
        </w:rPr>
        <w:t>Отрицательный результат сравнения означает, что не удалось создать условия (образовательную среду) для успешного развития возможностей учеников.</w:t>
      </w:r>
    </w:p>
    <w:p w:rsidR="002720A3" w:rsidRPr="002720A3" w:rsidRDefault="002720A3" w:rsidP="00AB7A54">
      <w:pPr>
        <w:tabs>
          <w:tab w:val="num" w:pos="0"/>
        </w:tabs>
        <w:suppressAutoHyphens w:val="0"/>
        <w:overflowPunct w:val="0"/>
        <w:autoSpaceDE w:val="0"/>
        <w:autoSpaceDN w:val="0"/>
        <w:adjustRightInd w:val="0"/>
        <w:spacing w:after="0" w:line="214" w:lineRule="auto"/>
        <w:ind w:right="283"/>
        <w:jc w:val="both"/>
        <w:rPr>
          <w:rFonts w:ascii="Times New Roman" w:eastAsia="Times New Roman" w:hAnsi="Times New Roman" w:cs="Times New Roman"/>
          <w:kern w:val="0"/>
          <w:sz w:val="24"/>
          <w:szCs w:val="24"/>
          <w:lang w:eastAsia="en-US"/>
        </w:rPr>
      </w:pPr>
    </w:p>
    <w:p w:rsidR="003108D1" w:rsidRDefault="003108D1" w:rsidP="002720A3">
      <w:pPr>
        <w:suppressAutoHyphens w:val="0"/>
        <w:autoSpaceDE w:val="0"/>
        <w:autoSpaceDN w:val="0"/>
        <w:adjustRightInd w:val="0"/>
        <w:spacing w:after="0" w:line="240" w:lineRule="auto"/>
        <w:ind w:left="284" w:right="283"/>
        <w:rPr>
          <w:rFonts w:ascii="Times New Roman" w:eastAsia="Times New Roman" w:hAnsi="Times New Roman" w:cs="Times New Roman"/>
          <w:b/>
          <w:bCs/>
          <w:kern w:val="0"/>
          <w:sz w:val="24"/>
          <w:szCs w:val="24"/>
          <w:lang w:eastAsia="en-US"/>
        </w:rPr>
      </w:pPr>
    </w:p>
    <w:p w:rsidR="002720A3" w:rsidRPr="002720A3" w:rsidRDefault="002720A3" w:rsidP="002720A3">
      <w:pPr>
        <w:suppressAutoHyphens w:val="0"/>
        <w:autoSpaceDE w:val="0"/>
        <w:autoSpaceDN w:val="0"/>
        <w:adjustRightInd w:val="0"/>
        <w:spacing w:after="0" w:line="240" w:lineRule="auto"/>
        <w:ind w:left="284" w:right="283"/>
        <w:rPr>
          <w:rFonts w:ascii="Times New Roman" w:eastAsia="Times New Roman" w:hAnsi="Times New Roman" w:cs="Times New Roman"/>
          <w:b/>
          <w:bCs/>
          <w:kern w:val="0"/>
          <w:sz w:val="24"/>
          <w:szCs w:val="24"/>
          <w:lang w:eastAsia="en-US"/>
        </w:rPr>
      </w:pPr>
      <w:r w:rsidRPr="002720A3">
        <w:rPr>
          <w:rFonts w:ascii="Times New Roman" w:eastAsia="Times New Roman" w:hAnsi="Times New Roman" w:cs="Times New Roman"/>
          <w:b/>
          <w:bCs/>
          <w:kern w:val="0"/>
          <w:sz w:val="24"/>
          <w:szCs w:val="24"/>
          <w:lang w:eastAsia="en-US"/>
        </w:rPr>
        <w:t>Учитель и ученик вместе определяют оценку и отметку.</w:t>
      </w:r>
    </w:p>
    <w:tbl>
      <w:tblPr>
        <w:tblStyle w:val="16"/>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gridCol w:w="4945"/>
      </w:tblGrid>
      <w:tr w:rsidR="002720A3" w:rsidRPr="002720A3" w:rsidTr="002720A3">
        <w:tc>
          <w:tcPr>
            <w:tcW w:w="4961" w:type="dxa"/>
          </w:tcPr>
          <w:p w:rsidR="002720A3" w:rsidRPr="002720A3" w:rsidRDefault="002720A3" w:rsidP="002720A3">
            <w:pPr>
              <w:widowControl/>
              <w:suppressAutoHyphens w:val="0"/>
              <w:spacing w:after="0" w:line="240" w:lineRule="auto"/>
              <w:ind w:left="284" w:right="283"/>
              <w:jc w:val="both"/>
              <w:rPr>
                <w:rFonts w:ascii="Times New Roman" w:eastAsia="Times New Roman" w:hAnsi="Times New Roman" w:cs="Times New Roman"/>
                <w:kern w:val="0"/>
                <w:sz w:val="24"/>
                <w:szCs w:val="24"/>
                <w:lang w:val="ru-RU" w:eastAsia="en-US"/>
              </w:rPr>
            </w:pPr>
            <w:r w:rsidRPr="002720A3">
              <w:rPr>
                <w:rFonts w:ascii="Times New Roman" w:eastAsia="Times New Roman" w:hAnsi="Times New Roman" w:cs="Times New Roman"/>
                <w:kern w:val="0"/>
                <w:sz w:val="24"/>
                <w:szCs w:val="24"/>
                <w:lang w:val="ru-RU" w:eastAsia="en-US"/>
              </w:rPr>
              <w:t xml:space="preserve">На уроке </w:t>
            </w:r>
            <w:r w:rsidRPr="002720A3">
              <w:rPr>
                <w:rFonts w:ascii="Times New Roman" w:eastAsia="Times New Roman" w:hAnsi="Times New Roman" w:cs="Times New Roman"/>
                <w:b/>
                <w:bCs/>
                <w:kern w:val="0"/>
                <w:sz w:val="24"/>
                <w:szCs w:val="24"/>
                <w:lang w:val="ru-RU" w:eastAsia="en-US"/>
              </w:rPr>
              <w:t xml:space="preserve">ученик сам </w:t>
            </w:r>
            <w:r w:rsidRPr="002720A3">
              <w:rPr>
                <w:rFonts w:ascii="Times New Roman" w:eastAsia="Times New Roman" w:hAnsi="Times New Roman" w:cs="Times New Roman"/>
                <w:kern w:val="0"/>
                <w:sz w:val="24"/>
                <w:szCs w:val="24"/>
                <w:lang w:val="ru-RU" w:eastAsia="en-US"/>
              </w:rPr>
              <w:t xml:space="preserve">оценивает свой результат выполнения задания по «Алгоритму самооценки» и, если требу-ется, определяет отметку, когда показы-вает выполненное задание. </w:t>
            </w:r>
            <w:r w:rsidRPr="002720A3">
              <w:rPr>
                <w:rFonts w:ascii="Times New Roman" w:eastAsia="Times New Roman" w:hAnsi="Times New Roman" w:cs="Times New Roman"/>
                <w:b/>
                <w:bCs/>
                <w:kern w:val="0"/>
                <w:sz w:val="24"/>
                <w:szCs w:val="24"/>
                <w:lang w:val="ru-RU" w:eastAsia="en-US"/>
              </w:rPr>
              <w:t xml:space="preserve">Учитель </w:t>
            </w:r>
            <w:r w:rsidRPr="002720A3">
              <w:rPr>
                <w:rFonts w:ascii="Times New Roman" w:eastAsia="Times New Roman" w:hAnsi="Times New Roman" w:cs="Times New Roman"/>
                <w:kern w:val="0"/>
                <w:sz w:val="24"/>
                <w:szCs w:val="24"/>
                <w:lang w:val="ru-RU" w:eastAsia="en-US"/>
              </w:rPr>
              <w:t xml:space="preserve">имеет право </w:t>
            </w:r>
            <w:r w:rsidRPr="002720A3">
              <w:rPr>
                <w:rFonts w:ascii="Times New Roman" w:eastAsia="Times New Roman" w:hAnsi="Times New Roman" w:cs="Times New Roman"/>
                <w:b/>
                <w:bCs/>
                <w:kern w:val="0"/>
                <w:sz w:val="24"/>
                <w:szCs w:val="24"/>
                <w:lang w:val="ru-RU" w:eastAsia="en-US"/>
              </w:rPr>
              <w:t xml:space="preserve">скорректировать </w:t>
            </w:r>
            <w:r w:rsidRPr="002720A3">
              <w:rPr>
                <w:rFonts w:ascii="Times New Roman" w:eastAsia="Times New Roman" w:hAnsi="Times New Roman" w:cs="Times New Roman"/>
                <w:kern w:val="0"/>
                <w:sz w:val="24"/>
                <w:szCs w:val="24"/>
                <w:lang w:val="ru-RU" w:eastAsia="en-US"/>
              </w:rPr>
              <w:t>оценки и отметку, если докажет, что ученик завы-сил или занизил их.</w:t>
            </w:r>
          </w:p>
          <w:p w:rsidR="002720A3" w:rsidRPr="002720A3" w:rsidRDefault="002720A3" w:rsidP="002720A3">
            <w:pPr>
              <w:suppressAutoHyphens w:val="0"/>
              <w:spacing w:after="0" w:line="240" w:lineRule="auto"/>
              <w:ind w:left="284" w:right="283"/>
              <w:jc w:val="both"/>
              <w:rPr>
                <w:rFonts w:ascii="Times New Roman" w:eastAsia="Times New Roman" w:hAnsi="Times New Roman" w:cs="Times New Roman"/>
                <w:kern w:val="0"/>
                <w:sz w:val="24"/>
                <w:szCs w:val="24"/>
                <w:lang w:val="ru-RU" w:eastAsia="en-US"/>
              </w:rPr>
            </w:pPr>
          </w:p>
        </w:tc>
        <w:tc>
          <w:tcPr>
            <w:tcW w:w="5245" w:type="dxa"/>
          </w:tcPr>
          <w:p w:rsidR="002720A3" w:rsidRPr="002720A3" w:rsidRDefault="002720A3" w:rsidP="002720A3">
            <w:pPr>
              <w:widowControl/>
              <w:suppressAutoHyphens w:val="0"/>
              <w:spacing w:after="0" w:line="240" w:lineRule="auto"/>
              <w:ind w:left="284" w:right="283"/>
              <w:jc w:val="both"/>
              <w:rPr>
                <w:rFonts w:ascii="Times New Roman" w:eastAsia="Times New Roman" w:hAnsi="Times New Roman" w:cs="Times New Roman"/>
                <w:kern w:val="0"/>
                <w:sz w:val="24"/>
                <w:szCs w:val="24"/>
                <w:lang w:val="ru-RU" w:eastAsia="en-US"/>
              </w:rPr>
            </w:pPr>
            <w:r w:rsidRPr="002720A3">
              <w:rPr>
                <w:rFonts w:ascii="Times New Roman" w:eastAsia="Times New Roman" w:hAnsi="Times New Roman" w:cs="Times New Roman"/>
                <w:kern w:val="0"/>
                <w:sz w:val="24"/>
                <w:szCs w:val="24"/>
                <w:lang w:val="ru-RU" w:eastAsia="en-US"/>
              </w:rPr>
              <w:t xml:space="preserve">После уроков за письменные задания оценку и отметку </w:t>
            </w:r>
            <w:r w:rsidRPr="002720A3">
              <w:rPr>
                <w:rFonts w:ascii="Times New Roman" w:eastAsia="Times New Roman" w:hAnsi="Times New Roman" w:cs="Times New Roman"/>
                <w:b/>
                <w:bCs/>
                <w:kern w:val="0"/>
                <w:sz w:val="24"/>
                <w:szCs w:val="24"/>
                <w:lang w:val="ru-RU" w:eastAsia="en-US"/>
              </w:rPr>
              <w:t>определяет учитель</w:t>
            </w:r>
            <w:r w:rsidRPr="002720A3">
              <w:rPr>
                <w:rFonts w:ascii="Times New Roman" w:eastAsia="Times New Roman" w:hAnsi="Times New Roman" w:cs="Times New Roman"/>
                <w:kern w:val="0"/>
                <w:sz w:val="24"/>
                <w:szCs w:val="24"/>
                <w:lang w:val="ru-RU" w:eastAsia="en-US"/>
              </w:rPr>
              <w:t xml:space="preserve">. </w:t>
            </w:r>
            <w:r w:rsidRPr="002720A3">
              <w:rPr>
                <w:rFonts w:ascii="Times New Roman" w:eastAsia="Times New Roman" w:hAnsi="Times New Roman" w:cs="Times New Roman"/>
                <w:b/>
                <w:bCs/>
                <w:kern w:val="0"/>
                <w:sz w:val="24"/>
                <w:szCs w:val="24"/>
                <w:lang w:val="ru-RU" w:eastAsia="en-US"/>
              </w:rPr>
              <w:t xml:space="preserve">Ученик </w:t>
            </w:r>
            <w:r w:rsidRPr="002720A3">
              <w:rPr>
                <w:rFonts w:ascii="Times New Roman" w:eastAsia="Times New Roman" w:hAnsi="Times New Roman" w:cs="Times New Roman"/>
                <w:kern w:val="0"/>
                <w:sz w:val="24"/>
                <w:szCs w:val="24"/>
                <w:lang w:val="ru-RU" w:eastAsia="en-US"/>
              </w:rPr>
              <w:t xml:space="preserve">имеет право </w:t>
            </w:r>
            <w:r w:rsidRPr="002720A3">
              <w:rPr>
                <w:rFonts w:ascii="Times New Roman" w:eastAsia="Times New Roman" w:hAnsi="Times New Roman" w:cs="Times New Roman"/>
                <w:b/>
                <w:bCs/>
                <w:kern w:val="0"/>
                <w:sz w:val="24"/>
                <w:szCs w:val="24"/>
                <w:lang w:val="ru-RU" w:eastAsia="en-US"/>
              </w:rPr>
              <w:t xml:space="preserve">изменить </w:t>
            </w:r>
            <w:r w:rsidRPr="002720A3">
              <w:rPr>
                <w:rFonts w:ascii="Times New Roman" w:eastAsia="Times New Roman" w:hAnsi="Times New Roman" w:cs="Times New Roman"/>
                <w:kern w:val="0"/>
                <w:sz w:val="24"/>
                <w:szCs w:val="24"/>
                <w:lang w:val="ru-RU" w:eastAsia="en-US"/>
              </w:rPr>
              <w:t>эту оценку и отметку, если докажет (используя алгоритм самооценивания), что она завышена или занижена.</w:t>
            </w:r>
          </w:p>
        </w:tc>
      </w:tr>
    </w:tbl>
    <w:p w:rsidR="002720A3" w:rsidRPr="002720A3" w:rsidRDefault="002720A3" w:rsidP="00FA01C9">
      <w:pPr>
        <w:suppressAutoHyphens w:val="0"/>
        <w:overflowPunct w:val="0"/>
        <w:autoSpaceDE w:val="0"/>
        <w:autoSpaceDN w:val="0"/>
        <w:adjustRightInd w:val="0"/>
        <w:spacing w:after="0" w:line="214"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Результаты фиксируются и накапливаются в таблицах образовательных результатов (предметных, метапредметных, личностных) и в «Портфеле достижений».</w:t>
      </w:r>
    </w:p>
    <w:p w:rsidR="002720A3" w:rsidRPr="002720A3" w:rsidRDefault="002720A3" w:rsidP="00FA01C9">
      <w:pPr>
        <w:suppressAutoHyphens w:val="0"/>
        <w:overflowPunct w:val="0"/>
        <w:autoSpaceDE w:val="0"/>
        <w:autoSpaceDN w:val="0"/>
        <w:adjustRightInd w:val="0"/>
        <w:spacing w:after="0" w:line="214"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i/>
          <w:iCs/>
          <w:kern w:val="0"/>
          <w:sz w:val="24"/>
          <w:szCs w:val="24"/>
          <w:lang w:eastAsia="en-US"/>
        </w:rPr>
        <w:t>Система безотметочного обучения в 1 и 2  классах</w:t>
      </w:r>
    </w:p>
    <w:p w:rsidR="002720A3" w:rsidRPr="002720A3" w:rsidRDefault="002720A3" w:rsidP="00FA01C9">
      <w:pPr>
        <w:suppressAutoHyphens w:val="0"/>
        <w:autoSpaceDE w:val="0"/>
        <w:autoSpaceDN w:val="0"/>
        <w:adjustRightInd w:val="0"/>
        <w:spacing w:after="0" w:line="53" w:lineRule="exact"/>
        <w:ind w:right="283"/>
        <w:jc w:val="both"/>
        <w:rPr>
          <w:rFonts w:ascii="Times New Roman" w:eastAsia="Times New Roman" w:hAnsi="Times New Roman" w:cs="Times New Roman"/>
          <w:kern w:val="0"/>
          <w:sz w:val="24"/>
          <w:szCs w:val="24"/>
          <w:lang w:eastAsia="en-US"/>
        </w:rPr>
      </w:pPr>
    </w:p>
    <w:p w:rsidR="002720A3" w:rsidRPr="002720A3" w:rsidRDefault="002720A3" w:rsidP="00FA01C9">
      <w:pPr>
        <w:tabs>
          <w:tab w:val="left" w:pos="9639"/>
        </w:tabs>
        <w:suppressAutoHyphens w:val="0"/>
        <w:overflowPunct w:val="0"/>
        <w:autoSpaceDE w:val="0"/>
        <w:autoSpaceDN w:val="0"/>
        <w:adjustRightInd w:val="0"/>
        <w:spacing w:after="0" w:line="227"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Безотметочное обучение представляет собой обучение, в котором отсутствует отметка как форма количественного выражения результата оценочной деятельности. Это поиск нового подхода к оцениванию, который позволил бы преодолеть недостатки существующей «отметочной» системы оценивания такие как: не формирование у учащихся оценочной самостоятельности;   затруднение     индивидуализации     обучения;   малая информативность; травмирующий характер.</w:t>
      </w:r>
    </w:p>
    <w:p w:rsidR="002720A3" w:rsidRPr="002720A3" w:rsidRDefault="002720A3" w:rsidP="00FA01C9">
      <w:pPr>
        <w:tabs>
          <w:tab w:val="left" w:pos="9639"/>
        </w:tabs>
        <w:suppressAutoHyphens w:val="0"/>
        <w:autoSpaceDE w:val="0"/>
        <w:autoSpaceDN w:val="0"/>
        <w:adjustRightInd w:val="0"/>
        <w:spacing w:after="0" w:line="58" w:lineRule="exact"/>
        <w:ind w:right="283"/>
        <w:jc w:val="both"/>
        <w:rPr>
          <w:rFonts w:ascii="Times New Roman" w:eastAsia="Times New Roman" w:hAnsi="Times New Roman" w:cs="Times New Roman"/>
          <w:kern w:val="0"/>
          <w:sz w:val="24"/>
          <w:szCs w:val="24"/>
          <w:lang w:eastAsia="en-US"/>
        </w:rPr>
      </w:pPr>
    </w:p>
    <w:p w:rsidR="002720A3" w:rsidRPr="002720A3" w:rsidRDefault="002720A3" w:rsidP="00FA01C9">
      <w:pPr>
        <w:tabs>
          <w:tab w:val="left" w:pos="9639"/>
        </w:tabs>
        <w:suppressAutoHyphens w:val="0"/>
        <w:overflowPunct w:val="0"/>
        <w:autoSpaceDE w:val="0"/>
        <w:autoSpaceDN w:val="0"/>
        <w:adjustRightInd w:val="0"/>
        <w:spacing w:after="0" w:line="231"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Безотметочное обучение вводится в 1 и 2  классах начальной школы как система контроля и самоконтроля учебных достижений обучающихся, ориентированная на обучение по адаптивной модели – обучение всех и каждого, а каждого в зависимости от его индивидуальных особенностей – и призвано способствовать гуманизации обучения, индивидуализации учебного процесса, повышению учебной мотивации и учебной самостоятельности учащихся.</w:t>
      </w:r>
    </w:p>
    <w:p w:rsidR="002720A3" w:rsidRPr="002720A3" w:rsidRDefault="002720A3" w:rsidP="00FA01C9">
      <w:pPr>
        <w:tabs>
          <w:tab w:val="left" w:pos="9639"/>
        </w:tabs>
        <w:suppressAutoHyphens w:val="0"/>
        <w:autoSpaceDE w:val="0"/>
        <w:autoSpaceDN w:val="0"/>
        <w:adjustRightInd w:val="0"/>
        <w:spacing w:after="0" w:line="2" w:lineRule="exact"/>
        <w:ind w:right="283"/>
        <w:rPr>
          <w:rFonts w:ascii="Times New Roman" w:eastAsia="Times New Roman" w:hAnsi="Times New Roman" w:cs="Times New Roman"/>
          <w:kern w:val="0"/>
          <w:sz w:val="24"/>
          <w:szCs w:val="24"/>
          <w:lang w:eastAsia="en-US"/>
        </w:rPr>
      </w:pPr>
    </w:p>
    <w:p w:rsidR="002720A3" w:rsidRPr="002720A3" w:rsidRDefault="002720A3" w:rsidP="00FA01C9">
      <w:pPr>
        <w:tabs>
          <w:tab w:val="left" w:pos="9639"/>
        </w:tabs>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Основными принципами безотметочного обучения являются:</w:t>
      </w:r>
    </w:p>
    <w:p w:rsidR="002720A3" w:rsidRPr="002720A3" w:rsidRDefault="002720A3" w:rsidP="002720A3">
      <w:pPr>
        <w:tabs>
          <w:tab w:val="left" w:pos="9639"/>
        </w:tabs>
        <w:suppressAutoHyphens w:val="0"/>
        <w:autoSpaceDE w:val="0"/>
        <w:autoSpaceDN w:val="0"/>
        <w:adjustRightInd w:val="0"/>
        <w:spacing w:after="0" w:line="77" w:lineRule="exact"/>
        <w:ind w:left="284" w:right="283"/>
        <w:rPr>
          <w:rFonts w:ascii="Times New Roman" w:eastAsia="Times New Roman" w:hAnsi="Times New Roman" w:cs="Times New Roman"/>
          <w:kern w:val="0"/>
          <w:sz w:val="24"/>
          <w:szCs w:val="24"/>
          <w:lang w:eastAsia="en-US"/>
        </w:rPr>
      </w:pPr>
    </w:p>
    <w:p w:rsidR="002720A3" w:rsidRPr="002720A3" w:rsidRDefault="002720A3" w:rsidP="00AB7A54">
      <w:pPr>
        <w:tabs>
          <w:tab w:val="left" w:pos="9639"/>
        </w:tabs>
        <w:suppressAutoHyphens w:val="0"/>
        <w:overflowPunct w:val="0"/>
        <w:autoSpaceDE w:val="0"/>
        <w:autoSpaceDN w:val="0"/>
        <w:adjustRightInd w:val="0"/>
        <w:spacing w:after="0" w:line="214"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i/>
          <w:iCs/>
          <w:kern w:val="0"/>
          <w:sz w:val="24"/>
          <w:szCs w:val="24"/>
          <w:lang w:eastAsia="en-US"/>
        </w:rPr>
        <w:t xml:space="preserve">дифференцированный подход </w:t>
      </w:r>
      <w:r w:rsidRPr="002720A3">
        <w:rPr>
          <w:rFonts w:ascii="Times New Roman" w:eastAsia="Times New Roman" w:hAnsi="Times New Roman" w:cs="Times New Roman"/>
          <w:kern w:val="0"/>
          <w:sz w:val="24"/>
          <w:szCs w:val="24"/>
          <w:lang w:eastAsia="en-US"/>
        </w:rPr>
        <w:t>при осуществлении оценочных и контролирующих</w:t>
      </w:r>
      <w:r w:rsidRPr="002720A3">
        <w:rPr>
          <w:rFonts w:ascii="Times New Roman" w:eastAsia="Times New Roman" w:hAnsi="Times New Roman" w:cs="Times New Roman"/>
          <w:b/>
          <w:bCs/>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действий;</w:t>
      </w:r>
    </w:p>
    <w:p w:rsidR="002720A3" w:rsidRPr="002720A3" w:rsidRDefault="002720A3" w:rsidP="002720A3">
      <w:pPr>
        <w:tabs>
          <w:tab w:val="left" w:pos="9639"/>
        </w:tabs>
        <w:suppressAutoHyphens w:val="0"/>
        <w:autoSpaceDE w:val="0"/>
        <w:autoSpaceDN w:val="0"/>
        <w:adjustRightInd w:val="0"/>
        <w:spacing w:after="0" w:line="79" w:lineRule="exact"/>
        <w:ind w:left="284" w:right="283"/>
        <w:rPr>
          <w:rFonts w:ascii="Times New Roman" w:eastAsia="Times New Roman" w:hAnsi="Times New Roman" w:cs="Times New Roman"/>
          <w:kern w:val="0"/>
          <w:sz w:val="24"/>
          <w:szCs w:val="24"/>
          <w:lang w:eastAsia="en-US"/>
        </w:rPr>
      </w:pPr>
    </w:p>
    <w:p w:rsidR="002720A3" w:rsidRPr="002720A3" w:rsidRDefault="002720A3" w:rsidP="00AB7A54">
      <w:pPr>
        <w:tabs>
          <w:tab w:val="left" w:pos="9639"/>
        </w:tabs>
        <w:suppressAutoHyphens w:val="0"/>
        <w:overflowPunct w:val="0"/>
        <w:autoSpaceDE w:val="0"/>
        <w:autoSpaceDN w:val="0"/>
        <w:adjustRightInd w:val="0"/>
        <w:spacing w:after="0" w:line="222"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i/>
          <w:iCs/>
          <w:kern w:val="0"/>
          <w:sz w:val="24"/>
          <w:szCs w:val="24"/>
          <w:lang w:eastAsia="en-US"/>
        </w:rPr>
        <w:t xml:space="preserve">критериальность </w:t>
      </w:r>
      <w:r w:rsidRPr="002720A3">
        <w:rPr>
          <w:rFonts w:ascii="Times New Roman" w:eastAsia="Times New Roman" w:hAnsi="Times New Roman" w:cs="Times New Roman"/>
          <w:kern w:val="0"/>
          <w:sz w:val="24"/>
          <w:szCs w:val="24"/>
          <w:lang w:eastAsia="en-US"/>
        </w:rPr>
        <w:t>–</w:t>
      </w:r>
      <w:r w:rsidRPr="002720A3">
        <w:rPr>
          <w:rFonts w:ascii="Times New Roman" w:eastAsia="Times New Roman" w:hAnsi="Times New Roman" w:cs="Times New Roman"/>
          <w:b/>
          <w:bCs/>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содержательный контроль и оценка строятся на</w:t>
      </w:r>
      <w:r w:rsidRPr="002720A3">
        <w:rPr>
          <w:rFonts w:ascii="Times New Roman" w:eastAsia="Times New Roman" w:hAnsi="Times New Roman" w:cs="Times New Roman"/>
          <w:b/>
          <w:bCs/>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критериальной, выработанной совместно с учащимися основе. Критерии должны быть однозначными и предельно четкими;</w:t>
      </w:r>
    </w:p>
    <w:p w:rsidR="002720A3" w:rsidRPr="002720A3" w:rsidRDefault="002720A3" w:rsidP="00AB7A54">
      <w:pPr>
        <w:tabs>
          <w:tab w:val="left" w:pos="9639"/>
        </w:tabs>
        <w:suppressAutoHyphens w:val="0"/>
        <w:autoSpaceDE w:val="0"/>
        <w:autoSpaceDN w:val="0"/>
        <w:adjustRightInd w:val="0"/>
        <w:spacing w:after="0" w:line="79" w:lineRule="exact"/>
        <w:ind w:right="283"/>
        <w:rPr>
          <w:rFonts w:ascii="Times New Roman" w:eastAsia="Times New Roman" w:hAnsi="Times New Roman" w:cs="Times New Roman"/>
          <w:kern w:val="0"/>
          <w:sz w:val="24"/>
          <w:szCs w:val="24"/>
          <w:lang w:eastAsia="en-US"/>
        </w:rPr>
      </w:pPr>
    </w:p>
    <w:p w:rsidR="002720A3" w:rsidRPr="002720A3" w:rsidRDefault="002720A3" w:rsidP="00AB7A54">
      <w:pPr>
        <w:tabs>
          <w:tab w:val="left" w:pos="9639"/>
        </w:tabs>
        <w:suppressAutoHyphens w:val="0"/>
        <w:overflowPunct w:val="0"/>
        <w:autoSpaceDE w:val="0"/>
        <w:autoSpaceDN w:val="0"/>
        <w:adjustRightInd w:val="0"/>
        <w:spacing w:after="0" w:line="229"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i/>
          <w:iCs/>
          <w:kern w:val="0"/>
          <w:sz w:val="24"/>
          <w:szCs w:val="24"/>
          <w:lang w:eastAsia="en-US"/>
        </w:rPr>
        <w:t xml:space="preserve">приоритет самооценки </w:t>
      </w:r>
      <w:r w:rsidRPr="002720A3">
        <w:rPr>
          <w:rFonts w:ascii="Times New Roman" w:eastAsia="Times New Roman" w:hAnsi="Times New Roman" w:cs="Times New Roman"/>
          <w:kern w:val="0"/>
          <w:sz w:val="24"/>
          <w:szCs w:val="24"/>
          <w:lang w:eastAsia="en-US"/>
        </w:rPr>
        <w:t>–</w:t>
      </w:r>
      <w:r w:rsidRPr="002720A3">
        <w:rPr>
          <w:rFonts w:ascii="Times New Roman" w:eastAsia="Times New Roman" w:hAnsi="Times New Roman" w:cs="Times New Roman"/>
          <w:b/>
          <w:bCs/>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формируется способность учащихся самостоятельно</w:t>
      </w:r>
      <w:r w:rsidRPr="002720A3">
        <w:rPr>
          <w:rFonts w:ascii="Times New Roman" w:eastAsia="Times New Roman" w:hAnsi="Times New Roman" w:cs="Times New Roman"/>
          <w:b/>
          <w:bCs/>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оценивать результаты своей деятельности. Для воспитания адекватной самооценки применяется сравнение двух самооценок учащихся - прогностической (оценка предстоящей работы) и ретроспективной (оценка выполненной работы). Самооценка ученика должна предшествовать оценке учителя;</w:t>
      </w:r>
    </w:p>
    <w:p w:rsidR="002720A3" w:rsidRPr="002720A3" w:rsidRDefault="002720A3" w:rsidP="00AB7A54">
      <w:pPr>
        <w:tabs>
          <w:tab w:val="left" w:pos="9639"/>
        </w:tabs>
        <w:suppressAutoHyphens w:val="0"/>
        <w:autoSpaceDE w:val="0"/>
        <w:autoSpaceDN w:val="0"/>
        <w:adjustRightInd w:val="0"/>
        <w:spacing w:after="0" w:line="81" w:lineRule="exact"/>
        <w:ind w:right="283"/>
        <w:rPr>
          <w:rFonts w:ascii="Times New Roman" w:eastAsia="Times New Roman" w:hAnsi="Times New Roman" w:cs="Times New Roman"/>
          <w:kern w:val="0"/>
          <w:sz w:val="24"/>
          <w:szCs w:val="24"/>
          <w:lang w:eastAsia="en-US"/>
        </w:rPr>
      </w:pPr>
    </w:p>
    <w:p w:rsidR="002720A3" w:rsidRPr="002720A3" w:rsidRDefault="002720A3" w:rsidP="00AB7A54">
      <w:pPr>
        <w:tabs>
          <w:tab w:val="left" w:pos="9639"/>
        </w:tabs>
        <w:suppressAutoHyphens w:val="0"/>
        <w:overflowPunct w:val="0"/>
        <w:autoSpaceDE w:val="0"/>
        <w:autoSpaceDN w:val="0"/>
        <w:adjustRightInd w:val="0"/>
        <w:spacing w:after="0" w:line="226"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i/>
          <w:iCs/>
          <w:kern w:val="0"/>
          <w:sz w:val="24"/>
          <w:szCs w:val="24"/>
          <w:lang w:eastAsia="en-US"/>
        </w:rPr>
        <w:t xml:space="preserve">непрерывность </w:t>
      </w:r>
      <w:r w:rsidRPr="002720A3">
        <w:rPr>
          <w:rFonts w:ascii="Times New Roman" w:eastAsia="Times New Roman" w:hAnsi="Times New Roman" w:cs="Times New Roman"/>
          <w:kern w:val="0"/>
          <w:sz w:val="24"/>
          <w:szCs w:val="24"/>
          <w:lang w:eastAsia="en-US"/>
        </w:rPr>
        <w:t>–</w:t>
      </w:r>
      <w:r w:rsidRPr="002720A3">
        <w:rPr>
          <w:rFonts w:ascii="Times New Roman" w:eastAsia="Times New Roman" w:hAnsi="Times New Roman" w:cs="Times New Roman"/>
          <w:b/>
          <w:bCs/>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с учетом непрерывности процесса обучения,</w:t>
      </w:r>
      <w:r w:rsidRPr="002720A3">
        <w:rPr>
          <w:rFonts w:ascii="Times New Roman" w:eastAsia="Times New Roman" w:hAnsi="Times New Roman" w:cs="Times New Roman"/>
          <w:b/>
          <w:bCs/>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предлагается перейти от традиционного понимания оценки как фиксатора конечного результата к оцениванию процесса движения к нему. При этом учащийся получает право на ошибку, которая, будучи исправленной, считается прогрессом в обучении;</w:t>
      </w:r>
    </w:p>
    <w:p w:rsidR="002720A3" w:rsidRPr="002720A3" w:rsidRDefault="002720A3" w:rsidP="00AB7A54">
      <w:pPr>
        <w:tabs>
          <w:tab w:val="left" w:pos="9639"/>
        </w:tabs>
        <w:suppressAutoHyphens w:val="0"/>
        <w:autoSpaceDE w:val="0"/>
        <w:autoSpaceDN w:val="0"/>
        <w:adjustRightInd w:val="0"/>
        <w:spacing w:after="0" w:line="81" w:lineRule="exact"/>
        <w:ind w:right="283"/>
        <w:rPr>
          <w:rFonts w:ascii="Times New Roman" w:eastAsia="Times New Roman" w:hAnsi="Times New Roman" w:cs="Times New Roman"/>
          <w:kern w:val="0"/>
          <w:sz w:val="24"/>
          <w:szCs w:val="24"/>
          <w:lang w:eastAsia="en-US"/>
        </w:rPr>
      </w:pPr>
    </w:p>
    <w:p w:rsidR="002720A3" w:rsidRPr="002720A3" w:rsidRDefault="002720A3" w:rsidP="00AB7A54">
      <w:pPr>
        <w:tabs>
          <w:tab w:val="left" w:pos="9639"/>
        </w:tabs>
        <w:suppressAutoHyphens w:val="0"/>
        <w:overflowPunct w:val="0"/>
        <w:autoSpaceDE w:val="0"/>
        <w:autoSpaceDN w:val="0"/>
        <w:adjustRightInd w:val="0"/>
        <w:spacing w:after="0" w:line="222"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i/>
          <w:iCs/>
          <w:kern w:val="0"/>
          <w:sz w:val="24"/>
          <w:szCs w:val="24"/>
          <w:lang w:eastAsia="en-US"/>
        </w:rPr>
        <w:t xml:space="preserve">гибкость и вариативность инструментария оценки </w:t>
      </w:r>
      <w:r w:rsidRPr="002720A3">
        <w:rPr>
          <w:rFonts w:ascii="Times New Roman" w:eastAsia="Times New Roman" w:hAnsi="Times New Roman" w:cs="Times New Roman"/>
          <w:kern w:val="0"/>
          <w:sz w:val="24"/>
          <w:szCs w:val="24"/>
          <w:lang w:eastAsia="en-US"/>
        </w:rPr>
        <w:t>–</w:t>
      </w:r>
      <w:r w:rsidRPr="002720A3">
        <w:rPr>
          <w:rFonts w:ascii="Times New Roman" w:eastAsia="Times New Roman" w:hAnsi="Times New Roman" w:cs="Times New Roman"/>
          <w:b/>
          <w:bCs/>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в учебном</w:t>
      </w:r>
      <w:r w:rsidRPr="002720A3">
        <w:rPr>
          <w:rFonts w:ascii="Times New Roman" w:eastAsia="Times New Roman" w:hAnsi="Times New Roman" w:cs="Times New Roman"/>
          <w:b/>
          <w:bCs/>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 xml:space="preserve">процессе используются разнообразные виды оценочных шкал, позволяющие гибко реагировать на прогресс или </w:t>
      </w:r>
      <w:r w:rsidRPr="002720A3">
        <w:rPr>
          <w:rFonts w:ascii="Times New Roman" w:eastAsia="Times New Roman" w:hAnsi="Times New Roman" w:cs="Times New Roman"/>
          <w:kern w:val="0"/>
          <w:sz w:val="24"/>
          <w:szCs w:val="24"/>
          <w:lang w:eastAsia="en-US"/>
        </w:rPr>
        <w:lastRenderedPageBreak/>
        <w:t>регресс в успеваемости и развитии ученика;</w:t>
      </w:r>
    </w:p>
    <w:p w:rsidR="002720A3" w:rsidRPr="002720A3" w:rsidRDefault="002720A3" w:rsidP="00AB7A54">
      <w:pPr>
        <w:tabs>
          <w:tab w:val="left" w:pos="9639"/>
        </w:tabs>
        <w:suppressAutoHyphens w:val="0"/>
        <w:autoSpaceDE w:val="0"/>
        <w:autoSpaceDN w:val="0"/>
        <w:adjustRightInd w:val="0"/>
        <w:spacing w:after="0" w:line="79" w:lineRule="exact"/>
        <w:ind w:right="283"/>
        <w:rPr>
          <w:rFonts w:ascii="Times New Roman" w:eastAsia="Times New Roman" w:hAnsi="Times New Roman" w:cs="Times New Roman"/>
          <w:kern w:val="0"/>
          <w:sz w:val="24"/>
          <w:szCs w:val="24"/>
          <w:lang w:eastAsia="en-US"/>
        </w:rPr>
      </w:pPr>
    </w:p>
    <w:p w:rsidR="002720A3" w:rsidRPr="002720A3" w:rsidRDefault="002720A3" w:rsidP="00AB7A54">
      <w:pPr>
        <w:tabs>
          <w:tab w:val="left" w:pos="9639"/>
        </w:tabs>
        <w:suppressAutoHyphens w:val="0"/>
        <w:overflowPunct w:val="0"/>
        <w:autoSpaceDE w:val="0"/>
        <w:autoSpaceDN w:val="0"/>
        <w:adjustRightInd w:val="0"/>
        <w:spacing w:after="0" w:line="232"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i/>
          <w:iCs/>
          <w:kern w:val="0"/>
          <w:sz w:val="24"/>
          <w:szCs w:val="24"/>
          <w:lang w:eastAsia="en-US"/>
        </w:rPr>
        <w:t xml:space="preserve">сочетание качественной и количественной составляющих оценки </w:t>
      </w:r>
      <w:r w:rsidRPr="002720A3">
        <w:rPr>
          <w:rFonts w:ascii="Times New Roman" w:eastAsia="Times New Roman" w:hAnsi="Times New Roman" w:cs="Times New Roman"/>
          <w:kern w:val="0"/>
          <w:sz w:val="24"/>
          <w:szCs w:val="24"/>
          <w:lang w:eastAsia="en-US"/>
        </w:rPr>
        <w:t>–</w:t>
      </w:r>
    </w:p>
    <w:p w:rsidR="002720A3" w:rsidRPr="002720A3" w:rsidRDefault="002720A3" w:rsidP="00AB7A54">
      <w:pPr>
        <w:tabs>
          <w:tab w:val="left" w:pos="9639"/>
        </w:tabs>
        <w:suppressAutoHyphens w:val="0"/>
        <w:autoSpaceDE w:val="0"/>
        <w:autoSpaceDN w:val="0"/>
        <w:adjustRightInd w:val="0"/>
        <w:spacing w:after="0" w:line="30" w:lineRule="exact"/>
        <w:ind w:right="283"/>
        <w:rPr>
          <w:rFonts w:ascii="Times New Roman" w:eastAsia="Times New Roman" w:hAnsi="Times New Roman" w:cs="Times New Roman"/>
          <w:kern w:val="0"/>
          <w:sz w:val="24"/>
          <w:szCs w:val="24"/>
          <w:lang w:eastAsia="en-US"/>
        </w:rPr>
      </w:pPr>
    </w:p>
    <w:p w:rsidR="002720A3" w:rsidRPr="002720A3" w:rsidRDefault="002720A3" w:rsidP="00AB7A54">
      <w:pPr>
        <w:tabs>
          <w:tab w:val="left" w:pos="9639"/>
        </w:tabs>
        <w:suppressAutoHyphens w:val="0"/>
        <w:overflowPunct w:val="0"/>
        <w:autoSpaceDE w:val="0"/>
        <w:autoSpaceDN w:val="0"/>
        <w:adjustRightInd w:val="0"/>
        <w:spacing w:after="0" w:line="223" w:lineRule="auto"/>
        <w:ind w:right="283"/>
        <w:jc w:val="both"/>
        <w:rPr>
          <w:rFonts w:ascii="Times New Roman" w:eastAsia="Times New Roman" w:hAnsi="Times New Roman" w:cs="Times New Roman"/>
          <w:kern w:val="0"/>
          <w:sz w:val="24"/>
          <w:szCs w:val="24"/>
          <w:lang w:eastAsia="en-US"/>
        </w:rPr>
      </w:pPr>
      <w:bookmarkStart w:id="61" w:name="page97"/>
      <w:bookmarkEnd w:id="61"/>
      <w:r w:rsidRPr="002720A3">
        <w:rPr>
          <w:rFonts w:ascii="Times New Roman" w:eastAsia="Times New Roman" w:hAnsi="Times New Roman" w:cs="Times New Roman"/>
          <w:kern w:val="0"/>
          <w:sz w:val="24"/>
          <w:szCs w:val="24"/>
          <w:lang w:eastAsia="en-US"/>
        </w:rPr>
        <w:t>нормативными критериями. Сочетание качественной и количественной составляющих оценки дает наиболее полную и общую картину динамики развития каждого ученика с учетом его индивидуальных особенностей;</w:t>
      </w:r>
    </w:p>
    <w:p w:rsidR="002720A3" w:rsidRPr="002720A3" w:rsidRDefault="002720A3" w:rsidP="00AB7A54">
      <w:pPr>
        <w:suppressAutoHyphens w:val="0"/>
        <w:autoSpaceDE w:val="0"/>
        <w:autoSpaceDN w:val="0"/>
        <w:adjustRightInd w:val="0"/>
        <w:spacing w:after="0" w:line="78" w:lineRule="exact"/>
        <w:ind w:right="283"/>
        <w:rPr>
          <w:rFonts w:ascii="Times New Roman" w:eastAsia="Times New Roman" w:hAnsi="Times New Roman" w:cs="Times New Roman"/>
          <w:kern w:val="0"/>
          <w:sz w:val="24"/>
          <w:szCs w:val="24"/>
          <w:lang w:eastAsia="en-US"/>
        </w:rPr>
      </w:pPr>
    </w:p>
    <w:p w:rsidR="002720A3" w:rsidRPr="002720A3" w:rsidRDefault="002720A3" w:rsidP="00AB7A54">
      <w:pPr>
        <w:suppressAutoHyphens w:val="0"/>
        <w:overflowPunct w:val="0"/>
        <w:autoSpaceDE w:val="0"/>
        <w:autoSpaceDN w:val="0"/>
        <w:adjustRightInd w:val="0"/>
        <w:spacing w:after="0" w:line="240"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i/>
          <w:iCs/>
          <w:kern w:val="0"/>
          <w:sz w:val="24"/>
          <w:szCs w:val="24"/>
          <w:lang w:eastAsia="en-US"/>
        </w:rPr>
        <w:t xml:space="preserve">естественность процесса контроля и оценки </w:t>
      </w:r>
      <w:r w:rsidRPr="002720A3">
        <w:rPr>
          <w:rFonts w:ascii="Times New Roman" w:eastAsia="Times New Roman" w:hAnsi="Times New Roman" w:cs="Times New Roman"/>
          <w:kern w:val="0"/>
          <w:sz w:val="24"/>
          <w:szCs w:val="24"/>
          <w:lang w:eastAsia="en-US"/>
        </w:rPr>
        <w:t>–</w:t>
      </w:r>
      <w:r w:rsidRPr="002720A3">
        <w:rPr>
          <w:rFonts w:ascii="Times New Roman" w:eastAsia="Times New Roman" w:hAnsi="Times New Roman" w:cs="Times New Roman"/>
          <w:b/>
          <w:bCs/>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контроль и оценка</w:t>
      </w:r>
      <w:r w:rsidRPr="002720A3">
        <w:rPr>
          <w:rFonts w:ascii="Times New Roman" w:eastAsia="Times New Roman" w:hAnsi="Times New Roman" w:cs="Times New Roman"/>
          <w:b/>
          <w:bCs/>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должны качественная</w:t>
      </w:r>
      <w:r w:rsidRPr="002720A3">
        <w:rPr>
          <w:rFonts w:ascii="Times New Roman" w:eastAsia="Times New Roman" w:hAnsi="Times New Roman" w:cs="Times New Roman"/>
          <w:b/>
          <w:bCs/>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составляющая обеспечивает всестороннее видение способностей учащихся, позволяет отражать такие важные характеристики, как коммуникативность, умение работать в группе, отношение к предмету, уровень прилагаемых усилий, индивидуальный стиль мышления и т.д. Количественная позволяет выстраивать шкалу индивидуальных приращений учащихся, сравнивать сегодняшние достижения ученика с его же успехами некоторое время назад, сопоставлять полученные результаты спроводиться в естественных для учащихся условиях, снижающих стресс и напряжение. В характеристику учебно-познавательной деятельности школьников включаются результаты наблюдений за их учеб</w:t>
      </w:r>
      <w:r w:rsidR="00AB7A54">
        <w:rPr>
          <w:rFonts w:ascii="Times New Roman" w:eastAsia="Times New Roman" w:hAnsi="Times New Roman" w:cs="Times New Roman"/>
          <w:kern w:val="0"/>
          <w:sz w:val="24"/>
          <w:szCs w:val="24"/>
          <w:lang w:eastAsia="en-US"/>
        </w:rPr>
        <w:t>ной работой в обычных условиях.</w:t>
      </w:r>
    </w:p>
    <w:p w:rsidR="002720A3" w:rsidRPr="002720A3" w:rsidRDefault="002720A3" w:rsidP="00AB7A54">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Основные </w:t>
      </w:r>
      <w:r w:rsidRPr="002720A3">
        <w:rPr>
          <w:rFonts w:ascii="Times New Roman" w:eastAsia="Times New Roman" w:hAnsi="Times New Roman" w:cs="Times New Roman"/>
          <w:b/>
          <w:bCs/>
          <w:i/>
          <w:iCs/>
          <w:kern w:val="0"/>
          <w:sz w:val="24"/>
          <w:szCs w:val="24"/>
          <w:lang w:eastAsia="en-US"/>
        </w:rPr>
        <w:t>виды контроля</w:t>
      </w:r>
      <w:r w:rsidR="00AB7A54">
        <w:rPr>
          <w:rFonts w:ascii="Times New Roman" w:eastAsia="Times New Roman" w:hAnsi="Times New Roman" w:cs="Times New Roman"/>
          <w:kern w:val="0"/>
          <w:sz w:val="24"/>
          <w:szCs w:val="24"/>
          <w:lang w:eastAsia="en-US"/>
        </w:rPr>
        <w:t>:</w:t>
      </w:r>
    </w:p>
    <w:p w:rsidR="002720A3" w:rsidRPr="002720A3" w:rsidRDefault="002720A3" w:rsidP="00AB7A54">
      <w:pPr>
        <w:suppressAutoHyphens w:val="0"/>
        <w:autoSpaceDE w:val="0"/>
        <w:autoSpaceDN w:val="0"/>
        <w:adjustRightInd w:val="0"/>
        <w:spacing w:after="0" w:line="240" w:lineRule="auto"/>
        <w:ind w:left="-142" w:right="283" w:firstLine="142"/>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i/>
          <w:iCs/>
          <w:kern w:val="0"/>
          <w:sz w:val="24"/>
          <w:szCs w:val="24"/>
          <w:lang w:eastAsia="en-US"/>
        </w:rPr>
        <w:t>по месту в процессе обучения:</w:t>
      </w:r>
    </w:p>
    <w:p w:rsidR="002720A3" w:rsidRPr="002720A3" w:rsidRDefault="002720A3" w:rsidP="00AB7A54">
      <w:pPr>
        <w:suppressAutoHyphens w:val="0"/>
        <w:autoSpaceDE w:val="0"/>
        <w:autoSpaceDN w:val="0"/>
        <w:adjustRightInd w:val="0"/>
        <w:spacing w:after="0" w:line="58" w:lineRule="exact"/>
        <w:ind w:left="-142" w:right="283" w:firstLine="142"/>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noProof/>
          <w:kern w:val="0"/>
          <w:sz w:val="24"/>
          <w:szCs w:val="24"/>
          <w:lang w:eastAsia="ru-RU"/>
        </w:rPr>
        <mc:AlternateContent>
          <mc:Choice Requires="wps">
            <w:drawing>
              <wp:anchor distT="0" distB="0" distL="114300" distR="114300" simplePos="0" relativeHeight="251659264" behindDoc="1" locked="0" layoutInCell="0" allowOverlap="1" wp14:anchorId="6DA24907" wp14:editId="05D88576">
                <wp:simplePos x="0" y="0"/>
                <wp:positionH relativeFrom="column">
                  <wp:posOffset>-4445</wp:posOffset>
                </wp:positionH>
                <wp:positionV relativeFrom="paragraph">
                  <wp:posOffset>-10795</wp:posOffset>
                </wp:positionV>
                <wp:extent cx="2105025" cy="0"/>
                <wp:effectExtent l="0" t="0" r="0" b="0"/>
                <wp:wrapNone/>
                <wp:docPr id="474" name="Lin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C677F" id="Line 40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85pt" to="165.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HVyFQIAACw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3E+zzFS&#10;pAORnoXiKE/noTu9cQUEVWpnQ330rF7Ms6bfHVK6aok68Mjy9WIgMQsZyZuUsHEG7tj3nzWDGHL0&#10;Orbq3NguQEIT0Dkqcrkrws8eUTicZOk0nUwxooMvIcWQaKzzn7juUDBKLIF1BCanZ+cDEVIMIeEe&#10;pbdCyii4VKgv8XyWLWOC01Kw4Axhzh72lbToRMLIxC9WBZ7HMKuPikWwlhO2udmeCHm14XKpAh6U&#10;AnRu1nUmfizT5WaxWeSjfDLbjPK0rkcft1U+mm2z+bT+UFdVnf0M1LK8aAVjXAV2w3xm+d/pf3sp&#10;18m6T+i9Dclb9NgvIDv8I+moZZDvOgh7zS47O2gMIxmDb88nzPzjHuzHR77+BQAA//8DAFBLAwQU&#10;AAYACAAAACEAfmI9UtwAAAAHAQAADwAAAGRycy9kb3ducmV2LnhtbEyPQWvCQBCF7wX/wzKFXkQ3&#10;qUVLmo2ItL0JMfoD1uw0CWZnQ3ZN0n/fKT3U02PmPd58k24n24oBe984UhAvIxBIpTMNVQrOp4/F&#10;KwgfNBndOkIF3+hhm80eUp0YN9IRhyJUgkvIJ1pBHUKXSOnLGq32S9chsffleqsDj30lTa9HLret&#10;fI6itbS6Ib5Q6w73NZbX4mYVbN7nZbX7POUjHg7FfIjP+Ut+Verpcdq9gQg4hf8w/OIzOmTMdHE3&#10;Ml60ChYbDrLErGyvVhF/cvlbyCyV9/zZDwAAAP//AwBQSwECLQAUAAYACAAAACEAtoM4kv4AAADh&#10;AQAAEwAAAAAAAAAAAAAAAAAAAAAAW0NvbnRlbnRfVHlwZXNdLnhtbFBLAQItABQABgAIAAAAIQA4&#10;/SH/1gAAAJQBAAALAAAAAAAAAAAAAAAAAC8BAABfcmVscy8ucmVsc1BLAQItABQABgAIAAAAIQCC&#10;9HVyFQIAACwEAAAOAAAAAAAAAAAAAAAAAC4CAABkcnMvZTJvRG9jLnhtbFBLAQItABQABgAIAAAA&#10;IQB+Yj1S3AAAAAcBAAAPAAAAAAAAAAAAAAAAAG8EAABkcnMvZG93bnJldi54bWxQSwUGAAAAAAQA&#10;BADzAAAAeAUAAAAA&#10;" o:allowincell="f" strokeweight=".21164mm"/>
            </w:pict>
          </mc:Fallback>
        </mc:AlternateContent>
      </w:r>
    </w:p>
    <w:p w:rsidR="002720A3" w:rsidRPr="002720A3" w:rsidRDefault="002720A3" w:rsidP="00AB7A54">
      <w:pPr>
        <w:widowControl/>
        <w:numPr>
          <w:ilvl w:val="0"/>
          <w:numId w:val="10"/>
        </w:numPr>
        <w:suppressAutoHyphens w:val="0"/>
        <w:overflowPunct w:val="0"/>
        <w:autoSpaceDE w:val="0"/>
        <w:autoSpaceDN w:val="0"/>
        <w:adjustRightInd w:val="0"/>
        <w:spacing w:after="0" w:line="214" w:lineRule="auto"/>
        <w:ind w:left="-142" w:right="283" w:firstLine="142"/>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предварительный контроль, позволяющий определить исходный уровень обученности и развития учащихся; </w:t>
      </w:r>
    </w:p>
    <w:p w:rsidR="002720A3" w:rsidRPr="002720A3" w:rsidRDefault="002720A3" w:rsidP="00AB7A54">
      <w:pPr>
        <w:suppressAutoHyphens w:val="0"/>
        <w:autoSpaceDE w:val="0"/>
        <w:autoSpaceDN w:val="0"/>
        <w:adjustRightInd w:val="0"/>
        <w:spacing w:after="0" w:line="60" w:lineRule="exact"/>
        <w:ind w:left="-142" w:right="283" w:firstLine="142"/>
        <w:jc w:val="both"/>
        <w:rPr>
          <w:rFonts w:ascii="Times New Roman" w:eastAsia="Times New Roman" w:hAnsi="Times New Roman" w:cs="Times New Roman"/>
          <w:kern w:val="0"/>
          <w:sz w:val="24"/>
          <w:szCs w:val="24"/>
          <w:lang w:eastAsia="en-US"/>
        </w:rPr>
      </w:pPr>
    </w:p>
    <w:p w:rsidR="002720A3" w:rsidRPr="002720A3" w:rsidRDefault="002720A3" w:rsidP="00AB7A54">
      <w:pPr>
        <w:widowControl/>
        <w:numPr>
          <w:ilvl w:val="0"/>
          <w:numId w:val="10"/>
        </w:numPr>
        <w:suppressAutoHyphens w:val="0"/>
        <w:overflowPunct w:val="0"/>
        <w:autoSpaceDE w:val="0"/>
        <w:autoSpaceDN w:val="0"/>
        <w:adjustRightInd w:val="0"/>
        <w:spacing w:after="0" w:line="214" w:lineRule="auto"/>
        <w:ind w:left="-142" w:right="283" w:firstLine="142"/>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текущий контроль, позволяющий определять уровень развития учащихся и степень их продвижения в освоении программного материала; </w:t>
      </w:r>
    </w:p>
    <w:p w:rsidR="002720A3" w:rsidRPr="002720A3" w:rsidRDefault="002720A3" w:rsidP="00AB7A54">
      <w:pPr>
        <w:suppressAutoHyphens w:val="0"/>
        <w:autoSpaceDE w:val="0"/>
        <w:autoSpaceDN w:val="0"/>
        <w:adjustRightInd w:val="0"/>
        <w:spacing w:after="0" w:line="59" w:lineRule="exact"/>
        <w:ind w:left="-142" w:right="283" w:firstLine="142"/>
        <w:jc w:val="both"/>
        <w:rPr>
          <w:rFonts w:ascii="Times New Roman" w:eastAsia="Times New Roman" w:hAnsi="Times New Roman" w:cs="Times New Roman"/>
          <w:kern w:val="0"/>
          <w:sz w:val="24"/>
          <w:szCs w:val="24"/>
          <w:lang w:eastAsia="en-US"/>
        </w:rPr>
      </w:pPr>
    </w:p>
    <w:p w:rsidR="002720A3" w:rsidRPr="002720A3" w:rsidRDefault="002720A3" w:rsidP="00AB7A54">
      <w:pPr>
        <w:widowControl/>
        <w:numPr>
          <w:ilvl w:val="0"/>
          <w:numId w:val="10"/>
        </w:numPr>
        <w:suppressAutoHyphens w:val="0"/>
        <w:overflowPunct w:val="0"/>
        <w:autoSpaceDE w:val="0"/>
        <w:autoSpaceDN w:val="0"/>
        <w:adjustRightInd w:val="0"/>
        <w:spacing w:after="0" w:line="223" w:lineRule="auto"/>
        <w:ind w:left="-142" w:right="283" w:firstLine="142"/>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итоговый контроль, определяющий итоговый уровень знаний учащихся по предметам и степень сформированности основных компонентов учебной деятельности школьников; </w:t>
      </w:r>
    </w:p>
    <w:p w:rsidR="002720A3" w:rsidRPr="002720A3" w:rsidRDefault="002720A3" w:rsidP="00AB7A54">
      <w:pPr>
        <w:suppressAutoHyphens w:val="0"/>
        <w:autoSpaceDE w:val="0"/>
        <w:autoSpaceDN w:val="0"/>
        <w:adjustRightInd w:val="0"/>
        <w:spacing w:after="0" w:line="240" w:lineRule="auto"/>
        <w:ind w:left="-142" w:right="283" w:firstLine="142"/>
        <w:jc w:val="both"/>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i/>
          <w:iCs/>
          <w:kern w:val="0"/>
          <w:sz w:val="24"/>
          <w:szCs w:val="24"/>
          <w:lang w:val="en-US" w:eastAsia="en-US"/>
        </w:rPr>
        <w:t>по содержанию:</w:t>
      </w:r>
    </w:p>
    <w:p w:rsidR="002720A3" w:rsidRPr="002720A3" w:rsidRDefault="002720A3" w:rsidP="00AB7A54">
      <w:pPr>
        <w:suppressAutoHyphens w:val="0"/>
        <w:autoSpaceDE w:val="0"/>
        <w:autoSpaceDN w:val="0"/>
        <w:adjustRightInd w:val="0"/>
        <w:spacing w:after="0" w:line="56" w:lineRule="exact"/>
        <w:ind w:left="-142" w:right="283" w:firstLine="142"/>
        <w:jc w:val="both"/>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noProof/>
          <w:kern w:val="0"/>
          <w:sz w:val="24"/>
          <w:szCs w:val="24"/>
          <w:lang w:eastAsia="ru-RU"/>
        </w:rPr>
        <mc:AlternateContent>
          <mc:Choice Requires="wps">
            <w:drawing>
              <wp:anchor distT="0" distB="0" distL="114300" distR="114300" simplePos="0" relativeHeight="251660288" behindDoc="1" locked="0" layoutInCell="0" allowOverlap="1" wp14:anchorId="5E84B357" wp14:editId="23E108A5">
                <wp:simplePos x="0" y="0"/>
                <wp:positionH relativeFrom="column">
                  <wp:posOffset>-4445</wp:posOffset>
                </wp:positionH>
                <wp:positionV relativeFrom="paragraph">
                  <wp:posOffset>-10795</wp:posOffset>
                </wp:positionV>
                <wp:extent cx="1083310" cy="0"/>
                <wp:effectExtent l="0" t="0" r="0" b="0"/>
                <wp:wrapNone/>
                <wp:docPr id="473" name="Lin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331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E9314" id="Line 40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85pt" to="84.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bxFQIAACw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mmKk&#10;SAcibYXiKE/noTu9cQUEVWpnQ330rF7MVtPvDildtUQdeGT5ejGQmIWM5E1K2DgDd+z7z5pBDDl6&#10;HVt1bmwXIKEJ6BwVudwV4WePKBxm6Xw6zUA4OvgSUgyJxjr/iesOBaPEElhHYHLaOh+IkGIICfco&#10;vRFSRsGlQn2Jn2bZIiY4LQULzhDm7GFfSYtOJIxM/GJV4HkMs/qoWARrOWHrm+2JkFcbLpcq4EEp&#10;QOdmXWfixyJdrOfreT7KJ7P1KE/revRxU+Wj2SZ7+lBP66qqs5+BWpYXrWCMq8BumM8s/zv9by/l&#10;Oln3Cb23IXmLHvsFZId/JB21DPJdB2Gv2WVnB41hJGPw7fmEmX/cg/34yFe/AAAA//8DAFBLAwQU&#10;AAYACAAAACEALxEDfNsAAAAHAQAADwAAAGRycy9kb3ducmV2LnhtbEyOwW7CMBBE75X6D9ZW6gWB&#10;k6qCEuIgVLW9IaWBDzDxkkTE6yg2Sfr3XdRDOY1mZzT70u1kWzFg7xtHCuJFBAKpdKahSsHx8Dl/&#10;A+GDJqNbR6jgBz1ss8eHVCfGjfSNQxEqwSPkE62gDqFLpPRljVb7heuQODu73urAtq+k6fXI47aV&#10;L1G0lFY3xB9q3eF7jeWluFoFq49ZWe2+DvmI+30xG+Jj/ppflHp+mnYbEAGn8F+GGz6jQ8ZMJ3cl&#10;40WrYL7iIkvMeouX6zWI099BZqm8589+AQAA//8DAFBLAQItABQABgAIAAAAIQC2gziS/gAAAOEB&#10;AAATAAAAAAAAAAAAAAAAAAAAAABbQ29udGVudF9UeXBlc10ueG1sUEsBAi0AFAAGAAgAAAAhADj9&#10;If/WAAAAlAEAAAsAAAAAAAAAAAAAAAAALwEAAF9yZWxzLy5yZWxzUEsBAi0AFAAGAAgAAAAhAK3X&#10;9vEVAgAALAQAAA4AAAAAAAAAAAAAAAAALgIAAGRycy9lMm9Eb2MueG1sUEsBAi0AFAAGAAgAAAAh&#10;AC8RA3zbAAAABwEAAA8AAAAAAAAAAAAAAAAAbwQAAGRycy9kb3ducmV2LnhtbFBLBQYAAAAABAAE&#10;APMAAAB3BQAAAAA=&#10;" o:allowincell="f" strokeweight=".21164mm"/>
            </w:pict>
          </mc:Fallback>
        </mc:AlternateContent>
      </w:r>
    </w:p>
    <w:p w:rsidR="002720A3" w:rsidRPr="002720A3" w:rsidRDefault="002720A3" w:rsidP="00AB7A54">
      <w:pPr>
        <w:widowControl/>
        <w:numPr>
          <w:ilvl w:val="0"/>
          <w:numId w:val="11"/>
        </w:numPr>
        <w:suppressAutoHyphens w:val="0"/>
        <w:overflowPunct w:val="0"/>
        <w:autoSpaceDE w:val="0"/>
        <w:autoSpaceDN w:val="0"/>
        <w:adjustRightInd w:val="0"/>
        <w:spacing w:after="0" w:line="223" w:lineRule="auto"/>
        <w:ind w:left="-142" w:right="283" w:firstLine="142"/>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прогностический или планирующий контроль, определяющий последовательность выполнения операций учебного действия или его операционный состав до начала реального выполнения действия; </w:t>
      </w:r>
    </w:p>
    <w:p w:rsidR="002720A3" w:rsidRPr="002720A3" w:rsidRDefault="002720A3" w:rsidP="00AB7A54">
      <w:pPr>
        <w:widowControl/>
        <w:numPr>
          <w:ilvl w:val="0"/>
          <w:numId w:val="11"/>
        </w:numPr>
        <w:suppressAutoHyphens w:val="0"/>
        <w:overflowPunct w:val="0"/>
        <w:autoSpaceDE w:val="0"/>
        <w:autoSpaceDN w:val="0"/>
        <w:adjustRightInd w:val="0"/>
        <w:spacing w:after="0" w:line="240" w:lineRule="auto"/>
        <w:ind w:left="-142" w:right="283" w:firstLine="142"/>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пооперационный   контроль,   управляющий   правильностью,   полнотой   и </w:t>
      </w:r>
    </w:p>
    <w:p w:rsidR="002720A3" w:rsidRPr="002720A3" w:rsidRDefault="002720A3" w:rsidP="00AB7A54">
      <w:pPr>
        <w:suppressAutoHyphens w:val="0"/>
        <w:autoSpaceDE w:val="0"/>
        <w:autoSpaceDN w:val="0"/>
        <w:adjustRightInd w:val="0"/>
        <w:spacing w:after="0" w:line="240" w:lineRule="auto"/>
        <w:ind w:left="-142" w:right="283" w:firstLine="142"/>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последовательностью  выполнения операций, входящих  в состав действия;</w:t>
      </w:r>
    </w:p>
    <w:p w:rsidR="002720A3" w:rsidRPr="002720A3" w:rsidRDefault="002720A3" w:rsidP="00AB7A54">
      <w:pPr>
        <w:suppressAutoHyphens w:val="0"/>
        <w:autoSpaceDE w:val="0"/>
        <w:autoSpaceDN w:val="0"/>
        <w:adjustRightInd w:val="0"/>
        <w:spacing w:after="0" w:line="240" w:lineRule="auto"/>
        <w:ind w:left="-142" w:right="283" w:firstLine="142"/>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контроль   по   результату,   сравнивающий   фактический   результат   или</w:t>
      </w:r>
    </w:p>
    <w:p w:rsidR="002720A3" w:rsidRPr="002720A3" w:rsidRDefault="002720A3" w:rsidP="00AB7A54">
      <w:pPr>
        <w:suppressAutoHyphens w:val="0"/>
        <w:autoSpaceDE w:val="0"/>
        <w:autoSpaceDN w:val="0"/>
        <w:adjustRightInd w:val="0"/>
        <w:spacing w:after="0" w:line="240" w:lineRule="auto"/>
        <w:ind w:left="-142" w:right="283" w:firstLine="142"/>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выполненную операцию с образцом после осуществления учебного действия;</w:t>
      </w:r>
    </w:p>
    <w:p w:rsidR="002720A3" w:rsidRPr="002720A3" w:rsidRDefault="002720A3" w:rsidP="00AB7A54">
      <w:pPr>
        <w:suppressAutoHyphens w:val="0"/>
        <w:autoSpaceDE w:val="0"/>
        <w:autoSpaceDN w:val="0"/>
        <w:adjustRightInd w:val="0"/>
        <w:spacing w:after="0" w:line="240" w:lineRule="auto"/>
        <w:ind w:left="-142" w:right="283" w:firstLine="142"/>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i/>
          <w:iCs/>
          <w:kern w:val="0"/>
          <w:sz w:val="24"/>
          <w:szCs w:val="24"/>
          <w:lang w:eastAsia="en-US"/>
        </w:rPr>
        <w:t>по субъектам контрольно-оценочной деятельности:</w:t>
      </w:r>
    </w:p>
    <w:p w:rsidR="002720A3" w:rsidRPr="002720A3" w:rsidRDefault="002720A3" w:rsidP="00AB7A54">
      <w:pPr>
        <w:suppressAutoHyphens w:val="0"/>
        <w:autoSpaceDE w:val="0"/>
        <w:autoSpaceDN w:val="0"/>
        <w:adjustRightInd w:val="0"/>
        <w:spacing w:after="0" w:line="58" w:lineRule="exact"/>
        <w:ind w:left="-142" w:right="283" w:firstLine="142"/>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noProof/>
          <w:kern w:val="0"/>
          <w:sz w:val="24"/>
          <w:szCs w:val="24"/>
          <w:lang w:eastAsia="ru-RU"/>
        </w:rPr>
        <mc:AlternateContent>
          <mc:Choice Requires="wps">
            <w:drawing>
              <wp:anchor distT="0" distB="0" distL="114300" distR="114300" simplePos="0" relativeHeight="251661312" behindDoc="1" locked="0" layoutInCell="0" allowOverlap="1" wp14:anchorId="0B1554F9" wp14:editId="4C697C52">
                <wp:simplePos x="0" y="0"/>
                <wp:positionH relativeFrom="column">
                  <wp:posOffset>-4445</wp:posOffset>
                </wp:positionH>
                <wp:positionV relativeFrom="paragraph">
                  <wp:posOffset>-10795</wp:posOffset>
                </wp:positionV>
                <wp:extent cx="3463290" cy="0"/>
                <wp:effectExtent l="0" t="0" r="0" b="0"/>
                <wp:wrapNone/>
                <wp:docPr id="472" name="Lin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329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1B07A" id="Line 40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85pt" to="272.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v1FFQIAACw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mmCk&#10;SAcibYXiKE8XoTu9cQUEVWpnQ330rF7MVtPvDildtUQdeGT5ejGQmIWM5E1K2DgDd+z7z5pBDDl6&#10;HVt1bmwXIKEJ6BwVudwV4WePKBxO89l0sgDh6OBLSDEkGuv8J647FIwSS2Adgclp63wgQoohJNyj&#10;9EZIGQWXCvUlfppli5jgtBQsOEOYs4d9JS06kTAy8YtVgecxzOqjYhGs5YStb7YnQl5tuFyqgAel&#10;AJ2bdZ2JH4t0sZ6v5/kon8zWozyt69HHTZWPZpvs6UM9rauqzn4GalletIIxrgK7YT6z/O/0v72U&#10;62TdJ/TehuQteuwXkB3+kXTUMsh3HYS9ZpedHTSGkYzBt+cTZv5xD/bjI1/9AgAA//8DAFBLAwQU&#10;AAYACAAAACEAi0WZP9sAAAAHAQAADwAAAGRycy9kb3ducmV2LnhtbEyOQU+DQBCF7yb+h8008dK0&#10;CwatoSxNY9RbE6T9AVt2BFJ2lrBbwH/vGA/29Gbmvbz5st1sOzHi4FtHCuJ1BAKpcqalWsHp+L56&#10;AeGDJqM7R6jgGz3s8vu7TKfGTfSJYxlqwSXkU62gCaFPpfRVg1b7teuR2Ptyg9WB16GWZtATl9tO&#10;PkbRs7S6Jf7Q6B5fG6wu5dUq2Lwtq3r/cSwmPBzK5RifiqS4KPWwmPdbEAHn8B+GX3xGh5yZzu5K&#10;xotOwWrDQZaYle2nJOHh/HeQeSZv+fMfAAAA//8DAFBLAQItABQABgAIAAAAIQC2gziS/gAAAOEB&#10;AAATAAAAAAAAAAAAAAAAAAAAAABbQ29udGVudF9UeXBlc10ueG1sUEsBAi0AFAAGAAgAAAAhADj9&#10;If/WAAAAlAEAAAsAAAAAAAAAAAAAAAAALwEAAF9yZWxzLy5yZWxzUEsBAi0AFAAGAAgAAAAhABvu&#10;/UUVAgAALAQAAA4AAAAAAAAAAAAAAAAALgIAAGRycy9lMm9Eb2MueG1sUEsBAi0AFAAGAAgAAAAh&#10;AItFmT/bAAAABwEAAA8AAAAAAAAAAAAAAAAAbwQAAGRycy9kb3ducmV2LnhtbFBLBQYAAAAABAAE&#10;APMAAAB3BQAAAAA=&#10;" o:allowincell="f" strokeweight=".21164mm"/>
            </w:pict>
          </mc:Fallback>
        </mc:AlternateContent>
      </w:r>
    </w:p>
    <w:p w:rsidR="002720A3" w:rsidRPr="002720A3" w:rsidRDefault="002720A3" w:rsidP="009A38A5">
      <w:pPr>
        <w:widowControl/>
        <w:numPr>
          <w:ilvl w:val="2"/>
          <w:numId w:val="12"/>
        </w:numPr>
        <w:tabs>
          <w:tab w:val="clear" w:pos="2160"/>
        </w:tabs>
        <w:suppressAutoHyphens w:val="0"/>
        <w:overflowPunct w:val="0"/>
        <w:autoSpaceDE w:val="0"/>
        <w:autoSpaceDN w:val="0"/>
        <w:adjustRightInd w:val="0"/>
        <w:spacing w:after="0" w:line="214" w:lineRule="auto"/>
        <w:ind w:left="-142" w:right="283" w:firstLine="142"/>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внешний контроль, осуществляемый педагогом или одноклассниками (взаимоконтроль и взаимооценка); </w:t>
      </w:r>
    </w:p>
    <w:p w:rsidR="002720A3" w:rsidRPr="002720A3" w:rsidRDefault="002720A3" w:rsidP="00AB7A54">
      <w:pPr>
        <w:suppressAutoHyphens w:val="0"/>
        <w:autoSpaceDE w:val="0"/>
        <w:autoSpaceDN w:val="0"/>
        <w:adjustRightInd w:val="0"/>
        <w:spacing w:after="0" w:line="59" w:lineRule="exact"/>
        <w:ind w:left="-142" w:right="283" w:firstLine="142"/>
        <w:jc w:val="both"/>
        <w:rPr>
          <w:rFonts w:ascii="Times New Roman" w:eastAsia="Times New Roman" w:hAnsi="Times New Roman" w:cs="Times New Roman"/>
          <w:kern w:val="0"/>
          <w:sz w:val="24"/>
          <w:szCs w:val="24"/>
          <w:lang w:eastAsia="en-US"/>
        </w:rPr>
      </w:pPr>
    </w:p>
    <w:p w:rsidR="002720A3" w:rsidRPr="009A38A5" w:rsidRDefault="002720A3" w:rsidP="009A38A5">
      <w:pPr>
        <w:widowControl/>
        <w:numPr>
          <w:ilvl w:val="2"/>
          <w:numId w:val="12"/>
        </w:numPr>
        <w:tabs>
          <w:tab w:val="clear" w:pos="2160"/>
        </w:tabs>
        <w:suppressAutoHyphens w:val="0"/>
        <w:overflowPunct w:val="0"/>
        <w:autoSpaceDE w:val="0"/>
        <w:autoSpaceDN w:val="0"/>
        <w:adjustRightInd w:val="0"/>
        <w:spacing w:after="0" w:line="223" w:lineRule="auto"/>
        <w:ind w:left="-142" w:right="283" w:firstLine="142"/>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внутренний или рефлексивный контроль, осуществляемый учащимся и обращенный на понимание принципов построения и осуществления собственной деятельности (самоконтроль и самооценка)</w:t>
      </w:r>
    </w:p>
    <w:p w:rsidR="002720A3" w:rsidRPr="002720A3" w:rsidRDefault="002720A3" w:rsidP="009A38A5">
      <w:pPr>
        <w:widowControl/>
        <w:numPr>
          <w:ilvl w:val="1"/>
          <w:numId w:val="12"/>
        </w:numPr>
        <w:suppressAutoHyphens w:val="0"/>
        <w:overflowPunct w:val="0"/>
        <w:autoSpaceDE w:val="0"/>
        <w:autoSpaceDN w:val="0"/>
        <w:adjustRightInd w:val="0"/>
        <w:spacing w:after="0" w:line="214" w:lineRule="auto"/>
        <w:ind w:left="284" w:right="283" w:hanging="284"/>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главным критериям самоконтроля и самооценки, а также контроля и оценки относятся следующие: </w:t>
      </w:r>
    </w:p>
    <w:p w:rsidR="002720A3" w:rsidRPr="002720A3" w:rsidRDefault="002720A3" w:rsidP="002720A3">
      <w:pPr>
        <w:suppressAutoHyphens w:val="0"/>
        <w:autoSpaceDE w:val="0"/>
        <w:autoSpaceDN w:val="0"/>
        <w:adjustRightInd w:val="0"/>
        <w:spacing w:after="0" w:line="60"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12"/>
        </w:numPr>
        <w:suppressAutoHyphens w:val="0"/>
        <w:overflowPunct w:val="0"/>
        <w:autoSpaceDE w:val="0"/>
        <w:autoSpaceDN w:val="0"/>
        <w:adjustRightInd w:val="0"/>
        <w:spacing w:after="0" w:line="214"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усвоение предметных знаний, умений и навыков, их соответствие требованиям государственного стандарта начального образования; </w:t>
      </w:r>
    </w:p>
    <w:p w:rsidR="002720A3" w:rsidRPr="002720A3" w:rsidRDefault="002720A3" w:rsidP="002720A3">
      <w:pPr>
        <w:suppressAutoHyphens w:val="0"/>
        <w:autoSpaceDE w:val="0"/>
        <w:autoSpaceDN w:val="0"/>
        <w:adjustRightInd w:val="0"/>
        <w:spacing w:after="0" w:line="59"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12"/>
        </w:numPr>
        <w:suppressAutoHyphens w:val="0"/>
        <w:overflowPunct w:val="0"/>
        <w:autoSpaceDE w:val="0"/>
        <w:autoSpaceDN w:val="0"/>
        <w:adjustRightInd w:val="0"/>
        <w:spacing w:after="0" w:line="223"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сформированность УУД (умения наблюдать, анализировать, сравнивать, классифицировать, обобщать, связно излагать мысли, творчески решать учебную задачу); </w:t>
      </w:r>
    </w:p>
    <w:p w:rsidR="002720A3" w:rsidRPr="002720A3" w:rsidRDefault="002720A3" w:rsidP="00D22873">
      <w:pPr>
        <w:widowControl/>
        <w:numPr>
          <w:ilvl w:val="0"/>
          <w:numId w:val="12"/>
        </w:numPr>
        <w:suppressAutoHyphens w:val="0"/>
        <w:overflowPunct w:val="0"/>
        <w:autoSpaceDE w:val="0"/>
        <w:autoSpaceDN w:val="0"/>
        <w:adjustRightInd w:val="0"/>
        <w:spacing w:after="0" w:line="240"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развитость познавательной активности и интересов, прилежания и старания; </w:t>
      </w:r>
    </w:p>
    <w:p w:rsidR="002720A3" w:rsidRPr="002720A3" w:rsidRDefault="002720A3" w:rsidP="002720A3">
      <w:pPr>
        <w:suppressAutoHyphens w:val="0"/>
        <w:autoSpaceDE w:val="0"/>
        <w:autoSpaceDN w:val="0"/>
        <w:adjustRightInd w:val="0"/>
        <w:spacing w:after="0" w:line="58"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12"/>
        </w:numPr>
        <w:suppressAutoHyphens w:val="0"/>
        <w:overflowPunct w:val="0"/>
        <w:autoSpaceDE w:val="0"/>
        <w:autoSpaceDN w:val="0"/>
        <w:adjustRightInd w:val="0"/>
        <w:spacing w:after="0" w:line="214" w:lineRule="auto"/>
        <w:ind w:left="284" w:right="283"/>
        <w:jc w:val="both"/>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eastAsia="en-US"/>
        </w:rPr>
        <w:t xml:space="preserve">сформированность познавательной активности и интересов, прилежания и старания. </w:t>
      </w:r>
      <w:r w:rsidRPr="002720A3">
        <w:rPr>
          <w:rFonts w:ascii="Times New Roman" w:eastAsia="Times New Roman" w:hAnsi="Times New Roman" w:cs="Times New Roman"/>
          <w:kern w:val="0"/>
          <w:sz w:val="24"/>
          <w:szCs w:val="24"/>
          <w:lang w:val="en-US" w:eastAsia="en-US"/>
        </w:rPr>
        <w:t xml:space="preserve">Оцениванию не подлежат: </w:t>
      </w:r>
    </w:p>
    <w:p w:rsidR="002720A3" w:rsidRPr="002720A3" w:rsidRDefault="002720A3" w:rsidP="002720A3">
      <w:pPr>
        <w:suppressAutoHyphens w:val="0"/>
        <w:autoSpaceDE w:val="0"/>
        <w:autoSpaceDN w:val="0"/>
        <w:adjustRightInd w:val="0"/>
        <w:spacing w:after="0" w:line="1" w:lineRule="exact"/>
        <w:ind w:left="284" w:right="283"/>
        <w:jc w:val="both"/>
        <w:rPr>
          <w:rFonts w:ascii="Times New Roman" w:eastAsia="Times New Roman" w:hAnsi="Times New Roman" w:cs="Times New Roman"/>
          <w:kern w:val="0"/>
          <w:sz w:val="24"/>
          <w:szCs w:val="24"/>
          <w:lang w:val="en-US" w:eastAsia="en-US"/>
        </w:rPr>
      </w:pPr>
    </w:p>
    <w:p w:rsidR="002720A3" w:rsidRPr="002720A3" w:rsidRDefault="002720A3" w:rsidP="00D22873">
      <w:pPr>
        <w:widowControl/>
        <w:numPr>
          <w:ilvl w:val="0"/>
          <w:numId w:val="12"/>
        </w:numPr>
        <w:suppressAutoHyphens w:val="0"/>
        <w:overflowPunct w:val="0"/>
        <w:autoSpaceDE w:val="0"/>
        <w:autoSpaceDN w:val="0"/>
        <w:adjustRightInd w:val="0"/>
        <w:spacing w:after="0" w:line="240" w:lineRule="auto"/>
        <w:ind w:left="284" w:right="283"/>
        <w:jc w:val="both"/>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 xml:space="preserve">темп работы ученика; </w:t>
      </w:r>
    </w:p>
    <w:p w:rsidR="002720A3" w:rsidRPr="002720A3" w:rsidRDefault="002720A3" w:rsidP="00D22873">
      <w:pPr>
        <w:widowControl/>
        <w:numPr>
          <w:ilvl w:val="0"/>
          <w:numId w:val="12"/>
        </w:numPr>
        <w:suppressAutoHyphens w:val="0"/>
        <w:overflowPunct w:val="0"/>
        <w:autoSpaceDE w:val="0"/>
        <w:autoSpaceDN w:val="0"/>
        <w:adjustRightInd w:val="0"/>
        <w:spacing w:after="0" w:line="240" w:lineRule="auto"/>
        <w:ind w:left="284" w:right="283"/>
        <w:jc w:val="both"/>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 xml:space="preserve">личностные качества школьников; </w:t>
      </w:r>
    </w:p>
    <w:p w:rsidR="002720A3" w:rsidRPr="002720A3" w:rsidRDefault="002720A3" w:rsidP="002720A3">
      <w:pPr>
        <w:suppressAutoHyphens w:val="0"/>
        <w:autoSpaceDE w:val="0"/>
        <w:autoSpaceDN w:val="0"/>
        <w:adjustRightInd w:val="0"/>
        <w:spacing w:after="0" w:line="58" w:lineRule="exact"/>
        <w:ind w:left="284" w:right="283"/>
        <w:jc w:val="both"/>
        <w:rPr>
          <w:rFonts w:ascii="Times New Roman" w:eastAsia="Times New Roman" w:hAnsi="Times New Roman" w:cs="Times New Roman"/>
          <w:kern w:val="0"/>
          <w:sz w:val="24"/>
          <w:szCs w:val="24"/>
          <w:lang w:val="en-US" w:eastAsia="en-US"/>
        </w:rPr>
      </w:pPr>
    </w:p>
    <w:p w:rsidR="009A38A5" w:rsidRDefault="002720A3" w:rsidP="00FA01C9">
      <w:pPr>
        <w:widowControl/>
        <w:numPr>
          <w:ilvl w:val="0"/>
          <w:numId w:val="12"/>
        </w:numPr>
        <w:suppressAutoHyphens w:val="0"/>
        <w:overflowPunct w:val="0"/>
        <w:autoSpaceDE w:val="0"/>
        <w:autoSpaceDN w:val="0"/>
        <w:adjustRightInd w:val="0"/>
        <w:spacing w:after="0" w:line="214"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своеобразие их психических процессов (особенности памяти, внимания, восприятия и т. д.). </w:t>
      </w:r>
    </w:p>
    <w:p w:rsidR="009A38A5" w:rsidRDefault="009A38A5" w:rsidP="009A38A5">
      <w:pPr>
        <w:pStyle w:val="afff"/>
        <w:rPr>
          <w:rFonts w:ascii="Times New Roman" w:eastAsia="Times New Roman" w:hAnsi="Times New Roman"/>
          <w:sz w:val="24"/>
          <w:szCs w:val="24"/>
        </w:rPr>
      </w:pPr>
    </w:p>
    <w:p w:rsidR="002720A3" w:rsidRPr="009A38A5" w:rsidRDefault="002720A3" w:rsidP="009A38A5">
      <w:pPr>
        <w:widowControl/>
        <w:numPr>
          <w:ilvl w:val="0"/>
          <w:numId w:val="12"/>
        </w:numPr>
        <w:suppressAutoHyphens w:val="0"/>
        <w:overflowPunct w:val="0"/>
        <w:autoSpaceDE w:val="0"/>
        <w:autoSpaceDN w:val="0"/>
        <w:adjustRightInd w:val="0"/>
        <w:spacing w:after="0" w:line="214" w:lineRule="auto"/>
        <w:ind w:left="0" w:right="283" w:hanging="76"/>
        <w:jc w:val="both"/>
        <w:rPr>
          <w:rFonts w:ascii="Times New Roman" w:eastAsia="Times New Roman" w:hAnsi="Times New Roman" w:cs="Times New Roman"/>
          <w:kern w:val="0"/>
          <w:sz w:val="24"/>
          <w:szCs w:val="24"/>
          <w:lang w:eastAsia="en-US"/>
        </w:rPr>
      </w:pPr>
      <w:r w:rsidRPr="009A38A5">
        <w:rPr>
          <w:rFonts w:ascii="Times New Roman" w:eastAsia="Times New Roman" w:hAnsi="Times New Roman" w:cs="Times New Roman"/>
          <w:kern w:val="0"/>
          <w:sz w:val="24"/>
          <w:szCs w:val="24"/>
          <w:lang w:eastAsia="en-US"/>
        </w:rPr>
        <w:lastRenderedPageBreak/>
        <w:t>Основной  функцией  самооценки  и  самоконтроля  на  начальном  этапе  обучения  является определение учеником границ своего знания-незнания, своих потенциальных возможностей, а также осознание тех проблем, которые еще предстоит решить в ходе осуществления учебной деятельности.</w:t>
      </w:r>
    </w:p>
    <w:p w:rsidR="002720A3" w:rsidRPr="002720A3" w:rsidRDefault="002720A3" w:rsidP="00FA01C9">
      <w:pPr>
        <w:suppressAutoHyphens w:val="0"/>
        <w:overflowPunct w:val="0"/>
        <w:autoSpaceDE w:val="0"/>
        <w:autoSpaceDN w:val="0"/>
        <w:adjustRightInd w:val="0"/>
        <w:spacing w:after="0" w:line="223" w:lineRule="auto"/>
        <w:ind w:right="283"/>
        <w:jc w:val="both"/>
        <w:rPr>
          <w:rFonts w:ascii="Times New Roman" w:eastAsia="Times New Roman" w:hAnsi="Times New Roman" w:cs="Times New Roman"/>
          <w:kern w:val="0"/>
          <w:sz w:val="24"/>
          <w:szCs w:val="24"/>
          <w:lang w:eastAsia="en-US"/>
        </w:rPr>
      </w:pPr>
      <w:bookmarkStart w:id="62" w:name="page99"/>
      <w:bookmarkEnd w:id="62"/>
      <w:r w:rsidRPr="002720A3">
        <w:rPr>
          <w:rFonts w:ascii="Times New Roman" w:eastAsia="Times New Roman" w:hAnsi="Times New Roman" w:cs="Times New Roman"/>
          <w:kern w:val="0"/>
          <w:sz w:val="24"/>
          <w:szCs w:val="24"/>
          <w:lang w:eastAsia="en-US"/>
        </w:rPr>
        <w:t>Конечная цель безотметочного обучения - формирование у учащихся адекватной самооценки и развитие учебной самостоятельности в осуществлении контрольно-оценочной деятельности.</w:t>
      </w:r>
    </w:p>
    <w:p w:rsidR="002720A3" w:rsidRPr="002720A3" w:rsidRDefault="002720A3" w:rsidP="00FA01C9">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i/>
          <w:iCs/>
          <w:kern w:val="0"/>
          <w:sz w:val="24"/>
          <w:szCs w:val="24"/>
          <w:lang w:eastAsia="en-US"/>
        </w:rPr>
        <w:t>Формы контроля и оценки</w:t>
      </w:r>
    </w:p>
    <w:p w:rsidR="002720A3" w:rsidRPr="002720A3" w:rsidRDefault="002720A3" w:rsidP="00FA01C9">
      <w:pPr>
        <w:suppressAutoHyphens w:val="0"/>
        <w:overflowPunct w:val="0"/>
        <w:autoSpaceDE w:val="0"/>
        <w:autoSpaceDN w:val="0"/>
        <w:adjustRightInd w:val="0"/>
        <w:spacing w:after="0" w:line="223"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Содержательный контроль и оценка предметных результатов учащихся предусматривает выявление </w:t>
      </w:r>
      <w:r w:rsidRPr="002720A3">
        <w:rPr>
          <w:rFonts w:ascii="Times New Roman" w:eastAsia="Times New Roman" w:hAnsi="Times New Roman" w:cs="Times New Roman"/>
          <w:b/>
          <w:bCs/>
          <w:i/>
          <w:iCs/>
          <w:kern w:val="0"/>
          <w:sz w:val="24"/>
          <w:szCs w:val="24"/>
          <w:lang w:eastAsia="en-US"/>
        </w:rPr>
        <w:t>индивидуальной динамики</w:t>
      </w:r>
      <w:r w:rsidRPr="002720A3">
        <w:rPr>
          <w:rFonts w:ascii="Times New Roman" w:eastAsia="Times New Roman" w:hAnsi="Times New Roman" w:cs="Times New Roman"/>
          <w:kern w:val="0"/>
          <w:sz w:val="24"/>
          <w:szCs w:val="24"/>
          <w:lang w:eastAsia="en-US"/>
        </w:rPr>
        <w:t xml:space="preserve"> качества усвоения предмета ребенком и не допускает сравнения его с другими детьми.</w:t>
      </w:r>
    </w:p>
    <w:p w:rsidR="002720A3" w:rsidRPr="002720A3" w:rsidRDefault="002720A3" w:rsidP="00FA01C9">
      <w:pPr>
        <w:tabs>
          <w:tab w:val="left" w:pos="9037"/>
        </w:tabs>
        <w:suppressAutoHyphens w:val="0"/>
        <w:autoSpaceDE w:val="0"/>
        <w:autoSpaceDN w:val="0"/>
        <w:adjustRightInd w:val="0"/>
        <w:spacing w:after="0" w:line="59" w:lineRule="exact"/>
        <w:ind w:right="283"/>
        <w:rPr>
          <w:rFonts w:ascii="Times New Roman" w:eastAsia="Times New Roman" w:hAnsi="Times New Roman" w:cs="Times New Roman"/>
          <w:kern w:val="0"/>
          <w:sz w:val="24"/>
          <w:szCs w:val="24"/>
          <w:lang w:eastAsia="en-US"/>
        </w:rPr>
      </w:pPr>
    </w:p>
    <w:p w:rsidR="002720A3" w:rsidRPr="002720A3" w:rsidRDefault="002720A3" w:rsidP="00FA01C9">
      <w:pPr>
        <w:suppressAutoHyphens w:val="0"/>
        <w:overflowPunct w:val="0"/>
        <w:autoSpaceDE w:val="0"/>
        <w:autoSpaceDN w:val="0"/>
        <w:adjustRightInd w:val="0"/>
        <w:spacing w:after="0" w:line="227"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Для отслеживания уровня усвоения знаний и умений используются: стартовые (входной контроль) и итоговые проверочные работы; текущие проверочные работы; тестовые диагностические работы; устный опрос; проверка сформированности навыков чтения; “портфолио” ученика.</w:t>
      </w:r>
    </w:p>
    <w:p w:rsidR="002720A3" w:rsidRPr="002720A3" w:rsidRDefault="002720A3" w:rsidP="00FA01C9">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i/>
          <w:iCs/>
          <w:kern w:val="0"/>
          <w:sz w:val="24"/>
          <w:szCs w:val="24"/>
          <w:lang w:eastAsia="en-US"/>
        </w:rPr>
        <w:t>Виды и формы контрольно-оценочных действий учащихся и педагогов</w:t>
      </w:r>
    </w:p>
    <w:p w:rsidR="002720A3" w:rsidRPr="002720A3" w:rsidRDefault="002720A3" w:rsidP="002720A3">
      <w:pPr>
        <w:suppressAutoHyphens w:val="0"/>
        <w:autoSpaceDE w:val="0"/>
        <w:autoSpaceDN w:val="0"/>
        <w:adjustRightInd w:val="0"/>
        <w:spacing w:after="0" w:line="261" w:lineRule="exact"/>
        <w:ind w:left="284" w:right="283"/>
        <w:rPr>
          <w:rFonts w:ascii="Times New Roman" w:eastAsia="Times New Roman" w:hAnsi="Times New Roman" w:cs="Times New Roman"/>
          <w:kern w:val="0"/>
          <w:sz w:val="24"/>
          <w:szCs w:val="24"/>
          <w:lang w:eastAsia="en-US"/>
        </w:rPr>
      </w:pPr>
    </w:p>
    <w:tbl>
      <w:tblPr>
        <w:tblW w:w="10485"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45"/>
        <w:gridCol w:w="1904"/>
        <w:gridCol w:w="1980"/>
        <w:gridCol w:w="3120"/>
        <w:gridCol w:w="2336"/>
      </w:tblGrid>
      <w:tr w:rsidR="002720A3" w:rsidRPr="002720A3" w:rsidTr="003B20F6">
        <w:trPr>
          <w:trHeight w:val="283"/>
        </w:trPr>
        <w:tc>
          <w:tcPr>
            <w:tcW w:w="1145" w:type="dxa"/>
            <w:vAlign w:val="bottom"/>
          </w:tcPr>
          <w:p w:rsidR="002720A3" w:rsidRPr="002720A3" w:rsidRDefault="002720A3"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b/>
                <w:bCs/>
                <w:i/>
                <w:iCs/>
                <w:w w:val="99"/>
                <w:kern w:val="0"/>
                <w:sz w:val="24"/>
                <w:szCs w:val="24"/>
                <w:lang w:val="en-US" w:eastAsia="en-US"/>
              </w:rPr>
              <w:t>№</w:t>
            </w:r>
            <w:r w:rsidR="00AB7A54" w:rsidRPr="002720A3">
              <w:rPr>
                <w:rFonts w:ascii="Times New Roman" w:eastAsia="Times New Roman" w:hAnsi="Times New Roman" w:cs="Times New Roman"/>
                <w:b/>
                <w:bCs/>
                <w:i/>
                <w:iCs/>
                <w:kern w:val="0"/>
                <w:sz w:val="24"/>
                <w:szCs w:val="24"/>
                <w:lang w:val="en-US" w:eastAsia="en-US"/>
              </w:rPr>
              <w:t xml:space="preserve"> п/п</w:t>
            </w:r>
          </w:p>
        </w:tc>
        <w:tc>
          <w:tcPr>
            <w:tcW w:w="1904" w:type="dxa"/>
            <w:vAlign w:val="bottom"/>
          </w:tcPr>
          <w:p w:rsidR="002720A3" w:rsidRPr="002720A3" w:rsidRDefault="002720A3"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b/>
                <w:bCs/>
                <w:i/>
                <w:iCs/>
                <w:w w:val="96"/>
                <w:kern w:val="0"/>
                <w:sz w:val="24"/>
                <w:szCs w:val="24"/>
                <w:lang w:val="en-US" w:eastAsia="en-US"/>
              </w:rPr>
              <w:t>Вид</w:t>
            </w:r>
            <w:r w:rsidR="00AB7A54" w:rsidRPr="002720A3">
              <w:rPr>
                <w:rFonts w:ascii="Times New Roman" w:eastAsia="Times New Roman" w:hAnsi="Times New Roman" w:cs="Times New Roman"/>
                <w:b/>
                <w:bCs/>
                <w:i/>
                <w:iCs/>
                <w:w w:val="99"/>
                <w:kern w:val="0"/>
                <w:sz w:val="24"/>
                <w:szCs w:val="24"/>
                <w:lang w:val="en-US" w:eastAsia="en-US"/>
              </w:rPr>
              <w:t xml:space="preserve"> контрольно- оценочной</w:t>
            </w:r>
            <w:r w:rsidR="00AB7A54" w:rsidRPr="002720A3">
              <w:rPr>
                <w:rFonts w:ascii="Times New Roman" w:eastAsia="Times New Roman" w:hAnsi="Times New Roman" w:cs="Times New Roman"/>
                <w:b/>
                <w:bCs/>
                <w:i/>
                <w:iCs/>
                <w:kern w:val="0"/>
                <w:sz w:val="24"/>
                <w:szCs w:val="24"/>
                <w:lang w:val="en-US" w:eastAsia="en-US"/>
              </w:rPr>
              <w:t xml:space="preserve"> деятельности</w:t>
            </w:r>
          </w:p>
        </w:tc>
        <w:tc>
          <w:tcPr>
            <w:tcW w:w="1980" w:type="dxa"/>
            <w:vAlign w:val="bottom"/>
          </w:tcPr>
          <w:p w:rsidR="002720A3" w:rsidRPr="002720A3" w:rsidRDefault="002720A3"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b/>
                <w:bCs/>
                <w:i/>
                <w:iCs/>
                <w:kern w:val="0"/>
                <w:sz w:val="24"/>
                <w:szCs w:val="24"/>
                <w:lang w:val="en-US" w:eastAsia="en-US"/>
              </w:rPr>
              <w:t>Время</w:t>
            </w:r>
            <w:r w:rsidR="00AB7A54" w:rsidRPr="002720A3">
              <w:rPr>
                <w:rFonts w:ascii="Times New Roman" w:eastAsia="Times New Roman" w:hAnsi="Times New Roman" w:cs="Times New Roman"/>
                <w:b/>
                <w:bCs/>
                <w:i/>
                <w:iCs/>
                <w:w w:val="99"/>
                <w:kern w:val="0"/>
                <w:sz w:val="24"/>
                <w:szCs w:val="24"/>
                <w:lang w:val="en-US" w:eastAsia="en-US"/>
              </w:rPr>
              <w:t xml:space="preserve"> проведения</w:t>
            </w:r>
          </w:p>
        </w:tc>
        <w:tc>
          <w:tcPr>
            <w:tcW w:w="3120" w:type="dxa"/>
            <w:vAlign w:val="bottom"/>
          </w:tcPr>
          <w:p w:rsidR="002720A3" w:rsidRPr="002720A3" w:rsidRDefault="002720A3"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b/>
                <w:bCs/>
                <w:i/>
                <w:iCs/>
                <w:kern w:val="0"/>
                <w:sz w:val="24"/>
                <w:szCs w:val="24"/>
                <w:lang w:val="en-US" w:eastAsia="en-US"/>
              </w:rPr>
              <w:t>Содержание</w:t>
            </w:r>
          </w:p>
        </w:tc>
        <w:tc>
          <w:tcPr>
            <w:tcW w:w="2336" w:type="dxa"/>
            <w:vAlign w:val="bottom"/>
          </w:tcPr>
          <w:p w:rsidR="002720A3" w:rsidRPr="002720A3" w:rsidRDefault="002720A3"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b/>
                <w:bCs/>
                <w:i/>
                <w:iCs/>
                <w:kern w:val="0"/>
                <w:sz w:val="24"/>
                <w:szCs w:val="24"/>
                <w:lang w:val="en-US" w:eastAsia="en-US"/>
              </w:rPr>
              <w:t>Формы и виды оценки</w:t>
            </w:r>
          </w:p>
        </w:tc>
      </w:tr>
      <w:tr w:rsidR="00F30E4E" w:rsidRPr="002720A3" w:rsidTr="003B20F6">
        <w:trPr>
          <w:trHeight w:val="283"/>
        </w:trPr>
        <w:tc>
          <w:tcPr>
            <w:tcW w:w="1145" w:type="dxa"/>
            <w:vAlign w:val="bottom"/>
          </w:tcPr>
          <w:p w:rsidR="00F30E4E" w:rsidRPr="00F30E4E" w:rsidRDefault="00F30E4E"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b/>
                <w:bCs/>
                <w:i/>
                <w:iCs/>
                <w:w w:val="99"/>
                <w:kern w:val="0"/>
                <w:sz w:val="24"/>
                <w:szCs w:val="24"/>
                <w:lang w:eastAsia="en-US"/>
              </w:rPr>
            </w:pPr>
            <w:r>
              <w:rPr>
                <w:rFonts w:ascii="Times New Roman" w:eastAsia="Times New Roman" w:hAnsi="Times New Roman" w:cs="Times New Roman"/>
                <w:b/>
                <w:bCs/>
                <w:i/>
                <w:iCs/>
                <w:w w:val="99"/>
                <w:kern w:val="0"/>
                <w:sz w:val="24"/>
                <w:szCs w:val="24"/>
                <w:lang w:eastAsia="en-US"/>
              </w:rPr>
              <w:t>1</w:t>
            </w:r>
          </w:p>
        </w:tc>
        <w:tc>
          <w:tcPr>
            <w:tcW w:w="1904" w:type="dxa"/>
            <w:vAlign w:val="bottom"/>
          </w:tcPr>
          <w:p w:rsidR="00F30E4E" w:rsidRPr="002720A3" w:rsidRDefault="00F30E4E" w:rsidP="00F30E4E">
            <w:pPr>
              <w:suppressAutoHyphens w:val="0"/>
              <w:autoSpaceDE w:val="0"/>
              <w:autoSpaceDN w:val="0"/>
              <w:adjustRightInd w:val="0"/>
              <w:spacing w:after="0" w:line="240" w:lineRule="auto"/>
              <w:ind w:left="284" w:right="283"/>
              <w:rPr>
                <w:rFonts w:ascii="Times New Roman" w:eastAsia="Times New Roman" w:hAnsi="Times New Roman" w:cs="Times New Roman"/>
                <w:b/>
                <w:bCs/>
                <w:i/>
                <w:iCs/>
                <w:w w:val="96"/>
                <w:kern w:val="0"/>
                <w:sz w:val="24"/>
                <w:szCs w:val="24"/>
                <w:lang w:val="en-US" w:eastAsia="en-US"/>
              </w:rPr>
            </w:pPr>
            <w:r w:rsidRPr="002720A3">
              <w:rPr>
                <w:rFonts w:ascii="Times New Roman" w:eastAsia="Times New Roman" w:hAnsi="Times New Roman" w:cs="Times New Roman"/>
                <w:i/>
                <w:iCs/>
                <w:kern w:val="0"/>
                <w:sz w:val="24"/>
                <w:szCs w:val="24"/>
                <w:lang w:val="en-US" w:eastAsia="en-US"/>
              </w:rPr>
              <w:t>Входной контроль(стартовая работа)</w:t>
            </w:r>
          </w:p>
        </w:tc>
        <w:tc>
          <w:tcPr>
            <w:tcW w:w="1980" w:type="dxa"/>
            <w:vAlign w:val="bottom"/>
          </w:tcPr>
          <w:p w:rsidR="00F30E4E" w:rsidRPr="002720A3" w:rsidRDefault="00F30E4E" w:rsidP="00F30E4E">
            <w:pPr>
              <w:suppressAutoHyphens w:val="0"/>
              <w:autoSpaceDE w:val="0"/>
              <w:autoSpaceDN w:val="0"/>
              <w:adjustRightInd w:val="0"/>
              <w:spacing w:after="0" w:line="240" w:lineRule="auto"/>
              <w:ind w:left="284" w:right="283"/>
              <w:rPr>
                <w:rFonts w:ascii="Times New Roman" w:eastAsia="Times New Roman" w:hAnsi="Times New Roman" w:cs="Times New Roman"/>
                <w:b/>
                <w:bCs/>
                <w:i/>
                <w:iCs/>
                <w:kern w:val="0"/>
                <w:sz w:val="24"/>
                <w:szCs w:val="24"/>
                <w:lang w:val="en-US" w:eastAsia="en-US"/>
              </w:rPr>
            </w:pPr>
            <w:r w:rsidRPr="002720A3">
              <w:rPr>
                <w:rFonts w:ascii="Times New Roman" w:eastAsia="Times New Roman" w:hAnsi="Times New Roman" w:cs="Times New Roman"/>
                <w:kern w:val="0"/>
                <w:sz w:val="24"/>
                <w:szCs w:val="24"/>
                <w:lang w:val="en-US" w:eastAsia="en-US"/>
              </w:rPr>
              <w:t>Начало сентября</w:t>
            </w:r>
          </w:p>
        </w:tc>
        <w:tc>
          <w:tcPr>
            <w:tcW w:w="3120" w:type="dxa"/>
            <w:vAlign w:val="bottom"/>
          </w:tcPr>
          <w:p w:rsidR="00F30E4E" w:rsidRPr="00F30E4E" w:rsidRDefault="00F30E4E"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b/>
                <w:bCs/>
                <w:i/>
                <w:iCs/>
                <w:kern w:val="0"/>
                <w:sz w:val="24"/>
                <w:szCs w:val="24"/>
                <w:lang w:eastAsia="en-US"/>
              </w:rPr>
            </w:pPr>
            <w:r w:rsidRPr="00F30E4E">
              <w:rPr>
                <w:rFonts w:ascii="Times New Roman" w:eastAsia="Times New Roman" w:hAnsi="Times New Roman" w:cs="Times New Roman"/>
                <w:kern w:val="0"/>
                <w:sz w:val="24"/>
                <w:szCs w:val="24"/>
                <w:lang w:eastAsia="en-US"/>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w:t>
            </w:r>
          </w:p>
        </w:tc>
        <w:tc>
          <w:tcPr>
            <w:tcW w:w="2336" w:type="dxa"/>
            <w:vAlign w:val="bottom"/>
          </w:tcPr>
          <w:p w:rsidR="00F30E4E" w:rsidRPr="00F30E4E" w:rsidRDefault="00F30E4E"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b/>
                <w:bCs/>
                <w:i/>
                <w:iCs/>
                <w:kern w:val="0"/>
                <w:sz w:val="24"/>
                <w:szCs w:val="24"/>
                <w:lang w:eastAsia="en-US"/>
              </w:rPr>
            </w:pPr>
            <w:r w:rsidRPr="00F30E4E">
              <w:rPr>
                <w:rFonts w:ascii="Times New Roman" w:eastAsia="Times New Roman" w:hAnsi="Times New Roman" w:cs="Times New Roman"/>
                <w:kern w:val="0"/>
                <w:sz w:val="24"/>
                <w:szCs w:val="24"/>
                <w:lang w:eastAsia="en-US"/>
              </w:rPr>
              <w:t>Фиксируется учителем в рабочем дневнике. Результаты работы не влияют на дальнейшую итоговую оценку ученика</w:t>
            </w:r>
          </w:p>
        </w:tc>
      </w:tr>
      <w:tr w:rsidR="002720A3" w:rsidRPr="002720A3" w:rsidTr="003B20F6">
        <w:trPr>
          <w:trHeight w:val="261"/>
        </w:trPr>
        <w:tc>
          <w:tcPr>
            <w:tcW w:w="1145" w:type="dxa"/>
            <w:vAlign w:val="bottom"/>
          </w:tcPr>
          <w:p w:rsidR="002720A3" w:rsidRPr="00F30E4E" w:rsidRDefault="00F30E4E" w:rsidP="002720A3">
            <w:pPr>
              <w:suppressAutoHyphens w:val="0"/>
              <w:autoSpaceDE w:val="0"/>
              <w:autoSpaceDN w:val="0"/>
              <w:adjustRightInd w:val="0"/>
              <w:spacing w:after="0" w:line="260" w:lineRule="exact"/>
              <w:ind w:left="284" w:right="283"/>
              <w:jc w:val="center"/>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2</w:t>
            </w:r>
          </w:p>
        </w:tc>
        <w:tc>
          <w:tcPr>
            <w:tcW w:w="1904" w:type="dxa"/>
            <w:vAlign w:val="bottom"/>
          </w:tcPr>
          <w:p w:rsidR="002720A3" w:rsidRPr="00F30E4E" w:rsidRDefault="00F30E4E" w:rsidP="002720A3">
            <w:pPr>
              <w:suppressAutoHyphens w:val="0"/>
              <w:autoSpaceDE w:val="0"/>
              <w:autoSpaceDN w:val="0"/>
              <w:adjustRightInd w:val="0"/>
              <w:spacing w:after="0" w:line="260" w:lineRule="exact"/>
              <w:ind w:left="284" w:right="283"/>
              <w:jc w:val="center"/>
              <w:rPr>
                <w:rFonts w:ascii="Times New Roman" w:eastAsia="Times New Roman" w:hAnsi="Times New Roman" w:cs="Times New Roman"/>
                <w:kern w:val="0"/>
                <w:sz w:val="24"/>
                <w:szCs w:val="24"/>
                <w:lang w:eastAsia="en-US"/>
              </w:rPr>
            </w:pPr>
            <w:r w:rsidRPr="00F30E4E">
              <w:rPr>
                <w:rFonts w:ascii="Times New Roman" w:eastAsia="Times New Roman" w:hAnsi="Times New Roman" w:cs="Times New Roman"/>
                <w:i/>
                <w:iCs/>
                <w:kern w:val="0"/>
                <w:sz w:val="24"/>
                <w:szCs w:val="24"/>
                <w:lang w:eastAsia="en-US"/>
              </w:rPr>
              <w:t>Диагности- ческая работа, тестовая диагностическ ая работа</w:t>
            </w:r>
          </w:p>
        </w:tc>
        <w:tc>
          <w:tcPr>
            <w:tcW w:w="1980" w:type="dxa"/>
            <w:vAlign w:val="bottom"/>
          </w:tcPr>
          <w:p w:rsidR="002720A3" w:rsidRPr="00F30E4E" w:rsidRDefault="00F30E4E" w:rsidP="00F30E4E">
            <w:pPr>
              <w:suppressAutoHyphens w:val="0"/>
              <w:autoSpaceDE w:val="0"/>
              <w:autoSpaceDN w:val="0"/>
              <w:adjustRightInd w:val="0"/>
              <w:spacing w:after="0" w:line="260" w:lineRule="exact"/>
              <w:ind w:left="284" w:right="283"/>
              <w:rPr>
                <w:rFonts w:ascii="Times New Roman" w:eastAsia="Times New Roman" w:hAnsi="Times New Roman" w:cs="Times New Roman"/>
                <w:kern w:val="0"/>
                <w:sz w:val="24"/>
                <w:szCs w:val="24"/>
                <w:lang w:eastAsia="en-US"/>
              </w:rPr>
            </w:pPr>
            <w:r w:rsidRPr="00F30E4E">
              <w:rPr>
                <w:rFonts w:ascii="Times New Roman" w:eastAsia="Times New Roman" w:hAnsi="Times New Roman" w:cs="Times New Roman"/>
                <w:kern w:val="0"/>
                <w:sz w:val="24"/>
                <w:szCs w:val="24"/>
                <w:lang w:eastAsia="en-US"/>
              </w:rPr>
              <w:t>Проводится на входе и выходе</w:t>
            </w:r>
            <w:r w:rsidRPr="00F30E4E">
              <w:rPr>
                <w:rFonts w:ascii="Times New Roman" w:eastAsia="Times New Roman" w:hAnsi="Times New Roman" w:cs="Times New Roman"/>
                <w:w w:val="99"/>
                <w:kern w:val="0"/>
                <w:sz w:val="24"/>
                <w:szCs w:val="24"/>
                <w:lang w:eastAsia="en-US"/>
              </w:rPr>
              <w:t xml:space="preserve"> темы</w:t>
            </w:r>
          </w:p>
        </w:tc>
        <w:tc>
          <w:tcPr>
            <w:tcW w:w="3120" w:type="dxa"/>
            <w:vAlign w:val="bottom"/>
          </w:tcPr>
          <w:p w:rsidR="002720A3" w:rsidRPr="00F30E4E" w:rsidRDefault="00F30E4E" w:rsidP="002720A3">
            <w:pPr>
              <w:suppressAutoHyphens w:val="0"/>
              <w:autoSpaceDE w:val="0"/>
              <w:autoSpaceDN w:val="0"/>
              <w:adjustRightInd w:val="0"/>
              <w:spacing w:after="0" w:line="260" w:lineRule="exact"/>
              <w:ind w:left="284" w:right="283"/>
              <w:jc w:val="center"/>
              <w:rPr>
                <w:rFonts w:ascii="Times New Roman" w:eastAsia="Times New Roman" w:hAnsi="Times New Roman" w:cs="Times New Roman"/>
                <w:kern w:val="0"/>
                <w:sz w:val="24"/>
                <w:szCs w:val="24"/>
                <w:lang w:eastAsia="en-US"/>
              </w:rPr>
            </w:pPr>
            <w:r w:rsidRPr="00F30E4E">
              <w:rPr>
                <w:rFonts w:ascii="Times New Roman" w:eastAsia="Times New Roman" w:hAnsi="Times New Roman" w:cs="Times New Roman"/>
                <w:kern w:val="0"/>
                <w:sz w:val="24"/>
                <w:szCs w:val="24"/>
                <w:lang w:eastAsia="en-US"/>
              </w:rPr>
              <w:t>Направлена на проверку пооперационного состава действия, которым учащимся в рамках изучения темы</w:t>
            </w:r>
          </w:p>
        </w:tc>
        <w:tc>
          <w:tcPr>
            <w:tcW w:w="2336" w:type="dxa"/>
            <w:vAlign w:val="bottom"/>
          </w:tcPr>
          <w:p w:rsidR="002720A3" w:rsidRPr="00F30E4E" w:rsidRDefault="00F30E4E" w:rsidP="002720A3">
            <w:pPr>
              <w:suppressAutoHyphens w:val="0"/>
              <w:autoSpaceDE w:val="0"/>
              <w:autoSpaceDN w:val="0"/>
              <w:adjustRightInd w:val="0"/>
              <w:spacing w:after="0" w:line="260" w:lineRule="exact"/>
              <w:ind w:left="284" w:right="283"/>
              <w:jc w:val="center"/>
              <w:rPr>
                <w:rFonts w:ascii="Times New Roman" w:eastAsia="Times New Roman" w:hAnsi="Times New Roman" w:cs="Times New Roman"/>
                <w:kern w:val="0"/>
                <w:sz w:val="24"/>
                <w:szCs w:val="24"/>
                <w:lang w:eastAsia="en-US"/>
              </w:rPr>
            </w:pPr>
            <w:r w:rsidRPr="00F30E4E">
              <w:rPr>
                <w:rFonts w:ascii="Times New Roman" w:eastAsia="Times New Roman" w:hAnsi="Times New Roman" w:cs="Times New Roman"/>
                <w:kern w:val="0"/>
                <w:sz w:val="24"/>
                <w:szCs w:val="24"/>
                <w:lang w:eastAsia="en-US"/>
              </w:rPr>
              <w:t>Результаты фиксируются отдельно по каждой отдельной  операции и не влияют на дальнейшую итоговую оценку</w:t>
            </w:r>
          </w:p>
        </w:tc>
      </w:tr>
      <w:tr w:rsidR="002720A3" w:rsidRPr="002720A3" w:rsidTr="003B20F6">
        <w:trPr>
          <w:trHeight w:val="261"/>
        </w:trPr>
        <w:tc>
          <w:tcPr>
            <w:tcW w:w="1145" w:type="dxa"/>
            <w:vAlign w:val="bottom"/>
          </w:tcPr>
          <w:p w:rsidR="002720A3" w:rsidRPr="002720A3" w:rsidRDefault="00190532" w:rsidP="002720A3">
            <w:pPr>
              <w:suppressAutoHyphens w:val="0"/>
              <w:autoSpaceDE w:val="0"/>
              <w:autoSpaceDN w:val="0"/>
              <w:adjustRightInd w:val="0"/>
              <w:spacing w:after="0" w:line="260" w:lineRule="exact"/>
              <w:ind w:left="284" w:right="283"/>
              <w:jc w:val="center"/>
              <w:rPr>
                <w:rFonts w:ascii="Times New Roman" w:eastAsia="Times New Roman" w:hAnsi="Times New Roman" w:cs="Times New Roman"/>
                <w:kern w:val="0"/>
                <w:sz w:val="24"/>
                <w:szCs w:val="24"/>
                <w:lang w:val="en-US" w:eastAsia="en-US"/>
              </w:rPr>
            </w:pPr>
            <w:r>
              <w:rPr>
                <w:rFonts w:ascii="Times New Roman" w:eastAsia="Times New Roman" w:hAnsi="Times New Roman" w:cs="Times New Roman"/>
                <w:kern w:val="0"/>
                <w:sz w:val="24"/>
                <w:szCs w:val="24"/>
                <w:lang w:val="en-US" w:eastAsia="en-US"/>
              </w:rPr>
              <w:t>3</w:t>
            </w:r>
          </w:p>
        </w:tc>
        <w:tc>
          <w:tcPr>
            <w:tcW w:w="1904" w:type="dxa"/>
            <w:vAlign w:val="bottom"/>
          </w:tcPr>
          <w:p w:rsidR="002720A3" w:rsidRPr="002720A3" w:rsidRDefault="002720A3" w:rsidP="002720A3">
            <w:pPr>
              <w:suppressAutoHyphens w:val="0"/>
              <w:autoSpaceDE w:val="0"/>
              <w:autoSpaceDN w:val="0"/>
              <w:adjustRightInd w:val="0"/>
              <w:spacing w:after="0" w:line="260" w:lineRule="exact"/>
              <w:ind w:left="284" w:right="283"/>
              <w:jc w:val="center"/>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i/>
                <w:iCs/>
                <w:kern w:val="0"/>
                <w:sz w:val="24"/>
                <w:szCs w:val="24"/>
                <w:lang w:val="en-US" w:eastAsia="en-US"/>
              </w:rPr>
              <w:t>Проверочная</w:t>
            </w:r>
            <w:r w:rsidR="00F30E4E" w:rsidRPr="002720A3">
              <w:rPr>
                <w:rFonts w:ascii="Times New Roman" w:eastAsia="Times New Roman" w:hAnsi="Times New Roman" w:cs="Times New Roman"/>
                <w:i/>
                <w:iCs/>
                <w:kern w:val="0"/>
                <w:sz w:val="24"/>
                <w:szCs w:val="24"/>
                <w:lang w:val="en-US" w:eastAsia="en-US"/>
              </w:rPr>
              <w:t xml:space="preserve"> работа</w:t>
            </w:r>
          </w:p>
        </w:tc>
        <w:tc>
          <w:tcPr>
            <w:tcW w:w="1980" w:type="dxa"/>
            <w:vAlign w:val="bottom"/>
          </w:tcPr>
          <w:p w:rsidR="002720A3" w:rsidRPr="002720A3" w:rsidRDefault="002720A3" w:rsidP="002720A3">
            <w:pPr>
              <w:suppressAutoHyphens w:val="0"/>
              <w:autoSpaceDE w:val="0"/>
              <w:autoSpaceDN w:val="0"/>
              <w:adjustRightInd w:val="0"/>
              <w:spacing w:after="0" w:line="260" w:lineRule="exact"/>
              <w:ind w:left="284" w:right="283"/>
              <w:jc w:val="center"/>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Проводится</w:t>
            </w:r>
            <w:r w:rsidR="00190532" w:rsidRPr="002720A3">
              <w:rPr>
                <w:rFonts w:ascii="Times New Roman" w:eastAsia="Times New Roman" w:hAnsi="Times New Roman" w:cs="Times New Roman"/>
                <w:kern w:val="0"/>
                <w:sz w:val="24"/>
                <w:szCs w:val="24"/>
                <w:lang w:val="en-US" w:eastAsia="en-US"/>
              </w:rPr>
              <w:t xml:space="preserve"> после изучения</w:t>
            </w:r>
            <w:r w:rsidR="00190532" w:rsidRPr="002720A3">
              <w:rPr>
                <w:rFonts w:ascii="Times New Roman" w:eastAsia="Times New Roman" w:hAnsi="Times New Roman" w:cs="Times New Roman"/>
                <w:w w:val="99"/>
                <w:kern w:val="0"/>
                <w:sz w:val="24"/>
                <w:szCs w:val="24"/>
                <w:lang w:val="en-US" w:eastAsia="en-US"/>
              </w:rPr>
              <w:t xml:space="preserve"> темы</w:t>
            </w:r>
          </w:p>
        </w:tc>
        <w:tc>
          <w:tcPr>
            <w:tcW w:w="3120" w:type="dxa"/>
            <w:vAlign w:val="bottom"/>
          </w:tcPr>
          <w:p w:rsidR="002720A3" w:rsidRPr="00190532" w:rsidRDefault="002720A3" w:rsidP="002720A3">
            <w:pPr>
              <w:suppressAutoHyphens w:val="0"/>
              <w:autoSpaceDE w:val="0"/>
              <w:autoSpaceDN w:val="0"/>
              <w:adjustRightInd w:val="0"/>
              <w:spacing w:after="0" w:line="260" w:lineRule="exact"/>
              <w:ind w:left="284" w:right="283"/>
              <w:jc w:val="center"/>
              <w:rPr>
                <w:rFonts w:ascii="Times New Roman" w:eastAsia="Times New Roman" w:hAnsi="Times New Roman" w:cs="Times New Roman"/>
                <w:kern w:val="0"/>
                <w:sz w:val="24"/>
                <w:szCs w:val="24"/>
                <w:lang w:eastAsia="en-US"/>
              </w:rPr>
            </w:pPr>
            <w:r w:rsidRPr="00190532">
              <w:rPr>
                <w:rFonts w:ascii="Times New Roman" w:eastAsia="Times New Roman" w:hAnsi="Times New Roman" w:cs="Times New Roman"/>
                <w:kern w:val="0"/>
                <w:sz w:val="24"/>
                <w:szCs w:val="24"/>
                <w:lang w:eastAsia="en-US"/>
              </w:rPr>
              <w:t>Проверяется уровень</w:t>
            </w:r>
            <w:r w:rsidR="00190532" w:rsidRPr="00190532">
              <w:rPr>
                <w:rFonts w:ascii="Times New Roman" w:eastAsia="Times New Roman" w:hAnsi="Times New Roman" w:cs="Times New Roman"/>
                <w:kern w:val="0"/>
                <w:sz w:val="24"/>
                <w:szCs w:val="24"/>
                <w:lang w:eastAsia="en-US"/>
              </w:rPr>
              <w:t xml:space="preserve"> освоения  учащимися предметных культурных способов/средств действия. </w:t>
            </w:r>
            <w:r w:rsidR="00190532" w:rsidRPr="002720A3">
              <w:rPr>
                <w:rFonts w:ascii="Times New Roman" w:eastAsia="Times New Roman" w:hAnsi="Times New Roman" w:cs="Times New Roman"/>
                <w:kern w:val="0"/>
                <w:sz w:val="24"/>
                <w:szCs w:val="24"/>
                <w:lang w:val="en-US" w:eastAsia="en-US"/>
              </w:rPr>
              <w:t>Представляет  собой задания разного уровня сложности</w:t>
            </w:r>
          </w:p>
        </w:tc>
        <w:tc>
          <w:tcPr>
            <w:tcW w:w="2336" w:type="dxa"/>
            <w:vAlign w:val="bottom"/>
          </w:tcPr>
          <w:p w:rsidR="002720A3" w:rsidRPr="00190532" w:rsidRDefault="002720A3" w:rsidP="002720A3">
            <w:pPr>
              <w:suppressAutoHyphens w:val="0"/>
              <w:autoSpaceDE w:val="0"/>
              <w:autoSpaceDN w:val="0"/>
              <w:adjustRightInd w:val="0"/>
              <w:spacing w:after="0" w:line="260" w:lineRule="exact"/>
              <w:ind w:left="284" w:right="283"/>
              <w:jc w:val="center"/>
              <w:rPr>
                <w:rFonts w:ascii="Times New Roman" w:eastAsia="Times New Roman" w:hAnsi="Times New Roman" w:cs="Times New Roman"/>
                <w:kern w:val="0"/>
                <w:sz w:val="24"/>
                <w:szCs w:val="24"/>
                <w:lang w:eastAsia="en-US"/>
              </w:rPr>
            </w:pPr>
            <w:r w:rsidRPr="00190532">
              <w:rPr>
                <w:rFonts w:ascii="Times New Roman" w:eastAsia="Times New Roman" w:hAnsi="Times New Roman" w:cs="Times New Roman"/>
                <w:kern w:val="0"/>
                <w:sz w:val="24"/>
                <w:szCs w:val="24"/>
                <w:lang w:eastAsia="en-US"/>
              </w:rPr>
              <w:t>Все задания обязательны</w:t>
            </w:r>
            <w:r w:rsidR="00190532" w:rsidRPr="00190532">
              <w:rPr>
                <w:rFonts w:ascii="Times New Roman" w:eastAsia="Times New Roman" w:hAnsi="Times New Roman" w:cs="Times New Roman"/>
                <w:kern w:val="0"/>
                <w:sz w:val="24"/>
                <w:szCs w:val="24"/>
                <w:lang w:eastAsia="en-US"/>
              </w:rPr>
              <w:t xml:space="preserve"> для выполнения. Учитель оценивает все задания по уровням и диагностирует уровень овладения способами </w:t>
            </w:r>
            <w:r w:rsidR="00190532" w:rsidRPr="00190532">
              <w:rPr>
                <w:rFonts w:ascii="Times New Roman" w:eastAsia="Times New Roman" w:hAnsi="Times New Roman" w:cs="Times New Roman"/>
                <w:kern w:val="0"/>
                <w:sz w:val="24"/>
                <w:szCs w:val="24"/>
                <w:lang w:eastAsia="en-US"/>
              </w:rPr>
              <w:lastRenderedPageBreak/>
              <w:t>учебного действия</w:t>
            </w:r>
          </w:p>
        </w:tc>
      </w:tr>
      <w:tr w:rsidR="002720A3" w:rsidRPr="002720A3" w:rsidTr="003B20F6">
        <w:trPr>
          <w:trHeight w:val="261"/>
        </w:trPr>
        <w:tc>
          <w:tcPr>
            <w:tcW w:w="1145" w:type="dxa"/>
            <w:vAlign w:val="bottom"/>
          </w:tcPr>
          <w:p w:rsidR="002720A3" w:rsidRPr="002720A3" w:rsidRDefault="002720A3" w:rsidP="002720A3">
            <w:pPr>
              <w:suppressAutoHyphens w:val="0"/>
              <w:autoSpaceDE w:val="0"/>
              <w:autoSpaceDN w:val="0"/>
              <w:adjustRightInd w:val="0"/>
              <w:spacing w:after="0" w:line="260" w:lineRule="exact"/>
              <w:ind w:left="284" w:right="283"/>
              <w:jc w:val="center"/>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lastRenderedPageBreak/>
              <w:t>4.</w:t>
            </w:r>
          </w:p>
        </w:tc>
        <w:tc>
          <w:tcPr>
            <w:tcW w:w="1904" w:type="dxa"/>
            <w:vAlign w:val="bottom"/>
          </w:tcPr>
          <w:p w:rsidR="002720A3" w:rsidRPr="002720A3" w:rsidRDefault="002720A3" w:rsidP="002720A3">
            <w:pPr>
              <w:suppressAutoHyphens w:val="0"/>
              <w:autoSpaceDE w:val="0"/>
              <w:autoSpaceDN w:val="0"/>
              <w:adjustRightInd w:val="0"/>
              <w:spacing w:after="0" w:line="260" w:lineRule="exact"/>
              <w:ind w:left="284" w:right="283"/>
              <w:jc w:val="center"/>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i/>
                <w:iCs/>
                <w:kern w:val="0"/>
                <w:sz w:val="24"/>
                <w:szCs w:val="24"/>
                <w:lang w:val="en-US" w:eastAsia="en-US"/>
              </w:rPr>
              <w:t>Решение</w:t>
            </w:r>
            <w:r w:rsidR="00190532" w:rsidRPr="002720A3">
              <w:rPr>
                <w:rFonts w:ascii="Times New Roman" w:eastAsia="Times New Roman" w:hAnsi="Times New Roman" w:cs="Times New Roman"/>
                <w:i/>
                <w:iCs/>
                <w:kern w:val="0"/>
                <w:sz w:val="24"/>
                <w:szCs w:val="24"/>
                <w:lang w:val="en-US" w:eastAsia="en-US"/>
              </w:rPr>
              <w:t xml:space="preserve"> проектной задачи</w:t>
            </w:r>
          </w:p>
        </w:tc>
        <w:tc>
          <w:tcPr>
            <w:tcW w:w="1980" w:type="dxa"/>
            <w:vAlign w:val="bottom"/>
          </w:tcPr>
          <w:p w:rsidR="002720A3" w:rsidRPr="00190532" w:rsidRDefault="002720A3" w:rsidP="002720A3">
            <w:pPr>
              <w:suppressAutoHyphens w:val="0"/>
              <w:autoSpaceDE w:val="0"/>
              <w:autoSpaceDN w:val="0"/>
              <w:adjustRightInd w:val="0"/>
              <w:spacing w:after="0" w:line="260" w:lineRule="exact"/>
              <w:ind w:left="284" w:right="283"/>
              <w:jc w:val="center"/>
              <w:rPr>
                <w:rFonts w:ascii="Times New Roman" w:eastAsia="Times New Roman" w:hAnsi="Times New Roman" w:cs="Times New Roman"/>
                <w:kern w:val="0"/>
                <w:sz w:val="24"/>
                <w:szCs w:val="24"/>
                <w:lang w:eastAsia="en-US"/>
              </w:rPr>
            </w:pPr>
            <w:r w:rsidRPr="00190532">
              <w:rPr>
                <w:rFonts w:ascii="Times New Roman" w:eastAsia="Times New Roman" w:hAnsi="Times New Roman" w:cs="Times New Roman"/>
                <w:kern w:val="0"/>
                <w:sz w:val="24"/>
                <w:szCs w:val="24"/>
                <w:lang w:eastAsia="en-US"/>
              </w:rPr>
              <w:t>Проводится в</w:t>
            </w:r>
            <w:r w:rsidR="00190532" w:rsidRPr="00190532">
              <w:rPr>
                <w:rFonts w:ascii="Times New Roman" w:eastAsia="Times New Roman" w:hAnsi="Times New Roman" w:cs="Times New Roman"/>
                <w:w w:val="99"/>
                <w:kern w:val="0"/>
                <w:sz w:val="24"/>
                <w:szCs w:val="24"/>
                <w:lang w:eastAsia="en-US"/>
              </w:rPr>
              <w:t xml:space="preserve"> рамках дней</w:t>
            </w:r>
            <w:r w:rsidR="00190532" w:rsidRPr="00190532">
              <w:rPr>
                <w:rFonts w:ascii="Times New Roman" w:eastAsia="Times New Roman" w:hAnsi="Times New Roman" w:cs="Times New Roman"/>
                <w:kern w:val="0"/>
                <w:sz w:val="24"/>
                <w:szCs w:val="24"/>
                <w:lang w:eastAsia="en-US"/>
              </w:rPr>
              <w:t xml:space="preserve"> Знаний и Творчества</w:t>
            </w:r>
          </w:p>
        </w:tc>
        <w:tc>
          <w:tcPr>
            <w:tcW w:w="3120" w:type="dxa"/>
            <w:vAlign w:val="bottom"/>
          </w:tcPr>
          <w:p w:rsidR="002720A3" w:rsidRPr="00190532" w:rsidRDefault="002720A3" w:rsidP="002720A3">
            <w:pPr>
              <w:suppressAutoHyphens w:val="0"/>
              <w:autoSpaceDE w:val="0"/>
              <w:autoSpaceDN w:val="0"/>
              <w:adjustRightInd w:val="0"/>
              <w:spacing w:after="0" w:line="260" w:lineRule="exact"/>
              <w:ind w:left="284" w:right="283"/>
              <w:jc w:val="center"/>
              <w:rPr>
                <w:rFonts w:ascii="Times New Roman" w:eastAsia="Times New Roman" w:hAnsi="Times New Roman" w:cs="Times New Roman"/>
                <w:kern w:val="0"/>
                <w:sz w:val="24"/>
                <w:szCs w:val="24"/>
                <w:lang w:eastAsia="en-US"/>
              </w:rPr>
            </w:pPr>
            <w:r w:rsidRPr="00190532">
              <w:rPr>
                <w:rFonts w:ascii="Times New Roman" w:eastAsia="Times New Roman" w:hAnsi="Times New Roman" w:cs="Times New Roman"/>
                <w:kern w:val="0"/>
                <w:sz w:val="24"/>
                <w:szCs w:val="24"/>
                <w:lang w:eastAsia="en-US"/>
              </w:rPr>
              <w:t>Направлена на выявление</w:t>
            </w:r>
            <w:r w:rsidR="00190532" w:rsidRPr="00190532">
              <w:rPr>
                <w:rFonts w:ascii="Times New Roman" w:eastAsia="Times New Roman" w:hAnsi="Times New Roman" w:cs="Times New Roman"/>
                <w:kern w:val="0"/>
                <w:sz w:val="24"/>
                <w:szCs w:val="24"/>
                <w:lang w:eastAsia="en-US"/>
              </w:rPr>
              <w:t xml:space="preserve"> уровня освоения ключевых компетентностей</w:t>
            </w:r>
          </w:p>
        </w:tc>
        <w:tc>
          <w:tcPr>
            <w:tcW w:w="2336" w:type="dxa"/>
            <w:vAlign w:val="bottom"/>
          </w:tcPr>
          <w:p w:rsidR="002720A3" w:rsidRPr="00190532" w:rsidRDefault="002720A3" w:rsidP="002720A3">
            <w:pPr>
              <w:suppressAutoHyphens w:val="0"/>
              <w:autoSpaceDE w:val="0"/>
              <w:autoSpaceDN w:val="0"/>
              <w:adjustRightInd w:val="0"/>
              <w:spacing w:after="0" w:line="260" w:lineRule="exact"/>
              <w:ind w:left="284" w:right="283"/>
              <w:jc w:val="center"/>
              <w:rPr>
                <w:rFonts w:ascii="Times New Roman" w:eastAsia="Times New Roman" w:hAnsi="Times New Roman" w:cs="Times New Roman"/>
                <w:kern w:val="0"/>
                <w:sz w:val="24"/>
                <w:szCs w:val="24"/>
                <w:lang w:eastAsia="en-US"/>
              </w:rPr>
            </w:pPr>
            <w:r w:rsidRPr="00190532">
              <w:rPr>
                <w:rFonts w:ascii="Times New Roman" w:eastAsia="Times New Roman" w:hAnsi="Times New Roman" w:cs="Times New Roman"/>
                <w:kern w:val="0"/>
                <w:sz w:val="24"/>
                <w:szCs w:val="24"/>
                <w:lang w:eastAsia="en-US"/>
              </w:rPr>
              <w:t>Экспертная оценка по</w:t>
            </w:r>
            <w:r w:rsidR="00190532" w:rsidRPr="00190532">
              <w:rPr>
                <w:rFonts w:ascii="Times New Roman" w:eastAsia="Times New Roman" w:hAnsi="Times New Roman" w:cs="Times New Roman"/>
                <w:kern w:val="0"/>
                <w:sz w:val="24"/>
                <w:szCs w:val="24"/>
                <w:lang w:eastAsia="en-US"/>
              </w:rPr>
              <w:t xml:space="preserve"> специально созданным экспертным картам</w:t>
            </w:r>
          </w:p>
        </w:tc>
      </w:tr>
      <w:tr w:rsidR="002720A3" w:rsidRPr="002720A3" w:rsidTr="003B20F6">
        <w:trPr>
          <w:trHeight w:val="261"/>
        </w:trPr>
        <w:tc>
          <w:tcPr>
            <w:tcW w:w="1145" w:type="dxa"/>
            <w:vAlign w:val="bottom"/>
          </w:tcPr>
          <w:p w:rsidR="002720A3" w:rsidRPr="002720A3" w:rsidRDefault="002720A3" w:rsidP="002720A3">
            <w:pPr>
              <w:suppressAutoHyphens w:val="0"/>
              <w:autoSpaceDE w:val="0"/>
              <w:autoSpaceDN w:val="0"/>
              <w:adjustRightInd w:val="0"/>
              <w:spacing w:after="0" w:line="260" w:lineRule="exact"/>
              <w:ind w:left="284" w:right="283"/>
              <w:jc w:val="center"/>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5.</w:t>
            </w:r>
          </w:p>
        </w:tc>
        <w:tc>
          <w:tcPr>
            <w:tcW w:w="1904" w:type="dxa"/>
            <w:vAlign w:val="bottom"/>
          </w:tcPr>
          <w:p w:rsidR="002720A3" w:rsidRPr="002720A3" w:rsidRDefault="002720A3" w:rsidP="002720A3">
            <w:pPr>
              <w:suppressAutoHyphens w:val="0"/>
              <w:autoSpaceDE w:val="0"/>
              <w:autoSpaceDN w:val="0"/>
              <w:adjustRightInd w:val="0"/>
              <w:spacing w:after="0" w:line="260" w:lineRule="exact"/>
              <w:ind w:left="284" w:right="283"/>
              <w:jc w:val="center"/>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i/>
                <w:iCs/>
                <w:kern w:val="0"/>
                <w:sz w:val="24"/>
                <w:szCs w:val="24"/>
                <w:lang w:val="en-US" w:eastAsia="en-US"/>
              </w:rPr>
              <w:t>Итоговая</w:t>
            </w:r>
            <w:r w:rsidR="00190532" w:rsidRPr="002720A3">
              <w:rPr>
                <w:rFonts w:ascii="Times New Roman" w:eastAsia="Times New Roman" w:hAnsi="Times New Roman" w:cs="Times New Roman"/>
                <w:i/>
                <w:iCs/>
                <w:kern w:val="0"/>
                <w:sz w:val="24"/>
                <w:szCs w:val="24"/>
                <w:lang w:val="en-US" w:eastAsia="en-US"/>
              </w:rPr>
              <w:t xml:space="preserve"> комплексная работа</w:t>
            </w:r>
          </w:p>
        </w:tc>
        <w:tc>
          <w:tcPr>
            <w:tcW w:w="1980" w:type="dxa"/>
            <w:vAlign w:val="bottom"/>
          </w:tcPr>
          <w:p w:rsidR="002720A3" w:rsidRPr="002720A3" w:rsidRDefault="002720A3" w:rsidP="002720A3">
            <w:pPr>
              <w:suppressAutoHyphens w:val="0"/>
              <w:autoSpaceDE w:val="0"/>
              <w:autoSpaceDN w:val="0"/>
              <w:adjustRightInd w:val="0"/>
              <w:spacing w:after="0" w:line="260" w:lineRule="exact"/>
              <w:ind w:left="284" w:right="283"/>
              <w:jc w:val="center"/>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Конец апреля-</w:t>
            </w:r>
            <w:r w:rsidR="00190532" w:rsidRPr="002720A3">
              <w:rPr>
                <w:rFonts w:ascii="Times New Roman" w:eastAsia="Times New Roman" w:hAnsi="Times New Roman" w:cs="Times New Roman"/>
                <w:w w:val="98"/>
                <w:kern w:val="0"/>
                <w:sz w:val="24"/>
                <w:szCs w:val="24"/>
                <w:lang w:val="en-US" w:eastAsia="en-US"/>
              </w:rPr>
              <w:t xml:space="preserve"> май</w:t>
            </w:r>
          </w:p>
        </w:tc>
        <w:tc>
          <w:tcPr>
            <w:tcW w:w="3120" w:type="dxa"/>
            <w:vAlign w:val="bottom"/>
          </w:tcPr>
          <w:p w:rsidR="002720A3" w:rsidRPr="00190532" w:rsidRDefault="002720A3" w:rsidP="002720A3">
            <w:pPr>
              <w:suppressAutoHyphens w:val="0"/>
              <w:autoSpaceDE w:val="0"/>
              <w:autoSpaceDN w:val="0"/>
              <w:adjustRightInd w:val="0"/>
              <w:spacing w:after="0" w:line="260" w:lineRule="exact"/>
              <w:ind w:left="284" w:right="283"/>
              <w:jc w:val="center"/>
              <w:rPr>
                <w:rFonts w:ascii="Times New Roman" w:eastAsia="Times New Roman" w:hAnsi="Times New Roman" w:cs="Times New Roman"/>
                <w:kern w:val="0"/>
                <w:sz w:val="24"/>
                <w:szCs w:val="24"/>
                <w:lang w:eastAsia="en-US"/>
              </w:rPr>
            </w:pPr>
            <w:r w:rsidRPr="00190532">
              <w:rPr>
                <w:rFonts w:ascii="Times New Roman" w:eastAsia="Times New Roman" w:hAnsi="Times New Roman" w:cs="Times New Roman"/>
                <w:kern w:val="0"/>
                <w:sz w:val="24"/>
                <w:szCs w:val="24"/>
                <w:lang w:eastAsia="en-US"/>
              </w:rPr>
              <w:t>Включает  основные темы</w:t>
            </w:r>
            <w:r w:rsidR="00190532" w:rsidRPr="00190532">
              <w:rPr>
                <w:rFonts w:ascii="Times New Roman" w:eastAsia="Times New Roman" w:hAnsi="Times New Roman" w:cs="Times New Roman"/>
                <w:kern w:val="0"/>
                <w:sz w:val="24"/>
                <w:szCs w:val="24"/>
                <w:lang w:eastAsia="en-US"/>
              </w:rPr>
              <w:t xml:space="preserve"> учебного года. Задания рассчитаны на проверку не только предметных, но и метапредметных</w:t>
            </w:r>
            <w:r w:rsidR="00190532" w:rsidRPr="002720A3">
              <w:rPr>
                <w:rFonts w:ascii="Times New Roman" w:eastAsia="Times New Roman" w:hAnsi="Times New Roman" w:cs="Times New Roman"/>
                <w:kern w:val="0"/>
                <w:sz w:val="24"/>
                <w:szCs w:val="24"/>
                <w:lang w:eastAsia="en-US"/>
              </w:rPr>
              <w:t xml:space="preserve"> результатов. Задания разного уровня сложности</w:t>
            </w:r>
          </w:p>
        </w:tc>
        <w:tc>
          <w:tcPr>
            <w:tcW w:w="2336" w:type="dxa"/>
            <w:vAlign w:val="bottom"/>
          </w:tcPr>
          <w:p w:rsidR="002720A3" w:rsidRPr="00190532" w:rsidRDefault="002720A3" w:rsidP="002720A3">
            <w:pPr>
              <w:suppressAutoHyphens w:val="0"/>
              <w:autoSpaceDE w:val="0"/>
              <w:autoSpaceDN w:val="0"/>
              <w:adjustRightInd w:val="0"/>
              <w:spacing w:after="0" w:line="260" w:lineRule="exact"/>
              <w:ind w:left="284" w:right="283"/>
              <w:jc w:val="center"/>
              <w:rPr>
                <w:rFonts w:ascii="Times New Roman" w:eastAsia="Times New Roman" w:hAnsi="Times New Roman" w:cs="Times New Roman"/>
                <w:kern w:val="0"/>
                <w:sz w:val="24"/>
                <w:szCs w:val="24"/>
                <w:lang w:eastAsia="en-US"/>
              </w:rPr>
            </w:pPr>
            <w:r w:rsidRPr="00190532">
              <w:rPr>
                <w:rFonts w:ascii="Times New Roman" w:eastAsia="Times New Roman" w:hAnsi="Times New Roman" w:cs="Times New Roman"/>
                <w:kern w:val="0"/>
                <w:sz w:val="24"/>
                <w:szCs w:val="24"/>
                <w:lang w:eastAsia="en-US"/>
              </w:rPr>
              <w:t>Оценивание многобалльное,</w:t>
            </w:r>
            <w:r w:rsidR="00190532" w:rsidRPr="00190532">
              <w:rPr>
                <w:rFonts w:ascii="Times New Roman" w:eastAsia="Times New Roman" w:hAnsi="Times New Roman" w:cs="Times New Roman"/>
                <w:kern w:val="0"/>
                <w:sz w:val="24"/>
                <w:szCs w:val="24"/>
                <w:lang w:eastAsia="en-US"/>
              </w:rPr>
              <w:t xml:space="preserve"> отдельно по уровням. Сравнение результатов стартовой и итоговой работы</w:t>
            </w:r>
          </w:p>
        </w:tc>
      </w:tr>
      <w:tr w:rsidR="002720A3" w:rsidRPr="002720A3" w:rsidTr="003B20F6">
        <w:trPr>
          <w:trHeight w:val="1789"/>
        </w:trPr>
        <w:tc>
          <w:tcPr>
            <w:tcW w:w="1145" w:type="dxa"/>
            <w:vAlign w:val="bottom"/>
          </w:tcPr>
          <w:p w:rsidR="002720A3" w:rsidRPr="002720A3" w:rsidRDefault="002720A3" w:rsidP="002720A3">
            <w:pPr>
              <w:suppressAutoHyphens w:val="0"/>
              <w:autoSpaceDE w:val="0"/>
              <w:autoSpaceDN w:val="0"/>
              <w:adjustRightInd w:val="0"/>
              <w:spacing w:after="0" w:line="260" w:lineRule="exact"/>
              <w:ind w:left="284" w:right="283"/>
              <w:jc w:val="center"/>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6.</w:t>
            </w:r>
          </w:p>
        </w:tc>
        <w:tc>
          <w:tcPr>
            <w:tcW w:w="1904" w:type="dxa"/>
            <w:vAlign w:val="bottom"/>
          </w:tcPr>
          <w:p w:rsidR="002720A3" w:rsidRPr="002720A3" w:rsidRDefault="002720A3" w:rsidP="00AB7A54">
            <w:pPr>
              <w:suppressAutoHyphens w:val="0"/>
              <w:autoSpaceDE w:val="0"/>
              <w:autoSpaceDN w:val="0"/>
              <w:adjustRightInd w:val="0"/>
              <w:spacing w:after="0" w:line="260" w:lineRule="exact"/>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i/>
                <w:iCs/>
                <w:kern w:val="0"/>
                <w:sz w:val="24"/>
                <w:szCs w:val="24"/>
                <w:lang w:eastAsia="en-US"/>
              </w:rPr>
              <w:t>Предъявление/</w:t>
            </w:r>
          </w:p>
          <w:p w:rsidR="002720A3" w:rsidRPr="002720A3" w:rsidRDefault="002720A3"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i/>
                <w:iCs/>
                <w:kern w:val="0"/>
                <w:sz w:val="24"/>
                <w:szCs w:val="24"/>
                <w:lang w:eastAsia="en-US"/>
              </w:rPr>
              <w:t>демонстрация</w:t>
            </w:r>
          </w:p>
          <w:p w:rsidR="002720A3" w:rsidRPr="002720A3" w:rsidRDefault="002720A3"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i/>
                <w:iCs/>
                <w:kern w:val="0"/>
                <w:sz w:val="24"/>
                <w:szCs w:val="24"/>
                <w:lang w:eastAsia="en-US"/>
              </w:rPr>
              <w:t>достижений</w:t>
            </w:r>
          </w:p>
          <w:p w:rsidR="002720A3" w:rsidRPr="002720A3" w:rsidRDefault="002720A3"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i/>
                <w:iCs/>
                <w:kern w:val="0"/>
                <w:sz w:val="24"/>
                <w:szCs w:val="24"/>
                <w:lang w:eastAsia="en-US"/>
              </w:rPr>
              <w:t>ученика за год</w:t>
            </w:r>
          </w:p>
        </w:tc>
        <w:tc>
          <w:tcPr>
            <w:tcW w:w="1980" w:type="dxa"/>
            <w:vAlign w:val="bottom"/>
          </w:tcPr>
          <w:p w:rsidR="002720A3" w:rsidRPr="002720A3" w:rsidRDefault="002720A3" w:rsidP="002720A3">
            <w:pPr>
              <w:suppressAutoHyphens w:val="0"/>
              <w:autoSpaceDE w:val="0"/>
              <w:autoSpaceDN w:val="0"/>
              <w:adjustRightInd w:val="0"/>
              <w:spacing w:after="0" w:line="260" w:lineRule="exact"/>
              <w:ind w:left="284" w:right="283"/>
              <w:jc w:val="center"/>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Май</w:t>
            </w:r>
          </w:p>
        </w:tc>
        <w:tc>
          <w:tcPr>
            <w:tcW w:w="3120" w:type="dxa"/>
            <w:vAlign w:val="bottom"/>
          </w:tcPr>
          <w:p w:rsidR="002720A3" w:rsidRPr="002720A3" w:rsidRDefault="002720A3" w:rsidP="00190532">
            <w:pPr>
              <w:suppressAutoHyphens w:val="0"/>
              <w:autoSpaceDE w:val="0"/>
              <w:autoSpaceDN w:val="0"/>
              <w:adjustRightInd w:val="0"/>
              <w:spacing w:after="0" w:line="260" w:lineRule="exact"/>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Каждый учащийся в конце</w:t>
            </w:r>
          </w:p>
          <w:p w:rsidR="002720A3" w:rsidRPr="002720A3" w:rsidRDefault="002720A3"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года демонстрировать</w:t>
            </w:r>
          </w:p>
          <w:p w:rsidR="002720A3" w:rsidRPr="002720A3" w:rsidRDefault="002720A3"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результаты своей учебной и</w:t>
            </w:r>
          </w:p>
          <w:p w:rsidR="002720A3" w:rsidRPr="002720A3" w:rsidRDefault="002720A3"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внеучебной деятельности</w:t>
            </w:r>
          </w:p>
        </w:tc>
        <w:tc>
          <w:tcPr>
            <w:tcW w:w="2336" w:type="dxa"/>
            <w:vAlign w:val="bottom"/>
          </w:tcPr>
          <w:p w:rsidR="002720A3" w:rsidRPr="002720A3" w:rsidRDefault="002720A3" w:rsidP="002720A3">
            <w:pPr>
              <w:suppressAutoHyphens w:val="0"/>
              <w:autoSpaceDE w:val="0"/>
              <w:autoSpaceDN w:val="0"/>
              <w:adjustRightInd w:val="0"/>
              <w:spacing w:after="0" w:line="260" w:lineRule="exact"/>
              <w:ind w:left="284" w:right="283"/>
              <w:jc w:val="center"/>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Философия этой формы</w:t>
            </w:r>
          </w:p>
          <w:p w:rsidR="002720A3" w:rsidRPr="002720A3" w:rsidRDefault="002720A3"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оценки – в смещении акцента</w:t>
            </w:r>
          </w:p>
          <w:p w:rsidR="002720A3" w:rsidRPr="002720A3" w:rsidRDefault="002720A3"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с того, что учащийся не знает</w:t>
            </w:r>
          </w:p>
          <w:p w:rsidR="002720A3" w:rsidRPr="002720A3" w:rsidRDefault="002720A3"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и не умеет, к тому, что он</w:t>
            </w:r>
          </w:p>
          <w:p w:rsidR="002720A3" w:rsidRPr="002720A3" w:rsidRDefault="002720A3"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знает и умеет по данной теме</w:t>
            </w:r>
          </w:p>
          <w:p w:rsidR="002720A3" w:rsidRPr="002720A3" w:rsidRDefault="002720A3"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и данному предмету; перенос</w:t>
            </w:r>
          </w:p>
          <w:p w:rsidR="002720A3" w:rsidRPr="002720A3" w:rsidRDefault="002720A3"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педагогического ударения с</w:t>
            </w:r>
          </w:p>
          <w:p w:rsidR="002720A3" w:rsidRPr="002720A3" w:rsidRDefault="002720A3" w:rsidP="002720A3">
            <w:pPr>
              <w:suppressAutoHyphens w:val="0"/>
              <w:autoSpaceDE w:val="0"/>
              <w:autoSpaceDN w:val="0"/>
              <w:adjustRightInd w:val="0"/>
              <w:spacing w:after="0" w:line="260" w:lineRule="exact"/>
              <w:ind w:left="284" w:right="283"/>
              <w:jc w:val="center"/>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оценки на самооценку</w:t>
            </w:r>
          </w:p>
        </w:tc>
      </w:tr>
    </w:tbl>
    <w:p w:rsidR="002720A3" w:rsidRPr="002720A3" w:rsidRDefault="002720A3" w:rsidP="002720A3">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val="en-US" w:eastAsia="en-US"/>
        </w:rPr>
      </w:pPr>
    </w:p>
    <w:p w:rsidR="003108D1" w:rsidRDefault="003108D1" w:rsidP="00FA01C9">
      <w:pPr>
        <w:suppressAutoHyphens w:val="0"/>
        <w:overflowPunct w:val="0"/>
        <w:autoSpaceDE w:val="0"/>
        <w:autoSpaceDN w:val="0"/>
        <w:adjustRightInd w:val="0"/>
        <w:spacing w:after="0" w:line="227" w:lineRule="auto"/>
        <w:ind w:right="283"/>
        <w:jc w:val="both"/>
        <w:rPr>
          <w:rFonts w:ascii="Times New Roman" w:eastAsia="Times New Roman" w:hAnsi="Times New Roman" w:cs="Times New Roman"/>
          <w:b/>
          <w:bCs/>
          <w:i/>
          <w:iCs/>
          <w:kern w:val="0"/>
          <w:sz w:val="24"/>
          <w:szCs w:val="24"/>
          <w:lang w:eastAsia="en-US"/>
        </w:rPr>
      </w:pPr>
    </w:p>
    <w:p w:rsidR="002720A3" w:rsidRPr="002720A3" w:rsidRDefault="002720A3" w:rsidP="00FA01C9">
      <w:pPr>
        <w:suppressAutoHyphens w:val="0"/>
        <w:overflowPunct w:val="0"/>
        <w:autoSpaceDE w:val="0"/>
        <w:autoSpaceDN w:val="0"/>
        <w:adjustRightInd w:val="0"/>
        <w:spacing w:after="0" w:line="227"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i/>
          <w:iCs/>
          <w:kern w:val="0"/>
          <w:sz w:val="24"/>
          <w:szCs w:val="24"/>
          <w:lang w:eastAsia="en-US"/>
        </w:rPr>
        <w:t xml:space="preserve">Стартовая работа </w:t>
      </w:r>
      <w:r w:rsidRPr="002720A3">
        <w:rPr>
          <w:rFonts w:ascii="Times New Roman" w:eastAsia="Times New Roman" w:hAnsi="Times New Roman" w:cs="Times New Roman"/>
          <w:kern w:val="0"/>
          <w:sz w:val="24"/>
          <w:szCs w:val="24"/>
          <w:lang w:eastAsia="en-US"/>
        </w:rPr>
        <w:t>проводится в начале учебного года и определяет актуальный</w:t>
      </w:r>
      <w:r w:rsidRPr="002720A3">
        <w:rPr>
          <w:rFonts w:ascii="Times New Roman" w:eastAsia="Times New Roman" w:hAnsi="Times New Roman" w:cs="Times New Roman"/>
          <w:b/>
          <w:bCs/>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уровень знаний учащихся, необходимый для продолжения обучения. На основе полученных данных учитель организует коррекционно-дифференцированную работу по теме “Повторение”.</w:t>
      </w:r>
    </w:p>
    <w:p w:rsidR="002720A3" w:rsidRPr="002720A3" w:rsidRDefault="002720A3" w:rsidP="00FA01C9">
      <w:pPr>
        <w:suppressAutoHyphens w:val="0"/>
        <w:autoSpaceDE w:val="0"/>
        <w:autoSpaceDN w:val="0"/>
        <w:adjustRightInd w:val="0"/>
        <w:spacing w:after="0" w:line="60" w:lineRule="exact"/>
        <w:ind w:right="283"/>
        <w:rPr>
          <w:rFonts w:ascii="Times New Roman" w:eastAsia="Times New Roman" w:hAnsi="Times New Roman" w:cs="Times New Roman"/>
          <w:kern w:val="0"/>
          <w:sz w:val="24"/>
          <w:szCs w:val="24"/>
          <w:lang w:eastAsia="en-US"/>
        </w:rPr>
      </w:pPr>
      <w:bookmarkStart w:id="63" w:name="page101"/>
      <w:bookmarkEnd w:id="63"/>
    </w:p>
    <w:p w:rsidR="002720A3" w:rsidRPr="002720A3" w:rsidRDefault="002720A3" w:rsidP="00FA01C9">
      <w:pPr>
        <w:suppressAutoHyphens w:val="0"/>
        <w:overflowPunct w:val="0"/>
        <w:autoSpaceDE w:val="0"/>
        <w:autoSpaceDN w:val="0"/>
        <w:adjustRightInd w:val="0"/>
        <w:spacing w:after="0" w:line="227"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i/>
          <w:iCs/>
          <w:kern w:val="0"/>
          <w:sz w:val="24"/>
          <w:szCs w:val="24"/>
          <w:lang w:eastAsia="en-US"/>
        </w:rPr>
        <w:t xml:space="preserve">Текущий контроль </w:t>
      </w:r>
      <w:r w:rsidRPr="002720A3">
        <w:rPr>
          <w:rFonts w:ascii="Times New Roman" w:eastAsia="Times New Roman" w:hAnsi="Times New Roman" w:cs="Times New Roman"/>
          <w:kern w:val="0"/>
          <w:sz w:val="24"/>
          <w:szCs w:val="24"/>
          <w:lang w:eastAsia="en-US"/>
        </w:rPr>
        <w:t>позволяет фиксировать степень освоения программного</w:t>
      </w:r>
      <w:r w:rsidRPr="002720A3">
        <w:rPr>
          <w:rFonts w:ascii="Times New Roman" w:eastAsia="Times New Roman" w:hAnsi="Times New Roman" w:cs="Times New Roman"/>
          <w:b/>
          <w:bCs/>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материала во время его изучения. Учитель в соответствии с программой определяет по каждой теме объем знаний и характер специальных умений и навыков, которые формируются в процессе обучения.</w:t>
      </w:r>
    </w:p>
    <w:p w:rsidR="002720A3" w:rsidRPr="002720A3" w:rsidRDefault="002720A3" w:rsidP="002720A3">
      <w:pPr>
        <w:suppressAutoHyphens w:val="0"/>
        <w:autoSpaceDE w:val="0"/>
        <w:autoSpaceDN w:val="0"/>
        <w:adjustRightInd w:val="0"/>
        <w:spacing w:after="0" w:line="60" w:lineRule="exact"/>
        <w:ind w:left="284" w:right="283"/>
        <w:rPr>
          <w:rFonts w:ascii="Times New Roman" w:eastAsia="Times New Roman" w:hAnsi="Times New Roman" w:cs="Times New Roman"/>
          <w:kern w:val="0"/>
          <w:sz w:val="24"/>
          <w:szCs w:val="24"/>
          <w:lang w:eastAsia="en-US"/>
        </w:rPr>
      </w:pPr>
    </w:p>
    <w:p w:rsidR="002720A3" w:rsidRPr="002720A3" w:rsidRDefault="002720A3" w:rsidP="00FA01C9">
      <w:pPr>
        <w:suppressAutoHyphens w:val="0"/>
        <w:overflowPunct w:val="0"/>
        <w:autoSpaceDE w:val="0"/>
        <w:autoSpaceDN w:val="0"/>
        <w:adjustRightInd w:val="0"/>
        <w:spacing w:after="0" w:line="223"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i/>
          <w:iCs/>
          <w:kern w:val="0"/>
          <w:sz w:val="24"/>
          <w:szCs w:val="24"/>
          <w:lang w:eastAsia="en-US"/>
        </w:rPr>
        <w:t xml:space="preserve">Тестовая диагностическая работа </w:t>
      </w:r>
      <w:r w:rsidRPr="002720A3">
        <w:rPr>
          <w:rFonts w:ascii="Times New Roman" w:eastAsia="Times New Roman" w:hAnsi="Times New Roman" w:cs="Times New Roman"/>
          <w:kern w:val="0"/>
          <w:sz w:val="24"/>
          <w:szCs w:val="24"/>
          <w:lang w:eastAsia="en-US"/>
        </w:rPr>
        <w:t>(“на входе”</w:t>
      </w:r>
      <w:r w:rsidRPr="002720A3">
        <w:rPr>
          <w:rFonts w:ascii="Times New Roman" w:eastAsia="Times New Roman" w:hAnsi="Times New Roman" w:cs="Times New Roman"/>
          <w:b/>
          <w:bCs/>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и</w:t>
      </w:r>
      <w:r w:rsidRPr="002720A3">
        <w:rPr>
          <w:rFonts w:ascii="Times New Roman" w:eastAsia="Times New Roman" w:hAnsi="Times New Roman" w:cs="Times New Roman"/>
          <w:b/>
          <w:bCs/>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“выходе”)</w:t>
      </w:r>
      <w:r w:rsidRPr="002720A3">
        <w:rPr>
          <w:rFonts w:ascii="Times New Roman" w:eastAsia="Times New Roman" w:hAnsi="Times New Roman" w:cs="Times New Roman"/>
          <w:b/>
          <w:bCs/>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включает в себя</w:t>
      </w:r>
      <w:r w:rsidRPr="002720A3">
        <w:rPr>
          <w:rFonts w:ascii="Times New Roman" w:eastAsia="Times New Roman" w:hAnsi="Times New Roman" w:cs="Times New Roman"/>
          <w:b/>
          <w:bCs/>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задания, направленные на проверку пооперационного состава действия, которым необходимо овладеть учащимся в рамках данной учебной задачи.</w:t>
      </w:r>
    </w:p>
    <w:p w:rsidR="002720A3" w:rsidRPr="002720A3" w:rsidRDefault="002720A3" w:rsidP="002720A3">
      <w:pPr>
        <w:suppressAutoHyphens w:val="0"/>
        <w:autoSpaceDE w:val="0"/>
        <w:autoSpaceDN w:val="0"/>
        <w:adjustRightInd w:val="0"/>
        <w:spacing w:after="0" w:line="59" w:lineRule="exact"/>
        <w:ind w:left="284" w:right="283"/>
        <w:rPr>
          <w:rFonts w:ascii="Times New Roman" w:eastAsia="Times New Roman" w:hAnsi="Times New Roman" w:cs="Times New Roman"/>
          <w:kern w:val="0"/>
          <w:sz w:val="24"/>
          <w:szCs w:val="24"/>
          <w:lang w:eastAsia="en-US"/>
        </w:rPr>
      </w:pPr>
    </w:p>
    <w:p w:rsidR="002720A3" w:rsidRPr="002720A3" w:rsidRDefault="002720A3" w:rsidP="00FA01C9">
      <w:pPr>
        <w:suppressAutoHyphens w:val="0"/>
        <w:overflowPunct w:val="0"/>
        <w:autoSpaceDE w:val="0"/>
        <w:autoSpaceDN w:val="0"/>
        <w:adjustRightInd w:val="0"/>
        <w:spacing w:after="0" w:line="231"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i/>
          <w:iCs/>
          <w:kern w:val="0"/>
          <w:sz w:val="24"/>
          <w:szCs w:val="24"/>
          <w:lang w:eastAsia="en-US"/>
        </w:rPr>
        <w:t xml:space="preserve">Тематическая проверочная работа </w:t>
      </w:r>
      <w:r w:rsidRPr="002720A3">
        <w:rPr>
          <w:rFonts w:ascii="Times New Roman" w:eastAsia="Times New Roman" w:hAnsi="Times New Roman" w:cs="Times New Roman"/>
          <w:kern w:val="0"/>
          <w:sz w:val="24"/>
          <w:szCs w:val="24"/>
          <w:lang w:eastAsia="en-US"/>
        </w:rPr>
        <w:t>проводится по ранее изученной теме,</w:t>
      </w:r>
      <w:r w:rsidRPr="002720A3">
        <w:rPr>
          <w:rFonts w:ascii="Times New Roman" w:eastAsia="Times New Roman" w:hAnsi="Times New Roman" w:cs="Times New Roman"/>
          <w:b/>
          <w:bCs/>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в ходе</w:t>
      </w:r>
      <w:r w:rsidRPr="002720A3">
        <w:rPr>
          <w:rFonts w:ascii="Times New Roman" w:eastAsia="Times New Roman" w:hAnsi="Times New Roman" w:cs="Times New Roman"/>
          <w:b/>
          <w:bCs/>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 xml:space="preserve">изучения следующей на этапе решения частных задач, позволяет фиксировать степень освоения программного материала во время его изучения. Учитель в соответствии с программой определяет по каждой теме объем знаний и характер специальных умений и навыков, которые формируются в процессе обучения. Тематические проверочные работы проводятся </w:t>
      </w:r>
      <w:r w:rsidRPr="002720A3">
        <w:rPr>
          <w:rFonts w:ascii="Times New Roman" w:eastAsia="Times New Roman" w:hAnsi="Times New Roman" w:cs="Times New Roman"/>
          <w:kern w:val="0"/>
          <w:sz w:val="24"/>
          <w:szCs w:val="24"/>
          <w:lang w:eastAsia="en-US"/>
        </w:rPr>
        <w:lastRenderedPageBreak/>
        <w:t>после изучения наиболее значительных тем программы.</w:t>
      </w:r>
    </w:p>
    <w:p w:rsidR="002720A3" w:rsidRPr="002720A3" w:rsidRDefault="002720A3" w:rsidP="002720A3">
      <w:pPr>
        <w:suppressAutoHyphens w:val="0"/>
        <w:autoSpaceDE w:val="0"/>
        <w:autoSpaceDN w:val="0"/>
        <w:adjustRightInd w:val="0"/>
        <w:spacing w:after="0" w:line="63" w:lineRule="exact"/>
        <w:ind w:left="284" w:right="283"/>
        <w:rPr>
          <w:rFonts w:ascii="Times New Roman" w:eastAsia="Times New Roman" w:hAnsi="Times New Roman" w:cs="Times New Roman"/>
          <w:kern w:val="0"/>
          <w:sz w:val="24"/>
          <w:szCs w:val="24"/>
          <w:lang w:eastAsia="en-US"/>
        </w:rPr>
      </w:pPr>
    </w:p>
    <w:p w:rsidR="002720A3" w:rsidRPr="002720A3" w:rsidRDefault="002720A3" w:rsidP="00FA01C9">
      <w:pPr>
        <w:suppressAutoHyphens w:val="0"/>
        <w:overflowPunct w:val="0"/>
        <w:autoSpaceDE w:val="0"/>
        <w:autoSpaceDN w:val="0"/>
        <w:adjustRightInd w:val="0"/>
        <w:spacing w:after="0" w:line="223"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i/>
          <w:iCs/>
          <w:kern w:val="0"/>
          <w:sz w:val="24"/>
          <w:szCs w:val="24"/>
          <w:lang w:eastAsia="en-US"/>
        </w:rPr>
        <w:t xml:space="preserve">Итоговая комплексная работа </w:t>
      </w:r>
      <w:r w:rsidRPr="002720A3">
        <w:rPr>
          <w:rFonts w:ascii="Times New Roman" w:eastAsia="Times New Roman" w:hAnsi="Times New Roman" w:cs="Times New Roman"/>
          <w:kern w:val="0"/>
          <w:sz w:val="24"/>
          <w:szCs w:val="24"/>
          <w:lang w:eastAsia="en-US"/>
        </w:rPr>
        <w:t>проводится в конце учебного полугодия,</w:t>
      </w:r>
      <w:r w:rsidRPr="002720A3">
        <w:rPr>
          <w:rFonts w:ascii="Times New Roman" w:eastAsia="Times New Roman" w:hAnsi="Times New Roman" w:cs="Times New Roman"/>
          <w:b/>
          <w:bCs/>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года.</w:t>
      </w:r>
      <w:r w:rsidRPr="002720A3">
        <w:rPr>
          <w:rFonts w:ascii="Times New Roman" w:eastAsia="Times New Roman" w:hAnsi="Times New Roman" w:cs="Times New Roman"/>
          <w:b/>
          <w:bCs/>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В</w:t>
      </w:r>
      <w:r w:rsidRPr="002720A3">
        <w:rPr>
          <w:rFonts w:ascii="Times New Roman" w:eastAsia="Times New Roman" w:hAnsi="Times New Roman" w:cs="Times New Roman"/>
          <w:b/>
          <w:bCs/>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первом классе – только в конце учебного года. Включает все основные темы учебного периода.</w:t>
      </w:r>
    </w:p>
    <w:p w:rsidR="002720A3" w:rsidRPr="002720A3" w:rsidRDefault="002720A3" w:rsidP="002720A3">
      <w:pPr>
        <w:suppressAutoHyphens w:val="0"/>
        <w:autoSpaceDE w:val="0"/>
        <w:autoSpaceDN w:val="0"/>
        <w:adjustRightInd w:val="0"/>
        <w:spacing w:after="0" w:line="59" w:lineRule="exact"/>
        <w:ind w:left="284" w:right="283"/>
        <w:rPr>
          <w:rFonts w:ascii="Times New Roman" w:eastAsia="Times New Roman" w:hAnsi="Times New Roman" w:cs="Times New Roman"/>
          <w:kern w:val="0"/>
          <w:sz w:val="24"/>
          <w:szCs w:val="24"/>
          <w:lang w:eastAsia="en-US"/>
        </w:rPr>
      </w:pPr>
    </w:p>
    <w:p w:rsidR="002720A3" w:rsidRPr="002720A3" w:rsidRDefault="002720A3" w:rsidP="00FA01C9">
      <w:pPr>
        <w:suppressAutoHyphens w:val="0"/>
        <w:overflowPunct w:val="0"/>
        <w:autoSpaceDE w:val="0"/>
        <w:autoSpaceDN w:val="0"/>
        <w:adjustRightInd w:val="0"/>
        <w:spacing w:after="0" w:line="231"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kern w:val="0"/>
          <w:sz w:val="24"/>
          <w:szCs w:val="24"/>
          <w:lang w:eastAsia="en-US"/>
        </w:rPr>
        <w:t xml:space="preserve">«Портфель достижений» </w:t>
      </w:r>
      <w:r w:rsidRPr="002720A3">
        <w:rPr>
          <w:rFonts w:ascii="Times New Roman" w:eastAsia="Times New Roman" w:hAnsi="Times New Roman" w:cs="Times New Roman"/>
          <w:kern w:val="0"/>
          <w:sz w:val="24"/>
          <w:szCs w:val="24"/>
          <w:lang w:eastAsia="en-US"/>
        </w:rPr>
        <w:t>ученика</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(демонстрация достижений ученика с</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предъявлением накопленного в течение года материала) представляет собой подборку личных работ ученика, в которые могут входить творческие работы, отражающие его интересы, лучшие работы, отражающие прогресс ученика в какой-либо области, продукты учебно-познавательной деятельности ученика – самостоятельно найденные информационно-справочные материалы из дополнительных источников, доклады, сообщения и пр.</w:t>
      </w:r>
    </w:p>
    <w:p w:rsidR="002720A3" w:rsidRPr="002720A3" w:rsidRDefault="002720A3" w:rsidP="002720A3">
      <w:pPr>
        <w:suppressAutoHyphens w:val="0"/>
        <w:autoSpaceDE w:val="0"/>
        <w:autoSpaceDN w:val="0"/>
        <w:adjustRightInd w:val="0"/>
        <w:spacing w:after="0" w:line="5"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FA01C9">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Динамика обученности учащихся фиксируется учителем.</w:t>
      </w:r>
    </w:p>
    <w:p w:rsidR="002720A3" w:rsidRPr="002720A3" w:rsidRDefault="002720A3" w:rsidP="002720A3">
      <w:pPr>
        <w:suppressAutoHyphens w:val="0"/>
        <w:autoSpaceDE w:val="0"/>
        <w:autoSpaceDN w:val="0"/>
        <w:adjustRightInd w:val="0"/>
        <w:spacing w:after="0" w:line="58"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FA01C9">
      <w:pPr>
        <w:suppressAutoHyphens w:val="0"/>
        <w:overflowPunct w:val="0"/>
        <w:autoSpaceDE w:val="0"/>
        <w:autoSpaceDN w:val="0"/>
        <w:adjustRightInd w:val="0"/>
        <w:spacing w:after="0" w:line="223"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Результаты итоговой и промежуточной аттестации фиксируются в специальном «Листке достижений». Красным цветом обозначается высокий уровень обученности и развития учащихся, зеленым и синим цветом – соответственно средний и низкий уровень.</w:t>
      </w:r>
    </w:p>
    <w:p w:rsidR="002720A3" w:rsidRPr="002720A3" w:rsidRDefault="002720A3" w:rsidP="002720A3">
      <w:pPr>
        <w:suppressAutoHyphens w:val="0"/>
        <w:autoSpaceDE w:val="0"/>
        <w:autoSpaceDN w:val="0"/>
        <w:adjustRightInd w:val="0"/>
        <w:spacing w:after="0" w:line="59"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FA01C9">
      <w:pPr>
        <w:suppressAutoHyphens w:val="0"/>
        <w:overflowPunct w:val="0"/>
        <w:autoSpaceDE w:val="0"/>
        <w:autoSpaceDN w:val="0"/>
        <w:adjustRightInd w:val="0"/>
        <w:spacing w:after="0" w:line="214"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По иностранному языку проверяется владение основными видами речевой деятельности: аудированием, говорением, чтением, письмом.</w:t>
      </w:r>
    </w:p>
    <w:p w:rsidR="002720A3" w:rsidRPr="002720A3" w:rsidRDefault="002720A3" w:rsidP="002720A3">
      <w:pPr>
        <w:suppressAutoHyphens w:val="0"/>
        <w:autoSpaceDE w:val="0"/>
        <w:autoSpaceDN w:val="0"/>
        <w:adjustRightInd w:val="0"/>
        <w:spacing w:after="0" w:line="60"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FA01C9">
      <w:pPr>
        <w:suppressAutoHyphens w:val="0"/>
        <w:overflowPunct w:val="0"/>
        <w:autoSpaceDE w:val="0"/>
        <w:autoSpaceDN w:val="0"/>
        <w:adjustRightInd w:val="0"/>
        <w:spacing w:after="0" w:line="214"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Проверка навыков чтения осуществляется не реже одного раза в четверть во всех классах начальной школы.</w:t>
      </w:r>
    </w:p>
    <w:p w:rsidR="002720A3" w:rsidRPr="002720A3" w:rsidRDefault="002720A3" w:rsidP="002720A3">
      <w:pPr>
        <w:suppressAutoHyphens w:val="0"/>
        <w:autoSpaceDE w:val="0"/>
        <w:autoSpaceDN w:val="0"/>
        <w:adjustRightInd w:val="0"/>
        <w:spacing w:after="0" w:line="2"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FA01C9">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Качественная  характеристика  знаний,  умений  и  навыков  составляется  на  основе</w:t>
      </w:r>
    </w:p>
    <w:p w:rsidR="002720A3" w:rsidRPr="002720A3" w:rsidRDefault="002720A3" w:rsidP="002720A3">
      <w:pPr>
        <w:suppressAutoHyphens w:val="0"/>
        <w:autoSpaceDE w:val="0"/>
        <w:autoSpaceDN w:val="0"/>
        <w:adjustRightInd w:val="0"/>
        <w:spacing w:after="0" w:line="59"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FA01C9">
      <w:pPr>
        <w:suppressAutoHyphens w:val="0"/>
        <w:overflowPunct w:val="0"/>
        <w:autoSpaceDE w:val="0"/>
        <w:autoSpaceDN w:val="0"/>
        <w:adjustRightInd w:val="0"/>
        <w:spacing w:after="0" w:line="214"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i/>
          <w:iCs/>
          <w:kern w:val="0"/>
          <w:sz w:val="24"/>
          <w:szCs w:val="24"/>
          <w:lang w:eastAsia="en-US"/>
        </w:rPr>
        <w:t>содержательной оценки учителя</w:t>
      </w:r>
      <w:r w:rsidRPr="002720A3">
        <w:rPr>
          <w:rFonts w:ascii="Times New Roman" w:eastAsia="Times New Roman" w:hAnsi="Times New Roman" w:cs="Times New Roman"/>
          <w:kern w:val="0"/>
          <w:sz w:val="24"/>
          <w:szCs w:val="24"/>
          <w:lang w:eastAsia="en-US"/>
        </w:rPr>
        <w:t>,</w:t>
      </w:r>
      <w:r w:rsidRPr="002720A3">
        <w:rPr>
          <w:rFonts w:ascii="Times New Roman" w:eastAsia="Times New Roman" w:hAnsi="Times New Roman" w:cs="Times New Roman"/>
          <w:b/>
          <w:bCs/>
          <w:i/>
          <w:iCs/>
          <w:kern w:val="0"/>
          <w:sz w:val="24"/>
          <w:szCs w:val="24"/>
          <w:lang w:eastAsia="en-US"/>
        </w:rPr>
        <w:t xml:space="preserve"> рефлексивной самооценки </w:t>
      </w:r>
      <w:r w:rsidRPr="002720A3">
        <w:rPr>
          <w:rFonts w:ascii="Times New Roman" w:eastAsia="Times New Roman" w:hAnsi="Times New Roman" w:cs="Times New Roman"/>
          <w:kern w:val="0"/>
          <w:sz w:val="24"/>
          <w:szCs w:val="24"/>
          <w:lang w:eastAsia="en-US"/>
        </w:rPr>
        <w:t>ученика и</w:t>
      </w:r>
      <w:r w:rsidRPr="002720A3">
        <w:rPr>
          <w:rFonts w:ascii="Times New Roman" w:eastAsia="Times New Roman" w:hAnsi="Times New Roman" w:cs="Times New Roman"/>
          <w:b/>
          <w:bCs/>
          <w:i/>
          <w:iCs/>
          <w:kern w:val="0"/>
          <w:sz w:val="24"/>
          <w:szCs w:val="24"/>
          <w:lang w:eastAsia="en-US"/>
        </w:rPr>
        <w:t xml:space="preserve"> публичной демонстрации (представления) результатов обучения за год</w:t>
      </w:r>
      <w:r w:rsidRPr="002720A3">
        <w:rPr>
          <w:rFonts w:ascii="Times New Roman" w:eastAsia="Times New Roman" w:hAnsi="Times New Roman" w:cs="Times New Roman"/>
          <w:kern w:val="0"/>
          <w:sz w:val="24"/>
          <w:szCs w:val="24"/>
          <w:lang w:eastAsia="en-US"/>
        </w:rPr>
        <w:t>.</w:t>
      </w:r>
    </w:p>
    <w:p w:rsidR="002720A3" w:rsidRPr="002720A3" w:rsidRDefault="002720A3" w:rsidP="002720A3">
      <w:pPr>
        <w:suppressAutoHyphens w:val="0"/>
        <w:autoSpaceDE w:val="0"/>
        <w:autoSpaceDN w:val="0"/>
        <w:adjustRightInd w:val="0"/>
        <w:spacing w:after="0" w:line="60"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FA01C9">
      <w:pPr>
        <w:suppressAutoHyphens w:val="0"/>
        <w:overflowPunct w:val="0"/>
        <w:autoSpaceDE w:val="0"/>
        <w:autoSpaceDN w:val="0"/>
        <w:adjustRightInd w:val="0"/>
        <w:spacing w:after="0" w:line="214"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Количественная характеристика знаний, умений и навыков определяется на основе результатов проверочных работ по предмету.</w:t>
      </w:r>
    </w:p>
    <w:p w:rsidR="002720A3" w:rsidRPr="002720A3" w:rsidRDefault="002720A3" w:rsidP="002720A3">
      <w:pPr>
        <w:suppressAutoHyphens w:val="0"/>
        <w:autoSpaceDE w:val="0"/>
        <w:autoSpaceDN w:val="0"/>
        <w:adjustRightInd w:val="0"/>
        <w:spacing w:after="0" w:line="60"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FA01C9">
      <w:pPr>
        <w:suppressAutoHyphens w:val="0"/>
        <w:overflowPunct w:val="0"/>
        <w:autoSpaceDE w:val="0"/>
        <w:autoSpaceDN w:val="0"/>
        <w:adjustRightInd w:val="0"/>
        <w:spacing w:after="0" w:line="223"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Все виды контрольно-оценочных работ по учебным предметам оцениваются в процентном отношении к максимально возможному количеству баллов, выставляемому за работу.</w:t>
      </w:r>
    </w:p>
    <w:p w:rsidR="002720A3" w:rsidRPr="002720A3" w:rsidRDefault="002720A3" w:rsidP="002720A3">
      <w:pPr>
        <w:suppressAutoHyphens w:val="0"/>
        <w:autoSpaceDE w:val="0"/>
        <w:autoSpaceDN w:val="0"/>
        <w:adjustRightInd w:val="0"/>
        <w:spacing w:after="0" w:line="60"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FA01C9">
      <w:pPr>
        <w:suppressAutoHyphens w:val="0"/>
        <w:overflowPunct w:val="0"/>
        <w:autoSpaceDE w:val="0"/>
        <w:autoSpaceDN w:val="0"/>
        <w:adjustRightInd w:val="0"/>
        <w:spacing w:after="0" w:line="214" w:lineRule="auto"/>
        <w:ind w:right="283"/>
        <w:jc w:val="both"/>
        <w:rPr>
          <w:rFonts w:ascii="Times New Roman" w:eastAsia="Times New Roman" w:hAnsi="Times New Roman" w:cs="Times New Roman"/>
          <w:kern w:val="0"/>
          <w:sz w:val="24"/>
          <w:szCs w:val="24"/>
          <w:lang w:eastAsia="en-US"/>
        </w:rPr>
      </w:pPr>
      <w:bookmarkStart w:id="64" w:name="page103"/>
      <w:bookmarkEnd w:id="64"/>
      <w:r w:rsidRPr="002720A3">
        <w:rPr>
          <w:rFonts w:ascii="Times New Roman" w:eastAsia="Times New Roman" w:hAnsi="Times New Roman" w:cs="Times New Roman"/>
          <w:kern w:val="0"/>
          <w:sz w:val="24"/>
          <w:szCs w:val="24"/>
          <w:lang w:eastAsia="en-US"/>
        </w:rPr>
        <w:t>Процентное соотношение оценочных суждений при определении уровня достижения предметных результатов образования:</w:t>
      </w:r>
    </w:p>
    <w:p w:rsidR="002720A3" w:rsidRPr="002720A3" w:rsidRDefault="002720A3" w:rsidP="002720A3">
      <w:pPr>
        <w:suppressAutoHyphens w:val="0"/>
        <w:autoSpaceDE w:val="0"/>
        <w:autoSpaceDN w:val="0"/>
        <w:adjustRightInd w:val="0"/>
        <w:spacing w:after="0" w:line="2"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13"/>
        </w:numPr>
        <w:suppressAutoHyphens w:val="0"/>
        <w:overflowPunct w:val="0"/>
        <w:autoSpaceDE w:val="0"/>
        <w:autoSpaceDN w:val="0"/>
        <w:adjustRightInd w:val="0"/>
        <w:spacing w:after="0" w:line="240" w:lineRule="auto"/>
        <w:ind w:left="284" w:right="283"/>
        <w:jc w:val="both"/>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 xml:space="preserve">высокий уровень - 85-100%; </w:t>
      </w:r>
    </w:p>
    <w:p w:rsidR="002720A3" w:rsidRPr="002720A3" w:rsidRDefault="002720A3" w:rsidP="00D22873">
      <w:pPr>
        <w:widowControl/>
        <w:numPr>
          <w:ilvl w:val="0"/>
          <w:numId w:val="13"/>
        </w:numPr>
        <w:suppressAutoHyphens w:val="0"/>
        <w:overflowPunct w:val="0"/>
        <w:autoSpaceDE w:val="0"/>
        <w:autoSpaceDN w:val="0"/>
        <w:adjustRightInd w:val="0"/>
        <w:spacing w:after="0" w:line="240" w:lineRule="auto"/>
        <w:ind w:left="284" w:right="283"/>
        <w:jc w:val="both"/>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 xml:space="preserve">уровень выше среднего - 70-84 %; </w:t>
      </w:r>
    </w:p>
    <w:p w:rsidR="002720A3" w:rsidRPr="002720A3" w:rsidRDefault="002720A3" w:rsidP="00D22873">
      <w:pPr>
        <w:widowControl/>
        <w:numPr>
          <w:ilvl w:val="0"/>
          <w:numId w:val="13"/>
        </w:numPr>
        <w:suppressAutoHyphens w:val="0"/>
        <w:overflowPunct w:val="0"/>
        <w:autoSpaceDE w:val="0"/>
        <w:autoSpaceDN w:val="0"/>
        <w:adjustRightInd w:val="0"/>
        <w:spacing w:after="0" w:line="240" w:lineRule="auto"/>
        <w:ind w:left="284" w:right="283"/>
        <w:jc w:val="both"/>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 xml:space="preserve">средний уровень - 50-69 %; </w:t>
      </w:r>
    </w:p>
    <w:p w:rsidR="002720A3" w:rsidRPr="002720A3" w:rsidRDefault="002720A3" w:rsidP="00D22873">
      <w:pPr>
        <w:widowControl/>
        <w:numPr>
          <w:ilvl w:val="0"/>
          <w:numId w:val="13"/>
        </w:numPr>
        <w:suppressAutoHyphens w:val="0"/>
        <w:overflowPunct w:val="0"/>
        <w:autoSpaceDE w:val="0"/>
        <w:autoSpaceDN w:val="0"/>
        <w:adjustRightInd w:val="0"/>
        <w:spacing w:after="0" w:line="240" w:lineRule="auto"/>
        <w:ind w:left="284" w:right="283"/>
        <w:jc w:val="both"/>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 xml:space="preserve">уровень ниже среднего — 30-49 %; </w:t>
      </w:r>
    </w:p>
    <w:p w:rsidR="002720A3" w:rsidRPr="002720A3" w:rsidRDefault="002720A3" w:rsidP="00D22873">
      <w:pPr>
        <w:widowControl/>
        <w:numPr>
          <w:ilvl w:val="0"/>
          <w:numId w:val="13"/>
        </w:numPr>
        <w:suppressAutoHyphens w:val="0"/>
        <w:overflowPunct w:val="0"/>
        <w:autoSpaceDE w:val="0"/>
        <w:autoSpaceDN w:val="0"/>
        <w:adjustRightInd w:val="0"/>
        <w:spacing w:after="0" w:line="240" w:lineRule="auto"/>
        <w:ind w:left="284" w:right="283"/>
        <w:jc w:val="both"/>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 xml:space="preserve">низкий уровень — менее 30 %. </w:t>
      </w:r>
    </w:p>
    <w:p w:rsidR="002720A3" w:rsidRPr="002720A3" w:rsidRDefault="002720A3" w:rsidP="002720A3">
      <w:pPr>
        <w:suppressAutoHyphens w:val="0"/>
        <w:autoSpaceDE w:val="0"/>
        <w:autoSpaceDN w:val="0"/>
        <w:adjustRightInd w:val="0"/>
        <w:spacing w:after="0" w:line="58" w:lineRule="exact"/>
        <w:ind w:left="284" w:right="283"/>
        <w:jc w:val="both"/>
        <w:rPr>
          <w:rFonts w:ascii="Times New Roman" w:eastAsia="Times New Roman" w:hAnsi="Times New Roman" w:cs="Times New Roman"/>
          <w:kern w:val="0"/>
          <w:sz w:val="24"/>
          <w:szCs w:val="24"/>
          <w:lang w:val="en-US" w:eastAsia="en-US"/>
        </w:rPr>
      </w:pPr>
    </w:p>
    <w:p w:rsidR="002720A3" w:rsidRPr="002720A3" w:rsidRDefault="002720A3" w:rsidP="00FA01C9">
      <w:pPr>
        <w:widowControl/>
        <w:numPr>
          <w:ilvl w:val="1"/>
          <w:numId w:val="13"/>
        </w:numPr>
        <w:suppressAutoHyphens w:val="0"/>
        <w:overflowPunct w:val="0"/>
        <w:autoSpaceDE w:val="0"/>
        <w:autoSpaceDN w:val="0"/>
        <w:adjustRightInd w:val="0"/>
        <w:spacing w:after="0" w:line="214" w:lineRule="auto"/>
        <w:ind w:left="0" w:right="283" w:firstLine="0"/>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конце изучения каждой темы подводятся промежуточные итоги усвоения предмета на основе анализа учебных достижений учащихся. </w:t>
      </w:r>
    </w:p>
    <w:p w:rsidR="002720A3" w:rsidRPr="002720A3" w:rsidRDefault="002720A3" w:rsidP="00FA01C9">
      <w:pPr>
        <w:suppressAutoHyphens w:val="0"/>
        <w:autoSpaceDE w:val="0"/>
        <w:autoSpaceDN w:val="0"/>
        <w:adjustRightInd w:val="0"/>
        <w:spacing w:after="0" w:line="59" w:lineRule="exact"/>
        <w:ind w:right="283"/>
        <w:rPr>
          <w:rFonts w:ascii="Times New Roman" w:eastAsia="Times New Roman" w:hAnsi="Times New Roman" w:cs="Times New Roman"/>
          <w:kern w:val="0"/>
          <w:sz w:val="24"/>
          <w:szCs w:val="24"/>
          <w:lang w:eastAsia="en-US"/>
        </w:rPr>
      </w:pPr>
    </w:p>
    <w:p w:rsidR="002720A3" w:rsidRPr="002720A3" w:rsidRDefault="002720A3" w:rsidP="00FA01C9">
      <w:pPr>
        <w:suppressAutoHyphens w:val="0"/>
        <w:overflowPunct w:val="0"/>
        <w:autoSpaceDE w:val="0"/>
        <w:autoSpaceDN w:val="0"/>
        <w:adjustRightInd w:val="0"/>
        <w:spacing w:after="0" w:line="223"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Итоговый результат усвоения предмета определяется в конце учебного года на основании промежуточных результатов изучения отдельных тем программы и итоговой контрольной работы по предмету. </w:t>
      </w:r>
    </w:p>
    <w:p w:rsidR="002720A3" w:rsidRPr="002720A3" w:rsidRDefault="002720A3" w:rsidP="002720A3">
      <w:pPr>
        <w:suppressAutoHyphens w:val="0"/>
        <w:autoSpaceDE w:val="0"/>
        <w:autoSpaceDN w:val="0"/>
        <w:adjustRightInd w:val="0"/>
        <w:spacing w:after="0" w:line="282"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FA01C9">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kern w:val="0"/>
          <w:sz w:val="24"/>
          <w:szCs w:val="24"/>
          <w:lang w:eastAsia="en-US"/>
        </w:rPr>
        <w:t>Характеристика цифровой оценки (отметки):</w:t>
      </w:r>
    </w:p>
    <w:p w:rsidR="002720A3" w:rsidRPr="002720A3" w:rsidRDefault="002720A3" w:rsidP="002720A3">
      <w:pPr>
        <w:suppressAutoHyphens w:val="0"/>
        <w:autoSpaceDE w:val="0"/>
        <w:autoSpaceDN w:val="0"/>
        <w:adjustRightInd w:val="0"/>
        <w:spacing w:after="0" w:line="53"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FA01C9">
      <w:pPr>
        <w:suppressAutoHyphens w:val="0"/>
        <w:overflowPunct w:val="0"/>
        <w:autoSpaceDE w:val="0"/>
        <w:autoSpaceDN w:val="0"/>
        <w:adjustRightInd w:val="0"/>
        <w:spacing w:after="0" w:line="223"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«5» («отлично»)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2720A3" w:rsidRPr="002720A3" w:rsidRDefault="002720A3" w:rsidP="002720A3">
      <w:pPr>
        <w:suppressAutoHyphens w:val="0"/>
        <w:autoSpaceDE w:val="0"/>
        <w:autoSpaceDN w:val="0"/>
        <w:adjustRightInd w:val="0"/>
        <w:spacing w:after="0" w:line="59"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FA01C9">
      <w:pPr>
        <w:suppressAutoHyphens w:val="0"/>
        <w:overflowPunct w:val="0"/>
        <w:autoSpaceDE w:val="0"/>
        <w:autoSpaceDN w:val="0"/>
        <w:adjustRightInd w:val="0"/>
        <w:spacing w:after="0" w:line="233"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(два недочета приравниваются к одной ошибке)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 «3» («удовлетворительно») - достаточный минимальный уровень выполнения требований,</w:t>
      </w:r>
    </w:p>
    <w:p w:rsidR="002720A3" w:rsidRPr="002720A3" w:rsidRDefault="002720A3" w:rsidP="002720A3">
      <w:pPr>
        <w:suppressAutoHyphens w:val="0"/>
        <w:autoSpaceDE w:val="0"/>
        <w:autoSpaceDN w:val="0"/>
        <w:adjustRightInd w:val="0"/>
        <w:spacing w:after="0" w:line="65"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FA01C9">
      <w:pPr>
        <w:suppressAutoHyphens w:val="0"/>
        <w:overflowPunct w:val="0"/>
        <w:autoSpaceDE w:val="0"/>
        <w:autoSpaceDN w:val="0"/>
        <w:adjustRightInd w:val="0"/>
        <w:spacing w:after="0" w:line="229"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w:t>
      </w:r>
      <w:r w:rsidRPr="002720A3">
        <w:rPr>
          <w:rFonts w:ascii="Times New Roman" w:eastAsia="Times New Roman" w:hAnsi="Times New Roman" w:cs="Times New Roman"/>
          <w:kern w:val="0"/>
          <w:sz w:val="24"/>
          <w:szCs w:val="24"/>
          <w:lang w:eastAsia="en-US"/>
        </w:rPr>
        <w:lastRenderedPageBreak/>
        <w:t>раскрытия вопроса; «2» («плохо») - уровень выполнения требований ниже удовлетворительного: наличие более 6</w:t>
      </w:r>
    </w:p>
    <w:p w:rsidR="002720A3" w:rsidRPr="002720A3" w:rsidRDefault="002720A3" w:rsidP="002720A3">
      <w:pPr>
        <w:suppressAutoHyphens w:val="0"/>
        <w:autoSpaceDE w:val="0"/>
        <w:autoSpaceDN w:val="0"/>
        <w:adjustRightInd w:val="0"/>
        <w:spacing w:after="0" w:line="63"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FA01C9">
      <w:pPr>
        <w:suppressAutoHyphens w:val="0"/>
        <w:overflowPunct w:val="0"/>
        <w:autoSpaceDE w:val="0"/>
        <w:autoSpaceDN w:val="0"/>
        <w:adjustRightInd w:val="0"/>
        <w:spacing w:after="0" w:line="223"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2720A3" w:rsidRPr="002720A3" w:rsidRDefault="002720A3" w:rsidP="002720A3">
      <w:pPr>
        <w:suppressAutoHyphens w:val="0"/>
        <w:autoSpaceDE w:val="0"/>
        <w:autoSpaceDN w:val="0"/>
        <w:adjustRightInd w:val="0"/>
        <w:spacing w:after="0" w:line="59"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FA01C9">
      <w:pPr>
        <w:suppressAutoHyphens w:val="0"/>
        <w:overflowPunct w:val="0"/>
        <w:autoSpaceDE w:val="0"/>
        <w:autoSpaceDN w:val="0"/>
        <w:adjustRightInd w:val="0"/>
        <w:spacing w:after="0" w:line="227"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Вводится отметка «за общее впечатление от письменной работы». Сущность ее состоит в определении отношения учителя к внешнему виду работы (аккуратность, эстетическая привлекательность, чистота, оформленность и др.). Эта отметка ставится как дополнительная, в журнал не вносится.</w:t>
      </w:r>
    </w:p>
    <w:p w:rsidR="002720A3" w:rsidRPr="002720A3" w:rsidRDefault="002720A3" w:rsidP="002720A3">
      <w:pPr>
        <w:suppressAutoHyphens w:val="0"/>
        <w:autoSpaceDE w:val="0"/>
        <w:autoSpaceDN w:val="0"/>
        <w:adjustRightInd w:val="0"/>
        <w:spacing w:after="0" w:line="60"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FA01C9">
      <w:pPr>
        <w:suppressAutoHyphens w:val="0"/>
        <w:overflowPunct w:val="0"/>
        <w:autoSpaceDE w:val="0"/>
        <w:autoSpaceDN w:val="0"/>
        <w:adjustRightInd w:val="0"/>
        <w:spacing w:after="0" w:line="227"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Таким образом, в тетрадь (и в дневник) учитель может выставить две отметки (например 5/4): за правильность выполнения учебной задачи (отметка в числителе) и за общее впечатление от работы (отметка в знаменателе). Снижение отметки «за общее впечатление от работы» допускается, если:</w:t>
      </w:r>
    </w:p>
    <w:p w:rsidR="002720A3" w:rsidRPr="002720A3" w:rsidRDefault="002720A3" w:rsidP="002720A3">
      <w:pPr>
        <w:suppressAutoHyphens w:val="0"/>
        <w:autoSpaceDE w:val="0"/>
        <w:autoSpaceDN w:val="0"/>
        <w:adjustRightInd w:val="0"/>
        <w:spacing w:after="0" w:line="60"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3B20F6">
      <w:pPr>
        <w:suppressAutoHyphens w:val="0"/>
        <w:overflowPunct w:val="0"/>
        <w:autoSpaceDE w:val="0"/>
        <w:autoSpaceDN w:val="0"/>
        <w:adjustRightInd w:val="0"/>
        <w:spacing w:after="0" w:line="214"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в работе имеется не менее 2 </w:t>
      </w:r>
      <w:r w:rsidRPr="002720A3">
        <w:rPr>
          <w:rFonts w:ascii="Times New Roman" w:eastAsia="Times New Roman" w:hAnsi="Times New Roman" w:cs="Times New Roman"/>
          <w:i/>
          <w:iCs/>
          <w:kern w:val="0"/>
          <w:sz w:val="24"/>
          <w:szCs w:val="24"/>
          <w:lang w:eastAsia="en-US"/>
        </w:rPr>
        <w:t>неаккуратных</w:t>
      </w:r>
      <w:r w:rsidRPr="002720A3">
        <w:rPr>
          <w:rFonts w:ascii="Times New Roman" w:eastAsia="Times New Roman" w:hAnsi="Times New Roman" w:cs="Times New Roman"/>
          <w:kern w:val="0"/>
          <w:sz w:val="24"/>
          <w:szCs w:val="24"/>
          <w:lang w:eastAsia="en-US"/>
        </w:rPr>
        <w:t xml:space="preserve"> исправлений; работа оформлена небрежно, плохо читаема, в те</w:t>
      </w:r>
      <w:r w:rsidR="003B20F6">
        <w:rPr>
          <w:rFonts w:ascii="Times New Roman" w:eastAsia="Times New Roman" w:hAnsi="Times New Roman" w:cs="Times New Roman"/>
          <w:kern w:val="0"/>
          <w:sz w:val="24"/>
          <w:szCs w:val="24"/>
          <w:lang w:eastAsia="en-US"/>
        </w:rPr>
        <w:t xml:space="preserve">ксте много зачеркиваний, клякс, </w:t>
      </w:r>
      <w:r w:rsidRPr="002720A3">
        <w:rPr>
          <w:rFonts w:ascii="Times New Roman" w:eastAsia="Times New Roman" w:hAnsi="Times New Roman" w:cs="Times New Roman"/>
          <w:kern w:val="0"/>
          <w:sz w:val="24"/>
          <w:szCs w:val="24"/>
          <w:lang w:eastAsia="en-US"/>
        </w:rPr>
        <w:t>неоправданных сокращений слов, отсутствуют поля и красные строки.</w:t>
      </w:r>
    </w:p>
    <w:p w:rsidR="002720A3" w:rsidRPr="002720A3" w:rsidRDefault="002720A3" w:rsidP="00FA01C9">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kern w:val="0"/>
          <w:sz w:val="24"/>
          <w:szCs w:val="24"/>
          <w:lang w:eastAsia="en-US"/>
        </w:rPr>
        <w:t>Характеристика словесной оценки (оценочное суждение).</w:t>
      </w:r>
    </w:p>
    <w:p w:rsidR="002720A3" w:rsidRPr="002720A3" w:rsidRDefault="002720A3" w:rsidP="002720A3">
      <w:pPr>
        <w:suppressAutoHyphens w:val="0"/>
        <w:autoSpaceDE w:val="0"/>
        <w:autoSpaceDN w:val="0"/>
        <w:adjustRightInd w:val="0"/>
        <w:spacing w:after="0" w:line="53" w:lineRule="exact"/>
        <w:ind w:left="284" w:right="283"/>
        <w:rPr>
          <w:rFonts w:ascii="Times New Roman" w:eastAsia="Times New Roman" w:hAnsi="Times New Roman" w:cs="Times New Roman"/>
          <w:kern w:val="0"/>
          <w:sz w:val="24"/>
          <w:szCs w:val="24"/>
          <w:lang w:eastAsia="en-US"/>
        </w:rPr>
      </w:pPr>
    </w:p>
    <w:p w:rsidR="002720A3" w:rsidRPr="002720A3" w:rsidRDefault="002720A3" w:rsidP="00FA01C9">
      <w:pPr>
        <w:suppressAutoHyphens w:val="0"/>
        <w:overflowPunct w:val="0"/>
        <w:autoSpaceDE w:val="0"/>
        <w:autoSpaceDN w:val="0"/>
        <w:adjustRightInd w:val="0"/>
        <w:spacing w:after="0" w:line="229"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(прежде всего!) успешных результатов и раскрытие причин неудач. Причем</w:t>
      </w:r>
      <w:bookmarkStart w:id="65" w:name="page105"/>
      <w:bookmarkEnd w:id="65"/>
      <w:r>
        <w:rPr>
          <w:rFonts w:ascii="Times New Roman" w:eastAsia="Times New Roman" w:hAnsi="Times New Roman" w:cs="Times New Roman"/>
          <w:kern w:val="0"/>
          <w:sz w:val="24"/>
          <w:szCs w:val="24"/>
          <w:lang w:eastAsia="en-US"/>
        </w:rPr>
        <w:t xml:space="preserve"> </w:t>
      </w:r>
      <w:r w:rsidRPr="002720A3">
        <w:rPr>
          <w:rFonts w:ascii="Times New Roman" w:eastAsia="Times New Roman" w:hAnsi="Times New Roman" w:cs="Times New Roman"/>
          <w:kern w:val="0"/>
          <w:sz w:val="24"/>
          <w:szCs w:val="24"/>
          <w:lang w:eastAsia="en-US"/>
        </w:rPr>
        <w:t>эти причины не должны касаться личностных характеристик учащегося («ленив», «невнимателен», «не старался»).</w:t>
      </w:r>
    </w:p>
    <w:p w:rsidR="002720A3" w:rsidRPr="002720A3" w:rsidRDefault="002720A3" w:rsidP="002720A3">
      <w:pPr>
        <w:suppressAutoHyphens w:val="0"/>
        <w:autoSpaceDE w:val="0"/>
        <w:autoSpaceDN w:val="0"/>
        <w:adjustRightInd w:val="0"/>
        <w:spacing w:after="0" w:line="60"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FA01C9">
      <w:pPr>
        <w:suppressAutoHyphens w:val="0"/>
        <w:overflowPunct w:val="0"/>
        <w:autoSpaceDE w:val="0"/>
        <w:autoSpaceDN w:val="0"/>
        <w:adjustRightInd w:val="0"/>
        <w:spacing w:after="0" w:line="223"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способы устранения недочетов и ошибок.</w:t>
      </w:r>
    </w:p>
    <w:p w:rsidR="002720A3" w:rsidRPr="002720A3" w:rsidRDefault="002720A3" w:rsidP="002720A3">
      <w:pPr>
        <w:suppressAutoHyphens w:val="0"/>
        <w:autoSpaceDE w:val="0"/>
        <w:autoSpaceDN w:val="0"/>
        <w:adjustRightInd w:val="0"/>
        <w:spacing w:after="0" w:line="281" w:lineRule="exact"/>
        <w:ind w:left="284" w:right="283"/>
        <w:rPr>
          <w:rFonts w:ascii="Times New Roman" w:eastAsia="Times New Roman" w:hAnsi="Times New Roman" w:cs="Times New Roman"/>
          <w:kern w:val="0"/>
          <w:sz w:val="24"/>
          <w:szCs w:val="24"/>
          <w:lang w:eastAsia="en-US"/>
        </w:rPr>
      </w:pPr>
    </w:p>
    <w:p w:rsidR="002720A3" w:rsidRPr="002720A3" w:rsidRDefault="002720A3" w:rsidP="00FA01C9">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i/>
          <w:iCs/>
          <w:kern w:val="0"/>
          <w:sz w:val="24"/>
          <w:szCs w:val="24"/>
          <w:lang w:eastAsia="en-US"/>
        </w:rPr>
        <w:t>Особенности контрольно-оценочной деятельности учащихся 1-х классов</w:t>
      </w:r>
    </w:p>
    <w:p w:rsidR="002720A3" w:rsidRPr="002720A3" w:rsidRDefault="002720A3" w:rsidP="002720A3">
      <w:pPr>
        <w:suppressAutoHyphens w:val="0"/>
        <w:autoSpaceDE w:val="0"/>
        <w:autoSpaceDN w:val="0"/>
        <w:adjustRightInd w:val="0"/>
        <w:spacing w:after="0" w:line="271" w:lineRule="exact"/>
        <w:ind w:left="284" w:right="283"/>
        <w:rPr>
          <w:rFonts w:ascii="Times New Roman" w:eastAsia="Times New Roman" w:hAnsi="Times New Roman" w:cs="Times New Roman"/>
          <w:kern w:val="0"/>
          <w:sz w:val="24"/>
          <w:szCs w:val="24"/>
          <w:lang w:eastAsia="en-US"/>
        </w:rPr>
      </w:pPr>
    </w:p>
    <w:p w:rsidR="002720A3" w:rsidRPr="002720A3" w:rsidRDefault="002720A3" w:rsidP="00FA01C9">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Обучаясь в первом классе, учащиеся приобретают следующие умения:</w:t>
      </w:r>
    </w:p>
    <w:p w:rsidR="002720A3" w:rsidRPr="002720A3" w:rsidRDefault="002720A3" w:rsidP="002720A3">
      <w:pPr>
        <w:suppressAutoHyphens w:val="0"/>
        <w:autoSpaceDE w:val="0"/>
        <w:autoSpaceDN w:val="0"/>
        <w:adjustRightInd w:val="0"/>
        <w:spacing w:after="0" w:line="58" w:lineRule="exact"/>
        <w:ind w:left="284" w:right="283"/>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14"/>
        </w:numPr>
        <w:suppressAutoHyphens w:val="0"/>
        <w:overflowPunct w:val="0"/>
        <w:autoSpaceDE w:val="0"/>
        <w:autoSpaceDN w:val="0"/>
        <w:adjustRightInd w:val="0"/>
        <w:spacing w:after="0" w:line="214"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оценивать свою работу по заданным учителям критериям с помощью «Волшебных линеечек», цветовой радуги и т.д. </w:t>
      </w:r>
    </w:p>
    <w:p w:rsidR="002720A3" w:rsidRPr="002720A3" w:rsidRDefault="002720A3" w:rsidP="002720A3">
      <w:pPr>
        <w:suppressAutoHyphens w:val="0"/>
        <w:autoSpaceDE w:val="0"/>
        <w:autoSpaceDN w:val="0"/>
        <w:adjustRightInd w:val="0"/>
        <w:spacing w:after="0" w:line="1" w:lineRule="exact"/>
        <w:ind w:left="284" w:right="283"/>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14"/>
        </w:numPr>
        <w:suppressAutoHyphens w:val="0"/>
        <w:overflowPunct w:val="0"/>
        <w:autoSpaceDE w:val="0"/>
        <w:autoSpaceDN w:val="0"/>
        <w:adjustRightInd w:val="0"/>
        <w:spacing w:after="0" w:line="240"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соотносить свою оценку с оценкой учителя; </w:t>
      </w:r>
    </w:p>
    <w:p w:rsidR="002720A3" w:rsidRPr="002720A3" w:rsidRDefault="002720A3" w:rsidP="00D22873">
      <w:pPr>
        <w:widowControl/>
        <w:numPr>
          <w:ilvl w:val="0"/>
          <w:numId w:val="14"/>
        </w:numPr>
        <w:suppressAutoHyphens w:val="0"/>
        <w:overflowPunct w:val="0"/>
        <w:autoSpaceDE w:val="0"/>
        <w:autoSpaceDN w:val="0"/>
        <w:adjustRightInd w:val="0"/>
        <w:spacing w:after="0" w:line="240"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договариваться о выборе образца для сопоставления работ; </w:t>
      </w:r>
    </w:p>
    <w:p w:rsidR="002720A3" w:rsidRPr="002720A3" w:rsidRDefault="002720A3" w:rsidP="00D22873">
      <w:pPr>
        <w:widowControl/>
        <w:numPr>
          <w:ilvl w:val="0"/>
          <w:numId w:val="15"/>
        </w:numPr>
        <w:suppressAutoHyphens w:val="0"/>
        <w:overflowPunct w:val="0"/>
        <w:autoSpaceDE w:val="0"/>
        <w:autoSpaceDN w:val="0"/>
        <w:adjustRightInd w:val="0"/>
        <w:spacing w:after="0" w:line="240"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обнаруживать совпадение и различие своих действий с  образцом. </w:t>
      </w:r>
    </w:p>
    <w:p w:rsidR="002720A3" w:rsidRPr="002720A3" w:rsidRDefault="002720A3" w:rsidP="002720A3">
      <w:pPr>
        <w:suppressAutoHyphens w:val="0"/>
        <w:autoSpaceDE w:val="0"/>
        <w:autoSpaceDN w:val="0"/>
        <w:adjustRightInd w:val="0"/>
        <w:spacing w:after="0" w:line="67" w:lineRule="exact"/>
        <w:ind w:left="284" w:right="283"/>
        <w:rPr>
          <w:rFonts w:ascii="Times New Roman" w:eastAsia="Times New Roman" w:hAnsi="Times New Roman" w:cs="Times New Roman"/>
          <w:kern w:val="0"/>
          <w:sz w:val="24"/>
          <w:szCs w:val="24"/>
          <w:lang w:eastAsia="en-US"/>
        </w:rPr>
      </w:pPr>
    </w:p>
    <w:p w:rsidR="002720A3" w:rsidRPr="002720A3" w:rsidRDefault="002720A3" w:rsidP="00FA01C9">
      <w:pPr>
        <w:suppressAutoHyphens w:val="0"/>
        <w:overflowPunct w:val="0"/>
        <w:autoSpaceDE w:val="0"/>
        <w:autoSpaceDN w:val="0"/>
        <w:adjustRightInd w:val="0"/>
        <w:spacing w:after="0" w:line="212"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i/>
          <w:iCs/>
          <w:kern w:val="0"/>
          <w:sz w:val="24"/>
          <w:szCs w:val="24"/>
          <w:lang w:eastAsia="en-US"/>
        </w:rPr>
        <w:t>Приемы оценочной деятельности, используемые на уроке при безотметочном обучении:</w:t>
      </w:r>
    </w:p>
    <w:p w:rsidR="002720A3" w:rsidRPr="002720A3" w:rsidRDefault="002720A3" w:rsidP="002720A3">
      <w:pPr>
        <w:suppressAutoHyphens w:val="0"/>
        <w:autoSpaceDE w:val="0"/>
        <w:autoSpaceDN w:val="0"/>
        <w:adjustRightInd w:val="0"/>
        <w:spacing w:after="0" w:line="56" w:lineRule="exact"/>
        <w:ind w:left="284" w:right="283"/>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16"/>
        </w:numPr>
        <w:suppressAutoHyphens w:val="0"/>
        <w:overflowPunct w:val="0"/>
        <w:autoSpaceDE w:val="0"/>
        <w:autoSpaceDN w:val="0"/>
        <w:adjustRightInd w:val="0"/>
        <w:spacing w:after="0" w:line="227"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«Лесенка» - ученики на ступеньках лесенки отмечают как усвоили материал: нижняя ступенька - не понял, вторая ступенька - требуется небольшая помощь или коррекция, верхняя ступенька – ребёнок хорошо усвоил материал и работу может выполнить самостоятельно; </w:t>
      </w:r>
    </w:p>
    <w:p w:rsidR="002720A3" w:rsidRPr="002720A3" w:rsidRDefault="002720A3" w:rsidP="002720A3">
      <w:pPr>
        <w:suppressAutoHyphens w:val="0"/>
        <w:autoSpaceDE w:val="0"/>
        <w:autoSpaceDN w:val="0"/>
        <w:adjustRightInd w:val="0"/>
        <w:spacing w:after="0" w:line="59" w:lineRule="exact"/>
        <w:ind w:left="284" w:right="283"/>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16"/>
        </w:numPr>
        <w:suppressAutoHyphens w:val="0"/>
        <w:overflowPunct w:val="0"/>
        <w:autoSpaceDE w:val="0"/>
        <w:autoSpaceDN w:val="0"/>
        <w:adjustRightInd w:val="0"/>
        <w:spacing w:after="0" w:line="214" w:lineRule="auto"/>
        <w:ind w:left="284" w:right="283"/>
        <w:jc w:val="both"/>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eastAsia="en-US"/>
        </w:rPr>
        <w:t xml:space="preserve">«Волшебная линеечка» - на полях тетрадей чертят шкалы и отмечают крестиком, на каком уровне, по их мнению, выполнена работа. </w:t>
      </w:r>
      <w:r w:rsidRPr="002720A3">
        <w:rPr>
          <w:rFonts w:ascii="Times New Roman" w:eastAsia="Times New Roman" w:hAnsi="Times New Roman" w:cs="Times New Roman"/>
          <w:kern w:val="0"/>
          <w:sz w:val="24"/>
          <w:szCs w:val="24"/>
          <w:lang w:val="en-US" w:eastAsia="en-US"/>
        </w:rPr>
        <w:t xml:space="preserve">При проверке учитель, если согласен </w:t>
      </w:r>
    </w:p>
    <w:p w:rsidR="002720A3" w:rsidRPr="002720A3" w:rsidRDefault="002720A3" w:rsidP="002720A3">
      <w:pPr>
        <w:suppressAutoHyphens w:val="0"/>
        <w:autoSpaceDE w:val="0"/>
        <w:autoSpaceDN w:val="0"/>
        <w:adjustRightInd w:val="0"/>
        <w:spacing w:after="0" w:line="60" w:lineRule="exact"/>
        <w:ind w:left="284" w:right="283"/>
        <w:rPr>
          <w:rFonts w:ascii="Times New Roman" w:eastAsia="Times New Roman" w:hAnsi="Times New Roman" w:cs="Times New Roman"/>
          <w:kern w:val="0"/>
          <w:sz w:val="24"/>
          <w:szCs w:val="24"/>
          <w:lang w:val="en-US" w:eastAsia="en-US"/>
        </w:rPr>
      </w:pPr>
    </w:p>
    <w:p w:rsidR="002720A3" w:rsidRPr="002720A3" w:rsidRDefault="002720A3" w:rsidP="002720A3">
      <w:pPr>
        <w:suppressAutoHyphens w:val="0"/>
        <w:overflowPunct w:val="0"/>
        <w:autoSpaceDE w:val="0"/>
        <w:autoSpaceDN w:val="0"/>
        <w:adjustRightInd w:val="0"/>
        <w:spacing w:after="0" w:line="240" w:lineRule="auto"/>
        <w:ind w:left="284"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с оценкой ученика, обводит крестик, если нет, то чертит свой крестик ниже или выше;</w:t>
      </w:r>
    </w:p>
    <w:p w:rsidR="002720A3" w:rsidRPr="002720A3" w:rsidRDefault="002720A3" w:rsidP="002720A3">
      <w:pPr>
        <w:suppressAutoHyphens w:val="0"/>
        <w:autoSpaceDE w:val="0"/>
        <w:autoSpaceDN w:val="0"/>
        <w:adjustRightInd w:val="0"/>
        <w:spacing w:after="0" w:line="276" w:lineRule="exact"/>
        <w:ind w:left="284" w:right="283"/>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17"/>
        </w:numPr>
        <w:suppressAutoHyphens w:val="0"/>
        <w:overflowPunct w:val="0"/>
        <w:autoSpaceDE w:val="0"/>
        <w:autoSpaceDN w:val="0"/>
        <w:adjustRightInd w:val="0"/>
        <w:spacing w:after="0" w:line="214"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«Светофор» - оценивание выполнения заданий с помощью цветовых сигналов: красный – я умею сам, жёлтый – я умею, но не уверен, зелёный – нужна помощь; </w:t>
      </w:r>
    </w:p>
    <w:p w:rsidR="002720A3" w:rsidRPr="002720A3" w:rsidRDefault="002720A3" w:rsidP="002720A3">
      <w:pPr>
        <w:suppressAutoHyphens w:val="0"/>
        <w:autoSpaceDE w:val="0"/>
        <w:autoSpaceDN w:val="0"/>
        <w:adjustRightInd w:val="0"/>
        <w:spacing w:after="0" w:line="2" w:lineRule="exact"/>
        <w:ind w:left="284" w:right="283"/>
        <w:rPr>
          <w:rFonts w:ascii="Times New Roman" w:eastAsia="Times New Roman" w:hAnsi="Times New Roman" w:cs="Times New Roman"/>
          <w:kern w:val="0"/>
          <w:sz w:val="24"/>
          <w:szCs w:val="24"/>
          <w:lang w:eastAsia="en-US"/>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83"/>
      </w:tblGrid>
      <w:tr w:rsidR="009A38A5" w:rsidRPr="002720A3" w:rsidTr="00306136">
        <w:trPr>
          <w:trHeight w:val="276"/>
        </w:trPr>
        <w:tc>
          <w:tcPr>
            <w:tcW w:w="9483" w:type="dxa"/>
            <w:vAlign w:val="bottom"/>
          </w:tcPr>
          <w:p w:rsidR="009A38A5" w:rsidRPr="009A38A5" w:rsidRDefault="009A38A5" w:rsidP="00306136">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4"/>
                <w:szCs w:val="24"/>
                <w:lang w:eastAsia="en-US"/>
              </w:rPr>
            </w:pPr>
            <w:r w:rsidRPr="009A38A5">
              <w:rPr>
                <w:rFonts w:ascii="Times New Roman" w:eastAsia="Times New Roman" w:hAnsi="Times New Roman" w:cs="Times New Roman"/>
                <w:kern w:val="0"/>
                <w:sz w:val="24"/>
                <w:szCs w:val="24"/>
                <w:lang w:eastAsia="en-US"/>
              </w:rPr>
              <w:t xml:space="preserve">Допускается  </w:t>
            </w:r>
            <w:r w:rsidRPr="009A38A5">
              <w:rPr>
                <w:rFonts w:ascii="Times New Roman" w:eastAsia="Times New Roman" w:hAnsi="Times New Roman" w:cs="Times New Roman"/>
                <w:b/>
                <w:bCs/>
                <w:i/>
                <w:iCs/>
                <w:kern w:val="0"/>
                <w:sz w:val="24"/>
                <w:szCs w:val="24"/>
                <w:lang w:eastAsia="en-US"/>
              </w:rPr>
              <w:t>словесное  оценивание.</w:t>
            </w:r>
            <w:r w:rsidRPr="009A38A5">
              <w:rPr>
                <w:rFonts w:ascii="Times New Roman" w:eastAsia="Times New Roman" w:hAnsi="Times New Roman" w:cs="Times New Roman"/>
                <w:kern w:val="0"/>
                <w:sz w:val="24"/>
                <w:szCs w:val="24"/>
                <w:lang w:eastAsia="en-US"/>
              </w:rPr>
              <w:t xml:space="preserve">    Устным ответам  учитель  может  давать</w:t>
            </w:r>
            <w:r w:rsidRPr="002720A3">
              <w:rPr>
                <w:rFonts w:ascii="Times New Roman" w:eastAsia="Times New Roman" w:hAnsi="Times New Roman" w:cs="Times New Roman"/>
                <w:kern w:val="0"/>
                <w:sz w:val="24"/>
                <w:szCs w:val="24"/>
                <w:lang w:eastAsia="en-US"/>
              </w:rPr>
              <w:t xml:space="preserve"> словесную оценку: если очень хорошо - «Умница!», «Молодец!», «Отлично!»,</w:t>
            </w:r>
            <w:r w:rsidR="00306136" w:rsidRPr="009A38A5">
              <w:rPr>
                <w:rFonts w:ascii="Times New Roman" w:eastAsia="Times New Roman" w:hAnsi="Times New Roman" w:cs="Times New Roman"/>
                <w:kern w:val="0"/>
                <w:sz w:val="24"/>
                <w:szCs w:val="24"/>
                <w:lang w:eastAsia="en-US"/>
              </w:rPr>
              <w:t xml:space="preserve"> Если есть</w:t>
            </w:r>
            <w:r w:rsidR="00306136" w:rsidRPr="002720A3">
              <w:rPr>
                <w:rFonts w:ascii="Times New Roman" w:eastAsia="Times New Roman" w:hAnsi="Times New Roman" w:cs="Times New Roman"/>
                <w:kern w:val="0"/>
                <w:sz w:val="24"/>
                <w:szCs w:val="24"/>
                <w:lang w:eastAsia="en-US"/>
              </w:rPr>
              <w:t xml:space="preserve"> маленькие недочёты – «Хорошо» и т.д.</w:t>
            </w:r>
          </w:p>
        </w:tc>
      </w:tr>
    </w:tbl>
    <w:p w:rsidR="002720A3" w:rsidRPr="00306136" w:rsidRDefault="002720A3" w:rsidP="00306136">
      <w:pPr>
        <w:suppressAutoHyphens w:val="0"/>
        <w:autoSpaceDE w:val="0"/>
        <w:autoSpaceDN w:val="0"/>
        <w:adjustRightInd w:val="0"/>
        <w:spacing w:after="0" w:line="58" w:lineRule="exact"/>
        <w:ind w:left="284" w:right="283" w:hanging="284"/>
        <w:rPr>
          <w:rFonts w:ascii="Times New Roman" w:eastAsia="Times New Roman" w:hAnsi="Times New Roman" w:cs="Times New Roman"/>
          <w:kern w:val="0"/>
          <w:sz w:val="24"/>
          <w:szCs w:val="24"/>
          <w:lang w:eastAsia="en-US"/>
        </w:rPr>
      </w:pPr>
    </w:p>
    <w:p w:rsidR="002720A3" w:rsidRPr="002720A3" w:rsidRDefault="009A38A5" w:rsidP="009A38A5">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overflowPunct w:val="0"/>
        <w:autoSpaceDE w:val="0"/>
        <w:autoSpaceDN w:val="0"/>
        <w:adjustRightInd w:val="0"/>
        <w:spacing w:after="0" w:line="229" w:lineRule="auto"/>
        <w:ind w:left="284" w:right="283"/>
        <w:jc w:val="both"/>
        <w:rPr>
          <w:rFonts w:ascii="Times New Roman" w:eastAsia="Times New Roman" w:hAnsi="Times New Roman" w:cs="Times New Roman"/>
          <w:kern w:val="0"/>
          <w:sz w:val="24"/>
          <w:szCs w:val="24"/>
          <w:lang w:eastAsia="en-US"/>
        </w:rPr>
      </w:pPr>
      <w:r w:rsidRPr="00306136">
        <w:rPr>
          <w:rFonts w:ascii="Times New Roman" w:eastAsia="Times New Roman" w:hAnsi="Times New Roman" w:cs="Times New Roman"/>
          <w:kern w:val="0"/>
          <w:sz w:val="24"/>
          <w:szCs w:val="24"/>
          <w:lang w:eastAsia="en-US"/>
        </w:rPr>
        <w:t>Уровень  достижения  конкретных  предметных</w:t>
      </w:r>
      <w:r w:rsidR="00306136" w:rsidRPr="00306136">
        <w:rPr>
          <w:rFonts w:ascii="Times New Roman" w:eastAsia="Times New Roman" w:hAnsi="Times New Roman" w:cs="Times New Roman"/>
          <w:kern w:val="0"/>
          <w:sz w:val="24"/>
          <w:szCs w:val="24"/>
          <w:lang w:eastAsia="en-US"/>
        </w:rPr>
        <w:t xml:space="preserve"> и  метапредметных</w:t>
      </w:r>
      <w:r w:rsidR="00306136" w:rsidRPr="00306136">
        <w:rPr>
          <w:rFonts w:ascii="Times New Roman" w:eastAsia="Times New Roman" w:hAnsi="Times New Roman" w:cs="Times New Roman"/>
          <w:w w:val="99"/>
          <w:kern w:val="0"/>
          <w:sz w:val="24"/>
          <w:szCs w:val="24"/>
          <w:lang w:eastAsia="en-US"/>
        </w:rPr>
        <w:t xml:space="preserve"> результатов</w:t>
      </w:r>
      <w:r w:rsidRPr="002720A3">
        <w:rPr>
          <w:rFonts w:ascii="Times New Roman" w:eastAsia="Times New Roman" w:hAnsi="Times New Roman" w:cs="Times New Roman"/>
          <w:kern w:val="0"/>
          <w:sz w:val="24"/>
          <w:szCs w:val="24"/>
          <w:lang w:eastAsia="en-US"/>
        </w:rPr>
        <w:t xml:space="preserve"> </w:t>
      </w:r>
      <w:r w:rsidR="002720A3" w:rsidRPr="002720A3">
        <w:rPr>
          <w:rFonts w:ascii="Times New Roman" w:eastAsia="Times New Roman" w:hAnsi="Times New Roman" w:cs="Times New Roman"/>
          <w:kern w:val="0"/>
          <w:sz w:val="24"/>
          <w:szCs w:val="24"/>
          <w:lang w:eastAsia="en-US"/>
        </w:rPr>
        <w:lastRenderedPageBreak/>
        <w:t xml:space="preserve">отслеживается с помощью </w:t>
      </w:r>
      <w:r w:rsidR="002720A3" w:rsidRPr="002720A3">
        <w:rPr>
          <w:rFonts w:ascii="Times New Roman" w:eastAsia="Times New Roman" w:hAnsi="Times New Roman" w:cs="Times New Roman"/>
          <w:b/>
          <w:bCs/>
          <w:i/>
          <w:iCs/>
          <w:kern w:val="0"/>
          <w:sz w:val="24"/>
          <w:szCs w:val="24"/>
          <w:lang w:eastAsia="en-US"/>
        </w:rPr>
        <w:t>«листов учебных достижений»</w:t>
      </w:r>
      <w:r w:rsidR="002720A3" w:rsidRPr="002720A3">
        <w:rPr>
          <w:rFonts w:ascii="Times New Roman" w:eastAsia="Times New Roman" w:hAnsi="Times New Roman" w:cs="Times New Roman"/>
          <w:kern w:val="0"/>
          <w:sz w:val="24"/>
          <w:szCs w:val="24"/>
          <w:lang w:eastAsia="en-US"/>
        </w:rPr>
        <w:t>. Цель: отследить динамику продвижения учащихся в достижении предметных и метапредметных результатов. При создании данных листов учитываются программа и требования к обязательному минимуму содержания образования. Заполняется после проведения самостоятельных и контрольных работ. Рассчитаны на четверть.</w:t>
      </w:r>
    </w:p>
    <w:p w:rsidR="00FA01C9" w:rsidRDefault="00FA01C9" w:rsidP="003D545F">
      <w:pPr>
        <w:suppressAutoHyphens w:val="0"/>
        <w:autoSpaceDE w:val="0"/>
        <w:autoSpaceDN w:val="0"/>
        <w:adjustRightInd w:val="0"/>
        <w:spacing w:after="0" w:line="349" w:lineRule="exact"/>
        <w:ind w:right="283"/>
        <w:rPr>
          <w:rFonts w:ascii="Times New Roman" w:eastAsia="Times New Roman" w:hAnsi="Times New Roman" w:cs="Times New Roman"/>
          <w:b/>
          <w:kern w:val="0"/>
          <w:sz w:val="24"/>
          <w:szCs w:val="24"/>
          <w:lang w:eastAsia="en-US"/>
        </w:rPr>
      </w:pPr>
    </w:p>
    <w:p w:rsidR="00306136" w:rsidRDefault="00306136" w:rsidP="002720A3">
      <w:pPr>
        <w:suppressAutoHyphens w:val="0"/>
        <w:autoSpaceDE w:val="0"/>
        <w:autoSpaceDN w:val="0"/>
        <w:adjustRightInd w:val="0"/>
        <w:spacing w:after="0" w:line="349" w:lineRule="exact"/>
        <w:ind w:left="284" w:right="283"/>
        <w:jc w:val="center"/>
        <w:rPr>
          <w:rFonts w:ascii="Times New Roman" w:eastAsia="Times New Roman" w:hAnsi="Times New Roman" w:cs="Times New Roman"/>
          <w:b/>
          <w:kern w:val="0"/>
          <w:sz w:val="24"/>
          <w:szCs w:val="24"/>
          <w:lang w:eastAsia="en-US"/>
        </w:rPr>
      </w:pPr>
    </w:p>
    <w:p w:rsidR="00306136" w:rsidRDefault="00306136" w:rsidP="002720A3">
      <w:pPr>
        <w:suppressAutoHyphens w:val="0"/>
        <w:autoSpaceDE w:val="0"/>
        <w:autoSpaceDN w:val="0"/>
        <w:adjustRightInd w:val="0"/>
        <w:spacing w:after="0" w:line="349" w:lineRule="exact"/>
        <w:ind w:left="284" w:right="283"/>
        <w:jc w:val="center"/>
        <w:rPr>
          <w:rFonts w:ascii="Times New Roman" w:eastAsia="Times New Roman" w:hAnsi="Times New Roman" w:cs="Times New Roman"/>
          <w:b/>
          <w:kern w:val="0"/>
          <w:sz w:val="24"/>
          <w:szCs w:val="24"/>
          <w:lang w:eastAsia="en-US"/>
        </w:rPr>
      </w:pPr>
    </w:p>
    <w:p w:rsidR="002720A3" w:rsidRPr="002720A3" w:rsidRDefault="002720A3" w:rsidP="002720A3">
      <w:pPr>
        <w:suppressAutoHyphens w:val="0"/>
        <w:autoSpaceDE w:val="0"/>
        <w:autoSpaceDN w:val="0"/>
        <w:adjustRightInd w:val="0"/>
        <w:spacing w:after="0" w:line="349" w:lineRule="exact"/>
        <w:ind w:left="284" w:right="283"/>
        <w:jc w:val="center"/>
        <w:rPr>
          <w:rFonts w:ascii="Times New Roman" w:eastAsia="Times New Roman" w:hAnsi="Times New Roman" w:cs="Times New Roman"/>
          <w:b/>
          <w:kern w:val="0"/>
          <w:sz w:val="24"/>
          <w:szCs w:val="24"/>
          <w:lang w:eastAsia="en-US"/>
        </w:rPr>
      </w:pPr>
      <w:r w:rsidRPr="002720A3">
        <w:rPr>
          <w:rFonts w:ascii="Times New Roman" w:eastAsia="Times New Roman" w:hAnsi="Times New Roman" w:cs="Times New Roman"/>
          <w:b/>
          <w:kern w:val="0"/>
          <w:sz w:val="24"/>
          <w:szCs w:val="24"/>
          <w:lang w:eastAsia="en-US"/>
        </w:rPr>
        <w:t xml:space="preserve">Взаимодействие участников образовательного процесса </w:t>
      </w:r>
    </w:p>
    <w:p w:rsidR="002720A3" w:rsidRPr="002720A3" w:rsidRDefault="002720A3" w:rsidP="002720A3">
      <w:pPr>
        <w:suppressAutoHyphens w:val="0"/>
        <w:autoSpaceDE w:val="0"/>
        <w:autoSpaceDN w:val="0"/>
        <w:adjustRightInd w:val="0"/>
        <w:spacing w:after="0" w:line="349" w:lineRule="exact"/>
        <w:ind w:left="284" w:right="283"/>
        <w:jc w:val="center"/>
        <w:rPr>
          <w:rFonts w:ascii="Times New Roman" w:eastAsia="Times New Roman" w:hAnsi="Times New Roman" w:cs="Times New Roman"/>
          <w:b/>
          <w:kern w:val="0"/>
          <w:sz w:val="24"/>
          <w:szCs w:val="24"/>
          <w:lang w:eastAsia="en-US"/>
        </w:rPr>
      </w:pPr>
      <w:r w:rsidRPr="002720A3">
        <w:rPr>
          <w:rFonts w:ascii="Times New Roman" w:eastAsia="Times New Roman" w:hAnsi="Times New Roman" w:cs="Times New Roman"/>
          <w:b/>
          <w:kern w:val="0"/>
          <w:sz w:val="24"/>
          <w:szCs w:val="24"/>
          <w:lang w:eastAsia="en-US"/>
        </w:rPr>
        <w:t>в процессе безотметчного обучения</w:t>
      </w:r>
    </w:p>
    <w:p w:rsidR="002720A3" w:rsidRPr="002720A3" w:rsidRDefault="002720A3" w:rsidP="002720A3">
      <w:pPr>
        <w:suppressAutoHyphens w:val="0"/>
        <w:overflowPunct w:val="0"/>
        <w:autoSpaceDE w:val="0"/>
        <w:autoSpaceDN w:val="0"/>
        <w:adjustRightInd w:val="0"/>
        <w:spacing w:after="0" w:line="223"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На родительских собраниях учителя знакомят родителей учащихся с особенностями оценивания в 1-х классах школы, приводят аргументы против отметок, называют преимущества безотметочной системы обучения.</w:t>
      </w:r>
    </w:p>
    <w:p w:rsidR="002720A3" w:rsidRPr="002720A3" w:rsidRDefault="002720A3" w:rsidP="002720A3">
      <w:pPr>
        <w:suppressAutoHyphens w:val="0"/>
        <w:autoSpaceDE w:val="0"/>
        <w:autoSpaceDN w:val="0"/>
        <w:adjustRightInd w:val="0"/>
        <w:spacing w:after="0" w:line="59" w:lineRule="exact"/>
        <w:ind w:left="284" w:right="283"/>
        <w:rPr>
          <w:rFonts w:ascii="Times New Roman" w:eastAsia="Times New Roman" w:hAnsi="Times New Roman" w:cs="Times New Roman"/>
          <w:kern w:val="0"/>
          <w:sz w:val="24"/>
          <w:szCs w:val="24"/>
          <w:lang w:eastAsia="en-US"/>
        </w:rPr>
      </w:pPr>
    </w:p>
    <w:p w:rsidR="002720A3" w:rsidRPr="002720A3" w:rsidRDefault="002720A3" w:rsidP="002720A3">
      <w:pPr>
        <w:suppressAutoHyphens w:val="0"/>
        <w:overflowPunct w:val="0"/>
        <w:autoSpaceDE w:val="0"/>
        <w:autoSpaceDN w:val="0"/>
        <w:adjustRightInd w:val="0"/>
        <w:spacing w:after="0" w:line="240"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Для информирования родителей о результатах обучения и развития учащихся в конце каждой четверти учитель проводит родительские собрания и индивидуальные консультации.</w:t>
      </w:r>
    </w:p>
    <w:p w:rsidR="002720A3" w:rsidRPr="002720A3" w:rsidRDefault="002720A3" w:rsidP="002720A3">
      <w:pPr>
        <w:suppressAutoHyphens w:val="0"/>
        <w:autoSpaceDE w:val="0"/>
        <w:autoSpaceDN w:val="0"/>
        <w:adjustRightInd w:val="0"/>
        <w:spacing w:after="0" w:line="276" w:lineRule="exact"/>
        <w:ind w:left="284" w:right="283"/>
        <w:rPr>
          <w:rFonts w:ascii="Times New Roman" w:eastAsia="Times New Roman" w:hAnsi="Times New Roman" w:cs="Times New Roman"/>
          <w:kern w:val="0"/>
          <w:sz w:val="24"/>
          <w:szCs w:val="24"/>
          <w:lang w:eastAsia="en-US"/>
        </w:rPr>
      </w:pPr>
    </w:p>
    <w:p w:rsidR="002720A3" w:rsidRPr="002720A3" w:rsidRDefault="002720A3" w:rsidP="002720A3">
      <w:pPr>
        <w:suppressAutoHyphens w:val="0"/>
        <w:overflowPunct w:val="0"/>
        <w:autoSpaceDE w:val="0"/>
        <w:autoSpaceDN w:val="0"/>
        <w:adjustRightInd w:val="0"/>
        <w:spacing w:after="0" w:line="214"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При переходе учащегося в другую школу учитель вкладывает в личное дело «Листок достижения», заверенный печатью образовательного учреждения.</w:t>
      </w:r>
    </w:p>
    <w:p w:rsidR="002720A3" w:rsidRPr="002720A3" w:rsidRDefault="002720A3" w:rsidP="002720A3">
      <w:pPr>
        <w:suppressAutoHyphens w:val="0"/>
        <w:autoSpaceDE w:val="0"/>
        <w:autoSpaceDN w:val="0"/>
        <w:adjustRightInd w:val="0"/>
        <w:spacing w:after="0" w:line="60" w:lineRule="exact"/>
        <w:ind w:left="284" w:right="283"/>
        <w:rPr>
          <w:rFonts w:ascii="Times New Roman" w:eastAsia="Times New Roman" w:hAnsi="Times New Roman" w:cs="Times New Roman"/>
          <w:kern w:val="0"/>
          <w:sz w:val="24"/>
          <w:szCs w:val="24"/>
          <w:lang w:eastAsia="en-US"/>
        </w:rPr>
      </w:pPr>
    </w:p>
    <w:p w:rsidR="002720A3" w:rsidRPr="002720A3" w:rsidRDefault="002720A3" w:rsidP="002720A3">
      <w:pPr>
        <w:suppressAutoHyphens w:val="0"/>
        <w:overflowPunct w:val="0"/>
        <w:autoSpaceDE w:val="0"/>
        <w:autoSpaceDN w:val="0"/>
        <w:adjustRightInd w:val="0"/>
        <w:spacing w:after="0" w:line="229"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Между учителями, учащимися, родителями учащихся и администрацией школы в рамках безотметочного обучения устанавливаются отношения равноправного сотрудничества. Каждый из участников такого сотрудничества имеет право прежде всего на самооценку своей деятельности, на свое особое аргументированное мнение по поводу оценки одного субъекта деятельности другим.</w:t>
      </w:r>
    </w:p>
    <w:p w:rsidR="002720A3" w:rsidRPr="002720A3" w:rsidRDefault="002720A3" w:rsidP="002720A3">
      <w:pPr>
        <w:suppressAutoHyphens w:val="0"/>
        <w:autoSpaceDE w:val="0"/>
        <w:autoSpaceDN w:val="0"/>
        <w:adjustRightInd w:val="0"/>
        <w:spacing w:after="0" w:line="96" w:lineRule="exact"/>
        <w:ind w:left="284" w:right="283"/>
        <w:rPr>
          <w:rFonts w:ascii="Times New Roman" w:eastAsia="Times New Roman" w:hAnsi="Times New Roman" w:cs="Times New Roman"/>
          <w:kern w:val="0"/>
          <w:sz w:val="24"/>
          <w:szCs w:val="24"/>
          <w:lang w:eastAsia="en-US"/>
        </w:rPr>
      </w:pPr>
    </w:p>
    <w:p w:rsidR="002720A3" w:rsidRPr="002720A3" w:rsidRDefault="002720A3" w:rsidP="002720A3">
      <w:pPr>
        <w:suppressAutoHyphens w:val="0"/>
        <w:autoSpaceDE w:val="0"/>
        <w:autoSpaceDN w:val="0"/>
        <w:adjustRightInd w:val="0"/>
        <w:spacing w:after="0" w:line="240" w:lineRule="exact"/>
        <w:ind w:left="284" w:right="283"/>
        <w:rPr>
          <w:rFonts w:ascii="Times New Roman" w:eastAsia="Times New Roman" w:hAnsi="Times New Roman" w:cs="Times New Roman"/>
          <w:kern w:val="0"/>
          <w:sz w:val="24"/>
          <w:szCs w:val="24"/>
          <w:lang w:eastAsia="en-US"/>
        </w:rPr>
      </w:pPr>
      <w:bookmarkStart w:id="66" w:name="page107"/>
      <w:bookmarkEnd w:id="66"/>
    </w:p>
    <w:p w:rsidR="002720A3" w:rsidRPr="002720A3" w:rsidRDefault="002720A3" w:rsidP="002720A3">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kern w:val="0"/>
          <w:sz w:val="24"/>
          <w:szCs w:val="24"/>
          <w:lang w:eastAsia="en-US"/>
        </w:rPr>
        <w:t>Система оценивания и внутреннего контроля по предметам</w:t>
      </w:r>
    </w:p>
    <w:p w:rsidR="002720A3" w:rsidRPr="002720A3" w:rsidRDefault="002720A3" w:rsidP="002720A3">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i/>
          <w:iCs/>
          <w:kern w:val="0"/>
          <w:sz w:val="24"/>
          <w:szCs w:val="24"/>
          <w:lang w:eastAsia="en-US"/>
        </w:rPr>
        <w:t>Русский язык</w:t>
      </w:r>
    </w:p>
    <w:p w:rsidR="002720A3" w:rsidRPr="002720A3" w:rsidRDefault="002720A3" w:rsidP="002720A3">
      <w:pPr>
        <w:suppressAutoHyphens w:val="0"/>
        <w:autoSpaceDE w:val="0"/>
        <w:autoSpaceDN w:val="0"/>
        <w:adjustRightInd w:val="0"/>
        <w:spacing w:after="0" w:line="53" w:lineRule="exact"/>
        <w:ind w:left="284" w:right="283"/>
        <w:rPr>
          <w:rFonts w:ascii="Times New Roman" w:eastAsia="Times New Roman" w:hAnsi="Times New Roman" w:cs="Times New Roman"/>
          <w:kern w:val="0"/>
          <w:sz w:val="24"/>
          <w:szCs w:val="24"/>
          <w:lang w:eastAsia="en-US"/>
        </w:rPr>
      </w:pPr>
    </w:p>
    <w:p w:rsidR="002720A3" w:rsidRPr="002720A3" w:rsidRDefault="002720A3" w:rsidP="002720A3">
      <w:pPr>
        <w:suppressAutoHyphens w:val="0"/>
        <w:overflowPunct w:val="0"/>
        <w:autoSpaceDE w:val="0"/>
        <w:autoSpaceDN w:val="0"/>
        <w:adjustRightInd w:val="0"/>
        <w:spacing w:after="0" w:line="223"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Контроль за уровнем достижений учащихся по русскому языку проводится в </w:t>
      </w:r>
      <w:r w:rsidRPr="002720A3">
        <w:rPr>
          <w:rFonts w:ascii="Times New Roman" w:eastAsia="Times New Roman" w:hAnsi="Times New Roman" w:cs="Times New Roman"/>
          <w:b/>
          <w:bCs/>
          <w:i/>
          <w:iCs/>
          <w:kern w:val="0"/>
          <w:sz w:val="24"/>
          <w:szCs w:val="24"/>
          <w:lang w:eastAsia="en-US"/>
        </w:rPr>
        <w:t>форме</w:t>
      </w:r>
      <w:r w:rsidRPr="002720A3">
        <w:rPr>
          <w:rFonts w:ascii="Times New Roman" w:eastAsia="Times New Roman" w:hAnsi="Times New Roman" w:cs="Times New Roman"/>
          <w:kern w:val="0"/>
          <w:sz w:val="24"/>
          <w:szCs w:val="24"/>
          <w:lang w:eastAsia="en-US"/>
        </w:rPr>
        <w:t xml:space="preserve"> </w:t>
      </w:r>
      <w:r w:rsidRPr="002720A3">
        <w:rPr>
          <w:rFonts w:ascii="Times New Roman" w:eastAsia="Times New Roman" w:hAnsi="Times New Roman" w:cs="Times New Roman"/>
          <w:b/>
          <w:bCs/>
          <w:i/>
          <w:iCs/>
          <w:kern w:val="0"/>
          <w:sz w:val="24"/>
          <w:szCs w:val="24"/>
          <w:lang w:eastAsia="en-US"/>
        </w:rPr>
        <w:t xml:space="preserve">письменных работ: </w:t>
      </w:r>
      <w:r w:rsidRPr="002720A3">
        <w:rPr>
          <w:rFonts w:ascii="Times New Roman" w:eastAsia="Times New Roman" w:hAnsi="Times New Roman" w:cs="Times New Roman"/>
          <w:kern w:val="0"/>
          <w:sz w:val="24"/>
          <w:szCs w:val="24"/>
          <w:lang w:eastAsia="en-US"/>
        </w:rPr>
        <w:t>диктантов,</w:t>
      </w:r>
      <w:r w:rsidRPr="002720A3">
        <w:rPr>
          <w:rFonts w:ascii="Times New Roman" w:eastAsia="Times New Roman" w:hAnsi="Times New Roman" w:cs="Times New Roman"/>
          <w:b/>
          <w:bCs/>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грамматических заданий,</w:t>
      </w:r>
      <w:r w:rsidRPr="002720A3">
        <w:rPr>
          <w:rFonts w:ascii="Times New Roman" w:eastAsia="Times New Roman" w:hAnsi="Times New Roman" w:cs="Times New Roman"/>
          <w:b/>
          <w:bCs/>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контрольных списываний,</w:t>
      </w:r>
      <w:r w:rsidRPr="002720A3">
        <w:rPr>
          <w:rFonts w:ascii="Times New Roman" w:eastAsia="Times New Roman" w:hAnsi="Times New Roman" w:cs="Times New Roman"/>
          <w:b/>
          <w:bCs/>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изложений, тестовых заданий.</w:t>
      </w:r>
    </w:p>
    <w:p w:rsidR="002720A3" w:rsidRPr="002720A3" w:rsidRDefault="002720A3" w:rsidP="002720A3">
      <w:pPr>
        <w:suppressAutoHyphens w:val="0"/>
        <w:overflowPunct w:val="0"/>
        <w:autoSpaceDE w:val="0"/>
        <w:autoSpaceDN w:val="0"/>
        <w:adjustRightInd w:val="0"/>
        <w:spacing w:after="0" w:line="214"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i/>
          <w:iCs/>
          <w:kern w:val="0"/>
          <w:sz w:val="24"/>
          <w:szCs w:val="24"/>
          <w:lang w:eastAsia="en-US"/>
        </w:rPr>
        <w:t xml:space="preserve">Диктант </w:t>
      </w:r>
      <w:r w:rsidRPr="002720A3">
        <w:rPr>
          <w:rFonts w:ascii="Times New Roman" w:eastAsia="Times New Roman" w:hAnsi="Times New Roman" w:cs="Times New Roman"/>
          <w:kern w:val="0"/>
          <w:sz w:val="24"/>
          <w:szCs w:val="24"/>
          <w:lang w:eastAsia="en-US"/>
        </w:rPr>
        <w:t>служит средством проверки орфографических и пунктуационных умений и</w:t>
      </w:r>
      <w:r w:rsidRPr="002720A3">
        <w:rPr>
          <w:rFonts w:ascii="Times New Roman" w:eastAsia="Times New Roman" w:hAnsi="Times New Roman" w:cs="Times New Roman"/>
          <w:b/>
          <w:bCs/>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навыков.</w:t>
      </w:r>
    </w:p>
    <w:p w:rsidR="002720A3" w:rsidRPr="002720A3" w:rsidRDefault="002720A3" w:rsidP="002720A3">
      <w:pPr>
        <w:suppressAutoHyphens w:val="0"/>
        <w:overflowPunct w:val="0"/>
        <w:autoSpaceDE w:val="0"/>
        <w:autoSpaceDN w:val="0"/>
        <w:adjustRightInd w:val="0"/>
        <w:spacing w:after="0" w:line="231"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Тексты диктантов подбираются средней трудности с расчетом на возможность их выполнения всеми детьми. Каждый текст включает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Нецелесообразно включать в диктанты и слова, правописание которых находится на стадии изучения.</w:t>
      </w:r>
    </w:p>
    <w:p w:rsidR="002720A3" w:rsidRPr="002720A3" w:rsidRDefault="002720A3" w:rsidP="002720A3">
      <w:pPr>
        <w:suppressAutoHyphens w:val="0"/>
        <w:autoSpaceDE w:val="0"/>
        <w:autoSpaceDN w:val="0"/>
        <w:adjustRightInd w:val="0"/>
        <w:spacing w:after="0" w:line="63"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2720A3">
      <w:pPr>
        <w:suppressAutoHyphens w:val="0"/>
        <w:overflowPunct w:val="0"/>
        <w:autoSpaceDE w:val="0"/>
        <w:autoSpaceDN w:val="0"/>
        <w:adjustRightInd w:val="0"/>
        <w:spacing w:after="0" w:line="231"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В качестве диктанта предлагаются связные тексты – 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структуре, различны по цели высказывания и состоять из 2 – 8 слов с включением синтаксических категорий, которые изучаются в начальной школе (однородные члены предложения).</w:t>
      </w:r>
    </w:p>
    <w:p w:rsidR="002720A3" w:rsidRPr="002720A3" w:rsidRDefault="002720A3" w:rsidP="002720A3">
      <w:pPr>
        <w:suppressAutoHyphens w:val="0"/>
        <w:autoSpaceDE w:val="0"/>
        <w:autoSpaceDN w:val="0"/>
        <w:adjustRightInd w:val="0"/>
        <w:spacing w:after="0" w:line="183"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2720A3">
      <w:pPr>
        <w:suppressAutoHyphens w:val="0"/>
        <w:overflowPunct w:val="0"/>
        <w:autoSpaceDE w:val="0"/>
        <w:autoSpaceDN w:val="0"/>
        <w:adjustRightInd w:val="0"/>
        <w:spacing w:after="0" w:line="227"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i/>
          <w:iCs/>
          <w:kern w:val="0"/>
          <w:sz w:val="24"/>
          <w:szCs w:val="24"/>
          <w:lang w:eastAsia="en-US"/>
        </w:rPr>
        <w:t>Контрольное списывание</w:t>
      </w:r>
      <w:r w:rsidRPr="002720A3">
        <w:rPr>
          <w:rFonts w:ascii="Times New Roman" w:eastAsia="Times New Roman" w:hAnsi="Times New Roman" w:cs="Times New Roman"/>
          <w:kern w:val="0"/>
          <w:sz w:val="24"/>
          <w:szCs w:val="24"/>
          <w:lang w:eastAsia="en-US"/>
        </w:rPr>
        <w:t>,</w:t>
      </w:r>
      <w:r w:rsidRPr="002720A3">
        <w:rPr>
          <w:rFonts w:ascii="Times New Roman" w:eastAsia="Times New Roman" w:hAnsi="Times New Roman" w:cs="Times New Roman"/>
          <w:b/>
          <w:bCs/>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как и диктант, –</w:t>
      </w:r>
      <w:r w:rsidRPr="002720A3">
        <w:rPr>
          <w:rFonts w:ascii="Times New Roman" w:eastAsia="Times New Roman" w:hAnsi="Times New Roman" w:cs="Times New Roman"/>
          <w:b/>
          <w:bCs/>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способ проверки усвоенных орфографических</w:t>
      </w:r>
      <w:r w:rsidRPr="002720A3">
        <w:rPr>
          <w:rFonts w:ascii="Times New Roman" w:eastAsia="Times New Roman" w:hAnsi="Times New Roman" w:cs="Times New Roman"/>
          <w:b/>
          <w:bCs/>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2720A3" w:rsidRPr="002720A3" w:rsidRDefault="002720A3" w:rsidP="002720A3">
      <w:pPr>
        <w:suppressAutoHyphens w:val="0"/>
        <w:autoSpaceDE w:val="0"/>
        <w:autoSpaceDN w:val="0"/>
        <w:adjustRightInd w:val="0"/>
        <w:spacing w:after="0" w:line="180" w:lineRule="exact"/>
        <w:ind w:left="284" w:right="283"/>
        <w:rPr>
          <w:rFonts w:ascii="Times New Roman" w:eastAsia="Times New Roman" w:hAnsi="Times New Roman" w:cs="Times New Roman"/>
          <w:kern w:val="0"/>
          <w:sz w:val="24"/>
          <w:szCs w:val="24"/>
          <w:lang w:eastAsia="en-US"/>
        </w:rPr>
      </w:pPr>
    </w:p>
    <w:p w:rsidR="002720A3" w:rsidRPr="002720A3" w:rsidRDefault="002720A3" w:rsidP="002720A3">
      <w:pPr>
        <w:suppressAutoHyphens w:val="0"/>
        <w:overflowPunct w:val="0"/>
        <w:autoSpaceDE w:val="0"/>
        <w:autoSpaceDN w:val="0"/>
        <w:adjustRightInd w:val="0"/>
        <w:spacing w:after="0" w:line="214"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Для контрольных списываний предлагаются связные тексты с пропущенными знаками препинания.</w:t>
      </w:r>
    </w:p>
    <w:p w:rsidR="002720A3" w:rsidRPr="002720A3" w:rsidRDefault="002720A3" w:rsidP="002720A3">
      <w:pPr>
        <w:suppressAutoHyphens w:val="0"/>
        <w:autoSpaceDE w:val="0"/>
        <w:autoSpaceDN w:val="0"/>
        <w:adjustRightInd w:val="0"/>
        <w:spacing w:after="0" w:line="180" w:lineRule="exact"/>
        <w:ind w:left="284" w:right="283"/>
        <w:rPr>
          <w:rFonts w:ascii="Times New Roman" w:eastAsia="Times New Roman" w:hAnsi="Times New Roman" w:cs="Times New Roman"/>
          <w:kern w:val="0"/>
          <w:sz w:val="24"/>
          <w:szCs w:val="24"/>
          <w:lang w:eastAsia="en-US"/>
        </w:rPr>
      </w:pPr>
    </w:p>
    <w:p w:rsidR="002720A3" w:rsidRPr="002720A3" w:rsidRDefault="002720A3" w:rsidP="002720A3">
      <w:pPr>
        <w:suppressAutoHyphens w:val="0"/>
        <w:overflowPunct w:val="0"/>
        <w:autoSpaceDE w:val="0"/>
        <w:autoSpaceDN w:val="0"/>
        <w:adjustRightInd w:val="0"/>
        <w:spacing w:after="0" w:line="223"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i/>
          <w:iCs/>
          <w:kern w:val="0"/>
          <w:sz w:val="24"/>
          <w:szCs w:val="24"/>
          <w:lang w:eastAsia="en-US"/>
        </w:rPr>
        <w:t xml:space="preserve">Тестовые задания </w:t>
      </w:r>
      <w:r w:rsidRPr="002720A3">
        <w:rPr>
          <w:rFonts w:ascii="Times New Roman" w:eastAsia="Times New Roman" w:hAnsi="Times New Roman" w:cs="Times New Roman"/>
          <w:kern w:val="0"/>
          <w:sz w:val="24"/>
          <w:szCs w:val="24"/>
          <w:lang w:eastAsia="en-US"/>
        </w:rPr>
        <w:t>–</w:t>
      </w:r>
      <w:r w:rsidRPr="002720A3">
        <w:rPr>
          <w:rFonts w:ascii="Times New Roman" w:eastAsia="Times New Roman" w:hAnsi="Times New Roman" w:cs="Times New Roman"/>
          <w:b/>
          <w:bCs/>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динамичная форма проверки,</w:t>
      </w:r>
      <w:r w:rsidRPr="002720A3">
        <w:rPr>
          <w:rFonts w:ascii="Times New Roman" w:eastAsia="Times New Roman" w:hAnsi="Times New Roman" w:cs="Times New Roman"/>
          <w:b/>
          <w:bCs/>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направленная на установление</w:t>
      </w:r>
      <w:r w:rsidRPr="002720A3">
        <w:rPr>
          <w:rFonts w:ascii="Times New Roman" w:eastAsia="Times New Roman" w:hAnsi="Times New Roman" w:cs="Times New Roman"/>
          <w:b/>
          <w:bCs/>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 xml:space="preserve">уровня </w:t>
      </w:r>
      <w:r w:rsidRPr="002720A3">
        <w:rPr>
          <w:rFonts w:ascii="Times New Roman" w:eastAsia="Times New Roman" w:hAnsi="Times New Roman" w:cs="Times New Roman"/>
          <w:kern w:val="0"/>
          <w:sz w:val="24"/>
          <w:szCs w:val="24"/>
          <w:lang w:eastAsia="en-US"/>
        </w:rPr>
        <w:lastRenderedPageBreak/>
        <w:t>сформированности умения использовать свои знания в нестандартных учебных ситуациях.</w:t>
      </w:r>
    </w:p>
    <w:p w:rsidR="002720A3" w:rsidRPr="002720A3" w:rsidRDefault="002720A3" w:rsidP="002720A3">
      <w:pPr>
        <w:suppressAutoHyphens w:val="0"/>
        <w:autoSpaceDE w:val="0"/>
        <w:autoSpaceDN w:val="0"/>
        <w:adjustRightInd w:val="0"/>
        <w:spacing w:after="0" w:line="344" w:lineRule="exact"/>
        <w:ind w:right="283"/>
        <w:rPr>
          <w:rFonts w:ascii="Times New Roman" w:eastAsia="Times New Roman" w:hAnsi="Times New Roman" w:cs="Times New Roman"/>
          <w:b/>
          <w:i/>
          <w:kern w:val="0"/>
          <w:sz w:val="24"/>
          <w:szCs w:val="24"/>
          <w:lang w:eastAsia="en-US"/>
        </w:rPr>
      </w:pPr>
      <w:r w:rsidRPr="002720A3">
        <w:rPr>
          <w:rFonts w:ascii="Times New Roman" w:eastAsia="Times New Roman" w:hAnsi="Times New Roman" w:cs="Times New Roman"/>
          <w:b/>
          <w:i/>
          <w:kern w:val="0"/>
          <w:sz w:val="24"/>
          <w:szCs w:val="24"/>
          <w:lang w:eastAsia="en-US"/>
        </w:rPr>
        <w:t>Классификация ошибок и недочётов, влияющих на снижение оценки Ошибки:</w:t>
      </w:r>
    </w:p>
    <w:p w:rsidR="002720A3" w:rsidRPr="002720A3" w:rsidRDefault="002720A3" w:rsidP="002720A3">
      <w:pPr>
        <w:suppressAutoHyphens w:val="0"/>
        <w:autoSpaceDE w:val="0"/>
        <w:autoSpaceDN w:val="0"/>
        <w:adjustRightInd w:val="0"/>
        <w:spacing w:after="0" w:line="56" w:lineRule="exact"/>
        <w:ind w:left="284" w:right="283"/>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18"/>
        </w:numPr>
        <w:suppressAutoHyphens w:val="0"/>
        <w:overflowPunct w:val="0"/>
        <w:autoSpaceDE w:val="0"/>
        <w:autoSpaceDN w:val="0"/>
        <w:adjustRightInd w:val="0"/>
        <w:spacing w:after="0" w:line="214"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нарушение правил написания слов, включая грубые случаи пропуска, перестановки, замены и вставки лишних букв в словах; </w:t>
      </w:r>
    </w:p>
    <w:p w:rsidR="002720A3" w:rsidRPr="002720A3" w:rsidRDefault="002720A3" w:rsidP="002720A3">
      <w:pPr>
        <w:suppressAutoHyphens w:val="0"/>
        <w:autoSpaceDE w:val="0"/>
        <w:autoSpaceDN w:val="0"/>
        <w:adjustRightInd w:val="0"/>
        <w:spacing w:after="0" w:line="59" w:lineRule="exact"/>
        <w:ind w:left="284" w:right="283"/>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18"/>
        </w:numPr>
        <w:suppressAutoHyphens w:val="0"/>
        <w:overflowPunct w:val="0"/>
        <w:autoSpaceDE w:val="0"/>
        <w:autoSpaceDN w:val="0"/>
        <w:adjustRightInd w:val="0"/>
        <w:spacing w:after="0" w:line="214"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неправильное написание слов, не регулируемых правилами, круг которых очерчен программой каждого класса (слова с непроверяемыми написаниями); </w:t>
      </w:r>
    </w:p>
    <w:p w:rsidR="002720A3" w:rsidRPr="002720A3" w:rsidRDefault="002720A3" w:rsidP="002720A3">
      <w:pPr>
        <w:suppressAutoHyphens w:val="0"/>
        <w:autoSpaceDE w:val="0"/>
        <w:autoSpaceDN w:val="0"/>
        <w:adjustRightInd w:val="0"/>
        <w:spacing w:after="0" w:line="59" w:lineRule="exact"/>
        <w:ind w:left="284" w:right="283"/>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18"/>
        </w:numPr>
        <w:suppressAutoHyphens w:val="0"/>
        <w:overflowPunct w:val="0"/>
        <w:autoSpaceDE w:val="0"/>
        <w:autoSpaceDN w:val="0"/>
        <w:adjustRightInd w:val="0"/>
        <w:spacing w:after="0" w:line="214"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отсутствие изученных знаков препинания в тексте (в конце предложения и заглавной буквы в начале предложения); </w:t>
      </w:r>
    </w:p>
    <w:p w:rsidR="002720A3" w:rsidRPr="002720A3" w:rsidRDefault="002720A3" w:rsidP="002720A3">
      <w:pPr>
        <w:suppressAutoHyphens w:val="0"/>
        <w:autoSpaceDE w:val="0"/>
        <w:autoSpaceDN w:val="0"/>
        <w:adjustRightInd w:val="0"/>
        <w:spacing w:after="0" w:line="1" w:lineRule="exact"/>
        <w:ind w:left="284" w:right="283"/>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18"/>
        </w:numPr>
        <w:suppressAutoHyphens w:val="0"/>
        <w:overflowPunct w:val="0"/>
        <w:autoSpaceDE w:val="0"/>
        <w:autoSpaceDN w:val="0"/>
        <w:adjustRightInd w:val="0"/>
        <w:spacing w:after="0" w:line="240"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наличие ошибок на изученные правила по орфографии; </w:t>
      </w:r>
    </w:p>
    <w:p w:rsidR="002720A3" w:rsidRPr="002720A3" w:rsidRDefault="002720A3" w:rsidP="002720A3">
      <w:pPr>
        <w:suppressAutoHyphens w:val="0"/>
        <w:autoSpaceDE w:val="0"/>
        <w:autoSpaceDN w:val="0"/>
        <w:adjustRightInd w:val="0"/>
        <w:spacing w:after="0" w:line="58" w:lineRule="exact"/>
        <w:ind w:left="284" w:right="283"/>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18"/>
        </w:numPr>
        <w:suppressAutoHyphens w:val="0"/>
        <w:overflowPunct w:val="0"/>
        <w:autoSpaceDE w:val="0"/>
        <w:autoSpaceDN w:val="0"/>
        <w:adjustRightInd w:val="0"/>
        <w:spacing w:after="0" w:line="214"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существенные отступления от авторского текста при написании изложения, искажаю-щие смысл произведения; </w:t>
      </w:r>
    </w:p>
    <w:p w:rsidR="002720A3" w:rsidRPr="002720A3" w:rsidRDefault="002720A3" w:rsidP="002720A3">
      <w:pPr>
        <w:suppressAutoHyphens w:val="0"/>
        <w:autoSpaceDE w:val="0"/>
        <w:autoSpaceDN w:val="0"/>
        <w:adjustRightInd w:val="0"/>
        <w:spacing w:after="0" w:line="60" w:lineRule="exact"/>
        <w:ind w:left="284" w:right="283"/>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18"/>
        </w:numPr>
        <w:suppressAutoHyphens w:val="0"/>
        <w:overflowPunct w:val="0"/>
        <w:autoSpaceDE w:val="0"/>
        <w:autoSpaceDN w:val="0"/>
        <w:adjustRightInd w:val="0"/>
        <w:spacing w:after="0" w:line="214"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отсутствие главной части изложения, пропуск важных событий, отраженных в ав-торском тексте; </w:t>
      </w:r>
    </w:p>
    <w:p w:rsidR="002720A3" w:rsidRPr="002720A3" w:rsidRDefault="002720A3" w:rsidP="002720A3">
      <w:pPr>
        <w:suppressAutoHyphens w:val="0"/>
        <w:autoSpaceDE w:val="0"/>
        <w:autoSpaceDN w:val="0"/>
        <w:adjustRightInd w:val="0"/>
        <w:spacing w:after="0" w:line="1" w:lineRule="exact"/>
        <w:ind w:left="284" w:right="283"/>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18"/>
        </w:numPr>
        <w:suppressAutoHyphens w:val="0"/>
        <w:overflowPunct w:val="0"/>
        <w:autoSpaceDE w:val="0"/>
        <w:autoSpaceDN w:val="0"/>
        <w:adjustRightInd w:val="0"/>
        <w:spacing w:after="0" w:line="240"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употребление слов в несвойственном им значении (в изложении). </w:t>
      </w:r>
    </w:p>
    <w:p w:rsidR="002720A3" w:rsidRPr="002720A3" w:rsidRDefault="002720A3" w:rsidP="002720A3">
      <w:pPr>
        <w:suppressAutoHyphens w:val="0"/>
        <w:autoSpaceDE w:val="0"/>
        <w:autoSpaceDN w:val="0"/>
        <w:adjustRightInd w:val="0"/>
        <w:spacing w:after="0" w:line="5" w:lineRule="exact"/>
        <w:ind w:left="284" w:right="283"/>
        <w:rPr>
          <w:rFonts w:ascii="Times New Roman" w:eastAsia="Times New Roman" w:hAnsi="Times New Roman" w:cs="Times New Roman"/>
          <w:kern w:val="0"/>
          <w:sz w:val="24"/>
          <w:szCs w:val="24"/>
          <w:lang w:eastAsia="en-US"/>
        </w:rPr>
      </w:pPr>
    </w:p>
    <w:p w:rsidR="002720A3" w:rsidRPr="002720A3" w:rsidRDefault="002720A3" w:rsidP="002720A3">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i/>
          <w:iCs/>
          <w:kern w:val="0"/>
          <w:sz w:val="24"/>
          <w:szCs w:val="24"/>
          <w:lang w:eastAsia="en-US"/>
        </w:rPr>
        <w:t>Недочеты:</w:t>
      </w:r>
    </w:p>
    <w:p w:rsidR="002720A3" w:rsidRPr="002720A3" w:rsidRDefault="002720A3" w:rsidP="002720A3">
      <w:pPr>
        <w:suppressAutoHyphens w:val="0"/>
        <w:autoSpaceDE w:val="0"/>
        <w:autoSpaceDN w:val="0"/>
        <w:adjustRightInd w:val="0"/>
        <w:spacing w:after="0" w:line="73" w:lineRule="exact"/>
        <w:ind w:left="284" w:right="283"/>
        <w:rPr>
          <w:rFonts w:ascii="Times New Roman" w:eastAsia="Times New Roman" w:hAnsi="Times New Roman" w:cs="Times New Roman"/>
          <w:kern w:val="0"/>
          <w:sz w:val="24"/>
          <w:szCs w:val="24"/>
          <w:lang w:eastAsia="en-US"/>
        </w:rPr>
      </w:pPr>
    </w:p>
    <w:p w:rsidR="002720A3" w:rsidRPr="002720A3" w:rsidRDefault="002720A3" w:rsidP="002720A3">
      <w:pPr>
        <w:suppressAutoHyphens w:val="0"/>
        <w:overflowPunct w:val="0"/>
        <w:autoSpaceDE w:val="0"/>
        <w:autoSpaceDN w:val="0"/>
        <w:adjustRightInd w:val="0"/>
        <w:spacing w:after="0" w:line="213"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отсутствие знаков препинания в конце предложения, если следующее предложение написано с большой буквы; отсутствие «красной» строки;</w:t>
      </w:r>
    </w:p>
    <w:p w:rsidR="002720A3" w:rsidRPr="002720A3" w:rsidRDefault="002720A3" w:rsidP="002720A3">
      <w:pPr>
        <w:suppressAutoHyphens w:val="0"/>
        <w:overflowPunct w:val="0"/>
        <w:autoSpaceDE w:val="0"/>
        <w:autoSpaceDN w:val="0"/>
        <w:adjustRightInd w:val="0"/>
        <w:spacing w:after="0" w:line="214" w:lineRule="auto"/>
        <w:ind w:right="283"/>
        <w:jc w:val="both"/>
        <w:rPr>
          <w:rFonts w:ascii="Times New Roman" w:eastAsia="Times New Roman" w:hAnsi="Times New Roman" w:cs="Times New Roman"/>
          <w:kern w:val="0"/>
          <w:sz w:val="24"/>
          <w:szCs w:val="24"/>
          <w:lang w:eastAsia="en-US"/>
        </w:rPr>
      </w:pPr>
      <w:bookmarkStart w:id="67" w:name="page109"/>
      <w:bookmarkEnd w:id="67"/>
      <w:r w:rsidRPr="002720A3">
        <w:rPr>
          <w:rFonts w:ascii="Times New Roman" w:eastAsia="Times New Roman" w:hAnsi="Times New Roman" w:cs="Times New Roman"/>
          <w:kern w:val="0"/>
          <w:sz w:val="24"/>
          <w:szCs w:val="24"/>
          <w:lang w:eastAsia="en-US"/>
        </w:rPr>
        <w:t>неправильное написание одного слова (при наличии в работе нескольких таких слов)на одно и то же правило;</w:t>
      </w:r>
    </w:p>
    <w:p w:rsidR="002720A3" w:rsidRDefault="002720A3" w:rsidP="002720A3">
      <w:pPr>
        <w:tabs>
          <w:tab w:val="left" w:pos="851"/>
        </w:tabs>
        <w:suppressAutoHyphens w:val="0"/>
        <w:overflowPunct w:val="0"/>
        <w:autoSpaceDE w:val="0"/>
        <w:autoSpaceDN w:val="0"/>
        <w:adjustRightInd w:val="0"/>
        <w:spacing w:after="0" w:line="241"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незначительные нарушения логики событий авторского текста при написании изложения. 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также не должно влиять на оценку, ибо в таком случае проверяющий может  быть  недостаточно  объективным.  При  оценивании  работы  учитель  принимает  во внимание каллиграфический навык.</w:t>
      </w:r>
    </w:p>
    <w:p w:rsidR="002720A3" w:rsidRPr="002720A3" w:rsidRDefault="002720A3" w:rsidP="002720A3">
      <w:pPr>
        <w:tabs>
          <w:tab w:val="left" w:pos="851"/>
        </w:tabs>
        <w:suppressAutoHyphens w:val="0"/>
        <w:overflowPunct w:val="0"/>
        <w:autoSpaceDE w:val="0"/>
        <w:autoSpaceDN w:val="0"/>
        <w:adjustRightInd w:val="0"/>
        <w:spacing w:after="0" w:line="241"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При оценивании работы принимается во внимание не только количество, но и характер ошибок. Например, ошибка на невнимание в меньшей мере влияет на оценку, чем ошибки на изученные орфограммы.</w:t>
      </w:r>
    </w:p>
    <w:p w:rsidR="002720A3" w:rsidRPr="002720A3" w:rsidRDefault="002720A3" w:rsidP="002720A3">
      <w:pPr>
        <w:suppressAutoHyphens w:val="0"/>
        <w:overflowPunct w:val="0"/>
        <w:autoSpaceDE w:val="0"/>
        <w:autoSpaceDN w:val="0"/>
        <w:adjustRightInd w:val="0"/>
        <w:spacing w:after="0" w:line="223"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2720A3" w:rsidRPr="002720A3" w:rsidRDefault="002720A3" w:rsidP="002720A3">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i/>
          <w:iCs/>
          <w:kern w:val="0"/>
          <w:sz w:val="24"/>
          <w:szCs w:val="24"/>
          <w:lang w:eastAsia="en-US"/>
        </w:rPr>
        <w:t>Оценка письменных работ по русскому языку.</w:t>
      </w:r>
    </w:p>
    <w:p w:rsidR="002720A3" w:rsidRPr="002720A3" w:rsidRDefault="002720A3" w:rsidP="002720A3">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Диктант</w:t>
      </w:r>
    </w:p>
    <w:p w:rsidR="002720A3" w:rsidRPr="002720A3" w:rsidRDefault="002720A3" w:rsidP="002720A3">
      <w:pPr>
        <w:suppressAutoHyphens w:val="0"/>
        <w:autoSpaceDE w:val="0"/>
        <w:autoSpaceDN w:val="0"/>
        <w:adjustRightInd w:val="0"/>
        <w:spacing w:after="0" w:line="79" w:lineRule="exact"/>
        <w:ind w:left="284" w:right="283"/>
        <w:rPr>
          <w:rFonts w:ascii="Times New Roman" w:eastAsia="Times New Roman" w:hAnsi="Times New Roman" w:cs="Times New Roman"/>
          <w:kern w:val="0"/>
          <w:sz w:val="24"/>
          <w:szCs w:val="24"/>
          <w:lang w:eastAsia="en-US"/>
        </w:rPr>
      </w:pPr>
    </w:p>
    <w:p w:rsidR="002720A3" w:rsidRPr="002720A3" w:rsidRDefault="002720A3" w:rsidP="002720A3">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«5» – за работу, в которой нет ошибок.</w:t>
      </w:r>
    </w:p>
    <w:p w:rsidR="002720A3" w:rsidRPr="002720A3" w:rsidRDefault="002720A3" w:rsidP="002720A3">
      <w:pPr>
        <w:suppressAutoHyphens w:val="0"/>
        <w:autoSpaceDE w:val="0"/>
        <w:autoSpaceDN w:val="0"/>
        <w:adjustRightInd w:val="0"/>
        <w:spacing w:after="0" w:line="75" w:lineRule="exact"/>
        <w:ind w:left="284" w:right="283"/>
        <w:rPr>
          <w:rFonts w:ascii="Times New Roman" w:eastAsia="Times New Roman" w:hAnsi="Times New Roman" w:cs="Times New Roman"/>
          <w:kern w:val="0"/>
          <w:sz w:val="24"/>
          <w:szCs w:val="24"/>
          <w:lang w:eastAsia="en-US"/>
        </w:rPr>
      </w:pPr>
    </w:p>
    <w:p w:rsidR="002720A3" w:rsidRPr="002720A3" w:rsidRDefault="002720A3" w:rsidP="002720A3">
      <w:pPr>
        <w:suppressAutoHyphens w:val="0"/>
        <w:overflowPunct w:val="0"/>
        <w:autoSpaceDE w:val="0"/>
        <w:autoSpaceDN w:val="0"/>
        <w:adjustRightInd w:val="0"/>
        <w:spacing w:after="0" w:line="232" w:lineRule="auto"/>
        <w:ind w:left="284"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«4» – за работу, в которой допущено 1 – 2 ошибки. «3» – за работу, в которой допущено 3 – 5 ошибок. «2» – за работу, в которой допущено более 5 ошибок.</w:t>
      </w:r>
    </w:p>
    <w:p w:rsidR="002720A3" w:rsidRPr="002720A3" w:rsidRDefault="002720A3" w:rsidP="002720A3">
      <w:pPr>
        <w:suppressAutoHyphens w:val="0"/>
        <w:autoSpaceDE w:val="0"/>
        <w:autoSpaceDN w:val="0"/>
        <w:adjustRightInd w:val="0"/>
        <w:spacing w:after="0" w:line="1" w:lineRule="exact"/>
        <w:ind w:left="284" w:right="283"/>
        <w:rPr>
          <w:rFonts w:ascii="Times New Roman" w:eastAsia="Times New Roman" w:hAnsi="Times New Roman" w:cs="Times New Roman"/>
          <w:kern w:val="0"/>
          <w:sz w:val="24"/>
          <w:szCs w:val="24"/>
          <w:lang w:eastAsia="en-US"/>
        </w:rPr>
      </w:pPr>
    </w:p>
    <w:p w:rsidR="002720A3" w:rsidRPr="002720A3" w:rsidRDefault="002720A3" w:rsidP="002720A3">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i/>
          <w:iCs/>
          <w:kern w:val="0"/>
          <w:sz w:val="24"/>
          <w:szCs w:val="24"/>
          <w:lang w:eastAsia="en-US"/>
        </w:rPr>
        <w:t>Примечание:</w:t>
      </w:r>
    </w:p>
    <w:p w:rsidR="002720A3" w:rsidRPr="002720A3" w:rsidRDefault="002720A3" w:rsidP="002720A3">
      <w:pPr>
        <w:suppressAutoHyphens w:val="0"/>
        <w:autoSpaceDE w:val="0"/>
        <w:autoSpaceDN w:val="0"/>
        <w:adjustRightInd w:val="0"/>
        <w:spacing w:after="0" w:line="58" w:lineRule="exact"/>
        <w:ind w:left="284" w:right="283"/>
        <w:rPr>
          <w:rFonts w:ascii="Times New Roman" w:eastAsia="Times New Roman" w:hAnsi="Times New Roman" w:cs="Times New Roman"/>
          <w:kern w:val="0"/>
          <w:sz w:val="24"/>
          <w:szCs w:val="24"/>
          <w:lang w:eastAsia="en-US"/>
        </w:rPr>
      </w:pPr>
    </w:p>
    <w:p w:rsidR="002720A3" w:rsidRPr="002720A3" w:rsidRDefault="002720A3" w:rsidP="002720A3">
      <w:pPr>
        <w:suppressAutoHyphens w:val="0"/>
        <w:overflowPunct w:val="0"/>
        <w:autoSpaceDE w:val="0"/>
        <w:autoSpaceDN w:val="0"/>
        <w:adjustRightInd w:val="0"/>
        <w:spacing w:after="0" w:line="214"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Повторная ошибка в одном и том же слове считается за одну ошибку, а ошибки, допущенные на одно и то же правило в разных словах считаются как две.</w:t>
      </w:r>
    </w:p>
    <w:p w:rsidR="002720A3" w:rsidRPr="002720A3" w:rsidRDefault="002720A3" w:rsidP="002720A3">
      <w:pPr>
        <w:suppressAutoHyphens w:val="0"/>
        <w:autoSpaceDE w:val="0"/>
        <w:autoSpaceDN w:val="0"/>
        <w:adjustRightInd w:val="0"/>
        <w:spacing w:after="0" w:line="6" w:lineRule="exact"/>
        <w:ind w:left="284" w:right="283"/>
        <w:rPr>
          <w:rFonts w:ascii="Times New Roman" w:eastAsia="Times New Roman" w:hAnsi="Times New Roman" w:cs="Times New Roman"/>
          <w:kern w:val="0"/>
          <w:sz w:val="24"/>
          <w:szCs w:val="24"/>
          <w:lang w:eastAsia="en-US"/>
        </w:rPr>
      </w:pPr>
    </w:p>
    <w:p w:rsidR="002720A3" w:rsidRPr="002720A3" w:rsidRDefault="002720A3" w:rsidP="002720A3">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b/>
          <w:bCs/>
          <w:i/>
          <w:iCs/>
          <w:kern w:val="0"/>
          <w:sz w:val="24"/>
          <w:szCs w:val="24"/>
          <w:lang w:val="en-US" w:eastAsia="en-US"/>
        </w:rPr>
        <w:t>Грамматическое задание</w:t>
      </w:r>
    </w:p>
    <w:p w:rsidR="002720A3" w:rsidRPr="002720A3" w:rsidRDefault="002720A3" w:rsidP="00D22873">
      <w:pPr>
        <w:widowControl/>
        <w:numPr>
          <w:ilvl w:val="0"/>
          <w:numId w:val="19"/>
        </w:numPr>
        <w:suppressAutoHyphens w:val="0"/>
        <w:overflowPunct w:val="0"/>
        <w:autoSpaceDE w:val="0"/>
        <w:autoSpaceDN w:val="0"/>
        <w:adjustRightInd w:val="0"/>
        <w:spacing w:after="0" w:line="235" w:lineRule="auto"/>
        <w:ind w:left="284" w:right="283"/>
        <w:jc w:val="both"/>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 xml:space="preserve">«5» – без ошибок. </w:t>
      </w:r>
    </w:p>
    <w:p w:rsidR="002720A3" w:rsidRPr="002720A3" w:rsidRDefault="002720A3" w:rsidP="00D22873">
      <w:pPr>
        <w:widowControl/>
        <w:numPr>
          <w:ilvl w:val="0"/>
          <w:numId w:val="19"/>
        </w:numPr>
        <w:suppressAutoHyphens w:val="0"/>
        <w:overflowPunct w:val="0"/>
        <w:autoSpaceDE w:val="0"/>
        <w:autoSpaceDN w:val="0"/>
        <w:adjustRightInd w:val="0"/>
        <w:spacing w:after="0" w:line="240"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«4» – правильно выполнено не менее З/4 заданий. </w:t>
      </w:r>
    </w:p>
    <w:p w:rsidR="002720A3" w:rsidRPr="002720A3" w:rsidRDefault="002720A3" w:rsidP="00D22873">
      <w:pPr>
        <w:widowControl/>
        <w:numPr>
          <w:ilvl w:val="0"/>
          <w:numId w:val="19"/>
        </w:numPr>
        <w:suppressAutoHyphens w:val="0"/>
        <w:overflowPunct w:val="0"/>
        <w:autoSpaceDE w:val="0"/>
        <w:autoSpaceDN w:val="0"/>
        <w:adjustRightInd w:val="0"/>
        <w:spacing w:after="0" w:line="240"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«3» – правильно выполнено не менее 1/2 заданий. </w:t>
      </w:r>
    </w:p>
    <w:p w:rsidR="002720A3" w:rsidRPr="002720A3" w:rsidRDefault="002720A3" w:rsidP="00D22873">
      <w:pPr>
        <w:widowControl/>
        <w:numPr>
          <w:ilvl w:val="0"/>
          <w:numId w:val="19"/>
        </w:numPr>
        <w:suppressAutoHyphens w:val="0"/>
        <w:overflowPunct w:val="0"/>
        <w:autoSpaceDE w:val="0"/>
        <w:autoSpaceDN w:val="0"/>
        <w:adjustRightInd w:val="0"/>
        <w:spacing w:after="0" w:line="240" w:lineRule="auto"/>
        <w:ind w:left="284" w:right="283"/>
        <w:jc w:val="both"/>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 xml:space="preserve">«2» – правильно выполнено менее 1/2 заданий. </w:t>
      </w:r>
    </w:p>
    <w:p w:rsidR="002720A3" w:rsidRPr="002720A3" w:rsidRDefault="002720A3" w:rsidP="002720A3">
      <w:pPr>
        <w:suppressAutoHyphens w:val="0"/>
        <w:autoSpaceDE w:val="0"/>
        <w:autoSpaceDN w:val="0"/>
        <w:adjustRightInd w:val="0"/>
        <w:spacing w:after="0" w:line="4" w:lineRule="exact"/>
        <w:ind w:left="284" w:right="283"/>
        <w:rPr>
          <w:rFonts w:ascii="Times New Roman" w:eastAsia="Times New Roman" w:hAnsi="Times New Roman" w:cs="Times New Roman"/>
          <w:kern w:val="0"/>
          <w:sz w:val="24"/>
          <w:szCs w:val="24"/>
          <w:lang w:val="en-US" w:eastAsia="en-US"/>
        </w:rPr>
      </w:pPr>
    </w:p>
    <w:p w:rsidR="002720A3" w:rsidRPr="002720A3" w:rsidRDefault="002720A3" w:rsidP="002720A3">
      <w:pPr>
        <w:suppressAutoHyphens w:val="0"/>
        <w:overflowPunct w:val="0"/>
        <w:autoSpaceDE w:val="0"/>
        <w:autoSpaceDN w:val="0"/>
        <w:adjustRightInd w:val="0"/>
        <w:spacing w:after="0" w:line="240" w:lineRule="auto"/>
        <w:ind w:right="283"/>
        <w:jc w:val="both"/>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b/>
          <w:bCs/>
          <w:i/>
          <w:iCs/>
          <w:kern w:val="0"/>
          <w:sz w:val="24"/>
          <w:szCs w:val="24"/>
          <w:lang w:val="en-US" w:eastAsia="en-US"/>
        </w:rPr>
        <w:t xml:space="preserve">Контрольное списывание </w:t>
      </w:r>
    </w:p>
    <w:p w:rsidR="002720A3" w:rsidRPr="002720A3" w:rsidRDefault="002720A3" w:rsidP="00D22873">
      <w:pPr>
        <w:widowControl/>
        <w:numPr>
          <w:ilvl w:val="0"/>
          <w:numId w:val="19"/>
        </w:numPr>
        <w:suppressAutoHyphens w:val="0"/>
        <w:overflowPunct w:val="0"/>
        <w:autoSpaceDE w:val="0"/>
        <w:autoSpaceDN w:val="0"/>
        <w:adjustRightInd w:val="0"/>
        <w:spacing w:after="0" w:line="235"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«5» – за безукоризненно выполненную работу, в которой нет исправлений. </w:t>
      </w:r>
    </w:p>
    <w:p w:rsidR="002720A3" w:rsidRPr="002720A3" w:rsidRDefault="002720A3" w:rsidP="002720A3">
      <w:pPr>
        <w:suppressAutoHyphens w:val="0"/>
        <w:autoSpaceDE w:val="0"/>
        <w:autoSpaceDN w:val="0"/>
        <w:adjustRightInd w:val="0"/>
        <w:spacing w:after="0" w:line="1" w:lineRule="exact"/>
        <w:ind w:left="284" w:right="283"/>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19"/>
        </w:numPr>
        <w:suppressAutoHyphens w:val="0"/>
        <w:overflowPunct w:val="0"/>
        <w:autoSpaceDE w:val="0"/>
        <w:autoSpaceDN w:val="0"/>
        <w:adjustRightInd w:val="0"/>
        <w:spacing w:after="0" w:line="240"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«4» – за работу, в которой допущена 1 ошибка, 1 – 2 исправления. </w:t>
      </w:r>
    </w:p>
    <w:p w:rsidR="002720A3" w:rsidRPr="002720A3" w:rsidRDefault="002720A3" w:rsidP="00D22873">
      <w:pPr>
        <w:widowControl/>
        <w:numPr>
          <w:ilvl w:val="0"/>
          <w:numId w:val="19"/>
        </w:numPr>
        <w:suppressAutoHyphens w:val="0"/>
        <w:overflowPunct w:val="0"/>
        <w:autoSpaceDE w:val="0"/>
        <w:autoSpaceDN w:val="0"/>
        <w:adjustRightInd w:val="0"/>
        <w:spacing w:after="0" w:line="240"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«3» – за работу, в которой допущено 2 – 3 ошибки. </w:t>
      </w:r>
    </w:p>
    <w:p w:rsidR="002720A3" w:rsidRPr="002720A3" w:rsidRDefault="002720A3" w:rsidP="00D22873">
      <w:pPr>
        <w:widowControl/>
        <w:numPr>
          <w:ilvl w:val="0"/>
          <w:numId w:val="19"/>
        </w:numPr>
        <w:suppressAutoHyphens w:val="0"/>
        <w:overflowPunct w:val="0"/>
        <w:autoSpaceDE w:val="0"/>
        <w:autoSpaceDN w:val="0"/>
        <w:adjustRightInd w:val="0"/>
        <w:spacing w:after="0" w:line="240"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«2» – за работу, в которой допущены &gt; 4 ошибки. </w:t>
      </w:r>
    </w:p>
    <w:p w:rsidR="002720A3" w:rsidRPr="002720A3" w:rsidRDefault="002720A3" w:rsidP="002720A3">
      <w:pPr>
        <w:suppressAutoHyphens w:val="0"/>
        <w:autoSpaceDE w:val="0"/>
        <w:autoSpaceDN w:val="0"/>
        <w:adjustRightInd w:val="0"/>
        <w:spacing w:after="0" w:line="5" w:lineRule="exact"/>
        <w:ind w:left="284" w:right="283"/>
        <w:rPr>
          <w:rFonts w:ascii="Times New Roman" w:eastAsia="Times New Roman" w:hAnsi="Times New Roman" w:cs="Times New Roman"/>
          <w:kern w:val="0"/>
          <w:sz w:val="24"/>
          <w:szCs w:val="24"/>
          <w:lang w:eastAsia="en-US"/>
        </w:rPr>
      </w:pPr>
    </w:p>
    <w:p w:rsidR="002720A3" w:rsidRPr="002720A3" w:rsidRDefault="002720A3" w:rsidP="002720A3">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b/>
          <w:bCs/>
          <w:i/>
          <w:iCs/>
          <w:kern w:val="0"/>
          <w:sz w:val="24"/>
          <w:szCs w:val="24"/>
          <w:lang w:val="en-US" w:eastAsia="en-US"/>
        </w:rPr>
        <w:t>Словарный диктант</w:t>
      </w:r>
    </w:p>
    <w:p w:rsidR="002720A3" w:rsidRPr="002720A3" w:rsidRDefault="002720A3" w:rsidP="00D22873">
      <w:pPr>
        <w:widowControl/>
        <w:numPr>
          <w:ilvl w:val="0"/>
          <w:numId w:val="20"/>
        </w:numPr>
        <w:suppressAutoHyphens w:val="0"/>
        <w:overflowPunct w:val="0"/>
        <w:autoSpaceDE w:val="0"/>
        <w:autoSpaceDN w:val="0"/>
        <w:adjustRightInd w:val="0"/>
        <w:spacing w:after="0" w:line="235" w:lineRule="auto"/>
        <w:ind w:left="284" w:right="283"/>
        <w:jc w:val="both"/>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 xml:space="preserve">«5» – без ошибок. </w:t>
      </w:r>
    </w:p>
    <w:p w:rsidR="002720A3" w:rsidRPr="002720A3" w:rsidRDefault="002720A3" w:rsidP="00D22873">
      <w:pPr>
        <w:widowControl/>
        <w:numPr>
          <w:ilvl w:val="0"/>
          <w:numId w:val="20"/>
        </w:numPr>
        <w:suppressAutoHyphens w:val="0"/>
        <w:overflowPunct w:val="0"/>
        <w:autoSpaceDE w:val="0"/>
        <w:autoSpaceDN w:val="0"/>
        <w:adjustRightInd w:val="0"/>
        <w:spacing w:after="0" w:line="240" w:lineRule="auto"/>
        <w:ind w:left="284" w:right="283"/>
        <w:jc w:val="both"/>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lastRenderedPageBreak/>
        <w:t xml:space="preserve">«4» – 1 ошибка и 1 исправление. </w:t>
      </w:r>
    </w:p>
    <w:p w:rsidR="002720A3" w:rsidRPr="002720A3" w:rsidRDefault="002720A3" w:rsidP="00D22873">
      <w:pPr>
        <w:widowControl/>
        <w:numPr>
          <w:ilvl w:val="0"/>
          <w:numId w:val="20"/>
        </w:numPr>
        <w:suppressAutoHyphens w:val="0"/>
        <w:overflowPunct w:val="0"/>
        <w:autoSpaceDE w:val="0"/>
        <w:autoSpaceDN w:val="0"/>
        <w:adjustRightInd w:val="0"/>
        <w:spacing w:after="0" w:line="240" w:lineRule="auto"/>
        <w:ind w:left="284" w:right="283"/>
        <w:jc w:val="both"/>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 xml:space="preserve">«3» – 2 ошибки и 1 исправление. </w:t>
      </w:r>
    </w:p>
    <w:p w:rsidR="002720A3" w:rsidRPr="002720A3" w:rsidRDefault="002720A3" w:rsidP="00D22873">
      <w:pPr>
        <w:widowControl/>
        <w:numPr>
          <w:ilvl w:val="0"/>
          <w:numId w:val="20"/>
        </w:numPr>
        <w:suppressAutoHyphens w:val="0"/>
        <w:overflowPunct w:val="0"/>
        <w:autoSpaceDE w:val="0"/>
        <w:autoSpaceDN w:val="0"/>
        <w:adjustRightInd w:val="0"/>
        <w:spacing w:after="0" w:line="240" w:lineRule="auto"/>
        <w:ind w:left="284" w:right="283"/>
        <w:jc w:val="both"/>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 xml:space="preserve">«2» – 3 – 5 ошибок. </w:t>
      </w:r>
    </w:p>
    <w:p w:rsidR="002720A3" w:rsidRPr="002720A3" w:rsidRDefault="002720A3" w:rsidP="002720A3">
      <w:pPr>
        <w:suppressAutoHyphens w:val="0"/>
        <w:autoSpaceDE w:val="0"/>
        <w:autoSpaceDN w:val="0"/>
        <w:adjustRightInd w:val="0"/>
        <w:spacing w:after="0" w:line="245" w:lineRule="exact"/>
        <w:ind w:left="284" w:right="283"/>
        <w:rPr>
          <w:rFonts w:ascii="Times New Roman" w:eastAsia="Times New Roman" w:hAnsi="Times New Roman" w:cs="Times New Roman"/>
          <w:kern w:val="0"/>
          <w:sz w:val="24"/>
          <w:szCs w:val="24"/>
          <w:lang w:val="en-US" w:eastAsia="en-US"/>
        </w:rPr>
      </w:pPr>
    </w:p>
    <w:p w:rsidR="002720A3" w:rsidRPr="002720A3" w:rsidRDefault="002720A3" w:rsidP="002720A3">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b/>
          <w:bCs/>
          <w:i/>
          <w:iCs/>
          <w:kern w:val="0"/>
          <w:sz w:val="24"/>
          <w:szCs w:val="24"/>
          <w:lang w:val="en-US" w:eastAsia="en-US"/>
        </w:rPr>
        <w:t>Тест</w:t>
      </w:r>
    </w:p>
    <w:p w:rsidR="002720A3" w:rsidRPr="002720A3" w:rsidRDefault="002720A3" w:rsidP="002720A3">
      <w:pPr>
        <w:suppressAutoHyphens w:val="0"/>
        <w:autoSpaceDE w:val="0"/>
        <w:autoSpaceDN w:val="0"/>
        <w:adjustRightInd w:val="0"/>
        <w:spacing w:after="0" w:line="55" w:lineRule="exact"/>
        <w:ind w:left="284" w:right="283"/>
        <w:rPr>
          <w:rFonts w:ascii="Times New Roman" w:eastAsia="Times New Roman" w:hAnsi="Times New Roman" w:cs="Times New Roman"/>
          <w:kern w:val="0"/>
          <w:sz w:val="24"/>
          <w:szCs w:val="24"/>
          <w:lang w:val="en-US" w:eastAsia="en-US"/>
        </w:rPr>
      </w:pPr>
    </w:p>
    <w:p w:rsidR="002720A3" w:rsidRPr="002720A3" w:rsidRDefault="002720A3" w:rsidP="00D22873">
      <w:pPr>
        <w:widowControl/>
        <w:numPr>
          <w:ilvl w:val="0"/>
          <w:numId w:val="21"/>
        </w:numPr>
        <w:suppressAutoHyphens w:val="0"/>
        <w:overflowPunct w:val="0"/>
        <w:autoSpaceDE w:val="0"/>
        <w:autoSpaceDN w:val="0"/>
        <w:adjustRightInd w:val="0"/>
        <w:spacing w:after="0" w:line="240" w:lineRule="auto"/>
        <w:ind w:left="284" w:right="283"/>
        <w:jc w:val="both"/>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 xml:space="preserve">«5» – верно выполнено более 3/4 заданий. </w:t>
      </w:r>
    </w:p>
    <w:p w:rsidR="002720A3" w:rsidRPr="002720A3" w:rsidRDefault="002720A3" w:rsidP="00D22873">
      <w:pPr>
        <w:widowControl/>
        <w:numPr>
          <w:ilvl w:val="0"/>
          <w:numId w:val="21"/>
        </w:numPr>
        <w:suppressAutoHyphens w:val="0"/>
        <w:overflowPunct w:val="0"/>
        <w:autoSpaceDE w:val="0"/>
        <w:autoSpaceDN w:val="0"/>
        <w:adjustRightInd w:val="0"/>
        <w:spacing w:after="0" w:line="240" w:lineRule="auto"/>
        <w:ind w:left="284" w:right="283"/>
        <w:jc w:val="both"/>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 xml:space="preserve">«4» – верно выполнено 3/4 заданий. </w:t>
      </w:r>
    </w:p>
    <w:p w:rsidR="002720A3" w:rsidRPr="002720A3" w:rsidRDefault="002720A3" w:rsidP="00D22873">
      <w:pPr>
        <w:widowControl/>
        <w:numPr>
          <w:ilvl w:val="0"/>
          <w:numId w:val="21"/>
        </w:numPr>
        <w:suppressAutoHyphens w:val="0"/>
        <w:overflowPunct w:val="0"/>
        <w:autoSpaceDE w:val="0"/>
        <w:autoSpaceDN w:val="0"/>
        <w:adjustRightInd w:val="0"/>
        <w:spacing w:after="0" w:line="240" w:lineRule="auto"/>
        <w:ind w:left="284" w:right="283"/>
        <w:jc w:val="both"/>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 xml:space="preserve">«3» – верно выполнено 1/2 заданий. </w:t>
      </w:r>
    </w:p>
    <w:p w:rsidR="002720A3" w:rsidRPr="002720A3" w:rsidRDefault="002720A3" w:rsidP="00D22873">
      <w:pPr>
        <w:widowControl/>
        <w:numPr>
          <w:ilvl w:val="0"/>
          <w:numId w:val="21"/>
        </w:numPr>
        <w:suppressAutoHyphens w:val="0"/>
        <w:overflowPunct w:val="0"/>
        <w:autoSpaceDE w:val="0"/>
        <w:autoSpaceDN w:val="0"/>
        <w:adjustRightInd w:val="0"/>
        <w:spacing w:after="0" w:line="240" w:lineRule="auto"/>
        <w:ind w:left="284" w:right="283"/>
        <w:jc w:val="both"/>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 xml:space="preserve">«2» – верно выполнено менее 1/2 заданий. </w:t>
      </w:r>
    </w:p>
    <w:p w:rsidR="002720A3" w:rsidRPr="002720A3" w:rsidRDefault="002720A3" w:rsidP="002720A3">
      <w:pPr>
        <w:suppressAutoHyphens w:val="0"/>
        <w:autoSpaceDE w:val="0"/>
        <w:autoSpaceDN w:val="0"/>
        <w:adjustRightInd w:val="0"/>
        <w:spacing w:after="0" w:line="200" w:lineRule="exact"/>
        <w:ind w:left="284" w:right="283"/>
        <w:rPr>
          <w:rFonts w:ascii="Times New Roman" w:eastAsia="Times New Roman" w:hAnsi="Times New Roman" w:cs="Times New Roman"/>
          <w:kern w:val="0"/>
          <w:sz w:val="24"/>
          <w:szCs w:val="24"/>
          <w:lang w:val="en-US" w:eastAsia="en-US"/>
        </w:rPr>
      </w:pPr>
    </w:p>
    <w:p w:rsidR="002720A3" w:rsidRPr="002720A3" w:rsidRDefault="002720A3" w:rsidP="002720A3">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b/>
          <w:bCs/>
          <w:i/>
          <w:iCs/>
          <w:kern w:val="0"/>
          <w:sz w:val="24"/>
          <w:szCs w:val="24"/>
          <w:lang w:val="en-US" w:eastAsia="en-US"/>
        </w:rPr>
        <w:t>Математика</w:t>
      </w:r>
    </w:p>
    <w:p w:rsidR="002720A3" w:rsidRPr="002720A3" w:rsidRDefault="002720A3" w:rsidP="002720A3">
      <w:pPr>
        <w:suppressAutoHyphens w:val="0"/>
        <w:autoSpaceDE w:val="0"/>
        <w:autoSpaceDN w:val="0"/>
        <w:adjustRightInd w:val="0"/>
        <w:spacing w:after="0" w:line="235" w:lineRule="auto"/>
        <w:ind w:right="283"/>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Учебный предмет «Математика»</w:t>
      </w:r>
    </w:p>
    <w:p w:rsidR="002720A3" w:rsidRPr="002720A3" w:rsidRDefault="002720A3" w:rsidP="002720A3">
      <w:pPr>
        <w:suppressAutoHyphens w:val="0"/>
        <w:autoSpaceDE w:val="0"/>
        <w:autoSpaceDN w:val="0"/>
        <w:adjustRightInd w:val="0"/>
        <w:spacing w:after="0" w:line="171" w:lineRule="exact"/>
        <w:ind w:left="284" w:right="283"/>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noProof/>
          <w:kern w:val="0"/>
          <w:sz w:val="24"/>
          <w:szCs w:val="24"/>
          <w:lang w:eastAsia="ru-RU"/>
        </w:rPr>
        <mc:AlternateContent>
          <mc:Choice Requires="wps">
            <w:drawing>
              <wp:anchor distT="0" distB="0" distL="114300" distR="114300" simplePos="0" relativeHeight="251662336" behindDoc="1" locked="0" layoutInCell="0" allowOverlap="1" wp14:anchorId="05D3218C" wp14:editId="0FBA9D7A">
                <wp:simplePos x="0" y="0"/>
                <wp:positionH relativeFrom="column">
                  <wp:posOffset>-4445</wp:posOffset>
                </wp:positionH>
                <wp:positionV relativeFrom="paragraph">
                  <wp:posOffset>-10160</wp:posOffset>
                </wp:positionV>
                <wp:extent cx="2148840" cy="0"/>
                <wp:effectExtent l="0" t="0" r="0" b="0"/>
                <wp:wrapNone/>
                <wp:docPr id="465" name="Line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84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C8434" id="Line 41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8pt" to="168.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0fFQIAACw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J58YCR&#10;Ij2I9CwUR3lWhO4MxpUQVKutDfXRk3oxz5p+d0jpuiNqzyPL17OBxCxkJG9SwsYZuGM3fNYMYsjB&#10;69iqU2v7AAlNQKeoyPmmCD95ROFwluXzeQ7C0dGXkHJMNNb5T1z3KBgVlsA6ApPjs/OBCCnHkHCP&#10;0hshZRRcKjRU+LHIFjHBaSlYcIYwZ/e7Wlp0JGFk4herAs99mNUHxSJYxwlbX21PhLzYcLlUAQ9K&#10;ATpX6zITPxbpYj1fz/NJPivWkzxtmsnHTZ1Pik32+NB8aOq6yX4GalledoIxrgK7cT6z/O/0v76U&#10;y2TdJvTWhuQteuwXkB3/kXTUMsh3GYSdZuetHTWGkYzB1+cTZv5+D/b9I1/9AgAA//8DAFBLAwQU&#10;AAYACAAAACEA7FXxBNsAAAAHAQAADwAAAGRycy9kb3ducmV2LnhtbEyOz0rDQBDG74LvsEzBS2k3&#10;sdJImk0pot4KMe0DbLNjEpqdDdltEt/eEQ96Gr4/fPPL9rPtxIiDbx0piNcRCKTKmZZqBefT2+oZ&#10;hA+ajO4coYIv9LDP7+8ynRo30QeOZagFj5BPtYImhD6V0lcNWu3Xrkfi7NMNVgeWQy3NoCcet518&#10;jKKttLol/tDoHl8arK7lzSpIXpdVfXg/FRMej+VyjM/FU3FV6mExH3YgAs7hrww/+IwOOTNd3I2M&#10;F52CVcJFPvEWBMebTcLG5deQeSb/8+ffAAAA//8DAFBLAQItABQABgAIAAAAIQC2gziS/gAAAOEB&#10;AAATAAAAAAAAAAAAAAAAAAAAAABbQ29udGVudF9UeXBlc10ueG1sUEsBAi0AFAAGAAgAAAAhADj9&#10;If/WAAAAlAEAAAsAAAAAAAAAAAAAAAAALwEAAF9yZWxzLy5yZWxzUEsBAi0AFAAGAAgAAAAhAMwT&#10;7R8VAgAALAQAAA4AAAAAAAAAAAAAAAAALgIAAGRycy9lMm9Eb2MueG1sUEsBAi0AFAAGAAgAAAAh&#10;AOxV8QTbAAAABwEAAA8AAAAAAAAAAAAAAAAAbwQAAGRycy9kb3ducmV2LnhtbFBLBQYAAAAABAAE&#10;APMAAAB3BQAAAAA=&#10;" o:allowincell="f" strokeweight=".21164mm"/>
            </w:pict>
          </mc:Fallback>
        </mc:AlternateContent>
      </w:r>
    </w:p>
    <w:p w:rsidR="002720A3" w:rsidRPr="002720A3" w:rsidRDefault="002720A3" w:rsidP="002720A3">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val="en-US" w:eastAsia="en-US"/>
        </w:rPr>
      </w:pPr>
      <w:bookmarkStart w:id="68" w:name="page111"/>
      <w:bookmarkEnd w:id="68"/>
      <w:r w:rsidRPr="002720A3">
        <w:rPr>
          <w:rFonts w:ascii="Times New Roman" w:eastAsia="Times New Roman" w:hAnsi="Times New Roman" w:cs="Times New Roman"/>
          <w:i/>
          <w:iCs/>
          <w:kern w:val="0"/>
          <w:sz w:val="24"/>
          <w:szCs w:val="24"/>
          <w:lang w:val="en-US" w:eastAsia="en-US"/>
        </w:rPr>
        <w:t>Оценивание письменных работ</w:t>
      </w:r>
    </w:p>
    <w:p w:rsidR="002720A3" w:rsidRPr="002720A3" w:rsidRDefault="002720A3" w:rsidP="002720A3">
      <w:pPr>
        <w:suppressAutoHyphens w:val="0"/>
        <w:autoSpaceDE w:val="0"/>
        <w:autoSpaceDN w:val="0"/>
        <w:adjustRightInd w:val="0"/>
        <w:spacing w:after="0" w:line="59" w:lineRule="exact"/>
        <w:ind w:left="284" w:right="283"/>
        <w:rPr>
          <w:rFonts w:ascii="Times New Roman" w:eastAsia="Times New Roman" w:hAnsi="Times New Roman" w:cs="Times New Roman"/>
          <w:kern w:val="0"/>
          <w:sz w:val="24"/>
          <w:szCs w:val="24"/>
          <w:lang w:val="en-US" w:eastAsia="en-US"/>
        </w:rPr>
      </w:pPr>
    </w:p>
    <w:p w:rsidR="002720A3" w:rsidRPr="002720A3" w:rsidRDefault="002720A3" w:rsidP="002720A3">
      <w:pPr>
        <w:suppressAutoHyphens w:val="0"/>
        <w:overflowPunct w:val="0"/>
        <w:autoSpaceDE w:val="0"/>
        <w:autoSpaceDN w:val="0"/>
        <w:adjustRightInd w:val="0"/>
        <w:spacing w:after="0" w:line="214"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В основе данного оценивания лежат следующие показатели: правильность выполнения и объем выполненного задания.</w:t>
      </w:r>
    </w:p>
    <w:p w:rsidR="002720A3" w:rsidRPr="002720A3" w:rsidRDefault="002720A3" w:rsidP="002720A3">
      <w:pPr>
        <w:suppressAutoHyphens w:val="0"/>
        <w:autoSpaceDE w:val="0"/>
        <w:autoSpaceDN w:val="0"/>
        <w:adjustRightInd w:val="0"/>
        <w:spacing w:after="0" w:line="60"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2720A3">
      <w:pPr>
        <w:suppressAutoHyphens w:val="0"/>
        <w:overflowPunct w:val="0"/>
        <w:autoSpaceDE w:val="0"/>
        <w:autoSpaceDN w:val="0"/>
        <w:adjustRightInd w:val="0"/>
        <w:spacing w:after="0" w:line="214"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Классификация ошибок и недочетов, влияющих на снижение оценки </w:t>
      </w:r>
      <w:r w:rsidRPr="002720A3">
        <w:rPr>
          <w:rFonts w:ascii="Times New Roman" w:eastAsia="Times New Roman" w:hAnsi="Times New Roman" w:cs="Times New Roman"/>
          <w:kern w:val="0"/>
          <w:sz w:val="24"/>
          <w:szCs w:val="24"/>
          <w:u w:val="single"/>
          <w:lang w:eastAsia="en-US"/>
        </w:rPr>
        <w:t>Ошибки:</w:t>
      </w:r>
    </w:p>
    <w:p w:rsidR="002720A3" w:rsidRPr="002720A3" w:rsidRDefault="002720A3" w:rsidP="002720A3">
      <w:pPr>
        <w:suppressAutoHyphens w:val="0"/>
        <w:autoSpaceDE w:val="0"/>
        <w:autoSpaceDN w:val="0"/>
        <w:adjustRightInd w:val="0"/>
        <w:spacing w:after="0" w:line="60"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22"/>
        </w:numPr>
        <w:suppressAutoHyphens w:val="0"/>
        <w:overflowPunct w:val="0"/>
        <w:autoSpaceDE w:val="0"/>
        <w:autoSpaceDN w:val="0"/>
        <w:adjustRightInd w:val="0"/>
        <w:spacing w:after="0" w:line="223"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 </w:t>
      </w:r>
    </w:p>
    <w:p w:rsidR="002720A3" w:rsidRPr="002720A3" w:rsidRDefault="002720A3" w:rsidP="00D22873">
      <w:pPr>
        <w:widowControl/>
        <w:numPr>
          <w:ilvl w:val="0"/>
          <w:numId w:val="22"/>
        </w:numPr>
        <w:suppressAutoHyphens w:val="0"/>
        <w:overflowPunct w:val="0"/>
        <w:autoSpaceDE w:val="0"/>
        <w:autoSpaceDN w:val="0"/>
        <w:adjustRightInd w:val="0"/>
        <w:spacing w:after="0" w:line="240" w:lineRule="auto"/>
        <w:ind w:left="284" w:right="283"/>
        <w:jc w:val="both"/>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 xml:space="preserve">неправильный выбор действий, операций; </w:t>
      </w:r>
    </w:p>
    <w:p w:rsidR="002720A3" w:rsidRPr="002720A3" w:rsidRDefault="002720A3" w:rsidP="002720A3">
      <w:pPr>
        <w:suppressAutoHyphens w:val="0"/>
        <w:autoSpaceDE w:val="0"/>
        <w:autoSpaceDN w:val="0"/>
        <w:adjustRightInd w:val="0"/>
        <w:spacing w:after="0" w:line="58" w:lineRule="exact"/>
        <w:ind w:left="284" w:right="283"/>
        <w:jc w:val="both"/>
        <w:rPr>
          <w:rFonts w:ascii="Times New Roman" w:eastAsia="Times New Roman" w:hAnsi="Times New Roman" w:cs="Times New Roman"/>
          <w:kern w:val="0"/>
          <w:sz w:val="24"/>
          <w:szCs w:val="24"/>
          <w:lang w:val="en-US" w:eastAsia="en-US"/>
        </w:rPr>
      </w:pPr>
    </w:p>
    <w:p w:rsidR="002720A3" w:rsidRPr="002720A3" w:rsidRDefault="002720A3" w:rsidP="00D22873">
      <w:pPr>
        <w:widowControl/>
        <w:numPr>
          <w:ilvl w:val="0"/>
          <w:numId w:val="22"/>
        </w:numPr>
        <w:suppressAutoHyphens w:val="0"/>
        <w:overflowPunct w:val="0"/>
        <w:autoSpaceDE w:val="0"/>
        <w:autoSpaceDN w:val="0"/>
        <w:adjustRightInd w:val="0"/>
        <w:spacing w:after="0" w:line="214"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неверные вычисления в случае, когда цель задания — проверка вычислительных умений и навыков; </w:t>
      </w:r>
    </w:p>
    <w:p w:rsidR="002720A3" w:rsidRPr="002720A3" w:rsidRDefault="002720A3" w:rsidP="002720A3">
      <w:pPr>
        <w:suppressAutoHyphens w:val="0"/>
        <w:autoSpaceDE w:val="0"/>
        <w:autoSpaceDN w:val="0"/>
        <w:adjustRightInd w:val="0"/>
        <w:spacing w:after="0" w:line="59"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22"/>
        </w:numPr>
        <w:suppressAutoHyphens w:val="0"/>
        <w:overflowPunct w:val="0"/>
        <w:autoSpaceDE w:val="0"/>
        <w:autoSpaceDN w:val="0"/>
        <w:adjustRightInd w:val="0"/>
        <w:spacing w:after="0" w:line="214"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пропуск части математических выкладок, действий, операций, существенно влияющих на получение правильного ответа; </w:t>
      </w:r>
    </w:p>
    <w:p w:rsidR="002720A3" w:rsidRPr="002720A3" w:rsidRDefault="002720A3" w:rsidP="002720A3">
      <w:pPr>
        <w:suppressAutoHyphens w:val="0"/>
        <w:autoSpaceDE w:val="0"/>
        <w:autoSpaceDN w:val="0"/>
        <w:adjustRightInd w:val="0"/>
        <w:spacing w:after="0" w:line="60"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22"/>
        </w:numPr>
        <w:suppressAutoHyphens w:val="0"/>
        <w:overflowPunct w:val="0"/>
        <w:autoSpaceDE w:val="0"/>
        <w:autoSpaceDN w:val="0"/>
        <w:adjustRightInd w:val="0"/>
        <w:spacing w:after="0" w:line="214"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несоответствие пояснительного текста, ответа задания, наименования величин выполненным действиям и полученным результатам; </w:t>
      </w:r>
    </w:p>
    <w:p w:rsidR="002720A3" w:rsidRPr="002720A3" w:rsidRDefault="002720A3" w:rsidP="002720A3">
      <w:pPr>
        <w:suppressAutoHyphens w:val="0"/>
        <w:autoSpaceDE w:val="0"/>
        <w:autoSpaceDN w:val="0"/>
        <w:adjustRightInd w:val="0"/>
        <w:spacing w:after="0" w:line="59"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22"/>
        </w:numPr>
        <w:suppressAutoHyphens w:val="0"/>
        <w:overflowPunct w:val="0"/>
        <w:autoSpaceDE w:val="0"/>
        <w:autoSpaceDN w:val="0"/>
        <w:adjustRightInd w:val="0"/>
        <w:spacing w:after="0" w:line="214"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несоответствие выполненных измерений и геометрических построений заданным параметрам. </w:t>
      </w:r>
    </w:p>
    <w:p w:rsidR="002720A3" w:rsidRPr="002720A3" w:rsidRDefault="002720A3" w:rsidP="002720A3">
      <w:pPr>
        <w:suppressAutoHyphens w:val="0"/>
        <w:autoSpaceDE w:val="0"/>
        <w:autoSpaceDN w:val="0"/>
        <w:adjustRightInd w:val="0"/>
        <w:spacing w:after="0" w:line="2"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2720A3">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u w:val="single"/>
          <w:lang w:val="en-US" w:eastAsia="en-US"/>
        </w:rPr>
        <w:t>Недочеты:</w:t>
      </w:r>
    </w:p>
    <w:p w:rsidR="002720A3" w:rsidRPr="002720A3" w:rsidRDefault="002720A3" w:rsidP="00D22873">
      <w:pPr>
        <w:widowControl/>
        <w:numPr>
          <w:ilvl w:val="0"/>
          <w:numId w:val="23"/>
        </w:numPr>
        <w:suppressAutoHyphens w:val="0"/>
        <w:overflowPunct w:val="0"/>
        <w:autoSpaceDE w:val="0"/>
        <w:autoSpaceDN w:val="0"/>
        <w:adjustRightInd w:val="0"/>
        <w:spacing w:after="0" w:line="240"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неправильное списывание данных (чисел, знаков, обозначений, величин); </w:t>
      </w:r>
    </w:p>
    <w:p w:rsidR="002720A3" w:rsidRPr="002720A3" w:rsidRDefault="002720A3" w:rsidP="002720A3">
      <w:pPr>
        <w:suppressAutoHyphens w:val="0"/>
        <w:autoSpaceDE w:val="0"/>
        <w:autoSpaceDN w:val="0"/>
        <w:adjustRightInd w:val="0"/>
        <w:spacing w:after="0" w:line="58"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23"/>
        </w:numPr>
        <w:suppressAutoHyphens w:val="0"/>
        <w:overflowPunct w:val="0"/>
        <w:autoSpaceDE w:val="0"/>
        <w:autoSpaceDN w:val="0"/>
        <w:adjustRightInd w:val="0"/>
        <w:spacing w:after="0" w:line="214"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ошибки в записях математических терминов, символов при оформлении математических выкладок; </w:t>
      </w:r>
    </w:p>
    <w:p w:rsidR="002720A3" w:rsidRPr="002720A3" w:rsidRDefault="002720A3" w:rsidP="002720A3">
      <w:pPr>
        <w:suppressAutoHyphens w:val="0"/>
        <w:autoSpaceDE w:val="0"/>
        <w:autoSpaceDN w:val="0"/>
        <w:adjustRightInd w:val="0"/>
        <w:spacing w:after="0" w:line="59"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23"/>
        </w:numPr>
        <w:suppressAutoHyphens w:val="0"/>
        <w:overflowPunct w:val="0"/>
        <w:autoSpaceDE w:val="0"/>
        <w:autoSpaceDN w:val="0"/>
        <w:adjustRightInd w:val="0"/>
        <w:spacing w:after="0" w:line="214"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неверные вычисления в случае, когда цель задания не связана с проверкой вычислительных умений и навыков; </w:t>
      </w:r>
    </w:p>
    <w:p w:rsidR="002720A3" w:rsidRPr="002720A3" w:rsidRDefault="002720A3" w:rsidP="002720A3">
      <w:pPr>
        <w:suppressAutoHyphens w:val="0"/>
        <w:autoSpaceDE w:val="0"/>
        <w:autoSpaceDN w:val="0"/>
        <w:adjustRightInd w:val="0"/>
        <w:spacing w:after="0" w:line="2"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23"/>
        </w:numPr>
        <w:suppressAutoHyphens w:val="0"/>
        <w:overflowPunct w:val="0"/>
        <w:autoSpaceDE w:val="0"/>
        <w:autoSpaceDN w:val="0"/>
        <w:adjustRightInd w:val="0"/>
        <w:spacing w:after="0" w:line="240" w:lineRule="auto"/>
        <w:ind w:left="284" w:right="283"/>
        <w:jc w:val="both"/>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 xml:space="preserve">наличие записи действий; </w:t>
      </w:r>
    </w:p>
    <w:p w:rsidR="002720A3" w:rsidRPr="002720A3" w:rsidRDefault="002720A3" w:rsidP="002720A3">
      <w:pPr>
        <w:suppressAutoHyphens w:val="0"/>
        <w:autoSpaceDE w:val="0"/>
        <w:autoSpaceDN w:val="0"/>
        <w:adjustRightInd w:val="0"/>
        <w:spacing w:after="0" w:line="58" w:lineRule="exact"/>
        <w:ind w:left="284" w:right="283"/>
        <w:jc w:val="both"/>
        <w:rPr>
          <w:rFonts w:ascii="Times New Roman" w:eastAsia="Times New Roman" w:hAnsi="Times New Roman" w:cs="Times New Roman"/>
          <w:kern w:val="0"/>
          <w:sz w:val="24"/>
          <w:szCs w:val="24"/>
          <w:lang w:val="en-US" w:eastAsia="en-US"/>
        </w:rPr>
      </w:pPr>
    </w:p>
    <w:p w:rsidR="002720A3" w:rsidRPr="002720A3" w:rsidRDefault="002720A3" w:rsidP="00D22873">
      <w:pPr>
        <w:widowControl/>
        <w:numPr>
          <w:ilvl w:val="0"/>
          <w:numId w:val="23"/>
        </w:numPr>
        <w:suppressAutoHyphens w:val="0"/>
        <w:overflowPunct w:val="0"/>
        <w:autoSpaceDE w:val="0"/>
        <w:autoSpaceDN w:val="0"/>
        <w:adjustRightInd w:val="0"/>
        <w:spacing w:after="0" w:line="214"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отсутствие ответа к заданию или ошибки в записи ответа. Снижение отметки за общее впечатление от работы допускается в случаях, указанных выше. </w:t>
      </w:r>
    </w:p>
    <w:p w:rsidR="002720A3" w:rsidRPr="002720A3" w:rsidRDefault="002720A3" w:rsidP="002720A3">
      <w:pPr>
        <w:suppressAutoHyphens w:val="0"/>
        <w:autoSpaceDE w:val="0"/>
        <w:autoSpaceDN w:val="0"/>
        <w:adjustRightInd w:val="0"/>
        <w:spacing w:after="0" w:line="2"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2720A3">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i/>
          <w:iCs/>
          <w:kern w:val="0"/>
          <w:sz w:val="24"/>
          <w:szCs w:val="24"/>
          <w:lang w:eastAsia="en-US"/>
        </w:rPr>
        <w:t>Оценивание устных ответов</w:t>
      </w:r>
    </w:p>
    <w:p w:rsidR="002720A3" w:rsidRPr="002720A3" w:rsidRDefault="002720A3" w:rsidP="002720A3">
      <w:pPr>
        <w:suppressAutoHyphens w:val="0"/>
        <w:autoSpaceDE w:val="0"/>
        <w:autoSpaceDN w:val="0"/>
        <w:adjustRightInd w:val="0"/>
        <w:spacing w:after="0" w:line="58"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2720A3">
      <w:pPr>
        <w:suppressAutoHyphens w:val="0"/>
        <w:overflowPunct w:val="0"/>
        <w:autoSpaceDE w:val="0"/>
        <w:autoSpaceDN w:val="0"/>
        <w:adjustRightInd w:val="0"/>
        <w:spacing w:after="0" w:line="214"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В основу оценивания устного ответа учащегося положены следующие показатели: правильность, обоснованность, самостоятельность, полнота.</w:t>
      </w:r>
    </w:p>
    <w:p w:rsidR="002720A3" w:rsidRPr="002720A3" w:rsidRDefault="002720A3" w:rsidP="002720A3">
      <w:pPr>
        <w:suppressAutoHyphens w:val="0"/>
        <w:autoSpaceDE w:val="0"/>
        <w:autoSpaceDN w:val="0"/>
        <w:adjustRightInd w:val="0"/>
        <w:spacing w:after="0" w:line="2"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2720A3">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u w:val="single"/>
          <w:lang w:eastAsia="en-US"/>
        </w:rPr>
        <w:t>Ошибки:</w:t>
      </w:r>
    </w:p>
    <w:p w:rsidR="002720A3" w:rsidRPr="002720A3" w:rsidRDefault="002720A3" w:rsidP="002720A3">
      <w:pPr>
        <w:suppressAutoHyphens w:val="0"/>
        <w:autoSpaceDE w:val="0"/>
        <w:autoSpaceDN w:val="0"/>
        <w:adjustRightInd w:val="0"/>
        <w:spacing w:after="0" w:line="58"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2720A3">
      <w:pPr>
        <w:suppressAutoHyphens w:val="0"/>
        <w:overflowPunct w:val="0"/>
        <w:autoSpaceDE w:val="0"/>
        <w:autoSpaceDN w:val="0"/>
        <w:adjustRightInd w:val="0"/>
        <w:spacing w:after="0" w:line="214"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неправильный ответ на поставленный вопрос; неумение ответить на поставленный вопрос или выполнить задание без помощи учителя;</w:t>
      </w:r>
    </w:p>
    <w:p w:rsidR="002720A3" w:rsidRPr="002720A3" w:rsidRDefault="002720A3" w:rsidP="002720A3">
      <w:pPr>
        <w:suppressAutoHyphens w:val="0"/>
        <w:autoSpaceDE w:val="0"/>
        <w:autoSpaceDN w:val="0"/>
        <w:adjustRightInd w:val="0"/>
        <w:spacing w:after="0" w:line="60"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2720A3">
      <w:pPr>
        <w:suppressAutoHyphens w:val="0"/>
        <w:overflowPunct w:val="0"/>
        <w:autoSpaceDE w:val="0"/>
        <w:autoSpaceDN w:val="0"/>
        <w:adjustRightInd w:val="0"/>
        <w:spacing w:after="0" w:line="214"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при правильном выполнении задания неумение дать соответствующие объяснения. </w:t>
      </w:r>
      <w:r w:rsidRPr="002720A3">
        <w:rPr>
          <w:rFonts w:ascii="Times New Roman" w:eastAsia="Times New Roman" w:hAnsi="Times New Roman" w:cs="Times New Roman"/>
          <w:kern w:val="0"/>
          <w:sz w:val="24"/>
          <w:szCs w:val="24"/>
          <w:u w:val="single"/>
          <w:lang w:eastAsia="en-US"/>
        </w:rPr>
        <w:t>Недочеты:</w:t>
      </w:r>
    </w:p>
    <w:p w:rsidR="002720A3" w:rsidRPr="002720A3" w:rsidRDefault="002720A3" w:rsidP="002720A3">
      <w:pPr>
        <w:suppressAutoHyphens w:val="0"/>
        <w:autoSpaceDE w:val="0"/>
        <w:autoSpaceDN w:val="0"/>
        <w:adjustRightInd w:val="0"/>
        <w:spacing w:after="0" w:line="60"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2720A3">
      <w:pPr>
        <w:suppressAutoHyphens w:val="0"/>
        <w:overflowPunct w:val="0"/>
        <w:autoSpaceDE w:val="0"/>
        <w:autoSpaceDN w:val="0"/>
        <w:adjustRightInd w:val="0"/>
        <w:spacing w:after="0" w:line="240"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неточный или неполный ответ на поставленный вопрос; при правильном ответе неумение самостоятельно или полно обосновать и проиллюстрировать его; неумение точно сформулировать ответ решенной задачи;</w:t>
      </w:r>
    </w:p>
    <w:p w:rsidR="002720A3" w:rsidRPr="002720A3" w:rsidRDefault="002720A3" w:rsidP="002720A3">
      <w:pPr>
        <w:suppressAutoHyphens w:val="0"/>
        <w:autoSpaceDE w:val="0"/>
        <w:autoSpaceDN w:val="0"/>
        <w:adjustRightInd w:val="0"/>
        <w:spacing w:after="0" w:line="276"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2720A3">
      <w:pPr>
        <w:suppressAutoHyphens w:val="0"/>
        <w:overflowPunct w:val="0"/>
        <w:autoSpaceDE w:val="0"/>
        <w:autoSpaceDN w:val="0"/>
        <w:adjustRightInd w:val="0"/>
        <w:spacing w:after="0" w:line="240"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медленный темп выполнения задания, не являющийся индивидуальной особенностью школьника; - неправильное произношение математических терминов.</w:t>
      </w:r>
    </w:p>
    <w:p w:rsidR="002720A3" w:rsidRPr="002720A3" w:rsidRDefault="002720A3" w:rsidP="002720A3">
      <w:pPr>
        <w:suppressAutoHyphens w:val="0"/>
        <w:autoSpaceDE w:val="0"/>
        <w:autoSpaceDN w:val="0"/>
        <w:adjustRightInd w:val="0"/>
        <w:spacing w:after="0" w:line="223" w:lineRule="exact"/>
        <w:ind w:left="284" w:right="283"/>
        <w:rPr>
          <w:rFonts w:ascii="Times New Roman" w:eastAsia="Times New Roman" w:hAnsi="Times New Roman" w:cs="Times New Roman"/>
          <w:kern w:val="0"/>
          <w:sz w:val="24"/>
          <w:szCs w:val="24"/>
          <w:lang w:eastAsia="en-US"/>
        </w:rPr>
      </w:pPr>
    </w:p>
    <w:p w:rsidR="002720A3" w:rsidRPr="002720A3" w:rsidRDefault="002720A3" w:rsidP="002720A3">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i/>
          <w:iCs/>
          <w:kern w:val="0"/>
          <w:sz w:val="24"/>
          <w:szCs w:val="24"/>
          <w:lang w:eastAsia="en-US"/>
        </w:rPr>
        <w:t>Особенности организации контроля по математике</w:t>
      </w:r>
    </w:p>
    <w:p w:rsidR="002720A3" w:rsidRPr="002720A3" w:rsidRDefault="002720A3" w:rsidP="002720A3">
      <w:pPr>
        <w:suppressAutoHyphens w:val="0"/>
        <w:autoSpaceDE w:val="0"/>
        <w:autoSpaceDN w:val="0"/>
        <w:adjustRightInd w:val="0"/>
        <w:spacing w:after="0" w:line="53" w:lineRule="exact"/>
        <w:ind w:left="284" w:right="283"/>
        <w:rPr>
          <w:rFonts w:ascii="Times New Roman" w:eastAsia="Times New Roman" w:hAnsi="Times New Roman" w:cs="Times New Roman"/>
          <w:kern w:val="0"/>
          <w:sz w:val="24"/>
          <w:szCs w:val="24"/>
          <w:lang w:eastAsia="en-US"/>
        </w:rPr>
      </w:pPr>
    </w:p>
    <w:p w:rsidR="002720A3" w:rsidRPr="002720A3" w:rsidRDefault="002720A3" w:rsidP="002720A3">
      <w:pPr>
        <w:suppressAutoHyphens w:val="0"/>
        <w:overflowPunct w:val="0"/>
        <w:autoSpaceDE w:val="0"/>
        <w:autoSpaceDN w:val="0"/>
        <w:adjustRightInd w:val="0"/>
        <w:spacing w:after="0" w:line="232"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Текущий контроль по математике можно осуществлять как в письменной, так и в устной форме.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 Желательно, чтобы работы для текущего контроля состояли из нескольких однотипных заданий, с помощью которых осуществляется всесторонняя проверка только одного определенного умения (например, умения сравнивать натуральные числа, умения находить площадь прямоугольника и др.).</w:t>
      </w:r>
    </w:p>
    <w:p w:rsidR="002720A3" w:rsidRPr="002720A3" w:rsidRDefault="002720A3" w:rsidP="002720A3">
      <w:pPr>
        <w:suppressAutoHyphens w:val="0"/>
        <w:autoSpaceDE w:val="0"/>
        <w:autoSpaceDN w:val="0"/>
        <w:adjustRightInd w:val="0"/>
        <w:spacing w:after="0" w:line="65"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2720A3">
      <w:pPr>
        <w:suppressAutoHyphens w:val="0"/>
        <w:overflowPunct w:val="0"/>
        <w:autoSpaceDE w:val="0"/>
        <w:autoSpaceDN w:val="0"/>
        <w:adjustRightInd w:val="0"/>
        <w:spacing w:after="0" w:line="223"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Тематический контроль по математике в начальной школе проводится в основном в письменной форме. Для тематических проверок выбираются узловые вопросы программы: приемы устных вычислений, действия с многозначными числами, измерение величин и др.</w:t>
      </w:r>
    </w:p>
    <w:p w:rsidR="002720A3" w:rsidRPr="002720A3" w:rsidRDefault="002720A3" w:rsidP="002720A3">
      <w:pPr>
        <w:suppressAutoHyphens w:val="0"/>
        <w:autoSpaceDE w:val="0"/>
        <w:autoSpaceDN w:val="0"/>
        <w:adjustRightInd w:val="0"/>
        <w:spacing w:after="0" w:line="92" w:lineRule="exact"/>
        <w:ind w:right="283"/>
        <w:jc w:val="both"/>
        <w:rPr>
          <w:rFonts w:ascii="Times New Roman" w:eastAsia="Times New Roman" w:hAnsi="Times New Roman" w:cs="Times New Roman"/>
          <w:kern w:val="0"/>
          <w:sz w:val="24"/>
          <w:szCs w:val="24"/>
          <w:lang w:eastAsia="en-US"/>
        </w:rPr>
      </w:pPr>
    </w:p>
    <w:p w:rsidR="002720A3" w:rsidRPr="002720A3" w:rsidRDefault="002720A3" w:rsidP="002720A3">
      <w:pPr>
        <w:suppressAutoHyphens w:val="0"/>
        <w:overflowPunct w:val="0"/>
        <w:autoSpaceDE w:val="0"/>
        <w:autoSpaceDN w:val="0"/>
        <w:adjustRightInd w:val="0"/>
        <w:spacing w:after="0" w:line="229" w:lineRule="auto"/>
        <w:ind w:right="283"/>
        <w:jc w:val="both"/>
        <w:rPr>
          <w:rFonts w:ascii="Times New Roman" w:eastAsia="Times New Roman" w:hAnsi="Times New Roman" w:cs="Times New Roman"/>
          <w:kern w:val="0"/>
          <w:sz w:val="24"/>
          <w:szCs w:val="24"/>
          <w:lang w:eastAsia="en-US"/>
        </w:rPr>
      </w:pPr>
      <w:bookmarkStart w:id="69" w:name="page113"/>
      <w:bookmarkEnd w:id="69"/>
      <w:r w:rsidRPr="002720A3">
        <w:rPr>
          <w:rFonts w:ascii="Times New Roman" w:eastAsia="Times New Roman" w:hAnsi="Times New Roman" w:cs="Times New Roman"/>
          <w:kern w:val="0"/>
          <w:sz w:val="24"/>
          <w:szCs w:val="24"/>
          <w:lang w:eastAsia="en-US"/>
        </w:rPr>
        <w:t>Среди тематических проверочных работ особое место занимают работы, с помощью которых проверяются знания табличных случаев сложения, вычитания, умножения и деления. Для обеспечения самостоятельности учащихся подбираются несколько вариантов работы, каждый из которых содержит 30 примеров (соответственно по 15 на сложение и вычитание или умножение и деление). На выполнение такой работы отводится 5-6 минут урока.</w:t>
      </w:r>
    </w:p>
    <w:p w:rsidR="002720A3" w:rsidRPr="002720A3" w:rsidRDefault="002720A3" w:rsidP="002720A3">
      <w:pPr>
        <w:suppressAutoHyphens w:val="0"/>
        <w:autoSpaceDE w:val="0"/>
        <w:autoSpaceDN w:val="0"/>
        <w:adjustRightInd w:val="0"/>
        <w:spacing w:after="0" w:line="64" w:lineRule="exact"/>
        <w:ind w:left="284" w:right="283"/>
        <w:rPr>
          <w:rFonts w:ascii="Times New Roman" w:eastAsia="Times New Roman" w:hAnsi="Times New Roman" w:cs="Times New Roman"/>
          <w:kern w:val="0"/>
          <w:sz w:val="24"/>
          <w:szCs w:val="24"/>
          <w:lang w:eastAsia="en-US"/>
        </w:rPr>
      </w:pPr>
    </w:p>
    <w:p w:rsidR="002720A3" w:rsidRPr="002720A3" w:rsidRDefault="002720A3" w:rsidP="002720A3">
      <w:pPr>
        <w:suppressAutoHyphens w:val="0"/>
        <w:overflowPunct w:val="0"/>
        <w:autoSpaceDE w:val="0"/>
        <w:autoSpaceDN w:val="0"/>
        <w:adjustRightInd w:val="0"/>
        <w:spacing w:after="0" w:line="233"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Итоговый контроль по математике проводится в форме контрольных работ комбинированного характера (они содержат арифметические задачи, примеры, задания геометрического характера и др.). В этих работах сначала отдельно оценивается выполнение задач, примеров, заданий геометрического характера, а затем выводится итоговая отметка за всю работу. При этом итоговая отметка не выставляется как средний балл, а определяется с учетом тех видов заданий, которые для данной работы являются основными. Нормы оценок за итоговые контрольные работы соответствуют требованиям, указанным в данном документе.</w:t>
      </w:r>
    </w:p>
    <w:p w:rsidR="002720A3" w:rsidRPr="002720A3" w:rsidRDefault="002720A3" w:rsidP="002720A3">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i/>
          <w:iCs/>
          <w:kern w:val="0"/>
          <w:sz w:val="24"/>
          <w:szCs w:val="24"/>
          <w:lang w:eastAsia="en-US"/>
        </w:rPr>
        <w:t>Литературное чтение</w:t>
      </w:r>
    </w:p>
    <w:p w:rsidR="002720A3" w:rsidRPr="002720A3" w:rsidRDefault="002720A3" w:rsidP="002720A3">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i/>
          <w:iCs/>
          <w:kern w:val="0"/>
          <w:sz w:val="24"/>
          <w:szCs w:val="24"/>
          <w:lang w:eastAsia="en-US"/>
        </w:rPr>
        <w:t>Критерии оценивания</w:t>
      </w:r>
    </w:p>
    <w:p w:rsidR="002720A3" w:rsidRPr="002720A3" w:rsidRDefault="002720A3" w:rsidP="002720A3">
      <w:pPr>
        <w:suppressAutoHyphens w:val="0"/>
        <w:autoSpaceDE w:val="0"/>
        <w:autoSpaceDN w:val="0"/>
        <w:adjustRightInd w:val="0"/>
        <w:spacing w:after="0" w:line="53" w:lineRule="exact"/>
        <w:ind w:left="284" w:right="283"/>
        <w:rPr>
          <w:rFonts w:ascii="Times New Roman" w:eastAsia="Times New Roman" w:hAnsi="Times New Roman" w:cs="Times New Roman"/>
          <w:kern w:val="0"/>
          <w:sz w:val="24"/>
          <w:szCs w:val="24"/>
          <w:lang w:eastAsia="en-US"/>
        </w:rPr>
      </w:pPr>
    </w:p>
    <w:p w:rsidR="002720A3" w:rsidRPr="002720A3" w:rsidRDefault="002720A3" w:rsidP="002720A3">
      <w:pPr>
        <w:suppressAutoHyphens w:val="0"/>
        <w:overflowPunct w:val="0"/>
        <w:autoSpaceDE w:val="0"/>
        <w:autoSpaceDN w:val="0"/>
        <w:adjustRightInd w:val="0"/>
        <w:spacing w:after="0" w:line="229"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kern w:val="0"/>
          <w:sz w:val="24"/>
          <w:szCs w:val="24"/>
          <w:lang w:eastAsia="en-US"/>
        </w:rPr>
        <w:t xml:space="preserve">Текущий контроль </w:t>
      </w:r>
      <w:r w:rsidRPr="002720A3">
        <w:rPr>
          <w:rFonts w:ascii="Times New Roman" w:eastAsia="Times New Roman" w:hAnsi="Times New Roman" w:cs="Times New Roman"/>
          <w:kern w:val="0"/>
          <w:sz w:val="24"/>
          <w:szCs w:val="24"/>
          <w:lang w:eastAsia="en-US"/>
        </w:rPr>
        <w:t>проводится,</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в основном,</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в устной форме на каждом уроке в виде</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индивидуального или фронтального опроса: чтение текста, пересказ содержания произведения (полно, кратко, выборочно), выразительное чтение наизусть или с листа. Возможны и небольшие по объёму письменные работы (ответы на вопросы, описание героя или события), а также самостоятельные работы с книгой, иллюстрациями и оглавлением.</w:t>
      </w:r>
    </w:p>
    <w:p w:rsidR="002720A3" w:rsidRPr="002720A3" w:rsidRDefault="002720A3" w:rsidP="002720A3">
      <w:pPr>
        <w:suppressAutoHyphens w:val="0"/>
        <w:autoSpaceDE w:val="0"/>
        <w:autoSpaceDN w:val="0"/>
        <w:adjustRightInd w:val="0"/>
        <w:spacing w:after="0" w:line="63"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2720A3">
      <w:pPr>
        <w:suppressAutoHyphens w:val="0"/>
        <w:overflowPunct w:val="0"/>
        <w:autoSpaceDE w:val="0"/>
        <w:autoSpaceDN w:val="0"/>
        <w:adjustRightInd w:val="0"/>
        <w:spacing w:after="0" w:line="223"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kern w:val="0"/>
          <w:sz w:val="24"/>
          <w:szCs w:val="24"/>
          <w:lang w:eastAsia="en-US"/>
        </w:rPr>
        <w:t xml:space="preserve">Тематический контроль </w:t>
      </w:r>
      <w:r w:rsidRPr="002720A3">
        <w:rPr>
          <w:rFonts w:ascii="Times New Roman" w:eastAsia="Times New Roman" w:hAnsi="Times New Roman" w:cs="Times New Roman"/>
          <w:kern w:val="0"/>
          <w:sz w:val="24"/>
          <w:szCs w:val="24"/>
          <w:lang w:eastAsia="en-US"/>
        </w:rPr>
        <w:t>проводится после изучения определённой темы и может</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походить как в устной, так и в письменной форме. Письменная работа также может быть проведена в виде тестовых заданий, построенных с учётом предмета чтения.</w:t>
      </w:r>
    </w:p>
    <w:p w:rsidR="002720A3" w:rsidRPr="002720A3" w:rsidRDefault="002720A3" w:rsidP="002720A3">
      <w:pPr>
        <w:suppressAutoHyphens w:val="0"/>
        <w:autoSpaceDE w:val="0"/>
        <w:autoSpaceDN w:val="0"/>
        <w:adjustRightInd w:val="0"/>
        <w:spacing w:after="0" w:line="59"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2720A3">
      <w:pPr>
        <w:suppressAutoHyphens w:val="0"/>
        <w:overflowPunct w:val="0"/>
        <w:autoSpaceDE w:val="0"/>
        <w:autoSpaceDN w:val="0"/>
        <w:adjustRightInd w:val="0"/>
        <w:spacing w:after="0" w:line="223"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kern w:val="0"/>
          <w:sz w:val="24"/>
          <w:szCs w:val="24"/>
          <w:lang w:eastAsia="en-US"/>
        </w:rPr>
        <w:t xml:space="preserve">Итоговый контроль </w:t>
      </w:r>
      <w:r w:rsidRPr="002720A3">
        <w:rPr>
          <w:rFonts w:ascii="Times New Roman" w:eastAsia="Times New Roman" w:hAnsi="Times New Roman" w:cs="Times New Roman"/>
          <w:kern w:val="0"/>
          <w:sz w:val="24"/>
          <w:szCs w:val="24"/>
          <w:lang w:eastAsia="en-US"/>
        </w:rPr>
        <w:t>по проверке чтения вслух проводится индивидуально.</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Для</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проверки подбираются доступные по лексике и содержанию незнакомые тексты. Для проверки понимания прочитанного учитель после чтения задаёт вопросы.</w:t>
      </w:r>
    </w:p>
    <w:p w:rsidR="002720A3" w:rsidRPr="002720A3" w:rsidRDefault="002720A3" w:rsidP="002720A3">
      <w:pPr>
        <w:suppressAutoHyphens w:val="0"/>
        <w:autoSpaceDE w:val="0"/>
        <w:autoSpaceDN w:val="0"/>
        <w:adjustRightInd w:val="0"/>
        <w:spacing w:after="0" w:line="59"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2720A3">
      <w:pPr>
        <w:suppressAutoHyphens w:val="0"/>
        <w:overflowPunct w:val="0"/>
        <w:autoSpaceDE w:val="0"/>
        <w:autoSpaceDN w:val="0"/>
        <w:adjustRightInd w:val="0"/>
        <w:spacing w:after="0" w:line="214"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Критерии сформированности </w:t>
      </w:r>
      <w:r w:rsidRPr="002720A3">
        <w:rPr>
          <w:rFonts w:ascii="Times New Roman" w:eastAsia="Times New Roman" w:hAnsi="Times New Roman" w:cs="Times New Roman"/>
          <w:b/>
          <w:bCs/>
          <w:i/>
          <w:iCs/>
          <w:kern w:val="0"/>
          <w:sz w:val="24"/>
          <w:szCs w:val="24"/>
          <w:lang w:eastAsia="en-US"/>
        </w:rPr>
        <w:t>навыка чтения</w:t>
      </w:r>
      <w:r w:rsidRPr="002720A3">
        <w:rPr>
          <w:rFonts w:ascii="Times New Roman" w:eastAsia="Times New Roman" w:hAnsi="Times New Roman" w:cs="Times New Roman"/>
          <w:kern w:val="0"/>
          <w:sz w:val="24"/>
          <w:szCs w:val="24"/>
          <w:lang w:eastAsia="en-US"/>
        </w:rPr>
        <w:t xml:space="preserve"> второклассников: - умение читать целыми словами и словосочетаниями;</w:t>
      </w:r>
    </w:p>
    <w:p w:rsidR="002720A3" w:rsidRPr="002720A3" w:rsidRDefault="002720A3" w:rsidP="002720A3">
      <w:pPr>
        <w:suppressAutoHyphens w:val="0"/>
        <w:autoSpaceDE w:val="0"/>
        <w:autoSpaceDN w:val="0"/>
        <w:adjustRightInd w:val="0"/>
        <w:spacing w:after="0" w:line="60"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2720A3">
      <w:pPr>
        <w:suppressAutoHyphens w:val="0"/>
        <w:overflowPunct w:val="0"/>
        <w:autoSpaceDE w:val="0"/>
        <w:autoSpaceDN w:val="0"/>
        <w:adjustRightInd w:val="0"/>
        <w:spacing w:after="0" w:line="240"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-осознание общего смысла и содержания прочитанного текста при темпе чтения вслух не менее 50-60 слов в минуту (на конец года); -умение использовать паузы, соответствующие знаки препинания, интонации, передающие характерные особенности героев; -безошибочность чтения.</w:t>
      </w:r>
    </w:p>
    <w:p w:rsidR="002720A3" w:rsidRPr="002720A3" w:rsidRDefault="002720A3" w:rsidP="002720A3">
      <w:pPr>
        <w:suppressAutoHyphens w:val="0"/>
        <w:overflowPunct w:val="0"/>
        <w:autoSpaceDE w:val="0"/>
        <w:autoSpaceDN w:val="0"/>
        <w:adjustRightInd w:val="0"/>
        <w:spacing w:after="0" w:line="229"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К итоговому контролю относятся и комплексные работы. Структура контрольно-измерительных материалов соответствует структуре ЕГЭ, что позволит начать подготовку к тестовым заданиям уже со второго класса. На выполнение работы отводится 10-25 минут (в зависимости от уровня подготовленности класса). На контрольную работу отводится весь урок.</w:t>
      </w:r>
    </w:p>
    <w:p w:rsidR="002720A3" w:rsidRPr="002720A3" w:rsidRDefault="002720A3" w:rsidP="002720A3">
      <w:pPr>
        <w:suppressAutoHyphens w:val="0"/>
        <w:autoSpaceDE w:val="0"/>
        <w:autoSpaceDN w:val="0"/>
        <w:adjustRightInd w:val="0"/>
        <w:spacing w:after="0" w:line="63"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2720A3">
      <w:pPr>
        <w:suppressAutoHyphens w:val="0"/>
        <w:overflowPunct w:val="0"/>
        <w:autoSpaceDE w:val="0"/>
        <w:autoSpaceDN w:val="0"/>
        <w:adjustRightInd w:val="0"/>
        <w:spacing w:after="0" w:line="227"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При выставлении оценки следует ориентироваться на следующую шкалу: «3» - если выполнено не менее 50% объёма работы; «4» - если выполнено не менее 75% объёма работы; «5» - если работа не содержит ошибок.</w:t>
      </w:r>
    </w:p>
    <w:p w:rsidR="002720A3" w:rsidRPr="002720A3" w:rsidRDefault="002720A3" w:rsidP="002720A3">
      <w:pPr>
        <w:suppressAutoHyphens w:val="0"/>
        <w:overflowPunct w:val="0"/>
        <w:autoSpaceDE w:val="0"/>
        <w:autoSpaceDN w:val="0"/>
        <w:adjustRightInd w:val="0"/>
        <w:spacing w:after="0" w:line="223"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kern w:val="0"/>
          <w:sz w:val="24"/>
          <w:szCs w:val="24"/>
          <w:lang w:eastAsia="en-US"/>
        </w:rPr>
        <w:lastRenderedPageBreak/>
        <w:t xml:space="preserve">Контрольная проверка </w:t>
      </w:r>
      <w:r w:rsidRPr="002720A3">
        <w:rPr>
          <w:rFonts w:ascii="Times New Roman" w:eastAsia="Times New Roman" w:hAnsi="Times New Roman" w:cs="Times New Roman"/>
          <w:kern w:val="0"/>
          <w:sz w:val="24"/>
          <w:szCs w:val="24"/>
          <w:lang w:eastAsia="en-US"/>
        </w:rPr>
        <w:t>навыка</w:t>
      </w:r>
      <w:r w:rsidRPr="002720A3">
        <w:rPr>
          <w:rFonts w:ascii="Times New Roman" w:eastAsia="Times New Roman" w:hAnsi="Times New Roman" w:cs="Times New Roman"/>
          <w:b/>
          <w:bCs/>
          <w:kern w:val="0"/>
          <w:sz w:val="24"/>
          <w:szCs w:val="24"/>
          <w:lang w:eastAsia="en-US"/>
        </w:rPr>
        <w:t xml:space="preserve"> чтения </w:t>
      </w:r>
      <w:r w:rsidRPr="002720A3">
        <w:rPr>
          <w:rFonts w:ascii="Times New Roman" w:eastAsia="Times New Roman" w:hAnsi="Times New Roman" w:cs="Times New Roman"/>
          <w:kern w:val="0"/>
          <w:sz w:val="24"/>
          <w:szCs w:val="24"/>
          <w:lang w:eastAsia="en-US"/>
        </w:rPr>
        <w:t>проводится один раз в четверть</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(не считая</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стартовой) у каждого учащегося, оценка выставляется в классный журнал по следующим критериям:</w:t>
      </w:r>
    </w:p>
    <w:p w:rsidR="002720A3" w:rsidRPr="002720A3" w:rsidRDefault="002720A3" w:rsidP="002720A3">
      <w:pPr>
        <w:suppressAutoHyphens w:val="0"/>
        <w:autoSpaceDE w:val="0"/>
        <w:autoSpaceDN w:val="0"/>
        <w:adjustRightInd w:val="0"/>
        <w:spacing w:after="0" w:line="59"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2720A3">
      <w:pPr>
        <w:suppressAutoHyphens w:val="0"/>
        <w:overflowPunct w:val="0"/>
        <w:autoSpaceDE w:val="0"/>
        <w:autoSpaceDN w:val="0"/>
        <w:adjustRightInd w:val="0"/>
        <w:spacing w:after="0" w:line="214"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 беглость, правильность, осознанность, выразительность. </w:t>
      </w:r>
    </w:p>
    <w:p w:rsidR="002720A3" w:rsidRPr="002720A3" w:rsidRDefault="002720A3" w:rsidP="002720A3">
      <w:pPr>
        <w:suppressAutoHyphens w:val="0"/>
        <w:overflowPunct w:val="0"/>
        <w:autoSpaceDE w:val="0"/>
        <w:autoSpaceDN w:val="0"/>
        <w:adjustRightInd w:val="0"/>
        <w:spacing w:after="0" w:line="214"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kern w:val="0"/>
          <w:sz w:val="24"/>
          <w:szCs w:val="24"/>
          <w:lang w:eastAsia="en-US"/>
        </w:rPr>
        <w:t xml:space="preserve">Оценка "5" </w:t>
      </w:r>
      <w:r w:rsidRPr="002720A3">
        <w:rPr>
          <w:rFonts w:ascii="Times New Roman" w:eastAsia="Times New Roman" w:hAnsi="Times New Roman" w:cs="Times New Roman"/>
          <w:kern w:val="0"/>
          <w:sz w:val="24"/>
          <w:szCs w:val="24"/>
          <w:lang w:eastAsia="en-US"/>
        </w:rPr>
        <w:t>ставится,</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если выполнены все</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4</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требования.</w:t>
      </w:r>
    </w:p>
    <w:p w:rsidR="002720A3" w:rsidRPr="002720A3" w:rsidRDefault="002720A3" w:rsidP="002720A3">
      <w:pPr>
        <w:suppressAutoHyphens w:val="0"/>
        <w:autoSpaceDE w:val="0"/>
        <w:autoSpaceDN w:val="0"/>
        <w:adjustRightInd w:val="0"/>
        <w:spacing w:after="0" w:line="60"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2720A3">
      <w:pPr>
        <w:suppressAutoHyphens w:val="0"/>
        <w:overflowPunct w:val="0"/>
        <w:autoSpaceDE w:val="0"/>
        <w:autoSpaceDN w:val="0"/>
        <w:adjustRightInd w:val="0"/>
        <w:spacing w:after="0" w:line="214"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kern w:val="0"/>
          <w:sz w:val="24"/>
          <w:szCs w:val="24"/>
          <w:lang w:eastAsia="en-US"/>
        </w:rPr>
        <w:t xml:space="preserve">Оценка "4" </w:t>
      </w:r>
      <w:r w:rsidRPr="002720A3">
        <w:rPr>
          <w:rFonts w:ascii="Times New Roman" w:eastAsia="Times New Roman" w:hAnsi="Times New Roman" w:cs="Times New Roman"/>
          <w:kern w:val="0"/>
          <w:sz w:val="24"/>
          <w:szCs w:val="24"/>
          <w:lang w:eastAsia="en-US"/>
        </w:rPr>
        <w:t>ставится,</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если выполняется норма чтения по беглости</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(в каждом классе и в</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каждой четверти она разная), но не выполнено одно из остальных требований.</w:t>
      </w:r>
    </w:p>
    <w:p w:rsidR="002720A3" w:rsidRPr="002720A3" w:rsidRDefault="002720A3" w:rsidP="002720A3">
      <w:pPr>
        <w:suppressAutoHyphens w:val="0"/>
        <w:autoSpaceDE w:val="0"/>
        <w:autoSpaceDN w:val="0"/>
        <w:adjustRightInd w:val="0"/>
        <w:spacing w:after="0" w:line="93" w:lineRule="exact"/>
        <w:ind w:left="284" w:right="283"/>
        <w:rPr>
          <w:rFonts w:ascii="Times New Roman" w:eastAsia="Times New Roman" w:hAnsi="Times New Roman" w:cs="Times New Roman"/>
          <w:kern w:val="0"/>
          <w:sz w:val="24"/>
          <w:szCs w:val="24"/>
          <w:lang w:eastAsia="en-US"/>
        </w:rPr>
      </w:pPr>
    </w:p>
    <w:p w:rsidR="002720A3" w:rsidRPr="002720A3" w:rsidRDefault="002720A3" w:rsidP="002720A3">
      <w:pPr>
        <w:suppressAutoHyphens w:val="0"/>
        <w:overflowPunct w:val="0"/>
        <w:autoSpaceDE w:val="0"/>
        <w:autoSpaceDN w:val="0"/>
        <w:adjustRightInd w:val="0"/>
        <w:spacing w:after="0" w:line="214" w:lineRule="auto"/>
        <w:ind w:right="283"/>
        <w:jc w:val="both"/>
        <w:rPr>
          <w:rFonts w:ascii="Times New Roman" w:eastAsia="Times New Roman" w:hAnsi="Times New Roman" w:cs="Times New Roman"/>
          <w:kern w:val="0"/>
          <w:sz w:val="24"/>
          <w:szCs w:val="24"/>
          <w:lang w:eastAsia="en-US"/>
        </w:rPr>
      </w:pPr>
      <w:bookmarkStart w:id="70" w:name="page115"/>
      <w:bookmarkEnd w:id="70"/>
      <w:r w:rsidRPr="002720A3">
        <w:rPr>
          <w:rFonts w:ascii="Times New Roman" w:eastAsia="Times New Roman" w:hAnsi="Times New Roman" w:cs="Times New Roman"/>
          <w:b/>
          <w:bCs/>
          <w:kern w:val="0"/>
          <w:sz w:val="24"/>
          <w:szCs w:val="24"/>
          <w:lang w:eastAsia="en-US"/>
        </w:rPr>
        <w:t xml:space="preserve">Оценка </w:t>
      </w:r>
      <w:r w:rsidRPr="002720A3">
        <w:rPr>
          <w:rFonts w:ascii="Times New Roman" w:eastAsia="Times New Roman" w:hAnsi="Times New Roman" w:cs="Times New Roman"/>
          <w:kern w:val="0"/>
          <w:sz w:val="24"/>
          <w:szCs w:val="24"/>
          <w:lang w:eastAsia="en-US"/>
        </w:rPr>
        <w:t>"3"</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ставится,</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если выполняется норма по беглости,</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но не выполнено два других</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требования.</w:t>
      </w:r>
    </w:p>
    <w:p w:rsidR="002720A3" w:rsidRPr="002720A3" w:rsidRDefault="002720A3" w:rsidP="002720A3">
      <w:pPr>
        <w:suppressAutoHyphens w:val="0"/>
        <w:autoSpaceDE w:val="0"/>
        <w:autoSpaceDN w:val="0"/>
        <w:adjustRightInd w:val="0"/>
        <w:spacing w:after="0" w:line="60" w:lineRule="exact"/>
        <w:ind w:left="284" w:right="283"/>
        <w:rPr>
          <w:rFonts w:ascii="Times New Roman" w:eastAsia="Times New Roman" w:hAnsi="Times New Roman" w:cs="Times New Roman"/>
          <w:kern w:val="0"/>
          <w:sz w:val="24"/>
          <w:szCs w:val="24"/>
          <w:lang w:eastAsia="en-US"/>
        </w:rPr>
      </w:pPr>
    </w:p>
    <w:p w:rsidR="002720A3" w:rsidRPr="002720A3" w:rsidRDefault="002720A3" w:rsidP="002720A3">
      <w:pPr>
        <w:suppressAutoHyphens w:val="0"/>
        <w:overflowPunct w:val="0"/>
        <w:autoSpaceDE w:val="0"/>
        <w:autoSpaceDN w:val="0"/>
        <w:adjustRightInd w:val="0"/>
        <w:spacing w:after="0" w:line="227"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kern w:val="0"/>
          <w:sz w:val="24"/>
          <w:szCs w:val="24"/>
          <w:lang w:eastAsia="en-US"/>
        </w:rPr>
        <w:t xml:space="preserve">Оценка </w:t>
      </w:r>
      <w:r w:rsidRPr="002720A3">
        <w:rPr>
          <w:rFonts w:ascii="Times New Roman" w:eastAsia="Times New Roman" w:hAnsi="Times New Roman" w:cs="Times New Roman"/>
          <w:kern w:val="0"/>
          <w:sz w:val="24"/>
          <w:szCs w:val="24"/>
          <w:lang w:eastAsia="en-US"/>
        </w:rPr>
        <w:t>"2"</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ставится,</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если выполняется норма беглости,</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но не выполнены остальные три</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требования или не выполнена норма беглости, а остальные требования выдержаны. В индивидуальном порядке, когда учащийся прочитал правильно, выразительно, понял прочитанное, но не уложился в норму по беглости на небольшое количество слов, ставится</w:t>
      </w:r>
      <w:r>
        <w:rPr>
          <w:rFonts w:ascii="Times New Roman" w:eastAsia="Times New Roman" w:hAnsi="Times New Roman" w:cs="Times New Roman"/>
          <w:kern w:val="0"/>
          <w:sz w:val="24"/>
          <w:szCs w:val="24"/>
          <w:lang w:eastAsia="en-US"/>
        </w:rPr>
        <w:t xml:space="preserve"> </w:t>
      </w:r>
      <w:r w:rsidRPr="002720A3">
        <w:rPr>
          <w:rFonts w:ascii="Times New Roman" w:eastAsia="Times New Roman" w:hAnsi="Times New Roman" w:cs="Times New Roman"/>
          <w:kern w:val="0"/>
          <w:sz w:val="24"/>
          <w:szCs w:val="24"/>
          <w:lang w:eastAsia="en-US"/>
        </w:rPr>
        <w:t>положительная отметка.</w:t>
      </w:r>
    </w:p>
    <w:p w:rsidR="002720A3" w:rsidRPr="002720A3" w:rsidRDefault="002720A3" w:rsidP="002720A3">
      <w:pPr>
        <w:suppressAutoHyphens w:val="0"/>
        <w:overflowPunct w:val="0"/>
        <w:autoSpaceDE w:val="0"/>
        <w:autoSpaceDN w:val="0"/>
        <w:adjustRightInd w:val="0"/>
        <w:spacing w:after="0" w:line="210" w:lineRule="auto"/>
        <w:ind w:right="283"/>
        <w:rPr>
          <w:rFonts w:ascii="Times New Roman" w:eastAsia="Times New Roman" w:hAnsi="Times New Roman" w:cs="Times New Roman"/>
          <w:b/>
          <w:bCs/>
          <w:kern w:val="0"/>
          <w:sz w:val="24"/>
          <w:szCs w:val="24"/>
          <w:lang w:eastAsia="en-US"/>
        </w:rPr>
      </w:pPr>
      <w:r w:rsidRPr="002720A3">
        <w:rPr>
          <w:rFonts w:ascii="Times New Roman" w:eastAsia="Times New Roman" w:hAnsi="Times New Roman" w:cs="Times New Roman"/>
          <w:b/>
          <w:bCs/>
          <w:kern w:val="0"/>
          <w:sz w:val="24"/>
          <w:szCs w:val="24"/>
          <w:lang w:eastAsia="en-US"/>
        </w:rPr>
        <w:t xml:space="preserve">Чтение наизусть </w:t>
      </w:r>
    </w:p>
    <w:p w:rsidR="002720A3" w:rsidRPr="002720A3" w:rsidRDefault="002720A3" w:rsidP="002720A3">
      <w:pPr>
        <w:suppressAutoHyphens w:val="0"/>
        <w:overflowPunct w:val="0"/>
        <w:autoSpaceDE w:val="0"/>
        <w:autoSpaceDN w:val="0"/>
        <w:adjustRightInd w:val="0"/>
        <w:spacing w:after="0" w:line="210"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kern w:val="0"/>
          <w:sz w:val="24"/>
          <w:szCs w:val="24"/>
          <w:lang w:eastAsia="en-US"/>
        </w:rPr>
        <w:t xml:space="preserve">Оценка "5" </w:t>
      </w:r>
      <w:r w:rsidRPr="002720A3">
        <w:rPr>
          <w:rFonts w:ascii="Times New Roman" w:eastAsia="Times New Roman" w:hAnsi="Times New Roman" w:cs="Times New Roman"/>
          <w:kern w:val="0"/>
          <w:sz w:val="24"/>
          <w:szCs w:val="24"/>
          <w:lang w:eastAsia="en-US"/>
        </w:rPr>
        <w:t>-</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твердо,</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без подсказок,</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знает наизусть,</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выразительно читает.</w:t>
      </w:r>
    </w:p>
    <w:p w:rsidR="002720A3" w:rsidRPr="002720A3" w:rsidRDefault="002720A3" w:rsidP="002720A3">
      <w:pPr>
        <w:suppressAutoHyphens w:val="0"/>
        <w:autoSpaceDE w:val="0"/>
        <w:autoSpaceDN w:val="0"/>
        <w:adjustRightInd w:val="0"/>
        <w:spacing w:after="0" w:line="60" w:lineRule="exact"/>
        <w:ind w:left="284" w:right="283"/>
        <w:rPr>
          <w:rFonts w:ascii="Times New Roman" w:eastAsia="Times New Roman" w:hAnsi="Times New Roman" w:cs="Times New Roman"/>
          <w:kern w:val="0"/>
          <w:sz w:val="24"/>
          <w:szCs w:val="24"/>
          <w:lang w:eastAsia="en-US"/>
        </w:rPr>
      </w:pPr>
    </w:p>
    <w:p w:rsidR="002720A3" w:rsidRPr="002720A3" w:rsidRDefault="002720A3" w:rsidP="002720A3">
      <w:pPr>
        <w:suppressAutoHyphens w:val="0"/>
        <w:overflowPunct w:val="0"/>
        <w:autoSpaceDE w:val="0"/>
        <w:autoSpaceDN w:val="0"/>
        <w:adjustRightInd w:val="0"/>
        <w:spacing w:after="0" w:line="214"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kern w:val="0"/>
          <w:sz w:val="24"/>
          <w:szCs w:val="24"/>
          <w:lang w:eastAsia="en-US"/>
        </w:rPr>
        <w:t xml:space="preserve">Оценка </w:t>
      </w:r>
      <w:r w:rsidRPr="002720A3">
        <w:rPr>
          <w:rFonts w:ascii="Times New Roman" w:eastAsia="Times New Roman" w:hAnsi="Times New Roman" w:cs="Times New Roman"/>
          <w:kern w:val="0"/>
          <w:sz w:val="24"/>
          <w:szCs w:val="24"/>
          <w:lang w:eastAsia="en-US"/>
        </w:rPr>
        <w:t>"4" -</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знает стихотворение наизусть,</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но допускает при чтении перестановку слов,</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самостоятельно исправляет допущенные неточности.</w:t>
      </w:r>
    </w:p>
    <w:p w:rsidR="002720A3" w:rsidRPr="002720A3" w:rsidRDefault="002720A3" w:rsidP="002720A3">
      <w:pPr>
        <w:suppressAutoHyphens w:val="0"/>
        <w:autoSpaceDE w:val="0"/>
        <w:autoSpaceDN w:val="0"/>
        <w:adjustRightInd w:val="0"/>
        <w:spacing w:after="0" w:line="60" w:lineRule="exact"/>
        <w:ind w:left="284" w:right="283"/>
        <w:rPr>
          <w:rFonts w:ascii="Times New Roman" w:eastAsia="Times New Roman" w:hAnsi="Times New Roman" w:cs="Times New Roman"/>
          <w:kern w:val="0"/>
          <w:sz w:val="24"/>
          <w:szCs w:val="24"/>
          <w:lang w:eastAsia="en-US"/>
        </w:rPr>
      </w:pPr>
    </w:p>
    <w:p w:rsidR="002720A3" w:rsidRPr="002720A3" w:rsidRDefault="002720A3" w:rsidP="002720A3">
      <w:pPr>
        <w:suppressAutoHyphens w:val="0"/>
        <w:overflowPunct w:val="0"/>
        <w:autoSpaceDE w:val="0"/>
        <w:autoSpaceDN w:val="0"/>
        <w:adjustRightInd w:val="0"/>
        <w:spacing w:after="0" w:line="224"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kern w:val="0"/>
          <w:sz w:val="24"/>
          <w:szCs w:val="24"/>
          <w:lang w:eastAsia="en-US"/>
        </w:rPr>
        <w:t xml:space="preserve">Оценка </w:t>
      </w:r>
      <w:r w:rsidRPr="002720A3">
        <w:rPr>
          <w:rFonts w:ascii="Times New Roman" w:eastAsia="Times New Roman" w:hAnsi="Times New Roman" w:cs="Times New Roman"/>
          <w:kern w:val="0"/>
          <w:sz w:val="24"/>
          <w:szCs w:val="24"/>
          <w:lang w:eastAsia="en-US"/>
        </w:rPr>
        <w:t>"3" -</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читает наизусть,</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но при чтении обнаруживает нетвердое усвоение текста.</w:t>
      </w:r>
    </w:p>
    <w:p w:rsidR="002720A3" w:rsidRPr="002720A3" w:rsidRDefault="002720A3" w:rsidP="002720A3">
      <w:pPr>
        <w:suppressAutoHyphens w:val="0"/>
        <w:overflowPunct w:val="0"/>
        <w:autoSpaceDE w:val="0"/>
        <w:autoSpaceDN w:val="0"/>
        <w:adjustRightInd w:val="0"/>
        <w:spacing w:after="0" w:line="224"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kern w:val="0"/>
          <w:sz w:val="24"/>
          <w:szCs w:val="24"/>
          <w:lang w:eastAsia="en-US"/>
        </w:rPr>
        <w:t xml:space="preserve">Оценка </w:t>
      </w:r>
      <w:r w:rsidRPr="002720A3">
        <w:rPr>
          <w:rFonts w:ascii="Times New Roman" w:eastAsia="Times New Roman" w:hAnsi="Times New Roman" w:cs="Times New Roman"/>
          <w:kern w:val="0"/>
          <w:sz w:val="24"/>
          <w:szCs w:val="24"/>
          <w:lang w:eastAsia="en-US"/>
        </w:rPr>
        <w:t>"2" -</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нарушает последовательность при чтении,</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не полностью воспроизводит текст</w:t>
      </w:r>
    </w:p>
    <w:p w:rsidR="002720A3" w:rsidRPr="002720A3" w:rsidRDefault="002720A3" w:rsidP="002720A3">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kern w:val="0"/>
          <w:sz w:val="24"/>
          <w:szCs w:val="24"/>
          <w:lang w:eastAsia="en-US"/>
        </w:rPr>
        <w:t>Выразительное чтение стихотворения</w:t>
      </w:r>
    </w:p>
    <w:p w:rsidR="002720A3" w:rsidRPr="002720A3" w:rsidRDefault="002720A3" w:rsidP="002720A3">
      <w:pPr>
        <w:suppressAutoHyphens w:val="0"/>
        <w:autoSpaceDE w:val="0"/>
        <w:autoSpaceDN w:val="0"/>
        <w:adjustRightInd w:val="0"/>
        <w:spacing w:after="0" w:line="235" w:lineRule="auto"/>
        <w:ind w:left="284"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Требования к выразительному чтению:</w:t>
      </w:r>
    </w:p>
    <w:p w:rsidR="002720A3" w:rsidRPr="002720A3" w:rsidRDefault="002720A3" w:rsidP="002720A3">
      <w:pPr>
        <w:suppressAutoHyphens w:val="0"/>
        <w:autoSpaceDE w:val="0"/>
        <w:autoSpaceDN w:val="0"/>
        <w:adjustRightInd w:val="0"/>
        <w:spacing w:after="0" w:line="1" w:lineRule="exact"/>
        <w:ind w:left="284" w:right="283"/>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24"/>
        </w:numPr>
        <w:suppressAutoHyphens w:val="0"/>
        <w:overflowPunct w:val="0"/>
        <w:autoSpaceDE w:val="0"/>
        <w:autoSpaceDN w:val="0"/>
        <w:adjustRightInd w:val="0"/>
        <w:spacing w:after="0" w:line="240" w:lineRule="auto"/>
        <w:ind w:left="284" w:right="283"/>
        <w:jc w:val="both"/>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 xml:space="preserve">Правильная постановка логического ударения </w:t>
      </w:r>
    </w:p>
    <w:p w:rsidR="002720A3" w:rsidRPr="002720A3" w:rsidRDefault="002720A3" w:rsidP="00D22873">
      <w:pPr>
        <w:widowControl/>
        <w:numPr>
          <w:ilvl w:val="0"/>
          <w:numId w:val="24"/>
        </w:numPr>
        <w:suppressAutoHyphens w:val="0"/>
        <w:overflowPunct w:val="0"/>
        <w:autoSpaceDE w:val="0"/>
        <w:autoSpaceDN w:val="0"/>
        <w:adjustRightInd w:val="0"/>
        <w:spacing w:after="0" w:line="240" w:lineRule="auto"/>
        <w:ind w:left="284" w:right="283"/>
        <w:jc w:val="both"/>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 xml:space="preserve">Соблюдение пауз </w:t>
      </w:r>
    </w:p>
    <w:p w:rsidR="002720A3" w:rsidRPr="002720A3" w:rsidRDefault="002720A3" w:rsidP="00D22873">
      <w:pPr>
        <w:widowControl/>
        <w:numPr>
          <w:ilvl w:val="0"/>
          <w:numId w:val="24"/>
        </w:numPr>
        <w:suppressAutoHyphens w:val="0"/>
        <w:overflowPunct w:val="0"/>
        <w:autoSpaceDE w:val="0"/>
        <w:autoSpaceDN w:val="0"/>
        <w:adjustRightInd w:val="0"/>
        <w:spacing w:after="0" w:line="240" w:lineRule="auto"/>
        <w:ind w:left="284" w:right="283"/>
        <w:jc w:val="both"/>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 xml:space="preserve">Правильный выбор темпа </w:t>
      </w:r>
    </w:p>
    <w:p w:rsidR="002720A3" w:rsidRPr="002720A3" w:rsidRDefault="002720A3" w:rsidP="00D22873">
      <w:pPr>
        <w:widowControl/>
        <w:numPr>
          <w:ilvl w:val="0"/>
          <w:numId w:val="24"/>
        </w:numPr>
        <w:suppressAutoHyphens w:val="0"/>
        <w:overflowPunct w:val="0"/>
        <w:autoSpaceDE w:val="0"/>
        <w:autoSpaceDN w:val="0"/>
        <w:adjustRightInd w:val="0"/>
        <w:spacing w:after="0" w:line="240" w:lineRule="auto"/>
        <w:ind w:left="284" w:right="283"/>
        <w:jc w:val="both"/>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 xml:space="preserve">Соблюдение нужной интонации </w:t>
      </w:r>
    </w:p>
    <w:p w:rsidR="002720A3" w:rsidRPr="002720A3" w:rsidRDefault="002720A3" w:rsidP="00D22873">
      <w:pPr>
        <w:widowControl/>
        <w:numPr>
          <w:ilvl w:val="0"/>
          <w:numId w:val="24"/>
        </w:numPr>
        <w:suppressAutoHyphens w:val="0"/>
        <w:overflowPunct w:val="0"/>
        <w:autoSpaceDE w:val="0"/>
        <w:autoSpaceDN w:val="0"/>
        <w:adjustRightInd w:val="0"/>
        <w:spacing w:after="0" w:line="240" w:lineRule="auto"/>
        <w:ind w:left="284" w:right="283"/>
        <w:jc w:val="both"/>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 xml:space="preserve">Безошибочное чтение </w:t>
      </w:r>
    </w:p>
    <w:p w:rsidR="001E2F93" w:rsidRDefault="002720A3" w:rsidP="001E2F93">
      <w:pPr>
        <w:suppressAutoHyphens w:val="0"/>
        <w:overflowPunct w:val="0"/>
        <w:autoSpaceDE w:val="0"/>
        <w:autoSpaceDN w:val="0"/>
        <w:adjustRightInd w:val="0"/>
        <w:spacing w:after="0" w:line="240" w:lineRule="auto"/>
        <w:ind w:left="-76"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kern w:val="0"/>
          <w:sz w:val="24"/>
          <w:szCs w:val="24"/>
          <w:lang w:eastAsia="en-US"/>
        </w:rPr>
        <w:t xml:space="preserve">Оценка "5" </w:t>
      </w:r>
      <w:r w:rsidRPr="002720A3">
        <w:rPr>
          <w:rFonts w:ascii="Times New Roman" w:eastAsia="Times New Roman" w:hAnsi="Times New Roman" w:cs="Times New Roman"/>
          <w:kern w:val="0"/>
          <w:sz w:val="24"/>
          <w:szCs w:val="24"/>
          <w:lang w:eastAsia="en-US"/>
        </w:rPr>
        <w:t>-</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выполнены правильно все требования</w:t>
      </w:r>
    </w:p>
    <w:p w:rsidR="002720A3" w:rsidRPr="002720A3" w:rsidRDefault="002720A3" w:rsidP="001E2F93">
      <w:pPr>
        <w:suppressAutoHyphens w:val="0"/>
        <w:overflowPunct w:val="0"/>
        <w:autoSpaceDE w:val="0"/>
        <w:autoSpaceDN w:val="0"/>
        <w:adjustRightInd w:val="0"/>
        <w:spacing w:after="0" w:line="240" w:lineRule="auto"/>
        <w:ind w:left="-76"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kern w:val="0"/>
          <w:sz w:val="24"/>
          <w:szCs w:val="24"/>
          <w:lang w:eastAsia="en-US"/>
        </w:rPr>
        <w:t xml:space="preserve">Оценка "4" </w:t>
      </w:r>
      <w:r w:rsidRPr="002720A3">
        <w:rPr>
          <w:rFonts w:ascii="Times New Roman" w:eastAsia="Times New Roman" w:hAnsi="Times New Roman" w:cs="Times New Roman"/>
          <w:kern w:val="0"/>
          <w:sz w:val="24"/>
          <w:szCs w:val="24"/>
          <w:lang w:eastAsia="en-US"/>
        </w:rPr>
        <w:t>-</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не соблюдены</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1-2</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требования</w:t>
      </w:r>
    </w:p>
    <w:p w:rsidR="002720A3" w:rsidRPr="002720A3" w:rsidRDefault="002720A3" w:rsidP="001E2F93">
      <w:pPr>
        <w:suppressAutoHyphens w:val="0"/>
        <w:overflowPunct w:val="0"/>
        <w:autoSpaceDE w:val="0"/>
        <w:autoSpaceDN w:val="0"/>
        <w:adjustRightInd w:val="0"/>
        <w:spacing w:after="0" w:line="240"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kern w:val="0"/>
          <w:sz w:val="24"/>
          <w:szCs w:val="24"/>
          <w:lang w:eastAsia="en-US"/>
        </w:rPr>
        <w:t xml:space="preserve">Оценка «3» </w:t>
      </w:r>
      <w:r w:rsidRPr="002720A3">
        <w:rPr>
          <w:rFonts w:ascii="Times New Roman" w:eastAsia="Times New Roman" w:hAnsi="Times New Roman" w:cs="Times New Roman"/>
          <w:kern w:val="0"/>
          <w:sz w:val="24"/>
          <w:szCs w:val="24"/>
          <w:lang w:eastAsia="en-US"/>
        </w:rPr>
        <w:t>- допущены ошибки по трём требованиям</w:t>
      </w:r>
    </w:p>
    <w:p w:rsidR="002720A3" w:rsidRPr="002720A3" w:rsidRDefault="002720A3" w:rsidP="001E2F93">
      <w:pPr>
        <w:suppressAutoHyphens w:val="0"/>
        <w:overflowPunct w:val="0"/>
        <w:autoSpaceDE w:val="0"/>
        <w:autoSpaceDN w:val="0"/>
        <w:adjustRightInd w:val="0"/>
        <w:spacing w:after="0" w:line="240"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kern w:val="0"/>
          <w:sz w:val="24"/>
          <w:szCs w:val="24"/>
          <w:lang w:eastAsia="en-US"/>
        </w:rPr>
        <w:t xml:space="preserve">Оценка «2» </w:t>
      </w:r>
      <w:r w:rsidRPr="002720A3">
        <w:rPr>
          <w:rFonts w:ascii="Times New Roman" w:eastAsia="Times New Roman" w:hAnsi="Times New Roman" w:cs="Times New Roman"/>
          <w:kern w:val="0"/>
          <w:sz w:val="24"/>
          <w:szCs w:val="24"/>
          <w:lang w:eastAsia="en-US"/>
        </w:rPr>
        <w:t>- допущены ошибки более, чем по трём требованиям</w:t>
      </w:r>
    </w:p>
    <w:p w:rsidR="002720A3" w:rsidRPr="002720A3" w:rsidRDefault="002720A3" w:rsidP="002720A3">
      <w:pPr>
        <w:suppressAutoHyphens w:val="0"/>
        <w:overflowPunct w:val="0"/>
        <w:autoSpaceDE w:val="0"/>
        <w:autoSpaceDN w:val="0"/>
        <w:adjustRightInd w:val="0"/>
        <w:spacing w:after="0" w:line="240" w:lineRule="auto"/>
        <w:ind w:left="284" w:right="283"/>
        <w:jc w:val="both"/>
        <w:rPr>
          <w:rFonts w:ascii="Times New Roman" w:eastAsia="Times New Roman" w:hAnsi="Times New Roman" w:cs="Times New Roman"/>
          <w:kern w:val="0"/>
          <w:sz w:val="24"/>
          <w:szCs w:val="24"/>
          <w:lang w:eastAsia="en-US"/>
        </w:rPr>
      </w:pPr>
    </w:p>
    <w:p w:rsidR="002720A3" w:rsidRPr="002720A3" w:rsidRDefault="002720A3" w:rsidP="001E2F93">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kern w:val="0"/>
          <w:sz w:val="24"/>
          <w:szCs w:val="24"/>
          <w:lang w:eastAsia="en-US"/>
        </w:rPr>
        <w:t>Чтение по ролям</w:t>
      </w:r>
    </w:p>
    <w:p w:rsidR="002720A3" w:rsidRPr="002720A3" w:rsidRDefault="002720A3" w:rsidP="002720A3">
      <w:pPr>
        <w:suppressAutoHyphens w:val="0"/>
        <w:autoSpaceDE w:val="0"/>
        <w:autoSpaceDN w:val="0"/>
        <w:adjustRightInd w:val="0"/>
        <w:spacing w:after="0" w:line="235" w:lineRule="auto"/>
        <w:ind w:left="284" w:right="283"/>
        <w:rPr>
          <w:rFonts w:ascii="Times New Roman" w:eastAsia="Times New Roman" w:hAnsi="Times New Roman" w:cs="Times New Roman"/>
          <w:i/>
          <w:kern w:val="0"/>
          <w:sz w:val="24"/>
          <w:szCs w:val="24"/>
          <w:lang w:eastAsia="en-US"/>
        </w:rPr>
      </w:pPr>
      <w:r w:rsidRPr="002720A3">
        <w:rPr>
          <w:rFonts w:ascii="Times New Roman" w:eastAsia="Times New Roman" w:hAnsi="Times New Roman" w:cs="Times New Roman"/>
          <w:i/>
          <w:kern w:val="0"/>
          <w:sz w:val="24"/>
          <w:szCs w:val="24"/>
          <w:lang w:eastAsia="en-US"/>
        </w:rPr>
        <w:t>Требования к чтению по ролям:</w:t>
      </w:r>
    </w:p>
    <w:p w:rsidR="002720A3" w:rsidRPr="002720A3" w:rsidRDefault="002720A3" w:rsidP="002720A3">
      <w:pPr>
        <w:suppressAutoHyphens w:val="0"/>
        <w:autoSpaceDE w:val="0"/>
        <w:autoSpaceDN w:val="0"/>
        <w:adjustRightInd w:val="0"/>
        <w:spacing w:after="0" w:line="1" w:lineRule="exact"/>
        <w:ind w:left="284" w:right="283"/>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25"/>
        </w:numPr>
        <w:suppressAutoHyphens w:val="0"/>
        <w:overflowPunct w:val="0"/>
        <w:autoSpaceDE w:val="0"/>
        <w:autoSpaceDN w:val="0"/>
        <w:adjustRightInd w:val="0"/>
        <w:spacing w:after="0" w:line="240" w:lineRule="auto"/>
        <w:ind w:left="284" w:right="283"/>
        <w:jc w:val="both"/>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 xml:space="preserve">Своевременно начинать читать свои слова </w:t>
      </w:r>
    </w:p>
    <w:p w:rsidR="002720A3" w:rsidRPr="002720A3" w:rsidRDefault="002720A3" w:rsidP="00D22873">
      <w:pPr>
        <w:widowControl/>
        <w:numPr>
          <w:ilvl w:val="0"/>
          <w:numId w:val="25"/>
        </w:numPr>
        <w:suppressAutoHyphens w:val="0"/>
        <w:overflowPunct w:val="0"/>
        <w:autoSpaceDE w:val="0"/>
        <w:autoSpaceDN w:val="0"/>
        <w:adjustRightInd w:val="0"/>
        <w:spacing w:after="0" w:line="240" w:lineRule="auto"/>
        <w:ind w:left="284" w:right="283"/>
        <w:jc w:val="both"/>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 xml:space="preserve">Подбирать правильную интонацию </w:t>
      </w:r>
    </w:p>
    <w:p w:rsidR="002720A3" w:rsidRPr="002720A3" w:rsidRDefault="002720A3" w:rsidP="00D22873">
      <w:pPr>
        <w:widowControl/>
        <w:numPr>
          <w:ilvl w:val="0"/>
          <w:numId w:val="25"/>
        </w:numPr>
        <w:suppressAutoHyphens w:val="0"/>
        <w:overflowPunct w:val="0"/>
        <w:autoSpaceDE w:val="0"/>
        <w:autoSpaceDN w:val="0"/>
        <w:adjustRightInd w:val="0"/>
        <w:spacing w:after="0" w:line="240" w:lineRule="auto"/>
        <w:ind w:left="284" w:right="283"/>
        <w:jc w:val="both"/>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 xml:space="preserve">Читать безошибочно </w:t>
      </w:r>
    </w:p>
    <w:p w:rsidR="002720A3" w:rsidRPr="002720A3" w:rsidRDefault="002720A3" w:rsidP="00D22873">
      <w:pPr>
        <w:widowControl/>
        <w:numPr>
          <w:ilvl w:val="0"/>
          <w:numId w:val="25"/>
        </w:numPr>
        <w:suppressAutoHyphens w:val="0"/>
        <w:overflowPunct w:val="0"/>
        <w:autoSpaceDE w:val="0"/>
        <w:autoSpaceDN w:val="0"/>
        <w:adjustRightInd w:val="0"/>
        <w:spacing w:after="0" w:line="240" w:lineRule="auto"/>
        <w:ind w:left="284" w:right="283"/>
        <w:jc w:val="both"/>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 xml:space="preserve">Читать выразительно </w:t>
      </w:r>
    </w:p>
    <w:p w:rsidR="002720A3" w:rsidRPr="002720A3" w:rsidRDefault="002720A3" w:rsidP="002720A3">
      <w:pPr>
        <w:suppressAutoHyphens w:val="0"/>
        <w:autoSpaceDE w:val="0"/>
        <w:autoSpaceDN w:val="0"/>
        <w:adjustRightInd w:val="0"/>
        <w:spacing w:after="0" w:line="59" w:lineRule="exact"/>
        <w:ind w:left="284" w:right="283"/>
        <w:rPr>
          <w:rFonts w:ascii="Times New Roman" w:eastAsia="Times New Roman" w:hAnsi="Times New Roman" w:cs="Times New Roman"/>
          <w:kern w:val="0"/>
          <w:sz w:val="24"/>
          <w:szCs w:val="24"/>
          <w:lang w:val="en-US" w:eastAsia="en-US"/>
        </w:rPr>
      </w:pPr>
    </w:p>
    <w:p w:rsidR="002720A3" w:rsidRPr="002720A3" w:rsidRDefault="002720A3" w:rsidP="001E2F93">
      <w:pPr>
        <w:suppressAutoHyphens w:val="0"/>
        <w:overflowPunct w:val="0"/>
        <w:autoSpaceDE w:val="0"/>
        <w:autoSpaceDN w:val="0"/>
        <w:adjustRightInd w:val="0"/>
        <w:spacing w:after="0" w:line="214"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kern w:val="0"/>
          <w:sz w:val="24"/>
          <w:szCs w:val="24"/>
          <w:lang w:eastAsia="en-US"/>
        </w:rPr>
        <w:t xml:space="preserve">Оценка </w:t>
      </w:r>
      <w:r w:rsidRPr="002720A3">
        <w:rPr>
          <w:rFonts w:ascii="Times New Roman" w:eastAsia="Times New Roman" w:hAnsi="Times New Roman" w:cs="Times New Roman"/>
          <w:kern w:val="0"/>
          <w:sz w:val="24"/>
          <w:szCs w:val="24"/>
          <w:lang w:eastAsia="en-US"/>
        </w:rPr>
        <w:t>"5" -</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выполнены все требования</w:t>
      </w:r>
    </w:p>
    <w:p w:rsidR="002720A3" w:rsidRPr="002720A3" w:rsidRDefault="002720A3" w:rsidP="001E2F93">
      <w:pPr>
        <w:suppressAutoHyphens w:val="0"/>
        <w:overflowPunct w:val="0"/>
        <w:autoSpaceDE w:val="0"/>
        <w:autoSpaceDN w:val="0"/>
        <w:adjustRightInd w:val="0"/>
        <w:spacing w:after="0" w:line="214"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kern w:val="0"/>
          <w:sz w:val="24"/>
          <w:szCs w:val="24"/>
          <w:lang w:eastAsia="en-US"/>
        </w:rPr>
        <w:t xml:space="preserve">Оценка </w:t>
      </w:r>
      <w:r w:rsidRPr="002720A3">
        <w:rPr>
          <w:rFonts w:ascii="Times New Roman" w:eastAsia="Times New Roman" w:hAnsi="Times New Roman" w:cs="Times New Roman"/>
          <w:kern w:val="0"/>
          <w:sz w:val="24"/>
          <w:szCs w:val="24"/>
          <w:lang w:eastAsia="en-US"/>
        </w:rPr>
        <w:t>"4" -</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допущены ошибки по одному какому-то требованию</w:t>
      </w:r>
    </w:p>
    <w:p w:rsidR="002720A3" w:rsidRPr="002720A3" w:rsidRDefault="002720A3" w:rsidP="002720A3">
      <w:pPr>
        <w:suppressAutoHyphens w:val="0"/>
        <w:autoSpaceDE w:val="0"/>
        <w:autoSpaceDN w:val="0"/>
        <w:adjustRightInd w:val="0"/>
        <w:spacing w:after="0" w:line="60" w:lineRule="exact"/>
        <w:ind w:left="284" w:right="283"/>
        <w:rPr>
          <w:rFonts w:ascii="Times New Roman" w:eastAsia="Times New Roman" w:hAnsi="Times New Roman" w:cs="Times New Roman"/>
          <w:kern w:val="0"/>
          <w:sz w:val="24"/>
          <w:szCs w:val="24"/>
          <w:lang w:eastAsia="en-US"/>
        </w:rPr>
      </w:pPr>
    </w:p>
    <w:p w:rsidR="002720A3" w:rsidRPr="002720A3" w:rsidRDefault="002720A3" w:rsidP="001E2F93">
      <w:pPr>
        <w:suppressAutoHyphens w:val="0"/>
        <w:overflowPunct w:val="0"/>
        <w:autoSpaceDE w:val="0"/>
        <w:autoSpaceDN w:val="0"/>
        <w:adjustRightInd w:val="0"/>
        <w:spacing w:after="0" w:line="224" w:lineRule="auto"/>
        <w:ind w:right="283"/>
        <w:rPr>
          <w:rFonts w:ascii="Times New Roman" w:eastAsia="Times New Roman" w:hAnsi="Times New Roman" w:cs="Times New Roman"/>
          <w:b/>
          <w:bCs/>
          <w:kern w:val="0"/>
          <w:sz w:val="24"/>
          <w:szCs w:val="24"/>
          <w:lang w:eastAsia="en-US"/>
        </w:rPr>
      </w:pPr>
      <w:r w:rsidRPr="002720A3">
        <w:rPr>
          <w:rFonts w:ascii="Times New Roman" w:eastAsia="Times New Roman" w:hAnsi="Times New Roman" w:cs="Times New Roman"/>
          <w:b/>
          <w:bCs/>
          <w:kern w:val="0"/>
          <w:sz w:val="24"/>
          <w:szCs w:val="24"/>
          <w:lang w:eastAsia="en-US"/>
        </w:rPr>
        <w:t xml:space="preserve">Оценка </w:t>
      </w:r>
      <w:r w:rsidRPr="002720A3">
        <w:rPr>
          <w:rFonts w:ascii="Times New Roman" w:eastAsia="Times New Roman" w:hAnsi="Times New Roman" w:cs="Times New Roman"/>
          <w:kern w:val="0"/>
          <w:sz w:val="24"/>
          <w:szCs w:val="24"/>
          <w:lang w:eastAsia="en-US"/>
        </w:rPr>
        <w:t>"3" -</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допущены ошибки по двум требованиям</w:t>
      </w:r>
      <w:r w:rsidRPr="002720A3">
        <w:rPr>
          <w:rFonts w:ascii="Times New Roman" w:eastAsia="Times New Roman" w:hAnsi="Times New Roman" w:cs="Times New Roman"/>
          <w:b/>
          <w:bCs/>
          <w:kern w:val="0"/>
          <w:sz w:val="24"/>
          <w:szCs w:val="24"/>
          <w:lang w:eastAsia="en-US"/>
        </w:rPr>
        <w:t xml:space="preserve"> </w:t>
      </w:r>
    </w:p>
    <w:p w:rsidR="002720A3" w:rsidRPr="002720A3" w:rsidRDefault="002720A3" w:rsidP="001E2F93">
      <w:pPr>
        <w:suppressAutoHyphens w:val="0"/>
        <w:overflowPunct w:val="0"/>
        <w:autoSpaceDE w:val="0"/>
        <w:autoSpaceDN w:val="0"/>
        <w:adjustRightInd w:val="0"/>
        <w:spacing w:after="0" w:line="224"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kern w:val="0"/>
          <w:sz w:val="24"/>
          <w:szCs w:val="24"/>
          <w:lang w:eastAsia="en-US"/>
        </w:rPr>
        <w:t xml:space="preserve">Оценка </w:t>
      </w:r>
      <w:r w:rsidRPr="002720A3">
        <w:rPr>
          <w:rFonts w:ascii="Times New Roman" w:eastAsia="Times New Roman" w:hAnsi="Times New Roman" w:cs="Times New Roman"/>
          <w:kern w:val="0"/>
          <w:sz w:val="24"/>
          <w:szCs w:val="24"/>
          <w:lang w:eastAsia="en-US"/>
        </w:rPr>
        <w:t>"2" -допущены ошибки по трем требованиям</w:t>
      </w:r>
    </w:p>
    <w:p w:rsidR="002720A3" w:rsidRPr="002720A3" w:rsidRDefault="002720A3" w:rsidP="002720A3">
      <w:pPr>
        <w:suppressAutoHyphens w:val="0"/>
        <w:autoSpaceDE w:val="0"/>
        <w:autoSpaceDN w:val="0"/>
        <w:adjustRightInd w:val="0"/>
        <w:spacing w:after="0" w:line="343" w:lineRule="exact"/>
        <w:ind w:left="284" w:right="283"/>
        <w:rPr>
          <w:rFonts w:ascii="Times New Roman" w:eastAsia="Times New Roman" w:hAnsi="Times New Roman" w:cs="Times New Roman"/>
          <w:kern w:val="0"/>
          <w:sz w:val="24"/>
          <w:szCs w:val="24"/>
          <w:lang w:eastAsia="en-US"/>
        </w:rPr>
      </w:pPr>
    </w:p>
    <w:p w:rsidR="002720A3" w:rsidRPr="002720A3" w:rsidRDefault="002720A3" w:rsidP="001E2F93">
      <w:pPr>
        <w:suppressAutoHyphens w:val="0"/>
        <w:overflowPunct w:val="0"/>
        <w:autoSpaceDE w:val="0"/>
        <w:autoSpaceDN w:val="0"/>
        <w:adjustRightInd w:val="0"/>
        <w:spacing w:after="0" w:line="210" w:lineRule="auto"/>
        <w:ind w:right="283"/>
        <w:rPr>
          <w:rFonts w:ascii="Times New Roman" w:eastAsia="Times New Roman" w:hAnsi="Times New Roman" w:cs="Times New Roman"/>
          <w:b/>
          <w:bCs/>
          <w:kern w:val="0"/>
          <w:sz w:val="24"/>
          <w:szCs w:val="24"/>
          <w:lang w:eastAsia="en-US"/>
        </w:rPr>
      </w:pPr>
      <w:r w:rsidRPr="002720A3">
        <w:rPr>
          <w:rFonts w:ascii="Times New Roman" w:eastAsia="Times New Roman" w:hAnsi="Times New Roman" w:cs="Times New Roman"/>
          <w:b/>
          <w:bCs/>
          <w:kern w:val="0"/>
          <w:sz w:val="24"/>
          <w:szCs w:val="24"/>
          <w:lang w:eastAsia="en-US"/>
        </w:rPr>
        <w:t xml:space="preserve">Пересказ </w:t>
      </w:r>
    </w:p>
    <w:p w:rsidR="002720A3" w:rsidRPr="002720A3" w:rsidRDefault="002720A3" w:rsidP="001E2F93">
      <w:pPr>
        <w:suppressAutoHyphens w:val="0"/>
        <w:overflowPunct w:val="0"/>
        <w:autoSpaceDE w:val="0"/>
        <w:autoSpaceDN w:val="0"/>
        <w:adjustRightInd w:val="0"/>
        <w:spacing w:after="0" w:line="210"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kern w:val="0"/>
          <w:sz w:val="24"/>
          <w:szCs w:val="24"/>
          <w:lang w:eastAsia="en-US"/>
        </w:rPr>
        <w:t xml:space="preserve">Оценка "5" </w:t>
      </w:r>
      <w:r w:rsidRPr="002720A3">
        <w:rPr>
          <w:rFonts w:ascii="Times New Roman" w:eastAsia="Times New Roman" w:hAnsi="Times New Roman" w:cs="Times New Roman"/>
          <w:kern w:val="0"/>
          <w:sz w:val="24"/>
          <w:szCs w:val="24"/>
          <w:lang w:eastAsia="en-US"/>
        </w:rPr>
        <w:t>-</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пересказывает содержание прочитанного самостоятельно,</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последовательно,</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не</w:t>
      </w:r>
    </w:p>
    <w:p w:rsidR="002720A3" w:rsidRPr="002720A3" w:rsidRDefault="002720A3" w:rsidP="002720A3">
      <w:pPr>
        <w:suppressAutoHyphens w:val="0"/>
        <w:autoSpaceDE w:val="0"/>
        <w:autoSpaceDN w:val="0"/>
        <w:adjustRightInd w:val="0"/>
        <w:spacing w:after="0" w:line="60" w:lineRule="exact"/>
        <w:ind w:left="284" w:right="283"/>
        <w:rPr>
          <w:rFonts w:ascii="Times New Roman" w:eastAsia="Times New Roman" w:hAnsi="Times New Roman" w:cs="Times New Roman"/>
          <w:kern w:val="0"/>
          <w:sz w:val="24"/>
          <w:szCs w:val="24"/>
          <w:lang w:eastAsia="en-US"/>
        </w:rPr>
      </w:pPr>
    </w:p>
    <w:p w:rsidR="002720A3" w:rsidRPr="002720A3" w:rsidRDefault="002720A3" w:rsidP="002720A3">
      <w:pPr>
        <w:suppressAutoHyphens w:val="0"/>
        <w:overflowPunct w:val="0"/>
        <w:autoSpaceDE w:val="0"/>
        <w:autoSpaceDN w:val="0"/>
        <w:adjustRightInd w:val="0"/>
        <w:spacing w:after="0" w:line="214" w:lineRule="auto"/>
        <w:ind w:left="284"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rsidR="002720A3" w:rsidRPr="002720A3" w:rsidRDefault="002720A3" w:rsidP="002720A3">
      <w:pPr>
        <w:suppressAutoHyphens w:val="0"/>
        <w:autoSpaceDE w:val="0"/>
        <w:autoSpaceDN w:val="0"/>
        <w:adjustRightInd w:val="0"/>
        <w:spacing w:after="0" w:line="60" w:lineRule="exact"/>
        <w:ind w:left="284" w:right="283"/>
        <w:rPr>
          <w:rFonts w:ascii="Times New Roman" w:eastAsia="Times New Roman" w:hAnsi="Times New Roman" w:cs="Times New Roman"/>
          <w:kern w:val="0"/>
          <w:sz w:val="24"/>
          <w:szCs w:val="24"/>
          <w:lang w:eastAsia="en-US"/>
        </w:rPr>
      </w:pPr>
    </w:p>
    <w:p w:rsidR="002720A3" w:rsidRPr="002720A3" w:rsidRDefault="002720A3" w:rsidP="001E2F93">
      <w:pPr>
        <w:suppressAutoHyphens w:val="0"/>
        <w:overflowPunct w:val="0"/>
        <w:autoSpaceDE w:val="0"/>
        <w:autoSpaceDN w:val="0"/>
        <w:adjustRightInd w:val="0"/>
        <w:spacing w:after="0" w:line="214" w:lineRule="auto"/>
        <w:ind w:right="283"/>
        <w:jc w:val="both"/>
        <w:rPr>
          <w:rFonts w:ascii="Times New Roman" w:eastAsia="Times New Roman" w:hAnsi="Times New Roman" w:cs="Times New Roman"/>
          <w:b/>
          <w:bCs/>
          <w:kern w:val="0"/>
          <w:sz w:val="24"/>
          <w:szCs w:val="24"/>
          <w:lang w:eastAsia="en-US"/>
        </w:rPr>
      </w:pPr>
      <w:r w:rsidRPr="002720A3">
        <w:rPr>
          <w:rFonts w:ascii="Times New Roman" w:eastAsia="Times New Roman" w:hAnsi="Times New Roman" w:cs="Times New Roman"/>
          <w:b/>
          <w:bCs/>
          <w:kern w:val="0"/>
          <w:sz w:val="24"/>
          <w:szCs w:val="24"/>
          <w:lang w:eastAsia="en-US"/>
        </w:rPr>
        <w:t xml:space="preserve">Оценка "4" </w:t>
      </w:r>
      <w:r w:rsidRPr="002720A3">
        <w:rPr>
          <w:rFonts w:ascii="Times New Roman" w:eastAsia="Times New Roman" w:hAnsi="Times New Roman" w:cs="Times New Roman"/>
          <w:kern w:val="0"/>
          <w:sz w:val="24"/>
          <w:szCs w:val="24"/>
          <w:lang w:eastAsia="en-US"/>
        </w:rPr>
        <w:t>-</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допускает</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1-2</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ошибки,</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неточности,</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сам исправляет их</w:t>
      </w:r>
      <w:r w:rsidRPr="002720A3">
        <w:rPr>
          <w:rFonts w:ascii="Times New Roman" w:eastAsia="Times New Roman" w:hAnsi="Times New Roman" w:cs="Times New Roman"/>
          <w:b/>
          <w:bCs/>
          <w:kern w:val="0"/>
          <w:sz w:val="24"/>
          <w:szCs w:val="24"/>
          <w:lang w:eastAsia="en-US"/>
        </w:rPr>
        <w:t xml:space="preserve"> </w:t>
      </w:r>
    </w:p>
    <w:p w:rsidR="002720A3" w:rsidRPr="002720A3" w:rsidRDefault="002720A3" w:rsidP="001E2F93">
      <w:pPr>
        <w:suppressAutoHyphens w:val="0"/>
        <w:overflowPunct w:val="0"/>
        <w:autoSpaceDE w:val="0"/>
        <w:autoSpaceDN w:val="0"/>
        <w:adjustRightInd w:val="0"/>
        <w:spacing w:after="0" w:line="214"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kern w:val="0"/>
          <w:sz w:val="24"/>
          <w:szCs w:val="24"/>
          <w:lang w:eastAsia="en-US"/>
        </w:rPr>
        <w:t xml:space="preserve">Оценка "3" </w:t>
      </w:r>
      <w:r w:rsidRPr="002720A3">
        <w:rPr>
          <w:rFonts w:ascii="Times New Roman" w:eastAsia="Times New Roman" w:hAnsi="Times New Roman" w:cs="Times New Roman"/>
          <w:kern w:val="0"/>
          <w:sz w:val="24"/>
          <w:szCs w:val="24"/>
          <w:lang w:eastAsia="en-US"/>
        </w:rPr>
        <w:t>-</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пересказывает при помощи наводящих вопросов учителя,</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не умеет последовательно передать содержание прочитанного, допускает речевые ошибки.</w:t>
      </w:r>
    </w:p>
    <w:p w:rsidR="002720A3" w:rsidRPr="002720A3" w:rsidRDefault="002720A3" w:rsidP="001E2F93">
      <w:pPr>
        <w:suppressAutoHyphens w:val="0"/>
        <w:overflowPunct w:val="0"/>
        <w:autoSpaceDE w:val="0"/>
        <w:autoSpaceDN w:val="0"/>
        <w:adjustRightInd w:val="0"/>
        <w:spacing w:after="0" w:line="214"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kern w:val="0"/>
          <w:sz w:val="24"/>
          <w:szCs w:val="24"/>
          <w:lang w:eastAsia="en-US"/>
        </w:rPr>
        <w:t xml:space="preserve">Оценка "2" </w:t>
      </w:r>
      <w:r w:rsidRPr="002720A3">
        <w:rPr>
          <w:rFonts w:ascii="Times New Roman" w:eastAsia="Times New Roman" w:hAnsi="Times New Roman" w:cs="Times New Roman"/>
          <w:kern w:val="0"/>
          <w:sz w:val="24"/>
          <w:szCs w:val="24"/>
          <w:lang w:eastAsia="en-US"/>
        </w:rPr>
        <w:t>-</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не может передать содержание прочитанного.</w:t>
      </w:r>
    </w:p>
    <w:p w:rsidR="002720A3" w:rsidRPr="002720A3" w:rsidRDefault="002720A3" w:rsidP="002720A3">
      <w:pPr>
        <w:suppressAutoHyphens w:val="0"/>
        <w:autoSpaceDE w:val="0"/>
        <w:autoSpaceDN w:val="0"/>
        <w:adjustRightInd w:val="0"/>
        <w:spacing w:after="0" w:line="282"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1E2F93">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i/>
          <w:iCs/>
          <w:kern w:val="0"/>
          <w:sz w:val="24"/>
          <w:szCs w:val="24"/>
          <w:lang w:eastAsia="en-US"/>
        </w:rPr>
        <w:t>Английский язык</w:t>
      </w:r>
    </w:p>
    <w:p w:rsidR="002720A3" w:rsidRPr="002720A3" w:rsidRDefault="002720A3" w:rsidP="001E2F93">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kern w:val="0"/>
          <w:sz w:val="24"/>
          <w:szCs w:val="24"/>
          <w:lang w:eastAsia="en-US"/>
        </w:rPr>
        <w:t>Виды оценивания младших школьников.</w:t>
      </w:r>
    </w:p>
    <w:p w:rsidR="002720A3" w:rsidRPr="002720A3" w:rsidRDefault="002720A3" w:rsidP="001E2F93">
      <w:pPr>
        <w:suppressAutoHyphens w:val="0"/>
        <w:autoSpaceDE w:val="0"/>
        <w:autoSpaceDN w:val="0"/>
        <w:adjustRightInd w:val="0"/>
        <w:spacing w:after="0" w:line="235"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неформальное</w:t>
      </w:r>
    </w:p>
    <w:p w:rsidR="002720A3" w:rsidRPr="002720A3" w:rsidRDefault="002720A3" w:rsidP="002720A3">
      <w:pPr>
        <w:suppressAutoHyphens w:val="0"/>
        <w:autoSpaceDE w:val="0"/>
        <w:autoSpaceDN w:val="0"/>
        <w:adjustRightInd w:val="0"/>
        <w:spacing w:after="0" w:line="1" w:lineRule="exact"/>
        <w:ind w:left="284" w:right="283"/>
        <w:rPr>
          <w:rFonts w:ascii="Times New Roman" w:eastAsia="Times New Roman" w:hAnsi="Times New Roman" w:cs="Times New Roman"/>
          <w:kern w:val="0"/>
          <w:sz w:val="24"/>
          <w:szCs w:val="24"/>
          <w:lang w:eastAsia="en-US"/>
        </w:rPr>
      </w:pPr>
    </w:p>
    <w:p w:rsidR="002720A3" w:rsidRPr="002720A3" w:rsidRDefault="002720A3" w:rsidP="001E2F93">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самооценивание</w:t>
      </w:r>
    </w:p>
    <w:p w:rsidR="002720A3" w:rsidRPr="002720A3" w:rsidRDefault="002720A3" w:rsidP="002720A3">
      <w:pPr>
        <w:suppressAutoHyphens w:val="0"/>
        <w:autoSpaceDE w:val="0"/>
        <w:autoSpaceDN w:val="0"/>
        <w:adjustRightInd w:val="0"/>
        <w:spacing w:after="0" w:line="91" w:lineRule="exact"/>
        <w:ind w:left="284" w:right="283"/>
        <w:rPr>
          <w:rFonts w:ascii="Times New Roman" w:eastAsia="Times New Roman" w:hAnsi="Times New Roman" w:cs="Times New Roman"/>
          <w:kern w:val="0"/>
          <w:sz w:val="24"/>
          <w:szCs w:val="24"/>
          <w:lang w:eastAsia="en-US"/>
        </w:rPr>
      </w:pPr>
    </w:p>
    <w:p w:rsidR="002720A3" w:rsidRPr="002720A3" w:rsidRDefault="002720A3" w:rsidP="001E2F93">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eastAsia="en-US"/>
        </w:rPr>
      </w:pPr>
      <w:bookmarkStart w:id="71" w:name="page117"/>
      <w:bookmarkEnd w:id="71"/>
      <w:r w:rsidRPr="002720A3">
        <w:rPr>
          <w:rFonts w:ascii="Times New Roman" w:eastAsia="Times New Roman" w:hAnsi="Times New Roman" w:cs="Times New Roman"/>
          <w:kern w:val="0"/>
          <w:sz w:val="24"/>
          <w:szCs w:val="24"/>
          <w:lang w:eastAsia="en-US"/>
        </w:rPr>
        <w:t>групповое (или оценка одноклассника )</w:t>
      </w:r>
    </w:p>
    <w:p w:rsidR="002720A3" w:rsidRPr="002720A3" w:rsidRDefault="002720A3" w:rsidP="002720A3">
      <w:pPr>
        <w:suppressAutoHyphens w:val="0"/>
        <w:autoSpaceDE w:val="0"/>
        <w:autoSpaceDN w:val="0"/>
        <w:adjustRightInd w:val="0"/>
        <w:spacing w:after="0" w:line="27" w:lineRule="exact"/>
        <w:ind w:left="284" w:right="283"/>
        <w:rPr>
          <w:rFonts w:ascii="Times New Roman" w:eastAsia="Times New Roman" w:hAnsi="Times New Roman" w:cs="Times New Roman"/>
          <w:kern w:val="0"/>
          <w:sz w:val="24"/>
          <w:szCs w:val="24"/>
          <w:lang w:eastAsia="en-US"/>
        </w:rPr>
      </w:pPr>
    </w:p>
    <w:p w:rsidR="002720A3" w:rsidRPr="002720A3" w:rsidRDefault="002720A3" w:rsidP="001E2F93">
      <w:pPr>
        <w:suppressAutoHyphens w:val="0"/>
        <w:overflowPunct w:val="0"/>
        <w:autoSpaceDE w:val="0"/>
        <w:autoSpaceDN w:val="0"/>
        <w:adjustRightInd w:val="0"/>
        <w:spacing w:after="0" w:line="228"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формальное</w:t>
      </w:r>
    </w:p>
    <w:p w:rsidR="002720A3" w:rsidRPr="002720A3" w:rsidRDefault="002720A3" w:rsidP="001E2F93">
      <w:pPr>
        <w:suppressAutoHyphens w:val="0"/>
        <w:overflowPunct w:val="0"/>
        <w:autoSpaceDE w:val="0"/>
        <w:autoSpaceDN w:val="0"/>
        <w:adjustRightInd w:val="0"/>
        <w:spacing w:after="0" w:line="228"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i/>
          <w:iCs/>
          <w:kern w:val="0"/>
          <w:sz w:val="24"/>
          <w:szCs w:val="24"/>
          <w:lang w:eastAsia="en-US"/>
        </w:rPr>
        <w:t xml:space="preserve">Неформальное оценивание </w:t>
      </w:r>
      <w:r w:rsidRPr="002720A3">
        <w:rPr>
          <w:rFonts w:ascii="Times New Roman" w:eastAsia="Times New Roman" w:hAnsi="Times New Roman" w:cs="Times New Roman"/>
          <w:kern w:val="0"/>
          <w:sz w:val="24"/>
          <w:szCs w:val="24"/>
          <w:lang w:eastAsia="en-US"/>
        </w:rPr>
        <w:t>-</w:t>
      </w:r>
      <w:r w:rsidRPr="002720A3">
        <w:rPr>
          <w:rFonts w:ascii="Times New Roman" w:eastAsia="Times New Roman" w:hAnsi="Times New Roman" w:cs="Times New Roman"/>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это система наблюдений и сбор данных о том,</w:t>
      </w:r>
      <w:r w:rsidRPr="002720A3">
        <w:rPr>
          <w:rFonts w:ascii="Times New Roman" w:eastAsia="Times New Roman" w:hAnsi="Times New Roman" w:cs="Times New Roman"/>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что из себя</w:t>
      </w:r>
    </w:p>
    <w:p w:rsidR="002720A3" w:rsidRPr="002720A3" w:rsidRDefault="002720A3" w:rsidP="002720A3">
      <w:pPr>
        <w:suppressAutoHyphens w:val="0"/>
        <w:autoSpaceDE w:val="0"/>
        <w:autoSpaceDN w:val="0"/>
        <w:adjustRightInd w:val="0"/>
        <w:spacing w:after="0" w:line="1" w:lineRule="exact"/>
        <w:ind w:left="284" w:right="283"/>
        <w:rPr>
          <w:rFonts w:ascii="Times New Roman" w:eastAsia="Times New Roman" w:hAnsi="Times New Roman" w:cs="Times New Roman"/>
          <w:kern w:val="0"/>
          <w:sz w:val="24"/>
          <w:szCs w:val="24"/>
          <w:lang w:eastAsia="en-US"/>
        </w:rPr>
      </w:pPr>
    </w:p>
    <w:p w:rsidR="002720A3" w:rsidRPr="002720A3" w:rsidRDefault="002720A3" w:rsidP="001E2F93">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представляет ученик в нормальных условиях обучения.</w:t>
      </w:r>
    </w:p>
    <w:p w:rsidR="002720A3" w:rsidRPr="002720A3" w:rsidRDefault="002720A3" w:rsidP="002720A3">
      <w:pPr>
        <w:suppressAutoHyphens w:val="0"/>
        <w:autoSpaceDE w:val="0"/>
        <w:autoSpaceDN w:val="0"/>
        <w:adjustRightInd w:val="0"/>
        <w:spacing w:after="0" w:line="58" w:lineRule="exact"/>
        <w:ind w:left="284" w:right="283"/>
        <w:rPr>
          <w:rFonts w:ascii="Times New Roman" w:eastAsia="Times New Roman" w:hAnsi="Times New Roman" w:cs="Times New Roman"/>
          <w:kern w:val="0"/>
          <w:sz w:val="24"/>
          <w:szCs w:val="24"/>
          <w:lang w:eastAsia="en-US"/>
        </w:rPr>
      </w:pPr>
    </w:p>
    <w:p w:rsidR="002720A3" w:rsidRPr="002720A3" w:rsidRDefault="002720A3" w:rsidP="001E2F93">
      <w:pPr>
        <w:suppressAutoHyphens w:val="0"/>
        <w:overflowPunct w:val="0"/>
        <w:autoSpaceDE w:val="0"/>
        <w:autoSpaceDN w:val="0"/>
        <w:adjustRightInd w:val="0"/>
        <w:spacing w:after="0" w:line="223"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Цель неформального оценивания в том, чтобы заметить даже маленький прогресс и постараться усилить его путём похвалы и поддержки. Это может быть сделано разными способами:</w:t>
      </w:r>
    </w:p>
    <w:p w:rsidR="002720A3" w:rsidRPr="002720A3" w:rsidRDefault="002720A3" w:rsidP="001E2F93">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не скупиться на устную похвалу при хороших результатах;</w:t>
      </w:r>
    </w:p>
    <w:p w:rsidR="002720A3" w:rsidRPr="002720A3" w:rsidRDefault="002720A3" w:rsidP="001E2F93">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давать дружелюбные письменные комментарии в рабочих тетрадях;</w:t>
      </w:r>
    </w:p>
    <w:p w:rsidR="002720A3" w:rsidRPr="002720A3" w:rsidRDefault="002720A3" w:rsidP="001E2F93">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дарить цветные фигурки со словами “Хорошо!”, “Отлично!” и другими;</w:t>
      </w:r>
    </w:p>
    <w:p w:rsidR="002720A3" w:rsidRPr="002720A3" w:rsidRDefault="002720A3" w:rsidP="001E2F93">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дарить маленькие подарки (календари, наклейки, конфеты и т.д.);</w:t>
      </w:r>
    </w:p>
    <w:p w:rsidR="002720A3" w:rsidRPr="002720A3" w:rsidRDefault="002720A3" w:rsidP="001E2F93">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рисовать или штамповать весёлые или грустные лица в манере кроки;</w:t>
      </w:r>
    </w:p>
    <w:p w:rsidR="002720A3" w:rsidRPr="002720A3" w:rsidRDefault="002720A3" w:rsidP="002720A3">
      <w:pPr>
        <w:suppressAutoHyphens w:val="0"/>
        <w:autoSpaceDE w:val="0"/>
        <w:autoSpaceDN w:val="0"/>
        <w:adjustRightInd w:val="0"/>
        <w:spacing w:after="0" w:line="1" w:lineRule="exact"/>
        <w:ind w:left="284" w:right="283"/>
        <w:rPr>
          <w:rFonts w:ascii="Times New Roman" w:eastAsia="Times New Roman" w:hAnsi="Times New Roman" w:cs="Times New Roman"/>
          <w:kern w:val="0"/>
          <w:sz w:val="24"/>
          <w:szCs w:val="24"/>
          <w:lang w:eastAsia="en-US"/>
        </w:rPr>
      </w:pPr>
    </w:p>
    <w:p w:rsidR="002720A3" w:rsidRPr="002720A3" w:rsidRDefault="002720A3" w:rsidP="001E2F93">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создавать портфолио.</w:t>
      </w:r>
    </w:p>
    <w:p w:rsidR="002720A3" w:rsidRPr="002720A3" w:rsidRDefault="002720A3" w:rsidP="002720A3">
      <w:pPr>
        <w:suppressAutoHyphens w:val="0"/>
        <w:autoSpaceDE w:val="0"/>
        <w:autoSpaceDN w:val="0"/>
        <w:adjustRightInd w:val="0"/>
        <w:spacing w:after="0" w:line="58" w:lineRule="exact"/>
        <w:ind w:left="284" w:right="283"/>
        <w:rPr>
          <w:rFonts w:ascii="Times New Roman" w:eastAsia="Times New Roman" w:hAnsi="Times New Roman" w:cs="Times New Roman"/>
          <w:kern w:val="0"/>
          <w:sz w:val="24"/>
          <w:szCs w:val="24"/>
          <w:lang w:eastAsia="en-US"/>
        </w:rPr>
      </w:pPr>
    </w:p>
    <w:p w:rsidR="002720A3" w:rsidRPr="002720A3" w:rsidRDefault="002720A3" w:rsidP="001E2F93">
      <w:pPr>
        <w:suppressAutoHyphens w:val="0"/>
        <w:overflowPunct w:val="0"/>
        <w:autoSpaceDE w:val="0"/>
        <w:autoSpaceDN w:val="0"/>
        <w:adjustRightInd w:val="0"/>
        <w:spacing w:after="0" w:line="234"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i/>
          <w:iCs/>
          <w:kern w:val="0"/>
          <w:sz w:val="24"/>
          <w:szCs w:val="24"/>
          <w:lang w:eastAsia="en-US"/>
        </w:rPr>
        <w:t xml:space="preserve">Портфель достижений – </w:t>
      </w:r>
      <w:r w:rsidRPr="002720A3">
        <w:rPr>
          <w:rFonts w:ascii="Times New Roman" w:eastAsia="Times New Roman" w:hAnsi="Times New Roman" w:cs="Times New Roman"/>
          <w:kern w:val="0"/>
          <w:sz w:val="24"/>
          <w:szCs w:val="24"/>
          <w:lang w:eastAsia="en-US"/>
        </w:rPr>
        <w:t>один из самых популярных способов оценивания младших</w:t>
      </w:r>
      <w:r w:rsidRPr="002720A3">
        <w:rPr>
          <w:rFonts w:ascii="Times New Roman" w:eastAsia="Times New Roman" w:hAnsi="Times New Roman" w:cs="Times New Roman"/>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школьников. В нём представлены успешные работы, детские достижения в виде грамот, открыток или небольших подарков, фотографии, результаты тестов, аудио и видеозаписи. Портфель достижений достижений прекрасно информирует родителей, детей и учителей, а также оценивает личностный вклад и прогресс в изучении языка. Этот документ принадлежит ребёнку, и он самостоятельно решает, что туда положить, т.е. Портфель достижений способствует участию ребёнка в оценке своего труда. Выполнение этих несложных рекомендаций помогает учителю чётко оценить учебную ситуацию в классе. Это отнимает много времени, но стоит того.</w:t>
      </w:r>
    </w:p>
    <w:p w:rsidR="002720A3" w:rsidRPr="002720A3" w:rsidRDefault="002720A3" w:rsidP="002720A3">
      <w:pPr>
        <w:suppressAutoHyphens w:val="0"/>
        <w:autoSpaceDE w:val="0"/>
        <w:autoSpaceDN w:val="0"/>
        <w:adjustRightInd w:val="0"/>
        <w:spacing w:after="0" w:line="62"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1E2F93">
      <w:pPr>
        <w:suppressAutoHyphens w:val="0"/>
        <w:overflowPunct w:val="0"/>
        <w:autoSpaceDE w:val="0"/>
        <w:autoSpaceDN w:val="0"/>
        <w:adjustRightInd w:val="0"/>
        <w:spacing w:after="0" w:line="214"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Неформальное оценивание несёт скрытый характер и поэтому не пугает детей и помогает избежать стресса, который неизбежен при отметочном оценивании.</w:t>
      </w:r>
    </w:p>
    <w:p w:rsidR="002720A3" w:rsidRPr="002720A3" w:rsidRDefault="002720A3" w:rsidP="002720A3">
      <w:pPr>
        <w:suppressAutoHyphens w:val="0"/>
        <w:autoSpaceDE w:val="0"/>
        <w:autoSpaceDN w:val="0"/>
        <w:adjustRightInd w:val="0"/>
        <w:spacing w:after="0" w:line="60"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1E2F93">
      <w:pPr>
        <w:suppressAutoHyphens w:val="0"/>
        <w:overflowPunct w:val="0"/>
        <w:autoSpaceDE w:val="0"/>
        <w:autoSpaceDN w:val="0"/>
        <w:adjustRightInd w:val="0"/>
        <w:spacing w:after="0" w:line="214"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i/>
          <w:iCs/>
          <w:kern w:val="0"/>
          <w:sz w:val="24"/>
          <w:szCs w:val="24"/>
          <w:lang w:eastAsia="en-US"/>
        </w:rPr>
        <w:t xml:space="preserve">Самооценивание – </w:t>
      </w:r>
      <w:r w:rsidRPr="002720A3">
        <w:rPr>
          <w:rFonts w:ascii="Times New Roman" w:eastAsia="Times New Roman" w:hAnsi="Times New Roman" w:cs="Times New Roman"/>
          <w:kern w:val="0"/>
          <w:sz w:val="24"/>
          <w:szCs w:val="24"/>
          <w:lang w:eastAsia="en-US"/>
        </w:rPr>
        <w:t>это оценивание,</w:t>
      </w:r>
      <w:r w:rsidRPr="002720A3">
        <w:rPr>
          <w:rFonts w:ascii="Times New Roman" w:eastAsia="Times New Roman" w:hAnsi="Times New Roman" w:cs="Times New Roman"/>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проводимое самим ребёнком,</w:t>
      </w:r>
      <w:r w:rsidRPr="002720A3">
        <w:rPr>
          <w:rFonts w:ascii="Times New Roman" w:eastAsia="Times New Roman" w:hAnsi="Times New Roman" w:cs="Times New Roman"/>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с целью измерить</w:t>
      </w:r>
      <w:r w:rsidRPr="002720A3">
        <w:rPr>
          <w:rFonts w:ascii="Times New Roman" w:eastAsia="Times New Roman" w:hAnsi="Times New Roman" w:cs="Times New Roman"/>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собственный успех.</w:t>
      </w:r>
    </w:p>
    <w:p w:rsidR="002720A3" w:rsidRPr="002720A3" w:rsidRDefault="002720A3" w:rsidP="002720A3">
      <w:pPr>
        <w:suppressAutoHyphens w:val="0"/>
        <w:autoSpaceDE w:val="0"/>
        <w:autoSpaceDN w:val="0"/>
        <w:adjustRightInd w:val="0"/>
        <w:spacing w:after="0" w:line="60"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1E2F93">
      <w:pPr>
        <w:suppressAutoHyphens w:val="0"/>
        <w:overflowPunct w:val="0"/>
        <w:autoSpaceDE w:val="0"/>
        <w:autoSpaceDN w:val="0"/>
        <w:adjustRightInd w:val="0"/>
        <w:spacing w:after="0" w:line="224"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Этот вид оценивания особенно важен для данного возраста в силу следующих причин: он обеспечивает детскую психологическую безопасность и автономию; это необходимый компонент концепции, которая предполагает обучение в течение всей жизни, т.к. в будущем большинство сегодняшних учеников, работая независимо, будут вынуждены оценивать себя и свою компетентность правильно и справедливо. Самооценивание важно не только в стенах школы, но и для всей взрослой жизни.</w:t>
      </w:r>
    </w:p>
    <w:p w:rsidR="002720A3" w:rsidRPr="002720A3" w:rsidRDefault="002720A3" w:rsidP="002720A3">
      <w:pPr>
        <w:suppressAutoHyphens w:val="0"/>
        <w:autoSpaceDE w:val="0"/>
        <w:autoSpaceDN w:val="0"/>
        <w:adjustRightInd w:val="0"/>
        <w:spacing w:after="0" w:line="60"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1E2F93">
      <w:pPr>
        <w:suppressAutoHyphens w:val="0"/>
        <w:overflowPunct w:val="0"/>
        <w:autoSpaceDE w:val="0"/>
        <w:autoSpaceDN w:val="0"/>
        <w:adjustRightInd w:val="0"/>
        <w:spacing w:after="0" w:line="227"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Использование шкал самооценки может помочь учителям и младшим школьникам сделать процедуру оценивания прозрачной, ясной, объективной и безболезненной. Учитель и ученик вместе имеют шанс оценить достижения, сравнить оценку, проанализировать её и понять свои недочёты.</w:t>
      </w:r>
    </w:p>
    <w:p w:rsidR="002720A3" w:rsidRPr="002720A3" w:rsidRDefault="002720A3" w:rsidP="002720A3">
      <w:pPr>
        <w:suppressAutoHyphens w:val="0"/>
        <w:autoSpaceDE w:val="0"/>
        <w:autoSpaceDN w:val="0"/>
        <w:adjustRightInd w:val="0"/>
        <w:spacing w:after="0" w:line="2"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1E2F93">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Цели самооценивания следующие:</w:t>
      </w:r>
    </w:p>
    <w:p w:rsidR="002720A3" w:rsidRPr="002720A3" w:rsidRDefault="002720A3" w:rsidP="001E2F93">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представить детям полную картину их достижений;</w:t>
      </w:r>
    </w:p>
    <w:p w:rsidR="002720A3" w:rsidRPr="002720A3" w:rsidRDefault="002720A3" w:rsidP="001E2F93">
      <w:pPr>
        <w:suppressAutoHyphens w:val="0"/>
        <w:autoSpaceDE w:val="0"/>
        <w:autoSpaceDN w:val="0"/>
        <w:adjustRightInd w:val="0"/>
        <w:spacing w:after="0" w:line="239"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показать совпадают ли личностная и учительская оценки;</w:t>
      </w:r>
    </w:p>
    <w:p w:rsidR="002720A3" w:rsidRPr="002720A3" w:rsidRDefault="002720A3" w:rsidP="002720A3">
      <w:pPr>
        <w:suppressAutoHyphens w:val="0"/>
        <w:autoSpaceDE w:val="0"/>
        <w:autoSpaceDN w:val="0"/>
        <w:adjustRightInd w:val="0"/>
        <w:spacing w:after="0" w:line="1"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1E2F93">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сформировать правильное отношение к оцениванию.</w:t>
      </w:r>
    </w:p>
    <w:p w:rsidR="002720A3" w:rsidRPr="002720A3" w:rsidRDefault="002720A3" w:rsidP="002720A3">
      <w:pPr>
        <w:suppressAutoHyphens w:val="0"/>
        <w:autoSpaceDE w:val="0"/>
        <w:autoSpaceDN w:val="0"/>
        <w:adjustRightInd w:val="0"/>
        <w:spacing w:after="0" w:line="58"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1E2F93">
      <w:pPr>
        <w:suppressAutoHyphens w:val="0"/>
        <w:overflowPunct w:val="0"/>
        <w:autoSpaceDE w:val="0"/>
        <w:autoSpaceDN w:val="0"/>
        <w:adjustRightInd w:val="0"/>
        <w:spacing w:after="0" w:line="214"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i/>
          <w:iCs/>
          <w:kern w:val="0"/>
          <w:sz w:val="24"/>
          <w:szCs w:val="24"/>
          <w:lang w:eastAsia="en-US"/>
        </w:rPr>
        <w:t xml:space="preserve">Групповое оценивание </w:t>
      </w:r>
      <w:r w:rsidRPr="002720A3">
        <w:rPr>
          <w:rFonts w:ascii="Times New Roman" w:eastAsia="Times New Roman" w:hAnsi="Times New Roman" w:cs="Times New Roman"/>
          <w:kern w:val="0"/>
          <w:sz w:val="24"/>
          <w:szCs w:val="24"/>
          <w:lang w:eastAsia="en-US"/>
        </w:rPr>
        <w:t>(или оценивание одноклассниками) –</w:t>
      </w:r>
      <w:r w:rsidRPr="002720A3">
        <w:rPr>
          <w:rFonts w:ascii="Times New Roman" w:eastAsia="Times New Roman" w:hAnsi="Times New Roman" w:cs="Times New Roman"/>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это процесс оценивания друг</w:t>
      </w:r>
      <w:r w:rsidRPr="002720A3">
        <w:rPr>
          <w:rFonts w:ascii="Times New Roman" w:eastAsia="Times New Roman" w:hAnsi="Times New Roman" w:cs="Times New Roman"/>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друга во время урочной деятельности.</w:t>
      </w:r>
    </w:p>
    <w:p w:rsidR="002720A3" w:rsidRPr="002720A3" w:rsidRDefault="002720A3" w:rsidP="002720A3">
      <w:pPr>
        <w:suppressAutoHyphens w:val="0"/>
        <w:autoSpaceDE w:val="0"/>
        <w:autoSpaceDN w:val="0"/>
        <w:adjustRightInd w:val="0"/>
        <w:spacing w:after="0" w:line="60" w:lineRule="exact"/>
        <w:ind w:left="284" w:right="283"/>
        <w:rPr>
          <w:rFonts w:ascii="Times New Roman" w:eastAsia="Times New Roman" w:hAnsi="Times New Roman" w:cs="Times New Roman"/>
          <w:kern w:val="0"/>
          <w:sz w:val="24"/>
          <w:szCs w:val="24"/>
          <w:lang w:eastAsia="en-US"/>
        </w:rPr>
      </w:pPr>
    </w:p>
    <w:p w:rsidR="002720A3" w:rsidRPr="002720A3" w:rsidRDefault="002720A3" w:rsidP="001E2F93">
      <w:pPr>
        <w:suppressAutoHyphens w:val="0"/>
        <w:overflowPunct w:val="0"/>
        <w:autoSpaceDE w:val="0"/>
        <w:autoSpaceDN w:val="0"/>
        <w:adjustRightInd w:val="0"/>
        <w:spacing w:after="0" w:line="223"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Ребёнок в школе не изолирован, он постоянно общается со сверстниками вне урока и во время выполнения заданий на уроке. Школьнику очень важно знать, что о нём думают и как его оценивают его одноклассники.</w:t>
      </w:r>
    </w:p>
    <w:p w:rsidR="002720A3" w:rsidRPr="002720A3" w:rsidRDefault="002720A3" w:rsidP="002720A3">
      <w:pPr>
        <w:suppressAutoHyphens w:val="0"/>
        <w:autoSpaceDE w:val="0"/>
        <w:autoSpaceDN w:val="0"/>
        <w:adjustRightInd w:val="0"/>
        <w:spacing w:after="0" w:line="1" w:lineRule="exact"/>
        <w:ind w:left="284" w:right="283"/>
        <w:rPr>
          <w:rFonts w:ascii="Times New Roman" w:eastAsia="Times New Roman" w:hAnsi="Times New Roman" w:cs="Times New Roman"/>
          <w:kern w:val="0"/>
          <w:sz w:val="24"/>
          <w:szCs w:val="24"/>
          <w:lang w:eastAsia="en-US"/>
        </w:rPr>
      </w:pPr>
    </w:p>
    <w:p w:rsidR="002720A3" w:rsidRPr="002720A3" w:rsidRDefault="002720A3" w:rsidP="001E2F93">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Выполняя такой вид оценивания ученики:</w:t>
      </w:r>
    </w:p>
    <w:p w:rsidR="002720A3" w:rsidRPr="002720A3" w:rsidRDefault="002720A3" w:rsidP="001E2F93">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учатся взаимодействию, стремясь к одной цели;</w:t>
      </w:r>
    </w:p>
    <w:p w:rsidR="002720A3" w:rsidRPr="002720A3" w:rsidRDefault="002720A3" w:rsidP="001E2F93">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lastRenderedPageBreak/>
        <w:t>учатся уважать и принимать мнение другого человека;</w:t>
      </w:r>
    </w:p>
    <w:p w:rsidR="002720A3" w:rsidRPr="002720A3" w:rsidRDefault="002720A3" w:rsidP="002720A3">
      <w:pPr>
        <w:suppressAutoHyphens w:val="0"/>
        <w:autoSpaceDE w:val="0"/>
        <w:autoSpaceDN w:val="0"/>
        <w:adjustRightInd w:val="0"/>
        <w:spacing w:after="0" w:line="58" w:lineRule="exact"/>
        <w:ind w:left="284" w:right="283"/>
        <w:rPr>
          <w:rFonts w:ascii="Times New Roman" w:eastAsia="Times New Roman" w:hAnsi="Times New Roman" w:cs="Times New Roman"/>
          <w:kern w:val="0"/>
          <w:sz w:val="24"/>
          <w:szCs w:val="24"/>
          <w:lang w:eastAsia="en-US"/>
        </w:rPr>
      </w:pPr>
    </w:p>
    <w:p w:rsidR="002720A3" w:rsidRPr="002720A3" w:rsidRDefault="002720A3" w:rsidP="001E2F93">
      <w:pPr>
        <w:suppressAutoHyphens w:val="0"/>
        <w:overflowPunct w:val="0"/>
        <w:autoSpaceDE w:val="0"/>
        <w:autoSpaceDN w:val="0"/>
        <w:adjustRightInd w:val="0"/>
        <w:spacing w:after="0" w:line="240"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становятся партнёрами, что сводит к минимуму негативный аспект соревновательности; начинают доверять друг другу;</w:t>
      </w:r>
    </w:p>
    <w:p w:rsidR="002720A3" w:rsidRPr="002720A3" w:rsidRDefault="002720A3" w:rsidP="001E2F93">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чувствуют себя более защищёнными, чем работая в одиночку.</w:t>
      </w:r>
    </w:p>
    <w:p w:rsidR="002720A3" w:rsidRPr="002720A3" w:rsidRDefault="002720A3" w:rsidP="002720A3">
      <w:pPr>
        <w:suppressAutoHyphens w:val="0"/>
        <w:autoSpaceDE w:val="0"/>
        <w:autoSpaceDN w:val="0"/>
        <w:adjustRightInd w:val="0"/>
        <w:spacing w:after="0" w:line="91" w:lineRule="exact"/>
        <w:ind w:left="284" w:right="283"/>
        <w:rPr>
          <w:rFonts w:ascii="Times New Roman" w:eastAsia="Times New Roman" w:hAnsi="Times New Roman" w:cs="Times New Roman"/>
          <w:kern w:val="0"/>
          <w:sz w:val="24"/>
          <w:szCs w:val="24"/>
          <w:lang w:eastAsia="en-US"/>
        </w:rPr>
      </w:pPr>
    </w:p>
    <w:p w:rsidR="003D545F" w:rsidRDefault="002720A3" w:rsidP="001E2F93">
      <w:pPr>
        <w:suppressAutoHyphens w:val="0"/>
        <w:overflowPunct w:val="0"/>
        <w:autoSpaceDE w:val="0"/>
        <w:autoSpaceDN w:val="0"/>
        <w:adjustRightInd w:val="0"/>
        <w:spacing w:after="0" w:line="223" w:lineRule="auto"/>
        <w:ind w:right="283"/>
        <w:jc w:val="both"/>
        <w:rPr>
          <w:rFonts w:ascii="Times New Roman" w:eastAsia="Times New Roman" w:hAnsi="Times New Roman" w:cs="Times New Roman"/>
          <w:kern w:val="0"/>
          <w:sz w:val="24"/>
          <w:szCs w:val="24"/>
          <w:lang w:eastAsia="en-US"/>
        </w:rPr>
      </w:pPr>
      <w:bookmarkStart w:id="72" w:name="page119"/>
      <w:bookmarkEnd w:id="72"/>
      <w:r w:rsidRPr="002720A3">
        <w:rPr>
          <w:rFonts w:ascii="Times New Roman" w:eastAsia="Times New Roman" w:hAnsi="Times New Roman" w:cs="Times New Roman"/>
          <w:i/>
          <w:iCs/>
          <w:kern w:val="0"/>
          <w:sz w:val="24"/>
          <w:szCs w:val="24"/>
          <w:lang w:eastAsia="en-US"/>
        </w:rPr>
        <w:t xml:space="preserve">Формальное оценивание </w:t>
      </w:r>
      <w:r w:rsidRPr="002720A3">
        <w:rPr>
          <w:rFonts w:ascii="Times New Roman" w:eastAsia="Times New Roman" w:hAnsi="Times New Roman" w:cs="Times New Roman"/>
          <w:kern w:val="0"/>
          <w:sz w:val="24"/>
          <w:szCs w:val="24"/>
          <w:lang w:eastAsia="en-US"/>
        </w:rPr>
        <w:t>–</w:t>
      </w:r>
      <w:r w:rsidRPr="002720A3">
        <w:rPr>
          <w:rFonts w:ascii="Times New Roman" w:eastAsia="Times New Roman" w:hAnsi="Times New Roman" w:cs="Times New Roman"/>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это выставление оценок при наличии определённых критериев в</w:t>
      </w:r>
      <w:r w:rsidRPr="002720A3">
        <w:rPr>
          <w:rFonts w:ascii="Times New Roman" w:eastAsia="Times New Roman" w:hAnsi="Times New Roman" w:cs="Times New Roman"/>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условиях, которые обеспечивают оценивание индивидуальных лингвистических и коммуникативных знаний, ум</w:t>
      </w:r>
      <w:r w:rsidR="001E2F93">
        <w:rPr>
          <w:rFonts w:ascii="Times New Roman" w:eastAsia="Times New Roman" w:hAnsi="Times New Roman" w:cs="Times New Roman"/>
          <w:kern w:val="0"/>
          <w:sz w:val="24"/>
          <w:szCs w:val="24"/>
          <w:lang w:eastAsia="en-US"/>
        </w:rPr>
        <w:t>ений, навыков в данной области.</w:t>
      </w:r>
    </w:p>
    <w:p w:rsidR="00306136" w:rsidRPr="002720A3" w:rsidRDefault="00306136" w:rsidP="001E2F93">
      <w:pPr>
        <w:suppressAutoHyphens w:val="0"/>
        <w:overflowPunct w:val="0"/>
        <w:autoSpaceDE w:val="0"/>
        <w:autoSpaceDN w:val="0"/>
        <w:adjustRightInd w:val="0"/>
        <w:spacing w:after="0" w:line="223" w:lineRule="auto"/>
        <w:ind w:right="283"/>
        <w:jc w:val="both"/>
        <w:rPr>
          <w:rFonts w:ascii="Times New Roman" w:eastAsia="Times New Roman" w:hAnsi="Times New Roman" w:cs="Times New Roman"/>
          <w:kern w:val="0"/>
          <w:sz w:val="24"/>
          <w:szCs w:val="24"/>
          <w:lang w:eastAsia="en-US"/>
        </w:rPr>
      </w:pPr>
    </w:p>
    <w:p w:rsidR="002720A3" w:rsidRPr="002720A3" w:rsidRDefault="002720A3" w:rsidP="002720A3">
      <w:pPr>
        <w:suppressAutoHyphens w:val="0"/>
        <w:autoSpaceDE w:val="0"/>
        <w:autoSpaceDN w:val="0"/>
        <w:adjustRightInd w:val="0"/>
        <w:spacing w:after="0" w:line="1" w:lineRule="exact"/>
        <w:ind w:left="284" w:right="283"/>
        <w:rPr>
          <w:rFonts w:ascii="Times New Roman" w:eastAsia="Times New Roman" w:hAnsi="Times New Roman" w:cs="Times New Roman"/>
          <w:kern w:val="0"/>
          <w:sz w:val="24"/>
          <w:szCs w:val="24"/>
          <w:lang w:eastAsia="en-US"/>
        </w:rPr>
      </w:pPr>
    </w:p>
    <w:tbl>
      <w:tblPr>
        <w:tblW w:w="0" w:type="auto"/>
        <w:tblInd w:w="1276" w:type="dxa"/>
        <w:tblLayout w:type="fixed"/>
        <w:tblCellMar>
          <w:left w:w="0" w:type="dxa"/>
          <w:right w:w="0" w:type="dxa"/>
        </w:tblCellMar>
        <w:tblLook w:val="0000" w:firstRow="0" w:lastRow="0" w:firstColumn="0" w:lastColumn="0" w:noHBand="0" w:noVBand="0"/>
      </w:tblPr>
      <w:tblGrid>
        <w:gridCol w:w="2644"/>
        <w:gridCol w:w="1700"/>
        <w:gridCol w:w="3037"/>
      </w:tblGrid>
      <w:tr w:rsidR="002720A3" w:rsidRPr="002720A3" w:rsidTr="002720A3">
        <w:trPr>
          <w:trHeight w:val="40"/>
        </w:trPr>
        <w:tc>
          <w:tcPr>
            <w:tcW w:w="2644" w:type="dxa"/>
            <w:tcBorders>
              <w:top w:val="single" w:sz="8" w:space="0" w:color="ECE9D8"/>
              <w:left w:val="nil"/>
              <w:bottom w:val="single" w:sz="8" w:space="0" w:color="ACA899"/>
              <w:right w:val="nil"/>
            </w:tcBorders>
            <w:vAlign w:val="bottom"/>
          </w:tcPr>
          <w:p w:rsidR="002720A3" w:rsidRPr="002720A3" w:rsidRDefault="002720A3" w:rsidP="002720A3">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eastAsia="en-US"/>
              </w:rPr>
            </w:pPr>
          </w:p>
        </w:tc>
        <w:tc>
          <w:tcPr>
            <w:tcW w:w="1700" w:type="dxa"/>
            <w:tcBorders>
              <w:top w:val="single" w:sz="8" w:space="0" w:color="ECE9D8"/>
              <w:left w:val="nil"/>
              <w:bottom w:val="single" w:sz="8" w:space="0" w:color="ACA899"/>
              <w:right w:val="nil"/>
            </w:tcBorders>
            <w:vAlign w:val="bottom"/>
          </w:tcPr>
          <w:p w:rsidR="002720A3" w:rsidRPr="002720A3" w:rsidRDefault="002720A3" w:rsidP="002720A3">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eastAsia="en-US"/>
              </w:rPr>
            </w:pPr>
          </w:p>
        </w:tc>
        <w:tc>
          <w:tcPr>
            <w:tcW w:w="3037" w:type="dxa"/>
            <w:tcBorders>
              <w:top w:val="single" w:sz="8" w:space="0" w:color="ECE9D8"/>
              <w:left w:val="nil"/>
              <w:bottom w:val="single" w:sz="8" w:space="0" w:color="ACA899"/>
              <w:right w:val="single" w:sz="8" w:space="0" w:color="ACA899"/>
            </w:tcBorders>
            <w:vAlign w:val="bottom"/>
          </w:tcPr>
          <w:p w:rsidR="002720A3" w:rsidRPr="002720A3" w:rsidRDefault="002720A3" w:rsidP="002720A3">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eastAsia="en-US"/>
              </w:rPr>
            </w:pPr>
          </w:p>
        </w:tc>
      </w:tr>
      <w:tr w:rsidR="002720A3" w:rsidRPr="002720A3" w:rsidTr="002720A3">
        <w:trPr>
          <w:trHeight w:val="347"/>
        </w:trPr>
        <w:tc>
          <w:tcPr>
            <w:tcW w:w="2644" w:type="dxa"/>
            <w:tcBorders>
              <w:top w:val="nil"/>
              <w:left w:val="single" w:sz="8" w:space="0" w:color="ACA899"/>
              <w:bottom w:val="nil"/>
              <w:right w:val="single" w:sz="8" w:space="0" w:color="ACA899"/>
            </w:tcBorders>
            <w:vAlign w:val="bottom"/>
          </w:tcPr>
          <w:p w:rsidR="002720A3" w:rsidRPr="002720A3" w:rsidRDefault="002720A3"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5</w:t>
            </w:r>
          </w:p>
        </w:tc>
        <w:tc>
          <w:tcPr>
            <w:tcW w:w="1700" w:type="dxa"/>
            <w:tcBorders>
              <w:top w:val="nil"/>
              <w:left w:val="nil"/>
              <w:bottom w:val="nil"/>
              <w:right w:val="single" w:sz="8" w:space="0" w:color="ACA899"/>
            </w:tcBorders>
            <w:vAlign w:val="bottom"/>
          </w:tcPr>
          <w:p w:rsidR="002720A3" w:rsidRPr="002720A3" w:rsidRDefault="002720A3"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4</w:t>
            </w:r>
          </w:p>
        </w:tc>
        <w:tc>
          <w:tcPr>
            <w:tcW w:w="3037" w:type="dxa"/>
            <w:tcBorders>
              <w:top w:val="nil"/>
              <w:left w:val="nil"/>
              <w:bottom w:val="nil"/>
              <w:right w:val="single" w:sz="8" w:space="0" w:color="ACA899"/>
            </w:tcBorders>
            <w:vAlign w:val="bottom"/>
          </w:tcPr>
          <w:p w:rsidR="002720A3" w:rsidRPr="002720A3" w:rsidRDefault="002720A3"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3</w:t>
            </w:r>
          </w:p>
        </w:tc>
      </w:tr>
      <w:tr w:rsidR="002720A3" w:rsidRPr="002720A3" w:rsidTr="002720A3">
        <w:trPr>
          <w:trHeight w:val="113"/>
        </w:trPr>
        <w:tc>
          <w:tcPr>
            <w:tcW w:w="2644" w:type="dxa"/>
            <w:tcBorders>
              <w:top w:val="nil"/>
              <w:left w:val="single" w:sz="8" w:space="0" w:color="ACA899"/>
              <w:bottom w:val="single" w:sz="8" w:space="0" w:color="ECE9D8"/>
              <w:right w:val="single" w:sz="8" w:space="0" w:color="ACA899"/>
            </w:tcBorders>
            <w:vAlign w:val="bottom"/>
          </w:tcPr>
          <w:p w:rsidR="002720A3" w:rsidRPr="002720A3" w:rsidRDefault="002720A3"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4"/>
                <w:szCs w:val="24"/>
                <w:lang w:val="en-US" w:eastAsia="en-US"/>
              </w:rPr>
            </w:pPr>
          </w:p>
        </w:tc>
        <w:tc>
          <w:tcPr>
            <w:tcW w:w="1700" w:type="dxa"/>
            <w:tcBorders>
              <w:top w:val="nil"/>
              <w:left w:val="nil"/>
              <w:bottom w:val="single" w:sz="8" w:space="0" w:color="ECE9D8"/>
              <w:right w:val="single" w:sz="8" w:space="0" w:color="ACA899"/>
            </w:tcBorders>
            <w:vAlign w:val="bottom"/>
          </w:tcPr>
          <w:p w:rsidR="002720A3" w:rsidRPr="002720A3" w:rsidRDefault="002720A3"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4"/>
                <w:szCs w:val="24"/>
                <w:lang w:val="en-US" w:eastAsia="en-US"/>
              </w:rPr>
            </w:pPr>
          </w:p>
        </w:tc>
        <w:tc>
          <w:tcPr>
            <w:tcW w:w="3037" w:type="dxa"/>
            <w:tcBorders>
              <w:top w:val="nil"/>
              <w:left w:val="nil"/>
              <w:bottom w:val="single" w:sz="8" w:space="0" w:color="ECE9D8"/>
              <w:right w:val="single" w:sz="8" w:space="0" w:color="ACA899"/>
            </w:tcBorders>
            <w:vAlign w:val="bottom"/>
          </w:tcPr>
          <w:p w:rsidR="002720A3" w:rsidRPr="002720A3" w:rsidRDefault="002720A3"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4"/>
                <w:szCs w:val="24"/>
                <w:lang w:val="en-US" w:eastAsia="en-US"/>
              </w:rPr>
            </w:pPr>
          </w:p>
        </w:tc>
      </w:tr>
      <w:tr w:rsidR="002720A3" w:rsidRPr="002720A3" w:rsidTr="002720A3">
        <w:trPr>
          <w:trHeight w:val="20"/>
        </w:trPr>
        <w:tc>
          <w:tcPr>
            <w:tcW w:w="2644" w:type="dxa"/>
            <w:tcBorders>
              <w:top w:val="nil"/>
              <w:left w:val="nil"/>
              <w:bottom w:val="single" w:sz="8" w:space="0" w:color="ACA899"/>
              <w:right w:val="nil"/>
            </w:tcBorders>
            <w:vAlign w:val="bottom"/>
          </w:tcPr>
          <w:p w:rsidR="002720A3" w:rsidRPr="002720A3" w:rsidRDefault="002720A3" w:rsidP="002720A3">
            <w:pPr>
              <w:suppressAutoHyphens w:val="0"/>
              <w:autoSpaceDE w:val="0"/>
              <w:autoSpaceDN w:val="0"/>
              <w:adjustRightInd w:val="0"/>
              <w:spacing w:after="0" w:line="20" w:lineRule="exact"/>
              <w:ind w:left="284" w:right="283"/>
              <w:jc w:val="center"/>
              <w:rPr>
                <w:rFonts w:ascii="Times New Roman" w:eastAsia="Times New Roman" w:hAnsi="Times New Roman" w:cs="Times New Roman"/>
                <w:kern w:val="0"/>
                <w:sz w:val="24"/>
                <w:szCs w:val="24"/>
                <w:lang w:val="en-US" w:eastAsia="en-US"/>
              </w:rPr>
            </w:pPr>
          </w:p>
        </w:tc>
        <w:tc>
          <w:tcPr>
            <w:tcW w:w="1700" w:type="dxa"/>
            <w:tcBorders>
              <w:top w:val="nil"/>
              <w:left w:val="nil"/>
              <w:bottom w:val="single" w:sz="8" w:space="0" w:color="ACA899"/>
              <w:right w:val="nil"/>
            </w:tcBorders>
            <w:vAlign w:val="bottom"/>
          </w:tcPr>
          <w:p w:rsidR="002720A3" w:rsidRPr="002720A3" w:rsidRDefault="002720A3" w:rsidP="002720A3">
            <w:pPr>
              <w:suppressAutoHyphens w:val="0"/>
              <w:autoSpaceDE w:val="0"/>
              <w:autoSpaceDN w:val="0"/>
              <w:adjustRightInd w:val="0"/>
              <w:spacing w:after="0" w:line="20" w:lineRule="exact"/>
              <w:ind w:left="284" w:right="283"/>
              <w:jc w:val="center"/>
              <w:rPr>
                <w:rFonts w:ascii="Times New Roman" w:eastAsia="Times New Roman" w:hAnsi="Times New Roman" w:cs="Times New Roman"/>
                <w:kern w:val="0"/>
                <w:sz w:val="24"/>
                <w:szCs w:val="24"/>
                <w:lang w:val="en-US" w:eastAsia="en-US"/>
              </w:rPr>
            </w:pPr>
          </w:p>
        </w:tc>
        <w:tc>
          <w:tcPr>
            <w:tcW w:w="3037" w:type="dxa"/>
            <w:tcBorders>
              <w:top w:val="nil"/>
              <w:left w:val="nil"/>
              <w:bottom w:val="single" w:sz="8" w:space="0" w:color="ACA899"/>
              <w:right w:val="single" w:sz="8" w:space="0" w:color="ACA899"/>
            </w:tcBorders>
            <w:vAlign w:val="bottom"/>
          </w:tcPr>
          <w:p w:rsidR="002720A3" w:rsidRPr="002720A3" w:rsidRDefault="002720A3" w:rsidP="002720A3">
            <w:pPr>
              <w:suppressAutoHyphens w:val="0"/>
              <w:autoSpaceDE w:val="0"/>
              <w:autoSpaceDN w:val="0"/>
              <w:adjustRightInd w:val="0"/>
              <w:spacing w:after="0" w:line="20" w:lineRule="exact"/>
              <w:ind w:left="284" w:right="283"/>
              <w:jc w:val="center"/>
              <w:rPr>
                <w:rFonts w:ascii="Times New Roman" w:eastAsia="Times New Roman" w:hAnsi="Times New Roman" w:cs="Times New Roman"/>
                <w:kern w:val="0"/>
                <w:sz w:val="24"/>
                <w:szCs w:val="24"/>
                <w:lang w:val="en-US" w:eastAsia="en-US"/>
              </w:rPr>
            </w:pPr>
          </w:p>
        </w:tc>
      </w:tr>
      <w:tr w:rsidR="002720A3" w:rsidRPr="002720A3" w:rsidTr="002720A3">
        <w:trPr>
          <w:trHeight w:val="355"/>
        </w:trPr>
        <w:tc>
          <w:tcPr>
            <w:tcW w:w="2644" w:type="dxa"/>
            <w:tcBorders>
              <w:top w:val="nil"/>
              <w:left w:val="single" w:sz="8" w:space="0" w:color="ACA899"/>
              <w:bottom w:val="nil"/>
              <w:right w:val="single" w:sz="8" w:space="0" w:color="ACA899"/>
            </w:tcBorders>
            <w:vAlign w:val="bottom"/>
          </w:tcPr>
          <w:p w:rsidR="002720A3" w:rsidRPr="002720A3" w:rsidRDefault="002720A3"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perfect</w:t>
            </w:r>
          </w:p>
        </w:tc>
        <w:tc>
          <w:tcPr>
            <w:tcW w:w="1700" w:type="dxa"/>
            <w:tcBorders>
              <w:top w:val="nil"/>
              <w:left w:val="nil"/>
              <w:bottom w:val="nil"/>
              <w:right w:val="single" w:sz="8" w:space="0" w:color="ACA899"/>
            </w:tcBorders>
            <w:vAlign w:val="bottom"/>
          </w:tcPr>
          <w:p w:rsidR="002720A3" w:rsidRPr="002720A3" w:rsidRDefault="002720A3"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Very good</w:t>
            </w:r>
          </w:p>
        </w:tc>
        <w:tc>
          <w:tcPr>
            <w:tcW w:w="3037" w:type="dxa"/>
            <w:tcBorders>
              <w:top w:val="nil"/>
              <w:left w:val="nil"/>
              <w:bottom w:val="nil"/>
              <w:right w:val="single" w:sz="8" w:space="0" w:color="ACA899"/>
            </w:tcBorders>
            <w:vAlign w:val="bottom"/>
          </w:tcPr>
          <w:p w:rsidR="002720A3" w:rsidRPr="002720A3" w:rsidRDefault="002720A3"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Not bad</w:t>
            </w:r>
          </w:p>
        </w:tc>
      </w:tr>
      <w:tr w:rsidR="002720A3" w:rsidRPr="002720A3" w:rsidTr="002720A3">
        <w:trPr>
          <w:trHeight w:val="116"/>
        </w:trPr>
        <w:tc>
          <w:tcPr>
            <w:tcW w:w="2644" w:type="dxa"/>
            <w:tcBorders>
              <w:top w:val="nil"/>
              <w:left w:val="single" w:sz="8" w:space="0" w:color="ACA899"/>
              <w:bottom w:val="single" w:sz="8" w:space="0" w:color="ECE9D8"/>
              <w:right w:val="single" w:sz="8" w:space="0" w:color="ACA899"/>
            </w:tcBorders>
            <w:vAlign w:val="bottom"/>
          </w:tcPr>
          <w:p w:rsidR="002720A3" w:rsidRPr="002720A3" w:rsidRDefault="002720A3"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4"/>
                <w:szCs w:val="24"/>
                <w:lang w:val="en-US" w:eastAsia="en-US"/>
              </w:rPr>
            </w:pPr>
          </w:p>
        </w:tc>
        <w:tc>
          <w:tcPr>
            <w:tcW w:w="1700" w:type="dxa"/>
            <w:tcBorders>
              <w:top w:val="nil"/>
              <w:left w:val="nil"/>
              <w:bottom w:val="single" w:sz="8" w:space="0" w:color="ECE9D8"/>
              <w:right w:val="single" w:sz="8" w:space="0" w:color="ACA899"/>
            </w:tcBorders>
            <w:vAlign w:val="bottom"/>
          </w:tcPr>
          <w:p w:rsidR="002720A3" w:rsidRPr="002720A3" w:rsidRDefault="002720A3"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4"/>
                <w:szCs w:val="24"/>
                <w:lang w:val="en-US" w:eastAsia="en-US"/>
              </w:rPr>
            </w:pPr>
          </w:p>
        </w:tc>
        <w:tc>
          <w:tcPr>
            <w:tcW w:w="3037" w:type="dxa"/>
            <w:tcBorders>
              <w:top w:val="nil"/>
              <w:left w:val="nil"/>
              <w:bottom w:val="single" w:sz="8" w:space="0" w:color="ECE9D8"/>
              <w:right w:val="single" w:sz="8" w:space="0" w:color="ACA899"/>
            </w:tcBorders>
            <w:vAlign w:val="bottom"/>
          </w:tcPr>
          <w:p w:rsidR="002720A3" w:rsidRPr="002720A3" w:rsidRDefault="002720A3"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4"/>
                <w:szCs w:val="24"/>
                <w:lang w:val="en-US" w:eastAsia="en-US"/>
              </w:rPr>
            </w:pPr>
          </w:p>
        </w:tc>
      </w:tr>
      <w:tr w:rsidR="002720A3" w:rsidRPr="002720A3" w:rsidTr="002720A3">
        <w:trPr>
          <w:trHeight w:val="20"/>
        </w:trPr>
        <w:tc>
          <w:tcPr>
            <w:tcW w:w="2644" w:type="dxa"/>
            <w:tcBorders>
              <w:top w:val="nil"/>
              <w:left w:val="nil"/>
              <w:bottom w:val="single" w:sz="8" w:space="0" w:color="ACA899"/>
              <w:right w:val="nil"/>
            </w:tcBorders>
            <w:vAlign w:val="bottom"/>
          </w:tcPr>
          <w:p w:rsidR="002720A3" w:rsidRPr="002720A3" w:rsidRDefault="002720A3" w:rsidP="002720A3">
            <w:pPr>
              <w:suppressAutoHyphens w:val="0"/>
              <w:autoSpaceDE w:val="0"/>
              <w:autoSpaceDN w:val="0"/>
              <w:adjustRightInd w:val="0"/>
              <w:spacing w:after="0" w:line="20" w:lineRule="exact"/>
              <w:ind w:left="284" w:right="283"/>
              <w:jc w:val="center"/>
              <w:rPr>
                <w:rFonts w:ascii="Times New Roman" w:eastAsia="Times New Roman" w:hAnsi="Times New Roman" w:cs="Times New Roman"/>
                <w:kern w:val="0"/>
                <w:sz w:val="24"/>
                <w:szCs w:val="24"/>
                <w:lang w:val="en-US" w:eastAsia="en-US"/>
              </w:rPr>
            </w:pPr>
          </w:p>
        </w:tc>
        <w:tc>
          <w:tcPr>
            <w:tcW w:w="1700" w:type="dxa"/>
            <w:tcBorders>
              <w:top w:val="nil"/>
              <w:left w:val="nil"/>
              <w:bottom w:val="single" w:sz="8" w:space="0" w:color="ACA899"/>
              <w:right w:val="nil"/>
            </w:tcBorders>
            <w:vAlign w:val="bottom"/>
          </w:tcPr>
          <w:p w:rsidR="002720A3" w:rsidRPr="002720A3" w:rsidRDefault="002720A3" w:rsidP="002720A3">
            <w:pPr>
              <w:suppressAutoHyphens w:val="0"/>
              <w:autoSpaceDE w:val="0"/>
              <w:autoSpaceDN w:val="0"/>
              <w:adjustRightInd w:val="0"/>
              <w:spacing w:after="0" w:line="20" w:lineRule="exact"/>
              <w:ind w:left="284" w:right="283"/>
              <w:jc w:val="center"/>
              <w:rPr>
                <w:rFonts w:ascii="Times New Roman" w:eastAsia="Times New Roman" w:hAnsi="Times New Roman" w:cs="Times New Roman"/>
                <w:kern w:val="0"/>
                <w:sz w:val="24"/>
                <w:szCs w:val="24"/>
                <w:lang w:val="en-US" w:eastAsia="en-US"/>
              </w:rPr>
            </w:pPr>
          </w:p>
        </w:tc>
        <w:tc>
          <w:tcPr>
            <w:tcW w:w="3037" w:type="dxa"/>
            <w:tcBorders>
              <w:top w:val="nil"/>
              <w:left w:val="nil"/>
              <w:bottom w:val="single" w:sz="8" w:space="0" w:color="ACA899"/>
              <w:right w:val="single" w:sz="8" w:space="0" w:color="ACA899"/>
            </w:tcBorders>
            <w:vAlign w:val="bottom"/>
          </w:tcPr>
          <w:p w:rsidR="002720A3" w:rsidRPr="002720A3" w:rsidRDefault="002720A3" w:rsidP="002720A3">
            <w:pPr>
              <w:suppressAutoHyphens w:val="0"/>
              <w:autoSpaceDE w:val="0"/>
              <w:autoSpaceDN w:val="0"/>
              <w:adjustRightInd w:val="0"/>
              <w:spacing w:after="0" w:line="20" w:lineRule="exact"/>
              <w:ind w:left="284" w:right="283"/>
              <w:jc w:val="center"/>
              <w:rPr>
                <w:rFonts w:ascii="Times New Roman" w:eastAsia="Times New Roman" w:hAnsi="Times New Roman" w:cs="Times New Roman"/>
                <w:kern w:val="0"/>
                <w:sz w:val="24"/>
                <w:szCs w:val="24"/>
                <w:lang w:val="en-US" w:eastAsia="en-US"/>
              </w:rPr>
            </w:pPr>
          </w:p>
        </w:tc>
      </w:tr>
      <w:tr w:rsidR="002720A3" w:rsidRPr="002720A3" w:rsidTr="002720A3">
        <w:trPr>
          <w:trHeight w:val="355"/>
        </w:trPr>
        <w:tc>
          <w:tcPr>
            <w:tcW w:w="2644" w:type="dxa"/>
            <w:tcBorders>
              <w:top w:val="nil"/>
              <w:left w:val="single" w:sz="8" w:space="0" w:color="ACA899"/>
              <w:bottom w:val="nil"/>
              <w:right w:val="single" w:sz="8" w:space="0" w:color="ACA899"/>
            </w:tcBorders>
            <w:vAlign w:val="bottom"/>
          </w:tcPr>
          <w:p w:rsidR="002720A3" w:rsidRPr="002720A3" w:rsidRDefault="002720A3"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excellent</w:t>
            </w:r>
          </w:p>
        </w:tc>
        <w:tc>
          <w:tcPr>
            <w:tcW w:w="1700" w:type="dxa"/>
            <w:tcBorders>
              <w:top w:val="nil"/>
              <w:left w:val="nil"/>
              <w:bottom w:val="nil"/>
              <w:right w:val="single" w:sz="8" w:space="0" w:color="ACA899"/>
            </w:tcBorders>
            <w:vAlign w:val="bottom"/>
          </w:tcPr>
          <w:p w:rsidR="002720A3" w:rsidRPr="002720A3" w:rsidRDefault="002720A3"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nice</w:t>
            </w:r>
          </w:p>
        </w:tc>
        <w:tc>
          <w:tcPr>
            <w:tcW w:w="3037" w:type="dxa"/>
            <w:tcBorders>
              <w:top w:val="nil"/>
              <w:left w:val="nil"/>
              <w:bottom w:val="nil"/>
              <w:right w:val="single" w:sz="8" w:space="0" w:color="ACA899"/>
            </w:tcBorders>
            <w:vAlign w:val="bottom"/>
          </w:tcPr>
          <w:p w:rsidR="002720A3" w:rsidRPr="002720A3" w:rsidRDefault="002720A3"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poor</w:t>
            </w:r>
          </w:p>
        </w:tc>
      </w:tr>
      <w:tr w:rsidR="002720A3" w:rsidRPr="002720A3" w:rsidTr="002720A3">
        <w:trPr>
          <w:trHeight w:val="116"/>
        </w:trPr>
        <w:tc>
          <w:tcPr>
            <w:tcW w:w="2644" w:type="dxa"/>
            <w:tcBorders>
              <w:top w:val="nil"/>
              <w:left w:val="single" w:sz="8" w:space="0" w:color="ACA899"/>
              <w:bottom w:val="single" w:sz="8" w:space="0" w:color="ECE9D8"/>
              <w:right w:val="single" w:sz="8" w:space="0" w:color="ACA899"/>
            </w:tcBorders>
            <w:vAlign w:val="bottom"/>
          </w:tcPr>
          <w:p w:rsidR="002720A3" w:rsidRPr="002720A3" w:rsidRDefault="002720A3"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4"/>
                <w:szCs w:val="24"/>
                <w:lang w:val="en-US" w:eastAsia="en-US"/>
              </w:rPr>
            </w:pPr>
          </w:p>
        </w:tc>
        <w:tc>
          <w:tcPr>
            <w:tcW w:w="1700" w:type="dxa"/>
            <w:tcBorders>
              <w:top w:val="nil"/>
              <w:left w:val="nil"/>
              <w:bottom w:val="single" w:sz="8" w:space="0" w:color="ECE9D8"/>
              <w:right w:val="single" w:sz="8" w:space="0" w:color="ACA899"/>
            </w:tcBorders>
            <w:vAlign w:val="bottom"/>
          </w:tcPr>
          <w:p w:rsidR="002720A3" w:rsidRPr="002720A3" w:rsidRDefault="002720A3"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4"/>
                <w:szCs w:val="24"/>
                <w:lang w:val="en-US" w:eastAsia="en-US"/>
              </w:rPr>
            </w:pPr>
          </w:p>
        </w:tc>
        <w:tc>
          <w:tcPr>
            <w:tcW w:w="3037" w:type="dxa"/>
            <w:tcBorders>
              <w:top w:val="nil"/>
              <w:left w:val="nil"/>
              <w:bottom w:val="single" w:sz="8" w:space="0" w:color="ECE9D8"/>
              <w:right w:val="single" w:sz="8" w:space="0" w:color="ACA899"/>
            </w:tcBorders>
            <w:vAlign w:val="bottom"/>
          </w:tcPr>
          <w:p w:rsidR="002720A3" w:rsidRPr="002720A3" w:rsidRDefault="002720A3"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4"/>
                <w:szCs w:val="24"/>
                <w:lang w:val="en-US" w:eastAsia="en-US"/>
              </w:rPr>
            </w:pPr>
          </w:p>
        </w:tc>
      </w:tr>
      <w:tr w:rsidR="002720A3" w:rsidRPr="002720A3" w:rsidTr="002720A3">
        <w:trPr>
          <w:trHeight w:val="20"/>
        </w:trPr>
        <w:tc>
          <w:tcPr>
            <w:tcW w:w="2644" w:type="dxa"/>
            <w:tcBorders>
              <w:top w:val="nil"/>
              <w:left w:val="nil"/>
              <w:bottom w:val="single" w:sz="8" w:space="0" w:color="ACA899"/>
              <w:right w:val="nil"/>
            </w:tcBorders>
            <w:vAlign w:val="bottom"/>
          </w:tcPr>
          <w:p w:rsidR="002720A3" w:rsidRPr="002720A3" w:rsidRDefault="002720A3" w:rsidP="002720A3">
            <w:pPr>
              <w:suppressAutoHyphens w:val="0"/>
              <w:autoSpaceDE w:val="0"/>
              <w:autoSpaceDN w:val="0"/>
              <w:adjustRightInd w:val="0"/>
              <w:spacing w:after="0" w:line="20" w:lineRule="exact"/>
              <w:ind w:left="284" w:right="283"/>
              <w:jc w:val="center"/>
              <w:rPr>
                <w:rFonts w:ascii="Times New Roman" w:eastAsia="Times New Roman" w:hAnsi="Times New Roman" w:cs="Times New Roman"/>
                <w:kern w:val="0"/>
                <w:sz w:val="24"/>
                <w:szCs w:val="24"/>
                <w:lang w:val="en-US" w:eastAsia="en-US"/>
              </w:rPr>
            </w:pPr>
          </w:p>
        </w:tc>
        <w:tc>
          <w:tcPr>
            <w:tcW w:w="1700" w:type="dxa"/>
            <w:tcBorders>
              <w:top w:val="nil"/>
              <w:left w:val="nil"/>
              <w:bottom w:val="single" w:sz="8" w:space="0" w:color="ACA899"/>
              <w:right w:val="nil"/>
            </w:tcBorders>
            <w:vAlign w:val="bottom"/>
          </w:tcPr>
          <w:p w:rsidR="002720A3" w:rsidRPr="002720A3" w:rsidRDefault="002720A3" w:rsidP="002720A3">
            <w:pPr>
              <w:suppressAutoHyphens w:val="0"/>
              <w:autoSpaceDE w:val="0"/>
              <w:autoSpaceDN w:val="0"/>
              <w:adjustRightInd w:val="0"/>
              <w:spacing w:after="0" w:line="20" w:lineRule="exact"/>
              <w:ind w:left="284" w:right="283"/>
              <w:jc w:val="center"/>
              <w:rPr>
                <w:rFonts w:ascii="Times New Roman" w:eastAsia="Times New Roman" w:hAnsi="Times New Roman" w:cs="Times New Roman"/>
                <w:kern w:val="0"/>
                <w:sz w:val="24"/>
                <w:szCs w:val="24"/>
                <w:lang w:val="en-US" w:eastAsia="en-US"/>
              </w:rPr>
            </w:pPr>
          </w:p>
        </w:tc>
        <w:tc>
          <w:tcPr>
            <w:tcW w:w="3037" w:type="dxa"/>
            <w:tcBorders>
              <w:top w:val="nil"/>
              <w:left w:val="nil"/>
              <w:bottom w:val="single" w:sz="8" w:space="0" w:color="ACA899"/>
              <w:right w:val="single" w:sz="8" w:space="0" w:color="ACA899"/>
            </w:tcBorders>
            <w:vAlign w:val="bottom"/>
          </w:tcPr>
          <w:p w:rsidR="002720A3" w:rsidRPr="002720A3" w:rsidRDefault="002720A3" w:rsidP="002720A3">
            <w:pPr>
              <w:suppressAutoHyphens w:val="0"/>
              <w:autoSpaceDE w:val="0"/>
              <w:autoSpaceDN w:val="0"/>
              <w:adjustRightInd w:val="0"/>
              <w:spacing w:after="0" w:line="20" w:lineRule="exact"/>
              <w:ind w:left="284" w:right="283"/>
              <w:jc w:val="center"/>
              <w:rPr>
                <w:rFonts w:ascii="Times New Roman" w:eastAsia="Times New Roman" w:hAnsi="Times New Roman" w:cs="Times New Roman"/>
                <w:kern w:val="0"/>
                <w:sz w:val="24"/>
                <w:szCs w:val="24"/>
                <w:lang w:val="en-US" w:eastAsia="en-US"/>
              </w:rPr>
            </w:pPr>
          </w:p>
        </w:tc>
      </w:tr>
      <w:tr w:rsidR="002720A3" w:rsidRPr="002720A3" w:rsidTr="002720A3">
        <w:trPr>
          <w:trHeight w:val="355"/>
        </w:trPr>
        <w:tc>
          <w:tcPr>
            <w:tcW w:w="2644" w:type="dxa"/>
            <w:tcBorders>
              <w:top w:val="nil"/>
              <w:left w:val="single" w:sz="8" w:space="0" w:color="ACA899"/>
              <w:bottom w:val="nil"/>
              <w:right w:val="single" w:sz="8" w:space="0" w:color="ACA899"/>
            </w:tcBorders>
            <w:vAlign w:val="bottom"/>
          </w:tcPr>
          <w:p w:rsidR="002720A3" w:rsidRPr="002720A3" w:rsidRDefault="002720A3"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No mistakes</w:t>
            </w:r>
          </w:p>
        </w:tc>
        <w:tc>
          <w:tcPr>
            <w:tcW w:w="1700" w:type="dxa"/>
            <w:tcBorders>
              <w:top w:val="nil"/>
              <w:left w:val="nil"/>
              <w:bottom w:val="nil"/>
              <w:right w:val="single" w:sz="8" w:space="0" w:color="ACA899"/>
            </w:tcBorders>
            <w:vAlign w:val="bottom"/>
          </w:tcPr>
          <w:p w:rsidR="002720A3" w:rsidRPr="002720A3" w:rsidRDefault="002720A3"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OK</w:t>
            </w:r>
          </w:p>
        </w:tc>
        <w:tc>
          <w:tcPr>
            <w:tcW w:w="3037" w:type="dxa"/>
            <w:tcBorders>
              <w:top w:val="nil"/>
              <w:left w:val="nil"/>
              <w:bottom w:val="nil"/>
              <w:right w:val="single" w:sz="8" w:space="0" w:color="ACA899"/>
            </w:tcBorders>
            <w:vAlign w:val="bottom"/>
          </w:tcPr>
          <w:p w:rsidR="002720A3" w:rsidRPr="002720A3" w:rsidRDefault="002720A3"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Work more</w:t>
            </w:r>
          </w:p>
        </w:tc>
      </w:tr>
      <w:tr w:rsidR="002720A3" w:rsidRPr="002720A3" w:rsidTr="002720A3">
        <w:trPr>
          <w:trHeight w:val="116"/>
        </w:trPr>
        <w:tc>
          <w:tcPr>
            <w:tcW w:w="2644" w:type="dxa"/>
            <w:tcBorders>
              <w:top w:val="nil"/>
              <w:left w:val="single" w:sz="8" w:space="0" w:color="ACA899"/>
              <w:bottom w:val="single" w:sz="8" w:space="0" w:color="ECE9D8"/>
              <w:right w:val="single" w:sz="8" w:space="0" w:color="ACA899"/>
            </w:tcBorders>
            <w:vAlign w:val="bottom"/>
          </w:tcPr>
          <w:p w:rsidR="002720A3" w:rsidRPr="002720A3" w:rsidRDefault="002720A3"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4"/>
                <w:szCs w:val="24"/>
                <w:lang w:val="en-US" w:eastAsia="en-US"/>
              </w:rPr>
            </w:pPr>
          </w:p>
        </w:tc>
        <w:tc>
          <w:tcPr>
            <w:tcW w:w="1700" w:type="dxa"/>
            <w:tcBorders>
              <w:top w:val="nil"/>
              <w:left w:val="nil"/>
              <w:bottom w:val="single" w:sz="8" w:space="0" w:color="ECE9D8"/>
              <w:right w:val="single" w:sz="8" w:space="0" w:color="ACA899"/>
            </w:tcBorders>
            <w:vAlign w:val="bottom"/>
          </w:tcPr>
          <w:p w:rsidR="002720A3" w:rsidRPr="002720A3" w:rsidRDefault="002720A3"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4"/>
                <w:szCs w:val="24"/>
                <w:lang w:val="en-US" w:eastAsia="en-US"/>
              </w:rPr>
            </w:pPr>
          </w:p>
        </w:tc>
        <w:tc>
          <w:tcPr>
            <w:tcW w:w="3037" w:type="dxa"/>
            <w:tcBorders>
              <w:top w:val="nil"/>
              <w:left w:val="nil"/>
              <w:bottom w:val="single" w:sz="8" w:space="0" w:color="ECE9D8"/>
              <w:right w:val="single" w:sz="8" w:space="0" w:color="ACA899"/>
            </w:tcBorders>
            <w:vAlign w:val="bottom"/>
          </w:tcPr>
          <w:p w:rsidR="002720A3" w:rsidRPr="002720A3" w:rsidRDefault="002720A3"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4"/>
                <w:szCs w:val="24"/>
                <w:lang w:val="en-US" w:eastAsia="en-US"/>
              </w:rPr>
            </w:pPr>
          </w:p>
        </w:tc>
      </w:tr>
      <w:tr w:rsidR="002720A3" w:rsidRPr="002720A3" w:rsidTr="002720A3">
        <w:trPr>
          <w:trHeight w:val="20"/>
        </w:trPr>
        <w:tc>
          <w:tcPr>
            <w:tcW w:w="2644" w:type="dxa"/>
            <w:tcBorders>
              <w:top w:val="nil"/>
              <w:left w:val="nil"/>
              <w:bottom w:val="single" w:sz="8" w:space="0" w:color="ACA899"/>
              <w:right w:val="nil"/>
            </w:tcBorders>
            <w:vAlign w:val="bottom"/>
          </w:tcPr>
          <w:p w:rsidR="002720A3" w:rsidRPr="002720A3" w:rsidRDefault="002720A3" w:rsidP="002720A3">
            <w:pPr>
              <w:suppressAutoHyphens w:val="0"/>
              <w:autoSpaceDE w:val="0"/>
              <w:autoSpaceDN w:val="0"/>
              <w:adjustRightInd w:val="0"/>
              <w:spacing w:after="0" w:line="20" w:lineRule="exact"/>
              <w:ind w:left="284" w:right="283"/>
              <w:jc w:val="center"/>
              <w:rPr>
                <w:rFonts w:ascii="Times New Roman" w:eastAsia="Times New Roman" w:hAnsi="Times New Roman" w:cs="Times New Roman"/>
                <w:kern w:val="0"/>
                <w:sz w:val="24"/>
                <w:szCs w:val="24"/>
                <w:lang w:val="en-US" w:eastAsia="en-US"/>
              </w:rPr>
            </w:pPr>
          </w:p>
        </w:tc>
        <w:tc>
          <w:tcPr>
            <w:tcW w:w="1700" w:type="dxa"/>
            <w:tcBorders>
              <w:top w:val="nil"/>
              <w:left w:val="nil"/>
              <w:bottom w:val="single" w:sz="8" w:space="0" w:color="ACA899"/>
              <w:right w:val="nil"/>
            </w:tcBorders>
            <w:vAlign w:val="bottom"/>
          </w:tcPr>
          <w:p w:rsidR="002720A3" w:rsidRPr="002720A3" w:rsidRDefault="002720A3" w:rsidP="002720A3">
            <w:pPr>
              <w:suppressAutoHyphens w:val="0"/>
              <w:autoSpaceDE w:val="0"/>
              <w:autoSpaceDN w:val="0"/>
              <w:adjustRightInd w:val="0"/>
              <w:spacing w:after="0" w:line="20" w:lineRule="exact"/>
              <w:ind w:left="284" w:right="283"/>
              <w:jc w:val="center"/>
              <w:rPr>
                <w:rFonts w:ascii="Times New Roman" w:eastAsia="Times New Roman" w:hAnsi="Times New Roman" w:cs="Times New Roman"/>
                <w:kern w:val="0"/>
                <w:sz w:val="24"/>
                <w:szCs w:val="24"/>
                <w:lang w:val="en-US" w:eastAsia="en-US"/>
              </w:rPr>
            </w:pPr>
          </w:p>
        </w:tc>
        <w:tc>
          <w:tcPr>
            <w:tcW w:w="3037" w:type="dxa"/>
            <w:tcBorders>
              <w:top w:val="nil"/>
              <w:left w:val="nil"/>
              <w:bottom w:val="single" w:sz="8" w:space="0" w:color="ACA899"/>
              <w:right w:val="single" w:sz="8" w:space="0" w:color="ACA899"/>
            </w:tcBorders>
            <w:vAlign w:val="bottom"/>
          </w:tcPr>
          <w:p w:rsidR="002720A3" w:rsidRPr="002720A3" w:rsidRDefault="002720A3" w:rsidP="002720A3">
            <w:pPr>
              <w:suppressAutoHyphens w:val="0"/>
              <w:autoSpaceDE w:val="0"/>
              <w:autoSpaceDN w:val="0"/>
              <w:adjustRightInd w:val="0"/>
              <w:spacing w:after="0" w:line="20" w:lineRule="exact"/>
              <w:ind w:left="284" w:right="283"/>
              <w:jc w:val="center"/>
              <w:rPr>
                <w:rFonts w:ascii="Times New Roman" w:eastAsia="Times New Roman" w:hAnsi="Times New Roman" w:cs="Times New Roman"/>
                <w:kern w:val="0"/>
                <w:sz w:val="24"/>
                <w:szCs w:val="24"/>
                <w:lang w:val="en-US" w:eastAsia="en-US"/>
              </w:rPr>
            </w:pPr>
          </w:p>
        </w:tc>
      </w:tr>
      <w:tr w:rsidR="002720A3" w:rsidRPr="002720A3" w:rsidTr="002720A3">
        <w:trPr>
          <w:trHeight w:val="355"/>
        </w:trPr>
        <w:tc>
          <w:tcPr>
            <w:tcW w:w="2644" w:type="dxa"/>
            <w:tcBorders>
              <w:top w:val="nil"/>
              <w:left w:val="single" w:sz="8" w:space="0" w:color="ACA899"/>
              <w:bottom w:val="nil"/>
              <w:right w:val="single" w:sz="8" w:space="0" w:color="ACA899"/>
            </w:tcBorders>
            <w:vAlign w:val="bottom"/>
          </w:tcPr>
          <w:p w:rsidR="002720A3" w:rsidRPr="002720A3" w:rsidRDefault="002720A3"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great</w:t>
            </w:r>
          </w:p>
        </w:tc>
        <w:tc>
          <w:tcPr>
            <w:tcW w:w="1700" w:type="dxa"/>
            <w:tcBorders>
              <w:top w:val="nil"/>
              <w:left w:val="nil"/>
              <w:bottom w:val="nil"/>
              <w:right w:val="single" w:sz="8" w:space="0" w:color="ACA899"/>
            </w:tcBorders>
            <w:vAlign w:val="bottom"/>
          </w:tcPr>
          <w:p w:rsidR="002720A3" w:rsidRPr="002720A3" w:rsidRDefault="002720A3"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Some mistakes</w:t>
            </w:r>
          </w:p>
        </w:tc>
        <w:tc>
          <w:tcPr>
            <w:tcW w:w="3037" w:type="dxa"/>
            <w:tcBorders>
              <w:top w:val="nil"/>
              <w:left w:val="nil"/>
              <w:bottom w:val="nil"/>
              <w:right w:val="single" w:sz="8" w:space="0" w:color="ACA899"/>
            </w:tcBorders>
            <w:vAlign w:val="bottom"/>
          </w:tcPr>
          <w:p w:rsidR="002720A3" w:rsidRPr="002720A3" w:rsidRDefault="002720A3"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Be attentive</w:t>
            </w:r>
          </w:p>
        </w:tc>
      </w:tr>
      <w:tr w:rsidR="002720A3" w:rsidRPr="002720A3" w:rsidTr="002720A3">
        <w:trPr>
          <w:trHeight w:val="116"/>
        </w:trPr>
        <w:tc>
          <w:tcPr>
            <w:tcW w:w="2644" w:type="dxa"/>
            <w:tcBorders>
              <w:top w:val="nil"/>
              <w:left w:val="single" w:sz="8" w:space="0" w:color="ACA899"/>
              <w:bottom w:val="single" w:sz="8" w:space="0" w:color="ECE9D8"/>
              <w:right w:val="single" w:sz="8" w:space="0" w:color="ACA899"/>
            </w:tcBorders>
            <w:vAlign w:val="bottom"/>
          </w:tcPr>
          <w:p w:rsidR="002720A3" w:rsidRPr="002720A3" w:rsidRDefault="002720A3"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4"/>
                <w:szCs w:val="24"/>
                <w:lang w:val="en-US" w:eastAsia="en-US"/>
              </w:rPr>
            </w:pPr>
          </w:p>
        </w:tc>
        <w:tc>
          <w:tcPr>
            <w:tcW w:w="1700" w:type="dxa"/>
            <w:tcBorders>
              <w:top w:val="nil"/>
              <w:left w:val="nil"/>
              <w:bottom w:val="single" w:sz="8" w:space="0" w:color="ECE9D8"/>
              <w:right w:val="single" w:sz="8" w:space="0" w:color="ACA899"/>
            </w:tcBorders>
            <w:vAlign w:val="bottom"/>
          </w:tcPr>
          <w:p w:rsidR="002720A3" w:rsidRPr="002720A3" w:rsidRDefault="002720A3"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4"/>
                <w:szCs w:val="24"/>
                <w:lang w:val="en-US" w:eastAsia="en-US"/>
              </w:rPr>
            </w:pPr>
          </w:p>
        </w:tc>
        <w:tc>
          <w:tcPr>
            <w:tcW w:w="3037" w:type="dxa"/>
            <w:tcBorders>
              <w:top w:val="nil"/>
              <w:left w:val="nil"/>
              <w:bottom w:val="single" w:sz="8" w:space="0" w:color="ECE9D8"/>
              <w:right w:val="single" w:sz="8" w:space="0" w:color="ACA899"/>
            </w:tcBorders>
            <w:vAlign w:val="bottom"/>
          </w:tcPr>
          <w:p w:rsidR="002720A3" w:rsidRPr="002720A3" w:rsidRDefault="002720A3"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4"/>
                <w:szCs w:val="24"/>
                <w:lang w:val="en-US" w:eastAsia="en-US"/>
              </w:rPr>
            </w:pPr>
          </w:p>
        </w:tc>
      </w:tr>
      <w:tr w:rsidR="002720A3" w:rsidRPr="002720A3" w:rsidTr="002720A3">
        <w:trPr>
          <w:trHeight w:val="20"/>
        </w:trPr>
        <w:tc>
          <w:tcPr>
            <w:tcW w:w="2644" w:type="dxa"/>
            <w:tcBorders>
              <w:top w:val="nil"/>
              <w:left w:val="nil"/>
              <w:bottom w:val="single" w:sz="8" w:space="0" w:color="ACA899"/>
              <w:right w:val="nil"/>
            </w:tcBorders>
            <w:vAlign w:val="bottom"/>
          </w:tcPr>
          <w:p w:rsidR="002720A3" w:rsidRPr="002720A3" w:rsidRDefault="002720A3" w:rsidP="002720A3">
            <w:pPr>
              <w:suppressAutoHyphens w:val="0"/>
              <w:autoSpaceDE w:val="0"/>
              <w:autoSpaceDN w:val="0"/>
              <w:adjustRightInd w:val="0"/>
              <w:spacing w:after="0" w:line="20" w:lineRule="exact"/>
              <w:ind w:left="284" w:right="283"/>
              <w:jc w:val="center"/>
              <w:rPr>
                <w:rFonts w:ascii="Times New Roman" w:eastAsia="Times New Roman" w:hAnsi="Times New Roman" w:cs="Times New Roman"/>
                <w:kern w:val="0"/>
                <w:sz w:val="24"/>
                <w:szCs w:val="24"/>
                <w:lang w:val="en-US" w:eastAsia="en-US"/>
              </w:rPr>
            </w:pPr>
          </w:p>
        </w:tc>
        <w:tc>
          <w:tcPr>
            <w:tcW w:w="1700" w:type="dxa"/>
            <w:tcBorders>
              <w:top w:val="nil"/>
              <w:left w:val="nil"/>
              <w:bottom w:val="single" w:sz="8" w:space="0" w:color="ACA899"/>
              <w:right w:val="nil"/>
            </w:tcBorders>
            <w:vAlign w:val="bottom"/>
          </w:tcPr>
          <w:p w:rsidR="002720A3" w:rsidRPr="002720A3" w:rsidRDefault="002720A3" w:rsidP="002720A3">
            <w:pPr>
              <w:suppressAutoHyphens w:val="0"/>
              <w:autoSpaceDE w:val="0"/>
              <w:autoSpaceDN w:val="0"/>
              <w:adjustRightInd w:val="0"/>
              <w:spacing w:after="0" w:line="20" w:lineRule="exact"/>
              <w:ind w:left="284" w:right="283"/>
              <w:jc w:val="center"/>
              <w:rPr>
                <w:rFonts w:ascii="Times New Roman" w:eastAsia="Times New Roman" w:hAnsi="Times New Roman" w:cs="Times New Roman"/>
                <w:kern w:val="0"/>
                <w:sz w:val="24"/>
                <w:szCs w:val="24"/>
                <w:lang w:val="en-US" w:eastAsia="en-US"/>
              </w:rPr>
            </w:pPr>
          </w:p>
        </w:tc>
        <w:tc>
          <w:tcPr>
            <w:tcW w:w="3037" w:type="dxa"/>
            <w:tcBorders>
              <w:top w:val="nil"/>
              <w:left w:val="nil"/>
              <w:bottom w:val="single" w:sz="8" w:space="0" w:color="ACA899"/>
              <w:right w:val="single" w:sz="8" w:space="0" w:color="ACA899"/>
            </w:tcBorders>
            <w:vAlign w:val="bottom"/>
          </w:tcPr>
          <w:p w:rsidR="002720A3" w:rsidRPr="002720A3" w:rsidRDefault="002720A3" w:rsidP="002720A3">
            <w:pPr>
              <w:suppressAutoHyphens w:val="0"/>
              <w:autoSpaceDE w:val="0"/>
              <w:autoSpaceDN w:val="0"/>
              <w:adjustRightInd w:val="0"/>
              <w:spacing w:after="0" w:line="20" w:lineRule="exact"/>
              <w:ind w:left="284" w:right="283"/>
              <w:jc w:val="center"/>
              <w:rPr>
                <w:rFonts w:ascii="Times New Roman" w:eastAsia="Times New Roman" w:hAnsi="Times New Roman" w:cs="Times New Roman"/>
                <w:kern w:val="0"/>
                <w:sz w:val="24"/>
                <w:szCs w:val="24"/>
                <w:lang w:val="en-US" w:eastAsia="en-US"/>
              </w:rPr>
            </w:pPr>
          </w:p>
        </w:tc>
      </w:tr>
      <w:tr w:rsidR="002720A3" w:rsidRPr="002720A3" w:rsidTr="002720A3">
        <w:trPr>
          <w:trHeight w:val="355"/>
        </w:trPr>
        <w:tc>
          <w:tcPr>
            <w:tcW w:w="2644" w:type="dxa"/>
            <w:tcBorders>
              <w:top w:val="nil"/>
              <w:left w:val="single" w:sz="8" w:space="0" w:color="ACA899"/>
              <w:bottom w:val="nil"/>
              <w:right w:val="single" w:sz="8" w:space="0" w:color="ACA899"/>
            </w:tcBorders>
            <w:vAlign w:val="bottom"/>
          </w:tcPr>
          <w:p w:rsidR="002720A3" w:rsidRPr="002720A3" w:rsidRDefault="002720A3"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brilliant</w:t>
            </w:r>
          </w:p>
        </w:tc>
        <w:tc>
          <w:tcPr>
            <w:tcW w:w="1700" w:type="dxa"/>
            <w:tcBorders>
              <w:top w:val="nil"/>
              <w:left w:val="nil"/>
              <w:bottom w:val="nil"/>
              <w:right w:val="single" w:sz="8" w:space="0" w:color="ACA899"/>
            </w:tcBorders>
            <w:vAlign w:val="bottom"/>
          </w:tcPr>
          <w:p w:rsidR="002720A3" w:rsidRPr="002720A3" w:rsidRDefault="002720A3"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Well done</w:t>
            </w:r>
          </w:p>
        </w:tc>
        <w:tc>
          <w:tcPr>
            <w:tcW w:w="3037" w:type="dxa"/>
            <w:tcBorders>
              <w:top w:val="nil"/>
              <w:left w:val="nil"/>
              <w:bottom w:val="nil"/>
              <w:right w:val="single" w:sz="8" w:space="0" w:color="ACA899"/>
            </w:tcBorders>
            <w:vAlign w:val="bottom"/>
          </w:tcPr>
          <w:p w:rsidR="002720A3" w:rsidRPr="002720A3" w:rsidRDefault="002720A3"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Try again</w:t>
            </w:r>
          </w:p>
        </w:tc>
      </w:tr>
      <w:tr w:rsidR="002720A3" w:rsidRPr="002720A3" w:rsidTr="002720A3">
        <w:trPr>
          <w:trHeight w:val="116"/>
        </w:trPr>
        <w:tc>
          <w:tcPr>
            <w:tcW w:w="2644" w:type="dxa"/>
            <w:tcBorders>
              <w:top w:val="nil"/>
              <w:left w:val="single" w:sz="8" w:space="0" w:color="ACA899"/>
              <w:bottom w:val="single" w:sz="8" w:space="0" w:color="ECE9D8"/>
              <w:right w:val="single" w:sz="8" w:space="0" w:color="ACA899"/>
            </w:tcBorders>
            <w:vAlign w:val="bottom"/>
          </w:tcPr>
          <w:p w:rsidR="002720A3" w:rsidRPr="002720A3" w:rsidRDefault="002720A3"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4"/>
                <w:szCs w:val="24"/>
                <w:lang w:val="en-US" w:eastAsia="en-US"/>
              </w:rPr>
            </w:pPr>
          </w:p>
        </w:tc>
        <w:tc>
          <w:tcPr>
            <w:tcW w:w="1700" w:type="dxa"/>
            <w:tcBorders>
              <w:top w:val="nil"/>
              <w:left w:val="nil"/>
              <w:bottom w:val="single" w:sz="8" w:space="0" w:color="ECE9D8"/>
              <w:right w:val="single" w:sz="8" w:space="0" w:color="ACA899"/>
            </w:tcBorders>
            <w:vAlign w:val="bottom"/>
          </w:tcPr>
          <w:p w:rsidR="002720A3" w:rsidRPr="002720A3" w:rsidRDefault="002720A3"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4"/>
                <w:szCs w:val="24"/>
                <w:lang w:val="en-US" w:eastAsia="en-US"/>
              </w:rPr>
            </w:pPr>
          </w:p>
        </w:tc>
        <w:tc>
          <w:tcPr>
            <w:tcW w:w="3037" w:type="dxa"/>
            <w:tcBorders>
              <w:top w:val="nil"/>
              <w:left w:val="nil"/>
              <w:bottom w:val="single" w:sz="8" w:space="0" w:color="ECE9D8"/>
              <w:right w:val="single" w:sz="8" w:space="0" w:color="ACA899"/>
            </w:tcBorders>
            <w:vAlign w:val="bottom"/>
          </w:tcPr>
          <w:p w:rsidR="002720A3" w:rsidRPr="002720A3" w:rsidRDefault="002720A3"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4"/>
                <w:szCs w:val="24"/>
                <w:lang w:val="en-US" w:eastAsia="en-US"/>
              </w:rPr>
            </w:pPr>
          </w:p>
        </w:tc>
      </w:tr>
      <w:tr w:rsidR="002720A3" w:rsidRPr="002720A3" w:rsidTr="002720A3">
        <w:trPr>
          <w:trHeight w:val="20"/>
        </w:trPr>
        <w:tc>
          <w:tcPr>
            <w:tcW w:w="2644" w:type="dxa"/>
            <w:tcBorders>
              <w:top w:val="nil"/>
              <w:left w:val="nil"/>
              <w:bottom w:val="single" w:sz="8" w:space="0" w:color="ACA899"/>
              <w:right w:val="nil"/>
            </w:tcBorders>
            <w:vAlign w:val="bottom"/>
          </w:tcPr>
          <w:p w:rsidR="002720A3" w:rsidRPr="002720A3" w:rsidRDefault="002720A3" w:rsidP="002720A3">
            <w:pPr>
              <w:suppressAutoHyphens w:val="0"/>
              <w:autoSpaceDE w:val="0"/>
              <w:autoSpaceDN w:val="0"/>
              <w:adjustRightInd w:val="0"/>
              <w:spacing w:after="0" w:line="20" w:lineRule="exact"/>
              <w:ind w:left="284" w:right="283"/>
              <w:jc w:val="center"/>
              <w:rPr>
                <w:rFonts w:ascii="Times New Roman" w:eastAsia="Times New Roman" w:hAnsi="Times New Roman" w:cs="Times New Roman"/>
                <w:kern w:val="0"/>
                <w:sz w:val="24"/>
                <w:szCs w:val="24"/>
                <w:lang w:val="en-US" w:eastAsia="en-US"/>
              </w:rPr>
            </w:pPr>
          </w:p>
        </w:tc>
        <w:tc>
          <w:tcPr>
            <w:tcW w:w="1700" w:type="dxa"/>
            <w:tcBorders>
              <w:top w:val="nil"/>
              <w:left w:val="nil"/>
              <w:bottom w:val="single" w:sz="8" w:space="0" w:color="ACA899"/>
              <w:right w:val="nil"/>
            </w:tcBorders>
            <w:vAlign w:val="bottom"/>
          </w:tcPr>
          <w:p w:rsidR="002720A3" w:rsidRPr="002720A3" w:rsidRDefault="002720A3" w:rsidP="002720A3">
            <w:pPr>
              <w:suppressAutoHyphens w:val="0"/>
              <w:autoSpaceDE w:val="0"/>
              <w:autoSpaceDN w:val="0"/>
              <w:adjustRightInd w:val="0"/>
              <w:spacing w:after="0" w:line="20" w:lineRule="exact"/>
              <w:ind w:left="284" w:right="283"/>
              <w:jc w:val="center"/>
              <w:rPr>
                <w:rFonts w:ascii="Times New Roman" w:eastAsia="Times New Roman" w:hAnsi="Times New Roman" w:cs="Times New Roman"/>
                <w:kern w:val="0"/>
                <w:sz w:val="24"/>
                <w:szCs w:val="24"/>
                <w:lang w:val="en-US" w:eastAsia="en-US"/>
              </w:rPr>
            </w:pPr>
          </w:p>
        </w:tc>
        <w:tc>
          <w:tcPr>
            <w:tcW w:w="3037" w:type="dxa"/>
            <w:tcBorders>
              <w:top w:val="nil"/>
              <w:left w:val="nil"/>
              <w:bottom w:val="single" w:sz="8" w:space="0" w:color="ACA899"/>
              <w:right w:val="single" w:sz="8" w:space="0" w:color="ACA899"/>
            </w:tcBorders>
            <w:vAlign w:val="bottom"/>
          </w:tcPr>
          <w:p w:rsidR="002720A3" w:rsidRPr="002720A3" w:rsidRDefault="002720A3" w:rsidP="002720A3">
            <w:pPr>
              <w:suppressAutoHyphens w:val="0"/>
              <w:autoSpaceDE w:val="0"/>
              <w:autoSpaceDN w:val="0"/>
              <w:adjustRightInd w:val="0"/>
              <w:spacing w:after="0" w:line="20" w:lineRule="exact"/>
              <w:ind w:left="284" w:right="283"/>
              <w:jc w:val="center"/>
              <w:rPr>
                <w:rFonts w:ascii="Times New Roman" w:eastAsia="Times New Roman" w:hAnsi="Times New Roman" w:cs="Times New Roman"/>
                <w:kern w:val="0"/>
                <w:sz w:val="24"/>
                <w:szCs w:val="24"/>
                <w:lang w:val="en-US" w:eastAsia="en-US"/>
              </w:rPr>
            </w:pPr>
          </w:p>
        </w:tc>
      </w:tr>
      <w:tr w:rsidR="002720A3" w:rsidRPr="002720A3" w:rsidTr="002720A3">
        <w:trPr>
          <w:trHeight w:val="355"/>
        </w:trPr>
        <w:tc>
          <w:tcPr>
            <w:tcW w:w="2644" w:type="dxa"/>
            <w:tcBorders>
              <w:top w:val="nil"/>
              <w:left w:val="single" w:sz="8" w:space="0" w:color="ACA899"/>
              <w:bottom w:val="nil"/>
              <w:right w:val="single" w:sz="8" w:space="0" w:color="ACA899"/>
            </w:tcBorders>
            <w:vAlign w:val="bottom"/>
          </w:tcPr>
          <w:p w:rsidR="002720A3" w:rsidRPr="002720A3" w:rsidRDefault="002720A3"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marvelous</w:t>
            </w:r>
          </w:p>
        </w:tc>
        <w:tc>
          <w:tcPr>
            <w:tcW w:w="1700" w:type="dxa"/>
            <w:tcBorders>
              <w:top w:val="nil"/>
              <w:left w:val="nil"/>
              <w:bottom w:val="nil"/>
              <w:right w:val="single" w:sz="8" w:space="0" w:color="ACA899"/>
            </w:tcBorders>
            <w:vAlign w:val="bottom"/>
          </w:tcPr>
          <w:p w:rsidR="002720A3" w:rsidRPr="002720A3" w:rsidRDefault="002720A3"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Good job</w:t>
            </w:r>
          </w:p>
        </w:tc>
        <w:tc>
          <w:tcPr>
            <w:tcW w:w="3037" w:type="dxa"/>
            <w:tcBorders>
              <w:top w:val="nil"/>
              <w:left w:val="nil"/>
              <w:bottom w:val="nil"/>
              <w:right w:val="single" w:sz="8" w:space="0" w:color="ACA899"/>
            </w:tcBorders>
            <w:vAlign w:val="bottom"/>
          </w:tcPr>
          <w:p w:rsidR="002720A3" w:rsidRPr="002720A3" w:rsidRDefault="002720A3"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Ask questions</w:t>
            </w:r>
          </w:p>
        </w:tc>
      </w:tr>
      <w:tr w:rsidR="002720A3" w:rsidRPr="002720A3" w:rsidTr="002720A3">
        <w:trPr>
          <w:trHeight w:val="113"/>
        </w:trPr>
        <w:tc>
          <w:tcPr>
            <w:tcW w:w="2644" w:type="dxa"/>
            <w:tcBorders>
              <w:top w:val="nil"/>
              <w:left w:val="single" w:sz="8" w:space="0" w:color="ACA899"/>
              <w:bottom w:val="single" w:sz="8" w:space="0" w:color="ECE9D8"/>
              <w:right w:val="single" w:sz="8" w:space="0" w:color="ACA899"/>
            </w:tcBorders>
            <w:vAlign w:val="bottom"/>
          </w:tcPr>
          <w:p w:rsidR="002720A3" w:rsidRPr="002720A3" w:rsidRDefault="002720A3"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4"/>
                <w:szCs w:val="24"/>
                <w:lang w:val="en-US" w:eastAsia="en-US"/>
              </w:rPr>
            </w:pPr>
          </w:p>
        </w:tc>
        <w:tc>
          <w:tcPr>
            <w:tcW w:w="1700" w:type="dxa"/>
            <w:tcBorders>
              <w:top w:val="nil"/>
              <w:left w:val="nil"/>
              <w:bottom w:val="single" w:sz="8" w:space="0" w:color="ECE9D8"/>
              <w:right w:val="single" w:sz="8" w:space="0" w:color="ACA899"/>
            </w:tcBorders>
            <w:vAlign w:val="bottom"/>
          </w:tcPr>
          <w:p w:rsidR="002720A3" w:rsidRPr="002720A3" w:rsidRDefault="002720A3"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4"/>
                <w:szCs w:val="24"/>
                <w:lang w:val="en-US" w:eastAsia="en-US"/>
              </w:rPr>
            </w:pPr>
          </w:p>
        </w:tc>
        <w:tc>
          <w:tcPr>
            <w:tcW w:w="3037" w:type="dxa"/>
            <w:tcBorders>
              <w:top w:val="nil"/>
              <w:left w:val="nil"/>
              <w:bottom w:val="single" w:sz="8" w:space="0" w:color="ECE9D8"/>
              <w:right w:val="single" w:sz="8" w:space="0" w:color="ACA899"/>
            </w:tcBorders>
            <w:vAlign w:val="bottom"/>
          </w:tcPr>
          <w:p w:rsidR="002720A3" w:rsidRPr="002720A3" w:rsidRDefault="002720A3"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4"/>
                <w:szCs w:val="24"/>
                <w:lang w:val="en-US" w:eastAsia="en-US"/>
              </w:rPr>
            </w:pPr>
          </w:p>
        </w:tc>
      </w:tr>
      <w:tr w:rsidR="002720A3" w:rsidRPr="002720A3" w:rsidTr="002720A3">
        <w:trPr>
          <w:trHeight w:val="20"/>
        </w:trPr>
        <w:tc>
          <w:tcPr>
            <w:tcW w:w="2644" w:type="dxa"/>
            <w:tcBorders>
              <w:top w:val="nil"/>
              <w:left w:val="nil"/>
              <w:bottom w:val="single" w:sz="8" w:space="0" w:color="ACA899"/>
              <w:right w:val="nil"/>
            </w:tcBorders>
            <w:vAlign w:val="bottom"/>
          </w:tcPr>
          <w:p w:rsidR="002720A3" w:rsidRPr="002720A3" w:rsidRDefault="002720A3" w:rsidP="002720A3">
            <w:pPr>
              <w:suppressAutoHyphens w:val="0"/>
              <w:autoSpaceDE w:val="0"/>
              <w:autoSpaceDN w:val="0"/>
              <w:adjustRightInd w:val="0"/>
              <w:spacing w:after="0" w:line="20" w:lineRule="exact"/>
              <w:ind w:left="284" w:right="283"/>
              <w:jc w:val="center"/>
              <w:rPr>
                <w:rFonts w:ascii="Times New Roman" w:eastAsia="Times New Roman" w:hAnsi="Times New Roman" w:cs="Times New Roman"/>
                <w:kern w:val="0"/>
                <w:sz w:val="24"/>
                <w:szCs w:val="24"/>
                <w:lang w:val="en-US" w:eastAsia="en-US"/>
              </w:rPr>
            </w:pPr>
          </w:p>
        </w:tc>
        <w:tc>
          <w:tcPr>
            <w:tcW w:w="1700" w:type="dxa"/>
            <w:tcBorders>
              <w:top w:val="nil"/>
              <w:left w:val="nil"/>
              <w:bottom w:val="single" w:sz="8" w:space="0" w:color="ACA899"/>
              <w:right w:val="nil"/>
            </w:tcBorders>
            <w:vAlign w:val="bottom"/>
          </w:tcPr>
          <w:p w:rsidR="002720A3" w:rsidRPr="002720A3" w:rsidRDefault="002720A3" w:rsidP="002720A3">
            <w:pPr>
              <w:suppressAutoHyphens w:val="0"/>
              <w:autoSpaceDE w:val="0"/>
              <w:autoSpaceDN w:val="0"/>
              <w:adjustRightInd w:val="0"/>
              <w:spacing w:after="0" w:line="20" w:lineRule="exact"/>
              <w:ind w:left="284" w:right="283"/>
              <w:jc w:val="center"/>
              <w:rPr>
                <w:rFonts w:ascii="Times New Roman" w:eastAsia="Times New Roman" w:hAnsi="Times New Roman" w:cs="Times New Roman"/>
                <w:kern w:val="0"/>
                <w:sz w:val="24"/>
                <w:szCs w:val="24"/>
                <w:lang w:val="en-US" w:eastAsia="en-US"/>
              </w:rPr>
            </w:pPr>
          </w:p>
        </w:tc>
        <w:tc>
          <w:tcPr>
            <w:tcW w:w="3037" w:type="dxa"/>
            <w:tcBorders>
              <w:top w:val="nil"/>
              <w:left w:val="nil"/>
              <w:bottom w:val="single" w:sz="8" w:space="0" w:color="ACA899"/>
              <w:right w:val="single" w:sz="8" w:space="0" w:color="ACA899"/>
            </w:tcBorders>
            <w:vAlign w:val="bottom"/>
          </w:tcPr>
          <w:p w:rsidR="002720A3" w:rsidRPr="002720A3" w:rsidRDefault="002720A3" w:rsidP="002720A3">
            <w:pPr>
              <w:suppressAutoHyphens w:val="0"/>
              <w:autoSpaceDE w:val="0"/>
              <w:autoSpaceDN w:val="0"/>
              <w:adjustRightInd w:val="0"/>
              <w:spacing w:after="0" w:line="20" w:lineRule="exact"/>
              <w:ind w:left="284" w:right="283"/>
              <w:jc w:val="center"/>
              <w:rPr>
                <w:rFonts w:ascii="Times New Roman" w:eastAsia="Times New Roman" w:hAnsi="Times New Roman" w:cs="Times New Roman"/>
                <w:kern w:val="0"/>
                <w:sz w:val="24"/>
                <w:szCs w:val="24"/>
                <w:lang w:val="en-US" w:eastAsia="en-US"/>
              </w:rPr>
            </w:pPr>
          </w:p>
        </w:tc>
      </w:tr>
      <w:tr w:rsidR="002720A3" w:rsidRPr="002720A3" w:rsidTr="002720A3">
        <w:trPr>
          <w:trHeight w:val="355"/>
        </w:trPr>
        <w:tc>
          <w:tcPr>
            <w:tcW w:w="2644" w:type="dxa"/>
            <w:tcBorders>
              <w:top w:val="nil"/>
              <w:left w:val="single" w:sz="8" w:space="0" w:color="ACA899"/>
              <w:bottom w:val="nil"/>
              <w:right w:val="single" w:sz="8" w:space="0" w:color="ACA899"/>
            </w:tcBorders>
            <w:vAlign w:val="bottom"/>
          </w:tcPr>
          <w:p w:rsidR="002720A3" w:rsidRPr="002720A3" w:rsidRDefault="002720A3"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fine</w:t>
            </w:r>
          </w:p>
        </w:tc>
        <w:tc>
          <w:tcPr>
            <w:tcW w:w="1700" w:type="dxa"/>
            <w:tcBorders>
              <w:top w:val="nil"/>
              <w:left w:val="nil"/>
              <w:bottom w:val="nil"/>
              <w:right w:val="single" w:sz="8" w:space="0" w:color="ACA899"/>
            </w:tcBorders>
            <w:vAlign w:val="bottom"/>
          </w:tcPr>
          <w:p w:rsidR="002720A3" w:rsidRPr="002720A3" w:rsidRDefault="002720A3"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4"/>
                <w:szCs w:val="24"/>
                <w:lang w:val="en-US" w:eastAsia="en-US"/>
              </w:rPr>
            </w:pPr>
          </w:p>
        </w:tc>
        <w:tc>
          <w:tcPr>
            <w:tcW w:w="3037" w:type="dxa"/>
            <w:tcBorders>
              <w:top w:val="nil"/>
              <w:left w:val="nil"/>
              <w:bottom w:val="nil"/>
              <w:right w:val="single" w:sz="8" w:space="0" w:color="ACA899"/>
            </w:tcBorders>
            <w:vAlign w:val="bottom"/>
          </w:tcPr>
          <w:p w:rsidR="002720A3" w:rsidRPr="002720A3" w:rsidRDefault="002720A3" w:rsidP="002720A3">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Think more</w:t>
            </w:r>
          </w:p>
        </w:tc>
      </w:tr>
      <w:tr w:rsidR="002720A3" w:rsidRPr="002720A3" w:rsidTr="002720A3">
        <w:trPr>
          <w:trHeight w:val="136"/>
        </w:trPr>
        <w:tc>
          <w:tcPr>
            <w:tcW w:w="2644" w:type="dxa"/>
            <w:tcBorders>
              <w:top w:val="nil"/>
              <w:left w:val="single" w:sz="8" w:space="0" w:color="ACA899"/>
              <w:bottom w:val="single" w:sz="8" w:space="0" w:color="ECE9D8"/>
              <w:right w:val="single" w:sz="8" w:space="0" w:color="ACA899"/>
            </w:tcBorders>
            <w:vAlign w:val="bottom"/>
          </w:tcPr>
          <w:p w:rsidR="002720A3" w:rsidRPr="002720A3" w:rsidRDefault="002720A3" w:rsidP="002720A3">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val="en-US" w:eastAsia="en-US"/>
              </w:rPr>
            </w:pPr>
          </w:p>
        </w:tc>
        <w:tc>
          <w:tcPr>
            <w:tcW w:w="1700" w:type="dxa"/>
            <w:tcBorders>
              <w:top w:val="nil"/>
              <w:left w:val="nil"/>
              <w:bottom w:val="single" w:sz="8" w:space="0" w:color="ECE9D8"/>
              <w:right w:val="single" w:sz="8" w:space="0" w:color="ACA899"/>
            </w:tcBorders>
            <w:vAlign w:val="bottom"/>
          </w:tcPr>
          <w:p w:rsidR="002720A3" w:rsidRPr="002720A3" w:rsidRDefault="002720A3" w:rsidP="002720A3">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val="en-US" w:eastAsia="en-US"/>
              </w:rPr>
            </w:pPr>
          </w:p>
        </w:tc>
        <w:tc>
          <w:tcPr>
            <w:tcW w:w="3037" w:type="dxa"/>
            <w:tcBorders>
              <w:top w:val="nil"/>
              <w:left w:val="nil"/>
              <w:bottom w:val="single" w:sz="8" w:space="0" w:color="ECE9D8"/>
              <w:right w:val="single" w:sz="8" w:space="0" w:color="ACA899"/>
            </w:tcBorders>
            <w:vAlign w:val="bottom"/>
          </w:tcPr>
          <w:p w:rsidR="002720A3" w:rsidRPr="002720A3" w:rsidRDefault="002720A3" w:rsidP="002720A3">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val="en-US" w:eastAsia="en-US"/>
              </w:rPr>
            </w:pPr>
          </w:p>
        </w:tc>
      </w:tr>
      <w:tr w:rsidR="002720A3" w:rsidRPr="002720A3" w:rsidTr="002720A3">
        <w:trPr>
          <w:trHeight w:val="20"/>
        </w:trPr>
        <w:tc>
          <w:tcPr>
            <w:tcW w:w="2644" w:type="dxa"/>
            <w:tcBorders>
              <w:top w:val="nil"/>
              <w:left w:val="single" w:sz="8" w:space="0" w:color="ACA899"/>
              <w:bottom w:val="nil"/>
              <w:right w:val="single" w:sz="8" w:space="0" w:color="ACA899"/>
            </w:tcBorders>
            <w:shd w:val="clear" w:color="auto" w:fill="ACA899"/>
            <w:vAlign w:val="bottom"/>
          </w:tcPr>
          <w:p w:rsidR="002720A3" w:rsidRPr="002720A3" w:rsidRDefault="002720A3" w:rsidP="002720A3">
            <w:pPr>
              <w:suppressAutoHyphens w:val="0"/>
              <w:autoSpaceDE w:val="0"/>
              <w:autoSpaceDN w:val="0"/>
              <w:adjustRightInd w:val="0"/>
              <w:spacing w:after="0" w:line="20" w:lineRule="exact"/>
              <w:ind w:left="284" w:right="283"/>
              <w:rPr>
                <w:rFonts w:ascii="Times New Roman" w:eastAsia="Times New Roman" w:hAnsi="Times New Roman" w:cs="Times New Roman"/>
                <w:kern w:val="0"/>
                <w:sz w:val="24"/>
                <w:szCs w:val="24"/>
                <w:lang w:val="en-US" w:eastAsia="en-US"/>
              </w:rPr>
            </w:pPr>
          </w:p>
        </w:tc>
        <w:tc>
          <w:tcPr>
            <w:tcW w:w="1700" w:type="dxa"/>
            <w:tcBorders>
              <w:top w:val="nil"/>
              <w:left w:val="nil"/>
              <w:bottom w:val="nil"/>
              <w:right w:val="single" w:sz="8" w:space="0" w:color="ACA899"/>
            </w:tcBorders>
            <w:shd w:val="clear" w:color="auto" w:fill="ACA899"/>
            <w:vAlign w:val="bottom"/>
          </w:tcPr>
          <w:p w:rsidR="002720A3" w:rsidRPr="002720A3" w:rsidRDefault="002720A3" w:rsidP="002720A3">
            <w:pPr>
              <w:suppressAutoHyphens w:val="0"/>
              <w:autoSpaceDE w:val="0"/>
              <w:autoSpaceDN w:val="0"/>
              <w:adjustRightInd w:val="0"/>
              <w:spacing w:after="0" w:line="20" w:lineRule="exact"/>
              <w:ind w:left="284" w:right="283"/>
              <w:rPr>
                <w:rFonts w:ascii="Times New Roman" w:eastAsia="Times New Roman" w:hAnsi="Times New Roman" w:cs="Times New Roman"/>
                <w:kern w:val="0"/>
                <w:sz w:val="24"/>
                <w:szCs w:val="24"/>
                <w:lang w:val="en-US" w:eastAsia="en-US"/>
              </w:rPr>
            </w:pPr>
          </w:p>
        </w:tc>
        <w:tc>
          <w:tcPr>
            <w:tcW w:w="3037" w:type="dxa"/>
            <w:tcBorders>
              <w:top w:val="nil"/>
              <w:left w:val="nil"/>
              <w:bottom w:val="nil"/>
              <w:right w:val="single" w:sz="8" w:space="0" w:color="ACA899"/>
            </w:tcBorders>
            <w:shd w:val="clear" w:color="auto" w:fill="ACA899"/>
            <w:vAlign w:val="bottom"/>
          </w:tcPr>
          <w:p w:rsidR="002720A3" w:rsidRPr="002720A3" w:rsidRDefault="002720A3" w:rsidP="002720A3">
            <w:pPr>
              <w:suppressAutoHyphens w:val="0"/>
              <w:autoSpaceDE w:val="0"/>
              <w:autoSpaceDN w:val="0"/>
              <w:adjustRightInd w:val="0"/>
              <w:spacing w:after="0" w:line="20" w:lineRule="exact"/>
              <w:ind w:left="284" w:right="283"/>
              <w:rPr>
                <w:rFonts w:ascii="Times New Roman" w:eastAsia="Times New Roman" w:hAnsi="Times New Roman" w:cs="Times New Roman"/>
                <w:kern w:val="0"/>
                <w:sz w:val="24"/>
                <w:szCs w:val="24"/>
                <w:lang w:val="en-US" w:eastAsia="en-US"/>
              </w:rPr>
            </w:pPr>
          </w:p>
        </w:tc>
      </w:tr>
    </w:tbl>
    <w:p w:rsidR="002720A3" w:rsidRPr="002720A3" w:rsidRDefault="002720A3" w:rsidP="001E2F93">
      <w:pPr>
        <w:suppressAutoHyphens w:val="0"/>
        <w:autoSpaceDE w:val="0"/>
        <w:autoSpaceDN w:val="0"/>
        <w:adjustRightInd w:val="0"/>
        <w:spacing w:after="0" w:line="231"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noProof/>
          <w:kern w:val="0"/>
          <w:sz w:val="24"/>
          <w:szCs w:val="24"/>
          <w:lang w:eastAsia="ru-RU"/>
        </w:rPr>
        <mc:AlternateContent>
          <mc:Choice Requires="wps">
            <w:drawing>
              <wp:anchor distT="0" distB="0" distL="114300" distR="114300" simplePos="0" relativeHeight="251663360" behindDoc="1" locked="0" layoutInCell="0" allowOverlap="1" wp14:anchorId="05380BD8" wp14:editId="522B0BA0">
                <wp:simplePos x="0" y="0"/>
                <wp:positionH relativeFrom="column">
                  <wp:posOffset>2449195</wp:posOffset>
                </wp:positionH>
                <wp:positionV relativeFrom="paragraph">
                  <wp:posOffset>-1356995</wp:posOffset>
                </wp:positionV>
                <wp:extent cx="12700" cy="13335"/>
                <wp:effectExtent l="0" t="0" r="0" b="0"/>
                <wp:wrapNone/>
                <wp:docPr id="762" name="Rectangle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41397" id="Rectangle 436" o:spid="_x0000_s1026" style="position:absolute;margin-left:192.85pt;margin-top:-106.85pt;width:1pt;height:1.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4IMgAIAAPwEAAAOAAAAZHJzL2Uyb0RvYy54bWysVNuO0zAQfUfiHyy/d3Npekm06Wpptwhp&#10;gRULH+DaTmPh2MZ2my6If2fstKULPCBEH1xPZnx8ZuaMr28OnUR7bp3QqsbZVYoRV1QzobY1/vRx&#10;PZpj5DxRjEiteI2fuMM3i5cvrntT8Vy3WjJuEYAoV/Wmxq33pkoSR1veEXelDVfgbLTtiAfTbhNm&#10;SQ/onUzyNJ0mvbbMWE25c/B1NTjxIuI3Daf+fdM47pGsMXDzcbVx3YQ1WVyTamuJaQU90iD/wKIj&#10;QsGlZ6gV8QTtrPgNqhPUaqcbf0V1l+imEZTHHCCbLP0lm8eWGB5zgeI4cy6T+3+w9N3+wSLBajyb&#10;5hgp0kGTPkDZiNpKjorxNJSoN66CyEfzYEOSztxr+tkhpZctxPFba3XfcsKAWBbik2cHguHgKNr0&#10;bzUDfLLzOlbr0NguAEId0CE25encFH7wiMLHLJ+l0DkKnmw8Hk8iPqlOR411/jXXHQqbGlugHqHJ&#10;/t75QIVUp5BIXUvB1kLKaNjtZikt2hNQx93yrlzNj+juMkyqEKx0ODYgDl+AIdwRfIFr7Pa3MsuL&#10;9FVejtbT+WxUrIvJqJyl81Gala/KaVqUxWr9PRDMiqoVjHF1LxQ/KS8r/q6zxxkYNBO1h/oal5N8&#10;EnN/xt5dJpnG35+S7ISHQZSiq/H8HESq0NU7xSBtUnki5LBPntOPVYYanP5jVaIGQtsH+Ww0ewIJ&#10;WA1NgnbCkwGbVtuvGPUwfjV2X3bEcozkGwUyKrOiCPMajWIyy8Gwl57NpYcoClA19hgN26UfZnxn&#10;rNi2cFMWC6P0LUivEVEYQZYDq6NgYcRiBsfnIMzwpR2jfj5aix8AAAD//wMAUEsDBBQABgAIAAAA&#10;IQDTJ9Ev4wAAAA0BAAAPAAAAZHJzL2Rvd25yZXYueG1sTI9LT8MwEITvSPwHa5G4tU4a0YQQp0I8&#10;JKhAVVsu3Nx4m0T4Edlum/57Fi5wm90ZzX5bLUaj2RF96J0VkE4TYGgbp3rbCvjYPk8KYCFKq6R2&#10;FgWcMcCivryoZKncya7xuIktoxIbSimgi3EoOQ9Nh0aGqRvQkrd33shIo2+58vJE5UbzWZLMuZG9&#10;pQudHPChw+ZrczACVm9P/n2//ExfpLl9HXr9mON5K8T11Xh/ByziGP/C8INP6FAT084drApMC8iK&#10;m5yiAiazNCNFkazISex+V+kceF3x/1/U3wAAAP//AwBQSwECLQAUAAYACAAAACEAtoM4kv4AAADh&#10;AQAAEwAAAAAAAAAAAAAAAAAAAAAAW0NvbnRlbnRfVHlwZXNdLnhtbFBLAQItABQABgAIAAAAIQA4&#10;/SH/1gAAAJQBAAALAAAAAAAAAAAAAAAAAC8BAABfcmVscy8ucmVsc1BLAQItABQABgAIAAAAIQDa&#10;X4IMgAIAAPwEAAAOAAAAAAAAAAAAAAAAAC4CAABkcnMvZTJvRG9jLnhtbFBLAQItABQABgAIAAAA&#10;IQDTJ9Ev4wAAAA0BAAAPAAAAAAAAAAAAAAAAANoEAABkcnMvZG93bnJldi54bWxQSwUGAAAAAAQA&#10;BADzAAAA6gUAAAAA&#10;" o:allowincell="f" fillcolor="#ece9d8" stroked="f"/>
            </w:pict>
          </mc:Fallback>
        </mc:AlternateContent>
      </w:r>
      <w:r w:rsidRPr="002720A3">
        <w:rPr>
          <w:rFonts w:ascii="Times New Roman" w:eastAsia="Times New Roman" w:hAnsi="Times New Roman" w:cs="Times New Roman"/>
          <w:noProof/>
          <w:kern w:val="0"/>
          <w:sz w:val="24"/>
          <w:szCs w:val="24"/>
          <w:lang w:eastAsia="ru-RU"/>
        </w:rPr>
        <mc:AlternateContent>
          <mc:Choice Requires="wps">
            <w:drawing>
              <wp:anchor distT="0" distB="0" distL="114300" distR="114300" simplePos="0" relativeHeight="251664384" behindDoc="1" locked="0" layoutInCell="0" allowOverlap="1" wp14:anchorId="5869CEC4" wp14:editId="6E2E26A4">
                <wp:simplePos x="0" y="0"/>
                <wp:positionH relativeFrom="column">
                  <wp:posOffset>3529965</wp:posOffset>
                </wp:positionH>
                <wp:positionV relativeFrom="paragraph">
                  <wp:posOffset>-1356995</wp:posOffset>
                </wp:positionV>
                <wp:extent cx="12700" cy="13335"/>
                <wp:effectExtent l="0" t="0" r="0" b="0"/>
                <wp:wrapNone/>
                <wp:docPr id="761" name="Rectangle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3488" id="Rectangle 437" o:spid="_x0000_s1026" style="position:absolute;margin-left:277.95pt;margin-top:-106.85pt;width:1pt;height:1.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ZxIgAIAAPwEAAAOAAAAZHJzL2Uyb0RvYy54bWysVNuO0zAQfUfiHyy/d3Npekm06Wpptwhp&#10;gRULH+DaTmPh2MZ2my6If2fstKULPCBEH1xPZnx8ZuaMr28OnUR7bp3QqsbZVYoRV1QzobY1/vRx&#10;PZpj5DxRjEiteI2fuMM3i5cvrntT8Vy3WjJuEYAoV/Wmxq33pkoSR1veEXelDVfgbLTtiAfTbhNm&#10;SQ/onUzyNJ0mvbbMWE25c/B1NTjxIuI3Daf+fdM47pGsMXDzcbVx3YQ1WVyTamuJaQU90iD/wKIj&#10;QsGlZ6gV8QTtrPgNqhPUaqcbf0V1l+imEZTHHCCbLP0lm8eWGB5zgeI4cy6T+3+w9N3+wSLBajyb&#10;Zhgp0kGTPkDZiNpKjorxLJSoN66CyEfzYEOSztxr+tkhpZctxPFba3XfcsKAWBbik2cHguHgKNr0&#10;bzUDfLLzOlbr0NguAEId0CE25encFH7wiMLHLJ+l0DkKnmw8Hk8iPqlOR411/jXXHQqbGlugHqHJ&#10;/t75QIVUp5BIXUvB1kLKaNjtZikt2hNQx93yrlzNj+juMkyqEKx0ODYgDl+AIdwRfIFr7Pa3MsuL&#10;9FVejtbT+WxUrIvJqJyl81Gala/KaVqUxWr9PRDMiqoVjHF1LxQ/KS8r/q6zxxkYNBO1h/oal5N8&#10;EnN/xt5dJpnG35+S7ISHQZSiq/H8HESq0NU7xSBtUnki5LBPntOPVYYanP5jVaIGQtsH+Ww0ewIJ&#10;WA1NgnbCkwGbVtuvGPUwfjV2X3bEcozkGwUyKrOiCPMajWIyy8Gwl57NpYcoClA19hgN26UfZnxn&#10;rNi2cFMWC6P0LUivEVEYQZYDq6NgYcRiBsfnIMzwpR2jfj5aix8AAAD//wMAUEsDBBQABgAIAAAA&#10;IQDyr+Ny4gAAAA0BAAAPAAAAZHJzL2Rvd25yZXYueG1sTI/LTsMwEEX3SPyDNUjsWidFbmiIUyEe&#10;ElQgRMuGnRtPkwg/Ittt079nYAPLuXN050y1HK1hBwyx905CPs2AoWu87l0r4WPzOLkGFpNyWhnv&#10;UMIJIyzr87NKldof3Tse1qllVOJiqSR0KQ0l57Hp0Ko49QM62u18sCrRGFqugzpSuTV8lmVzblXv&#10;6EKnBrzrsPla762Et5eH8LpbfeZPyi6eh97cF3jaSHl5Md7eAEs4pj8YfvRJHWpy2vq905EZCUKI&#10;BaESJrP8qgBGiBAFRdvfKJ8Dryv+/4v6GwAA//8DAFBLAQItABQABgAIAAAAIQC2gziS/gAAAOEB&#10;AAATAAAAAAAAAAAAAAAAAAAAAABbQ29udGVudF9UeXBlc10ueG1sUEsBAi0AFAAGAAgAAAAhADj9&#10;If/WAAAAlAEAAAsAAAAAAAAAAAAAAAAALwEAAF9yZWxzLy5yZWxzUEsBAi0AFAAGAAgAAAAhAEhV&#10;nEiAAgAA/AQAAA4AAAAAAAAAAAAAAAAALgIAAGRycy9lMm9Eb2MueG1sUEsBAi0AFAAGAAgAAAAh&#10;APKv43LiAAAADQEAAA8AAAAAAAAAAAAAAAAA2gQAAGRycy9kb3ducmV2LnhtbFBLBQYAAAAABAAE&#10;APMAAADpBQAAAAA=&#10;" o:allowincell="f" fillcolor="#ece9d8" stroked="f"/>
            </w:pict>
          </mc:Fallback>
        </mc:AlternateContent>
      </w:r>
      <w:r w:rsidRPr="002720A3">
        <w:rPr>
          <w:rFonts w:ascii="Times New Roman" w:eastAsia="Times New Roman" w:hAnsi="Times New Roman" w:cs="Times New Roman"/>
          <w:noProof/>
          <w:kern w:val="0"/>
          <w:sz w:val="24"/>
          <w:szCs w:val="24"/>
          <w:lang w:eastAsia="ru-RU"/>
        </w:rPr>
        <mc:AlternateContent>
          <mc:Choice Requires="wps">
            <w:drawing>
              <wp:anchor distT="0" distB="0" distL="114300" distR="114300" simplePos="0" relativeHeight="251665408" behindDoc="1" locked="0" layoutInCell="0" allowOverlap="1" wp14:anchorId="7B8D61ED" wp14:editId="79F2C724">
                <wp:simplePos x="0" y="0"/>
                <wp:positionH relativeFrom="column">
                  <wp:posOffset>4551045</wp:posOffset>
                </wp:positionH>
                <wp:positionV relativeFrom="paragraph">
                  <wp:posOffset>-1356995</wp:posOffset>
                </wp:positionV>
                <wp:extent cx="12700" cy="13335"/>
                <wp:effectExtent l="0" t="0" r="0" b="0"/>
                <wp:wrapNone/>
                <wp:docPr id="760" name="Rectangle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CF2F6" id="Rectangle 438" o:spid="_x0000_s1026" style="position:absolute;margin-left:358.35pt;margin-top:-106.85pt;width:1pt;height:1.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LqHgQIAAPwEAAAOAAAAZHJzL2Uyb0RvYy54bWysVNuO0zAQfUfiHyy/t7k0vSRqutrtBSEt&#10;sGLhA9zYaSwc29hu0wXx74ydtrTwghB9cD2Z8fjMmTOe3x1bgQ7MWK5kiZNhjBGTlaJc7kr8+dNm&#10;MMPIOiIpEUqyEr8wi+8Wr1/NO12wVDVKUGYQJJG26HSJG+d0EUW2alhL7FBpJsFZK9MSB6bZRdSQ&#10;DrK3IkrjeBJ1ylBtVMWsha+r3okXIX9ds8p9qGvLHBIlBmwurCasW79GizkpdobohlcnGOQfULSE&#10;S7j0kmpFHEF7w/9I1fLKKKtqN6xUG6m65hULNUA1SfxbNc8N0SzUAuRYfaHJ/r+01fvDk0Gclng6&#10;AX4kaaFJH4E2IneCoWw08xR12hYQ+ayfjC/S6kdVfbFIqmUDcezeGNU1jFAAlvj46OaANywcRdvu&#10;naKQn+ydCmwda9P6hMADOoamvFyawo4OVfAxSacxIKvAk4xGo3HIT4rzUW2se8NUi/ymxAagh9Tk&#10;8Gidh0KKc0iArgSnGy5EMMxuuxQGHQioY71c56tQLRyx12FC+mCp/LE+Y/8FEMId3uexhm5/z5M0&#10;ix/SfLCZzKaDbJONB/k0ng3iJH/IJ3GWZ6vNDw8wyYqGU8rkI5fsrLwk+7vOnmag10zQHupKnI/T&#10;caj9Br29LjIOvxOFN2EtdzCIgrclnl2CSOG7upYUyiaFI1z0++gWfmAZODj/B1aCBnzbe/lsFX0B&#10;CRgFTYJ2wpMBm0aZbxh1MH4ltl/3xDCMxFsJMsqTLPPzGoxsPE3BMNee7bWHyApSldhh1G+Xrp/x&#10;vTZ818BNSSBGqnuQXs2DMLwse1QnwcKIhQpOz4Gf4Ws7RP16tBY/AQAA//8DAFBLAwQUAAYACAAA&#10;ACEA3FLIAOIAAAANAQAADwAAAGRycy9kb3ducmV2LnhtbEyPS0/DMBCE70j8B2uRuLWOi5S0IU6F&#10;eEiAihBtL9zceJtE+BHZbpv+exYucJvdGc1+Wy1Ha9gRQ+y9kyCmGTB0jde9ayVsN0+TObCYlNPK&#10;eIcSzhhhWV9eVKrU/uQ+8LhOLaMSF0sloUtpKDmPTYdWxakf0JG398GqRGNouQ7qROXW8FmW5dyq&#10;3tGFTg1432HztT5YCe+rx/C2f/0Uz8ouXobePBR43kh5fTXe3QJLOKa/MPzgEzrUxLTzB6cjMxIK&#10;kRcUlTCZiRtSFCnEnMTudyVy4HXF/39RfwMAAP//AwBQSwECLQAUAAYACAAAACEAtoM4kv4AAADh&#10;AQAAEwAAAAAAAAAAAAAAAAAAAAAAW0NvbnRlbnRfVHlwZXNdLnhtbFBLAQItABQABgAIAAAAIQA4&#10;/SH/1gAAAJQBAAALAAAAAAAAAAAAAAAAAC8BAABfcmVscy8ucmVsc1BLAQItABQABgAIAAAAIQBC&#10;BLqHgQIAAPwEAAAOAAAAAAAAAAAAAAAAAC4CAABkcnMvZTJvRG9jLnhtbFBLAQItABQABgAIAAAA&#10;IQDcUsgA4gAAAA0BAAAPAAAAAAAAAAAAAAAAANsEAABkcnMvZG93bnJldi54bWxQSwUGAAAAAAQA&#10;BADzAAAA6gUAAAAA&#10;" o:allowincell="f" fillcolor="#ece9d8" stroked="f"/>
            </w:pict>
          </mc:Fallback>
        </mc:AlternateContent>
      </w:r>
      <w:r w:rsidRPr="002720A3">
        <w:rPr>
          <w:rFonts w:ascii="Times New Roman" w:eastAsia="Times New Roman" w:hAnsi="Times New Roman" w:cs="Times New Roman"/>
          <w:kern w:val="0"/>
          <w:sz w:val="24"/>
          <w:szCs w:val="24"/>
          <w:lang w:eastAsia="en-US"/>
        </w:rPr>
        <w:t>Критерии оценивания говорения. Монологическая форма.</w:t>
      </w:r>
    </w:p>
    <w:p w:rsidR="002720A3" w:rsidRPr="002720A3" w:rsidRDefault="002720A3" w:rsidP="002720A3">
      <w:pPr>
        <w:suppressAutoHyphens w:val="0"/>
        <w:autoSpaceDE w:val="0"/>
        <w:autoSpaceDN w:val="0"/>
        <w:adjustRightInd w:val="0"/>
        <w:spacing w:after="0" w:line="59" w:lineRule="exact"/>
        <w:ind w:left="284"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noProof/>
          <w:kern w:val="0"/>
          <w:sz w:val="24"/>
          <w:szCs w:val="24"/>
          <w:lang w:eastAsia="ru-RU"/>
        </w:rPr>
        <mc:AlternateContent>
          <mc:Choice Requires="wps">
            <w:drawing>
              <wp:anchor distT="0" distB="0" distL="114300" distR="114300" simplePos="0" relativeHeight="251666432" behindDoc="1" locked="0" layoutInCell="0" allowOverlap="1" wp14:anchorId="71CEAEA1" wp14:editId="210E4EC0">
                <wp:simplePos x="0" y="0"/>
                <wp:positionH relativeFrom="column">
                  <wp:posOffset>354965</wp:posOffset>
                </wp:positionH>
                <wp:positionV relativeFrom="paragraph">
                  <wp:posOffset>-10795</wp:posOffset>
                </wp:positionV>
                <wp:extent cx="3693160" cy="0"/>
                <wp:effectExtent l="0" t="0" r="0" b="0"/>
                <wp:wrapNone/>
                <wp:docPr id="759" name="Line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316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4E8F5" id="Line 43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5pt,-.85pt" to="318.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DOwFgIAACw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DwuM&#10;FOlApGehOMqni9Cd3rgCgiq1taE+elKv5lnT7w4pXbVE7Xlk+XY2kJiFjORdStg4A3fs+i+aQQw5&#10;eB1bdWpsFyChCegUFTnfFOEnjygcTmeLaTYD4ejgS0gxJBrr/GeuOxSMEktgHYHJ8dn5QIQUQ0i4&#10;R+mNkDIKLhXqoeLZJI0JTkvBgjOEObvfVdKiIwkjE79YFXjuw6w+KBbBWk7Y+mp7IuTFhsulCnhQ&#10;CtC5WpeZ+LFIF+v5ep6P8slsPcrTuh592lT5aLbJHh/qaV1VdfYzUMvyohWMcRXYDfOZ5X+n//Wl&#10;XCbrNqG3NiTv0WO/gOzwj6SjlkG+yyDsNDtv7aAxjGQMvj6fMPP3e7DvH/nqFwAAAP//AwBQSwME&#10;FAAGAAgAAAAhAFpUPCjdAAAACAEAAA8AAABkcnMvZG93bnJldi54bWxMj8FOwzAQRO9I/QdrK3Fr&#10;nRYlaUOcqlA4QkWLenbjJY4ar6PYTQJfjxEHOM7OaOZtvhlNw3rsXG1JwGIeAUMqraqpEvB+fJ6t&#10;gDkvScnGEgr4RAebYnKTy0zZgd6wP/iKhRJymRSgvW8zzl2p0Ug3ty1S8D5sZ6QPsqu46uQQyk3D&#10;l1GUcCNrCgtatviosbwcrkbAVzLoHX96Tff6xB9W+5djv8SdELfTcXsPzOPo/8Lwgx/QoQhMZ3sl&#10;5VgjII7XISlgtkiBBT+5S2Ng598DL3L+/4HiGwAA//8DAFBLAQItABQABgAIAAAAIQC2gziS/gAA&#10;AOEBAAATAAAAAAAAAAAAAAAAAAAAAABbQ29udGVudF9UeXBlc10ueG1sUEsBAi0AFAAGAAgAAAAh&#10;ADj9If/WAAAAlAEAAAsAAAAAAAAAAAAAAAAALwEAAF9yZWxzLy5yZWxzUEsBAi0AFAAGAAgAAAAh&#10;APQEM7AWAgAALAQAAA4AAAAAAAAAAAAAAAAALgIAAGRycy9lMm9Eb2MueG1sUEsBAi0AFAAGAAgA&#10;AAAhAFpUPCjdAAAACAEAAA8AAAAAAAAAAAAAAAAAcAQAAGRycy9kb3ducmV2LnhtbFBLBQYAAAAA&#10;BAAEAPMAAAB6BQAAAAA=&#10;" o:allowincell="f" strokeweight=".6pt"/>
            </w:pict>
          </mc:Fallback>
        </mc:AlternateContent>
      </w:r>
    </w:p>
    <w:p w:rsidR="002720A3" w:rsidRPr="002720A3" w:rsidRDefault="002720A3" w:rsidP="001E2F93">
      <w:pPr>
        <w:suppressAutoHyphens w:val="0"/>
        <w:overflowPunct w:val="0"/>
        <w:autoSpaceDE w:val="0"/>
        <w:autoSpaceDN w:val="0"/>
        <w:adjustRightInd w:val="0"/>
        <w:spacing w:after="0" w:line="237"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kern w:val="0"/>
          <w:sz w:val="24"/>
          <w:szCs w:val="24"/>
          <w:lang w:eastAsia="en-US"/>
        </w:rPr>
        <w:t xml:space="preserve">«5» </w:t>
      </w:r>
      <w:r w:rsidRPr="002720A3">
        <w:rPr>
          <w:rFonts w:ascii="Times New Roman" w:eastAsia="Times New Roman" w:hAnsi="Times New Roman" w:cs="Times New Roman"/>
          <w:kern w:val="0"/>
          <w:sz w:val="24"/>
          <w:szCs w:val="24"/>
          <w:lang w:eastAsia="en-US"/>
        </w:rPr>
        <w:t>-</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учащийся логично строит монологическое высказывание в соответствии с</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коммуникативной задачей, сформулированной в задании. Лексические единицы и грамматические структуры используются уместно. Ошибки практически отсутствуют. Речь понятна: практически все звуки произносятся правильно, соблюдается правильная интонация.</w:t>
      </w:r>
    </w:p>
    <w:p w:rsidR="002720A3" w:rsidRPr="002720A3" w:rsidRDefault="002720A3" w:rsidP="002720A3">
      <w:pPr>
        <w:suppressAutoHyphens w:val="0"/>
        <w:autoSpaceDE w:val="0"/>
        <w:autoSpaceDN w:val="0"/>
        <w:adjustRightInd w:val="0"/>
        <w:spacing w:after="0" w:line="60" w:lineRule="exact"/>
        <w:ind w:left="284" w:right="283"/>
        <w:rPr>
          <w:rFonts w:ascii="Times New Roman" w:eastAsia="Times New Roman" w:hAnsi="Times New Roman" w:cs="Times New Roman"/>
          <w:kern w:val="0"/>
          <w:sz w:val="24"/>
          <w:szCs w:val="24"/>
          <w:lang w:eastAsia="en-US"/>
        </w:rPr>
      </w:pPr>
    </w:p>
    <w:p w:rsidR="002720A3" w:rsidRPr="002720A3" w:rsidRDefault="002720A3" w:rsidP="001E2F93">
      <w:pPr>
        <w:suppressAutoHyphens w:val="0"/>
        <w:overflowPunct w:val="0"/>
        <w:autoSpaceDE w:val="0"/>
        <w:autoSpaceDN w:val="0"/>
        <w:adjustRightInd w:val="0"/>
        <w:spacing w:after="0" w:line="239"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kern w:val="0"/>
          <w:sz w:val="24"/>
          <w:szCs w:val="24"/>
          <w:lang w:eastAsia="en-US"/>
        </w:rPr>
        <w:t xml:space="preserve">«4» </w:t>
      </w:r>
      <w:r w:rsidRPr="002720A3">
        <w:rPr>
          <w:rFonts w:ascii="Times New Roman" w:eastAsia="Times New Roman" w:hAnsi="Times New Roman" w:cs="Times New Roman"/>
          <w:kern w:val="0"/>
          <w:sz w:val="24"/>
          <w:szCs w:val="24"/>
          <w:lang w:eastAsia="en-US"/>
        </w:rPr>
        <w:t>-</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учащийся логично строит монологическое высказывание в соответствии с</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коммуникативной задачей, сформулированной в задании. Лексические единицы и грамматические структуры соответствуют поставленной коммуникативной задаче. Учащийся допускает отдельные лексические или грамматические ошибки, которые не препятствуют пониманию его речи. Речь понятна, учащийся не допускает фонематических ошибок.</w:t>
      </w:r>
    </w:p>
    <w:p w:rsidR="002720A3" w:rsidRPr="002720A3" w:rsidRDefault="002720A3" w:rsidP="002720A3">
      <w:pPr>
        <w:suppressAutoHyphens w:val="0"/>
        <w:autoSpaceDE w:val="0"/>
        <w:autoSpaceDN w:val="0"/>
        <w:adjustRightInd w:val="0"/>
        <w:spacing w:after="0" w:line="63" w:lineRule="exact"/>
        <w:ind w:left="284" w:right="283"/>
        <w:rPr>
          <w:rFonts w:ascii="Times New Roman" w:eastAsia="Times New Roman" w:hAnsi="Times New Roman" w:cs="Times New Roman"/>
          <w:kern w:val="0"/>
          <w:sz w:val="24"/>
          <w:szCs w:val="24"/>
          <w:lang w:eastAsia="en-US"/>
        </w:rPr>
      </w:pPr>
    </w:p>
    <w:p w:rsidR="002720A3" w:rsidRPr="002720A3" w:rsidRDefault="002720A3" w:rsidP="001E2F93">
      <w:pPr>
        <w:suppressAutoHyphens w:val="0"/>
        <w:overflowPunct w:val="0"/>
        <w:autoSpaceDE w:val="0"/>
        <w:autoSpaceDN w:val="0"/>
        <w:adjustRightInd w:val="0"/>
        <w:spacing w:after="0" w:line="237"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kern w:val="0"/>
          <w:sz w:val="24"/>
          <w:szCs w:val="24"/>
          <w:lang w:eastAsia="en-US"/>
        </w:rPr>
        <w:t xml:space="preserve">«3» </w:t>
      </w:r>
      <w:r w:rsidRPr="002720A3">
        <w:rPr>
          <w:rFonts w:ascii="Times New Roman" w:eastAsia="Times New Roman" w:hAnsi="Times New Roman" w:cs="Times New Roman"/>
          <w:kern w:val="0"/>
          <w:sz w:val="24"/>
          <w:szCs w:val="24"/>
          <w:lang w:eastAsia="en-US"/>
        </w:rPr>
        <w:t>-</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учащийся логично строит монологическое высказывание в соответствии с</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коммуникативной задачей, сформулированной в задании. Но высказывание не всегда логично, имеются повторы. Допускаются лексические и грамматические ошибки, которые затрудняют понимание. Речь в целом понятна, учащийся в основном соблюдает правильную интонацию.</w:t>
      </w:r>
    </w:p>
    <w:p w:rsidR="002720A3" w:rsidRPr="002720A3" w:rsidRDefault="002720A3" w:rsidP="002720A3">
      <w:pPr>
        <w:suppressAutoHyphens w:val="0"/>
        <w:autoSpaceDE w:val="0"/>
        <w:autoSpaceDN w:val="0"/>
        <w:adjustRightInd w:val="0"/>
        <w:spacing w:after="0" w:line="59" w:lineRule="exact"/>
        <w:ind w:left="284" w:right="283"/>
        <w:rPr>
          <w:rFonts w:ascii="Times New Roman" w:eastAsia="Times New Roman" w:hAnsi="Times New Roman" w:cs="Times New Roman"/>
          <w:kern w:val="0"/>
          <w:sz w:val="24"/>
          <w:szCs w:val="24"/>
          <w:lang w:eastAsia="en-US"/>
        </w:rPr>
      </w:pPr>
    </w:p>
    <w:p w:rsidR="002720A3" w:rsidRPr="002720A3" w:rsidRDefault="002720A3" w:rsidP="001E2F93">
      <w:pPr>
        <w:suppressAutoHyphens w:val="0"/>
        <w:overflowPunct w:val="0"/>
        <w:autoSpaceDE w:val="0"/>
        <w:autoSpaceDN w:val="0"/>
        <w:adjustRightInd w:val="0"/>
        <w:spacing w:after="0" w:line="223"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kern w:val="0"/>
          <w:sz w:val="24"/>
          <w:szCs w:val="24"/>
          <w:lang w:eastAsia="en-US"/>
        </w:rPr>
        <w:t xml:space="preserve">«2» </w:t>
      </w:r>
      <w:r w:rsidRPr="002720A3">
        <w:rPr>
          <w:rFonts w:ascii="Times New Roman" w:eastAsia="Times New Roman" w:hAnsi="Times New Roman" w:cs="Times New Roman"/>
          <w:kern w:val="0"/>
          <w:sz w:val="24"/>
          <w:szCs w:val="24"/>
          <w:lang w:eastAsia="en-US"/>
        </w:rPr>
        <w:t>-</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коммуникативная задача не выполнена.</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Допускаются многочисленные лексические</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и грамматические ошибки, которые затрудняют понимание. Большое количество фонематических ошибок.</w:t>
      </w:r>
    </w:p>
    <w:p w:rsidR="002720A3" w:rsidRPr="002720A3" w:rsidRDefault="002720A3" w:rsidP="002720A3">
      <w:pPr>
        <w:suppressAutoHyphens w:val="0"/>
        <w:autoSpaceDE w:val="0"/>
        <w:autoSpaceDN w:val="0"/>
        <w:adjustRightInd w:val="0"/>
        <w:spacing w:after="0" w:line="1" w:lineRule="exact"/>
        <w:ind w:left="284" w:right="283"/>
        <w:rPr>
          <w:rFonts w:ascii="Times New Roman" w:eastAsia="Times New Roman" w:hAnsi="Times New Roman" w:cs="Times New Roman"/>
          <w:kern w:val="0"/>
          <w:sz w:val="24"/>
          <w:szCs w:val="24"/>
          <w:lang w:eastAsia="en-US"/>
        </w:rPr>
      </w:pPr>
    </w:p>
    <w:p w:rsidR="002720A3" w:rsidRPr="002720A3" w:rsidRDefault="002720A3" w:rsidP="001E2F93">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Критерии оценивания говорения. Диалогическая форма.</w:t>
      </w:r>
    </w:p>
    <w:p w:rsidR="002720A3" w:rsidRPr="002720A3" w:rsidRDefault="002720A3" w:rsidP="002720A3">
      <w:pPr>
        <w:suppressAutoHyphens w:val="0"/>
        <w:autoSpaceDE w:val="0"/>
        <w:autoSpaceDN w:val="0"/>
        <w:adjustRightInd w:val="0"/>
        <w:spacing w:after="0" w:line="58" w:lineRule="exact"/>
        <w:ind w:left="284"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noProof/>
          <w:kern w:val="0"/>
          <w:sz w:val="24"/>
          <w:szCs w:val="24"/>
          <w:lang w:eastAsia="ru-RU"/>
        </w:rPr>
        <mc:AlternateContent>
          <mc:Choice Requires="wps">
            <w:drawing>
              <wp:anchor distT="0" distB="0" distL="114300" distR="114300" simplePos="0" relativeHeight="251667456" behindDoc="1" locked="0" layoutInCell="0" allowOverlap="1" wp14:anchorId="3CEFE3C2" wp14:editId="5A01524E">
                <wp:simplePos x="0" y="0"/>
                <wp:positionH relativeFrom="column">
                  <wp:posOffset>354965</wp:posOffset>
                </wp:positionH>
                <wp:positionV relativeFrom="paragraph">
                  <wp:posOffset>-10795</wp:posOffset>
                </wp:positionV>
                <wp:extent cx="3578860" cy="0"/>
                <wp:effectExtent l="0" t="0" r="0" b="0"/>
                <wp:wrapNone/>
                <wp:docPr id="758" name="Line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886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496EA" id="Line 440"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5pt,-.85pt" to="309.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p/CFgIAACwEAAAOAAAAZHJzL2Uyb0RvYy54bWysU8GO2jAQvVfqP1i5QxI2QIgIqyqBXmgX&#10;abcfYGyHWHVsyzYEVPXfOzYEse2lqpqDM/aMn9/Mm1k+nzuBTsxYrmQZpeMkQkwSRbk8lNG3t80o&#10;j5B1WFIslGRldGE2el59/LDsdcEmqlWCMoMARNqi12XUOqeLOLakZR22Y6WZBGejTIcdbM0hpgb3&#10;gN6JeJIks7hXhmqjCLMWTuurM1oF/KZhxL00jWUOiTICbi6sJqx7v8arJS4OBuuWkxsN/A8sOswl&#10;PHqHqrHD6Gj4H1AdJ0ZZ1bgxUV2smoYTFnKAbNLkt2xeW6xZyAWKY/W9TPb/wZKvp51BnJbRfApS&#10;SdyBSFsuGcqyUJ1e2wKCKrkzPj9ylq96q8h3i6SqWiwPLLB8u2i4mPp6xu+u+I3V8Ma+/6IoxOCj&#10;U6FU58Z0HhKKgM5BkctdEXZ2iMDh03Se5zMQjgy+GBfDRW2s+8xUh7xRRgJYB2B82lrnieBiCPHv&#10;SLXhQgTBhUQ9ZDxLF+GCVYJT7/Rh1hz2lTDohH3LhC9kBZ7HMKOOkgawlmG6vtkOc3G14XEhPR6k&#10;AnRu1rUnfiySxTpf59kom8zWoyyp69GnTZWNZpt0Pq2f6qqq05+eWpoVLaeUSc9u6M80+zv9b5Ny&#10;7ax7h97LEL9HD/UCssM/kA5aevn8QNlir+hlZwaNoSVD8G18fM8/7sF+HPLVLwAAAP//AwBQSwME&#10;FAAGAAgAAAAhAEAqhPneAAAACAEAAA8AAABkcnMvZG93bnJldi54bWxMj8FOwzAQRO9I/IO1SFyq&#10;1gkiLQ1xqgoBt0oh7Qds4yWJGq+j2E3C32PEAY6zM5p5m+1m04mRBtdaVhCvIhDEldUt1wpOx7fl&#10;EwjnkTV2lknBFznY5bc3GabaTvxBY+lrEUrYpaig8b5PpXRVQwbdyvbEwfu0g0Ef5FBLPeAUyk0n&#10;H6JoLQ22HBYa7OmloepSXo2Czeuiqvfvx2Kiw6FcjPGpeCwuSt3fzftnEJ5m/xeGH/yADnlgOtsr&#10;ayc6BUmyDUkFy3gDIvjreJuAOP8eZJ7J/w/k3wAAAP//AwBQSwECLQAUAAYACAAAACEAtoM4kv4A&#10;AADhAQAAEwAAAAAAAAAAAAAAAAAAAAAAW0NvbnRlbnRfVHlwZXNdLnhtbFBLAQItABQABgAIAAAA&#10;IQA4/SH/1gAAAJQBAAALAAAAAAAAAAAAAAAAAC8BAABfcmVscy8ucmVsc1BLAQItABQABgAIAAAA&#10;IQDZgp/CFgIAACwEAAAOAAAAAAAAAAAAAAAAAC4CAABkcnMvZTJvRG9jLnhtbFBLAQItABQABgAI&#10;AAAAIQBAKoT53gAAAAgBAAAPAAAAAAAAAAAAAAAAAHAEAABkcnMvZG93bnJldi54bWxQSwUGAAAA&#10;AAQABADzAAAAewUAAAAA&#10;" o:allowincell="f" strokeweight=".21164mm"/>
            </w:pict>
          </mc:Fallback>
        </mc:AlternateContent>
      </w:r>
    </w:p>
    <w:p w:rsidR="002720A3" w:rsidRPr="002720A3" w:rsidRDefault="002720A3" w:rsidP="001E2F93">
      <w:pPr>
        <w:suppressAutoHyphens w:val="0"/>
        <w:overflowPunct w:val="0"/>
        <w:autoSpaceDE w:val="0"/>
        <w:autoSpaceDN w:val="0"/>
        <w:adjustRightInd w:val="0"/>
        <w:spacing w:after="0" w:line="231"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kern w:val="0"/>
          <w:sz w:val="24"/>
          <w:szCs w:val="24"/>
          <w:lang w:eastAsia="en-US"/>
        </w:rPr>
        <w:lastRenderedPageBreak/>
        <w:t xml:space="preserve">«5» </w:t>
      </w:r>
      <w:r w:rsidRPr="002720A3">
        <w:rPr>
          <w:rFonts w:ascii="Times New Roman" w:eastAsia="Times New Roman" w:hAnsi="Times New Roman" w:cs="Times New Roman"/>
          <w:kern w:val="0"/>
          <w:sz w:val="24"/>
          <w:szCs w:val="24"/>
          <w:lang w:eastAsia="en-US"/>
        </w:rPr>
        <w:t>-</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учащийся логично строит диалогическое общение в соответствии с</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коммуникативной задачей; демонстрирует умения речевого взаимодействия с партнёром: способен начать, поддержать и закончить разговор. Лексические единицы и грамматические структуры соответствуют поставленной коммуникативной задаче. Ошибки практически отсутствуют. Речь понятна: практически все звуки произносятся правильно, соблюдается правильная интонация.</w:t>
      </w:r>
    </w:p>
    <w:p w:rsidR="002720A3" w:rsidRPr="002720A3" w:rsidRDefault="002720A3" w:rsidP="002720A3">
      <w:pPr>
        <w:suppressAutoHyphens w:val="0"/>
        <w:autoSpaceDE w:val="0"/>
        <w:autoSpaceDN w:val="0"/>
        <w:adjustRightInd w:val="0"/>
        <w:spacing w:after="0" w:line="62" w:lineRule="exact"/>
        <w:ind w:left="284" w:right="283"/>
        <w:rPr>
          <w:rFonts w:ascii="Times New Roman" w:eastAsia="Times New Roman" w:hAnsi="Times New Roman" w:cs="Times New Roman"/>
          <w:kern w:val="0"/>
          <w:sz w:val="24"/>
          <w:szCs w:val="24"/>
          <w:lang w:eastAsia="en-US"/>
        </w:rPr>
      </w:pPr>
    </w:p>
    <w:p w:rsidR="002720A3" w:rsidRPr="002720A3" w:rsidRDefault="002720A3" w:rsidP="001E2F93">
      <w:pPr>
        <w:suppressAutoHyphens w:val="0"/>
        <w:overflowPunct w:val="0"/>
        <w:autoSpaceDE w:val="0"/>
        <w:autoSpaceDN w:val="0"/>
        <w:adjustRightInd w:val="0"/>
        <w:spacing w:after="0" w:line="232"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kern w:val="0"/>
          <w:sz w:val="24"/>
          <w:szCs w:val="24"/>
          <w:lang w:eastAsia="en-US"/>
        </w:rPr>
        <w:t xml:space="preserve">«4» </w:t>
      </w:r>
      <w:r w:rsidRPr="002720A3">
        <w:rPr>
          <w:rFonts w:ascii="Times New Roman" w:eastAsia="Times New Roman" w:hAnsi="Times New Roman" w:cs="Times New Roman"/>
          <w:kern w:val="0"/>
          <w:sz w:val="24"/>
          <w:szCs w:val="24"/>
          <w:lang w:eastAsia="en-US"/>
        </w:rPr>
        <w:t>-</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учащийся логично строит диалогическое общение в соответствии с</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коммуникативной задачей. Учащийся в целом демонстрирует умения речевого взаимодействия с партнёром: способен начать, поддержать и закончить разговор. Используемый словарный запас и грамматические структуры соответствуют поставленной коммуникативной задаче. Могут допускаться некоторые лексико-грамматические ошибки, не препятствующие пониманию. Речь понятна: практически все звуки произносятся правильно, в основном соблюдается правильная интонация.</w:t>
      </w:r>
    </w:p>
    <w:p w:rsidR="002720A3" w:rsidRPr="002720A3" w:rsidRDefault="002720A3" w:rsidP="002720A3">
      <w:pPr>
        <w:suppressAutoHyphens w:val="0"/>
        <w:autoSpaceDE w:val="0"/>
        <w:autoSpaceDN w:val="0"/>
        <w:adjustRightInd w:val="0"/>
        <w:spacing w:after="0" w:line="65" w:lineRule="exact"/>
        <w:ind w:left="284" w:right="283"/>
        <w:rPr>
          <w:rFonts w:ascii="Times New Roman" w:eastAsia="Times New Roman" w:hAnsi="Times New Roman" w:cs="Times New Roman"/>
          <w:kern w:val="0"/>
          <w:sz w:val="24"/>
          <w:szCs w:val="24"/>
          <w:lang w:eastAsia="en-US"/>
        </w:rPr>
      </w:pPr>
    </w:p>
    <w:p w:rsidR="002720A3" w:rsidRPr="002720A3" w:rsidRDefault="002720A3" w:rsidP="00306136">
      <w:pPr>
        <w:suppressAutoHyphens w:val="0"/>
        <w:overflowPunct w:val="0"/>
        <w:autoSpaceDE w:val="0"/>
        <w:autoSpaceDN w:val="0"/>
        <w:adjustRightInd w:val="0"/>
        <w:spacing w:after="0" w:line="214"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kern w:val="0"/>
          <w:sz w:val="24"/>
          <w:szCs w:val="24"/>
          <w:lang w:eastAsia="en-US"/>
        </w:rPr>
        <w:t xml:space="preserve">«3» </w:t>
      </w:r>
      <w:r w:rsidRPr="002720A3">
        <w:rPr>
          <w:rFonts w:ascii="Times New Roman" w:eastAsia="Times New Roman" w:hAnsi="Times New Roman" w:cs="Times New Roman"/>
          <w:kern w:val="0"/>
          <w:sz w:val="24"/>
          <w:szCs w:val="24"/>
          <w:lang w:eastAsia="en-US"/>
        </w:rPr>
        <w:t>-</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учащийся логично строит диалогическое общение в соответствии с</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коммуникативной задачей. Однако учащийся не</w:t>
      </w:r>
      <w:r w:rsidR="00306136">
        <w:rPr>
          <w:rFonts w:ascii="Times New Roman" w:eastAsia="Times New Roman" w:hAnsi="Times New Roman" w:cs="Times New Roman"/>
          <w:kern w:val="0"/>
          <w:sz w:val="24"/>
          <w:szCs w:val="24"/>
          <w:lang w:eastAsia="en-US"/>
        </w:rPr>
        <w:t xml:space="preserve"> стремится поддерживать беседу.</w:t>
      </w:r>
    </w:p>
    <w:p w:rsidR="002720A3" w:rsidRPr="002720A3" w:rsidRDefault="002720A3" w:rsidP="001E2F93">
      <w:pPr>
        <w:suppressAutoHyphens w:val="0"/>
        <w:overflowPunct w:val="0"/>
        <w:autoSpaceDE w:val="0"/>
        <w:autoSpaceDN w:val="0"/>
        <w:adjustRightInd w:val="0"/>
        <w:spacing w:after="0" w:line="227" w:lineRule="auto"/>
        <w:ind w:right="283"/>
        <w:jc w:val="both"/>
        <w:rPr>
          <w:rFonts w:ascii="Times New Roman" w:eastAsia="Times New Roman" w:hAnsi="Times New Roman" w:cs="Times New Roman"/>
          <w:kern w:val="0"/>
          <w:sz w:val="24"/>
          <w:szCs w:val="24"/>
          <w:lang w:eastAsia="en-US"/>
        </w:rPr>
      </w:pPr>
      <w:bookmarkStart w:id="73" w:name="page121"/>
      <w:bookmarkEnd w:id="73"/>
      <w:r w:rsidRPr="002720A3">
        <w:rPr>
          <w:rFonts w:ascii="Times New Roman" w:eastAsia="Times New Roman" w:hAnsi="Times New Roman" w:cs="Times New Roman"/>
          <w:kern w:val="0"/>
          <w:sz w:val="24"/>
          <w:szCs w:val="24"/>
          <w:lang w:eastAsia="en-US"/>
        </w:rPr>
        <w:t>Используемые лексические единицы и грамматические структуры соответствуют поставленной коммуникативной задаче. Фонематические, лексические и грамматические ошибки не затрудняют общение. Но встречаются нарушения в использовании лексики. Допускаются отдельные грубые грамматические ошибки.</w:t>
      </w:r>
    </w:p>
    <w:p w:rsidR="002720A3" w:rsidRPr="002720A3" w:rsidRDefault="002720A3" w:rsidP="002720A3">
      <w:pPr>
        <w:suppressAutoHyphens w:val="0"/>
        <w:autoSpaceDE w:val="0"/>
        <w:autoSpaceDN w:val="0"/>
        <w:adjustRightInd w:val="0"/>
        <w:spacing w:after="0" w:line="60" w:lineRule="exact"/>
        <w:ind w:left="284" w:right="283"/>
        <w:rPr>
          <w:rFonts w:ascii="Times New Roman" w:eastAsia="Times New Roman" w:hAnsi="Times New Roman" w:cs="Times New Roman"/>
          <w:kern w:val="0"/>
          <w:sz w:val="24"/>
          <w:szCs w:val="24"/>
          <w:lang w:eastAsia="en-US"/>
        </w:rPr>
      </w:pPr>
    </w:p>
    <w:p w:rsidR="002720A3" w:rsidRPr="002720A3" w:rsidRDefault="002720A3" w:rsidP="001E2F93">
      <w:pPr>
        <w:suppressAutoHyphens w:val="0"/>
        <w:overflowPunct w:val="0"/>
        <w:autoSpaceDE w:val="0"/>
        <w:autoSpaceDN w:val="0"/>
        <w:adjustRightInd w:val="0"/>
        <w:spacing w:after="0" w:line="227"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kern w:val="0"/>
          <w:sz w:val="24"/>
          <w:szCs w:val="24"/>
          <w:lang w:eastAsia="en-US"/>
        </w:rPr>
        <w:t xml:space="preserve">«2» </w:t>
      </w:r>
      <w:r w:rsidRPr="002720A3">
        <w:rPr>
          <w:rFonts w:ascii="Times New Roman" w:eastAsia="Times New Roman" w:hAnsi="Times New Roman" w:cs="Times New Roman"/>
          <w:kern w:val="0"/>
          <w:sz w:val="24"/>
          <w:szCs w:val="24"/>
          <w:lang w:eastAsia="en-US"/>
        </w:rPr>
        <w:t>-</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коммуникативная задача не выполнена.</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Учащийся не умеет строить диалогическое</w:t>
      </w:r>
      <w:r w:rsidRPr="002720A3">
        <w:rPr>
          <w:rFonts w:ascii="Times New Roman" w:eastAsia="Times New Roman" w:hAnsi="Times New Roman" w:cs="Times New Roman"/>
          <w:b/>
          <w:bCs/>
          <w:kern w:val="0"/>
          <w:sz w:val="24"/>
          <w:szCs w:val="24"/>
          <w:lang w:eastAsia="en-US"/>
        </w:rPr>
        <w:t xml:space="preserve"> </w:t>
      </w:r>
      <w:r w:rsidRPr="002720A3">
        <w:rPr>
          <w:rFonts w:ascii="Times New Roman" w:eastAsia="Times New Roman" w:hAnsi="Times New Roman" w:cs="Times New Roman"/>
          <w:kern w:val="0"/>
          <w:sz w:val="24"/>
          <w:szCs w:val="24"/>
          <w:lang w:eastAsia="en-US"/>
        </w:rPr>
        <w:t>общение, не может поддержать беседу. Используется крайне ограниченный словарный запас, допускаются многочисленные лексические и грамматические ошибки, которые затрудняют понимание. Большое количество фонематических ошибок.</w:t>
      </w:r>
    </w:p>
    <w:p w:rsidR="002720A3" w:rsidRPr="002720A3" w:rsidRDefault="002720A3" w:rsidP="002720A3">
      <w:pPr>
        <w:suppressAutoHyphens w:val="0"/>
        <w:autoSpaceDE w:val="0"/>
        <w:autoSpaceDN w:val="0"/>
        <w:adjustRightInd w:val="0"/>
        <w:spacing w:after="0" w:line="60" w:lineRule="exact"/>
        <w:ind w:left="284" w:right="283"/>
        <w:rPr>
          <w:rFonts w:ascii="Times New Roman" w:eastAsia="Times New Roman" w:hAnsi="Times New Roman" w:cs="Times New Roman"/>
          <w:kern w:val="0"/>
          <w:sz w:val="24"/>
          <w:szCs w:val="24"/>
          <w:lang w:eastAsia="en-US"/>
        </w:rPr>
      </w:pPr>
    </w:p>
    <w:p w:rsidR="002720A3" w:rsidRPr="002720A3" w:rsidRDefault="002720A3" w:rsidP="001E2F93">
      <w:pPr>
        <w:suppressAutoHyphens w:val="0"/>
        <w:overflowPunct w:val="0"/>
        <w:autoSpaceDE w:val="0"/>
        <w:autoSpaceDN w:val="0"/>
        <w:adjustRightInd w:val="0"/>
        <w:spacing w:after="0" w:line="223"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u w:val="single"/>
          <w:lang w:eastAsia="en-US"/>
        </w:rPr>
        <w:t>Примечание:</w:t>
      </w:r>
      <w:r w:rsidRPr="002720A3">
        <w:rPr>
          <w:rFonts w:ascii="Times New Roman" w:eastAsia="Times New Roman" w:hAnsi="Times New Roman" w:cs="Times New Roman"/>
          <w:kern w:val="0"/>
          <w:sz w:val="24"/>
          <w:szCs w:val="24"/>
          <w:lang w:eastAsia="en-US"/>
        </w:rPr>
        <w:t xml:space="preserve"> по окончании устного ответа учащегося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2720A3" w:rsidRPr="002720A3" w:rsidRDefault="002720A3" w:rsidP="002720A3">
      <w:pPr>
        <w:suppressAutoHyphens w:val="0"/>
        <w:autoSpaceDE w:val="0"/>
        <w:autoSpaceDN w:val="0"/>
        <w:adjustRightInd w:val="0"/>
        <w:spacing w:after="0" w:line="59" w:lineRule="exact"/>
        <w:ind w:left="284" w:right="283"/>
        <w:rPr>
          <w:rFonts w:ascii="Times New Roman" w:eastAsia="Times New Roman" w:hAnsi="Times New Roman" w:cs="Times New Roman"/>
          <w:kern w:val="0"/>
          <w:sz w:val="24"/>
          <w:szCs w:val="24"/>
          <w:lang w:eastAsia="en-US"/>
        </w:rPr>
      </w:pPr>
    </w:p>
    <w:p w:rsidR="001E2F93" w:rsidRDefault="002720A3" w:rsidP="001E2F93">
      <w:pPr>
        <w:suppressAutoHyphens w:val="0"/>
        <w:overflowPunct w:val="0"/>
        <w:autoSpaceDE w:val="0"/>
        <w:autoSpaceDN w:val="0"/>
        <w:adjustRightInd w:val="0"/>
        <w:spacing w:after="0" w:line="214" w:lineRule="auto"/>
        <w:ind w:right="283"/>
        <w:rPr>
          <w:rFonts w:ascii="Times New Roman" w:eastAsia="Times New Roman" w:hAnsi="Times New Roman" w:cs="Times New Roman"/>
          <w:kern w:val="0"/>
          <w:sz w:val="24"/>
          <w:szCs w:val="24"/>
          <w:u w:val="single"/>
          <w:lang w:eastAsia="en-US"/>
        </w:rPr>
      </w:pPr>
      <w:r w:rsidRPr="002720A3">
        <w:rPr>
          <w:rFonts w:ascii="Times New Roman" w:eastAsia="Times New Roman" w:hAnsi="Times New Roman" w:cs="Times New Roman"/>
          <w:kern w:val="0"/>
          <w:sz w:val="24"/>
          <w:szCs w:val="24"/>
          <w:u w:val="single"/>
          <w:lang w:eastAsia="en-US"/>
        </w:rPr>
        <w:t>Аудирование</w:t>
      </w:r>
    </w:p>
    <w:p w:rsidR="002720A3" w:rsidRPr="001E2F93" w:rsidRDefault="002720A3" w:rsidP="001E2F93">
      <w:pPr>
        <w:suppressAutoHyphens w:val="0"/>
        <w:overflowPunct w:val="0"/>
        <w:autoSpaceDE w:val="0"/>
        <w:autoSpaceDN w:val="0"/>
        <w:adjustRightInd w:val="0"/>
        <w:spacing w:after="0" w:line="214" w:lineRule="auto"/>
        <w:ind w:right="283"/>
        <w:rPr>
          <w:rFonts w:ascii="Times New Roman" w:eastAsia="Times New Roman" w:hAnsi="Times New Roman" w:cs="Times New Roman"/>
          <w:kern w:val="0"/>
          <w:sz w:val="24"/>
          <w:szCs w:val="24"/>
          <w:u w:val="single"/>
          <w:lang w:eastAsia="en-US"/>
        </w:rPr>
      </w:pPr>
      <w:r w:rsidRPr="002720A3">
        <w:rPr>
          <w:rFonts w:ascii="Times New Roman" w:eastAsia="Times New Roman" w:hAnsi="Times New Roman" w:cs="Times New Roman"/>
          <w:kern w:val="0"/>
          <w:sz w:val="24"/>
          <w:szCs w:val="24"/>
          <w:u w:val="single"/>
          <w:lang w:eastAsia="en-US"/>
        </w:rPr>
        <w:t xml:space="preserve"> </w:t>
      </w:r>
      <w:r w:rsidRPr="002720A3">
        <w:rPr>
          <w:rFonts w:ascii="Times New Roman" w:eastAsia="Times New Roman" w:hAnsi="Times New Roman" w:cs="Times New Roman"/>
          <w:kern w:val="0"/>
          <w:sz w:val="24"/>
          <w:szCs w:val="24"/>
          <w:lang w:eastAsia="en-US"/>
        </w:rPr>
        <w:t>Оценка «</w:t>
      </w:r>
      <w:r w:rsidRPr="002720A3">
        <w:rPr>
          <w:rFonts w:ascii="Times New Roman" w:eastAsia="Times New Roman" w:hAnsi="Times New Roman" w:cs="Times New Roman"/>
          <w:b/>
          <w:bCs/>
          <w:kern w:val="0"/>
          <w:sz w:val="24"/>
          <w:szCs w:val="24"/>
          <w:lang w:eastAsia="en-US"/>
        </w:rPr>
        <w:t>5</w:t>
      </w:r>
      <w:r w:rsidRPr="002720A3">
        <w:rPr>
          <w:rFonts w:ascii="Times New Roman" w:eastAsia="Times New Roman" w:hAnsi="Times New Roman" w:cs="Times New Roman"/>
          <w:kern w:val="0"/>
          <w:sz w:val="24"/>
          <w:szCs w:val="24"/>
          <w:lang w:eastAsia="en-US"/>
        </w:rPr>
        <w:t>» ставится в том случае, если коммуника</w:t>
      </w:r>
      <w:r w:rsidR="001E2F93">
        <w:rPr>
          <w:rFonts w:ascii="Times New Roman" w:eastAsia="Times New Roman" w:hAnsi="Times New Roman" w:cs="Times New Roman"/>
          <w:kern w:val="0"/>
          <w:sz w:val="24"/>
          <w:szCs w:val="24"/>
          <w:lang w:eastAsia="en-US"/>
        </w:rPr>
        <w:t xml:space="preserve">тивная задача решена и при этом </w:t>
      </w:r>
      <w:r w:rsidRPr="002720A3">
        <w:rPr>
          <w:rFonts w:ascii="Times New Roman" w:eastAsia="Times New Roman" w:hAnsi="Times New Roman" w:cs="Times New Roman"/>
          <w:kern w:val="0"/>
          <w:sz w:val="24"/>
          <w:szCs w:val="24"/>
          <w:lang w:eastAsia="en-US"/>
        </w:rPr>
        <w:t>учащиеся полностью поняли содержание иноязычной речи, соответствующей программным требованиям для каждого класса.</w:t>
      </w:r>
    </w:p>
    <w:p w:rsidR="002720A3" w:rsidRPr="002720A3" w:rsidRDefault="002720A3" w:rsidP="002720A3">
      <w:pPr>
        <w:suppressAutoHyphens w:val="0"/>
        <w:autoSpaceDE w:val="0"/>
        <w:autoSpaceDN w:val="0"/>
        <w:adjustRightInd w:val="0"/>
        <w:spacing w:after="0" w:line="60" w:lineRule="exact"/>
        <w:ind w:left="284" w:right="283"/>
        <w:rPr>
          <w:rFonts w:ascii="Times New Roman" w:eastAsia="Times New Roman" w:hAnsi="Times New Roman" w:cs="Times New Roman"/>
          <w:kern w:val="0"/>
          <w:sz w:val="24"/>
          <w:szCs w:val="24"/>
          <w:lang w:eastAsia="en-US"/>
        </w:rPr>
      </w:pPr>
    </w:p>
    <w:p w:rsidR="002720A3" w:rsidRPr="002720A3" w:rsidRDefault="002720A3" w:rsidP="001E2F93">
      <w:pPr>
        <w:suppressAutoHyphens w:val="0"/>
        <w:overflowPunct w:val="0"/>
        <w:autoSpaceDE w:val="0"/>
        <w:autoSpaceDN w:val="0"/>
        <w:adjustRightInd w:val="0"/>
        <w:spacing w:after="0" w:line="227"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Оценка «</w:t>
      </w:r>
      <w:r w:rsidRPr="002720A3">
        <w:rPr>
          <w:rFonts w:ascii="Times New Roman" w:eastAsia="Times New Roman" w:hAnsi="Times New Roman" w:cs="Times New Roman"/>
          <w:b/>
          <w:bCs/>
          <w:kern w:val="0"/>
          <w:sz w:val="24"/>
          <w:szCs w:val="24"/>
          <w:lang w:eastAsia="en-US"/>
        </w:rPr>
        <w:t>4</w:t>
      </w:r>
      <w:r w:rsidRPr="002720A3">
        <w:rPr>
          <w:rFonts w:ascii="Times New Roman" w:eastAsia="Times New Roman" w:hAnsi="Times New Roman" w:cs="Times New Roman"/>
          <w:kern w:val="0"/>
          <w:sz w:val="24"/>
          <w:szCs w:val="24"/>
          <w:lang w:eastAsia="en-US"/>
        </w:rPr>
        <w:t>» ставится в том случае, если коммуникативная задача решена и при этом учащиеся 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содержания услышанного в целом.</w:t>
      </w:r>
    </w:p>
    <w:p w:rsidR="002720A3" w:rsidRPr="002720A3" w:rsidRDefault="002720A3" w:rsidP="002720A3">
      <w:pPr>
        <w:suppressAutoHyphens w:val="0"/>
        <w:autoSpaceDE w:val="0"/>
        <w:autoSpaceDN w:val="0"/>
        <w:adjustRightInd w:val="0"/>
        <w:spacing w:after="0" w:line="60" w:lineRule="exact"/>
        <w:ind w:left="284" w:right="283"/>
        <w:rPr>
          <w:rFonts w:ascii="Times New Roman" w:eastAsia="Times New Roman" w:hAnsi="Times New Roman" w:cs="Times New Roman"/>
          <w:kern w:val="0"/>
          <w:sz w:val="24"/>
          <w:szCs w:val="24"/>
          <w:lang w:eastAsia="en-US"/>
        </w:rPr>
      </w:pPr>
    </w:p>
    <w:p w:rsidR="002720A3" w:rsidRPr="002720A3" w:rsidRDefault="002720A3" w:rsidP="001E2F93">
      <w:pPr>
        <w:suppressAutoHyphens w:val="0"/>
        <w:overflowPunct w:val="0"/>
        <w:autoSpaceDE w:val="0"/>
        <w:autoSpaceDN w:val="0"/>
        <w:adjustRightInd w:val="0"/>
        <w:spacing w:after="0" w:line="223"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Оценка «</w:t>
      </w:r>
      <w:r w:rsidRPr="002720A3">
        <w:rPr>
          <w:rFonts w:ascii="Times New Roman" w:eastAsia="Times New Roman" w:hAnsi="Times New Roman" w:cs="Times New Roman"/>
          <w:b/>
          <w:bCs/>
          <w:kern w:val="0"/>
          <w:sz w:val="24"/>
          <w:szCs w:val="24"/>
          <w:lang w:eastAsia="en-US"/>
        </w:rPr>
        <w:t>3</w:t>
      </w:r>
      <w:r w:rsidRPr="002720A3">
        <w:rPr>
          <w:rFonts w:ascii="Times New Roman" w:eastAsia="Times New Roman" w:hAnsi="Times New Roman" w:cs="Times New Roman"/>
          <w:kern w:val="0"/>
          <w:sz w:val="24"/>
          <w:szCs w:val="24"/>
          <w:lang w:eastAsia="en-US"/>
        </w:rPr>
        <w:t>» ставится в том случае, если коммуникативная задача решена и при этом учащиеся поняли только основной смысл иноязычной речи, соответствующей программным требованиям для данного класса.</w:t>
      </w:r>
    </w:p>
    <w:p w:rsidR="002720A3" w:rsidRPr="002720A3" w:rsidRDefault="002720A3" w:rsidP="002720A3">
      <w:pPr>
        <w:suppressAutoHyphens w:val="0"/>
        <w:autoSpaceDE w:val="0"/>
        <w:autoSpaceDN w:val="0"/>
        <w:adjustRightInd w:val="0"/>
        <w:spacing w:after="0" w:line="59" w:lineRule="exact"/>
        <w:ind w:left="284" w:right="283"/>
        <w:rPr>
          <w:rFonts w:ascii="Times New Roman" w:eastAsia="Times New Roman" w:hAnsi="Times New Roman" w:cs="Times New Roman"/>
          <w:kern w:val="0"/>
          <w:sz w:val="24"/>
          <w:szCs w:val="24"/>
          <w:lang w:eastAsia="en-US"/>
        </w:rPr>
      </w:pPr>
    </w:p>
    <w:p w:rsidR="002720A3" w:rsidRPr="002720A3" w:rsidRDefault="002720A3" w:rsidP="001E2F93">
      <w:pPr>
        <w:suppressAutoHyphens w:val="0"/>
        <w:overflowPunct w:val="0"/>
        <w:autoSpaceDE w:val="0"/>
        <w:autoSpaceDN w:val="0"/>
        <w:adjustRightInd w:val="0"/>
        <w:spacing w:after="0" w:line="214"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Оценка «</w:t>
      </w:r>
      <w:r w:rsidRPr="002720A3">
        <w:rPr>
          <w:rFonts w:ascii="Times New Roman" w:eastAsia="Times New Roman" w:hAnsi="Times New Roman" w:cs="Times New Roman"/>
          <w:b/>
          <w:bCs/>
          <w:kern w:val="0"/>
          <w:sz w:val="24"/>
          <w:szCs w:val="24"/>
          <w:lang w:eastAsia="en-US"/>
        </w:rPr>
        <w:t>2</w:t>
      </w:r>
      <w:r w:rsidRPr="002720A3">
        <w:rPr>
          <w:rFonts w:ascii="Times New Roman" w:eastAsia="Times New Roman" w:hAnsi="Times New Roman" w:cs="Times New Roman"/>
          <w:kern w:val="0"/>
          <w:sz w:val="24"/>
          <w:szCs w:val="24"/>
          <w:lang w:eastAsia="en-US"/>
        </w:rPr>
        <w:t>» ставится в том случае, если учащиеся не поняли смысл иноязычной речи, соответствующей программным требованиям для данного класса.</w:t>
      </w:r>
    </w:p>
    <w:p w:rsidR="002720A3" w:rsidRPr="002720A3" w:rsidRDefault="002720A3" w:rsidP="002720A3">
      <w:pPr>
        <w:suppressAutoHyphens w:val="0"/>
        <w:autoSpaceDE w:val="0"/>
        <w:autoSpaceDN w:val="0"/>
        <w:adjustRightInd w:val="0"/>
        <w:spacing w:after="0" w:line="60" w:lineRule="exact"/>
        <w:ind w:left="284" w:right="283"/>
        <w:rPr>
          <w:rFonts w:ascii="Times New Roman" w:eastAsia="Times New Roman" w:hAnsi="Times New Roman" w:cs="Times New Roman"/>
          <w:kern w:val="0"/>
          <w:sz w:val="24"/>
          <w:szCs w:val="24"/>
          <w:lang w:eastAsia="en-US"/>
        </w:rPr>
      </w:pPr>
    </w:p>
    <w:p w:rsidR="001E2F93" w:rsidRDefault="002720A3" w:rsidP="001E2F93">
      <w:pPr>
        <w:suppressAutoHyphens w:val="0"/>
        <w:overflowPunct w:val="0"/>
        <w:autoSpaceDE w:val="0"/>
        <w:autoSpaceDN w:val="0"/>
        <w:adjustRightInd w:val="0"/>
        <w:spacing w:after="0" w:line="214" w:lineRule="auto"/>
        <w:ind w:right="283"/>
        <w:rPr>
          <w:rFonts w:ascii="Times New Roman" w:eastAsia="Times New Roman" w:hAnsi="Times New Roman" w:cs="Times New Roman"/>
          <w:kern w:val="0"/>
          <w:sz w:val="24"/>
          <w:szCs w:val="24"/>
          <w:u w:val="single"/>
          <w:lang w:eastAsia="en-US"/>
        </w:rPr>
      </w:pPr>
      <w:r w:rsidRPr="002720A3">
        <w:rPr>
          <w:rFonts w:ascii="Times New Roman" w:eastAsia="Times New Roman" w:hAnsi="Times New Roman" w:cs="Times New Roman"/>
          <w:kern w:val="0"/>
          <w:sz w:val="24"/>
          <w:szCs w:val="24"/>
          <w:u w:val="single"/>
          <w:lang w:eastAsia="en-US"/>
        </w:rPr>
        <w:t xml:space="preserve">Чтение </w:t>
      </w:r>
    </w:p>
    <w:p w:rsidR="002720A3" w:rsidRPr="002720A3" w:rsidRDefault="002720A3" w:rsidP="001E2F93">
      <w:pPr>
        <w:suppressAutoHyphens w:val="0"/>
        <w:overflowPunct w:val="0"/>
        <w:autoSpaceDE w:val="0"/>
        <w:autoSpaceDN w:val="0"/>
        <w:adjustRightInd w:val="0"/>
        <w:spacing w:after="0" w:line="214"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Оценка «</w:t>
      </w:r>
      <w:r w:rsidRPr="002720A3">
        <w:rPr>
          <w:rFonts w:ascii="Times New Roman" w:eastAsia="Times New Roman" w:hAnsi="Times New Roman" w:cs="Times New Roman"/>
          <w:b/>
          <w:bCs/>
          <w:kern w:val="0"/>
          <w:sz w:val="24"/>
          <w:szCs w:val="24"/>
          <w:lang w:eastAsia="en-US"/>
        </w:rPr>
        <w:t>5</w:t>
      </w:r>
      <w:r w:rsidRPr="002720A3">
        <w:rPr>
          <w:rFonts w:ascii="Times New Roman" w:eastAsia="Times New Roman" w:hAnsi="Times New Roman" w:cs="Times New Roman"/>
          <w:kern w:val="0"/>
          <w:sz w:val="24"/>
          <w:szCs w:val="24"/>
          <w:lang w:eastAsia="en-US"/>
        </w:rPr>
        <w:t>» ставится в том случае, если коммуника</w:t>
      </w:r>
      <w:r w:rsidR="001E2F93">
        <w:rPr>
          <w:rFonts w:ascii="Times New Roman" w:eastAsia="Times New Roman" w:hAnsi="Times New Roman" w:cs="Times New Roman"/>
          <w:kern w:val="0"/>
          <w:sz w:val="24"/>
          <w:szCs w:val="24"/>
          <w:lang w:eastAsia="en-US"/>
        </w:rPr>
        <w:t xml:space="preserve">тивная задача решена и при этом </w:t>
      </w:r>
      <w:r w:rsidRPr="002720A3">
        <w:rPr>
          <w:rFonts w:ascii="Times New Roman" w:eastAsia="Times New Roman" w:hAnsi="Times New Roman" w:cs="Times New Roman"/>
          <w:kern w:val="0"/>
          <w:sz w:val="24"/>
          <w:szCs w:val="24"/>
          <w:lang w:eastAsia="en-US"/>
        </w:rPr>
        <w:t>учащиеся полностью поняли и осмыслили содержание прочитанного иноязычного текста в объеме, предусмотренном заданием, чтение учащихся соответствовало программным требованиям для данного класса.</w:t>
      </w:r>
    </w:p>
    <w:p w:rsidR="002720A3" w:rsidRPr="002720A3" w:rsidRDefault="002720A3" w:rsidP="001E2F93">
      <w:pPr>
        <w:suppressAutoHyphens w:val="0"/>
        <w:overflowPunct w:val="0"/>
        <w:autoSpaceDE w:val="0"/>
        <w:autoSpaceDN w:val="0"/>
        <w:adjustRightInd w:val="0"/>
        <w:spacing w:after="0" w:line="229"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Оценка «</w:t>
      </w:r>
      <w:r w:rsidRPr="002720A3">
        <w:rPr>
          <w:rFonts w:ascii="Times New Roman" w:eastAsia="Times New Roman" w:hAnsi="Times New Roman" w:cs="Times New Roman"/>
          <w:b/>
          <w:bCs/>
          <w:kern w:val="0"/>
          <w:sz w:val="24"/>
          <w:szCs w:val="24"/>
          <w:lang w:eastAsia="en-US"/>
        </w:rPr>
        <w:t>4</w:t>
      </w:r>
      <w:r w:rsidRPr="002720A3">
        <w:rPr>
          <w:rFonts w:ascii="Times New Roman" w:eastAsia="Times New Roman" w:hAnsi="Times New Roman" w:cs="Times New Roman"/>
          <w:kern w:val="0"/>
          <w:sz w:val="24"/>
          <w:szCs w:val="24"/>
          <w:lang w:eastAsia="en-US"/>
        </w:rPr>
        <w:t>» ставится в том случае,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 чтение учащихся соответствовало программным требованиям для данного класса.</w:t>
      </w:r>
    </w:p>
    <w:p w:rsidR="002720A3" w:rsidRPr="002720A3" w:rsidRDefault="002720A3" w:rsidP="002720A3">
      <w:pPr>
        <w:suppressAutoHyphens w:val="0"/>
        <w:autoSpaceDE w:val="0"/>
        <w:autoSpaceDN w:val="0"/>
        <w:adjustRightInd w:val="0"/>
        <w:spacing w:after="0" w:line="64" w:lineRule="exact"/>
        <w:ind w:left="284" w:right="283"/>
        <w:rPr>
          <w:rFonts w:ascii="Times New Roman" w:eastAsia="Times New Roman" w:hAnsi="Times New Roman" w:cs="Times New Roman"/>
          <w:kern w:val="0"/>
          <w:sz w:val="24"/>
          <w:szCs w:val="24"/>
          <w:lang w:eastAsia="en-US"/>
        </w:rPr>
      </w:pPr>
    </w:p>
    <w:p w:rsidR="002720A3" w:rsidRPr="002720A3" w:rsidRDefault="002720A3" w:rsidP="001E2F93">
      <w:pPr>
        <w:suppressAutoHyphens w:val="0"/>
        <w:overflowPunct w:val="0"/>
        <w:autoSpaceDE w:val="0"/>
        <w:autoSpaceDN w:val="0"/>
        <w:adjustRightInd w:val="0"/>
        <w:spacing w:after="0" w:line="227"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Оценка «</w:t>
      </w:r>
      <w:r w:rsidRPr="002720A3">
        <w:rPr>
          <w:rFonts w:ascii="Times New Roman" w:eastAsia="Times New Roman" w:hAnsi="Times New Roman" w:cs="Times New Roman"/>
          <w:b/>
          <w:bCs/>
          <w:kern w:val="0"/>
          <w:sz w:val="24"/>
          <w:szCs w:val="24"/>
          <w:lang w:eastAsia="en-US"/>
        </w:rPr>
        <w:t>3</w:t>
      </w:r>
      <w:r w:rsidRPr="002720A3">
        <w:rPr>
          <w:rFonts w:ascii="Times New Roman" w:eastAsia="Times New Roman" w:hAnsi="Times New Roman" w:cs="Times New Roman"/>
          <w:kern w:val="0"/>
          <w:sz w:val="24"/>
          <w:szCs w:val="24"/>
          <w:lang w:eastAsia="en-US"/>
        </w:rPr>
        <w:t>» ставится в том случае, если коммуникативная задача решена и при этом учащиеся поняли и осмыслили главную идею прочитанного иноязычного текста в объеме, предусмотренном заданием, чтение учащихся в основном соответствует программным требованиям для данного класса.</w:t>
      </w:r>
    </w:p>
    <w:p w:rsidR="002720A3" w:rsidRPr="002720A3" w:rsidRDefault="002720A3" w:rsidP="002720A3">
      <w:pPr>
        <w:suppressAutoHyphens w:val="0"/>
        <w:autoSpaceDE w:val="0"/>
        <w:autoSpaceDN w:val="0"/>
        <w:adjustRightInd w:val="0"/>
        <w:spacing w:after="0" w:line="60" w:lineRule="exact"/>
        <w:ind w:left="284" w:right="283"/>
        <w:rPr>
          <w:rFonts w:ascii="Times New Roman" w:eastAsia="Times New Roman" w:hAnsi="Times New Roman" w:cs="Times New Roman"/>
          <w:kern w:val="0"/>
          <w:sz w:val="24"/>
          <w:szCs w:val="24"/>
          <w:lang w:eastAsia="en-US"/>
        </w:rPr>
      </w:pPr>
    </w:p>
    <w:p w:rsidR="002720A3" w:rsidRPr="002720A3" w:rsidRDefault="002720A3" w:rsidP="001E2F93">
      <w:pPr>
        <w:suppressAutoHyphens w:val="0"/>
        <w:overflowPunct w:val="0"/>
        <w:autoSpaceDE w:val="0"/>
        <w:autoSpaceDN w:val="0"/>
        <w:adjustRightInd w:val="0"/>
        <w:spacing w:after="0" w:line="227"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Оценка «</w:t>
      </w:r>
      <w:r w:rsidRPr="002720A3">
        <w:rPr>
          <w:rFonts w:ascii="Times New Roman" w:eastAsia="Times New Roman" w:hAnsi="Times New Roman" w:cs="Times New Roman"/>
          <w:b/>
          <w:bCs/>
          <w:kern w:val="0"/>
          <w:sz w:val="24"/>
          <w:szCs w:val="24"/>
          <w:lang w:eastAsia="en-US"/>
        </w:rPr>
        <w:t>2</w:t>
      </w:r>
      <w:r w:rsidRPr="002720A3">
        <w:rPr>
          <w:rFonts w:ascii="Times New Roman" w:eastAsia="Times New Roman" w:hAnsi="Times New Roman" w:cs="Times New Roman"/>
          <w:kern w:val="0"/>
          <w:sz w:val="24"/>
          <w:szCs w:val="24"/>
          <w:lang w:eastAsia="en-US"/>
        </w:rPr>
        <w:t xml:space="preserve">» ставится в том случае, если коммуникативная задача не решена – учащиеся не </w:t>
      </w:r>
      <w:r w:rsidRPr="002720A3">
        <w:rPr>
          <w:rFonts w:ascii="Times New Roman" w:eastAsia="Times New Roman" w:hAnsi="Times New Roman" w:cs="Times New Roman"/>
          <w:kern w:val="0"/>
          <w:sz w:val="24"/>
          <w:szCs w:val="24"/>
          <w:lang w:eastAsia="en-US"/>
        </w:rPr>
        <w:lastRenderedPageBreak/>
        <w:t xml:space="preserve">поняли содержание прочитанного иноязычного текста в объеме, предусмотренном заданием, и чтение учащихся не соответствовало программным </w:t>
      </w:r>
      <w:r w:rsidR="001E2F93">
        <w:rPr>
          <w:rFonts w:ascii="Times New Roman" w:eastAsia="Times New Roman" w:hAnsi="Times New Roman" w:cs="Times New Roman"/>
          <w:kern w:val="0"/>
          <w:sz w:val="24"/>
          <w:szCs w:val="24"/>
          <w:lang w:eastAsia="en-US"/>
        </w:rPr>
        <w:t>требованиям для данного класса.</w:t>
      </w:r>
    </w:p>
    <w:p w:rsidR="002720A3" w:rsidRPr="002720A3" w:rsidRDefault="002720A3" w:rsidP="001E2F93">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b/>
          <w:bCs/>
          <w:i/>
          <w:iCs/>
          <w:kern w:val="0"/>
          <w:sz w:val="24"/>
          <w:szCs w:val="24"/>
          <w:lang w:val="en-US" w:eastAsia="en-US"/>
        </w:rPr>
        <w:t>Изобразительное искусство</w:t>
      </w:r>
    </w:p>
    <w:p w:rsidR="002720A3" w:rsidRPr="002720A3" w:rsidRDefault="002720A3" w:rsidP="002720A3">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b/>
          <w:bCs/>
          <w:kern w:val="0"/>
          <w:sz w:val="24"/>
          <w:szCs w:val="24"/>
          <w:lang w:val="en-US" w:eastAsia="en-US"/>
        </w:rPr>
        <w:t>Оценка "5"</w:t>
      </w:r>
    </w:p>
    <w:p w:rsidR="002720A3" w:rsidRPr="002720A3" w:rsidRDefault="002720A3" w:rsidP="00D22873">
      <w:pPr>
        <w:widowControl/>
        <w:numPr>
          <w:ilvl w:val="0"/>
          <w:numId w:val="26"/>
        </w:numPr>
        <w:suppressAutoHyphens w:val="0"/>
        <w:overflowPunct w:val="0"/>
        <w:autoSpaceDE w:val="0"/>
        <w:autoSpaceDN w:val="0"/>
        <w:adjustRightInd w:val="0"/>
        <w:spacing w:after="0" w:line="219"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учащийся  полностью справляется с поставленной целью урока; </w:t>
      </w:r>
    </w:p>
    <w:p w:rsidR="002720A3" w:rsidRPr="002720A3" w:rsidRDefault="002720A3" w:rsidP="00D22873">
      <w:pPr>
        <w:widowControl/>
        <w:numPr>
          <w:ilvl w:val="0"/>
          <w:numId w:val="26"/>
        </w:numPr>
        <w:suppressAutoHyphens w:val="0"/>
        <w:overflowPunct w:val="0"/>
        <w:autoSpaceDE w:val="0"/>
        <w:autoSpaceDN w:val="0"/>
        <w:adjustRightInd w:val="0"/>
        <w:spacing w:after="0" w:line="223"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правильно излагает изученный материал и умеет применить полученные </w:t>
      </w:r>
    </w:p>
    <w:p w:rsidR="002720A3" w:rsidRPr="002720A3" w:rsidRDefault="002720A3" w:rsidP="002720A3">
      <w:pPr>
        <w:suppressAutoHyphens w:val="0"/>
        <w:autoSpaceDE w:val="0"/>
        <w:autoSpaceDN w:val="0"/>
        <w:adjustRightInd w:val="0"/>
        <w:spacing w:after="0" w:line="59" w:lineRule="exact"/>
        <w:ind w:left="284" w:right="283"/>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26"/>
        </w:numPr>
        <w:suppressAutoHyphens w:val="0"/>
        <w:overflowPunct w:val="0"/>
        <w:autoSpaceDE w:val="0"/>
        <w:autoSpaceDN w:val="0"/>
        <w:adjustRightInd w:val="0"/>
        <w:spacing w:after="0" w:line="207"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знания на практике; верно решает композицию рисунка, т.е. гармонично согласовывает между </w:t>
      </w:r>
    </w:p>
    <w:p w:rsidR="002720A3" w:rsidRPr="002720A3" w:rsidRDefault="002720A3" w:rsidP="00D22873">
      <w:pPr>
        <w:widowControl/>
        <w:numPr>
          <w:ilvl w:val="0"/>
          <w:numId w:val="26"/>
        </w:numPr>
        <w:suppressAutoHyphens w:val="0"/>
        <w:overflowPunct w:val="0"/>
        <w:autoSpaceDE w:val="0"/>
        <w:autoSpaceDN w:val="0"/>
        <w:adjustRightInd w:val="0"/>
        <w:spacing w:after="0" w:line="223" w:lineRule="auto"/>
        <w:ind w:left="284" w:right="283"/>
        <w:jc w:val="both"/>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 xml:space="preserve">собой все компоненты изображения; </w:t>
      </w:r>
    </w:p>
    <w:p w:rsidR="002720A3" w:rsidRPr="00306136" w:rsidRDefault="002720A3" w:rsidP="00306136">
      <w:pPr>
        <w:widowControl/>
        <w:numPr>
          <w:ilvl w:val="0"/>
          <w:numId w:val="26"/>
        </w:numPr>
        <w:suppressAutoHyphens w:val="0"/>
        <w:overflowPunct w:val="0"/>
        <w:autoSpaceDE w:val="0"/>
        <w:autoSpaceDN w:val="0"/>
        <w:adjustRightInd w:val="0"/>
        <w:spacing w:after="0" w:line="223"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умеет подметить и передать в изображении наиболее характерное. </w:t>
      </w:r>
    </w:p>
    <w:p w:rsidR="002720A3" w:rsidRPr="002720A3" w:rsidRDefault="002720A3" w:rsidP="001E2F93">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val="en-US" w:eastAsia="en-US"/>
        </w:rPr>
      </w:pPr>
      <w:bookmarkStart w:id="74" w:name="page123"/>
      <w:bookmarkEnd w:id="74"/>
      <w:r w:rsidRPr="002720A3">
        <w:rPr>
          <w:rFonts w:ascii="Times New Roman" w:eastAsia="Times New Roman" w:hAnsi="Times New Roman" w:cs="Times New Roman"/>
          <w:b/>
          <w:bCs/>
          <w:kern w:val="0"/>
          <w:sz w:val="24"/>
          <w:szCs w:val="24"/>
          <w:lang w:val="en-US" w:eastAsia="en-US"/>
        </w:rPr>
        <w:t>Оценка "4"</w:t>
      </w:r>
    </w:p>
    <w:p w:rsidR="002720A3" w:rsidRPr="002720A3" w:rsidRDefault="002720A3" w:rsidP="002720A3">
      <w:pPr>
        <w:suppressAutoHyphens w:val="0"/>
        <w:autoSpaceDE w:val="0"/>
        <w:autoSpaceDN w:val="0"/>
        <w:adjustRightInd w:val="0"/>
        <w:spacing w:after="0" w:line="54" w:lineRule="exact"/>
        <w:ind w:left="284" w:right="283"/>
        <w:rPr>
          <w:rFonts w:ascii="Times New Roman" w:eastAsia="Times New Roman" w:hAnsi="Times New Roman" w:cs="Times New Roman"/>
          <w:kern w:val="0"/>
          <w:sz w:val="24"/>
          <w:szCs w:val="24"/>
          <w:lang w:val="en-US" w:eastAsia="en-US"/>
        </w:rPr>
      </w:pPr>
    </w:p>
    <w:p w:rsidR="002720A3" w:rsidRPr="002720A3" w:rsidRDefault="002720A3" w:rsidP="00D22873">
      <w:pPr>
        <w:widowControl/>
        <w:numPr>
          <w:ilvl w:val="0"/>
          <w:numId w:val="27"/>
        </w:numPr>
        <w:suppressAutoHyphens w:val="0"/>
        <w:overflowPunct w:val="0"/>
        <w:autoSpaceDE w:val="0"/>
        <w:autoSpaceDN w:val="0"/>
        <w:adjustRightInd w:val="0"/>
        <w:spacing w:after="0" w:line="217" w:lineRule="auto"/>
        <w:ind w:left="284"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учащийся полностью овладел программным материалом, но при изложении его допускает неточности второстепенного характера; гармонично согласовывает между собой все компоненты изображения; </w:t>
      </w:r>
    </w:p>
    <w:p w:rsidR="002720A3" w:rsidRPr="002720A3" w:rsidRDefault="002720A3" w:rsidP="002720A3">
      <w:pPr>
        <w:suppressAutoHyphens w:val="0"/>
        <w:autoSpaceDE w:val="0"/>
        <w:autoSpaceDN w:val="0"/>
        <w:adjustRightInd w:val="0"/>
        <w:spacing w:after="0" w:line="2" w:lineRule="exact"/>
        <w:ind w:left="284" w:right="283"/>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27"/>
        </w:numPr>
        <w:suppressAutoHyphens w:val="0"/>
        <w:overflowPunct w:val="0"/>
        <w:autoSpaceDE w:val="0"/>
        <w:autoSpaceDN w:val="0"/>
        <w:adjustRightInd w:val="0"/>
        <w:spacing w:after="0" w:line="223"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умеет подметить, но не совсем точно передаёт в изображении наиболее характерное. </w:t>
      </w:r>
    </w:p>
    <w:p w:rsidR="002720A3" w:rsidRPr="002720A3" w:rsidRDefault="002720A3" w:rsidP="002720A3">
      <w:pPr>
        <w:suppressAutoHyphens w:val="0"/>
        <w:autoSpaceDE w:val="0"/>
        <w:autoSpaceDN w:val="0"/>
        <w:adjustRightInd w:val="0"/>
        <w:spacing w:after="0" w:line="5" w:lineRule="exact"/>
        <w:ind w:left="284" w:right="283"/>
        <w:rPr>
          <w:rFonts w:ascii="Times New Roman" w:eastAsia="Times New Roman" w:hAnsi="Times New Roman" w:cs="Times New Roman"/>
          <w:kern w:val="0"/>
          <w:sz w:val="24"/>
          <w:szCs w:val="24"/>
          <w:lang w:eastAsia="en-US"/>
        </w:rPr>
      </w:pPr>
    </w:p>
    <w:p w:rsidR="002720A3" w:rsidRPr="002720A3" w:rsidRDefault="002720A3" w:rsidP="00FC6051">
      <w:pPr>
        <w:suppressAutoHyphens w:val="0"/>
        <w:overflowPunct w:val="0"/>
        <w:autoSpaceDE w:val="0"/>
        <w:autoSpaceDN w:val="0"/>
        <w:adjustRightInd w:val="0"/>
        <w:spacing w:after="0" w:line="240" w:lineRule="auto"/>
        <w:ind w:right="283"/>
        <w:jc w:val="both"/>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b/>
          <w:bCs/>
          <w:kern w:val="0"/>
          <w:sz w:val="24"/>
          <w:szCs w:val="24"/>
          <w:lang w:val="en-US" w:eastAsia="en-US"/>
        </w:rPr>
        <w:t xml:space="preserve">Оценка "3" </w:t>
      </w:r>
    </w:p>
    <w:p w:rsidR="002720A3" w:rsidRPr="002720A3" w:rsidRDefault="002720A3" w:rsidP="00D22873">
      <w:pPr>
        <w:widowControl/>
        <w:numPr>
          <w:ilvl w:val="1"/>
          <w:numId w:val="27"/>
        </w:numPr>
        <w:suppressAutoHyphens w:val="0"/>
        <w:overflowPunct w:val="0"/>
        <w:autoSpaceDE w:val="0"/>
        <w:autoSpaceDN w:val="0"/>
        <w:adjustRightInd w:val="0"/>
        <w:spacing w:after="0" w:line="219"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учащийся слабо справляется с поставленной целью урока; </w:t>
      </w:r>
    </w:p>
    <w:p w:rsidR="002720A3" w:rsidRPr="002720A3" w:rsidRDefault="002720A3" w:rsidP="00D22873">
      <w:pPr>
        <w:widowControl/>
        <w:numPr>
          <w:ilvl w:val="1"/>
          <w:numId w:val="27"/>
        </w:numPr>
        <w:suppressAutoHyphens w:val="0"/>
        <w:overflowPunct w:val="0"/>
        <w:autoSpaceDE w:val="0"/>
        <w:autoSpaceDN w:val="0"/>
        <w:adjustRightInd w:val="0"/>
        <w:spacing w:after="0" w:line="223"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допускает неточность в изложении изученного материала. </w:t>
      </w:r>
    </w:p>
    <w:p w:rsidR="002720A3" w:rsidRPr="002720A3" w:rsidRDefault="002720A3" w:rsidP="002720A3">
      <w:pPr>
        <w:suppressAutoHyphens w:val="0"/>
        <w:autoSpaceDE w:val="0"/>
        <w:autoSpaceDN w:val="0"/>
        <w:adjustRightInd w:val="0"/>
        <w:spacing w:after="0" w:line="6" w:lineRule="exact"/>
        <w:ind w:left="284" w:right="283"/>
        <w:rPr>
          <w:rFonts w:ascii="Times New Roman" w:eastAsia="Times New Roman" w:hAnsi="Times New Roman" w:cs="Times New Roman"/>
          <w:kern w:val="0"/>
          <w:sz w:val="24"/>
          <w:szCs w:val="24"/>
          <w:lang w:eastAsia="en-US"/>
        </w:rPr>
      </w:pPr>
    </w:p>
    <w:p w:rsidR="002720A3" w:rsidRPr="002720A3" w:rsidRDefault="002720A3" w:rsidP="00FC6051">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b/>
          <w:bCs/>
          <w:kern w:val="0"/>
          <w:sz w:val="24"/>
          <w:szCs w:val="24"/>
          <w:lang w:val="en-US" w:eastAsia="en-US"/>
        </w:rPr>
        <w:t>Оценка "2"</w:t>
      </w:r>
    </w:p>
    <w:p w:rsidR="002720A3" w:rsidRPr="002720A3" w:rsidRDefault="002720A3" w:rsidP="00D22873">
      <w:pPr>
        <w:widowControl/>
        <w:numPr>
          <w:ilvl w:val="0"/>
          <w:numId w:val="28"/>
        </w:numPr>
        <w:suppressAutoHyphens w:val="0"/>
        <w:overflowPunct w:val="0"/>
        <w:autoSpaceDE w:val="0"/>
        <w:autoSpaceDN w:val="0"/>
        <w:adjustRightInd w:val="0"/>
        <w:spacing w:after="0" w:line="183" w:lineRule="auto"/>
        <w:ind w:left="284" w:right="283"/>
        <w:jc w:val="both"/>
        <w:rPr>
          <w:rFonts w:ascii="Times New Roman" w:eastAsia="Times New Roman" w:hAnsi="Times New Roman" w:cs="Times New Roman"/>
          <w:kern w:val="0"/>
          <w:sz w:val="24"/>
          <w:szCs w:val="24"/>
          <w:vertAlign w:val="superscript"/>
          <w:lang w:eastAsia="en-US"/>
        </w:rPr>
      </w:pPr>
      <w:r w:rsidRPr="002720A3">
        <w:rPr>
          <w:rFonts w:ascii="Times New Roman" w:eastAsia="Times New Roman" w:hAnsi="Times New Roman" w:cs="Times New Roman"/>
          <w:kern w:val="0"/>
          <w:sz w:val="24"/>
          <w:szCs w:val="24"/>
          <w:lang w:eastAsia="en-US"/>
        </w:rPr>
        <w:t xml:space="preserve">учащийся допускает грубые ошибки в ответе; </w:t>
      </w:r>
    </w:p>
    <w:p w:rsidR="002720A3" w:rsidRPr="002720A3" w:rsidRDefault="002720A3" w:rsidP="002720A3">
      <w:pPr>
        <w:suppressAutoHyphens w:val="0"/>
        <w:autoSpaceDE w:val="0"/>
        <w:autoSpaceDN w:val="0"/>
        <w:adjustRightInd w:val="0"/>
        <w:spacing w:after="0" w:line="22" w:lineRule="exact"/>
        <w:ind w:left="284" w:right="283"/>
        <w:rPr>
          <w:rFonts w:ascii="Times New Roman" w:eastAsia="Times New Roman" w:hAnsi="Times New Roman" w:cs="Times New Roman"/>
          <w:kern w:val="0"/>
          <w:sz w:val="24"/>
          <w:szCs w:val="24"/>
          <w:vertAlign w:val="superscript"/>
          <w:lang w:eastAsia="en-US"/>
        </w:rPr>
      </w:pPr>
    </w:p>
    <w:p w:rsidR="002720A3" w:rsidRPr="00306136" w:rsidRDefault="002720A3" w:rsidP="00306136">
      <w:pPr>
        <w:widowControl/>
        <w:numPr>
          <w:ilvl w:val="0"/>
          <w:numId w:val="28"/>
        </w:numPr>
        <w:suppressAutoHyphens w:val="0"/>
        <w:overflowPunct w:val="0"/>
        <w:autoSpaceDE w:val="0"/>
        <w:autoSpaceDN w:val="0"/>
        <w:adjustRightInd w:val="0"/>
        <w:spacing w:after="0" w:line="182" w:lineRule="auto"/>
        <w:ind w:left="284" w:right="283"/>
        <w:jc w:val="both"/>
        <w:rPr>
          <w:rFonts w:ascii="Times New Roman" w:eastAsia="Times New Roman" w:hAnsi="Times New Roman" w:cs="Times New Roman"/>
          <w:kern w:val="0"/>
          <w:sz w:val="24"/>
          <w:szCs w:val="24"/>
          <w:vertAlign w:val="superscript"/>
          <w:lang w:eastAsia="en-US"/>
        </w:rPr>
      </w:pPr>
      <w:r w:rsidRPr="002720A3">
        <w:rPr>
          <w:rFonts w:ascii="Times New Roman" w:eastAsia="Times New Roman" w:hAnsi="Times New Roman" w:cs="Times New Roman"/>
          <w:kern w:val="0"/>
          <w:sz w:val="24"/>
          <w:szCs w:val="24"/>
          <w:lang w:eastAsia="en-US"/>
        </w:rPr>
        <w:t xml:space="preserve">не справляется с поставленной целью урока; </w:t>
      </w:r>
    </w:p>
    <w:p w:rsidR="002720A3" w:rsidRPr="002720A3" w:rsidRDefault="002720A3" w:rsidP="00FC6051">
      <w:pPr>
        <w:suppressAutoHyphens w:val="0"/>
        <w:autoSpaceDE w:val="0"/>
        <w:autoSpaceDN w:val="0"/>
        <w:adjustRightInd w:val="0"/>
        <w:spacing w:after="0" w:line="218"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i/>
          <w:iCs/>
          <w:kern w:val="0"/>
          <w:sz w:val="24"/>
          <w:szCs w:val="24"/>
          <w:lang w:eastAsia="en-US"/>
        </w:rPr>
        <w:t>Технология</w:t>
      </w:r>
    </w:p>
    <w:p w:rsidR="002720A3" w:rsidRPr="002720A3" w:rsidRDefault="002720A3" w:rsidP="002720A3">
      <w:pPr>
        <w:suppressAutoHyphens w:val="0"/>
        <w:autoSpaceDE w:val="0"/>
        <w:autoSpaceDN w:val="0"/>
        <w:adjustRightInd w:val="0"/>
        <w:spacing w:after="0" w:line="54" w:lineRule="exact"/>
        <w:ind w:left="284" w:right="283"/>
        <w:rPr>
          <w:rFonts w:ascii="Times New Roman" w:eastAsia="Times New Roman" w:hAnsi="Times New Roman" w:cs="Times New Roman"/>
          <w:kern w:val="0"/>
          <w:sz w:val="24"/>
          <w:szCs w:val="24"/>
          <w:lang w:eastAsia="en-US"/>
        </w:rPr>
      </w:pPr>
    </w:p>
    <w:p w:rsidR="002720A3" w:rsidRPr="00306136" w:rsidRDefault="002720A3" w:rsidP="00306136">
      <w:pPr>
        <w:suppressAutoHyphens w:val="0"/>
        <w:overflowPunct w:val="0"/>
        <w:autoSpaceDE w:val="0"/>
        <w:autoSpaceDN w:val="0"/>
        <w:adjustRightInd w:val="0"/>
        <w:spacing w:after="0" w:line="223"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Примерный характер оценок предполагает, что при их использовании следует учитывать цели контроля успеваемости, индивидуальные особенности школьнико</w:t>
      </w:r>
      <w:r w:rsidR="00306136">
        <w:rPr>
          <w:rFonts w:ascii="Times New Roman" w:eastAsia="Times New Roman" w:hAnsi="Times New Roman" w:cs="Times New Roman"/>
          <w:kern w:val="0"/>
          <w:sz w:val="24"/>
          <w:szCs w:val="24"/>
          <w:lang w:eastAsia="en-US"/>
        </w:rPr>
        <w:t>в, содержание и характер труда.</w:t>
      </w:r>
    </w:p>
    <w:p w:rsidR="002720A3" w:rsidRPr="002720A3" w:rsidRDefault="002720A3" w:rsidP="00FC6051">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b/>
          <w:bCs/>
          <w:kern w:val="0"/>
          <w:sz w:val="24"/>
          <w:szCs w:val="24"/>
          <w:lang w:val="en-US" w:eastAsia="en-US"/>
        </w:rPr>
        <w:t>Оценка устных ответов</w:t>
      </w:r>
    </w:p>
    <w:p w:rsidR="002720A3" w:rsidRPr="002720A3" w:rsidRDefault="002720A3" w:rsidP="00FC6051">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b/>
          <w:bCs/>
          <w:kern w:val="0"/>
          <w:sz w:val="24"/>
          <w:szCs w:val="24"/>
          <w:lang w:val="en-US" w:eastAsia="en-US"/>
        </w:rPr>
        <w:t>Оценка «5»</w:t>
      </w:r>
    </w:p>
    <w:p w:rsidR="002720A3" w:rsidRPr="002720A3" w:rsidRDefault="002720A3" w:rsidP="00D22873">
      <w:pPr>
        <w:widowControl/>
        <w:numPr>
          <w:ilvl w:val="0"/>
          <w:numId w:val="29"/>
        </w:numPr>
        <w:suppressAutoHyphens w:val="0"/>
        <w:overflowPunct w:val="0"/>
        <w:autoSpaceDE w:val="0"/>
        <w:autoSpaceDN w:val="0"/>
        <w:adjustRightInd w:val="0"/>
        <w:spacing w:after="0" w:line="219" w:lineRule="auto"/>
        <w:ind w:left="284" w:right="283"/>
        <w:jc w:val="both"/>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 xml:space="preserve">полностью усвоил учебный материал; </w:t>
      </w:r>
    </w:p>
    <w:p w:rsidR="002720A3" w:rsidRPr="002720A3" w:rsidRDefault="002720A3" w:rsidP="00D22873">
      <w:pPr>
        <w:widowControl/>
        <w:numPr>
          <w:ilvl w:val="0"/>
          <w:numId w:val="29"/>
        </w:numPr>
        <w:suppressAutoHyphens w:val="0"/>
        <w:overflowPunct w:val="0"/>
        <w:autoSpaceDE w:val="0"/>
        <w:autoSpaceDN w:val="0"/>
        <w:adjustRightInd w:val="0"/>
        <w:spacing w:after="0" w:line="223"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умеет изложить его своими словами; </w:t>
      </w:r>
    </w:p>
    <w:p w:rsidR="002720A3" w:rsidRPr="002720A3" w:rsidRDefault="002720A3" w:rsidP="00D22873">
      <w:pPr>
        <w:widowControl/>
        <w:numPr>
          <w:ilvl w:val="0"/>
          <w:numId w:val="29"/>
        </w:numPr>
        <w:suppressAutoHyphens w:val="0"/>
        <w:overflowPunct w:val="0"/>
        <w:autoSpaceDE w:val="0"/>
        <w:autoSpaceDN w:val="0"/>
        <w:adjustRightInd w:val="0"/>
        <w:spacing w:after="0" w:line="223"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самостоятельно подтверждает ответ конкретными примерами; </w:t>
      </w:r>
    </w:p>
    <w:p w:rsidR="002720A3" w:rsidRPr="002720A3" w:rsidRDefault="002720A3" w:rsidP="00D22873">
      <w:pPr>
        <w:widowControl/>
        <w:numPr>
          <w:ilvl w:val="0"/>
          <w:numId w:val="29"/>
        </w:numPr>
        <w:suppressAutoHyphens w:val="0"/>
        <w:overflowPunct w:val="0"/>
        <w:autoSpaceDE w:val="0"/>
        <w:autoSpaceDN w:val="0"/>
        <w:adjustRightInd w:val="0"/>
        <w:spacing w:after="0" w:line="223"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правильно и обстоятельно отвечает на дополнительные вопросы учителя. </w:t>
      </w:r>
    </w:p>
    <w:p w:rsidR="002720A3" w:rsidRPr="002720A3" w:rsidRDefault="002720A3" w:rsidP="002720A3">
      <w:pPr>
        <w:suppressAutoHyphens w:val="0"/>
        <w:autoSpaceDE w:val="0"/>
        <w:autoSpaceDN w:val="0"/>
        <w:adjustRightInd w:val="0"/>
        <w:spacing w:after="0" w:line="6" w:lineRule="exact"/>
        <w:ind w:left="284" w:right="283"/>
        <w:rPr>
          <w:rFonts w:ascii="Times New Roman" w:eastAsia="Times New Roman" w:hAnsi="Times New Roman" w:cs="Times New Roman"/>
          <w:kern w:val="0"/>
          <w:sz w:val="24"/>
          <w:szCs w:val="24"/>
          <w:lang w:eastAsia="en-US"/>
        </w:rPr>
      </w:pPr>
    </w:p>
    <w:p w:rsidR="002720A3" w:rsidRPr="002720A3" w:rsidRDefault="002720A3" w:rsidP="00FC6051">
      <w:pPr>
        <w:suppressAutoHyphens w:val="0"/>
        <w:overflowPunct w:val="0"/>
        <w:autoSpaceDE w:val="0"/>
        <w:autoSpaceDN w:val="0"/>
        <w:adjustRightInd w:val="0"/>
        <w:spacing w:after="0" w:line="240" w:lineRule="auto"/>
        <w:ind w:right="283"/>
        <w:jc w:val="both"/>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b/>
          <w:bCs/>
          <w:kern w:val="0"/>
          <w:sz w:val="24"/>
          <w:szCs w:val="24"/>
          <w:lang w:val="en-US" w:eastAsia="en-US"/>
        </w:rPr>
        <w:t xml:space="preserve">Оценка «4» </w:t>
      </w:r>
    </w:p>
    <w:p w:rsidR="002720A3" w:rsidRPr="002720A3" w:rsidRDefault="002720A3" w:rsidP="00D22873">
      <w:pPr>
        <w:widowControl/>
        <w:numPr>
          <w:ilvl w:val="0"/>
          <w:numId w:val="29"/>
        </w:numPr>
        <w:suppressAutoHyphens w:val="0"/>
        <w:overflowPunct w:val="0"/>
        <w:autoSpaceDE w:val="0"/>
        <w:autoSpaceDN w:val="0"/>
        <w:adjustRightInd w:val="0"/>
        <w:spacing w:after="0" w:line="219"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в основном усвоил учебный материал; </w:t>
      </w:r>
    </w:p>
    <w:p w:rsidR="002720A3" w:rsidRPr="002720A3" w:rsidRDefault="002720A3" w:rsidP="00D22873">
      <w:pPr>
        <w:widowControl/>
        <w:numPr>
          <w:ilvl w:val="0"/>
          <w:numId w:val="29"/>
        </w:numPr>
        <w:suppressAutoHyphens w:val="0"/>
        <w:overflowPunct w:val="0"/>
        <w:autoSpaceDE w:val="0"/>
        <w:autoSpaceDN w:val="0"/>
        <w:adjustRightInd w:val="0"/>
        <w:spacing w:after="0" w:line="223"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допускает незначительные ошибки при его изложении своими словами; </w:t>
      </w:r>
    </w:p>
    <w:p w:rsidR="002720A3" w:rsidRPr="002720A3" w:rsidRDefault="002720A3" w:rsidP="00D22873">
      <w:pPr>
        <w:widowControl/>
        <w:numPr>
          <w:ilvl w:val="0"/>
          <w:numId w:val="29"/>
        </w:numPr>
        <w:suppressAutoHyphens w:val="0"/>
        <w:overflowPunct w:val="0"/>
        <w:autoSpaceDE w:val="0"/>
        <w:autoSpaceDN w:val="0"/>
        <w:adjustRightInd w:val="0"/>
        <w:spacing w:after="0" w:line="223" w:lineRule="auto"/>
        <w:ind w:left="284" w:right="283"/>
        <w:jc w:val="both"/>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 xml:space="preserve">подтверждает ответ конкретными примерами; </w:t>
      </w:r>
    </w:p>
    <w:p w:rsidR="002720A3" w:rsidRPr="002720A3" w:rsidRDefault="002720A3" w:rsidP="00D22873">
      <w:pPr>
        <w:widowControl/>
        <w:numPr>
          <w:ilvl w:val="0"/>
          <w:numId w:val="29"/>
        </w:numPr>
        <w:suppressAutoHyphens w:val="0"/>
        <w:overflowPunct w:val="0"/>
        <w:autoSpaceDE w:val="0"/>
        <w:autoSpaceDN w:val="0"/>
        <w:adjustRightInd w:val="0"/>
        <w:spacing w:after="0" w:line="223"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правильно отвечает на дополнительные вопросы учителя. </w:t>
      </w:r>
    </w:p>
    <w:p w:rsidR="002720A3" w:rsidRPr="002720A3" w:rsidRDefault="002720A3" w:rsidP="002720A3">
      <w:pPr>
        <w:suppressAutoHyphens w:val="0"/>
        <w:autoSpaceDE w:val="0"/>
        <w:autoSpaceDN w:val="0"/>
        <w:adjustRightInd w:val="0"/>
        <w:spacing w:after="0" w:line="6" w:lineRule="exact"/>
        <w:ind w:left="284" w:right="283"/>
        <w:rPr>
          <w:rFonts w:ascii="Times New Roman" w:eastAsia="Times New Roman" w:hAnsi="Times New Roman" w:cs="Times New Roman"/>
          <w:kern w:val="0"/>
          <w:sz w:val="24"/>
          <w:szCs w:val="24"/>
          <w:lang w:eastAsia="en-US"/>
        </w:rPr>
      </w:pPr>
    </w:p>
    <w:p w:rsidR="002720A3" w:rsidRPr="002720A3" w:rsidRDefault="002720A3" w:rsidP="00FC6051">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b/>
          <w:bCs/>
          <w:kern w:val="0"/>
          <w:sz w:val="24"/>
          <w:szCs w:val="24"/>
          <w:lang w:val="en-US" w:eastAsia="en-US"/>
        </w:rPr>
        <w:t>Оценка «3»</w:t>
      </w:r>
    </w:p>
    <w:p w:rsidR="002720A3" w:rsidRPr="002720A3" w:rsidRDefault="002720A3" w:rsidP="00D22873">
      <w:pPr>
        <w:widowControl/>
        <w:numPr>
          <w:ilvl w:val="0"/>
          <w:numId w:val="30"/>
        </w:numPr>
        <w:suppressAutoHyphens w:val="0"/>
        <w:overflowPunct w:val="0"/>
        <w:autoSpaceDE w:val="0"/>
        <w:autoSpaceDN w:val="0"/>
        <w:adjustRightInd w:val="0"/>
        <w:spacing w:after="0" w:line="219"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не усвоил существенную часть учебного материала; </w:t>
      </w:r>
    </w:p>
    <w:p w:rsidR="002720A3" w:rsidRPr="002720A3" w:rsidRDefault="002720A3" w:rsidP="00D22873">
      <w:pPr>
        <w:widowControl/>
        <w:numPr>
          <w:ilvl w:val="0"/>
          <w:numId w:val="30"/>
        </w:numPr>
        <w:suppressAutoHyphens w:val="0"/>
        <w:overflowPunct w:val="0"/>
        <w:autoSpaceDE w:val="0"/>
        <w:autoSpaceDN w:val="0"/>
        <w:adjustRightInd w:val="0"/>
        <w:spacing w:after="0" w:line="223"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допускает значительные ошибки при его изложении своими словами; </w:t>
      </w:r>
    </w:p>
    <w:p w:rsidR="002720A3" w:rsidRPr="002720A3" w:rsidRDefault="002720A3" w:rsidP="00D22873">
      <w:pPr>
        <w:widowControl/>
        <w:numPr>
          <w:ilvl w:val="0"/>
          <w:numId w:val="30"/>
        </w:numPr>
        <w:suppressAutoHyphens w:val="0"/>
        <w:overflowPunct w:val="0"/>
        <w:autoSpaceDE w:val="0"/>
        <w:autoSpaceDN w:val="0"/>
        <w:adjustRightInd w:val="0"/>
        <w:spacing w:after="0" w:line="223"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затрудняется подтвердить ответ конкретными примерами; </w:t>
      </w:r>
    </w:p>
    <w:p w:rsidR="002720A3" w:rsidRPr="002720A3" w:rsidRDefault="002720A3" w:rsidP="00D22873">
      <w:pPr>
        <w:widowControl/>
        <w:numPr>
          <w:ilvl w:val="0"/>
          <w:numId w:val="31"/>
        </w:numPr>
        <w:suppressAutoHyphens w:val="0"/>
        <w:overflowPunct w:val="0"/>
        <w:autoSpaceDE w:val="0"/>
        <w:autoSpaceDN w:val="0"/>
        <w:adjustRightInd w:val="0"/>
        <w:spacing w:after="0" w:line="224"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слабо отвечает на дополнительные вопросы. </w:t>
      </w:r>
    </w:p>
    <w:p w:rsidR="002720A3" w:rsidRPr="002720A3" w:rsidRDefault="002720A3" w:rsidP="002720A3">
      <w:pPr>
        <w:suppressAutoHyphens w:val="0"/>
        <w:autoSpaceDE w:val="0"/>
        <w:autoSpaceDN w:val="0"/>
        <w:adjustRightInd w:val="0"/>
        <w:spacing w:after="0" w:line="5" w:lineRule="exact"/>
        <w:ind w:left="284" w:right="283"/>
        <w:rPr>
          <w:rFonts w:ascii="Times New Roman" w:eastAsia="Times New Roman" w:hAnsi="Times New Roman" w:cs="Times New Roman"/>
          <w:kern w:val="0"/>
          <w:sz w:val="24"/>
          <w:szCs w:val="24"/>
          <w:lang w:eastAsia="en-US"/>
        </w:rPr>
      </w:pPr>
    </w:p>
    <w:p w:rsidR="002720A3" w:rsidRPr="002720A3" w:rsidRDefault="002720A3" w:rsidP="00FC6051">
      <w:pPr>
        <w:suppressAutoHyphens w:val="0"/>
        <w:overflowPunct w:val="0"/>
        <w:autoSpaceDE w:val="0"/>
        <w:autoSpaceDN w:val="0"/>
        <w:adjustRightInd w:val="0"/>
        <w:spacing w:after="0" w:line="240" w:lineRule="auto"/>
        <w:ind w:right="283"/>
        <w:jc w:val="both"/>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b/>
          <w:bCs/>
          <w:kern w:val="0"/>
          <w:sz w:val="24"/>
          <w:szCs w:val="24"/>
          <w:lang w:val="en-US" w:eastAsia="en-US"/>
        </w:rPr>
        <w:t xml:space="preserve">Оценка «2» </w:t>
      </w:r>
    </w:p>
    <w:p w:rsidR="002720A3" w:rsidRPr="002720A3" w:rsidRDefault="002720A3" w:rsidP="00D22873">
      <w:pPr>
        <w:widowControl/>
        <w:numPr>
          <w:ilvl w:val="0"/>
          <w:numId w:val="31"/>
        </w:numPr>
        <w:suppressAutoHyphens w:val="0"/>
        <w:overflowPunct w:val="0"/>
        <w:autoSpaceDE w:val="0"/>
        <w:autoSpaceDN w:val="0"/>
        <w:adjustRightInd w:val="0"/>
        <w:spacing w:after="0" w:line="220"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почти не усвоил учебный материал; </w:t>
      </w:r>
    </w:p>
    <w:p w:rsidR="002720A3" w:rsidRPr="002720A3" w:rsidRDefault="002720A3" w:rsidP="00D22873">
      <w:pPr>
        <w:widowControl/>
        <w:numPr>
          <w:ilvl w:val="0"/>
          <w:numId w:val="31"/>
        </w:numPr>
        <w:suppressAutoHyphens w:val="0"/>
        <w:overflowPunct w:val="0"/>
        <w:autoSpaceDE w:val="0"/>
        <w:autoSpaceDN w:val="0"/>
        <w:adjustRightInd w:val="0"/>
        <w:spacing w:after="0" w:line="223"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не может изложить его своими словами; </w:t>
      </w:r>
    </w:p>
    <w:p w:rsidR="002720A3" w:rsidRPr="002720A3" w:rsidRDefault="002720A3" w:rsidP="00D22873">
      <w:pPr>
        <w:widowControl/>
        <w:numPr>
          <w:ilvl w:val="0"/>
          <w:numId w:val="31"/>
        </w:numPr>
        <w:suppressAutoHyphens w:val="0"/>
        <w:overflowPunct w:val="0"/>
        <w:autoSpaceDE w:val="0"/>
        <w:autoSpaceDN w:val="0"/>
        <w:adjustRightInd w:val="0"/>
        <w:spacing w:after="0" w:line="223"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не может подтвердить ответ конкретными примерами; </w:t>
      </w:r>
    </w:p>
    <w:p w:rsidR="002720A3" w:rsidRPr="00306136" w:rsidRDefault="002720A3" w:rsidP="00306136">
      <w:pPr>
        <w:widowControl/>
        <w:numPr>
          <w:ilvl w:val="0"/>
          <w:numId w:val="31"/>
        </w:numPr>
        <w:suppressAutoHyphens w:val="0"/>
        <w:overflowPunct w:val="0"/>
        <w:autoSpaceDE w:val="0"/>
        <w:autoSpaceDN w:val="0"/>
        <w:adjustRightInd w:val="0"/>
        <w:spacing w:after="0" w:line="223"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не отвечает на большую часть дополнительных вопросов учителя. </w:t>
      </w:r>
    </w:p>
    <w:p w:rsidR="002720A3" w:rsidRPr="002720A3" w:rsidRDefault="002720A3" w:rsidP="00FC6051">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kern w:val="0"/>
          <w:sz w:val="24"/>
          <w:szCs w:val="24"/>
          <w:lang w:eastAsia="en-US"/>
        </w:rPr>
        <w:t>Оценка выполнения практических работ</w:t>
      </w:r>
    </w:p>
    <w:p w:rsidR="002720A3" w:rsidRPr="002720A3" w:rsidRDefault="002720A3" w:rsidP="00FC6051">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kern w:val="0"/>
          <w:sz w:val="24"/>
          <w:szCs w:val="24"/>
          <w:lang w:eastAsia="en-US"/>
        </w:rPr>
        <w:t>Оценка «5»</w:t>
      </w:r>
    </w:p>
    <w:p w:rsidR="002720A3" w:rsidRPr="002720A3" w:rsidRDefault="002720A3" w:rsidP="00D22873">
      <w:pPr>
        <w:widowControl/>
        <w:numPr>
          <w:ilvl w:val="0"/>
          <w:numId w:val="32"/>
        </w:numPr>
        <w:suppressAutoHyphens w:val="0"/>
        <w:overflowPunct w:val="0"/>
        <w:autoSpaceDE w:val="0"/>
        <w:autoSpaceDN w:val="0"/>
        <w:adjustRightInd w:val="0"/>
        <w:spacing w:after="0" w:line="219"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тщательно спланирован труд и рационально организовано рабочее место; </w:t>
      </w:r>
    </w:p>
    <w:p w:rsidR="002720A3" w:rsidRPr="002720A3" w:rsidRDefault="002720A3" w:rsidP="002720A3">
      <w:pPr>
        <w:suppressAutoHyphens w:val="0"/>
        <w:autoSpaceDE w:val="0"/>
        <w:autoSpaceDN w:val="0"/>
        <w:adjustRightInd w:val="0"/>
        <w:spacing w:after="0" w:line="5" w:lineRule="exact"/>
        <w:ind w:left="284" w:right="283"/>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32"/>
        </w:numPr>
        <w:suppressAutoHyphens w:val="0"/>
        <w:overflowPunct w:val="0"/>
        <w:autoSpaceDE w:val="0"/>
        <w:autoSpaceDN w:val="0"/>
        <w:adjustRightInd w:val="0"/>
        <w:spacing w:after="0" w:line="240"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правильно выполнялись приемы труда, самостоятельно и творчески выполнялась работа; </w:t>
      </w:r>
    </w:p>
    <w:p w:rsidR="002720A3" w:rsidRPr="002720A3" w:rsidRDefault="002720A3" w:rsidP="00D22873">
      <w:pPr>
        <w:widowControl/>
        <w:numPr>
          <w:ilvl w:val="0"/>
          <w:numId w:val="32"/>
        </w:numPr>
        <w:suppressAutoHyphens w:val="0"/>
        <w:overflowPunct w:val="0"/>
        <w:autoSpaceDE w:val="0"/>
        <w:autoSpaceDN w:val="0"/>
        <w:adjustRightInd w:val="0"/>
        <w:spacing w:after="0" w:line="223"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изделие изготовлено с учетом установленных требований; </w:t>
      </w:r>
    </w:p>
    <w:p w:rsidR="002720A3" w:rsidRPr="002720A3" w:rsidRDefault="002720A3" w:rsidP="00D22873">
      <w:pPr>
        <w:widowControl/>
        <w:numPr>
          <w:ilvl w:val="0"/>
          <w:numId w:val="32"/>
        </w:numPr>
        <w:suppressAutoHyphens w:val="0"/>
        <w:overflowPunct w:val="0"/>
        <w:autoSpaceDE w:val="0"/>
        <w:autoSpaceDN w:val="0"/>
        <w:adjustRightInd w:val="0"/>
        <w:spacing w:after="0" w:line="223"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полностью соблюдались правила техники безопасности. </w:t>
      </w:r>
    </w:p>
    <w:p w:rsidR="002720A3" w:rsidRPr="002720A3" w:rsidRDefault="002720A3" w:rsidP="002720A3">
      <w:pPr>
        <w:suppressAutoHyphens w:val="0"/>
        <w:autoSpaceDE w:val="0"/>
        <w:autoSpaceDN w:val="0"/>
        <w:adjustRightInd w:val="0"/>
        <w:spacing w:after="0" w:line="6" w:lineRule="exact"/>
        <w:ind w:left="284" w:right="283"/>
        <w:rPr>
          <w:rFonts w:ascii="Times New Roman" w:eastAsia="Times New Roman" w:hAnsi="Times New Roman" w:cs="Times New Roman"/>
          <w:kern w:val="0"/>
          <w:sz w:val="24"/>
          <w:szCs w:val="24"/>
          <w:lang w:eastAsia="en-US"/>
        </w:rPr>
      </w:pPr>
    </w:p>
    <w:p w:rsidR="002720A3" w:rsidRPr="002720A3" w:rsidRDefault="002720A3" w:rsidP="00FC6051">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b/>
          <w:bCs/>
          <w:kern w:val="0"/>
          <w:sz w:val="24"/>
          <w:szCs w:val="24"/>
          <w:lang w:val="en-US" w:eastAsia="en-US"/>
        </w:rPr>
        <w:t>Оценка «4»</w:t>
      </w:r>
    </w:p>
    <w:p w:rsidR="002720A3" w:rsidRPr="002720A3" w:rsidRDefault="002720A3" w:rsidP="002720A3">
      <w:pPr>
        <w:suppressAutoHyphens w:val="0"/>
        <w:autoSpaceDE w:val="0"/>
        <w:autoSpaceDN w:val="0"/>
        <w:adjustRightInd w:val="0"/>
        <w:spacing w:after="0" w:line="53" w:lineRule="exact"/>
        <w:ind w:left="284" w:right="283"/>
        <w:rPr>
          <w:rFonts w:ascii="Times New Roman" w:eastAsia="Times New Roman" w:hAnsi="Times New Roman" w:cs="Times New Roman"/>
          <w:kern w:val="0"/>
          <w:sz w:val="24"/>
          <w:szCs w:val="24"/>
          <w:lang w:val="en-US" w:eastAsia="en-US"/>
        </w:rPr>
      </w:pPr>
    </w:p>
    <w:p w:rsidR="002720A3" w:rsidRPr="002720A3" w:rsidRDefault="002720A3" w:rsidP="00D22873">
      <w:pPr>
        <w:widowControl/>
        <w:numPr>
          <w:ilvl w:val="0"/>
          <w:numId w:val="33"/>
        </w:numPr>
        <w:suppressAutoHyphens w:val="0"/>
        <w:overflowPunct w:val="0"/>
        <w:autoSpaceDE w:val="0"/>
        <w:autoSpaceDN w:val="0"/>
        <w:adjustRightInd w:val="0"/>
        <w:spacing w:after="0" w:line="207"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lastRenderedPageBreak/>
        <w:t xml:space="preserve">допущены незначительные недостатки в планировании труда и организации рабочего места; </w:t>
      </w:r>
    </w:p>
    <w:p w:rsidR="002720A3" w:rsidRPr="002720A3" w:rsidRDefault="002720A3" w:rsidP="00D22873">
      <w:pPr>
        <w:widowControl/>
        <w:numPr>
          <w:ilvl w:val="0"/>
          <w:numId w:val="33"/>
        </w:numPr>
        <w:suppressAutoHyphens w:val="0"/>
        <w:overflowPunct w:val="0"/>
        <w:autoSpaceDE w:val="0"/>
        <w:autoSpaceDN w:val="0"/>
        <w:adjustRightInd w:val="0"/>
        <w:spacing w:after="0" w:line="223"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в основном правильно выполняются приемы труда; </w:t>
      </w:r>
    </w:p>
    <w:p w:rsidR="002720A3" w:rsidRPr="002720A3" w:rsidRDefault="002720A3" w:rsidP="00D22873">
      <w:pPr>
        <w:widowControl/>
        <w:numPr>
          <w:ilvl w:val="0"/>
          <w:numId w:val="33"/>
        </w:numPr>
        <w:suppressAutoHyphens w:val="0"/>
        <w:overflowPunct w:val="0"/>
        <w:autoSpaceDE w:val="0"/>
        <w:autoSpaceDN w:val="0"/>
        <w:adjustRightInd w:val="0"/>
        <w:spacing w:after="0" w:line="223" w:lineRule="auto"/>
        <w:ind w:left="284" w:right="283"/>
        <w:jc w:val="both"/>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 xml:space="preserve">работа выполнялась самостоятельно; </w:t>
      </w:r>
    </w:p>
    <w:p w:rsidR="002720A3" w:rsidRPr="002720A3" w:rsidRDefault="002720A3" w:rsidP="00D22873">
      <w:pPr>
        <w:widowControl/>
        <w:numPr>
          <w:ilvl w:val="0"/>
          <w:numId w:val="33"/>
        </w:numPr>
        <w:suppressAutoHyphens w:val="0"/>
        <w:overflowPunct w:val="0"/>
        <w:autoSpaceDE w:val="0"/>
        <w:autoSpaceDN w:val="0"/>
        <w:adjustRightInd w:val="0"/>
        <w:spacing w:after="0" w:line="223"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норма времени выполнена или недовыполнена 10-15 %; </w:t>
      </w:r>
    </w:p>
    <w:p w:rsidR="002720A3" w:rsidRPr="002720A3" w:rsidRDefault="002720A3" w:rsidP="00D22873">
      <w:pPr>
        <w:widowControl/>
        <w:numPr>
          <w:ilvl w:val="0"/>
          <w:numId w:val="33"/>
        </w:numPr>
        <w:suppressAutoHyphens w:val="0"/>
        <w:overflowPunct w:val="0"/>
        <w:autoSpaceDE w:val="0"/>
        <w:autoSpaceDN w:val="0"/>
        <w:adjustRightInd w:val="0"/>
        <w:spacing w:after="0" w:line="223"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изделие изготовлено с незначительными отклонениями; </w:t>
      </w:r>
    </w:p>
    <w:p w:rsidR="002720A3" w:rsidRPr="002720A3" w:rsidRDefault="002720A3" w:rsidP="002720A3">
      <w:pPr>
        <w:suppressAutoHyphens w:val="0"/>
        <w:autoSpaceDE w:val="0"/>
        <w:autoSpaceDN w:val="0"/>
        <w:adjustRightInd w:val="0"/>
        <w:spacing w:after="0" w:line="92" w:lineRule="exact"/>
        <w:ind w:left="284" w:right="283"/>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34"/>
        </w:numPr>
        <w:suppressAutoHyphens w:val="0"/>
        <w:overflowPunct w:val="0"/>
        <w:autoSpaceDE w:val="0"/>
        <w:autoSpaceDN w:val="0"/>
        <w:adjustRightInd w:val="0"/>
        <w:spacing w:after="0" w:line="240"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полностью соблюдались правила техники безопасности. </w:t>
      </w:r>
    </w:p>
    <w:p w:rsidR="002720A3" w:rsidRPr="002720A3" w:rsidRDefault="002720A3" w:rsidP="002720A3">
      <w:pPr>
        <w:suppressAutoHyphens w:val="0"/>
        <w:autoSpaceDE w:val="0"/>
        <w:autoSpaceDN w:val="0"/>
        <w:adjustRightInd w:val="0"/>
        <w:spacing w:after="0" w:line="5" w:lineRule="exact"/>
        <w:ind w:left="284" w:right="283"/>
        <w:rPr>
          <w:rFonts w:ascii="Times New Roman" w:eastAsia="Times New Roman" w:hAnsi="Times New Roman" w:cs="Times New Roman"/>
          <w:kern w:val="0"/>
          <w:sz w:val="24"/>
          <w:szCs w:val="24"/>
          <w:lang w:eastAsia="en-US"/>
        </w:rPr>
      </w:pPr>
    </w:p>
    <w:p w:rsidR="002720A3" w:rsidRPr="002720A3" w:rsidRDefault="002720A3" w:rsidP="00FC6051">
      <w:pPr>
        <w:suppressAutoHyphens w:val="0"/>
        <w:overflowPunct w:val="0"/>
        <w:autoSpaceDE w:val="0"/>
        <w:autoSpaceDN w:val="0"/>
        <w:adjustRightInd w:val="0"/>
        <w:spacing w:after="0" w:line="240" w:lineRule="auto"/>
        <w:ind w:right="283"/>
        <w:jc w:val="both"/>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b/>
          <w:bCs/>
          <w:kern w:val="0"/>
          <w:sz w:val="24"/>
          <w:szCs w:val="24"/>
          <w:lang w:val="en-US" w:eastAsia="en-US"/>
        </w:rPr>
        <w:t xml:space="preserve">Оценка «3» </w:t>
      </w:r>
    </w:p>
    <w:p w:rsidR="002720A3" w:rsidRPr="002720A3" w:rsidRDefault="002720A3" w:rsidP="00D22873">
      <w:pPr>
        <w:widowControl/>
        <w:numPr>
          <w:ilvl w:val="0"/>
          <w:numId w:val="34"/>
        </w:numPr>
        <w:suppressAutoHyphens w:val="0"/>
        <w:overflowPunct w:val="0"/>
        <w:autoSpaceDE w:val="0"/>
        <w:autoSpaceDN w:val="0"/>
        <w:adjustRightInd w:val="0"/>
        <w:spacing w:after="0" w:line="219"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имеют место недостатки в планировании труда и организации рабочего места; </w:t>
      </w:r>
    </w:p>
    <w:p w:rsidR="002720A3" w:rsidRPr="002720A3" w:rsidRDefault="002720A3" w:rsidP="00D22873">
      <w:pPr>
        <w:widowControl/>
        <w:numPr>
          <w:ilvl w:val="0"/>
          <w:numId w:val="34"/>
        </w:numPr>
        <w:suppressAutoHyphens w:val="0"/>
        <w:overflowPunct w:val="0"/>
        <w:autoSpaceDE w:val="0"/>
        <w:autoSpaceDN w:val="0"/>
        <w:adjustRightInd w:val="0"/>
        <w:spacing w:after="0" w:line="223"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отдельные приемы труда выполнялись неправильно; </w:t>
      </w:r>
    </w:p>
    <w:p w:rsidR="002720A3" w:rsidRPr="002720A3" w:rsidRDefault="002720A3" w:rsidP="00D22873">
      <w:pPr>
        <w:widowControl/>
        <w:numPr>
          <w:ilvl w:val="0"/>
          <w:numId w:val="34"/>
        </w:numPr>
        <w:suppressAutoHyphens w:val="0"/>
        <w:overflowPunct w:val="0"/>
        <w:autoSpaceDE w:val="0"/>
        <w:autoSpaceDN w:val="0"/>
        <w:adjustRightInd w:val="0"/>
        <w:spacing w:after="0" w:line="223"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самостоятельность в работе была низкой; </w:t>
      </w:r>
    </w:p>
    <w:p w:rsidR="002720A3" w:rsidRPr="002720A3" w:rsidRDefault="002720A3" w:rsidP="00D22873">
      <w:pPr>
        <w:widowControl/>
        <w:numPr>
          <w:ilvl w:val="0"/>
          <w:numId w:val="34"/>
        </w:numPr>
        <w:suppressAutoHyphens w:val="0"/>
        <w:overflowPunct w:val="0"/>
        <w:autoSpaceDE w:val="0"/>
        <w:autoSpaceDN w:val="0"/>
        <w:adjustRightInd w:val="0"/>
        <w:spacing w:after="0" w:line="223" w:lineRule="auto"/>
        <w:ind w:left="284" w:right="283"/>
        <w:jc w:val="both"/>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 xml:space="preserve">норма времени недовыполнена на 15-20 %; </w:t>
      </w:r>
    </w:p>
    <w:p w:rsidR="002720A3" w:rsidRPr="002720A3" w:rsidRDefault="002720A3" w:rsidP="00D22873">
      <w:pPr>
        <w:widowControl/>
        <w:numPr>
          <w:ilvl w:val="0"/>
          <w:numId w:val="34"/>
        </w:numPr>
        <w:suppressAutoHyphens w:val="0"/>
        <w:overflowPunct w:val="0"/>
        <w:autoSpaceDE w:val="0"/>
        <w:autoSpaceDN w:val="0"/>
        <w:adjustRightInd w:val="0"/>
        <w:spacing w:after="0" w:line="223"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изделие изготовлено с нарушением отдельных требований; </w:t>
      </w:r>
    </w:p>
    <w:p w:rsidR="002720A3" w:rsidRPr="002720A3" w:rsidRDefault="002720A3" w:rsidP="00D22873">
      <w:pPr>
        <w:widowControl/>
        <w:numPr>
          <w:ilvl w:val="0"/>
          <w:numId w:val="34"/>
        </w:numPr>
        <w:suppressAutoHyphens w:val="0"/>
        <w:overflowPunct w:val="0"/>
        <w:autoSpaceDE w:val="0"/>
        <w:autoSpaceDN w:val="0"/>
        <w:adjustRightInd w:val="0"/>
        <w:spacing w:after="0" w:line="223"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не полностью соблюдались правила техники безопасности. </w:t>
      </w:r>
    </w:p>
    <w:p w:rsidR="002720A3" w:rsidRPr="002720A3" w:rsidRDefault="002720A3" w:rsidP="002720A3">
      <w:pPr>
        <w:suppressAutoHyphens w:val="0"/>
        <w:autoSpaceDE w:val="0"/>
        <w:autoSpaceDN w:val="0"/>
        <w:adjustRightInd w:val="0"/>
        <w:spacing w:after="0" w:line="6" w:lineRule="exact"/>
        <w:ind w:left="284" w:right="283"/>
        <w:rPr>
          <w:rFonts w:ascii="Times New Roman" w:eastAsia="Times New Roman" w:hAnsi="Times New Roman" w:cs="Times New Roman"/>
          <w:kern w:val="0"/>
          <w:sz w:val="24"/>
          <w:szCs w:val="24"/>
          <w:lang w:eastAsia="en-US"/>
        </w:rPr>
      </w:pPr>
    </w:p>
    <w:p w:rsidR="002720A3" w:rsidRPr="002720A3" w:rsidRDefault="002720A3" w:rsidP="00FC6051">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b/>
          <w:bCs/>
          <w:kern w:val="0"/>
          <w:sz w:val="24"/>
          <w:szCs w:val="24"/>
          <w:lang w:val="en-US" w:eastAsia="en-US"/>
        </w:rPr>
        <w:t>Оценка «2»</w:t>
      </w:r>
    </w:p>
    <w:p w:rsidR="002720A3" w:rsidRPr="002720A3" w:rsidRDefault="002720A3" w:rsidP="002720A3">
      <w:pPr>
        <w:suppressAutoHyphens w:val="0"/>
        <w:autoSpaceDE w:val="0"/>
        <w:autoSpaceDN w:val="0"/>
        <w:adjustRightInd w:val="0"/>
        <w:spacing w:after="0" w:line="53" w:lineRule="exact"/>
        <w:ind w:left="284" w:right="283"/>
        <w:rPr>
          <w:rFonts w:ascii="Times New Roman" w:eastAsia="Times New Roman" w:hAnsi="Times New Roman" w:cs="Times New Roman"/>
          <w:kern w:val="0"/>
          <w:sz w:val="24"/>
          <w:szCs w:val="24"/>
          <w:lang w:val="en-US" w:eastAsia="en-US"/>
        </w:rPr>
      </w:pPr>
    </w:p>
    <w:p w:rsidR="002720A3" w:rsidRPr="002720A3" w:rsidRDefault="002720A3" w:rsidP="00D22873">
      <w:pPr>
        <w:widowControl/>
        <w:numPr>
          <w:ilvl w:val="0"/>
          <w:numId w:val="35"/>
        </w:numPr>
        <w:suppressAutoHyphens w:val="0"/>
        <w:overflowPunct w:val="0"/>
        <w:autoSpaceDE w:val="0"/>
        <w:autoSpaceDN w:val="0"/>
        <w:adjustRightInd w:val="0"/>
        <w:spacing w:after="0" w:line="207"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имеют место существенные недостатки в планировании труда и организации рабочего места; </w:t>
      </w:r>
    </w:p>
    <w:p w:rsidR="002720A3" w:rsidRPr="002720A3" w:rsidRDefault="002720A3" w:rsidP="00D22873">
      <w:pPr>
        <w:widowControl/>
        <w:numPr>
          <w:ilvl w:val="0"/>
          <w:numId w:val="35"/>
        </w:numPr>
        <w:suppressAutoHyphens w:val="0"/>
        <w:overflowPunct w:val="0"/>
        <w:autoSpaceDE w:val="0"/>
        <w:autoSpaceDN w:val="0"/>
        <w:adjustRightInd w:val="0"/>
        <w:spacing w:after="0" w:line="223"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неправильно выполнялись многие приемы труда; </w:t>
      </w:r>
    </w:p>
    <w:p w:rsidR="002720A3" w:rsidRPr="002720A3" w:rsidRDefault="002720A3" w:rsidP="00D22873">
      <w:pPr>
        <w:widowControl/>
        <w:numPr>
          <w:ilvl w:val="0"/>
          <w:numId w:val="35"/>
        </w:numPr>
        <w:suppressAutoHyphens w:val="0"/>
        <w:overflowPunct w:val="0"/>
        <w:autoSpaceDE w:val="0"/>
        <w:autoSpaceDN w:val="0"/>
        <w:adjustRightInd w:val="0"/>
        <w:spacing w:after="0" w:line="224"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самостоятельность в работе почти отсутствовала; </w:t>
      </w:r>
    </w:p>
    <w:p w:rsidR="002720A3" w:rsidRPr="002720A3" w:rsidRDefault="002720A3" w:rsidP="00D22873">
      <w:pPr>
        <w:widowControl/>
        <w:numPr>
          <w:ilvl w:val="0"/>
          <w:numId w:val="35"/>
        </w:numPr>
        <w:suppressAutoHyphens w:val="0"/>
        <w:overflowPunct w:val="0"/>
        <w:autoSpaceDE w:val="0"/>
        <w:autoSpaceDN w:val="0"/>
        <w:adjustRightInd w:val="0"/>
        <w:spacing w:after="0" w:line="223" w:lineRule="auto"/>
        <w:ind w:left="284" w:right="283"/>
        <w:jc w:val="both"/>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 xml:space="preserve">норма времени недовыполнена на 20-30 %; </w:t>
      </w:r>
    </w:p>
    <w:p w:rsidR="002720A3" w:rsidRPr="002720A3" w:rsidRDefault="002720A3" w:rsidP="00D22873">
      <w:pPr>
        <w:widowControl/>
        <w:numPr>
          <w:ilvl w:val="0"/>
          <w:numId w:val="35"/>
        </w:numPr>
        <w:suppressAutoHyphens w:val="0"/>
        <w:overflowPunct w:val="0"/>
        <w:autoSpaceDE w:val="0"/>
        <w:autoSpaceDN w:val="0"/>
        <w:adjustRightInd w:val="0"/>
        <w:spacing w:after="0" w:line="223"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изделие изготовлено со значительными нарушениями требований;  не соблюдались многие правила техники безопасности</w:t>
      </w:r>
    </w:p>
    <w:p w:rsidR="00FC6051" w:rsidRDefault="002720A3" w:rsidP="00306136">
      <w:pPr>
        <w:widowControl/>
        <w:tabs>
          <w:tab w:val="left" w:pos="1080"/>
        </w:tabs>
        <w:suppressAutoHyphens w:val="0"/>
        <w:ind w:left="-76" w:right="283" w:firstLine="76"/>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i/>
          <w:iCs/>
          <w:kern w:val="0"/>
          <w:sz w:val="24"/>
          <w:szCs w:val="24"/>
          <w:lang w:val="en-US" w:eastAsia="en-US"/>
        </w:rPr>
        <w:t>Музыка</w:t>
      </w:r>
    </w:p>
    <w:p w:rsidR="002720A3" w:rsidRPr="00FC6051" w:rsidRDefault="002720A3" w:rsidP="00306136">
      <w:pPr>
        <w:widowControl/>
        <w:tabs>
          <w:tab w:val="left" w:pos="1080"/>
        </w:tabs>
        <w:suppressAutoHyphens w:val="0"/>
        <w:ind w:left="-76" w:right="283" w:firstLine="76"/>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i/>
          <w:kern w:val="0"/>
          <w:sz w:val="24"/>
          <w:szCs w:val="24"/>
          <w:lang w:val="en-US" w:eastAsia="en-US"/>
        </w:rPr>
        <w:t>Критерии оценки</w:t>
      </w:r>
    </w:p>
    <w:p w:rsidR="002720A3" w:rsidRPr="002720A3" w:rsidRDefault="002720A3" w:rsidP="00D22873">
      <w:pPr>
        <w:widowControl/>
        <w:numPr>
          <w:ilvl w:val="0"/>
          <w:numId w:val="36"/>
        </w:numPr>
        <w:suppressAutoHyphens w:val="0"/>
        <w:overflowPunct w:val="0"/>
        <w:autoSpaceDE w:val="0"/>
        <w:autoSpaceDN w:val="0"/>
        <w:adjustRightInd w:val="0"/>
        <w:spacing w:after="0" w:line="219"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проявление интереса к музыке, непосредственный эмоциональный отклик на неё; </w:t>
      </w:r>
    </w:p>
    <w:p w:rsidR="002720A3" w:rsidRPr="002720A3" w:rsidRDefault="002720A3" w:rsidP="002720A3">
      <w:pPr>
        <w:suppressAutoHyphens w:val="0"/>
        <w:autoSpaceDE w:val="0"/>
        <w:autoSpaceDN w:val="0"/>
        <w:adjustRightInd w:val="0"/>
        <w:spacing w:after="0" w:line="59" w:lineRule="exact"/>
        <w:ind w:left="284" w:right="283"/>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36"/>
        </w:numPr>
        <w:suppressAutoHyphens w:val="0"/>
        <w:overflowPunct w:val="0"/>
        <w:autoSpaceDE w:val="0"/>
        <w:autoSpaceDN w:val="0"/>
        <w:adjustRightInd w:val="0"/>
        <w:spacing w:after="0" w:line="207"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высказывание о прослушанном или исполненном произведении, умение пользоваться прежде всего ключевыми знаниями в процессе живого восприятия музыки; </w:t>
      </w:r>
    </w:p>
    <w:p w:rsidR="002720A3" w:rsidRPr="002720A3" w:rsidRDefault="002720A3" w:rsidP="002720A3">
      <w:pPr>
        <w:suppressAutoHyphens w:val="0"/>
        <w:autoSpaceDE w:val="0"/>
        <w:autoSpaceDN w:val="0"/>
        <w:adjustRightInd w:val="0"/>
        <w:spacing w:after="0" w:line="58" w:lineRule="exact"/>
        <w:ind w:left="284" w:right="283"/>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36"/>
        </w:numPr>
        <w:suppressAutoHyphens w:val="0"/>
        <w:overflowPunct w:val="0"/>
        <w:autoSpaceDE w:val="0"/>
        <w:autoSpaceDN w:val="0"/>
        <w:adjustRightInd w:val="0"/>
        <w:spacing w:after="0" w:line="207"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рост исполнительских навыков, которые оцениваются с учётом исходного уровня подготовки ученика и его активности в занятиях. </w:t>
      </w:r>
    </w:p>
    <w:p w:rsidR="002720A3" w:rsidRPr="002720A3" w:rsidRDefault="002720A3" w:rsidP="002720A3">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Примерные нормы оценки знаний и умений учащихся:</w:t>
      </w:r>
    </w:p>
    <w:p w:rsidR="002720A3" w:rsidRPr="002720A3" w:rsidRDefault="002720A3" w:rsidP="002720A3">
      <w:pPr>
        <w:suppressAutoHyphens w:val="0"/>
        <w:autoSpaceDE w:val="0"/>
        <w:autoSpaceDN w:val="0"/>
        <w:adjustRightInd w:val="0"/>
        <w:spacing w:after="0" w:line="58" w:lineRule="exact"/>
        <w:ind w:left="284" w:right="283"/>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37"/>
        </w:numPr>
        <w:suppressAutoHyphens w:val="0"/>
        <w:overflowPunct w:val="0"/>
        <w:autoSpaceDE w:val="0"/>
        <w:autoSpaceDN w:val="0"/>
        <w:adjustRightInd w:val="0"/>
        <w:spacing w:after="0" w:line="207"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на уроках музыки проверяется и оценивается качество усвоения учащимися программного материала; </w:t>
      </w:r>
    </w:p>
    <w:p w:rsidR="002720A3" w:rsidRPr="002720A3" w:rsidRDefault="002720A3" w:rsidP="002720A3">
      <w:pPr>
        <w:suppressAutoHyphens w:val="0"/>
        <w:autoSpaceDE w:val="0"/>
        <w:autoSpaceDN w:val="0"/>
        <w:adjustRightInd w:val="0"/>
        <w:spacing w:after="0" w:line="58" w:lineRule="exact"/>
        <w:ind w:left="284" w:right="283"/>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37"/>
        </w:numPr>
        <w:suppressAutoHyphens w:val="0"/>
        <w:overflowPunct w:val="0"/>
        <w:autoSpaceDE w:val="0"/>
        <w:autoSpaceDN w:val="0"/>
        <w:adjustRightInd w:val="0"/>
        <w:spacing w:after="0" w:line="217"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при оценивании успеваемости ориентирами для учителя являются конкретные требования к учащимся, представленные в программе каждого класса и примерные нормы оценки знаний и умений; </w:t>
      </w:r>
    </w:p>
    <w:p w:rsidR="002720A3" w:rsidRPr="002720A3" w:rsidRDefault="002720A3" w:rsidP="002720A3">
      <w:pPr>
        <w:suppressAutoHyphens w:val="0"/>
        <w:autoSpaceDE w:val="0"/>
        <w:autoSpaceDN w:val="0"/>
        <w:adjustRightInd w:val="0"/>
        <w:spacing w:after="0" w:line="61" w:lineRule="exact"/>
        <w:ind w:left="284" w:right="283"/>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37"/>
        </w:numPr>
        <w:suppressAutoHyphens w:val="0"/>
        <w:overflowPunct w:val="0"/>
        <w:autoSpaceDE w:val="0"/>
        <w:autoSpaceDN w:val="0"/>
        <w:adjustRightInd w:val="0"/>
        <w:spacing w:after="0" w:line="207"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Результаты обучения оцениваются по пятибалльной системе и дополняются устной характеристикой ответа; </w:t>
      </w:r>
    </w:p>
    <w:p w:rsidR="002720A3" w:rsidRPr="002720A3" w:rsidRDefault="002720A3" w:rsidP="002720A3">
      <w:pPr>
        <w:suppressAutoHyphens w:val="0"/>
        <w:autoSpaceDE w:val="0"/>
        <w:autoSpaceDN w:val="0"/>
        <w:adjustRightInd w:val="0"/>
        <w:spacing w:after="0" w:line="58" w:lineRule="exact"/>
        <w:ind w:left="284" w:right="283"/>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37"/>
        </w:numPr>
        <w:suppressAutoHyphens w:val="0"/>
        <w:overflowPunct w:val="0"/>
        <w:autoSpaceDE w:val="0"/>
        <w:autoSpaceDN w:val="0"/>
        <w:adjustRightInd w:val="0"/>
        <w:spacing w:after="0" w:line="207"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учебная программа предполагает освоение учащимися различных видов музыкальной деятельности: хорового пения, слушания музыкальных произведений, импровизацию, коллективное музицирование.</w:t>
      </w:r>
    </w:p>
    <w:p w:rsidR="00FC6051" w:rsidRDefault="00FC6051" w:rsidP="002720A3">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eastAsia="en-US"/>
        </w:rPr>
      </w:pPr>
    </w:p>
    <w:p w:rsidR="002720A3" w:rsidRPr="002720A3" w:rsidRDefault="002720A3" w:rsidP="002720A3">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Слушание музыки.</w:t>
      </w:r>
    </w:p>
    <w:p w:rsidR="002720A3" w:rsidRPr="002720A3" w:rsidRDefault="002720A3" w:rsidP="00FA01C9">
      <w:pPr>
        <w:suppressAutoHyphens w:val="0"/>
        <w:autoSpaceDE w:val="0"/>
        <w:autoSpaceDN w:val="0"/>
        <w:adjustRightInd w:val="0"/>
        <w:spacing w:after="0" w:line="240" w:lineRule="auto"/>
        <w:ind w:left="284" w:right="283" w:hanging="284"/>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kern w:val="0"/>
          <w:sz w:val="24"/>
          <w:szCs w:val="24"/>
          <w:lang w:eastAsia="en-US"/>
        </w:rPr>
        <w:t>Нормы оценок.</w:t>
      </w:r>
    </w:p>
    <w:p w:rsidR="002720A3" w:rsidRPr="002720A3" w:rsidRDefault="002720A3" w:rsidP="00D22873">
      <w:pPr>
        <w:widowControl/>
        <w:numPr>
          <w:ilvl w:val="0"/>
          <w:numId w:val="38"/>
        </w:numPr>
        <w:suppressAutoHyphens w:val="0"/>
        <w:overflowPunct w:val="0"/>
        <w:autoSpaceDE w:val="0"/>
        <w:autoSpaceDN w:val="0"/>
        <w:adjustRightInd w:val="0"/>
        <w:spacing w:after="0" w:line="219" w:lineRule="auto"/>
        <w:ind w:left="284" w:right="283"/>
        <w:jc w:val="both"/>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 xml:space="preserve">Оценка «пять»: </w:t>
      </w:r>
    </w:p>
    <w:p w:rsidR="002720A3" w:rsidRPr="002720A3" w:rsidRDefault="002720A3" w:rsidP="002720A3">
      <w:pPr>
        <w:suppressAutoHyphens w:val="0"/>
        <w:autoSpaceDE w:val="0"/>
        <w:autoSpaceDN w:val="0"/>
        <w:adjustRightInd w:val="0"/>
        <w:spacing w:after="0" w:line="59" w:lineRule="exact"/>
        <w:ind w:left="284" w:right="283"/>
        <w:rPr>
          <w:rFonts w:ascii="Times New Roman" w:eastAsia="Times New Roman" w:hAnsi="Times New Roman" w:cs="Times New Roman"/>
          <w:kern w:val="0"/>
          <w:sz w:val="24"/>
          <w:szCs w:val="24"/>
          <w:lang w:val="en-US" w:eastAsia="en-US"/>
        </w:rPr>
      </w:pPr>
    </w:p>
    <w:p w:rsidR="002720A3" w:rsidRPr="002720A3" w:rsidRDefault="002720A3" w:rsidP="00D22873">
      <w:pPr>
        <w:widowControl/>
        <w:numPr>
          <w:ilvl w:val="0"/>
          <w:numId w:val="38"/>
        </w:numPr>
        <w:suppressAutoHyphens w:val="0"/>
        <w:overflowPunct w:val="0"/>
        <w:autoSpaceDE w:val="0"/>
        <w:autoSpaceDN w:val="0"/>
        <w:adjustRightInd w:val="0"/>
        <w:spacing w:after="0" w:line="217"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 </w:t>
      </w:r>
    </w:p>
    <w:p w:rsidR="002720A3" w:rsidRPr="002720A3" w:rsidRDefault="002720A3" w:rsidP="002720A3">
      <w:pPr>
        <w:suppressAutoHyphens w:val="0"/>
        <w:autoSpaceDE w:val="0"/>
        <w:autoSpaceDN w:val="0"/>
        <w:adjustRightInd w:val="0"/>
        <w:spacing w:after="0" w:line="2" w:lineRule="exact"/>
        <w:ind w:left="284" w:right="283"/>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38"/>
        </w:numPr>
        <w:suppressAutoHyphens w:val="0"/>
        <w:overflowPunct w:val="0"/>
        <w:autoSpaceDE w:val="0"/>
        <w:autoSpaceDN w:val="0"/>
        <w:adjustRightInd w:val="0"/>
        <w:spacing w:after="0" w:line="223" w:lineRule="auto"/>
        <w:ind w:left="284" w:right="283"/>
        <w:jc w:val="both"/>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 xml:space="preserve">Оценка «четыре»: </w:t>
      </w:r>
    </w:p>
    <w:p w:rsidR="002720A3" w:rsidRPr="002720A3" w:rsidRDefault="002720A3" w:rsidP="002720A3">
      <w:pPr>
        <w:suppressAutoHyphens w:val="0"/>
        <w:autoSpaceDE w:val="0"/>
        <w:autoSpaceDN w:val="0"/>
        <w:adjustRightInd w:val="0"/>
        <w:spacing w:after="0" w:line="59" w:lineRule="exact"/>
        <w:ind w:left="284" w:right="283"/>
        <w:rPr>
          <w:rFonts w:ascii="Times New Roman" w:eastAsia="Times New Roman" w:hAnsi="Times New Roman" w:cs="Times New Roman"/>
          <w:kern w:val="0"/>
          <w:sz w:val="24"/>
          <w:szCs w:val="24"/>
          <w:lang w:val="en-US" w:eastAsia="en-US"/>
        </w:rPr>
      </w:pPr>
    </w:p>
    <w:p w:rsidR="002720A3" w:rsidRPr="002720A3" w:rsidRDefault="002720A3" w:rsidP="00D22873">
      <w:pPr>
        <w:widowControl/>
        <w:numPr>
          <w:ilvl w:val="0"/>
          <w:numId w:val="38"/>
        </w:numPr>
        <w:suppressAutoHyphens w:val="0"/>
        <w:overflowPunct w:val="0"/>
        <w:autoSpaceDE w:val="0"/>
        <w:autoSpaceDN w:val="0"/>
        <w:adjustRightInd w:val="0"/>
        <w:spacing w:after="0" w:line="217"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ответ правильный, но неполный: дана характеристика содержания музыкального произведения, средств музыкальной выразительности с наводящими(1-2) вопросами учителя. </w:t>
      </w:r>
    </w:p>
    <w:p w:rsidR="002720A3" w:rsidRPr="002720A3" w:rsidRDefault="002720A3" w:rsidP="002720A3">
      <w:pPr>
        <w:suppressAutoHyphens w:val="0"/>
        <w:autoSpaceDE w:val="0"/>
        <w:autoSpaceDN w:val="0"/>
        <w:adjustRightInd w:val="0"/>
        <w:spacing w:after="0" w:line="3" w:lineRule="exact"/>
        <w:ind w:left="284" w:right="283"/>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38"/>
        </w:numPr>
        <w:suppressAutoHyphens w:val="0"/>
        <w:overflowPunct w:val="0"/>
        <w:autoSpaceDE w:val="0"/>
        <w:autoSpaceDN w:val="0"/>
        <w:adjustRightInd w:val="0"/>
        <w:spacing w:after="0" w:line="223" w:lineRule="auto"/>
        <w:ind w:left="284" w:right="283"/>
        <w:jc w:val="both"/>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 xml:space="preserve">Оценка «три»: </w:t>
      </w:r>
    </w:p>
    <w:p w:rsidR="002720A3" w:rsidRPr="002720A3" w:rsidRDefault="002720A3" w:rsidP="002720A3">
      <w:pPr>
        <w:suppressAutoHyphens w:val="0"/>
        <w:autoSpaceDE w:val="0"/>
        <w:autoSpaceDN w:val="0"/>
        <w:adjustRightInd w:val="0"/>
        <w:spacing w:after="0" w:line="59" w:lineRule="exact"/>
        <w:ind w:left="284" w:right="283"/>
        <w:rPr>
          <w:rFonts w:ascii="Times New Roman" w:eastAsia="Times New Roman" w:hAnsi="Times New Roman" w:cs="Times New Roman"/>
          <w:kern w:val="0"/>
          <w:sz w:val="24"/>
          <w:szCs w:val="24"/>
          <w:lang w:val="en-US" w:eastAsia="en-US"/>
        </w:rPr>
      </w:pPr>
    </w:p>
    <w:p w:rsidR="002720A3" w:rsidRPr="002720A3" w:rsidRDefault="002720A3" w:rsidP="00D22873">
      <w:pPr>
        <w:widowControl/>
        <w:numPr>
          <w:ilvl w:val="0"/>
          <w:numId w:val="38"/>
        </w:numPr>
        <w:suppressAutoHyphens w:val="0"/>
        <w:overflowPunct w:val="0"/>
        <w:autoSpaceDE w:val="0"/>
        <w:autoSpaceDN w:val="0"/>
        <w:adjustRightInd w:val="0"/>
        <w:spacing w:after="0" w:line="207"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lastRenderedPageBreak/>
        <w:t xml:space="preserve">ответ правильный, но неполный, средства музыкальной выразительности раскрыты недостаточно, допустимы несколько наводящих вопросов учителя. </w:t>
      </w:r>
    </w:p>
    <w:p w:rsidR="002720A3" w:rsidRPr="002720A3" w:rsidRDefault="002720A3" w:rsidP="00D22873">
      <w:pPr>
        <w:widowControl/>
        <w:numPr>
          <w:ilvl w:val="0"/>
          <w:numId w:val="38"/>
        </w:numPr>
        <w:suppressAutoHyphens w:val="0"/>
        <w:overflowPunct w:val="0"/>
        <w:autoSpaceDE w:val="0"/>
        <w:autoSpaceDN w:val="0"/>
        <w:adjustRightInd w:val="0"/>
        <w:spacing w:after="0" w:line="223" w:lineRule="auto"/>
        <w:ind w:left="284" w:right="283"/>
        <w:jc w:val="both"/>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 xml:space="preserve">Оценка «два»: </w:t>
      </w:r>
    </w:p>
    <w:p w:rsidR="002720A3" w:rsidRPr="002720A3" w:rsidRDefault="002720A3" w:rsidP="00D22873">
      <w:pPr>
        <w:widowControl/>
        <w:numPr>
          <w:ilvl w:val="0"/>
          <w:numId w:val="38"/>
        </w:numPr>
        <w:suppressAutoHyphens w:val="0"/>
        <w:overflowPunct w:val="0"/>
        <w:autoSpaceDE w:val="0"/>
        <w:autoSpaceDN w:val="0"/>
        <w:adjustRightInd w:val="0"/>
        <w:spacing w:after="0" w:line="223"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ответ обнаруживает незнание и непонимание учебного материала. </w:t>
      </w:r>
    </w:p>
    <w:p w:rsidR="002720A3" w:rsidRPr="002720A3" w:rsidRDefault="002720A3" w:rsidP="00D22873">
      <w:pPr>
        <w:widowControl/>
        <w:numPr>
          <w:ilvl w:val="0"/>
          <w:numId w:val="38"/>
        </w:numPr>
        <w:suppressAutoHyphens w:val="0"/>
        <w:overflowPunct w:val="0"/>
        <w:autoSpaceDE w:val="0"/>
        <w:autoSpaceDN w:val="0"/>
        <w:adjustRightInd w:val="0"/>
        <w:spacing w:after="0" w:line="223" w:lineRule="auto"/>
        <w:ind w:left="284" w:right="283"/>
        <w:jc w:val="both"/>
        <w:rPr>
          <w:rFonts w:ascii="Times New Roman" w:eastAsia="Times New Roman" w:hAnsi="Times New Roman" w:cs="Times New Roman"/>
          <w:kern w:val="0"/>
          <w:sz w:val="24"/>
          <w:szCs w:val="24"/>
          <w:lang w:eastAsia="en-US"/>
        </w:rPr>
      </w:pPr>
    </w:p>
    <w:p w:rsidR="002720A3" w:rsidRPr="002720A3" w:rsidRDefault="002720A3" w:rsidP="002720A3">
      <w:pPr>
        <w:suppressAutoHyphens w:val="0"/>
        <w:autoSpaceDE w:val="0"/>
        <w:autoSpaceDN w:val="0"/>
        <w:adjustRightInd w:val="0"/>
        <w:spacing w:after="0" w:line="1" w:lineRule="exact"/>
        <w:ind w:left="284" w:right="283"/>
        <w:rPr>
          <w:rFonts w:ascii="Times New Roman" w:eastAsia="Times New Roman" w:hAnsi="Times New Roman" w:cs="Times New Roman"/>
          <w:kern w:val="0"/>
          <w:sz w:val="24"/>
          <w:szCs w:val="24"/>
          <w:lang w:eastAsia="en-US"/>
        </w:rPr>
      </w:pPr>
    </w:p>
    <w:p w:rsidR="002720A3" w:rsidRPr="002720A3" w:rsidRDefault="002720A3" w:rsidP="002720A3">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Хоровое пение.</w:t>
      </w:r>
    </w:p>
    <w:p w:rsidR="002720A3" w:rsidRPr="002720A3" w:rsidRDefault="002720A3" w:rsidP="00FA01C9">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kern w:val="0"/>
          <w:sz w:val="24"/>
          <w:szCs w:val="24"/>
          <w:lang w:eastAsia="en-US"/>
        </w:rPr>
        <w:t>Нормы оценок.</w:t>
      </w:r>
    </w:p>
    <w:p w:rsidR="002720A3" w:rsidRPr="002720A3" w:rsidRDefault="002720A3" w:rsidP="002720A3">
      <w:pPr>
        <w:suppressAutoHyphens w:val="0"/>
        <w:autoSpaceDE w:val="0"/>
        <w:autoSpaceDN w:val="0"/>
        <w:adjustRightInd w:val="0"/>
        <w:spacing w:after="0" w:line="235" w:lineRule="auto"/>
        <w:ind w:left="284"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«пять»:</w:t>
      </w:r>
    </w:p>
    <w:p w:rsidR="002720A3" w:rsidRPr="002720A3" w:rsidRDefault="002720A3" w:rsidP="00D22873">
      <w:pPr>
        <w:widowControl/>
        <w:numPr>
          <w:ilvl w:val="0"/>
          <w:numId w:val="39"/>
        </w:numPr>
        <w:suppressAutoHyphens w:val="0"/>
        <w:overflowPunct w:val="0"/>
        <w:autoSpaceDE w:val="0"/>
        <w:autoSpaceDN w:val="0"/>
        <w:adjustRightInd w:val="0"/>
        <w:spacing w:after="0" w:line="224"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знание мелодической линии и текста песни; </w:t>
      </w:r>
    </w:p>
    <w:p w:rsidR="002720A3" w:rsidRPr="002720A3" w:rsidRDefault="002720A3" w:rsidP="00D22873">
      <w:pPr>
        <w:widowControl/>
        <w:numPr>
          <w:ilvl w:val="0"/>
          <w:numId w:val="39"/>
        </w:numPr>
        <w:suppressAutoHyphens w:val="0"/>
        <w:overflowPunct w:val="0"/>
        <w:autoSpaceDE w:val="0"/>
        <w:autoSpaceDN w:val="0"/>
        <w:adjustRightInd w:val="0"/>
        <w:spacing w:after="0" w:line="223"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чистое интонирование и ритмически точное исполнение; </w:t>
      </w:r>
    </w:p>
    <w:p w:rsidR="002720A3" w:rsidRPr="002720A3" w:rsidRDefault="002720A3" w:rsidP="00D22873">
      <w:pPr>
        <w:widowControl/>
        <w:numPr>
          <w:ilvl w:val="0"/>
          <w:numId w:val="39"/>
        </w:numPr>
        <w:suppressAutoHyphens w:val="0"/>
        <w:overflowPunct w:val="0"/>
        <w:autoSpaceDE w:val="0"/>
        <w:autoSpaceDN w:val="0"/>
        <w:adjustRightInd w:val="0"/>
        <w:spacing w:after="0" w:line="223" w:lineRule="auto"/>
        <w:ind w:left="284" w:right="283"/>
        <w:jc w:val="both"/>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 xml:space="preserve">выразительное исполнение. </w:t>
      </w:r>
    </w:p>
    <w:p w:rsidR="002720A3" w:rsidRPr="002720A3" w:rsidRDefault="002720A3" w:rsidP="002720A3">
      <w:pPr>
        <w:suppressAutoHyphens w:val="0"/>
        <w:autoSpaceDE w:val="0"/>
        <w:autoSpaceDN w:val="0"/>
        <w:adjustRightInd w:val="0"/>
        <w:spacing w:after="0" w:line="1" w:lineRule="exact"/>
        <w:ind w:left="284" w:right="283"/>
        <w:rPr>
          <w:rFonts w:ascii="Times New Roman" w:eastAsia="Times New Roman" w:hAnsi="Times New Roman" w:cs="Times New Roman"/>
          <w:kern w:val="0"/>
          <w:sz w:val="24"/>
          <w:szCs w:val="24"/>
          <w:lang w:val="en-US" w:eastAsia="en-US"/>
        </w:rPr>
      </w:pPr>
    </w:p>
    <w:p w:rsidR="002720A3" w:rsidRPr="002720A3" w:rsidRDefault="002720A3" w:rsidP="002720A3">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«четыре»:</w:t>
      </w:r>
    </w:p>
    <w:p w:rsidR="002720A3" w:rsidRPr="002720A3" w:rsidRDefault="002720A3" w:rsidP="00D22873">
      <w:pPr>
        <w:widowControl/>
        <w:numPr>
          <w:ilvl w:val="0"/>
          <w:numId w:val="40"/>
        </w:numPr>
        <w:suppressAutoHyphens w:val="0"/>
        <w:overflowPunct w:val="0"/>
        <w:autoSpaceDE w:val="0"/>
        <w:autoSpaceDN w:val="0"/>
        <w:adjustRightInd w:val="0"/>
        <w:spacing w:after="0" w:line="223"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знание мелодической линии и текста песни; </w:t>
      </w:r>
    </w:p>
    <w:p w:rsidR="002720A3" w:rsidRPr="002720A3" w:rsidRDefault="002720A3" w:rsidP="00D22873">
      <w:pPr>
        <w:widowControl/>
        <w:numPr>
          <w:ilvl w:val="0"/>
          <w:numId w:val="40"/>
        </w:numPr>
        <w:suppressAutoHyphens w:val="0"/>
        <w:overflowPunct w:val="0"/>
        <w:autoSpaceDE w:val="0"/>
        <w:autoSpaceDN w:val="0"/>
        <w:adjustRightInd w:val="0"/>
        <w:spacing w:after="0" w:line="223"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в основном чистое интонирование , ритмически правильное; </w:t>
      </w:r>
    </w:p>
    <w:p w:rsidR="002720A3" w:rsidRPr="002720A3" w:rsidRDefault="002720A3" w:rsidP="00D22873">
      <w:pPr>
        <w:widowControl/>
        <w:numPr>
          <w:ilvl w:val="0"/>
          <w:numId w:val="41"/>
        </w:numPr>
        <w:suppressAutoHyphens w:val="0"/>
        <w:overflowPunct w:val="0"/>
        <w:autoSpaceDE w:val="0"/>
        <w:autoSpaceDN w:val="0"/>
        <w:adjustRightInd w:val="0"/>
        <w:spacing w:after="0" w:line="224" w:lineRule="auto"/>
        <w:ind w:left="284" w:right="283"/>
        <w:jc w:val="both"/>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 xml:space="preserve">пение недостаточно выразительное. </w:t>
      </w:r>
    </w:p>
    <w:p w:rsidR="002720A3" w:rsidRPr="002720A3" w:rsidRDefault="002720A3" w:rsidP="002720A3">
      <w:pPr>
        <w:suppressAutoHyphens w:val="0"/>
        <w:overflowPunct w:val="0"/>
        <w:autoSpaceDE w:val="0"/>
        <w:autoSpaceDN w:val="0"/>
        <w:adjustRightInd w:val="0"/>
        <w:spacing w:after="0" w:line="240" w:lineRule="auto"/>
        <w:ind w:left="284" w:right="283"/>
        <w:jc w:val="both"/>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 xml:space="preserve">«три»: </w:t>
      </w:r>
    </w:p>
    <w:p w:rsidR="002720A3" w:rsidRPr="002720A3" w:rsidRDefault="002720A3" w:rsidP="00D22873">
      <w:pPr>
        <w:widowControl/>
        <w:numPr>
          <w:ilvl w:val="0"/>
          <w:numId w:val="41"/>
        </w:numPr>
        <w:suppressAutoHyphens w:val="0"/>
        <w:overflowPunct w:val="0"/>
        <w:autoSpaceDE w:val="0"/>
        <w:autoSpaceDN w:val="0"/>
        <w:adjustRightInd w:val="0"/>
        <w:spacing w:after="0" w:line="223"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допускаются отдельные неточности в исполнении мелодии и текста песни; </w:t>
      </w:r>
    </w:p>
    <w:p w:rsidR="002720A3" w:rsidRPr="002720A3" w:rsidRDefault="002720A3" w:rsidP="002720A3">
      <w:pPr>
        <w:suppressAutoHyphens w:val="0"/>
        <w:autoSpaceDE w:val="0"/>
        <w:autoSpaceDN w:val="0"/>
        <w:adjustRightInd w:val="0"/>
        <w:spacing w:after="0" w:line="59" w:lineRule="exact"/>
        <w:ind w:left="284" w:right="283"/>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41"/>
        </w:numPr>
        <w:suppressAutoHyphens w:val="0"/>
        <w:overflowPunct w:val="0"/>
        <w:autoSpaceDE w:val="0"/>
        <w:autoSpaceDN w:val="0"/>
        <w:adjustRightInd w:val="0"/>
        <w:spacing w:after="0" w:line="207"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неуверенное и не вполне точное, иногда фальшивое исполнение, есть ритмические неточности; </w:t>
      </w:r>
    </w:p>
    <w:p w:rsidR="002720A3" w:rsidRPr="002720A3" w:rsidRDefault="002720A3" w:rsidP="00D22873">
      <w:pPr>
        <w:widowControl/>
        <w:numPr>
          <w:ilvl w:val="0"/>
          <w:numId w:val="41"/>
        </w:numPr>
        <w:suppressAutoHyphens w:val="0"/>
        <w:overflowPunct w:val="0"/>
        <w:autoSpaceDE w:val="0"/>
        <w:autoSpaceDN w:val="0"/>
        <w:adjustRightInd w:val="0"/>
        <w:spacing w:after="0" w:line="223" w:lineRule="auto"/>
        <w:ind w:left="284" w:right="283"/>
        <w:jc w:val="both"/>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 xml:space="preserve">пение невыразительное. </w:t>
      </w:r>
    </w:p>
    <w:p w:rsidR="002720A3" w:rsidRPr="002720A3" w:rsidRDefault="002720A3" w:rsidP="002720A3">
      <w:pPr>
        <w:suppressAutoHyphens w:val="0"/>
        <w:autoSpaceDE w:val="0"/>
        <w:autoSpaceDN w:val="0"/>
        <w:adjustRightInd w:val="0"/>
        <w:spacing w:after="0" w:line="1" w:lineRule="exact"/>
        <w:ind w:left="284" w:right="283"/>
        <w:rPr>
          <w:rFonts w:ascii="Times New Roman" w:eastAsia="Times New Roman" w:hAnsi="Times New Roman" w:cs="Times New Roman"/>
          <w:kern w:val="0"/>
          <w:sz w:val="24"/>
          <w:szCs w:val="24"/>
          <w:lang w:val="en-US" w:eastAsia="en-US"/>
        </w:rPr>
      </w:pPr>
    </w:p>
    <w:p w:rsidR="002720A3" w:rsidRPr="002720A3" w:rsidRDefault="002720A3" w:rsidP="002720A3">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«два»:</w:t>
      </w:r>
    </w:p>
    <w:p w:rsidR="002720A3" w:rsidRPr="002720A3" w:rsidRDefault="002720A3" w:rsidP="002720A3">
      <w:pPr>
        <w:suppressAutoHyphens w:val="0"/>
        <w:autoSpaceDE w:val="0"/>
        <w:autoSpaceDN w:val="0"/>
        <w:adjustRightInd w:val="0"/>
        <w:spacing w:after="0" w:line="223" w:lineRule="auto"/>
        <w:ind w:left="284" w:right="283"/>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  исполнение неуверенное, фальшивое.</w:t>
      </w:r>
    </w:p>
    <w:p w:rsidR="002720A3" w:rsidRPr="002720A3" w:rsidRDefault="002720A3" w:rsidP="002720A3">
      <w:pPr>
        <w:suppressAutoHyphens w:val="0"/>
        <w:autoSpaceDE w:val="0"/>
        <w:autoSpaceDN w:val="0"/>
        <w:adjustRightInd w:val="0"/>
        <w:spacing w:after="0" w:line="59" w:lineRule="exact"/>
        <w:ind w:left="284" w:right="283"/>
        <w:rPr>
          <w:rFonts w:ascii="Times New Roman" w:eastAsia="Times New Roman" w:hAnsi="Times New Roman" w:cs="Times New Roman"/>
          <w:kern w:val="0"/>
          <w:sz w:val="24"/>
          <w:szCs w:val="24"/>
          <w:lang w:val="en-US" w:eastAsia="en-US"/>
        </w:rPr>
      </w:pPr>
    </w:p>
    <w:p w:rsidR="002720A3" w:rsidRPr="002720A3" w:rsidRDefault="002720A3" w:rsidP="00306136">
      <w:pPr>
        <w:suppressAutoHyphens w:val="0"/>
        <w:overflowPunct w:val="0"/>
        <w:autoSpaceDE w:val="0"/>
        <w:autoSpaceDN w:val="0"/>
        <w:adjustRightInd w:val="0"/>
        <w:spacing w:after="0" w:line="214"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Существует достаточно большой перечень форм работы, который может быть выполнен учащимися и соответствующим образом оценен учителем.</w:t>
      </w:r>
    </w:p>
    <w:p w:rsidR="002720A3" w:rsidRPr="002720A3" w:rsidRDefault="002720A3" w:rsidP="00306136">
      <w:pPr>
        <w:suppressAutoHyphens w:val="0"/>
        <w:autoSpaceDE w:val="0"/>
        <w:autoSpaceDN w:val="0"/>
        <w:adjustRightInd w:val="0"/>
        <w:spacing w:after="0" w:line="60" w:lineRule="exact"/>
        <w:ind w:right="283"/>
        <w:rPr>
          <w:rFonts w:ascii="Times New Roman" w:eastAsia="Times New Roman" w:hAnsi="Times New Roman" w:cs="Times New Roman"/>
          <w:kern w:val="0"/>
          <w:sz w:val="24"/>
          <w:szCs w:val="24"/>
          <w:lang w:eastAsia="en-US"/>
        </w:rPr>
      </w:pPr>
    </w:p>
    <w:p w:rsidR="002720A3" w:rsidRPr="002720A3" w:rsidRDefault="002720A3" w:rsidP="00306136">
      <w:pPr>
        <w:suppressAutoHyphens w:val="0"/>
        <w:overflowPunct w:val="0"/>
        <w:autoSpaceDE w:val="0"/>
        <w:autoSpaceDN w:val="0"/>
        <w:adjustRightInd w:val="0"/>
        <w:spacing w:after="0" w:line="214"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1.Работа по карточкам (знание музыкального словаря). 2.Кроссворды.</w:t>
      </w:r>
    </w:p>
    <w:p w:rsidR="002720A3" w:rsidRPr="002720A3" w:rsidRDefault="002720A3" w:rsidP="00306136">
      <w:pPr>
        <w:suppressAutoHyphens w:val="0"/>
        <w:autoSpaceDE w:val="0"/>
        <w:autoSpaceDN w:val="0"/>
        <w:adjustRightInd w:val="0"/>
        <w:spacing w:after="0" w:line="60" w:lineRule="exact"/>
        <w:ind w:right="283"/>
        <w:rPr>
          <w:rFonts w:ascii="Times New Roman" w:eastAsia="Times New Roman" w:hAnsi="Times New Roman" w:cs="Times New Roman"/>
          <w:kern w:val="0"/>
          <w:sz w:val="24"/>
          <w:szCs w:val="24"/>
          <w:lang w:eastAsia="en-US"/>
        </w:rPr>
      </w:pPr>
    </w:p>
    <w:p w:rsidR="002720A3" w:rsidRPr="002720A3" w:rsidRDefault="002720A3" w:rsidP="00306136">
      <w:pPr>
        <w:suppressAutoHyphens w:val="0"/>
        <w:overflowPunct w:val="0"/>
        <w:autoSpaceDE w:val="0"/>
        <w:autoSpaceDN w:val="0"/>
        <w:adjustRightInd w:val="0"/>
        <w:spacing w:after="0" w:line="224"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3.Творческие работы по специально заданным темам или по выбору учащегося. 4.Блиц-ответы по вопросам учителя на повторение и закрепление тем</w:t>
      </w:r>
    </w:p>
    <w:p w:rsidR="002720A3" w:rsidRPr="002720A3" w:rsidRDefault="002720A3" w:rsidP="002720A3">
      <w:pPr>
        <w:suppressAutoHyphens w:val="0"/>
        <w:overflowPunct w:val="0"/>
        <w:autoSpaceDE w:val="0"/>
        <w:autoSpaceDN w:val="0"/>
        <w:adjustRightInd w:val="0"/>
        <w:spacing w:after="0" w:line="224" w:lineRule="auto"/>
        <w:ind w:left="284" w:right="283"/>
        <w:rPr>
          <w:rFonts w:ascii="Times New Roman" w:eastAsia="Times New Roman" w:hAnsi="Times New Roman" w:cs="Times New Roman"/>
          <w:kern w:val="0"/>
          <w:sz w:val="24"/>
          <w:szCs w:val="24"/>
          <w:lang w:eastAsia="en-US"/>
        </w:rPr>
      </w:pPr>
    </w:p>
    <w:p w:rsidR="002720A3" w:rsidRPr="002720A3" w:rsidRDefault="002720A3" w:rsidP="00FA01C9">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eastAsia="en-US"/>
        </w:rPr>
      </w:pPr>
      <w:bookmarkStart w:id="75" w:name="page125"/>
      <w:bookmarkStart w:id="76" w:name="page127"/>
      <w:bookmarkEnd w:id="75"/>
      <w:bookmarkEnd w:id="76"/>
      <w:r w:rsidRPr="002720A3">
        <w:rPr>
          <w:rFonts w:ascii="Times New Roman" w:eastAsia="Times New Roman" w:hAnsi="Times New Roman" w:cs="Times New Roman"/>
          <w:b/>
          <w:bCs/>
          <w:i/>
          <w:iCs/>
          <w:kern w:val="0"/>
          <w:sz w:val="24"/>
          <w:szCs w:val="24"/>
          <w:lang w:eastAsia="en-US"/>
        </w:rPr>
        <w:t>Окружающий мир</w:t>
      </w:r>
    </w:p>
    <w:p w:rsidR="002720A3" w:rsidRPr="002720A3" w:rsidRDefault="002720A3" w:rsidP="002720A3">
      <w:pPr>
        <w:suppressAutoHyphens w:val="0"/>
        <w:autoSpaceDE w:val="0"/>
        <w:autoSpaceDN w:val="0"/>
        <w:adjustRightInd w:val="0"/>
        <w:spacing w:after="0" w:line="271" w:lineRule="exact"/>
        <w:ind w:left="284" w:right="283"/>
        <w:rPr>
          <w:rFonts w:ascii="Times New Roman" w:eastAsia="Times New Roman" w:hAnsi="Times New Roman" w:cs="Times New Roman"/>
          <w:kern w:val="0"/>
          <w:sz w:val="24"/>
          <w:szCs w:val="24"/>
          <w:lang w:eastAsia="en-US"/>
        </w:rPr>
      </w:pPr>
    </w:p>
    <w:p w:rsidR="002720A3" w:rsidRPr="002720A3" w:rsidRDefault="002720A3" w:rsidP="00FA01C9">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Критериями оценивания являются.</w:t>
      </w:r>
    </w:p>
    <w:p w:rsidR="002720A3" w:rsidRPr="002720A3" w:rsidRDefault="002720A3" w:rsidP="002720A3">
      <w:pPr>
        <w:suppressAutoHyphens w:val="0"/>
        <w:autoSpaceDE w:val="0"/>
        <w:autoSpaceDN w:val="0"/>
        <w:adjustRightInd w:val="0"/>
        <w:spacing w:after="0" w:line="58" w:lineRule="exact"/>
        <w:ind w:left="284" w:right="283"/>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42"/>
        </w:numPr>
        <w:suppressAutoHyphens w:val="0"/>
        <w:overflowPunct w:val="0"/>
        <w:autoSpaceDE w:val="0"/>
        <w:autoSpaceDN w:val="0"/>
        <w:adjustRightInd w:val="0"/>
        <w:spacing w:after="0" w:line="223"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 </w:t>
      </w:r>
    </w:p>
    <w:p w:rsidR="002720A3" w:rsidRPr="002720A3" w:rsidRDefault="002720A3" w:rsidP="002720A3">
      <w:pPr>
        <w:suppressAutoHyphens w:val="0"/>
        <w:autoSpaceDE w:val="0"/>
        <w:autoSpaceDN w:val="0"/>
        <w:adjustRightInd w:val="0"/>
        <w:spacing w:after="0" w:line="58" w:lineRule="exact"/>
        <w:ind w:left="284" w:right="283"/>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42"/>
        </w:numPr>
        <w:suppressAutoHyphens w:val="0"/>
        <w:overflowPunct w:val="0"/>
        <w:autoSpaceDE w:val="0"/>
        <w:autoSpaceDN w:val="0"/>
        <w:adjustRightInd w:val="0"/>
        <w:spacing w:after="0" w:line="214"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динамика результатов предметной обученности, формирования универсальных учебных действий. </w:t>
      </w:r>
    </w:p>
    <w:p w:rsidR="002720A3" w:rsidRPr="002720A3" w:rsidRDefault="002720A3" w:rsidP="002720A3">
      <w:pPr>
        <w:suppressAutoHyphens w:val="0"/>
        <w:autoSpaceDE w:val="0"/>
        <w:autoSpaceDN w:val="0"/>
        <w:adjustRightInd w:val="0"/>
        <w:spacing w:after="0" w:line="59" w:lineRule="exact"/>
        <w:ind w:left="284" w:right="283"/>
        <w:rPr>
          <w:rFonts w:ascii="Times New Roman" w:eastAsia="Times New Roman" w:hAnsi="Times New Roman" w:cs="Times New Roman"/>
          <w:kern w:val="0"/>
          <w:sz w:val="24"/>
          <w:szCs w:val="24"/>
          <w:lang w:eastAsia="en-US"/>
        </w:rPr>
      </w:pPr>
    </w:p>
    <w:p w:rsidR="002720A3" w:rsidRPr="002720A3" w:rsidRDefault="002720A3" w:rsidP="00FA01C9">
      <w:pPr>
        <w:suppressAutoHyphens w:val="0"/>
        <w:overflowPunct w:val="0"/>
        <w:autoSpaceDE w:val="0"/>
        <w:autoSpaceDN w:val="0"/>
        <w:adjustRightInd w:val="0"/>
        <w:spacing w:after="0" w:line="223"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Используемая в школе система оценки ориентирована на стимулирование стремления второклассника к объективному контролю, а не сокрытию своего незнания и неумения, на формирование потребности в адекватной и конструктивной самооценке. </w:t>
      </w:r>
    </w:p>
    <w:p w:rsidR="002720A3" w:rsidRPr="002720A3" w:rsidRDefault="002720A3" w:rsidP="002720A3">
      <w:pPr>
        <w:suppressAutoHyphens w:val="0"/>
        <w:autoSpaceDE w:val="0"/>
        <w:autoSpaceDN w:val="0"/>
        <w:adjustRightInd w:val="0"/>
        <w:spacing w:after="0" w:line="59" w:lineRule="exact"/>
        <w:ind w:left="284" w:right="283"/>
        <w:rPr>
          <w:rFonts w:ascii="Times New Roman" w:eastAsia="Times New Roman" w:hAnsi="Times New Roman" w:cs="Times New Roman"/>
          <w:kern w:val="0"/>
          <w:sz w:val="24"/>
          <w:szCs w:val="24"/>
          <w:lang w:eastAsia="en-US"/>
        </w:rPr>
      </w:pPr>
    </w:p>
    <w:p w:rsidR="002720A3" w:rsidRPr="002720A3" w:rsidRDefault="002720A3" w:rsidP="00FA01C9">
      <w:pPr>
        <w:suppressAutoHyphens w:val="0"/>
        <w:overflowPunct w:val="0"/>
        <w:autoSpaceDE w:val="0"/>
        <w:autoSpaceDN w:val="0"/>
        <w:adjustRightInd w:val="0"/>
        <w:spacing w:after="0" w:line="229"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Текущий контроль по окружающему миру осуществляется в письменной и устной форме. Письменные работы для текущего контроля проводятся не реже одного раза в неделю в форме тестов и практических работ. Работы для текущего контроля состоят из нескольких однотипных заданий, с помощью которых осуществляется всесторонняя проверка только одного определенного умения. </w:t>
      </w:r>
    </w:p>
    <w:p w:rsidR="002720A3" w:rsidRPr="002720A3" w:rsidRDefault="002720A3" w:rsidP="002720A3">
      <w:pPr>
        <w:suppressAutoHyphens w:val="0"/>
        <w:autoSpaceDE w:val="0"/>
        <w:autoSpaceDN w:val="0"/>
        <w:adjustRightInd w:val="0"/>
        <w:spacing w:after="0" w:line="63" w:lineRule="exact"/>
        <w:ind w:left="284" w:right="283"/>
        <w:rPr>
          <w:rFonts w:ascii="Times New Roman" w:eastAsia="Times New Roman" w:hAnsi="Times New Roman" w:cs="Times New Roman"/>
          <w:kern w:val="0"/>
          <w:sz w:val="24"/>
          <w:szCs w:val="24"/>
          <w:lang w:eastAsia="en-US"/>
        </w:rPr>
      </w:pPr>
    </w:p>
    <w:p w:rsidR="002720A3" w:rsidRPr="002720A3" w:rsidRDefault="002720A3" w:rsidP="00FA01C9">
      <w:pPr>
        <w:suppressAutoHyphens w:val="0"/>
        <w:overflowPunct w:val="0"/>
        <w:autoSpaceDE w:val="0"/>
        <w:autoSpaceDN w:val="0"/>
        <w:adjustRightInd w:val="0"/>
        <w:spacing w:after="0" w:line="214"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Тематический контроль по окружающему миру проводится в устной форме. Для тематических проверок выбираются узловые вопросы программы. </w:t>
      </w:r>
    </w:p>
    <w:p w:rsidR="002720A3" w:rsidRPr="002720A3" w:rsidRDefault="002720A3" w:rsidP="002720A3">
      <w:pPr>
        <w:suppressAutoHyphens w:val="0"/>
        <w:autoSpaceDE w:val="0"/>
        <w:autoSpaceDN w:val="0"/>
        <w:adjustRightInd w:val="0"/>
        <w:spacing w:after="0" w:line="59" w:lineRule="exact"/>
        <w:ind w:left="284" w:right="283"/>
        <w:rPr>
          <w:rFonts w:ascii="Times New Roman" w:eastAsia="Times New Roman" w:hAnsi="Times New Roman" w:cs="Times New Roman"/>
          <w:kern w:val="0"/>
          <w:sz w:val="24"/>
          <w:szCs w:val="24"/>
          <w:lang w:eastAsia="en-US"/>
        </w:rPr>
      </w:pPr>
    </w:p>
    <w:p w:rsidR="002720A3" w:rsidRPr="002720A3" w:rsidRDefault="002720A3" w:rsidP="00FA01C9">
      <w:pPr>
        <w:suppressAutoHyphens w:val="0"/>
        <w:overflowPunct w:val="0"/>
        <w:autoSpaceDE w:val="0"/>
        <w:autoSpaceDN w:val="0"/>
        <w:adjustRightInd w:val="0"/>
        <w:spacing w:after="0" w:line="223"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Основанием для выставления итоговой оценки знаний служат результаты наблюдений учителя за повседневной работой учеников, устного опроса, текущих, тестовых и практических работ, итоговой диагностической работы. </w:t>
      </w:r>
    </w:p>
    <w:p w:rsidR="002720A3" w:rsidRPr="002720A3" w:rsidRDefault="002720A3" w:rsidP="002720A3">
      <w:pPr>
        <w:suppressAutoHyphens w:val="0"/>
        <w:autoSpaceDE w:val="0"/>
        <w:autoSpaceDN w:val="0"/>
        <w:adjustRightInd w:val="0"/>
        <w:spacing w:after="0" w:line="59" w:lineRule="exact"/>
        <w:ind w:left="284" w:right="283"/>
        <w:rPr>
          <w:rFonts w:ascii="Times New Roman" w:eastAsia="Times New Roman" w:hAnsi="Times New Roman" w:cs="Times New Roman"/>
          <w:kern w:val="0"/>
          <w:sz w:val="24"/>
          <w:szCs w:val="24"/>
          <w:lang w:eastAsia="en-US"/>
        </w:rPr>
      </w:pPr>
    </w:p>
    <w:p w:rsidR="002720A3" w:rsidRPr="002720A3" w:rsidRDefault="002720A3" w:rsidP="00FA01C9">
      <w:pPr>
        <w:suppressAutoHyphens w:val="0"/>
        <w:overflowPunct w:val="0"/>
        <w:autoSpaceDE w:val="0"/>
        <w:autoSpaceDN w:val="0"/>
        <w:adjustRightInd w:val="0"/>
        <w:spacing w:after="0" w:line="214"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Классификация ошибок и недочетов, влияющих на снижение оценки Ошибки: </w:t>
      </w:r>
    </w:p>
    <w:p w:rsidR="002720A3" w:rsidRPr="002720A3" w:rsidRDefault="002720A3" w:rsidP="002720A3">
      <w:pPr>
        <w:suppressAutoHyphens w:val="0"/>
        <w:autoSpaceDE w:val="0"/>
        <w:autoSpaceDN w:val="0"/>
        <w:adjustRightInd w:val="0"/>
        <w:spacing w:after="0" w:line="59" w:lineRule="exact"/>
        <w:ind w:left="284" w:right="283"/>
        <w:rPr>
          <w:rFonts w:ascii="Times New Roman" w:eastAsia="Times New Roman" w:hAnsi="Times New Roman" w:cs="Times New Roman"/>
          <w:kern w:val="0"/>
          <w:sz w:val="24"/>
          <w:szCs w:val="24"/>
          <w:lang w:eastAsia="en-US"/>
        </w:rPr>
      </w:pPr>
    </w:p>
    <w:p w:rsidR="002720A3" w:rsidRPr="002720A3" w:rsidRDefault="002720A3" w:rsidP="00D22873">
      <w:pPr>
        <w:widowControl/>
        <w:numPr>
          <w:ilvl w:val="1"/>
          <w:numId w:val="42"/>
        </w:numPr>
        <w:suppressAutoHyphens w:val="0"/>
        <w:overflowPunct w:val="0"/>
        <w:autoSpaceDE w:val="0"/>
        <w:autoSpaceDN w:val="0"/>
        <w:adjustRightInd w:val="0"/>
        <w:spacing w:after="0" w:line="207"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неправильное определение понятия, замена существенной характеристики понятия несущественной; </w:t>
      </w:r>
    </w:p>
    <w:p w:rsidR="002720A3" w:rsidRPr="002720A3" w:rsidRDefault="002720A3" w:rsidP="002720A3">
      <w:pPr>
        <w:suppressAutoHyphens w:val="0"/>
        <w:autoSpaceDE w:val="0"/>
        <w:autoSpaceDN w:val="0"/>
        <w:adjustRightInd w:val="0"/>
        <w:spacing w:after="0" w:line="58" w:lineRule="exact"/>
        <w:ind w:left="284" w:right="283"/>
        <w:rPr>
          <w:rFonts w:ascii="Times New Roman" w:eastAsia="Times New Roman" w:hAnsi="Times New Roman" w:cs="Times New Roman"/>
          <w:kern w:val="0"/>
          <w:sz w:val="24"/>
          <w:szCs w:val="24"/>
          <w:lang w:eastAsia="en-US"/>
        </w:rPr>
      </w:pPr>
    </w:p>
    <w:p w:rsidR="002720A3" w:rsidRPr="002720A3" w:rsidRDefault="002720A3" w:rsidP="00D22873">
      <w:pPr>
        <w:widowControl/>
        <w:numPr>
          <w:ilvl w:val="1"/>
          <w:numId w:val="42"/>
        </w:numPr>
        <w:suppressAutoHyphens w:val="0"/>
        <w:overflowPunct w:val="0"/>
        <w:autoSpaceDE w:val="0"/>
        <w:autoSpaceDN w:val="0"/>
        <w:adjustRightInd w:val="0"/>
        <w:spacing w:after="0" w:line="207"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lastRenderedPageBreak/>
        <w:t xml:space="preserve">нарушение последовательности в описании объекта (явления) в тех случаях, когда она является существенной; </w:t>
      </w:r>
    </w:p>
    <w:p w:rsidR="002720A3" w:rsidRPr="002720A3" w:rsidRDefault="002720A3" w:rsidP="002720A3">
      <w:pPr>
        <w:suppressAutoHyphens w:val="0"/>
        <w:autoSpaceDE w:val="0"/>
        <w:autoSpaceDN w:val="0"/>
        <w:adjustRightInd w:val="0"/>
        <w:spacing w:after="0" w:line="368" w:lineRule="exact"/>
        <w:ind w:left="284" w:right="283"/>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43"/>
        </w:numPr>
        <w:suppressAutoHyphens w:val="0"/>
        <w:overflowPunct w:val="0"/>
        <w:autoSpaceDE w:val="0"/>
        <w:autoSpaceDN w:val="0"/>
        <w:adjustRightInd w:val="0"/>
        <w:spacing w:after="0" w:line="207" w:lineRule="auto"/>
        <w:ind w:left="284" w:right="283"/>
        <w:jc w:val="both"/>
        <w:rPr>
          <w:rFonts w:ascii="Times New Roman" w:eastAsia="Times New Roman" w:hAnsi="Times New Roman" w:cs="Times New Roman"/>
          <w:kern w:val="0"/>
          <w:sz w:val="24"/>
          <w:szCs w:val="24"/>
          <w:lang w:eastAsia="en-US"/>
        </w:rPr>
      </w:pPr>
      <w:bookmarkStart w:id="77" w:name="page129"/>
      <w:bookmarkEnd w:id="77"/>
      <w:r w:rsidRPr="002720A3">
        <w:rPr>
          <w:rFonts w:ascii="Times New Roman" w:eastAsia="Times New Roman" w:hAnsi="Times New Roman" w:cs="Times New Roman"/>
          <w:kern w:val="0"/>
          <w:sz w:val="24"/>
          <w:szCs w:val="24"/>
          <w:lang w:eastAsia="en-US"/>
        </w:rPr>
        <w:t xml:space="preserve">неправильное раскрытие (в рассказе-рассуждении) причины, закономерности, условия протекания того или иного изученного явления; </w:t>
      </w:r>
    </w:p>
    <w:p w:rsidR="002720A3" w:rsidRPr="002720A3" w:rsidRDefault="002720A3" w:rsidP="002720A3">
      <w:pPr>
        <w:suppressAutoHyphens w:val="0"/>
        <w:autoSpaceDE w:val="0"/>
        <w:autoSpaceDN w:val="0"/>
        <w:adjustRightInd w:val="0"/>
        <w:spacing w:after="0" w:line="58" w:lineRule="exact"/>
        <w:ind w:left="284" w:right="283"/>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43"/>
        </w:numPr>
        <w:suppressAutoHyphens w:val="0"/>
        <w:overflowPunct w:val="0"/>
        <w:autoSpaceDE w:val="0"/>
        <w:autoSpaceDN w:val="0"/>
        <w:adjustRightInd w:val="0"/>
        <w:spacing w:after="0" w:line="207"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ошибки в сравнении объектов, их классификации на группы по существенным признакам; </w:t>
      </w:r>
    </w:p>
    <w:p w:rsidR="002720A3" w:rsidRPr="002720A3" w:rsidRDefault="002720A3" w:rsidP="002720A3">
      <w:pPr>
        <w:suppressAutoHyphens w:val="0"/>
        <w:autoSpaceDE w:val="0"/>
        <w:autoSpaceDN w:val="0"/>
        <w:adjustRightInd w:val="0"/>
        <w:spacing w:after="0" w:line="58" w:lineRule="exact"/>
        <w:ind w:left="284" w:right="283"/>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43"/>
        </w:numPr>
        <w:suppressAutoHyphens w:val="0"/>
        <w:overflowPunct w:val="0"/>
        <w:autoSpaceDE w:val="0"/>
        <w:autoSpaceDN w:val="0"/>
        <w:adjustRightInd w:val="0"/>
        <w:spacing w:after="0" w:line="207"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незнание фактического материала, неумение привести самостоятельные примеры, подтверждающие высказанное суждение; </w:t>
      </w:r>
    </w:p>
    <w:p w:rsidR="002720A3" w:rsidRPr="002720A3" w:rsidRDefault="002720A3" w:rsidP="002720A3">
      <w:pPr>
        <w:suppressAutoHyphens w:val="0"/>
        <w:autoSpaceDE w:val="0"/>
        <w:autoSpaceDN w:val="0"/>
        <w:adjustRightInd w:val="0"/>
        <w:spacing w:after="0" w:line="58" w:lineRule="exact"/>
        <w:ind w:left="284" w:right="283"/>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43"/>
        </w:numPr>
        <w:suppressAutoHyphens w:val="0"/>
        <w:overflowPunct w:val="0"/>
        <w:autoSpaceDE w:val="0"/>
        <w:autoSpaceDN w:val="0"/>
        <w:adjustRightInd w:val="0"/>
        <w:spacing w:after="0" w:line="207"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отсутствие умения выполнять рисунок, схему; неправильное заполнение таблицы; неумение подтвердить свой ответ схемой, рисунком, иллюстративным материалом; </w:t>
      </w:r>
    </w:p>
    <w:p w:rsidR="002720A3" w:rsidRPr="002720A3" w:rsidRDefault="002720A3" w:rsidP="00D22873">
      <w:pPr>
        <w:widowControl/>
        <w:numPr>
          <w:ilvl w:val="0"/>
          <w:numId w:val="43"/>
        </w:numPr>
        <w:suppressAutoHyphens w:val="0"/>
        <w:overflowPunct w:val="0"/>
        <w:autoSpaceDE w:val="0"/>
        <w:autoSpaceDN w:val="0"/>
        <w:adjustRightInd w:val="0"/>
        <w:spacing w:after="0" w:line="223"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ошибки при постановке опыта, приводящие к неправильному результату; </w:t>
      </w:r>
    </w:p>
    <w:p w:rsidR="002720A3" w:rsidRPr="002720A3" w:rsidRDefault="002720A3" w:rsidP="002720A3">
      <w:pPr>
        <w:suppressAutoHyphens w:val="0"/>
        <w:autoSpaceDE w:val="0"/>
        <w:autoSpaceDN w:val="0"/>
        <w:adjustRightInd w:val="0"/>
        <w:spacing w:after="0" w:line="59" w:lineRule="exact"/>
        <w:ind w:left="284" w:right="283"/>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43"/>
        </w:numPr>
        <w:suppressAutoHyphens w:val="0"/>
        <w:overflowPunct w:val="0"/>
        <w:autoSpaceDE w:val="0"/>
        <w:autoSpaceDN w:val="0"/>
        <w:adjustRightInd w:val="0"/>
        <w:spacing w:after="0" w:line="207"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неумение ориентироваться на карте и плане, затруднения в правильном показе изученных объектов (природоведческих и исторических). </w:t>
      </w:r>
    </w:p>
    <w:p w:rsidR="002720A3" w:rsidRPr="002720A3" w:rsidRDefault="002720A3" w:rsidP="002720A3">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Недочеты:</w:t>
      </w:r>
    </w:p>
    <w:p w:rsidR="002720A3" w:rsidRPr="002720A3" w:rsidRDefault="002720A3" w:rsidP="00D22873">
      <w:pPr>
        <w:widowControl/>
        <w:numPr>
          <w:ilvl w:val="0"/>
          <w:numId w:val="44"/>
        </w:numPr>
        <w:suppressAutoHyphens w:val="0"/>
        <w:overflowPunct w:val="0"/>
        <w:autoSpaceDE w:val="0"/>
        <w:autoSpaceDN w:val="0"/>
        <w:adjustRightInd w:val="0"/>
        <w:spacing w:after="0" w:line="224"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преобладание при описании объекта несущественных его признаков; </w:t>
      </w:r>
    </w:p>
    <w:p w:rsidR="002720A3" w:rsidRPr="002720A3" w:rsidRDefault="002720A3" w:rsidP="002720A3">
      <w:pPr>
        <w:suppressAutoHyphens w:val="0"/>
        <w:autoSpaceDE w:val="0"/>
        <w:autoSpaceDN w:val="0"/>
        <w:adjustRightInd w:val="0"/>
        <w:spacing w:after="0" w:line="58" w:lineRule="exact"/>
        <w:ind w:left="284" w:right="283"/>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44"/>
        </w:numPr>
        <w:suppressAutoHyphens w:val="0"/>
        <w:overflowPunct w:val="0"/>
        <w:autoSpaceDE w:val="0"/>
        <w:autoSpaceDN w:val="0"/>
        <w:adjustRightInd w:val="0"/>
        <w:spacing w:after="0" w:line="207"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неточности при выполнении рисунков, схем, таблиц, не влияющие отрицатель результат работы; отсутствие обозначений и подписей; </w:t>
      </w:r>
    </w:p>
    <w:p w:rsidR="002720A3" w:rsidRPr="002720A3" w:rsidRDefault="002720A3" w:rsidP="002720A3">
      <w:pPr>
        <w:suppressAutoHyphens w:val="0"/>
        <w:autoSpaceDE w:val="0"/>
        <w:autoSpaceDN w:val="0"/>
        <w:adjustRightInd w:val="0"/>
        <w:spacing w:after="0" w:line="58" w:lineRule="exact"/>
        <w:ind w:left="284" w:right="283"/>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44"/>
        </w:numPr>
        <w:suppressAutoHyphens w:val="0"/>
        <w:overflowPunct w:val="0"/>
        <w:autoSpaceDE w:val="0"/>
        <w:autoSpaceDN w:val="0"/>
        <w:adjustRightInd w:val="0"/>
        <w:spacing w:after="0" w:line="207"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отдельные нарушения последовательности операций при проведении опыта, приводящие к неправильному результату; </w:t>
      </w:r>
    </w:p>
    <w:p w:rsidR="002720A3" w:rsidRPr="002720A3" w:rsidRDefault="002720A3" w:rsidP="002720A3">
      <w:pPr>
        <w:suppressAutoHyphens w:val="0"/>
        <w:autoSpaceDE w:val="0"/>
        <w:autoSpaceDN w:val="0"/>
        <w:adjustRightInd w:val="0"/>
        <w:spacing w:after="0" w:line="58" w:lineRule="exact"/>
        <w:ind w:left="284" w:right="283"/>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44"/>
        </w:numPr>
        <w:suppressAutoHyphens w:val="0"/>
        <w:overflowPunct w:val="0"/>
        <w:autoSpaceDE w:val="0"/>
        <w:autoSpaceDN w:val="0"/>
        <w:adjustRightInd w:val="0"/>
        <w:spacing w:after="0" w:line="207"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неточности в определении назначения прибора, его применение осуществляется после наводящих вопросов; </w:t>
      </w:r>
    </w:p>
    <w:p w:rsidR="002720A3" w:rsidRPr="002720A3" w:rsidRDefault="002720A3" w:rsidP="00D22873">
      <w:pPr>
        <w:widowControl/>
        <w:numPr>
          <w:ilvl w:val="0"/>
          <w:numId w:val="44"/>
        </w:numPr>
        <w:suppressAutoHyphens w:val="0"/>
        <w:overflowPunct w:val="0"/>
        <w:autoSpaceDE w:val="0"/>
        <w:autoSpaceDN w:val="0"/>
        <w:adjustRightInd w:val="0"/>
        <w:spacing w:after="0" w:line="223"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неточности при нахождении объекта на карте. </w:t>
      </w:r>
    </w:p>
    <w:p w:rsidR="002720A3" w:rsidRPr="002720A3" w:rsidRDefault="002720A3" w:rsidP="002720A3">
      <w:pPr>
        <w:suppressAutoHyphens w:val="0"/>
        <w:autoSpaceDE w:val="0"/>
        <w:autoSpaceDN w:val="0"/>
        <w:adjustRightInd w:val="0"/>
        <w:spacing w:after="0" w:line="1" w:lineRule="exact"/>
        <w:ind w:left="284" w:right="283"/>
        <w:rPr>
          <w:rFonts w:ascii="Times New Roman" w:eastAsia="Times New Roman" w:hAnsi="Times New Roman" w:cs="Times New Roman"/>
          <w:kern w:val="0"/>
          <w:sz w:val="24"/>
          <w:szCs w:val="24"/>
          <w:lang w:eastAsia="en-US"/>
        </w:rPr>
      </w:pPr>
    </w:p>
    <w:p w:rsidR="002720A3" w:rsidRPr="002720A3" w:rsidRDefault="002720A3" w:rsidP="002720A3">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Характеристика цифровой оценки (отметки):</w:t>
      </w:r>
    </w:p>
    <w:p w:rsidR="002720A3" w:rsidRPr="002720A3" w:rsidRDefault="002720A3" w:rsidP="002720A3">
      <w:pPr>
        <w:suppressAutoHyphens w:val="0"/>
        <w:autoSpaceDE w:val="0"/>
        <w:autoSpaceDN w:val="0"/>
        <w:adjustRightInd w:val="0"/>
        <w:spacing w:after="0" w:line="58" w:lineRule="exact"/>
        <w:ind w:left="284" w:right="283"/>
        <w:rPr>
          <w:rFonts w:ascii="Times New Roman" w:eastAsia="Times New Roman" w:hAnsi="Times New Roman" w:cs="Times New Roman"/>
          <w:kern w:val="0"/>
          <w:sz w:val="24"/>
          <w:szCs w:val="24"/>
          <w:lang w:val="en-US" w:eastAsia="en-US"/>
        </w:rPr>
      </w:pPr>
    </w:p>
    <w:p w:rsidR="002720A3" w:rsidRPr="002720A3" w:rsidRDefault="002720A3" w:rsidP="00D22873">
      <w:pPr>
        <w:widowControl/>
        <w:numPr>
          <w:ilvl w:val="0"/>
          <w:numId w:val="45"/>
        </w:numPr>
        <w:suppressAutoHyphens w:val="0"/>
        <w:overflowPunct w:val="0"/>
        <w:autoSpaceDE w:val="0"/>
        <w:autoSpaceDN w:val="0"/>
        <w:adjustRightInd w:val="0"/>
        <w:spacing w:after="0" w:line="217"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«5» («отлично») - уровень выполнения требований значительно выше удовлетворительного: отсутствие ошибок как по текущему, так и по предыдущему учебному матери не более одного недочета; логичность и полнота изложения. </w:t>
      </w:r>
    </w:p>
    <w:p w:rsidR="002720A3" w:rsidRPr="002720A3" w:rsidRDefault="002720A3" w:rsidP="002720A3">
      <w:pPr>
        <w:suppressAutoHyphens w:val="0"/>
        <w:autoSpaceDE w:val="0"/>
        <w:autoSpaceDN w:val="0"/>
        <w:adjustRightInd w:val="0"/>
        <w:spacing w:after="0" w:line="61" w:lineRule="exact"/>
        <w:ind w:left="284" w:right="283"/>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45"/>
        </w:numPr>
        <w:suppressAutoHyphens w:val="0"/>
        <w:overflowPunct w:val="0"/>
        <w:autoSpaceDE w:val="0"/>
        <w:autoSpaceDN w:val="0"/>
        <w:adjustRightInd w:val="0"/>
        <w:spacing w:after="0" w:line="230"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«4» («хорошо») - уровень выполнения требований выше удовлетворительного: 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 использование нерациональных приемов решения учебной задачи; отдельные неточное изложении материала. </w:t>
      </w:r>
    </w:p>
    <w:p w:rsidR="002720A3" w:rsidRPr="002720A3" w:rsidRDefault="002720A3" w:rsidP="002720A3">
      <w:pPr>
        <w:suppressAutoHyphens w:val="0"/>
        <w:autoSpaceDE w:val="0"/>
        <w:autoSpaceDN w:val="0"/>
        <w:adjustRightInd w:val="0"/>
        <w:spacing w:after="0" w:line="61" w:lineRule="exact"/>
        <w:ind w:left="284" w:right="283"/>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45"/>
        </w:numPr>
        <w:suppressAutoHyphens w:val="0"/>
        <w:overflowPunct w:val="0"/>
        <w:autoSpaceDE w:val="0"/>
        <w:autoSpaceDN w:val="0"/>
        <w:adjustRightInd w:val="0"/>
        <w:spacing w:after="0" w:line="226"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«3» («удовлетворительно») -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 раскрытия вопроса. </w:t>
      </w:r>
    </w:p>
    <w:p w:rsidR="002720A3" w:rsidRPr="002720A3" w:rsidRDefault="002720A3" w:rsidP="002720A3">
      <w:pPr>
        <w:suppressAutoHyphens w:val="0"/>
        <w:autoSpaceDE w:val="0"/>
        <w:autoSpaceDN w:val="0"/>
        <w:adjustRightInd w:val="0"/>
        <w:spacing w:after="0" w:line="62" w:lineRule="exact"/>
        <w:ind w:left="284" w:right="283"/>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45"/>
        </w:numPr>
        <w:suppressAutoHyphens w:val="0"/>
        <w:overflowPunct w:val="0"/>
        <w:autoSpaceDE w:val="0"/>
        <w:autoSpaceDN w:val="0"/>
        <w:adjustRightInd w:val="0"/>
        <w:spacing w:after="0" w:line="217"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2720A3" w:rsidRPr="002720A3" w:rsidRDefault="002720A3" w:rsidP="002720A3">
      <w:pPr>
        <w:suppressAutoHyphens w:val="0"/>
        <w:autoSpaceDE w:val="0"/>
        <w:autoSpaceDN w:val="0"/>
        <w:adjustRightInd w:val="0"/>
        <w:spacing w:after="0" w:line="2" w:lineRule="exact"/>
        <w:ind w:left="284" w:right="283"/>
        <w:rPr>
          <w:rFonts w:ascii="Times New Roman" w:eastAsia="Times New Roman" w:hAnsi="Times New Roman" w:cs="Times New Roman"/>
          <w:kern w:val="0"/>
          <w:sz w:val="24"/>
          <w:szCs w:val="24"/>
          <w:lang w:eastAsia="en-US"/>
        </w:rPr>
      </w:pPr>
    </w:p>
    <w:p w:rsidR="002720A3" w:rsidRPr="002720A3" w:rsidRDefault="002720A3" w:rsidP="00FC6051">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Характеристика словесной оценки (оценочное суждение)</w:t>
      </w:r>
    </w:p>
    <w:p w:rsidR="002720A3" w:rsidRPr="002720A3" w:rsidRDefault="002720A3" w:rsidP="002720A3">
      <w:pPr>
        <w:suppressAutoHyphens w:val="0"/>
        <w:autoSpaceDE w:val="0"/>
        <w:autoSpaceDN w:val="0"/>
        <w:adjustRightInd w:val="0"/>
        <w:spacing w:after="0" w:line="58" w:lineRule="exact"/>
        <w:ind w:left="284" w:right="283"/>
        <w:rPr>
          <w:rFonts w:ascii="Times New Roman" w:eastAsia="Times New Roman" w:hAnsi="Times New Roman" w:cs="Times New Roman"/>
          <w:kern w:val="0"/>
          <w:sz w:val="24"/>
          <w:szCs w:val="24"/>
          <w:lang w:eastAsia="en-US"/>
        </w:rPr>
      </w:pPr>
    </w:p>
    <w:p w:rsidR="002720A3" w:rsidRPr="002720A3" w:rsidRDefault="002720A3" w:rsidP="00FC6051">
      <w:pPr>
        <w:suppressAutoHyphens w:val="0"/>
        <w:overflowPunct w:val="0"/>
        <w:autoSpaceDE w:val="0"/>
        <w:autoSpaceDN w:val="0"/>
        <w:adjustRightInd w:val="0"/>
        <w:spacing w:after="0" w:line="231"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должны касаться личностных характеристик учащегося.</w:t>
      </w:r>
    </w:p>
    <w:p w:rsidR="002720A3" w:rsidRPr="002720A3" w:rsidRDefault="002720A3" w:rsidP="002720A3">
      <w:pPr>
        <w:suppressAutoHyphens w:val="0"/>
        <w:autoSpaceDE w:val="0"/>
        <w:autoSpaceDN w:val="0"/>
        <w:adjustRightInd w:val="0"/>
        <w:spacing w:after="0" w:line="63" w:lineRule="exact"/>
        <w:ind w:left="284" w:right="283"/>
        <w:rPr>
          <w:rFonts w:ascii="Times New Roman" w:eastAsia="Times New Roman" w:hAnsi="Times New Roman" w:cs="Times New Roman"/>
          <w:kern w:val="0"/>
          <w:sz w:val="24"/>
          <w:szCs w:val="24"/>
          <w:lang w:eastAsia="en-US"/>
        </w:rPr>
      </w:pPr>
    </w:p>
    <w:p w:rsidR="002720A3" w:rsidRPr="002720A3" w:rsidRDefault="002720A3" w:rsidP="00306136">
      <w:pPr>
        <w:suppressAutoHyphens w:val="0"/>
        <w:overflowPunct w:val="0"/>
        <w:autoSpaceDE w:val="0"/>
        <w:autoSpaceDN w:val="0"/>
        <w:adjustRightInd w:val="0"/>
        <w:spacing w:after="0" w:line="223"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w:t>
      </w:r>
      <w:r w:rsidR="00306136">
        <w:rPr>
          <w:rFonts w:ascii="Times New Roman" w:eastAsia="Times New Roman" w:hAnsi="Times New Roman" w:cs="Times New Roman"/>
          <w:kern w:val="0"/>
          <w:sz w:val="24"/>
          <w:szCs w:val="24"/>
          <w:lang w:eastAsia="en-US"/>
        </w:rPr>
        <w:t xml:space="preserve"> устранения недочетов и ошибок.</w:t>
      </w:r>
    </w:p>
    <w:p w:rsidR="002720A3" w:rsidRPr="002720A3" w:rsidRDefault="002720A3" w:rsidP="00FC6051">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eastAsia="en-US"/>
        </w:rPr>
      </w:pPr>
      <w:bookmarkStart w:id="78" w:name="page131"/>
      <w:bookmarkEnd w:id="78"/>
      <w:r w:rsidRPr="002720A3">
        <w:rPr>
          <w:rFonts w:ascii="Times New Roman" w:eastAsia="Times New Roman" w:hAnsi="Times New Roman" w:cs="Times New Roman"/>
          <w:b/>
          <w:bCs/>
          <w:i/>
          <w:iCs/>
          <w:kern w:val="0"/>
          <w:sz w:val="24"/>
          <w:szCs w:val="24"/>
          <w:lang w:eastAsia="en-US"/>
        </w:rPr>
        <w:lastRenderedPageBreak/>
        <w:t>Физическая культура</w:t>
      </w:r>
    </w:p>
    <w:p w:rsidR="002720A3" w:rsidRPr="002720A3" w:rsidRDefault="002720A3" w:rsidP="00FC6051">
      <w:pPr>
        <w:suppressAutoHyphens w:val="0"/>
        <w:autoSpaceDE w:val="0"/>
        <w:autoSpaceDN w:val="0"/>
        <w:adjustRightInd w:val="0"/>
        <w:spacing w:after="0" w:line="236"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Методика оценки успеваемости по физической культуре.</w:t>
      </w:r>
    </w:p>
    <w:p w:rsidR="002720A3" w:rsidRPr="002720A3" w:rsidRDefault="002720A3" w:rsidP="002720A3">
      <w:pPr>
        <w:suppressAutoHyphens w:val="0"/>
        <w:autoSpaceDE w:val="0"/>
        <w:autoSpaceDN w:val="0"/>
        <w:adjustRightInd w:val="0"/>
        <w:spacing w:after="0" w:line="58" w:lineRule="exact"/>
        <w:ind w:left="284" w:right="283"/>
        <w:rPr>
          <w:rFonts w:ascii="Times New Roman" w:eastAsia="Times New Roman" w:hAnsi="Times New Roman" w:cs="Times New Roman"/>
          <w:kern w:val="0"/>
          <w:sz w:val="24"/>
          <w:szCs w:val="24"/>
          <w:lang w:eastAsia="en-US"/>
        </w:rPr>
      </w:pPr>
    </w:p>
    <w:p w:rsidR="002720A3" w:rsidRPr="002720A3" w:rsidRDefault="002720A3" w:rsidP="00FC6051">
      <w:pPr>
        <w:suppressAutoHyphens w:val="0"/>
        <w:overflowPunct w:val="0"/>
        <w:autoSpaceDE w:val="0"/>
        <w:autoSpaceDN w:val="0"/>
        <w:adjustRightInd w:val="0"/>
        <w:spacing w:after="0" w:line="214"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Градация положительной оценки зависит от полноты и глубины знаний, правильности выполнения двигательных действий и уровня физической подготовленности.</w:t>
      </w:r>
    </w:p>
    <w:p w:rsidR="002720A3" w:rsidRPr="002720A3" w:rsidRDefault="002720A3" w:rsidP="002720A3">
      <w:pPr>
        <w:suppressAutoHyphens w:val="0"/>
        <w:autoSpaceDE w:val="0"/>
        <w:autoSpaceDN w:val="0"/>
        <w:adjustRightInd w:val="0"/>
        <w:spacing w:after="0" w:line="6" w:lineRule="exact"/>
        <w:ind w:left="284" w:right="283"/>
        <w:rPr>
          <w:rFonts w:ascii="Times New Roman" w:eastAsia="Times New Roman" w:hAnsi="Times New Roman" w:cs="Times New Roman"/>
          <w:kern w:val="0"/>
          <w:sz w:val="24"/>
          <w:szCs w:val="24"/>
          <w:lang w:eastAsia="en-US"/>
        </w:rPr>
      </w:pPr>
    </w:p>
    <w:p w:rsidR="002720A3" w:rsidRPr="002720A3" w:rsidRDefault="002720A3" w:rsidP="00FC6051">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kern w:val="0"/>
          <w:sz w:val="24"/>
          <w:szCs w:val="24"/>
          <w:lang w:eastAsia="en-US"/>
        </w:rPr>
        <w:t>По основам знаний.</w:t>
      </w:r>
    </w:p>
    <w:p w:rsidR="002720A3" w:rsidRPr="002720A3" w:rsidRDefault="002720A3" w:rsidP="002720A3">
      <w:pPr>
        <w:suppressAutoHyphens w:val="0"/>
        <w:autoSpaceDE w:val="0"/>
        <w:autoSpaceDN w:val="0"/>
        <w:adjustRightInd w:val="0"/>
        <w:spacing w:after="0" w:line="53" w:lineRule="exact"/>
        <w:ind w:left="284" w:right="283"/>
        <w:rPr>
          <w:rFonts w:ascii="Times New Roman" w:eastAsia="Times New Roman" w:hAnsi="Times New Roman" w:cs="Times New Roman"/>
          <w:kern w:val="0"/>
          <w:sz w:val="24"/>
          <w:szCs w:val="24"/>
          <w:lang w:eastAsia="en-US"/>
        </w:rPr>
      </w:pPr>
    </w:p>
    <w:p w:rsidR="002720A3" w:rsidRPr="002720A3" w:rsidRDefault="002720A3" w:rsidP="00FC6051">
      <w:pPr>
        <w:suppressAutoHyphens w:val="0"/>
        <w:overflowPunct w:val="0"/>
        <w:autoSpaceDE w:val="0"/>
        <w:autoSpaceDN w:val="0"/>
        <w:adjustRightInd w:val="0"/>
        <w:spacing w:after="0" w:line="227"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Оценка «5» выставляется за ответ, в котором учащийся демонстрирует глубокое понимание сущности материала, логично его излагает, используя примеры из практики, своего опыта. Оценка «4» ставится за ответ, в котором содержатся небольшие неточности и незначительные ошибки.</w:t>
      </w:r>
    </w:p>
    <w:p w:rsidR="002720A3" w:rsidRPr="002720A3" w:rsidRDefault="002720A3" w:rsidP="002720A3">
      <w:pPr>
        <w:suppressAutoHyphens w:val="0"/>
        <w:autoSpaceDE w:val="0"/>
        <w:autoSpaceDN w:val="0"/>
        <w:adjustRightInd w:val="0"/>
        <w:spacing w:after="0" w:line="60" w:lineRule="exact"/>
        <w:ind w:left="284" w:right="283"/>
        <w:rPr>
          <w:rFonts w:ascii="Times New Roman" w:eastAsia="Times New Roman" w:hAnsi="Times New Roman" w:cs="Times New Roman"/>
          <w:kern w:val="0"/>
          <w:sz w:val="24"/>
          <w:szCs w:val="24"/>
          <w:lang w:eastAsia="en-US"/>
        </w:rPr>
      </w:pPr>
    </w:p>
    <w:p w:rsidR="002720A3" w:rsidRPr="002720A3" w:rsidRDefault="002720A3" w:rsidP="00FC6051">
      <w:pPr>
        <w:suppressAutoHyphens w:val="0"/>
        <w:overflowPunct w:val="0"/>
        <w:autoSpaceDE w:val="0"/>
        <w:autoSpaceDN w:val="0"/>
        <w:adjustRightInd w:val="0"/>
        <w:spacing w:after="0" w:line="223"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Оценку «3» - учащиеся получают за ответ, в котором отсутствуют логическая последовательность, имеются пробелы в материале, нет должной аргументации и умения использовать знания в своём опыте.</w:t>
      </w:r>
    </w:p>
    <w:p w:rsidR="002720A3" w:rsidRPr="002720A3" w:rsidRDefault="002720A3" w:rsidP="002720A3">
      <w:pPr>
        <w:suppressAutoHyphens w:val="0"/>
        <w:autoSpaceDE w:val="0"/>
        <w:autoSpaceDN w:val="0"/>
        <w:adjustRightInd w:val="0"/>
        <w:spacing w:after="0" w:line="1" w:lineRule="exact"/>
        <w:ind w:left="284" w:right="283"/>
        <w:rPr>
          <w:rFonts w:ascii="Times New Roman" w:eastAsia="Times New Roman" w:hAnsi="Times New Roman" w:cs="Times New Roman"/>
          <w:kern w:val="0"/>
          <w:sz w:val="24"/>
          <w:szCs w:val="24"/>
          <w:lang w:eastAsia="en-US"/>
        </w:rPr>
      </w:pPr>
    </w:p>
    <w:p w:rsidR="002720A3" w:rsidRPr="002720A3" w:rsidRDefault="002720A3" w:rsidP="002720A3">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С целью проверки знаний проводятся различные методы:</w:t>
      </w:r>
    </w:p>
    <w:p w:rsidR="002720A3" w:rsidRPr="002720A3" w:rsidRDefault="002720A3" w:rsidP="002720A3">
      <w:pPr>
        <w:suppressAutoHyphens w:val="0"/>
        <w:autoSpaceDE w:val="0"/>
        <w:autoSpaceDN w:val="0"/>
        <w:adjustRightInd w:val="0"/>
        <w:spacing w:after="0" w:line="58" w:lineRule="exact"/>
        <w:ind w:left="284" w:right="283"/>
        <w:rPr>
          <w:rFonts w:ascii="Times New Roman" w:eastAsia="Times New Roman" w:hAnsi="Times New Roman" w:cs="Times New Roman"/>
          <w:kern w:val="0"/>
          <w:sz w:val="24"/>
          <w:szCs w:val="24"/>
          <w:lang w:eastAsia="en-US"/>
        </w:rPr>
      </w:pPr>
    </w:p>
    <w:p w:rsidR="002720A3" w:rsidRPr="002720A3" w:rsidRDefault="002720A3" w:rsidP="00FC6051">
      <w:pPr>
        <w:suppressAutoHyphens w:val="0"/>
        <w:overflowPunct w:val="0"/>
        <w:autoSpaceDE w:val="0"/>
        <w:autoSpaceDN w:val="0"/>
        <w:adjustRightInd w:val="0"/>
        <w:spacing w:after="0" w:line="223"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i/>
          <w:kern w:val="0"/>
          <w:sz w:val="24"/>
          <w:szCs w:val="24"/>
          <w:lang w:eastAsia="en-US"/>
        </w:rPr>
        <w:t>Метод опроса</w:t>
      </w:r>
      <w:r w:rsidRPr="002720A3">
        <w:rPr>
          <w:rFonts w:ascii="Times New Roman" w:eastAsia="Times New Roman" w:hAnsi="Times New Roman" w:cs="Times New Roman"/>
          <w:kern w:val="0"/>
          <w:sz w:val="24"/>
          <w:szCs w:val="24"/>
          <w:lang w:eastAsia="en-US"/>
        </w:rPr>
        <w:t xml:space="preserve"> – применяется в устной и письменной форме, в паузах между выполнения упражнений, до начала и после выполнения заданий. Не рекомендуется использовать данный метод после значительных нагрузок.</w:t>
      </w:r>
    </w:p>
    <w:p w:rsidR="002720A3" w:rsidRPr="002720A3" w:rsidRDefault="002720A3" w:rsidP="002720A3">
      <w:pPr>
        <w:suppressAutoHyphens w:val="0"/>
        <w:autoSpaceDE w:val="0"/>
        <w:autoSpaceDN w:val="0"/>
        <w:adjustRightInd w:val="0"/>
        <w:spacing w:after="0" w:line="59" w:lineRule="exact"/>
        <w:ind w:left="284" w:right="283"/>
        <w:rPr>
          <w:rFonts w:ascii="Times New Roman" w:eastAsia="Times New Roman" w:hAnsi="Times New Roman" w:cs="Times New Roman"/>
          <w:kern w:val="0"/>
          <w:sz w:val="24"/>
          <w:szCs w:val="24"/>
          <w:lang w:eastAsia="en-US"/>
        </w:rPr>
      </w:pPr>
    </w:p>
    <w:p w:rsidR="002720A3" w:rsidRPr="002720A3" w:rsidRDefault="002720A3" w:rsidP="00FC6051">
      <w:pPr>
        <w:suppressAutoHyphens w:val="0"/>
        <w:overflowPunct w:val="0"/>
        <w:autoSpaceDE w:val="0"/>
        <w:autoSpaceDN w:val="0"/>
        <w:adjustRightInd w:val="0"/>
        <w:spacing w:after="0" w:line="223"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i/>
          <w:kern w:val="0"/>
          <w:sz w:val="24"/>
          <w:szCs w:val="24"/>
          <w:lang w:eastAsia="en-US"/>
        </w:rPr>
        <w:t>Программированный метод</w:t>
      </w:r>
      <w:r w:rsidRPr="002720A3">
        <w:rPr>
          <w:rFonts w:ascii="Times New Roman" w:eastAsia="Times New Roman" w:hAnsi="Times New Roman" w:cs="Times New Roman"/>
          <w:kern w:val="0"/>
          <w:sz w:val="24"/>
          <w:szCs w:val="24"/>
          <w:lang w:eastAsia="en-US"/>
        </w:rPr>
        <w:t xml:space="preserve"> – заключается в том, что учащиеся получают карточки с вопросами и веером ответов на них. Учащийся должен выбрать правильный ответ. Метод экономичен в проведении и позволяет осуществить опрос фронтально.</w:t>
      </w:r>
    </w:p>
    <w:p w:rsidR="002720A3" w:rsidRPr="002720A3" w:rsidRDefault="002720A3" w:rsidP="002720A3">
      <w:pPr>
        <w:suppressAutoHyphens w:val="0"/>
        <w:autoSpaceDE w:val="0"/>
        <w:autoSpaceDN w:val="0"/>
        <w:adjustRightInd w:val="0"/>
        <w:spacing w:after="0" w:line="59" w:lineRule="exact"/>
        <w:ind w:left="284" w:right="283"/>
        <w:rPr>
          <w:rFonts w:ascii="Times New Roman" w:eastAsia="Times New Roman" w:hAnsi="Times New Roman" w:cs="Times New Roman"/>
          <w:kern w:val="0"/>
          <w:sz w:val="24"/>
          <w:szCs w:val="24"/>
          <w:lang w:eastAsia="en-US"/>
        </w:rPr>
      </w:pPr>
    </w:p>
    <w:p w:rsidR="002720A3" w:rsidRPr="002720A3" w:rsidRDefault="002720A3" w:rsidP="00306136">
      <w:pPr>
        <w:suppressAutoHyphens w:val="0"/>
        <w:overflowPunct w:val="0"/>
        <w:autoSpaceDE w:val="0"/>
        <w:autoSpaceDN w:val="0"/>
        <w:adjustRightInd w:val="0"/>
        <w:spacing w:after="0" w:line="223"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Весьма эффективным методом проверки знаний является демонстрация их учащимся в конкретной деятельности (например: изложение знаний в развитии силы учащиеся сопровождают выполнением конкретного комплекса и т</w:t>
      </w:r>
      <w:r w:rsidR="00306136">
        <w:rPr>
          <w:rFonts w:ascii="Times New Roman" w:eastAsia="Times New Roman" w:hAnsi="Times New Roman" w:cs="Times New Roman"/>
          <w:kern w:val="0"/>
          <w:sz w:val="24"/>
          <w:szCs w:val="24"/>
          <w:lang w:eastAsia="en-US"/>
        </w:rPr>
        <w:t>.д.)</w:t>
      </w:r>
    </w:p>
    <w:p w:rsidR="002720A3" w:rsidRPr="002720A3" w:rsidRDefault="002720A3" w:rsidP="00FC6051">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kern w:val="0"/>
          <w:sz w:val="24"/>
          <w:szCs w:val="24"/>
          <w:lang w:eastAsia="en-US"/>
        </w:rPr>
        <w:t>По технике владения двигательными действиями (умениями, навыками).</w:t>
      </w:r>
    </w:p>
    <w:p w:rsidR="002720A3" w:rsidRPr="002720A3" w:rsidRDefault="002720A3" w:rsidP="002720A3">
      <w:pPr>
        <w:suppressAutoHyphens w:val="0"/>
        <w:autoSpaceDE w:val="0"/>
        <w:autoSpaceDN w:val="0"/>
        <w:adjustRightInd w:val="0"/>
        <w:spacing w:after="0" w:line="53" w:lineRule="exact"/>
        <w:ind w:left="284" w:right="283"/>
        <w:rPr>
          <w:rFonts w:ascii="Times New Roman" w:eastAsia="Times New Roman" w:hAnsi="Times New Roman" w:cs="Times New Roman"/>
          <w:kern w:val="0"/>
          <w:sz w:val="24"/>
          <w:szCs w:val="24"/>
          <w:lang w:eastAsia="en-US"/>
        </w:rPr>
      </w:pPr>
    </w:p>
    <w:p w:rsidR="002720A3" w:rsidRPr="002720A3" w:rsidRDefault="002720A3" w:rsidP="00FC6051">
      <w:pPr>
        <w:suppressAutoHyphens w:val="0"/>
        <w:overflowPunct w:val="0"/>
        <w:autoSpaceDE w:val="0"/>
        <w:autoSpaceDN w:val="0"/>
        <w:adjustRightInd w:val="0"/>
        <w:spacing w:after="0" w:line="214"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«5» - двигательное действие выполнено правильно (заданным способом), точно в надлежащем темпе, легко и чётко.</w:t>
      </w:r>
    </w:p>
    <w:p w:rsidR="002720A3" w:rsidRPr="002720A3" w:rsidRDefault="002720A3" w:rsidP="002720A3">
      <w:pPr>
        <w:suppressAutoHyphens w:val="0"/>
        <w:autoSpaceDE w:val="0"/>
        <w:autoSpaceDN w:val="0"/>
        <w:adjustRightInd w:val="0"/>
        <w:spacing w:after="0" w:line="60" w:lineRule="exact"/>
        <w:ind w:left="284" w:right="283"/>
        <w:rPr>
          <w:rFonts w:ascii="Times New Roman" w:eastAsia="Times New Roman" w:hAnsi="Times New Roman" w:cs="Times New Roman"/>
          <w:kern w:val="0"/>
          <w:sz w:val="24"/>
          <w:szCs w:val="24"/>
          <w:lang w:eastAsia="en-US"/>
        </w:rPr>
      </w:pPr>
    </w:p>
    <w:p w:rsidR="002720A3" w:rsidRPr="002720A3" w:rsidRDefault="002720A3" w:rsidP="00FC6051">
      <w:pPr>
        <w:suppressAutoHyphens w:val="0"/>
        <w:overflowPunct w:val="0"/>
        <w:autoSpaceDE w:val="0"/>
        <w:autoSpaceDN w:val="0"/>
        <w:adjustRightInd w:val="0"/>
        <w:spacing w:after="0" w:line="214"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«4» - двигательное действие выполнено правильно, но недостаточно легко и чётко, наблюдается некоторая скованность движений.</w:t>
      </w:r>
    </w:p>
    <w:p w:rsidR="002720A3" w:rsidRPr="002720A3" w:rsidRDefault="002720A3" w:rsidP="002720A3">
      <w:pPr>
        <w:suppressAutoHyphens w:val="0"/>
        <w:autoSpaceDE w:val="0"/>
        <w:autoSpaceDN w:val="0"/>
        <w:adjustRightInd w:val="0"/>
        <w:spacing w:after="0" w:line="60" w:lineRule="exact"/>
        <w:ind w:left="284" w:right="283"/>
        <w:rPr>
          <w:rFonts w:ascii="Times New Roman" w:eastAsia="Times New Roman" w:hAnsi="Times New Roman" w:cs="Times New Roman"/>
          <w:kern w:val="0"/>
          <w:sz w:val="24"/>
          <w:szCs w:val="24"/>
          <w:lang w:eastAsia="en-US"/>
        </w:rPr>
      </w:pPr>
    </w:p>
    <w:p w:rsidR="002720A3" w:rsidRPr="002720A3" w:rsidRDefault="002720A3" w:rsidP="00FC6051">
      <w:pPr>
        <w:suppressAutoHyphens w:val="0"/>
        <w:overflowPunct w:val="0"/>
        <w:autoSpaceDE w:val="0"/>
        <w:autoSpaceDN w:val="0"/>
        <w:adjustRightInd w:val="0"/>
        <w:spacing w:after="0" w:line="227"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«3» -двигательное действие выполнено в основном правильно, но допущена одна грубая или несколько мелких ошибок, приведённых к неуверенному или напряжённому выполнению. Основными методами оценки техники двигательного действия являются методы наблюдения, вызова, упражнений и комбинированный.</w:t>
      </w:r>
    </w:p>
    <w:p w:rsidR="002720A3" w:rsidRPr="002720A3" w:rsidRDefault="002720A3" w:rsidP="002720A3">
      <w:pPr>
        <w:suppressAutoHyphens w:val="0"/>
        <w:autoSpaceDE w:val="0"/>
        <w:autoSpaceDN w:val="0"/>
        <w:adjustRightInd w:val="0"/>
        <w:spacing w:after="0" w:line="60" w:lineRule="exact"/>
        <w:ind w:left="284" w:right="283"/>
        <w:rPr>
          <w:rFonts w:ascii="Times New Roman" w:eastAsia="Times New Roman" w:hAnsi="Times New Roman" w:cs="Times New Roman"/>
          <w:kern w:val="0"/>
          <w:sz w:val="24"/>
          <w:szCs w:val="24"/>
          <w:lang w:eastAsia="en-US"/>
        </w:rPr>
      </w:pPr>
    </w:p>
    <w:p w:rsidR="002720A3" w:rsidRPr="002720A3" w:rsidRDefault="002720A3" w:rsidP="00FC6051">
      <w:pPr>
        <w:suppressAutoHyphens w:val="0"/>
        <w:overflowPunct w:val="0"/>
        <w:autoSpaceDE w:val="0"/>
        <w:autoSpaceDN w:val="0"/>
        <w:adjustRightInd w:val="0"/>
        <w:spacing w:after="0" w:line="214"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i/>
          <w:kern w:val="0"/>
          <w:sz w:val="24"/>
          <w:szCs w:val="24"/>
          <w:lang w:eastAsia="en-US"/>
        </w:rPr>
        <w:t>Метод открытого наблюдения</w:t>
      </w:r>
      <w:r w:rsidRPr="002720A3">
        <w:rPr>
          <w:rFonts w:ascii="Times New Roman" w:eastAsia="Times New Roman" w:hAnsi="Times New Roman" w:cs="Times New Roman"/>
          <w:kern w:val="0"/>
          <w:sz w:val="24"/>
          <w:szCs w:val="24"/>
          <w:lang w:eastAsia="en-US"/>
        </w:rPr>
        <w:t xml:space="preserve"> заключается в том, что учащиеся знают, кого и что будут оценивать;</w:t>
      </w:r>
    </w:p>
    <w:p w:rsidR="002720A3" w:rsidRPr="002720A3" w:rsidRDefault="002720A3" w:rsidP="002720A3">
      <w:pPr>
        <w:suppressAutoHyphens w:val="0"/>
        <w:autoSpaceDE w:val="0"/>
        <w:autoSpaceDN w:val="0"/>
        <w:adjustRightInd w:val="0"/>
        <w:spacing w:after="0" w:line="60" w:lineRule="exact"/>
        <w:ind w:left="284" w:right="283"/>
        <w:rPr>
          <w:rFonts w:ascii="Times New Roman" w:eastAsia="Times New Roman" w:hAnsi="Times New Roman" w:cs="Times New Roman"/>
          <w:kern w:val="0"/>
          <w:sz w:val="24"/>
          <w:szCs w:val="24"/>
          <w:lang w:eastAsia="en-US"/>
        </w:rPr>
      </w:pPr>
    </w:p>
    <w:p w:rsidR="002720A3" w:rsidRPr="002720A3" w:rsidRDefault="002720A3" w:rsidP="00FC6051">
      <w:pPr>
        <w:suppressAutoHyphens w:val="0"/>
        <w:overflowPunct w:val="0"/>
        <w:autoSpaceDE w:val="0"/>
        <w:autoSpaceDN w:val="0"/>
        <w:adjustRightInd w:val="0"/>
        <w:spacing w:after="0" w:line="214"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Скрытое наблюдение состоит в том, что учащимся известно лишь то, что учитель будет вести наблюдение за определёнными видами двигательных действий;</w:t>
      </w:r>
    </w:p>
    <w:p w:rsidR="002720A3" w:rsidRPr="002720A3" w:rsidRDefault="002720A3" w:rsidP="002720A3">
      <w:pPr>
        <w:suppressAutoHyphens w:val="0"/>
        <w:autoSpaceDE w:val="0"/>
        <w:autoSpaceDN w:val="0"/>
        <w:adjustRightInd w:val="0"/>
        <w:spacing w:after="0" w:line="60" w:lineRule="exact"/>
        <w:ind w:left="284" w:right="283"/>
        <w:rPr>
          <w:rFonts w:ascii="Times New Roman" w:eastAsia="Times New Roman" w:hAnsi="Times New Roman" w:cs="Times New Roman"/>
          <w:kern w:val="0"/>
          <w:sz w:val="24"/>
          <w:szCs w:val="24"/>
          <w:lang w:eastAsia="en-US"/>
        </w:rPr>
      </w:pPr>
    </w:p>
    <w:p w:rsidR="002720A3" w:rsidRPr="002720A3" w:rsidRDefault="002720A3" w:rsidP="00FC6051">
      <w:pPr>
        <w:suppressAutoHyphens w:val="0"/>
        <w:overflowPunct w:val="0"/>
        <w:autoSpaceDE w:val="0"/>
        <w:autoSpaceDN w:val="0"/>
        <w:adjustRightInd w:val="0"/>
        <w:spacing w:after="0" w:line="223"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Вызов, как метод оценки используется для выявления достижений отдельных учащихся в усвоении программного материала и демонстрации классу образцов правильного выполнения двигательного действия;</w:t>
      </w:r>
    </w:p>
    <w:p w:rsidR="002720A3" w:rsidRPr="002720A3" w:rsidRDefault="002720A3" w:rsidP="002720A3">
      <w:pPr>
        <w:suppressAutoHyphens w:val="0"/>
        <w:autoSpaceDE w:val="0"/>
        <w:autoSpaceDN w:val="0"/>
        <w:adjustRightInd w:val="0"/>
        <w:spacing w:after="0" w:line="59" w:lineRule="exact"/>
        <w:ind w:left="284" w:right="283"/>
        <w:rPr>
          <w:rFonts w:ascii="Times New Roman" w:eastAsia="Times New Roman" w:hAnsi="Times New Roman" w:cs="Times New Roman"/>
          <w:kern w:val="0"/>
          <w:sz w:val="24"/>
          <w:szCs w:val="24"/>
          <w:lang w:eastAsia="en-US"/>
        </w:rPr>
      </w:pPr>
    </w:p>
    <w:p w:rsidR="002720A3" w:rsidRPr="002720A3" w:rsidRDefault="002720A3" w:rsidP="00FC6051">
      <w:pPr>
        <w:suppressAutoHyphens w:val="0"/>
        <w:overflowPunct w:val="0"/>
        <w:autoSpaceDE w:val="0"/>
        <w:autoSpaceDN w:val="0"/>
        <w:adjustRightInd w:val="0"/>
        <w:spacing w:after="0" w:line="214"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i/>
          <w:kern w:val="0"/>
          <w:sz w:val="24"/>
          <w:szCs w:val="24"/>
          <w:lang w:eastAsia="en-US"/>
        </w:rPr>
        <w:t>Метод упражнений</w:t>
      </w:r>
      <w:r w:rsidRPr="002720A3">
        <w:rPr>
          <w:rFonts w:ascii="Times New Roman" w:eastAsia="Times New Roman" w:hAnsi="Times New Roman" w:cs="Times New Roman"/>
          <w:kern w:val="0"/>
          <w:sz w:val="24"/>
          <w:szCs w:val="24"/>
          <w:lang w:eastAsia="en-US"/>
        </w:rPr>
        <w:t xml:space="preserve"> предназначен для проверки уровня владения отдельными умениями и навыками, качества выполнения домашних заданий.</w:t>
      </w:r>
    </w:p>
    <w:p w:rsidR="002720A3" w:rsidRPr="002720A3" w:rsidRDefault="002720A3" w:rsidP="002720A3">
      <w:pPr>
        <w:suppressAutoHyphens w:val="0"/>
        <w:autoSpaceDE w:val="0"/>
        <w:autoSpaceDN w:val="0"/>
        <w:adjustRightInd w:val="0"/>
        <w:spacing w:after="0" w:line="60" w:lineRule="exact"/>
        <w:ind w:left="284" w:right="283"/>
        <w:rPr>
          <w:rFonts w:ascii="Times New Roman" w:eastAsia="Times New Roman" w:hAnsi="Times New Roman" w:cs="Times New Roman"/>
          <w:kern w:val="0"/>
          <w:sz w:val="24"/>
          <w:szCs w:val="24"/>
          <w:lang w:eastAsia="en-US"/>
        </w:rPr>
      </w:pPr>
    </w:p>
    <w:p w:rsidR="002720A3" w:rsidRPr="002720A3" w:rsidRDefault="002720A3" w:rsidP="00FC6051">
      <w:pPr>
        <w:suppressAutoHyphens w:val="0"/>
        <w:overflowPunct w:val="0"/>
        <w:autoSpaceDE w:val="0"/>
        <w:autoSpaceDN w:val="0"/>
        <w:adjustRightInd w:val="0"/>
        <w:spacing w:after="0" w:line="223"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i/>
          <w:kern w:val="0"/>
          <w:sz w:val="24"/>
          <w:szCs w:val="24"/>
          <w:lang w:eastAsia="en-US"/>
        </w:rPr>
        <w:t>Комбинированный метод</w:t>
      </w:r>
      <w:r w:rsidRPr="002720A3">
        <w:rPr>
          <w:rFonts w:ascii="Times New Roman" w:eastAsia="Times New Roman" w:hAnsi="Times New Roman" w:cs="Times New Roman"/>
          <w:kern w:val="0"/>
          <w:sz w:val="24"/>
          <w:szCs w:val="24"/>
          <w:lang w:eastAsia="en-US"/>
        </w:rPr>
        <w:t xml:space="preserve"> состоит в том, что учитель одновременно с проверкой знаний оценивает качество освоения техники соответствующих двигательных действий.</w:t>
      </w:r>
    </w:p>
    <w:p w:rsidR="002720A3" w:rsidRPr="002720A3" w:rsidRDefault="002720A3" w:rsidP="002720A3">
      <w:pPr>
        <w:suppressAutoHyphens w:val="0"/>
        <w:autoSpaceDE w:val="0"/>
        <w:autoSpaceDN w:val="0"/>
        <w:adjustRightInd w:val="0"/>
        <w:spacing w:after="0" w:line="59" w:lineRule="exact"/>
        <w:ind w:left="284" w:right="283"/>
        <w:rPr>
          <w:rFonts w:ascii="Times New Roman" w:eastAsia="Times New Roman" w:hAnsi="Times New Roman" w:cs="Times New Roman"/>
          <w:kern w:val="0"/>
          <w:sz w:val="24"/>
          <w:szCs w:val="24"/>
          <w:lang w:eastAsia="en-US"/>
        </w:rPr>
      </w:pPr>
    </w:p>
    <w:p w:rsidR="002720A3" w:rsidRPr="002720A3" w:rsidRDefault="002720A3" w:rsidP="00306136">
      <w:pPr>
        <w:suppressAutoHyphens w:val="0"/>
        <w:overflowPunct w:val="0"/>
        <w:autoSpaceDE w:val="0"/>
        <w:autoSpaceDN w:val="0"/>
        <w:adjustRightInd w:val="0"/>
        <w:spacing w:after="0" w:line="214"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Данные методы можно применять и индивидуально, и фронтально, когда одновременно оценивается бо</w:t>
      </w:r>
      <w:r w:rsidR="00306136">
        <w:rPr>
          <w:rFonts w:ascii="Times New Roman" w:eastAsia="Times New Roman" w:hAnsi="Times New Roman" w:cs="Times New Roman"/>
          <w:kern w:val="0"/>
          <w:sz w:val="24"/>
          <w:szCs w:val="24"/>
          <w:lang w:eastAsia="en-US"/>
        </w:rPr>
        <w:t>льшая группа или класс в целом.</w:t>
      </w:r>
    </w:p>
    <w:p w:rsidR="002720A3" w:rsidRPr="002720A3" w:rsidRDefault="002720A3" w:rsidP="00FC6051">
      <w:pPr>
        <w:suppressAutoHyphens w:val="0"/>
        <w:autoSpaceDE w:val="0"/>
        <w:autoSpaceDN w:val="0"/>
        <w:adjustRightInd w:val="0"/>
        <w:spacing w:after="0" w:line="239"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kern w:val="0"/>
          <w:sz w:val="24"/>
          <w:szCs w:val="24"/>
          <w:lang w:eastAsia="en-US"/>
        </w:rPr>
        <w:t>По способам (умениям) осуществлять физкультурно-оздоровительную деятельность.</w:t>
      </w:r>
    </w:p>
    <w:p w:rsidR="002720A3" w:rsidRPr="002720A3" w:rsidRDefault="002720A3" w:rsidP="002720A3">
      <w:pPr>
        <w:suppressAutoHyphens w:val="0"/>
        <w:autoSpaceDE w:val="0"/>
        <w:autoSpaceDN w:val="0"/>
        <w:adjustRightInd w:val="0"/>
        <w:spacing w:after="0" w:line="55" w:lineRule="exact"/>
        <w:ind w:left="284" w:right="283"/>
        <w:rPr>
          <w:rFonts w:ascii="Times New Roman" w:eastAsia="Times New Roman" w:hAnsi="Times New Roman" w:cs="Times New Roman"/>
          <w:kern w:val="0"/>
          <w:sz w:val="24"/>
          <w:szCs w:val="24"/>
          <w:lang w:eastAsia="en-US"/>
        </w:rPr>
      </w:pPr>
    </w:p>
    <w:p w:rsidR="002720A3" w:rsidRPr="002720A3" w:rsidRDefault="002720A3" w:rsidP="00FC6051">
      <w:pPr>
        <w:suppressAutoHyphens w:val="0"/>
        <w:overflowPunct w:val="0"/>
        <w:autoSpaceDE w:val="0"/>
        <w:autoSpaceDN w:val="0"/>
        <w:adjustRightInd w:val="0"/>
        <w:spacing w:after="0" w:line="223"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«5» - учащийся демонстрирует полный и разнообразный комплекс упражнений, направленный на развитие конкретной физической способности, или комплекс утренней, атлетической, ритмической гимнастики. При этом учащийся может самостоятельно</w:t>
      </w:r>
      <w:bookmarkStart w:id="79" w:name="page133"/>
      <w:bookmarkEnd w:id="79"/>
      <w:r w:rsidRPr="002720A3">
        <w:rPr>
          <w:rFonts w:ascii="Times New Roman" w:eastAsia="Times New Roman" w:hAnsi="Times New Roman" w:cs="Times New Roman"/>
          <w:kern w:val="0"/>
          <w:sz w:val="24"/>
          <w:szCs w:val="24"/>
          <w:lang w:eastAsia="en-US"/>
        </w:rPr>
        <w:t xml:space="preserve"> организовать место занятий, подобрать инвентарь и применить его в конкретных условиях, контролировать ход выполнения задания, оценить его.</w:t>
      </w:r>
    </w:p>
    <w:p w:rsidR="002720A3" w:rsidRPr="002720A3" w:rsidRDefault="002720A3" w:rsidP="002720A3">
      <w:pPr>
        <w:suppressAutoHyphens w:val="0"/>
        <w:autoSpaceDE w:val="0"/>
        <w:autoSpaceDN w:val="0"/>
        <w:adjustRightInd w:val="0"/>
        <w:spacing w:after="0" w:line="60" w:lineRule="exact"/>
        <w:ind w:left="284" w:right="283"/>
        <w:rPr>
          <w:rFonts w:ascii="Times New Roman" w:eastAsia="Times New Roman" w:hAnsi="Times New Roman" w:cs="Times New Roman"/>
          <w:kern w:val="0"/>
          <w:sz w:val="24"/>
          <w:szCs w:val="24"/>
          <w:lang w:eastAsia="en-US"/>
        </w:rPr>
      </w:pPr>
    </w:p>
    <w:p w:rsidR="002720A3" w:rsidRPr="002720A3" w:rsidRDefault="002720A3" w:rsidP="00FC6051">
      <w:pPr>
        <w:suppressAutoHyphens w:val="0"/>
        <w:overflowPunct w:val="0"/>
        <w:autoSpaceDE w:val="0"/>
        <w:autoSpaceDN w:val="0"/>
        <w:adjustRightInd w:val="0"/>
        <w:spacing w:after="0" w:line="214"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«4» - имеются незначительные ошибки или неточности в осуществлении самостоятельной физкультурно-оздоровительной деятельности.</w:t>
      </w:r>
    </w:p>
    <w:p w:rsidR="002720A3" w:rsidRPr="002720A3" w:rsidRDefault="002720A3" w:rsidP="002720A3">
      <w:pPr>
        <w:suppressAutoHyphens w:val="0"/>
        <w:autoSpaceDE w:val="0"/>
        <w:autoSpaceDN w:val="0"/>
        <w:adjustRightInd w:val="0"/>
        <w:spacing w:after="0" w:line="60" w:lineRule="exact"/>
        <w:ind w:left="284" w:right="283"/>
        <w:rPr>
          <w:rFonts w:ascii="Times New Roman" w:eastAsia="Times New Roman" w:hAnsi="Times New Roman" w:cs="Times New Roman"/>
          <w:kern w:val="0"/>
          <w:sz w:val="24"/>
          <w:szCs w:val="24"/>
          <w:lang w:eastAsia="en-US"/>
        </w:rPr>
      </w:pPr>
    </w:p>
    <w:p w:rsidR="002720A3" w:rsidRPr="002720A3" w:rsidRDefault="002720A3" w:rsidP="00FC6051">
      <w:pPr>
        <w:suppressAutoHyphens w:val="0"/>
        <w:overflowPunct w:val="0"/>
        <w:autoSpaceDE w:val="0"/>
        <w:autoSpaceDN w:val="0"/>
        <w:adjustRightInd w:val="0"/>
        <w:spacing w:after="0" w:line="227"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lastRenderedPageBreak/>
        <w:t>«3» - учащиеся допускают грубые ошибки в подборе и демонстрации упражнений, направленных на развитие конкретной физической способности или включенных в утреннюю, атлетическую, ритмическую гимнастику; испытывают затруднения в организации мест занятий, подборе инвентаря; с трудом контролируют ход и итоги выполнения задания.</w:t>
      </w:r>
    </w:p>
    <w:p w:rsidR="002720A3" w:rsidRPr="002720A3" w:rsidRDefault="002720A3" w:rsidP="002720A3">
      <w:pPr>
        <w:suppressAutoHyphens w:val="0"/>
        <w:autoSpaceDE w:val="0"/>
        <w:autoSpaceDN w:val="0"/>
        <w:adjustRightInd w:val="0"/>
        <w:spacing w:after="0" w:line="60" w:lineRule="exact"/>
        <w:ind w:left="284" w:right="283"/>
        <w:rPr>
          <w:rFonts w:ascii="Times New Roman" w:eastAsia="Times New Roman" w:hAnsi="Times New Roman" w:cs="Times New Roman"/>
          <w:kern w:val="0"/>
          <w:sz w:val="24"/>
          <w:szCs w:val="24"/>
          <w:lang w:eastAsia="en-US"/>
        </w:rPr>
      </w:pPr>
    </w:p>
    <w:p w:rsidR="002720A3" w:rsidRPr="002720A3" w:rsidRDefault="002720A3" w:rsidP="00FC6051">
      <w:pPr>
        <w:suppressAutoHyphens w:val="0"/>
        <w:overflowPunct w:val="0"/>
        <w:autoSpaceDE w:val="0"/>
        <w:autoSpaceDN w:val="0"/>
        <w:adjustRightInd w:val="0"/>
        <w:spacing w:after="0" w:line="223"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Умение осуществлять физкультурно-оздоровительную деятельность оценивается методами наблюдения, опроса, практического выполнения индивидуально или фронтально во время любой части урока.</w:t>
      </w:r>
    </w:p>
    <w:p w:rsidR="002720A3" w:rsidRPr="002720A3" w:rsidRDefault="002720A3" w:rsidP="002720A3">
      <w:pPr>
        <w:suppressAutoHyphens w:val="0"/>
        <w:autoSpaceDE w:val="0"/>
        <w:autoSpaceDN w:val="0"/>
        <w:adjustRightInd w:val="0"/>
        <w:spacing w:after="0" w:line="5" w:lineRule="exact"/>
        <w:ind w:left="284" w:right="283"/>
        <w:rPr>
          <w:rFonts w:ascii="Times New Roman" w:eastAsia="Times New Roman" w:hAnsi="Times New Roman" w:cs="Times New Roman"/>
          <w:kern w:val="0"/>
          <w:sz w:val="24"/>
          <w:szCs w:val="24"/>
          <w:lang w:eastAsia="en-US"/>
        </w:rPr>
      </w:pPr>
    </w:p>
    <w:p w:rsidR="002720A3" w:rsidRPr="002720A3" w:rsidRDefault="002720A3" w:rsidP="00FC6051">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kern w:val="0"/>
          <w:sz w:val="24"/>
          <w:szCs w:val="24"/>
          <w:lang w:eastAsia="en-US"/>
        </w:rPr>
        <w:t>По уровню физической подготовленности.</w:t>
      </w:r>
    </w:p>
    <w:p w:rsidR="002720A3" w:rsidRPr="002720A3" w:rsidRDefault="002720A3" w:rsidP="002720A3">
      <w:pPr>
        <w:suppressAutoHyphens w:val="0"/>
        <w:autoSpaceDE w:val="0"/>
        <w:autoSpaceDN w:val="0"/>
        <w:adjustRightInd w:val="0"/>
        <w:spacing w:after="0" w:line="54" w:lineRule="exact"/>
        <w:ind w:left="284" w:right="283"/>
        <w:rPr>
          <w:rFonts w:ascii="Times New Roman" w:eastAsia="Times New Roman" w:hAnsi="Times New Roman" w:cs="Times New Roman"/>
          <w:kern w:val="0"/>
          <w:sz w:val="24"/>
          <w:szCs w:val="24"/>
          <w:lang w:eastAsia="en-US"/>
        </w:rPr>
      </w:pPr>
    </w:p>
    <w:p w:rsidR="002720A3" w:rsidRPr="002720A3" w:rsidRDefault="002720A3" w:rsidP="00FC6051">
      <w:pPr>
        <w:suppressAutoHyphens w:val="0"/>
        <w:overflowPunct w:val="0"/>
        <w:autoSpaceDE w:val="0"/>
        <w:autoSpaceDN w:val="0"/>
        <w:adjustRightInd w:val="0"/>
        <w:spacing w:after="0" w:line="227"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При оценке темпов результатов на отметку «5», «4», «3» задания учителя по улучшению показателей физической подготовленности должны представлять для учащихся определённую трудность, но быть выполнимыми. Достижения этих сдвигов даёт основание учителю для выставления учащимся высокой оценки.</w:t>
      </w:r>
    </w:p>
    <w:p w:rsidR="002720A3" w:rsidRPr="002720A3" w:rsidRDefault="002720A3" w:rsidP="002720A3">
      <w:pPr>
        <w:suppressAutoHyphens w:val="0"/>
        <w:autoSpaceDE w:val="0"/>
        <w:autoSpaceDN w:val="0"/>
        <w:adjustRightInd w:val="0"/>
        <w:spacing w:after="0" w:line="60" w:lineRule="exact"/>
        <w:ind w:left="284" w:right="283"/>
        <w:rPr>
          <w:rFonts w:ascii="Times New Roman" w:eastAsia="Times New Roman" w:hAnsi="Times New Roman" w:cs="Times New Roman"/>
          <w:kern w:val="0"/>
          <w:sz w:val="24"/>
          <w:szCs w:val="24"/>
          <w:lang w:eastAsia="en-US"/>
        </w:rPr>
      </w:pPr>
    </w:p>
    <w:p w:rsidR="002720A3" w:rsidRPr="002720A3" w:rsidRDefault="002720A3" w:rsidP="00FC6051">
      <w:pPr>
        <w:suppressAutoHyphens w:val="0"/>
        <w:overflowPunct w:val="0"/>
        <w:autoSpaceDE w:val="0"/>
        <w:autoSpaceDN w:val="0"/>
        <w:adjustRightInd w:val="0"/>
        <w:spacing w:after="0" w:line="231"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Итоговая оценка успеваемости по физической культуре складывается из суммы балов, полученных учащимися за все составляющие: знания, двигательные умения и навыки, умения осуществлять физкультурно-оздоровительную деятельность, сдвиги в показателях физической подготовленности. При этом преимущественное значение имеет оценка за умение осуществлять собственно двигательную, физкультурно-оздоровительную и спортивную деятельность.</w:t>
      </w:r>
    </w:p>
    <w:p w:rsidR="002720A3" w:rsidRPr="002720A3" w:rsidRDefault="002720A3" w:rsidP="002720A3">
      <w:pPr>
        <w:suppressAutoHyphens w:val="0"/>
        <w:autoSpaceDE w:val="0"/>
        <w:autoSpaceDN w:val="0"/>
        <w:adjustRightInd w:val="0"/>
        <w:spacing w:after="0" w:line="62" w:lineRule="exact"/>
        <w:ind w:left="284" w:right="283"/>
        <w:rPr>
          <w:rFonts w:ascii="Times New Roman" w:eastAsia="Times New Roman" w:hAnsi="Times New Roman" w:cs="Times New Roman"/>
          <w:kern w:val="0"/>
          <w:sz w:val="24"/>
          <w:szCs w:val="24"/>
          <w:lang w:eastAsia="en-US"/>
        </w:rPr>
      </w:pPr>
    </w:p>
    <w:p w:rsidR="002720A3" w:rsidRPr="002720A3" w:rsidRDefault="002720A3" w:rsidP="00FC6051">
      <w:pPr>
        <w:suppressAutoHyphens w:val="0"/>
        <w:overflowPunct w:val="0"/>
        <w:autoSpaceDE w:val="0"/>
        <w:autoSpaceDN w:val="0"/>
        <w:adjustRightInd w:val="0"/>
        <w:spacing w:after="0" w:line="223"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Учащиеся, отнесённые по состоянию здоровья к подготовительной медицинской группе, оцениваются на общих основаниях, за исключением тех видов двигательных действий, которые им противопоказаны.</w:t>
      </w:r>
    </w:p>
    <w:p w:rsidR="002720A3" w:rsidRPr="002720A3" w:rsidRDefault="002720A3" w:rsidP="002720A3">
      <w:pPr>
        <w:suppressAutoHyphens w:val="0"/>
        <w:autoSpaceDE w:val="0"/>
        <w:autoSpaceDN w:val="0"/>
        <w:adjustRightInd w:val="0"/>
        <w:spacing w:after="0" w:line="59" w:lineRule="exact"/>
        <w:ind w:left="284" w:right="283"/>
        <w:rPr>
          <w:rFonts w:ascii="Times New Roman" w:eastAsia="Times New Roman" w:hAnsi="Times New Roman" w:cs="Times New Roman"/>
          <w:kern w:val="0"/>
          <w:sz w:val="24"/>
          <w:szCs w:val="24"/>
          <w:lang w:eastAsia="en-US"/>
        </w:rPr>
      </w:pPr>
    </w:p>
    <w:p w:rsidR="00FC6051" w:rsidRDefault="002720A3" w:rsidP="00FC6051">
      <w:pPr>
        <w:suppressAutoHyphens w:val="0"/>
        <w:overflowPunct w:val="0"/>
        <w:autoSpaceDE w:val="0"/>
        <w:autoSpaceDN w:val="0"/>
        <w:adjustRightInd w:val="0"/>
        <w:spacing w:after="0" w:line="223"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Учащиеся специальной медицинской группы оцениваются по овладению ими разделом «Основы знаний», умению осуществлять физкультурно-оздоровительную</w:t>
      </w:r>
    </w:p>
    <w:p w:rsidR="002720A3" w:rsidRPr="002720A3" w:rsidRDefault="002720A3" w:rsidP="00FC6051">
      <w:pPr>
        <w:suppressAutoHyphens w:val="0"/>
        <w:overflowPunct w:val="0"/>
        <w:autoSpaceDE w:val="0"/>
        <w:autoSpaceDN w:val="0"/>
        <w:adjustRightInd w:val="0"/>
        <w:spacing w:after="0" w:line="223" w:lineRule="auto"/>
        <w:ind w:left="284" w:right="283" w:hanging="284"/>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деятельность и доступные им двигательные действия.</w:t>
      </w:r>
    </w:p>
    <w:p w:rsidR="002720A3" w:rsidRPr="002720A3" w:rsidRDefault="002720A3" w:rsidP="002720A3">
      <w:pPr>
        <w:suppressAutoHyphens w:val="0"/>
        <w:autoSpaceDE w:val="0"/>
        <w:autoSpaceDN w:val="0"/>
        <w:adjustRightInd w:val="0"/>
        <w:spacing w:after="0" w:line="344" w:lineRule="exact"/>
        <w:ind w:left="284" w:right="283"/>
        <w:jc w:val="center"/>
        <w:rPr>
          <w:rFonts w:ascii="Times New Roman" w:eastAsia="Times New Roman" w:hAnsi="Times New Roman" w:cs="Times New Roman"/>
          <w:kern w:val="0"/>
          <w:sz w:val="24"/>
          <w:szCs w:val="24"/>
          <w:lang w:eastAsia="en-US"/>
        </w:rPr>
      </w:pPr>
    </w:p>
    <w:p w:rsidR="002720A3" w:rsidRPr="002720A3" w:rsidRDefault="002720A3" w:rsidP="002720A3">
      <w:pPr>
        <w:tabs>
          <w:tab w:val="left" w:pos="8222"/>
        </w:tabs>
        <w:suppressAutoHyphens w:val="0"/>
        <w:overflowPunct w:val="0"/>
        <w:autoSpaceDE w:val="0"/>
        <w:autoSpaceDN w:val="0"/>
        <w:adjustRightInd w:val="0"/>
        <w:spacing w:after="0" w:line="222" w:lineRule="auto"/>
        <w:ind w:left="284" w:right="283"/>
        <w:jc w:val="center"/>
        <w:rPr>
          <w:rFonts w:ascii="Times New Roman" w:eastAsia="Times New Roman" w:hAnsi="Times New Roman" w:cs="Times New Roman"/>
          <w:b/>
          <w:bCs/>
          <w:i/>
          <w:iCs/>
          <w:kern w:val="0"/>
          <w:sz w:val="24"/>
          <w:szCs w:val="24"/>
          <w:lang w:eastAsia="en-US"/>
        </w:rPr>
      </w:pPr>
      <w:r w:rsidRPr="002720A3">
        <w:rPr>
          <w:rFonts w:ascii="Times New Roman" w:eastAsia="Times New Roman" w:hAnsi="Times New Roman" w:cs="Times New Roman"/>
          <w:b/>
          <w:bCs/>
          <w:i/>
          <w:iCs/>
          <w:kern w:val="0"/>
          <w:sz w:val="24"/>
          <w:szCs w:val="24"/>
          <w:lang w:eastAsia="en-US"/>
        </w:rPr>
        <w:t>Итоговое оценивание и формы сохранения результатов</w:t>
      </w:r>
    </w:p>
    <w:p w:rsidR="002720A3" w:rsidRPr="002720A3" w:rsidRDefault="002720A3" w:rsidP="002720A3">
      <w:pPr>
        <w:tabs>
          <w:tab w:val="left" w:pos="8222"/>
        </w:tabs>
        <w:suppressAutoHyphens w:val="0"/>
        <w:overflowPunct w:val="0"/>
        <w:autoSpaceDE w:val="0"/>
        <w:autoSpaceDN w:val="0"/>
        <w:adjustRightInd w:val="0"/>
        <w:spacing w:after="0" w:line="222" w:lineRule="auto"/>
        <w:ind w:left="284" w:right="283"/>
        <w:jc w:val="center"/>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i/>
          <w:iCs/>
          <w:kern w:val="0"/>
          <w:sz w:val="24"/>
          <w:szCs w:val="24"/>
          <w:lang w:eastAsia="en-US"/>
        </w:rPr>
        <w:t xml:space="preserve"> учебной и внеучебной деятельности учащегося</w:t>
      </w:r>
    </w:p>
    <w:p w:rsidR="002720A3" w:rsidRPr="002720A3" w:rsidRDefault="002720A3" w:rsidP="00FC6051">
      <w:pPr>
        <w:suppressAutoHyphens w:val="0"/>
        <w:overflowPunct w:val="0"/>
        <w:autoSpaceDE w:val="0"/>
        <w:autoSpaceDN w:val="0"/>
        <w:adjustRightInd w:val="0"/>
        <w:spacing w:after="0" w:line="227"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Предметом итоговой оценки освоения обучающимися ООП НОО являются предметные и метапредметные результаты, необходимые для продолжения образования, а также внеучебные достижения младших школьников как в рамках ООП, так и за ее пределами.</w:t>
      </w:r>
    </w:p>
    <w:p w:rsidR="002720A3" w:rsidRPr="002720A3" w:rsidRDefault="002720A3" w:rsidP="00FC6051">
      <w:pPr>
        <w:suppressAutoHyphens w:val="0"/>
        <w:overflowPunct w:val="0"/>
        <w:autoSpaceDE w:val="0"/>
        <w:autoSpaceDN w:val="0"/>
        <w:adjustRightInd w:val="0"/>
        <w:spacing w:after="0" w:line="227"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В итоговой оценке результатов освоения ООП НОО выделяются отдельно (независимо друг от друга)</w:t>
      </w:r>
    </w:p>
    <w:p w:rsidR="002720A3" w:rsidRPr="002720A3" w:rsidRDefault="002720A3" w:rsidP="00FC6051">
      <w:pPr>
        <w:suppressAutoHyphens w:val="0"/>
        <w:overflowPunct w:val="0"/>
        <w:autoSpaceDE w:val="0"/>
        <w:autoSpaceDN w:val="0"/>
        <w:adjustRightInd w:val="0"/>
        <w:spacing w:after="0" w:line="214"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три составляющие:</w:t>
      </w:r>
    </w:p>
    <w:p w:rsidR="002720A3" w:rsidRPr="002720A3" w:rsidRDefault="002720A3" w:rsidP="00D22873">
      <w:pPr>
        <w:widowControl/>
        <w:numPr>
          <w:ilvl w:val="0"/>
          <w:numId w:val="46"/>
        </w:numPr>
        <w:suppressAutoHyphens w:val="0"/>
        <w:overflowPunct w:val="0"/>
        <w:autoSpaceDE w:val="0"/>
        <w:autoSpaceDN w:val="0"/>
        <w:adjustRightInd w:val="0"/>
        <w:spacing w:after="0" w:line="239"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результаты    </w:t>
      </w:r>
      <w:r w:rsidRPr="002720A3">
        <w:rPr>
          <w:rFonts w:ascii="Times New Roman" w:eastAsia="Times New Roman" w:hAnsi="Times New Roman" w:cs="Times New Roman"/>
          <w:b/>
          <w:bCs/>
          <w:i/>
          <w:iCs/>
          <w:kern w:val="0"/>
          <w:sz w:val="24"/>
          <w:szCs w:val="24"/>
          <w:lang w:eastAsia="en-US"/>
        </w:rPr>
        <w:t>текущего</w:t>
      </w:r>
      <w:r w:rsidRPr="002720A3">
        <w:rPr>
          <w:rFonts w:ascii="Times New Roman" w:eastAsia="Times New Roman" w:hAnsi="Times New Roman" w:cs="Times New Roman"/>
          <w:kern w:val="0"/>
          <w:sz w:val="24"/>
          <w:szCs w:val="24"/>
          <w:lang w:eastAsia="en-US"/>
        </w:rPr>
        <w:t xml:space="preserve">  </w:t>
      </w:r>
      <w:r w:rsidRPr="002720A3">
        <w:rPr>
          <w:rFonts w:ascii="Times New Roman" w:eastAsia="Times New Roman" w:hAnsi="Times New Roman" w:cs="Times New Roman"/>
          <w:b/>
          <w:bCs/>
          <w:i/>
          <w:iCs/>
          <w:kern w:val="0"/>
          <w:sz w:val="24"/>
          <w:szCs w:val="24"/>
          <w:lang w:eastAsia="en-US"/>
        </w:rPr>
        <w:t>(промежуточного)</w:t>
      </w:r>
      <w:r w:rsidRPr="002720A3">
        <w:rPr>
          <w:rFonts w:ascii="Times New Roman" w:eastAsia="Times New Roman" w:hAnsi="Times New Roman" w:cs="Times New Roman"/>
          <w:kern w:val="0"/>
          <w:sz w:val="24"/>
          <w:szCs w:val="24"/>
          <w:lang w:eastAsia="en-US"/>
        </w:rPr>
        <w:t xml:space="preserve">  </w:t>
      </w:r>
      <w:r w:rsidRPr="002720A3">
        <w:rPr>
          <w:rFonts w:ascii="Times New Roman" w:eastAsia="Times New Roman" w:hAnsi="Times New Roman" w:cs="Times New Roman"/>
          <w:b/>
          <w:bCs/>
          <w:i/>
          <w:iCs/>
          <w:kern w:val="0"/>
          <w:sz w:val="24"/>
          <w:szCs w:val="24"/>
          <w:lang w:eastAsia="en-US"/>
        </w:rPr>
        <w:t>оценивания</w:t>
      </w:r>
      <w:r w:rsidRPr="002720A3">
        <w:rPr>
          <w:rFonts w:ascii="Times New Roman" w:eastAsia="Times New Roman" w:hAnsi="Times New Roman" w:cs="Times New Roman"/>
          <w:kern w:val="0"/>
          <w:sz w:val="24"/>
          <w:szCs w:val="24"/>
          <w:lang w:eastAsia="en-US"/>
        </w:rPr>
        <w:t xml:space="preserve">,  отражающие  динамику </w:t>
      </w:r>
    </w:p>
    <w:p w:rsidR="002720A3" w:rsidRPr="002720A3" w:rsidRDefault="002720A3" w:rsidP="002720A3">
      <w:pPr>
        <w:suppressAutoHyphens w:val="0"/>
        <w:autoSpaceDE w:val="0"/>
        <w:autoSpaceDN w:val="0"/>
        <w:adjustRightInd w:val="0"/>
        <w:spacing w:after="0" w:line="59" w:lineRule="exact"/>
        <w:ind w:left="284" w:right="283"/>
        <w:rPr>
          <w:rFonts w:ascii="Times New Roman" w:eastAsia="Times New Roman" w:hAnsi="Times New Roman" w:cs="Times New Roman"/>
          <w:kern w:val="0"/>
          <w:sz w:val="24"/>
          <w:szCs w:val="24"/>
          <w:lang w:eastAsia="en-US"/>
        </w:rPr>
      </w:pPr>
    </w:p>
    <w:p w:rsidR="002720A3" w:rsidRPr="002720A3" w:rsidRDefault="002720A3" w:rsidP="002720A3">
      <w:pPr>
        <w:suppressAutoHyphens w:val="0"/>
        <w:overflowPunct w:val="0"/>
        <w:autoSpaceDE w:val="0"/>
        <w:autoSpaceDN w:val="0"/>
        <w:adjustRightInd w:val="0"/>
        <w:spacing w:after="0" w:line="214" w:lineRule="auto"/>
        <w:ind w:left="284"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индивидуальных образовательных достижений учащихся, продвижение в достижении планируемых результатов освоения ООП НОО;</w:t>
      </w:r>
    </w:p>
    <w:p w:rsidR="002720A3" w:rsidRPr="002720A3" w:rsidRDefault="002720A3" w:rsidP="002720A3">
      <w:pPr>
        <w:suppressAutoHyphens w:val="0"/>
        <w:autoSpaceDE w:val="0"/>
        <w:autoSpaceDN w:val="0"/>
        <w:adjustRightInd w:val="0"/>
        <w:spacing w:after="0" w:line="2" w:lineRule="exact"/>
        <w:ind w:left="284" w:right="283"/>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47"/>
        </w:numPr>
        <w:suppressAutoHyphens w:val="0"/>
        <w:overflowPunct w:val="0"/>
        <w:autoSpaceDE w:val="0"/>
        <w:autoSpaceDN w:val="0"/>
        <w:adjustRightInd w:val="0"/>
        <w:spacing w:after="0" w:line="240"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результаты  </w:t>
      </w:r>
      <w:r w:rsidRPr="002720A3">
        <w:rPr>
          <w:rFonts w:ascii="Times New Roman" w:eastAsia="Times New Roman" w:hAnsi="Times New Roman" w:cs="Times New Roman"/>
          <w:b/>
          <w:bCs/>
          <w:i/>
          <w:iCs/>
          <w:kern w:val="0"/>
          <w:sz w:val="24"/>
          <w:szCs w:val="24"/>
          <w:lang w:eastAsia="en-US"/>
        </w:rPr>
        <w:t>итоговых  работ</w:t>
      </w:r>
      <w:r w:rsidRPr="002720A3">
        <w:rPr>
          <w:rFonts w:ascii="Times New Roman" w:eastAsia="Times New Roman" w:hAnsi="Times New Roman" w:cs="Times New Roman"/>
          <w:kern w:val="0"/>
          <w:sz w:val="24"/>
          <w:szCs w:val="24"/>
          <w:lang w:eastAsia="en-US"/>
        </w:rPr>
        <w:t xml:space="preserve">, характеризующие уровень освоения  обучающимися </w:t>
      </w:r>
    </w:p>
    <w:p w:rsidR="002720A3" w:rsidRPr="002720A3" w:rsidRDefault="002720A3" w:rsidP="002720A3">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основных УУД, необходимых для продолжения образования на следующем шаге;</w:t>
      </w:r>
    </w:p>
    <w:p w:rsidR="002720A3" w:rsidRPr="002720A3" w:rsidRDefault="002720A3" w:rsidP="00D22873">
      <w:pPr>
        <w:widowControl/>
        <w:numPr>
          <w:ilvl w:val="0"/>
          <w:numId w:val="48"/>
        </w:numPr>
        <w:suppressAutoHyphens w:val="0"/>
        <w:overflowPunct w:val="0"/>
        <w:autoSpaceDE w:val="0"/>
        <w:autoSpaceDN w:val="0"/>
        <w:adjustRightInd w:val="0"/>
        <w:spacing w:after="0" w:line="240" w:lineRule="auto"/>
        <w:ind w:left="284" w:right="283"/>
        <w:jc w:val="both"/>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b/>
          <w:bCs/>
          <w:i/>
          <w:iCs/>
          <w:kern w:val="0"/>
          <w:sz w:val="24"/>
          <w:szCs w:val="24"/>
          <w:lang w:val="en-US" w:eastAsia="en-US"/>
        </w:rPr>
        <w:t xml:space="preserve">внеучебные достижения  </w:t>
      </w:r>
      <w:r w:rsidRPr="002720A3">
        <w:rPr>
          <w:rFonts w:ascii="Times New Roman" w:eastAsia="Times New Roman" w:hAnsi="Times New Roman" w:cs="Times New Roman"/>
          <w:kern w:val="0"/>
          <w:sz w:val="24"/>
          <w:szCs w:val="24"/>
          <w:lang w:val="en-US" w:eastAsia="en-US"/>
        </w:rPr>
        <w:t>младших школьников.</w:t>
      </w:r>
      <w:r w:rsidRPr="002720A3">
        <w:rPr>
          <w:rFonts w:ascii="Times New Roman" w:eastAsia="Times New Roman" w:hAnsi="Times New Roman" w:cs="Times New Roman"/>
          <w:b/>
          <w:bCs/>
          <w:i/>
          <w:iCs/>
          <w:kern w:val="0"/>
          <w:sz w:val="24"/>
          <w:szCs w:val="24"/>
          <w:lang w:val="en-US" w:eastAsia="en-US"/>
        </w:rPr>
        <w:t xml:space="preserve"> </w:t>
      </w:r>
    </w:p>
    <w:p w:rsidR="002720A3" w:rsidRPr="002720A3" w:rsidRDefault="002720A3" w:rsidP="002720A3">
      <w:pPr>
        <w:suppressAutoHyphens w:val="0"/>
        <w:overflowPunct w:val="0"/>
        <w:autoSpaceDE w:val="0"/>
        <w:autoSpaceDN w:val="0"/>
        <w:adjustRightInd w:val="0"/>
        <w:spacing w:after="0" w:line="214" w:lineRule="auto"/>
        <w:ind w:left="284"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Для сохранения результатов учебной и внеучебной деятельности учащихся (в строгом терминологическом смысле этого слова) используются:</w:t>
      </w:r>
    </w:p>
    <w:p w:rsidR="002720A3" w:rsidRPr="002720A3" w:rsidRDefault="002720A3" w:rsidP="002720A3">
      <w:pPr>
        <w:suppressAutoHyphens w:val="0"/>
        <w:autoSpaceDE w:val="0"/>
        <w:autoSpaceDN w:val="0"/>
        <w:adjustRightInd w:val="0"/>
        <w:spacing w:after="0" w:line="58" w:lineRule="exact"/>
        <w:ind w:left="284" w:right="283"/>
        <w:rPr>
          <w:rFonts w:ascii="Times New Roman" w:eastAsia="Times New Roman" w:hAnsi="Times New Roman" w:cs="Times New Roman"/>
          <w:kern w:val="0"/>
          <w:sz w:val="24"/>
          <w:szCs w:val="24"/>
          <w:lang w:eastAsia="en-US"/>
        </w:rPr>
      </w:pPr>
    </w:p>
    <w:p w:rsidR="002720A3" w:rsidRPr="002720A3" w:rsidRDefault="002720A3" w:rsidP="002720A3">
      <w:pPr>
        <w:suppressAutoHyphens w:val="0"/>
        <w:autoSpaceDE w:val="0"/>
        <w:autoSpaceDN w:val="0"/>
        <w:adjustRightInd w:val="0"/>
        <w:spacing w:after="0" w:line="60" w:lineRule="exact"/>
        <w:ind w:left="284" w:right="283"/>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49"/>
        </w:numPr>
        <w:suppressAutoHyphens w:val="0"/>
        <w:overflowPunct w:val="0"/>
        <w:autoSpaceDE w:val="0"/>
        <w:autoSpaceDN w:val="0"/>
        <w:adjustRightInd w:val="0"/>
        <w:spacing w:after="0" w:line="214"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i/>
          <w:iCs/>
          <w:kern w:val="0"/>
          <w:sz w:val="24"/>
          <w:szCs w:val="24"/>
          <w:lang w:eastAsia="en-US"/>
        </w:rPr>
        <w:t xml:space="preserve">общеклассные альбомы, плакаты, папки </w:t>
      </w:r>
      <w:r w:rsidRPr="002720A3">
        <w:rPr>
          <w:rFonts w:ascii="Times New Roman" w:eastAsia="Times New Roman" w:hAnsi="Times New Roman" w:cs="Times New Roman"/>
          <w:kern w:val="0"/>
          <w:sz w:val="24"/>
          <w:szCs w:val="24"/>
          <w:lang w:eastAsia="en-US"/>
        </w:rPr>
        <w:t>—</w:t>
      </w:r>
      <w:r w:rsidRPr="002720A3">
        <w:rPr>
          <w:rFonts w:ascii="Times New Roman" w:eastAsia="Times New Roman" w:hAnsi="Times New Roman" w:cs="Times New Roman"/>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как форма сохранения результатов</w:t>
      </w:r>
      <w:r w:rsidRPr="002720A3">
        <w:rPr>
          <w:rFonts w:ascii="Times New Roman" w:eastAsia="Times New Roman" w:hAnsi="Times New Roman" w:cs="Times New Roman"/>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 xml:space="preserve">учебной деятельности класса; </w:t>
      </w:r>
    </w:p>
    <w:p w:rsidR="002720A3" w:rsidRPr="002720A3" w:rsidRDefault="002720A3" w:rsidP="002720A3">
      <w:pPr>
        <w:suppressAutoHyphens w:val="0"/>
        <w:autoSpaceDE w:val="0"/>
        <w:autoSpaceDN w:val="0"/>
        <w:adjustRightInd w:val="0"/>
        <w:spacing w:after="0" w:line="59" w:lineRule="exact"/>
        <w:ind w:left="284" w:right="283"/>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49"/>
        </w:numPr>
        <w:suppressAutoHyphens w:val="0"/>
        <w:overflowPunct w:val="0"/>
        <w:autoSpaceDE w:val="0"/>
        <w:autoSpaceDN w:val="0"/>
        <w:adjustRightInd w:val="0"/>
        <w:spacing w:after="0" w:line="214"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i/>
          <w:iCs/>
          <w:kern w:val="0"/>
          <w:sz w:val="24"/>
          <w:szCs w:val="24"/>
          <w:lang w:eastAsia="en-US"/>
        </w:rPr>
        <w:t xml:space="preserve">презентации </w:t>
      </w:r>
      <w:r w:rsidRPr="002720A3">
        <w:rPr>
          <w:rFonts w:ascii="Times New Roman" w:eastAsia="Times New Roman" w:hAnsi="Times New Roman" w:cs="Times New Roman"/>
          <w:kern w:val="0"/>
          <w:sz w:val="24"/>
          <w:szCs w:val="24"/>
          <w:lang w:eastAsia="en-US"/>
        </w:rPr>
        <w:t>(цифровые учебные объекты или в виде распечатанных материалов) —</w:t>
      </w:r>
      <w:r w:rsidRPr="002720A3">
        <w:rPr>
          <w:rFonts w:ascii="Times New Roman" w:eastAsia="Times New Roman" w:hAnsi="Times New Roman" w:cs="Times New Roman"/>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 xml:space="preserve">как форма сохранения результатов пробно-поисковой работы группы. </w:t>
      </w:r>
    </w:p>
    <w:p w:rsidR="002720A3" w:rsidRPr="002720A3" w:rsidRDefault="002720A3" w:rsidP="00D22873">
      <w:pPr>
        <w:widowControl/>
        <w:numPr>
          <w:ilvl w:val="0"/>
          <w:numId w:val="49"/>
        </w:numPr>
        <w:suppressAutoHyphens w:val="0"/>
        <w:autoSpaceDE w:val="0"/>
        <w:autoSpaceDN w:val="0"/>
        <w:adjustRightInd w:val="0"/>
        <w:spacing w:after="0" w:line="240" w:lineRule="auto"/>
        <w:ind w:right="283"/>
        <w:contextualSpacing/>
        <w:rPr>
          <w:rFonts w:ascii="Times New Roman" w:eastAsia="Calibri" w:hAnsi="Times New Roman" w:cs="Times New Roman"/>
          <w:kern w:val="0"/>
          <w:lang w:eastAsia="en-US"/>
        </w:rPr>
      </w:pPr>
      <w:r w:rsidRPr="002720A3">
        <w:rPr>
          <w:rFonts w:ascii="Times New Roman" w:eastAsia="Calibri" w:hAnsi="Times New Roman" w:cs="Times New Roman"/>
          <w:kern w:val="0"/>
          <w:lang w:eastAsia="en-US"/>
        </w:rPr>
        <w:t>Для сохранения результатов практических работ учащихся используются:</w:t>
      </w:r>
    </w:p>
    <w:p w:rsidR="002720A3" w:rsidRPr="002720A3" w:rsidRDefault="002720A3" w:rsidP="002720A3">
      <w:pPr>
        <w:suppressAutoHyphens w:val="0"/>
        <w:autoSpaceDE w:val="0"/>
        <w:autoSpaceDN w:val="0"/>
        <w:adjustRightInd w:val="0"/>
        <w:spacing w:after="0" w:line="59" w:lineRule="exact"/>
        <w:ind w:left="284" w:right="283"/>
        <w:rPr>
          <w:rFonts w:ascii="Times New Roman" w:eastAsia="Times New Roman" w:hAnsi="Times New Roman" w:cs="Times New Roman"/>
          <w:kern w:val="0"/>
          <w:sz w:val="24"/>
          <w:szCs w:val="24"/>
          <w:lang w:eastAsia="en-US"/>
        </w:rPr>
      </w:pPr>
      <w:bookmarkStart w:id="80" w:name="page135"/>
      <w:bookmarkEnd w:id="80"/>
    </w:p>
    <w:p w:rsidR="002720A3" w:rsidRPr="002720A3" w:rsidRDefault="002720A3" w:rsidP="00D22873">
      <w:pPr>
        <w:widowControl/>
        <w:numPr>
          <w:ilvl w:val="0"/>
          <w:numId w:val="50"/>
        </w:numPr>
        <w:suppressAutoHyphens w:val="0"/>
        <w:overflowPunct w:val="0"/>
        <w:autoSpaceDE w:val="0"/>
        <w:autoSpaceDN w:val="0"/>
        <w:adjustRightInd w:val="0"/>
        <w:spacing w:after="0" w:line="227"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i/>
          <w:iCs/>
          <w:kern w:val="0"/>
          <w:sz w:val="24"/>
          <w:szCs w:val="24"/>
          <w:lang w:eastAsia="en-US"/>
        </w:rPr>
        <w:t xml:space="preserve">творческие работы </w:t>
      </w:r>
      <w:r w:rsidRPr="002720A3">
        <w:rPr>
          <w:rFonts w:ascii="Times New Roman" w:eastAsia="Times New Roman" w:hAnsi="Times New Roman" w:cs="Times New Roman"/>
          <w:kern w:val="0"/>
          <w:sz w:val="24"/>
          <w:szCs w:val="24"/>
          <w:lang w:eastAsia="en-US"/>
        </w:rPr>
        <w:t>(графические,</w:t>
      </w:r>
      <w:r w:rsidRPr="002720A3">
        <w:rPr>
          <w:rFonts w:ascii="Times New Roman" w:eastAsia="Times New Roman" w:hAnsi="Times New Roman" w:cs="Times New Roman"/>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живописные,</w:t>
      </w:r>
      <w:r w:rsidRPr="002720A3">
        <w:rPr>
          <w:rFonts w:ascii="Times New Roman" w:eastAsia="Times New Roman" w:hAnsi="Times New Roman" w:cs="Times New Roman"/>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литературные,</w:t>
      </w:r>
      <w:r w:rsidRPr="002720A3">
        <w:rPr>
          <w:rFonts w:ascii="Times New Roman" w:eastAsia="Times New Roman" w:hAnsi="Times New Roman" w:cs="Times New Roman"/>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научные описания</w:t>
      </w:r>
      <w:r w:rsidRPr="002720A3">
        <w:rPr>
          <w:rFonts w:ascii="Times New Roman" w:eastAsia="Times New Roman" w:hAnsi="Times New Roman" w:cs="Times New Roman"/>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 xml:space="preserve">собственных наблюдений и экспериментов) как в форме портфеля достижений (накопительных папок), так и в форме выставок, научных журналов, литературных сборников (возможны как цифровые, так и печатные формы); </w:t>
      </w:r>
    </w:p>
    <w:p w:rsidR="002720A3" w:rsidRPr="002720A3" w:rsidRDefault="002720A3" w:rsidP="002720A3">
      <w:pPr>
        <w:suppressAutoHyphens w:val="0"/>
        <w:autoSpaceDE w:val="0"/>
        <w:autoSpaceDN w:val="0"/>
        <w:adjustRightInd w:val="0"/>
        <w:spacing w:after="0" w:line="1" w:lineRule="exact"/>
        <w:ind w:left="284" w:right="283"/>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50"/>
        </w:numPr>
        <w:suppressAutoHyphens w:val="0"/>
        <w:overflowPunct w:val="0"/>
        <w:autoSpaceDE w:val="0"/>
        <w:autoSpaceDN w:val="0"/>
        <w:adjustRightInd w:val="0"/>
        <w:spacing w:after="0" w:line="240"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i/>
          <w:iCs/>
          <w:kern w:val="0"/>
          <w:sz w:val="24"/>
          <w:szCs w:val="24"/>
          <w:lang w:eastAsia="en-US"/>
        </w:rPr>
        <w:t xml:space="preserve">презентации,  фиксации  результатов  преобразования  модели  </w:t>
      </w:r>
      <w:r w:rsidRPr="002720A3">
        <w:rPr>
          <w:rFonts w:ascii="Times New Roman" w:eastAsia="Times New Roman" w:hAnsi="Times New Roman" w:cs="Times New Roman"/>
          <w:kern w:val="0"/>
          <w:sz w:val="24"/>
          <w:szCs w:val="24"/>
          <w:lang w:eastAsia="en-US"/>
        </w:rPr>
        <w:t>(схема,</w:t>
      </w:r>
      <w:r w:rsidRPr="002720A3">
        <w:rPr>
          <w:rFonts w:ascii="Times New Roman" w:eastAsia="Times New Roman" w:hAnsi="Times New Roman" w:cs="Times New Roman"/>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чертеж  и  др.</w:t>
      </w:r>
      <w:r w:rsidRPr="002720A3">
        <w:rPr>
          <w:rFonts w:ascii="Times New Roman" w:eastAsia="Times New Roman" w:hAnsi="Times New Roman" w:cs="Times New Roman"/>
          <w:i/>
          <w:iCs/>
          <w:kern w:val="0"/>
          <w:sz w:val="24"/>
          <w:szCs w:val="24"/>
          <w:lang w:eastAsia="en-US"/>
        </w:rPr>
        <w:t xml:space="preserve"> </w:t>
      </w:r>
    </w:p>
    <w:p w:rsidR="002720A3" w:rsidRPr="002720A3" w:rsidRDefault="002720A3" w:rsidP="002720A3">
      <w:pPr>
        <w:suppressAutoHyphens w:val="0"/>
        <w:autoSpaceDE w:val="0"/>
        <w:autoSpaceDN w:val="0"/>
        <w:adjustRightInd w:val="0"/>
        <w:spacing w:after="0" w:line="58" w:lineRule="exact"/>
        <w:ind w:left="284" w:right="283"/>
        <w:rPr>
          <w:rFonts w:ascii="Times New Roman" w:eastAsia="Times New Roman" w:hAnsi="Times New Roman" w:cs="Times New Roman"/>
          <w:kern w:val="0"/>
          <w:sz w:val="24"/>
          <w:szCs w:val="24"/>
          <w:lang w:eastAsia="en-US"/>
        </w:rPr>
      </w:pPr>
    </w:p>
    <w:p w:rsidR="002720A3" w:rsidRPr="002720A3" w:rsidRDefault="002720A3" w:rsidP="002720A3">
      <w:pPr>
        <w:suppressAutoHyphens w:val="0"/>
        <w:overflowPunct w:val="0"/>
        <w:autoSpaceDE w:val="0"/>
        <w:autoSpaceDN w:val="0"/>
        <w:adjustRightInd w:val="0"/>
        <w:spacing w:after="0" w:line="214"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lastRenderedPageBreak/>
        <w:t xml:space="preserve">знаковые формы), полученные ребенком в ходе индивидуального решения задачи (в виде цифрового объекта или распечатки); </w:t>
      </w:r>
    </w:p>
    <w:p w:rsidR="002720A3" w:rsidRPr="002720A3" w:rsidRDefault="002720A3" w:rsidP="002720A3">
      <w:pPr>
        <w:suppressAutoHyphens w:val="0"/>
        <w:autoSpaceDE w:val="0"/>
        <w:autoSpaceDN w:val="0"/>
        <w:adjustRightInd w:val="0"/>
        <w:spacing w:after="0" w:line="59" w:lineRule="exact"/>
        <w:ind w:left="284" w:right="283"/>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50"/>
        </w:numPr>
        <w:suppressAutoHyphens w:val="0"/>
        <w:overflowPunct w:val="0"/>
        <w:autoSpaceDE w:val="0"/>
        <w:autoSpaceDN w:val="0"/>
        <w:adjustRightInd w:val="0"/>
        <w:spacing w:after="0" w:line="223"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i/>
          <w:iCs/>
          <w:kern w:val="0"/>
          <w:sz w:val="24"/>
          <w:szCs w:val="24"/>
          <w:lang w:eastAsia="en-US"/>
        </w:rPr>
        <w:t>выполненные работы в компьютерных средах, таблицы и графики</w:t>
      </w:r>
      <w:r w:rsidRPr="002720A3">
        <w:rPr>
          <w:rFonts w:ascii="Times New Roman" w:eastAsia="Times New Roman" w:hAnsi="Times New Roman" w:cs="Times New Roman"/>
          <w:kern w:val="0"/>
          <w:sz w:val="24"/>
          <w:szCs w:val="24"/>
          <w:lang w:eastAsia="en-US"/>
        </w:rPr>
        <w:t>,</w:t>
      </w:r>
      <w:r w:rsidRPr="002720A3">
        <w:rPr>
          <w:rFonts w:ascii="Times New Roman" w:eastAsia="Times New Roman" w:hAnsi="Times New Roman" w:cs="Times New Roman"/>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отражающие</w:t>
      </w:r>
      <w:r w:rsidRPr="002720A3">
        <w:rPr>
          <w:rFonts w:ascii="Times New Roman" w:eastAsia="Times New Roman" w:hAnsi="Times New Roman" w:cs="Times New Roman"/>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 xml:space="preserve">состояние навыков ребенка — соревнование с самим собой (в виде цифрового объекта или распечатки). </w:t>
      </w:r>
    </w:p>
    <w:p w:rsidR="002720A3" w:rsidRPr="002720A3" w:rsidRDefault="002720A3" w:rsidP="002720A3">
      <w:pPr>
        <w:suppressAutoHyphens w:val="0"/>
        <w:overflowPunct w:val="0"/>
        <w:autoSpaceDE w:val="0"/>
        <w:autoSpaceDN w:val="0"/>
        <w:adjustRightInd w:val="0"/>
        <w:spacing w:after="0" w:line="240"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Все  материалы младшего  школьника по итогам  образования в начальной школе  оформляются в форме </w:t>
      </w:r>
      <w:r w:rsidRPr="002720A3">
        <w:rPr>
          <w:rFonts w:ascii="Times New Roman" w:eastAsia="Times New Roman" w:hAnsi="Times New Roman" w:cs="Times New Roman"/>
          <w:b/>
          <w:bCs/>
          <w:i/>
          <w:iCs/>
          <w:kern w:val="0"/>
          <w:sz w:val="24"/>
          <w:szCs w:val="24"/>
          <w:lang w:eastAsia="en-US"/>
        </w:rPr>
        <w:t>«</w:t>
      </w:r>
      <w:r w:rsidRPr="002720A3">
        <w:rPr>
          <w:rFonts w:ascii="Times New Roman" w:eastAsia="Times New Roman" w:hAnsi="Times New Roman" w:cs="Times New Roman"/>
          <w:kern w:val="0"/>
          <w:sz w:val="24"/>
          <w:szCs w:val="24"/>
          <w:lang w:eastAsia="en-US"/>
        </w:rPr>
        <w:t xml:space="preserve"> </w:t>
      </w:r>
      <w:r w:rsidRPr="002720A3">
        <w:rPr>
          <w:rFonts w:ascii="Times New Roman" w:eastAsia="Times New Roman" w:hAnsi="Times New Roman" w:cs="Times New Roman"/>
          <w:b/>
          <w:bCs/>
          <w:i/>
          <w:iCs/>
          <w:kern w:val="0"/>
          <w:sz w:val="24"/>
          <w:szCs w:val="24"/>
          <w:lang w:eastAsia="en-US"/>
        </w:rPr>
        <w:t>Портфеля достижений»</w:t>
      </w:r>
      <w:r w:rsidRPr="002720A3">
        <w:rPr>
          <w:rFonts w:ascii="Times New Roman" w:eastAsia="Times New Roman" w:hAnsi="Times New Roman" w:cs="Times New Roman"/>
          <w:kern w:val="0"/>
          <w:sz w:val="24"/>
          <w:szCs w:val="24"/>
          <w:lang w:eastAsia="en-US"/>
        </w:rPr>
        <w:t>.</w:t>
      </w:r>
    </w:p>
    <w:p w:rsidR="002720A3" w:rsidRDefault="002720A3" w:rsidP="002720A3">
      <w:pPr>
        <w:widowControl/>
        <w:suppressAutoHyphens w:val="0"/>
        <w:spacing w:after="0" w:line="240" w:lineRule="auto"/>
        <w:ind w:right="283"/>
        <w:rPr>
          <w:rFonts w:ascii="Times New Roman" w:eastAsia="Times New Roman" w:hAnsi="Times New Roman" w:cs="Times New Roman"/>
          <w:kern w:val="0"/>
          <w:sz w:val="24"/>
          <w:szCs w:val="24"/>
          <w:lang w:eastAsia="ru-RU"/>
        </w:rPr>
      </w:pPr>
    </w:p>
    <w:p w:rsidR="00306136" w:rsidRPr="002720A3" w:rsidRDefault="00306136" w:rsidP="002720A3">
      <w:pPr>
        <w:widowControl/>
        <w:suppressAutoHyphens w:val="0"/>
        <w:spacing w:after="0" w:line="240" w:lineRule="auto"/>
        <w:ind w:right="283"/>
        <w:rPr>
          <w:rFonts w:ascii="Times New Roman" w:eastAsia="Times New Roman" w:hAnsi="Times New Roman" w:cs="Times New Roman"/>
          <w:kern w:val="0"/>
          <w:sz w:val="24"/>
          <w:szCs w:val="24"/>
          <w:lang w:eastAsia="ru-RU"/>
        </w:rPr>
      </w:pPr>
    </w:p>
    <w:p w:rsidR="002720A3" w:rsidRPr="002720A3" w:rsidRDefault="002720A3" w:rsidP="00FC6051">
      <w:pPr>
        <w:widowControl/>
        <w:suppressAutoHyphens w:val="0"/>
        <w:spacing w:after="0" w:line="360" w:lineRule="auto"/>
        <w:ind w:right="283"/>
        <w:jc w:val="both"/>
        <w:outlineLvl w:val="1"/>
        <w:rPr>
          <w:rFonts w:ascii="Times New Roman" w:eastAsia="MS Gothic" w:hAnsi="Times New Roman" w:cs="Times New Roman"/>
          <w:b/>
          <w:kern w:val="0"/>
          <w:sz w:val="24"/>
          <w:szCs w:val="24"/>
          <w:lang w:eastAsia="ru-RU"/>
        </w:rPr>
      </w:pPr>
      <w:bookmarkStart w:id="81" w:name="_Toc288394073"/>
      <w:bookmarkStart w:id="82" w:name="_Toc288410540"/>
      <w:bookmarkStart w:id="83" w:name="_Toc288410669"/>
      <w:bookmarkStart w:id="84" w:name="_Toc288410734"/>
      <w:bookmarkStart w:id="85" w:name="_Toc294246085"/>
      <w:bookmarkStart w:id="86" w:name="_Toc424564316"/>
      <w:r w:rsidRPr="002720A3">
        <w:rPr>
          <w:rFonts w:ascii="Times New Roman" w:eastAsia="MS Gothic" w:hAnsi="Times New Roman" w:cs="Times New Roman"/>
          <w:b/>
          <w:kern w:val="0"/>
          <w:sz w:val="24"/>
          <w:szCs w:val="24"/>
          <w:lang w:eastAsia="ru-RU"/>
        </w:rPr>
        <w:t>Портфель достижений как инструмент оценки динамики индивидуальных образовательных достижений</w:t>
      </w:r>
      <w:bookmarkEnd w:id="81"/>
      <w:bookmarkEnd w:id="82"/>
      <w:bookmarkEnd w:id="83"/>
      <w:bookmarkEnd w:id="84"/>
      <w:bookmarkEnd w:id="85"/>
      <w:bookmarkEnd w:id="86"/>
    </w:p>
    <w:p w:rsidR="002720A3" w:rsidRPr="002720A3" w:rsidRDefault="002720A3" w:rsidP="00FC6051">
      <w:pPr>
        <w:suppressAutoHyphens w:val="0"/>
        <w:overflowPunct w:val="0"/>
        <w:autoSpaceDE w:val="0"/>
        <w:autoSpaceDN w:val="0"/>
        <w:adjustRightInd w:val="0"/>
        <w:spacing w:after="0" w:line="233"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i/>
          <w:iCs/>
          <w:kern w:val="0"/>
          <w:sz w:val="24"/>
          <w:szCs w:val="24"/>
          <w:lang w:eastAsia="en-US"/>
        </w:rPr>
        <w:t xml:space="preserve">Портфель достижений </w:t>
      </w:r>
      <w:r w:rsidRPr="002720A3">
        <w:rPr>
          <w:rFonts w:ascii="Times New Roman" w:eastAsia="Times New Roman" w:hAnsi="Times New Roman" w:cs="Times New Roman"/>
          <w:kern w:val="0"/>
          <w:sz w:val="24"/>
          <w:szCs w:val="24"/>
          <w:lang w:eastAsia="en-US"/>
        </w:rPr>
        <w:t>ученика представляет собой форму и процесс организации</w:t>
      </w:r>
      <w:r w:rsidRPr="002720A3">
        <w:rPr>
          <w:rFonts w:ascii="Times New Roman" w:eastAsia="Times New Roman" w:hAnsi="Times New Roman" w:cs="Times New Roman"/>
          <w:b/>
          <w:bCs/>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(коллекция, отбор и анализ) образцов и продуктов: всех контрольно-проверочных и диагностических работ (стартовая, итоговая, диагностическая, тематическая проверочная работы) и их оценочных листов; продуктов учебно-познавательной деятельности школьника (докладов, презентаций и т.п.); а также соответствующих информационных материалов из внешних источников (одноклассников, учителей, родителей и т.п.), предназначенных для последующего их анализа, всесторонней количественной и качественной оценки уровня обученности учащихся и дальнейшей коррекции процесса обучения.</w:t>
      </w:r>
    </w:p>
    <w:p w:rsidR="002720A3" w:rsidRPr="002720A3" w:rsidRDefault="002720A3" w:rsidP="002720A3">
      <w:pPr>
        <w:suppressAutoHyphens w:val="0"/>
        <w:autoSpaceDE w:val="0"/>
        <w:autoSpaceDN w:val="0"/>
        <w:adjustRightInd w:val="0"/>
        <w:spacing w:after="0" w:line="65" w:lineRule="exact"/>
        <w:ind w:left="284" w:right="283"/>
        <w:rPr>
          <w:rFonts w:ascii="Times New Roman" w:eastAsia="Times New Roman" w:hAnsi="Times New Roman" w:cs="Times New Roman"/>
          <w:kern w:val="0"/>
          <w:sz w:val="24"/>
          <w:szCs w:val="24"/>
          <w:lang w:eastAsia="en-US"/>
        </w:rPr>
      </w:pPr>
    </w:p>
    <w:p w:rsidR="002720A3" w:rsidRPr="002720A3" w:rsidRDefault="002720A3" w:rsidP="00FC6051">
      <w:pPr>
        <w:suppressAutoHyphens w:val="0"/>
        <w:overflowPunct w:val="0"/>
        <w:autoSpaceDE w:val="0"/>
        <w:autoSpaceDN w:val="0"/>
        <w:adjustRightInd w:val="0"/>
        <w:spacing w:after="0" w:line="223"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Оценка содержимого «портфеля» осуществляется одноклассниками и учителем в форме содержательной качественной оценки с использованием информационной среды образовательного учреждения.</w:t>
      </w:r>
    </w:p>
    <w:p w:rsidR="002720A3" w:rsidRPr="002720A3" w:rsidRDefault="002720A3" w:rsidP="002720A3">
      <w:pPr>
        <w:suppressAutoHyphens w:val="0"/>
        <w:autoSpaceDE w:val="0"/>
        <w:autoSpaceDN w:val="0"/>
        <w:adjustRightInd w:val="0"/>
        <w:spacing w:after="0" w:line="59" w:lineRule="exact"/>
        <w:ind w:left="284" w:right="283"/>
        <w:rPr>
          <w:rFonts w:ascii="Times New Roman" w:eastAsia="Times New Roman" w:hAnsi="Times New Roman" w:cs="Times New Roman"/>
          <w:kern w:val="0"/>
          <w:sz w:val="24"/>
          <w:szCs w:val="24"/>
          <w:lang w:eastAsia="en-US"/>
        </w:rPr>
      </w:pPr>
    </w:p>
    <w:p w:rsidR="002720A3" w:rsidRPr="002720A3" w:rsidRDefault="002720A3" w:rsidP="00FC6051">
      <w:pPr>
        <w:suppressAutoHyphens w:val="0"/>
        <w:overflowPunct w:val="0"/>
        <w:autoSpaceDE w:val="0"/>
        <w:autoSpaceDN w:val="0"/>
        <w:adjustRightInd w:val="0"/>
        <w:spacing w:after="0" w:line="214"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Допускается использование материалов «портфеля достижений» ученика при проведении независимой внешней оценки, например, при проведении аттестации педагогов.</w:t>
      </w:r>
    </w:p>
    <w:p w:rsidR="002720A3" w:rsidRPr="002720A3" w:rsidRDefault="002720A3" w:rsidP="002720A3">
      <w:pPr>
        <w:suppressAutoHyphens w:val="0"/>
        <w:autoSpaceDE w:val="0"/>
        <w:autoSpaceDN w:val="0"/>
        <w:adjustRightInd w:val="0"/>
        <w:spacing w:after="0" w:line="69" w:lineRule="exact"/>
        <w:ind w:left="284" w:right="283"/>
        <w:rPr>
          <w:rFonts w:ascii="Times New Roman" w:eastAsia="Times New Roman" w:hAnsi="Times New Roman" w:cs="Times New Roman"/>
          <w:kern w:val="0"/>
          <w:sz w:val="24"/>
          <w:szCs w:val="24"/>
          <w:lang w:eastAsia="en-US"/>
        </w:rPr>
      </w:pPr>
    </w:p>
    <w:p w:rsidR="002720A3" w:rsidRPr="002720A3" w:rsidRDefault="002720A3" w:rsidP="00FC6051">
      <w:pPr>
        <w:suppressAutoHyphens w:val="0"/>
        <w:overflowPunct w:val="0"/>
        <w:autoSpaceDE w:val="0"/>
        <w:autoSpaceDN w:val="0"/>
        <w:adjustRightInd w:val="0"/>
        <w:spacing w:after="0" w:line="212"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kern w:val="0"/>
          <w:sz w:val="24"/>
          <w:szCs w:val="24"/>
          <w:lang w:eastAsia="en-US"/>
        </w:rPr>
        <w:t>«Портфель достижений» – современная эффективная форма оценивания, действенное средство для решения ряда важных педагогических задач, позволяющее:</w:t>
      </w:r>
    </w:p>
    <w:p w:rsidR="002720A3" w:rsidRPr="002720A3" w:rsidRDefault="002720A3" w:rsidP="00D22873">
      <w:pPr>
        <w:widowControl/>
        <w:numPr>
          <w:ilvl w:val="0"/>
          <w:numId w:val="51"/>
        </w:numPr>
        <w:suppressAutoHyphens w:val="0"/>
        <w:overflowPunct w:val="0"/>
        <w:autoSpaceDE w:val="0"/>
        <w:autoSpaceDN w:val="0"/>
        <w:adjustRightInd w:val="0"/>
        <w:spacing w:after="0" w:line="237"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поддерживать высокую учебную мотивацию обучающихся; </w:t>
      </w:r>
    </w:p>
    <w:p w:rsidR="002720A3" w:rsidRPr="002720A3" w:rsidRDefault="002720A3" w:rsidP="002720A3">
      <w:pPr>
        <w:suppressAutoHyphens w:val="0"/>
        <w:autoSpaceDE w:val="0"/>
        <w:autoSpaceDN w:val="0"/>
        <w:adjustRightInd w:val="0"/>
        <w:spacing w:after="0" w:line="59" w:lineRule="exact"/>
        <w:ind w:left="284" w:right="283"/>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51"/>
        </w:numPr>
        <w:suppressAutoHyphens w:val="0"/>
        <w:overflowPunct w:val="0"/>
        <w:autoSpaceDE w:val="0"/>
        <w:autoSpaceDN w:val="0"/>
        <w:adjustRightInd w:val="0"/>
        <w:spacing w:after="0" w:line="214"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поощрять их активность и самостоятельность, расширять возможности обучения и самообучения; </w:t>
      </w:r>
    </w:p>
    <w:p w:rsidR="002720A3" w:rsidRPr="002720A3" w:rsidRDefault="002720A3" w:rsidP="002720A3">
      <w:pPr>
        <w:suppressAutoHyphens w:val="0"/>
        <w:autoSpaceDE w:val="0"/>
        <w:autoSpaceDN w:val="0"/>
        <w:adjustRightInd w:val="0"/>
        <w:spacing w:after="0" w:line="60" w:lineRule="exact"/>
        <w:ind w:left="284" w:right="283"/>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51"/>
        </w:numPr>
        <w:suppressAutoHyphens w:val="0"/>
        <w:overflowPunct w:val="0"/>
        <w:autoSpaceDE w:val="0"/>
        <w:autoSpaceDN w:val="0"/>
        <w:adjustRightInd w:val="0"/>
        <w:spacing w:after="0" w:line="214"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развивать навыки рефлексивной и оценочной (в том числе самооценочной) деятельности обучающихся; </w:t>
      </w:r>
    </w:p>
    <w:p w:rsidR="002720A3" w:rsidRPr="002720A3" w:rsidRDefault="002720A3" w:rsidP="002720A3">
      <w:pPr>
        <w:suppressAutoHyphens w:val="0"/>
        <w:autoSpaceDE w:val="0"/>
        <w:autoSpaceDN w:val="0"/>
        <w:adjustRightInd w:val="0"/>
        <w:spacing w:after="0" w:line="59" w:lineRule="exact"/>
        <w:ind w:left="284" w:right="283"/>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51"/>
        </w:numPr>
        <w:suppressAutoHyphens w:val="0"/>
        <w:overflowPunct w:val="0"/>
        <w:autoSpaceDE w:val="0"/>
        <w:autoSpaceDN w:val="0"/>
        <w:adjustRightInd w:val="0"/>
        <w:spacing w:after="0" w:line="214"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формировать умение учиться — ставить цели, планировать и организовывать собственную учебную деятельность. </w:t>
      </w:r>
    </w:p>
    <w:p w:rsidR="00FA01C9" w:rsidRPr="00835F37" w:rsidRDefault="00FA01C9" w:rsidP="00FC6051">
      <w:pPr>
        <w:suppressAutoHyphens w:val="0"/>
        <w:overflowPunct w:val="0"/>
        <w:autoSpaceDE w:val="0"/>
        <w:autoSpaceDN w:val="0"/>
        <w:adjustRightInd w:val="0"/>
        <w:spacing w:after="0" w:line="240" w:lineRule="auto"/>
        <w:ind w:right="283"/>
        <w:jc w:val="both"/>
        <w:rPr>
          <w:rFonts w:ascii="Times New Roman" w:eastAsia="Times New Roman" w:hAnsi="Times New Roman" w:cs="Times New Roman"/>
          <w:b/>
          <w:bCs/>
          <w:i/>
          <w:iCs/>
          <w:kern w:val="0"/>
          <w:sz w:val="24"/>
          <w:szCs w:val="24"/>
          <w:lang w:eastAsia="en-US"/>
        </w:rPr>
      </w:pPr>
    </w:p>
    <w:p w:rsidR="002720A3" w:rsidRPr="002720A3" w:rsidRDefault="002720A3" w:rsidP="00FC6051">
      <w:pPr>
        <w:suppressAutoHyphens w:val="0"/>
        <w:overflowPunct w:val="0"/>
        <w:autoSpaceDE w:val="0"/>
        <w:autoSpaceDN w:val="0"/>
        <w:adjustRightInd w:val="0"/>
        <w:spacing w:after="0" w:line="240" w:lineRule="auto"/>
        <w:ind w:right="283"/>
        <w:jc w:val="both"/>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b/>
          <w:bCs/>
          <w:i/>
          <w:iCs/>
          <w:kern w:val="0"/>
          <w:sz w:val="24"/>
          <w:szCs w:val="24"/>
          <w:lang w:val="en-US" w:eastAsia="en-US"/>
        </w:rPr>
        <w:t xml:space="preserve">Принципы формирования портфеля достижений: </w:t>
      </w:r>
    </w:p>
    <w:p w:rsidR="002720A3" w:rsidRPr="002720A3" w:rsidRDefault="002720A3" w:rsidP="002720A3">
      <w:pPr>
        <w:suppressAutoHyphens w:val="0"/>
        <w:autoSpaceDE w:val="0"/>
        <w:autoSpaceDN w:val="0"/>
        <w:adjustRightInd w:val="0"/>
        <w:spacing w:after="0" w:line="53" w:lineRule="exact"/>
        <w:ind w:left="284" w:right="283"/>
        <w:rPr>
          <w:rFonts w:ascii="Times New Roman" w:eastAsia="Times New Roman" w:hAnsi="Times New Roman" w:cs="Times New Roman"/>
          <w:kern w:val="0"/>
          <w:sz w:val="24"/>
          <w:szCs w:val="24"/>
          <w:lang w:val="en-US" w:eastAsia="en-US"/>
        </w:rPr>
      </w:pPr>
    </w:p>
    <w:p w:rsidR="002720A3" w:rsidRPr="002720A3" w:rsidRDefault="002720A3" w:rsidP="00D22873">
      <w:pPr>
        <w:widowControl/>
        <w:numPr>
          <w:ilvl w:val="0"/>
          <w:numId w:val="51"/>
        </w:numPr>
        <w:suppressAutoHyphens w:val="0"/>
        <w:overflowPunct w:val="0"/>
        <w:autoSpaceDE w:val="0"/>
        <w:autoSpaceDN w:val="0"/>
        <w:adjustRightInd w:val="0"/>
        <w:spacing w:after="0" w:line="214"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i/>
          <w:iCs/>
          <w:kern w:val="0"/>
          <w:sz w:val="24"/>
          <w:szCs w:val="24"/>
          <w:lang w:eastAsia="en-US"/>
        </w:rPr>
        <w:t xml:space="preserve">универсальность содержания </w:t>
      </w:r>
      <w:r w:rsidRPr="002720A3">
        <w:rPr>
          <w:rFonts w:ascii="Times New Roman" w:eastAsia="Times New Roman" w:hAnsi="Times New Roman" w:cs="Times New Roman"/>
          <w:kern w:val="0"/>
          <w:sz w:val="24"/>
          <w:szCs w:val="24"/>
          <w:lang w:eastAsia="en-US"/>
        </w:rPr>
        <w:t>–</w:t>
      </w:r>
      <w:r w:rsidRPr="002720A3">
        <w:rPr>
          <w:rFonts w:ascii="Times New Roman" w:eastAsia="Times New Roman" w:hAnsi="Times New Roman" w:cs="Times New Roman"/>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структура портфеля достижений предоставляет</w:t>
      </w:r>
      <w:r w:rsidRPr="002720A3">
        <w:rPr>
          <w:rFonts w:ascii="Times New Roman" w:eastAsia="Times New Roman" w:hAnsi="Times New Roman" w:cs="Times New Roman"/>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 xml:space="preserve">возможность отразить информацию, которую можно использовать при </w:t>
      </w:r>
    </w:p>
    <w:p w:rsidR="002720A3" w:rsidRPr="002720A3" w:rsidRDefault="002720A3" w:rsidP="002720A3">
      <w:pPr>
        <w:suppressAutoHyphens w:val="0"/>
        <w:autoSpaceDE w:val="0"/>
        <w:autoSpaceDN w:val="0"/>
        <w:adjustRightInd w:val="0"/>
        <w:spacing w:after="0" w:line="2" w:lineRule="exact"/>
        <w:ind w:left="284" w:right="283"/>
        <w:rPr>
          <w:rFonts w:ascii="Times New Roman" w:eastAsia="Times New Roman" w:hAnsi="Times New Roman" w:cs="Times New Roman"/>
          <w:kern w:val="0"/>
          <w:sz w:val="24"/>
          <w:szCs w:val="24"/>
          <w:lang w:eastAsia="en-US"/>
        </w:rPr>
      </w:pPr>
    </w:p>
    <w:p w:rsidR="002720A3" w:rsidRPr="002720A3" w:rsidRDefault="002720A3" w:rsidP="002720A3">
      <w:pPr>
        <w:tabs>
          <w:tab w:val="left" w:pos="2500"/>
        </w:tabs>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осуществлении</w:t>
      </w:r>
      <w:r w:rsidRPr="002720A3">
        <w:rPr>
          <w:rFonts w:ascii="Times New Roman" w:eastAsia="Times New Roman" w:hAnsi="Times New Roman" w:cs="Times New Roman"/>
          <w:kern w:val="0"/>
          <w:sz w:val="24"/>
          <w:szCs w:val="24"/>
          <w:lang w:eastAsia="en-US"/>
        </w:rPr>
        <w:tab/>
        <w:t>процедур   поощрения,   мониторинга     учебных   и   внеучебных</w:t>
      </w:r>
    </w:p>
    <w:p w:rsidR="002720A3" w:rsidRPr="002720A3" w:rsidRDefault="002720A3" w:rsidP="002720A3">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kern w:val="0"/>
          <w:sz w:val="24"/>
          <w:szCs w:val="24"/>
          <w:lang w:val="en-US" w:eastAsia="en-US"/>
        </w:rPr>
        <w:t>достижений учащегося;</w:t>
      </w:r>
    </w:p>
    <w:p w:rsidR="002720A3" w:rsidRPr="002720A3" w:rsidRDefault="002720A3" w:rsidP="002720A3">
      <w:pPr>
        <w:suppressAutoHyphens w:val="0"/>
        <w:autoSpaceDE w:val="0"/>
        <w:autoSpaceDN w:val="0"/>
        <w:adjustRightInd w:val="0"/>
        <w:spacing w:after="0" w:line="59" w:lineRule="exact"/>
        <w:ind w:left="284" w:right="283"/>
        <w:rPr>
          <w:rFonts w:ascii="Times New Roman" w:eastAsia="Times New Roman" w:hAnsi="Times New Roman" w:cs="Times New Roman"/>
          <w:kern w:val="0"/>
          <w:sz w:val="24"/>
          <w:szCs w:val="24"/>
          <w:lang w:val="en-US" w:eastAsia="en-US"/>
        </w:rPr>
      </w:pPr>
    </w:p>
    <w:p w:rsidR="002720A3" w:rsidRPr="002720A3" w:rsidRDefault="002720A3" w:rsidP="00D22873">
      <w:pPr>
        <w:widowControl/>
        <w:numPr>
          <w:ilvl w:val="0"/>
          <w:numId w:val="52"/>
        </w:numPr>
        <w:suppressAutoHyphens w:val="0"/>
        <w:overflowPunct w:val="0"/>
        <w:autoSpaceDE w:val="0"/>
        <w:autoSpaceDN w:val="0"/>
        <w:adjustRightInd w:val="0"/>
        <w:spacing w:after="0" w:line="214"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i/>
          <w:iCs/>
          <w:kern w:val="0"/>
          <w:sz w:val="24"/>
          <w:szCs w:val="24"/>
          <w:lang w:eastAsia="en-US"/>
        </w:rPr>
        <w:t xml:space="preserve">вариативность </w:t>
      </w:r>
      <w:r w:rsidRPr="002720A3">
        <w:rPr>
          <w:rFonts w:ascii="Times New Roman" w:eastAsia="Times New Roman" w:hAnsi="Times New Roman" w:cs="Times New Roman"/>
          <w:kern w:val="0"/>
          <w:sz w:val="24"/>
          <w:szCs w:val="24"/>
          <w:lang w:eastAsia="en-US"/>
        </w:rPr>
        <w:t>–</w:t>
      </w:r>
      <w:r w:rsidRPr="002720A3">
        <w:rPr>
          <w:rFonts w:ascii="Times New Roman" w:eastAsia="Times New Roman" w:hAnsi="Times New Roman" w:cs="Times New Roman"/>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ученик имеет право выбора направлений,</w:t>
      </w:r>
      <w:r w:rsidRPr="002720A3">
        <w:rPr>
          <w:rFonts w:ascii="Times New Roman" w:eastAsia="Times New Roman" w:hAnsi="Times New Roman" w:cs="Times New Roman"/>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объёма и форм</w:t>
      </w:r>
      <w:r w:rsidRPr="002720A3">
        <w:rPr>
          <w:rFonts w:ascii="Times New Roman" w:eastAsia="Times New Roman" w:hAnsi="Times New Roman" w:cs="Times New Roman"/>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 xml:space="preserve">предъявления информации; </w:t>
      </w:r>
    </w:p>
    <w:p w:rsidR="002720A3" w:rsidRPr="002720A3" w:rsidRDefault="002720A3" w:rsidP="002720A3">
      <w:pPr>
        <w:suppressAutoHyphens w:val="0"/>
        <w:autoSpaceDE w:val="0"/>
        <w:autoSpaceDN w:val="0"/>
        <w:adjustRightInd w:val="0"/>
        <w:spacing w:after="0" w:line="59" w:lineRule="exact"/>
        <w:ind w:left="284" w:right="283"/>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52"/>
        </w:numPr>
        <w:suppressAutoHyphens w:val="0"/>
        <w:overflowPunct w:val="0"/>
        <w:autoSpaceDE w:val="0"/>
        <w:autoSpaceDN w:val="0"/>
        <w:adjustRightInd w:val="0"/>
        <w:spacing w:after="0" w:line="223"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i/>
          <w:iCs/>
          <w:kern w:val="0"/>
          <w:sz w:val="24"/>
          <w:szCs w:val="24"/>
          <w:lang w:eastAsia="en-US"/>
        </w:rPr>
        <w:t xml:space="preserve">технологичность </w:t>
      </w:r>
      <w:r w:rsidRPr="002720A3">
        <w:rPr>
          <w:rFonts w:ascii="Times New Roman" w:eastAsia="Times New Roman" w:hAnsi="Times New Roman" w:cs="Times New Roman"/>
          <w:kern w:val="0"/>
          <w:sz w:val="24"/>
          <w:szCs w:val="24"/>
          <w:lang w:eastAsia="en-US"/>
        </w:rPr>
        <w:t>–</w:t>
      </w:r>
      <w:r w:rsidRPr="002720A3">
        <w:rPr>
          <w:rFonts w:ascii="Times New Roman" w:eastAsia="Times New Roman" w:hAnsi="Times New Roman" w:cs="Times New Roman"/>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портфель достижений</w:t>
      </w:r>
      <w:r w:rsidRPr="002720A3">
        <w:rPr>
          <w:rFonts w:ascii="Times New Roman" w:eastAsia="Times New Roman" w:hAnsi="Times New Roman" w:cs="Times New Roman"/>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w:t>
      </w:r>
      <w:r w:rsidRPr="002720A3">
        <w:rPr>
          <w:rFonts w:ascii="Times New Roman" w:eastAsia="Times New Roman" w:hAnsi="Times New Roman" w:cs="Times New Roman"/>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инструмент проектирования</w:t>
      </w:r>
      <w:r w:rsidRPr="002720A3">
        <w:rPr>
          <w:rFonts w:ascii="Times New Roman" w:eastAsia="Times New Roman" w:hAnsi="Times New Roman" w:cs="Times New Roman"/>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 xml:space="preserve">индивидуальной траектории развития ученика, процессов самонаблюдения, самоконтроля; </w:t>
      </w:r>
    </w:p>
    <w:p w:rsidR="002720A3" w:rsidRPr="002720A3" w:rsidRDefault="002720A3" w:rsidP="002720A3">
      <w:pPr>
        <w:suppressAutoHyphens w:val="0"/>
        <w:autoSpaceDE w:val="0"/>
        <w:autoSpaceDN w:val="0"/>
        <w:adjustRightInd w:val="0"/>
        <w:spacing w:after="0" w:line="58" w:lineRule="exact"/>
        <w:ind w:left="284" w:right="283"/>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52"/>
        </w:numPr>
        <w:suppressAutoHyphens w:val="0"/>
        <w:overflowPunct w:val="0"/>
        <w:autoSpaceDE w:val="0"/>
        <w:autoSpaceDN w:val="0"/>
        <w:adjustRightInd w:val="0"/>
        <w:spacing w:after="0" w:line="214"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i/>
          <w:iCs/>
          <w:kern w:val="0"/>
          <w:sz w:val="24"/>
          <w:szCs w:val="24"/>
          <w:lang w:eastAsia="en-US"/>
        </w:rPr>
        <w:t xml:space="preserve">востребованность материалов портфеля достижений </w:t>
      </w:r>
      <w:r w:rsidRPr="002720A3">
        <w:rPr>
          <w:rFonts w:ascii="Times New Roman" w:eastAsia="Times New Roman" w:hAnsi="Times New Roman" w:cs="Times New Roman"/>
          <w:kern w:val="0"/>
          <w:sz w:val="24"/>
          <w:szCs w:val="24"/>
          <w:lang w:eastAsia="en-US"/>
        </w:rPr>
        <w:t>–</w:t>
      </w:r>
      <w:r w:rsidRPr="002720A3">
        <w:rPr>
          <w:rFonts w:ascii="Times New Roman" w:eastAsia="Times New Roman" w:hAnsi="Times New Roman" w:cs="Times New Roman"/>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презентация материалов в</w:t>
      </w:r>
      <w:r w:rsidRPr="002720A3">
        <w:rPr>
          <w:rFonts w:ascii="Times New Roman" w:eastAsia="Times New Roman" w:hAnsi="Times New Roman" w:cs="Times New Roman"/>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 xml:space="preserve">рамках системы мероприятий по оценке качества образования. </w:t>
      </w:r>
    </w:p>
    <w:p w:rsidR="002720A3" w:rsidRPr="002720A3" w:rsidRDefault="002720A3" w:rsidP="002720A3">
      <w:pPr>
        <w:suppressAutoHyphens w:val="0"/>
        <w:autoSpaceDE w:val="0"/>
        <w:autoSpaceDN w:val="0"/>
        <w:adjustRightInd w:val="0"/>
        <w:spacing w:after="0" w:line="93" w:lineRule="exact"/>
        <w:ind w:left="284" w:right="283"/>
        <w:rPr>
          <w:rFonts w:ascii="Times New Roman" w:eastAsia="Times New Roman" w:hAnsi="Times New Roman" w:cs="Times New Roman"/>
          <w:kern w:val="0"/>
          <w:sz w:val="24"/>
          <w:szCs w:val="24"/>
          <w:lang w:eastAsia="en-US"/>
        </w:rPr>
      </w:pPr>
    </w:p>
    <w:p w:rsidR="002720A3" w:rsidRPr="002720A3" w:rsidRDefault="002720A3" w:rsidP="00FC6051">
      <w:pPr>
        <w:suppressAutoHyphens w:val="0"/>
        <w:overflowPunct w:val="0"/>
        <w:autoSpaceDE w:val="0"/>
        <w:autoSpaceDN w:val="0"/>
        <w:adjustRightInd w:val="0"/>
        <w:spacing w:after="0" w:line="229" w:lineRule="auto"/>
        <w:ind w:right="283"/>
        <w:jc w:val="both"/>
        <w:rPr>
          <w:rFonts w:ascii="Times New Roman" w:eastAsia="Times New Roman" w:hAnsi="Times New Roman" w:cs="Times New Roman"/>
          <w:kern w:val="0"/>
          <w:sz w:val="24"/>
          <w:szCs w:val="24"/>
          <w:lang w:eastAsia="en-US"/>
        </w:rPr>
      </w:pPr>
      <w:bookmarkStart w:id="87" w:name="page137"/>
      <w:bookmarkEnd w:id="87"/>
      <w:r w:rsidRPr="002720A3">
        <w:rPr>
          <w:rFonts w:ascii="Times New Roman" w:eastAsia="Times New Roman" w:hAnsi="Times New Roman" w:cs="Times New Roman"/>
          <w:kern w:val="0"/>
          <w:sz w:val="24"/>
          <w:szCs w:val="24"/>
          <w:lang w:eastAsia="en-US"/>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2720A3" w:rsidRPr="002720A3" w:rsidRDefault="002720A3" w:rsidP="002720A3">
      <w:pPr>
        <w:suppressAutoHyphens w:val="0"/>
        <w:autoSpaceDE w:val="0"/>
        <w:autoSpaceDN w:val="0"/>
        <w:adjustRightInd w:val="0"/>
        <w:spacing w:after="0" w:line="64" w:lineRule="exact"/>
        <w:ind w:left="284" w:right="283"/>
        <w:rPr>
          <w:rFonts w:ascii="Times New Roman" w:eastAsia="Times New Roman" w:hAnsi="Times New Roman" w:cs="Times New Roman"/>
          <w:kern w:val="0"/>
          <w:sz w:val="24"/>
          <w:szCs w:val="24"/>
          <w:lang w:eastAsia="en-US"/>
        </w:rPr>
      </w:pPr>
    </w:p>
    <w:p w:rsidR="002720A3" w:rsidRPr="002720A3" w:rsidRDefault="002720A3" w:rsidP="00FC6051">
      <w:pPr>
        <w:suppressAutoHyphens w:val="0"/>
        <w:overflowPunct w:val="0"/>
        <w:autoSpaceDE w:val="0"/>
        <w:autoSpaceDN w:val="0"/>
        <w:adjustRightInd w:val="0"/>
        <w:spacing w:after="0" w:line="229"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i/>
          <w:iCs/>
          <w:kern w:val="0"/>
          <w:sz w:val="24"/>
          <w:szCs w:val="24"/>
          <w:lang w:eastAsia="en-US"/>
        </w:rPr>
        <w:t xml:space="preserve">Структура и содержание «портфеля достижений». </w:t>
      </w:r>
      <w:r w:rsidRPr="002720A3">
        <w:rPr>
          <w:rFonts w:ascii="Times New Roman" w:eastAsia="Times New Roman" w:hAnsi="Times New Roman" w:cs="Times New Roman"/>
          <w:kern w:val="0"/>
          <w:sz w:val="24"/>
          <w:szCs w:val="24"/>
          <w:lang w:eastAsia="en-US"/>
        </w:rPr>
        <w:t>В</w:t>
      </w:r>
      <w:r w:rsidRPr="002720A3">
        <w:rPr>
          <w:rFonts w:ascii="Times New Roman" w:eastAsia="Times New Roman" w:hAnsi="Times New Roman" w:cs="Times New Roman"/>
          <w:b/>
          <w:bCs/>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«портфель достижений»</w:t>
      </w:r>
      <w:r w:rsidRPr="002720A3">
        <w:rPr>
          <w:rFonts w:ascii="Times New Roman" w:eastAsia="Times New Roman" w:hAnsi="Times New Roman" w:cs="Times New Roman"/>
          <w:b/>
          <w:bCs/>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 xml:space="preserve">учеников начальных классов, который используется для оценки достижения планируемых результатов </w:t>
      </w:r>
      <w:r w:rsidRPr="002720A3">
        <w:rPr>
          <w:rFonts w:ascii="Times New Roman" w:eastAsia="Times New Roman" w:hAnsi="Times New Roman" w:cs="Times New Roman"/>
          <w:kern w:val="0"/>
          <w:sz w:val="24"/>
          <w:szCs w:val="24"/>
          <w:lang w:eastAsia="en-US"/>
        </w:rPr>
        <w:lastRenderedPageBreak/>
        <w:t>начального общего образования, включаются выборки детских работ — формальных и творческих, систематизированные материалы наблюдений, материалы, характеризующие достижения обучающихся во внеучебной и досуговой деятельности.</w:t>
      </w:r>
    </w:p>
    <w:p w:rsidR="002720A3" w:rsidRPr="002720A3" w:rsidRDefault="002720A3" w:rsidP="002720A3">
      <w:pPr>
        <w:suppressAutoHyphens w:val="0"/>
        <w:autoSpaceDE w:val="0"/>
        <w:autoSpaceDN w:val="0"/>
        <w:adjustRightInd w:val="0"/>
        <w:spacing w:after="0" w:line="63" w:lineRule="exact"/>
        <w:ind w:left="284" w:right="283"/>
        <w:rPr>
          <w:rFonts w:ascii="Times New Roman" w:eastAsia="Times New Roman" w:hAnsi="Times New Roman" w:cs="Times New Roman"/>
          <w:kern w:val="0"/>
          <w:sz w:val="24"/>
          <w:szCs w:val="24"/>
          <w:lang w:eastAsia="en-US"/>
        </w:rPr>
      </w:pPr>
    </w:p>
    <w:p w:rsidR="002720A3" w:rsidRPr="002720A3" w:rsidRDefault="002720A3" w:rsidP="00FC6051">
      <w:pPr>
        <w:suppressAutoHyphens w:val="0"/>
        <w:overflowPunct w:val="0"/>
        <w:autoSpaceDE w:val="0"/>
        <w:autoSpaceDN w:val="0"/>
        <w:adjustRightInd w:val="0"/>
        <w:spacing w:after="0" w:line="233" w:lineRule="auto"/>
        <w:ind w:right="283"/>
        <w:jc w:val="both"/>
        <w:rPr>
          <w:rFonts w:ascii="Times New Roman" w:eastAsia="Times New Roman" w:hAnsi="Times New Roman" w:cs="Times New Roman"/>
          <w:kern w:val="0"/>
          <w:sz w:val="24"/>
          <w:szCs w:val="24"/>
          <w:lang w:val="en-US" w:eastAsia="en-US"/>
        </w:rPr>
      </w:pPr>
      <w:r w:rsidRPr="002720A3">
        <w:rPr>
          <w:rFonts w:ascii="Times New Roman" w:eastAsia="Times New Roman" w:hAnsi="Times New Roman" w:cs="Times New Roman"/>
          <w:b/>
          <w:bCs/>
          <w:i/>
          <w:iCs/>
          <w:kern w:val="0"/>
          <w:sz w:val="24"/>
          <w:szCs w:val="24"/>
          <w:lang w:eastAsia="en-US"/>
        </w:rPr>
        <w:t xml:space="preserve">Выборка детских работ </w:t>
      </w:r>
      <w:r w:rsidRPr="002720A3">
        <w:rPr>
          <w:rFonts w:ascii="Times New Roman" w:eastAsia="Times New Roman" w:hAnsi="Times New Roman" w:cs="Times New Roman"/>
          <w:kern w:val="0"/>
          <w:sz w:val="24"/>
          <w:szCs w:val="24"/>
          <w:lang w:eastAsia="en-US"/>
        </w:rPr>
        <w:t>представлена формальными и творческими работами,</w:t>
      </w:r>
      <w:r w:rsidRPr="002720A3">
        <w:rPr>
          <w:rFonts w:ascii="Times New Roman" w:eastAsia="Times New Roman" w:hAnsi="Times New Roman" w:cs="Times New Roman"/>
          <w:b/>
          <w:bCs/>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 xml:space="preserve">выполненными в ходе обязательных учебных занятий по всем изучаемым предметам, а также в ходе занятий в рамках системы внеурочной деятельности, реализуемых в рамках образовательной программы. Обязательной составляющей являются материалы </w:t>
      </w:r>
      <w:r w:rsidRPr="002720A3">
        <w:rPr>
          <w:rFonts w:ascii="Times New Roman" w:eastAsia="Times New Roman" w:hAnsi="Times New Roman" w:cs="Times New Roman"/>
          <w:i/>
          <w:iCs/>
          <w:kern w:val="0"/>
          <w:sz w:val="24"/>
          <w:szCs w:val="24"/>
          <w:lang w:eastAsia="en-US"/>
        </w:rPr>
        <w:t>стартовой</w:t>
      </w:r>
      <w:r w:rsidRPr="002720A3">
        <w:rPr>
          <w:rFonts w:ascii="Times New Roman" w:eastAsia="Times New Roman" w:hAnsi="Times New Roman" w:cs="Times New Roman"/>
          <w:kern w:val="0"/>
          <w:sz w:val="24"/>
          <w:szCs w:val="24"/>
          <w:lang w:eastAsia="en-US"/>
        </w:rPr>
        <w:t xml:space="preserve"> </w:t>
      </w:r>
      <w:r w:rsidRPr="002720A3">
        <w:rPr>
          <w:rFonts w:ascii="Times New Roman" w:eastAsia="Times New Roman" w:hAnsi="Times New Roman" w:cs="Times New Roman"/>
          <w:i/>
          <w:iCs/>
          <w:kern w:val="0"/>
          <w:sz w:val="24"/>
          <w:szCs w:val="24"/>
          <w:lang w:eastAsia="en-US"/>
        </w:rPr>
        <w:t xml:space="preserve">диагностики, промежуточных </w:t>
      </w:r>
      <w:r w:rsidRPr="002720A3">
        <w:rPr>
          <w:rFonts w:ascii="Times New Roman" w:eastAsia="Times New Roman" w:hAnsi="Times New Roman" w:cs="Times New Roman"/>
          <w:kern w:val="0"/>
          <w:sz w:val="24"/>
          <w:szCs w:val="24"/>
          <w:lang w:eastAsia="en-US"/>
        </w:rPr>
        <w:t>и</w:t>
      </w:r>
      <w:r w:rsidRPr="002720A3">
        <w:rPr>
          <w:rFonts w:ascii="Times New Roman" w:eastAsia="Times New Roman" w:hAnsi="Times New Roman" w:cs="Times New Roman"/>
          <w:i/>
          <w:iCs/>
          <w:kern w:val="0"/>
          <w:sz w:val="24"/>
          <w:szCs w:val="24"/>
          <w:lang w:eastAsia="en-US"/>
        </w:rPr>
        <w:t xml:space="preserve"> итоговых стандартизированных работ </w:t>
      </w:r>
      <w:r w:rsidRPr="002720A3">
        <w:rPr>
          <w:rFonts w:ascii="Times New Roman" w:eastAsia="Times New Roman" w:hAnsi="Times New Roman" w:cs="Times New Roman"/>
          <w:kern w:val="0"/>
          <w:sz w:val="24"/>
          <w:szCs w:val="24"/>
          <w:lang w:eastAsia="en-US"/>
        </w:rPr>
        <w:t>по отдельным</w:t>
      </w:r>
      <w:r w:rsidRPr="002720A3">
        <w:rPr>
          <w:rFonts w:ascii="Times New Roman" w:eastAsia="Times New Roman" w:hAnsi="Times New Roman" w:cs="Times New Roman"/>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 xml:space="preserve">предметам. Остальные работы подбираются так, чтобы их совокупность демонстрировала нарастающие успешность, объем и глубину знаний, достижение более высоких уровней формируемых учебных действий. </w:t>
      </w:r>
      <w:r w:rsidRPr="002720A3">
        <w:rPr>
          <w:rFonts w:ascii="Times New Roman" w:eastAsia="Times New Roman" w:hAnsi="Times New Roman" w:cs="Times New Roman"/>
          <w:kern w:val="0"/>
          <w:sz w:val="24"/>
          <w:szCs w:val="24"/>
          <w:lang w:val="en-US" w:eastAsia="en-US"/>
        </w:rPr>
        <w:t>Примерами такого рода работ могут быть:</w:t>
      </w:r>
    </w:p>
    <w:p w:rsidR="002720A3" w:rsidRPr="002720A3" w:rsidRDefault="002720A3" w:rsidP="002720A3">
      <w:pPr>
        <w:suppressAutoHyphens w:val="0"/>
        <w:autoSpaceDE w:val="0"/>
        <w:autoSpaceDN w:val="0"/>
        <w:adjustRightInd w:val="0"/>
        <w:spacing w:after="0" w:line="65" w:lineRule="exact"/>
        <w:ind w:left="284" w:right="283"/>
        <w:rPr>
          <w:rFonts w:ascii="Times New Roman" w:eastAsia="Times New Roman" w:hAnsi="Times New Roman" w:cs="Times New Roman"/>
          <w:kern w:val="0"/>
          <w:sz w:val="24"/>
          <w:szCs w:val="24"/>
          <w:lang w:val="en-US" w:eastAsia="en-US"/>
        </w:rPr>
      </w:pPr>
    </w:p>
    <w:p w:rsidR="002720A3" w:rsidRPr="002720A3" w:rsidRDefault="002720A3" w:rsidP="00D22873">
      <w:pPr>
        <w:widowControl/>
        <w:numPr>
          <w:ilvl w:val="0"/>
          <w:numId w:val="53"/>
        </w:numPr>
        <w:suppressAutoHyphens w:val="0"/>
        <w:overflowPunct w:val="0"/>
        <w:autoSpaceDE w:val="0"/>
        <w:autoSpaceDN w:val="0"/>
        <w:adjustRightInd w:val="0"/>
        <w:spacing w:after="0" w:line="229"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i/>
          <w:iCs/>
          <w:kern w:val="0"/>
          <w:sz w:val="24"/>
          <w:szCs w:val="24"/>
          <w:lang w:eastAsia="en-US"/>
        </w:rPr>
        <w:t xml:space="preserve">по русскому языку и литературному чтению, иностранному языку </w:t>
      </w:r>
      <w:r w:rsidRPr="002720A3">
        <w:rPr>
          <w:rFonts w:ascii="Times New Roman" w:eastAsia="Times New Roman" w:hAnsi="Times New Roman" w:cs="Times New Roman"/>
          <w:kern w:val="0"/>
          <w:sz w:val="24"/>
          <w:szCs w:val="24"/>
          <w:lang w:eastAsia="en-US"/>
        </w:rPr>
        <w:t>–</w:t>
      </w:r>
      <w:r w:rsidRPr="002720A3">
        <w:rPr>
          <w:rFonts w:ascii="Times New Roman" w:eastAsia="Times New Roman" w:hAnsi="Times New Roman" w:cs="Times New Roman"/>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диктанты и</w:t>
      </w:r>
      <w:r w:rsidRPr="002720A3">
        <w:rPr>
          <w:rFonts w:ascii="Times New Roman" w:eastAsia="Times New Roman" w:hAnsi="Times New Roman" w:cs="Times New Roman"/>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 xml:space="preserve">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 </w:t>
      </w:r>
    </w:p>
    <w:p w:rsidR="002720A3" w:rsidRPr="002720A3" w:rsidRDefault="002720A3" w:rsidP="002720A3">
      <w:pPr>
        <w:suppressAutoHyphens w:val="0"/>
        <w:autoSpaceDE w:val="0"/>
        <w:autoSpaceDN w:val="0"/>
        <w:adjustRightInd w:val="0"/>
        <w:spacing w:after="0" w:line="63" w:lineRule="exact"/>
        <w:ind w:left="284" w:right="283"/>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53"/>
        </w:numPr>
        <w:suppressAutoHyphens w:val="0"/>
        <w:overflowPunct w:val="0"/>
        <w:autoSpaceDE w:val="0"/>
        <w:autoSpaceDN w:val="0"/>
        <w:adjustRightInd w:val="0"/>
        <w:spacing w:after="0" w:line="229"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i/>
          <w:iCs/>
          <w:kern w:val="0"/>
          <w:sz w:val="24"/>
          <w:szCs w:val="24"/>
          <w:lang w:eastAsia="en-US"/>
        </w:rPr>
        <w:t xml:space="preserve">по математике </w:t>
      </w:r>
      <w:r w:rsidRPr="002720A3">
        <w:rPr>
          <w:rFonts w:ascii="Times New Roman" w:eastAsia="Times New Roman" w:hAnsi="Times New Roman" w:cs="Times New Roman"/>
          <w:kern w:val="0"/>
          <w:sz w:val="24"/>
          <w:szCs w:val="24"/>
          <w:lang w:eastAsia="en-US"/>
        </w:rPr>
        <w:t>–</w:t>
      </w:r>
      <w:r w:rsidRPr="002720A3">
        <w:rPr>
          <w:rFonts w:ascii="Times New Roman" w:eastAsia="Times New Roman" w:hAnsi="Times New Roman" w:cs="Times New Roman"/>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математические диктанты,</w:t>
      </w:r>
      <w:r w:rsidRPr="002720A3">
        <w:rPr>
          <w:rFonts w:ascii="Times New Roman" w:eastAsia="Times New Roman" w:hAnsi="Times New Roman" w:cs="Times New Roman"/>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 xml:space="preserve">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 п.; </w:t>
      </w:r>
    </w:p>
    <w:p w:rsidR="002720A3" w:rsidRPr="002720A3" w:rsidRDefault="002720A3" w:rsidP="002720A3">
      <w:pPr>
        <w:suppressAutoHyphens w:val="0"/>
        <w:autoSpaceDE w:val="0"/>
        <w:autoSpaceDN w:val="0"/>
        <w:adjustRightInd w:val="0"/>
        <w:spacing w:after="0" w:line="63" w:lineRule="exact"/>
        <w:ind w:left="284" w:right="283"/>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53"/>
        </w:numPr>
        <w:suppressAutoHyphens w:val="0"/>
        <w:overflowPunct w:val="0"/>
        <w:autoSpaceDE w:val="0"/>
        <w:autoSpaceDN w:val="0"/>
        <w:adjustRightInd w:val="0"/>
        <w:spacing w:after="0" w:line="223"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i/>
          <w:iCs/>
          <w:kern w:val="0"/>
          <w:sz w:val="24"/>
          <w:szCs w:val="24"/>
          <w:lang w:eastAsia="en-US"/>
        </w:rPr>
        <w:t xml:space="preserve">по окружающему миру </w:t>
      </w:r>
      <w:r w:rsidRPr="002720A3">
        <w:rPr>
          <w:rFonts w:ascii="Times New Roman" w:eastAsia="Times New Roman" w:hAnsi="Times New Roman" w:cs="Times New Roman"/>
          <w:kern w:val="0"/>
          <w:sz w:val="24"/>
          <w:szCs w:val="24"/>
          <w:lang w:eastAsia="en-US"/>
        </w:rPr>
        <w:t>–</w:t>
      </w:r>
      <w:r w:rsidRPr="002720A3">
        <w:rPr>
          <w:rFonts w:ascii="Times New Roman" w:eastAsia="Times New Roman" w:hAnsi="Times New Roman" w:cs="Times New Roman"/>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дневники наблюдений,</w:t>
      </w:r>
      <w:r w:rsidRPr="002720A3">
        <w:rPr>
          <w:rFonts w:ascii="Times New Roman" w:eastAsia="Times New Roman" w:hAnsi="Times New Roman" w:cs="Times New Roman"/>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 xml:space="preserve">оформленные результаты мини-исследований и мини-проектов, интервью, аудиозаписи устных ответов, творческие работы, материалы самоанализа и рефлексии и т. п.; </w:t>
      </w:r>
    </w:p>
    <w:p w:rsidR="002720A3" w:rsidRPr="002720A3" w:rsidRDefault="002720A3" w:rsidP="002720A3">
      <w:pPr>
        <w:suppressAutoHyphens w:val="0"/>
        <w:autoSpaceDE w:val="0"/>
        <w:autoSpaceDN w:val="0"/>
        <w:adjustRightInd w:val="0"/>
        <w:spacing w:after="0" w:line="58" w:lineRule="exact"/>
        <w:ind w:left="284" w:right="283"/>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53"/>
        </w:numPr>
        <w:suppressAutoHyphens w:val="0"/>
        <w:overflowPunct w:val="0"/>
        <w:autoSpaceDE w:val="0"/>
        <w:autoSpaceDN w:val="0"/>
        <w:adjustRightInd w:val="0"/>
        <w:spacing w:after="0" w:line="229"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i/>
          <w:iCs/>
          <w:kern w:val="0"/>
          <w:sz w:val="24"/>
          <w:szCs w:val="24"/>
          <w:lang w:eastAsia="en-US"/>
        </w:rPr>
        <w:t xml:space="preserve">по предметам эстетического цикла </w:t>
      </w:r>
      <w:r w:rsidRPr="002720A3">
        <w:rPr>
          <w:rFonts w:ascii="Times New Roman" w:eastAsia="Times New Roman" w:hAnsi="Times New Roman" w:cs="Times New Roman"/>
          <w:kern w:val="0"/>
          <w:sz w:val="24"/>
          <w:szCs w:val="24"/>
          <w:lang w:eastAsia="en-US"/>
        </w:rPr>
        <w:t>–</w:t>
      </w:r>
      <w:r w:rsidRPr="002720A3">
        <w:rPr>
          <w:rFonts w:ascii="Times New Roman" w:eastAsia="Times New Roman" w:hAnsi="Times New Roman" w:cs="Times New Roman"/>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аудиозаписи,</w:t>
      </w:r>
      <w:r w:rsidRPr="002720A3">
        <w:rPr>
          <w:rFonts w:ascii="Times New Roman" w:eastAsia="Times New Roman" w:hAnsi="Times New Roman" w:cs="Times New Roman"/>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фото-</w:t>
      </w:r>
      <w:r w:rsidRPr="002720A3">
        <w:rPr>
          <w:rFonts w:ascii="Times New Roman" w:eastAsia="Times New Roman" w:hAnsi="Times New Roman" w:cs="Times New Roman"/>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и видеоизображения</w:t>
      </w:r>
      <w:r w:rsidRPr="002720A3">
        <w:rPr>
          <w:rFonts w:ascii="Times New Roman" w:eastAsia="Times New Roman" w:hAnsi="Times New Roman" w:cs="Times New Roman"/>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 xml:space="preserve">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 </w:t>
      </w:r>
    </w:p>
    <w:p w:rsidR="002720A3" w:rsidRPr="002720A3" w:rsidRDefault="002720A3" w:rsidP="002720A3">
      <w:pPr>
        <w:suppressAutoHyphens w:val="0"/>
        <w:autoSpaceDE w:val="0"/>
        <w:autoSpaceDN w:val="0"/>
        <w:adjustRightInd w:val="0"/>
        <w:spacing w:after="0" w:line="63" w:lineRule="exact"/>
        <w:ind w:left="284" w:right="283"/>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53"/>
        </w:numPr>
        <w:suppressAutoHyphens w:val="0"/>
        <w:overflowPunct w:val="0"/>
        <w:autoSpaceDE w:val="0"/>
        <w:autoSpaceDN w:val="0"/>
        <w:adjustRightInd w:val="0"/>
        <w:spacing w:after="0" w:line="223"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i/>
          <w:iCs/>
          <w:kern w:val="0"/>
          <w:sz w:val="24"/>
          <w:szCs w:val="24"/>
          <w:lang w:eastAsia="en-US"/>
        </w:rPr>
        <w:t xml:space="preserve">по технологии </w:t>
      </w:r>
      <w:r w:rsidRPr="002720A3">
        <w:rPr>
          <w:rFonts w:ascii="Times New Roman" w:eastAsia="Times New Roman" w:hAnsi="Times New Roman" w:cs="Times New Roman"/>
          <w:kern w:val="0"/>
          <w:sz w:val="24"/>
          <w:szCs w:val="24"/>
          <w:lang w:eastAsia="en-US"/>
        </w:rPr>
        <w:t>–</w:t>
      </w:r>
      <w:r w:rsidRPr="002720A3">
        <w:rPr>
          <w:rFonts w:ascii="Times New Roman" w:eastAsia="Times New Roman" w:hAnsi="Times New Roman" w:cs="Times New Roman"/>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фото-</w:t>
      </w:r>
      <w:r w:rsidRPr="002720A3">
        <w:rPr>
          <w:rFonts w:ascii="Times New Roman" w:eastAsia="Times New Roman" w:hAnsi="Times New Roman" w:cs="Times New Roman"/>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и видеоизображения продуктов исполнительской деятельности,</w:t>
      </w:r>
      <w:r w:rsidRPr="002720A3">
        <w:rPr>
          <w:rFonts w:ascii="Times New Roman" w:eastAsia="Times New Roman" w:hAnsi="Times New Roman" w:cs="Times New Roman"/>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 xml:space="preserve">аудиозаписи монологических высказываний-описаний, продукты собственного творчества, материалы самоанализа и рефлексии и т. п.; </w:t>
      </w:r>
    </w:p>
    <w:p w:rsidR="002720A3" w:rsidRPr="002720A3" w:rsidRDefault="002720A3" w:rsidP="002720A3">
      <w:pPr>
        <w:suppressAutoHyphens w:val="0"/>
        <w:autoSpaceDE w:val="0"/>
        <w:autoSpaceDN w:val="0"/>
        <w:adjustRightInd w:val="0"/>
        <w:spacing w:after="0" w:line="58" w:lineRule="exact"/>
        <w:ind w:left="284" w:right="283"/>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53"/>
        </w:numPr>
        <w:suppressAutoHyphens w:val="0"/>
        <w:overflowPunct w:val="0"/>
        <w:autoSpaceDE w:val="0"/>
        <w:autoSpaceDN w:val="0"/>
        <w:adjustRightInd w:val="0"/>
        <w:spacing w:after="0" w:line="227"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i/>
          <w:iCs/>
          <w:kern w:val="0"/>
          <w:sz w:val="24"/>
          <w:szCs w:val="24"/>
          <w:lang w:eastAsia="en-US"/>
        </w:rPr>
        <w:t xml:space="preserve">по физкультуре </w:t>
      </w:r>
      <w:r w:rsidRPr="002720A3">
        <w:rPr>
          <w:rFonts w:ascii="Times New Roman" w:eastAsia="Times New Roman" w:hAnsi="Times New Roman" w:cs="Times New Roman"/>
          <w:kern w:val="0"/>
          <w:sz w:val="24"/>
          <w:szCs w:val="24"/>
          <w:lang w:eastAsia="en-US"/>
        </w:rPr>
        <w:t>–</w:t>
      </w:r>
      <w:r w:rsidRPr="002720A3">
        <w:rPr>
          <w:rFonts w:ascii="Times New Roman" w:eastAsia="Times New Roman" w:hAnsi="Times New Roman" w:cs="Times New Roman"/>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видеоизображения примеров исполнительской деятельности,</w:t>
      </w:r>
      <w:r w:rsidRPr="002720A3">
        <w:rPr>
          <w:rFonts w:ascii="Times New Roman" w:eastAsia="Times New Roman" w:hAnsi="Times New Roman" w:cs="Times New Roman"/>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 xml:space="preserve">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 </w:t>
      </w:r>
    </w:p>
    <w:p w:rsidR="002720A3" w:rsidRPr="002720A3" w:rsidRDefault="002720A3" w:rsidP="002720A3">
      <w:pPr>
        <w:suppressAutoHyphens w:val="0"/>
        <w:autoSpaceDE w:val="0"/>
        <w:autoSpaceDN w:val="0"/>
        <w:adjustRightInd w:val="0"/>
        <w:spacing w:after="0" w:line="60" w:lineRule="exact"/>
        <w:ind w:left="284" w:right="283"/>
        <w:rPr>
          <w:rFonts w:ascii="Times New Roman" w:eastAsia="Times New Roman" w:hAnsi="Times New Roman" w:cs="Times New Roman"/>
          <w:kern w:val="0"/>
          <w:sz w:val="24"/>
          <w:szCs w:val="24"/>
          <w:lang w:eastAsia="en-US"/>
        </w:rPr>
      </w:pPr>
    </w:p>
    <w:p w:rsidR="002720A3" w:rsidRPr="002720A3" w:rsidRDefault="002720A3" w:rsidP="00FC6051">
      <w:pPr>
        <w:suppressAutoHyphens w:val="0"/>
        <w:overflowPunct w:val="0"/>
        <w:autoSpaceDE w:val="0"/>
        <w:autoSpaceDN w:val="0"/>
        <w:adjustRightInd w:val="0"/>
        <w:spacing w:after="0" w:line="229"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i/>
          <w:iCs/>
          <w:kern w:val="0"/>
          <w:sz w:val="24"/>
          <w:szCs w:val="24"/>
          <w:lang w:eastAsia="en-US"/>
        </w:rPr>
        <w:t xml:space="preserve">Систематизированные материалы наблюдений </w:t>
      </w:r>
      <w:r w:rsidRPr="002720A3">
        <w:rPr>
          <w:rFonts w:ascii="Times New Roman" w:eastAsia="Times New Roman" w:hAnsi="Times New Roman" w:cs="Times New Roman"/>
          <w:i/>
          <w:iCs/>
          <w:kern w:val="0"/>
          <w:sz w:val="24"/>
          <w:szCs w:val="24"/>
          <w:lang w:eastAsia="en-US"/>
        </w:rPr>
        <w:t>(оценочные листы,</w:t>
      </w:r>
      <w:r w:rsidRPr="002720A3">
        <w:rPr>
          <w:rFonts w:ascii="Times New Roman" w:eastAsia="Times New Roman" w:hAnsi="Times New Roman" w:cs="Times New Roman"/>
          <w:b/>
          <w:bCs/>
          <w:i/>
          <w:iCs/>
          <w:kern w:val="0"/>
          <w:sz w:val="24"/>
          <w:szCs w:val="24"/>
          <w:lang w:eastAsia="en-US"/>
        </w:rPr>
        <w:t xml:space="preserve"> </w:t>
      </w:r>
      <w:r w:rsidRPr="002720A3">
        <w:rPr>
          <w:rFonts w:ascii="Times New Roman" w:eastAsia="Times New Roman" w:hAnsi="Times New Roman" w:cs="Times New Roman"/>
          <w:i/>
          <w:iCs/>
          <w:kern w:val="0"/>
          <w:sz w:val="24"/>
          <w:szCs w:val="24"/>
          <w:lang w:eastAsia="en-US"/>
        </w:rPr>
        <w:t>материалы и</w:t>
      </w:r>
      <w:r w:rsidRPr="002720A3">
        <w:rPr>
          <w:rFonts w:ascii="Times New Roman" w:eastAsia="Times New Roman" w:hAnsi="Times New Roman" w:cs="Times New Roman"/>
          <w:b/>
          <w:bCs/>
          <w:i/>
          <w:iCs/>
          <w:kern w:val="0"/>
          <w:sz w:val="24"/>
          <w:szCs w:val="24"/>
          <w:lang w:eastAsia="en-US"/>
        </w:rPr>
        <w:t xml:space="preserve"> </w:t>
      </w:r>
      <w:r w:rsidRPr="002720A3">
        <w:rPr>
          <w:rFonts w:ascii="Times New Roman" w:eastAsia="Times New Roman" w:hAnsi="Times New Roman" w:cs="Times New Roman"/>
          <w:i/>
          <w:iCs/>
          <w:kern w:val="0"/>
          <w:sz w:val="24"/>
          <w:szCs w:val="24"/>
          <w:lang w:eastAsia="en-US"/>
        </w:rPr>
        <w:t xml:space="preserve">листы наблюдений и т. п.) </w:t>
      </w:r>
      <w:r w:rsidRPr="002720A3">
        <w:rPr>
          <w:rFonts w:ascii="Times New Roman" w:eastAsia="Times New Roman" w:hAnsi="Times New Roman" w:cs="Times New Roman"/>
          <w:kern w:val="0"/>
          <w:sz w:val="24"/>
          <w:szCs w:val="24"/>
          <w:lang w:eastAsia="en-US"/>
        </w:rPr>
        <w:t>за процессом овладения универсальными учебными действиями,</w:t>
      </w:r>
      <w:r w:rsidRPr="002720A3">
        <w:rPr>
          <w:rFonts w:ascii="Times New Roman" w:eastAsia="Times New Roman" w:hAnsi="Times New Roman" w:cs="Times New Roman"/>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которые ведут учителя начальных классов (выступающие и в роли учителя-предметника, и в роли классного руководителя), иные учителя-предметники, психолог гимназии, организатор воспитательной работы и другие непосредственные участники образовательного процесса.</w:t>
      </w:r>
    </w:p>
    <w:p w:rsidR="002720A3" w:rsidRPr="002720A3" w:rsidRDefault="002720A3" w:rsidP="00FC6051">
      <w:pPr>
        <w:suppressAutoHyphens w:val="0"/>
        <w:overflowPunct w:val="0"/>
        <w:autoSpaceDE w:val="0"/>
        <w:autoSpaceDN w:val="0"/>
        <w:adjustRightInd w:val="0"/>
        <w:spacing w:after="0" w:line="214"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В текущей оценочной деятельности и при оценке отдельных составляющих «портфеля достижений» используются оценки типа:</w:t>
      </w:r>
    </w:p>
    <w:p w:rsidR="002720A3" w:rsidRPr="002720A3" w:rsidRDefault="002720A3" w:rsidP="002720A3">
      <w:pPr>
        <w:suppressAutoHyphens w:val="0"/>
        <w:overflowPunct w:val="0"/>
        <w:autoSpaceDE w:val="0"/>
        <w:autoSpaceDN w:val="0"/>
        <w:adjustRightInd w:val="0"/>
        <w:spacing w:after="0" w:line="214" w:lineRule="auto"/>
        <w:ind w:left="284" w:right="283"/>
        <w:jc w:val="both"/>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54"/>
        </w:numPr>
        <w:suppressAutoHyphens w:val="0"/>
        <w:overflowPunct w:val="0"/>
        <w:autoSpaceDE w:val="0"/>
        <w:autoSpaceDN w:val="0"/>
        <w:adjustRightInd w:val="0"/>
        <w:spacing w:after="0" w:line="227"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i/>
          <w:iCs/>
          <w:kern w:val="0"/>
          <w:sz w:val="24"/>
          <w:szCs w:val="24"/>
          <w:lang w:eastAsia="en-US"/>
        </w:rPr>
        <w:t xml:space="preserve">«зачет/незачет» </w:t>
      </w:r>
      <w:r w:rsidRPr="002720A3">
        <w:rPr>
          <w:rFonts w:ascii="Times New Roman" w:eastAsia="Times New Roman" w:hAnsi="Times New Roman" w:cs="Times New Roman"/>
          <w:kern w:val="0"/>
          <w:sz w:val="24"/>
          <w:szCs w:val="24"/>
          <w:lang w:eastAsia="en-US"/>
        </w:rPr>
        <w:t>(«удовлетворительно/неудовлетворительно») —</w:t>
      </w:r>
      <w:r w:rsidRPr="002720A3">
        <w:rPr>
          <w:rFonts w:ascii="Times New Roman" w:eastAsia="Times New Roman" w:hAnsi="Times New Roman" w:cs="Times New Roman"/>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т.</w:t>
      </w:r>
      <w:r w:rsidRPr="002720A3">
        <w:rPr>
          <w:rFonts w:ascii="Times New Roman" w:eastAsia="Times New Roman" w:hAnsi="Times New Roman" w:cs="Times New Roman"/>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е.</w:t>
      </w:r>
      <w:r w:rsidRPr="002720A3">
        <w:rPr>
          <w:rFonts w:ascii="Times New Roman" w:eastAsia="Times New Roman" w:hAnsi="Times New Roman" w:cs="Times New Roman"/>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оценка,</w:t>
      </w:r>
      <w:r w:rsidRPr="002720A3">
        <w:rPr>
          <w:rFonts w:ascii="Times New Roman" w:eastAsia="Times New Roman" w:hAnsi="Times New Roman" w:cs="Times New Roman"/>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 xml:space="preserve">свидетельствующая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 </w:t>
      </w:r>
    </w:p>
    <w:p w:rsidR="002720A3" w:rsidRPr="002720A3" w:rsidRDefault="002720A3" w:rsidP="002720A3">
      <w:pPr>
        <w:suppressAutoHyphens w:val="0"/>
        <w:autoSpaceDE w:val="0"/>
        <w:autoSpaceDN w:val="0"/>
        <w:adjustRightInd w:val="0"/>
        <w:spacing w:after="0" w:line="60" w:lineRule="exact"/>
        <w:ind w:left="284" w:right="283"/>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54"/>
        </w:numPr>
        <w:suppressAutoHyphens w:val="0"/>
        <w:overflowPunct w:val="0"/>
        <w:autoSpaceDE w:val="0"/>
        <w:autoSpaceDN w:val="0"/>
        <w:adjustRightInd w:val="0"/>
        <w:spacing w:after="0" w:line="214"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i/>
          <w:iCs/>
          <w:kern w:val="0"/>
          <w:sz w:val="24"/>
          <w:szCs w:val="24"/>
          <w:lang w:eastAsia="en-US"/>
        </w:rPr>
        <w:t xml:space="preserve">«хорошо», «отлично» </w:t>
      </w:r>
      <w:r w:rsidRPr="002720A3">
        <w:rPr>
          <w:rFonts w:ascii="Times New Roman" w:eastAsia="Times New Roman" w:hAnsi="Times New Roman" w:cs="Times New Roman"/>
          <w:kern w:val="0"/>
          <w:sz w:val="24"/>
          <w:szCs w:val="24"/>
          <w:lang w:eastAsia="en-US"/>
        </w:rPr>
        <w:t>—</w:t>
      </w:r>
      <w:r w:rsidRPr="002720A3">
        <w:rPr>
          <w:rFonts w:ascii="Times New Roman" w:eastAsia="Times New Roman" w:hAnsi="Times New Roman" w:cs="Times New Roman"/>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оценками,</w:t>
      </w:r>
      <w:r w:rsidRPr="002720A3">
        <w:rPr>
          <w:rFonts w:ascii="Times New Roman" w:eastAsia="Times New Roman" w:hAnsi="Times New Roman" w:cs="Times New Roman"/>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свидетельствующими об усвоении опорной</w:t>
      </w:r>
      <w:r w:rsidRPr="002720A3">
        <w:rPr>
          <w:rFonts w:ascii="Times New Roman" w:eastAsia="Times New Roman" w:hAnsi="Times New Roman" w:cs="Times New Roman"/>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 xml:space="preserve">системы знаний на уровне осознанного произвольного овладения учебными </w:t>
      </w:r>
    </w:p>
    <w:p w:rsidR="002720A3" w:rsidRPr="002720A3" w:rsidRDefault="002720A3" w:rsidP="002720A3">
      <w:pPr>
        <w:suppressAutoHyphens w:val="0"/>
        <w:autoSpaceDE w:val="0"/>
        <w:autoSpaceDN w:val="0"/>
        <w:adjustRightInd w:val="0"/>
        <w:spacing w:after="0" w:line="2" w:lineRule="exact"/>
        <w:ind w:left="284" w:right="283"/>
        <w:rPr>
          <w:rFonts w:ascii="Times New Roman" w:eastAsia="Times New Roman" w:hAnsi="Times New Roman" w:cs="Times New Roman"/>
          <w:kern w:val="0"/>
          <w:sz w:val="24"/>
          <w:szCs w:val="24"/>
          <w:lang w:eastAsia="en-US"/>
        </w:rPr>
      </w:pPr>
    </w:p>
    <w:p w:rsidR="002720A3" w:rsidRPr="002720A3" w:rsidRDefault="002720A3" w:rsidP="002720A3">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действиями, а также о кругозоре, широте (или избирательности) интересов.</w:t>
      </w:r>
    </w:p>
    <w:p w:rsidR="002720A3" w:rsidRPr="002720A3" w:rsidRDefault="002720A3" w:rsidP="002720A3">
      <w:pPr>
        <w:suppressAutoHyphens w:val="0"/>
        <w:autoSpaceDE w:val="0"/>
        <w:autoSpaceDN w:val="0"/>
        <w:adjustRightInd w:val="0"/>
        <w:spacing w:after="0" w:line="58" w:lineRule="exact"/>
        <w:ind w:left="284" w:right="283"/>
        <w:rPr>
          <w:rFonts w:ascii="Times New Roman" w:eastAsia="Times New Roman" w:hAnsi="Times New Roman" w:cs="Times New Roman"/>
          <w:kern w:val="0"/>
          <w:sz w:val="24"/>
          <w:szCs w:val="24"/>
          <w:lang w:eastAsia="en-US"/>
        </w:rPr>
      </w:pPr>
    </w:p>
    <w:p w:rsidR="002720A3" w:rsidRPr="002720A3" w:rsidRDefault="002720A3" w:rsidP="002720A3">
      <w:pPr>
        <w:suppressAutoHyphens w:val="0"/>
        <w:overflowPunct w:val="0"/>
        <w:autoSpaceDE w:val="0"/>
        <w:autoSpaceDN w:val="0"/>
        <w:adjustRightInd w:val="0"/>
        <w:spacing w:after="0" w:line="214" w:lineRule="auto"/>
        <w:ind w:left="284" w:right="283"/>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По результатам накопленной оценки, которая формируется на основе материалов «портфеля достижений», делаются выводы о:</w:t>
      </w:r>
    </w:p>
    <w:p w:rsidR="002720A3" w:rsidRPr="002720A3" w:rsidRDefault="002720A3" w:rsidP="002720A3">
      <w:pPr>
        <w:suppressAutoHyphens w:val="0"/>
        <w:autoSpaceDE w:val="0"/>
        <w:autoSpaceDN w:val="0"/>
        <w:adjustRightInd w:val="0"/>
        <w:spacing w:after="0" w:line="2" w:lineRule="exact"/>
        <w:ind w:left="284" w:right="283"/>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55"/>
        </w:numPr>
        <w:suppressAutoHyphens w:val="0"/>
        <w:overflowPunct w:val="0"/>
        <w:autoSpaceDE w:val="0"/>
        <w:autoSpaceDN w:val="0"/>
        <w:adjustRightInd w:val="0"/>
        <w:spacing w:after="0" w:line="240"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сформированности у обучающегося </w:t>
      </w:r>
      <w:r w:rsidRPr="002720A3">
        <w:rPr>
          <w:rFonts w:ascii="Times New Roman" w:eastAsia="Times New Roman" w:hAnsi="Times New Roman" w:cs="Times New Roman"/>
          <w:i/>
          <w:iCs/>
          <w:kern w:val="0"/>
          <w:sz w:val="24"/>
          <w:szCs w:val="24"/>
          <w:lang w:eastAsia="en-US"/>
        </w:rPr>
        <w:t>универсальных и предметных способов действий</w:t>
      </w:r>
      <w:r w:rsidRPr="002720A3">
        <w:rPr>
          <w:rFonts w:ascii="Times New Roman" w:eastAsia="Times New Roman" w:hAnsi="Times New Roman" w:cs="Times New Roman"/>
          <w:kern w:val="0"/>
          <w:sz w:val="24"/>
          <w:szCs w:val="24"/>
          <w:lang w:eastAsia="en-US"/>
        </w:rPr>
        <w:t xml:space="preserve">, </w:t>
      </w:r>
    </w:p>
    <w:p w:rsidR="002720A3" w:rsidRPr="002720A3" w:rsidRDefault="002720A3" w:rsidP="002720A3">
      <w:pPr>
        <w:suppressAutoHyphens w:val="0"/>
        <w:autoSpaceDE w:val="0"/>
        <w:autoSpaceDN w:val="0"/>
        <w:adjustRightInd w:val="0"/>
        <w:spacing w:after="0" w:line="58" w:lineRule="exact"/>
        <w:ind w:left="284" w:right="283"/>
        <w:rPr>
          <w:rFonts w:ascii="Times New Roman" w:eastAsia="Times New Roman" w:hAnsi="Times New Roman" w:cs="Times New Roman"/>
          <w:kern w:val="0"/>
          <w:sz w:val="24"/>
          <w:szCs w:val="24"/>
          <w:lang w:eastAsia="en-US"/>
        </w:rPr>
      </w:pPr>
    </w:p>
    <w:p w:rsidR="002720A3" w:rsidRPr="002720A3" w:rsidRDefault="002720A3" w:rsidP="00D22873">
      <w:pPr>
        <w:widowControl/>
        <w:numPr>
          <w:ilvl w:val="1"/>
          <w:numId w:val="55"/>
        </w:numPr>
        <w:tabs>
          <w:tab w:val="num" w:pos="931"/>
        </w:tabs>
        <w:suppressAutoHyphens w:val="0"/>
        <w:overflowPunct w:val="0"/>
        <w:autoSpaceDE w:val="0"/>
        <w:autoSpaceDN w:val="0"/>
        <w:adjustRightInd w:val="0"/>
        <w:spacing w:after="0" w:line="214"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lastRenderedPageBreak/>
        <w:t xml:space="preserve">также </w:t>
      </w:r>
      <w:r w:rsidRPr="002720A3">
        <w:rPr>
          <w:rFonts w:ascii="Times New Roman" w:eastAsia="Times New Roman" w:hAnsi="Times New Roman" w:cs="Times New Roman"/>
          <w:i/>
          <w:iCs/>
          <w:kern w:val="0"/>
          <w:sz w:val="24"/>
          <w:szCs w:val="24"/>
          <w:lang w:eastAsia="en-US"/>
        </w:rPr>
        <w:t>опорной системы знаний</w:t>
      </w:r>
      <w:r w:rsidRPr="002720A3">
        <w:rPr>
          <w:rFonts w:ascii="Times New Roman" w:eastAsia="Times New Roman" w:hAnsi="Times New Roman" w:cs="Times New Roman"/>
          <w:kern w:val="0"/>
          <w:sz w:val="24"/>
          <w:szCs w:val="24"/>
          <w:lang w:eastAsia="en-US"/>
        </w:rPr>
        <w:t xml:space="preserve">, обеспечивающих ему возможность продолжения образования в основной школе; </w:t>
      </w:r>
    </w:p>
    <w:p w:rsidR="002720A3" w:rsidRPr="002720A3" w:rsidRDefault="002720A3" w:rsidP="002720A3">
      <w:pPr>
        <w:suppressAutoHyphens w:val="0"/>
        <w:autoSpaceDE w:val="0"/>
        <w:autoSpaceDN w:val="0"/>
        <w:adjustRightInd w:val="0"/>
        <w:spacing w:after="0" w:line="60" w:lineRule="exact"/>
        <w:ind w:left="284" w:right="283"/>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55"/>
        </w:numPr>
        <w:suppressAutoHyphens w:val="0"/>
        <w:overflowPunct w:val="0"/>
        <w:autoSpaceDE w:val="0"/>
        <w:autoSpaceDN w:val="0"/>
        <w:adjustRightInd w:val="0"/>
        <w:spacing w:after="0" w:line="223"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сформированности основ </w:t>
      </w:r>
      <w:r w:rsidRPr="002720A3">
        <w:rPr>
          <w:rFonts w:ascii="Times New Roman" w:eastAsia="Times New Roman" w:hAnsi="Times New Roman" w:cs="Times New Roman"/>
          <w:i/>
          <w:iCs/>
          <w:kern w:val="0"/>
          <w:sz w:val="24"/>
          <w:szCs w:val="24"/>
          <w:lang w:eastAsia="en-US"/>
        </w:rPr>
        <w:t>умения учиться,</w:t>
      </w:r>
      <w:r w:rsidRPr="002720A3">
        <w:rPr>
          <w:rFonts w:ascii="Times New Roman" w:eastAsia="Times New Roman" w:hAnsi="Times New Roman" w:cs="Times New Roman"/>
          <w:kern w:val="0"/>
          <w:sz w:val="24"/>
          <w:szCs w:val="24"/>
          <w:lang w:eastAsia="en-US"/>
        </w:rPr>
        <w:t xml:space="preserve"> понимаемой как способности к самоорганизации с целью постановки и решения учебно-познавательных и учебно-практических задач; </w:t>
      </w:r>
    </w:p>
    <w:p w:rsidR="002720A3" w:rsidRPr="002720A3" w:rsidRDefault="002720A3" w:rsidP="002720A3">
      <w:pPr>
        <w:suppressAutoHyphens w:val="0"/>
        <w:autoSpaceDE w:val="0"/>
        <w:autoSpaceDN w:val="0"/>
        <w:adjustRightInd w:val="0"/>
        <w:spacing w:after="0" w:line="58" w:lineRule="exact"/>
        <w:ind w:left="284" w:right="283"/>
        <w:rPr>
          <w:rFonts w:ascii="Times New Roman" w:eastAsia="Times New Roman" w:hAnsi="Times New Roman" w:cs="Times New Roman"/>
          <w:kern w:val="0"/>
          <w:sz w:val="24"/>
          <w:szCs w:val="24"/>
          <w:lang w:eastAsia="en-US"/>
        </w:rPr>
      </w:pPr>
    </w:p>
    <w:p w:rsidR="002720A3" w:rsidRPr="002720A3" w:rsidRDefault="002720A3" w:rsidP="00D22873">
      <w:pPr>
        <w:widowControl/>
        <w:numPr>
          <w:ilvl w:val="0"/>
          <w:numId w:val="55"/>
        </w:numPr>
        <w:suppressAutoHyphens w:val="0"/>
        <w:overflowPunct w:val="0"/>
        <w:autoSpaceDE w:val="0"/>
        <w:autoSpaceDN w:val="0"/>
        <w:adjustRightInd w:val="0"/>
        <w:spacing w:after="0" w:line="214"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i/>
          <w:iCs/>
          <w:kern w:val="0"/>
          <w:sz w:val="24"/>
          <w:szCs w:val="24"/>
          <w:lang w:eastAsia="en-US"/>
        </w:rPr>
        <w:t xml:space="preserve">индивидуальном прогрессе </w:t>
      </w:r>
      <w:r w:rsidRPr="002720A3">
        <w:rPr>
          <w:rFonts w:ascii="Times New Roman" w:eastAsia="Times New Roman" w:hAnsi="Times New Roman" w:cs="Times New Roman"/>
          <w:kern w:val="0"/>
          <w:sz w:val="24"/>
          <w:szCs w:val="24"/>
          <w:lang w:eastAsia="en-US"/>
        </w:rPr>
        <w:t>в основных сферах развития личности</w:t>
      </w:r>
      <w:r w:rsidRPr="002720A3">
        <w:rPr>
          <w:rFonts w:ascii="Times New Roman" w:eastAsia="Times New Roman" w:hAnsi="Times New Roman" w:cs="Times New Roman"/>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w:t>
      </w:r>
      <w:r w:rsidRPr="002720A3">
        <w:rPr>
          <w:rFonts w:ascii="Times New Roman" w:eastAsia="Times New Roman" w:hAnsi="Times New Roman" w:cs="Times New Roman"/>
          <w:i/>
          <w:iCs/>
          <w:kern w:val="0"/>
          <w:sz w:val="24"/>
          <w:szCs w:val="24"/>
          <w:lang w:eastAsia="en-US"/>
        </w:rPr>
        <w:t xml:space="preserve"> </w:t>
      </w:r>
      <w:r w:rsidRPr="002720A3">
        <w:rPr>
          <w:rFonts w:ascii="Times New Roman" w:eastAsia="Times New Roman" w:hAnsi="Times New Roman" w:cs="Times New Roman"/>
          <w:kern w:val="0"/>
          <w:sz w:val="24"/>
          <w:szCs w:val="24"/>
          <w:lang w:eastAsia="en-US"/>
        </w:rPr>
        <w:t xml:space="preserve">мотивационно-смысловой, познавательной, эмоциональной, волевой и саморегуляции. </w:t>
      </w:r>
    </w:p>
    <w:p w:rsidR="002720A3" w:rsidRPr="002720A3" w:rsidRDefault="002720A3" w:rsidP="002720A3">
      <w:pPr>
        <w:suppressAutoHyphens w:val="0"/>
        <w:autoSpaceDE w:val="0"/>
        <w:autoSpaceDN w:val="0"/>
        <w:adjustRightInd w:val="0"/>
        <w:spacing w:after="0" w:line="1" w:lineRule="exact"/>
        <w:ind w:left="284" w:right="283"/>
        <w:rPr>
          <w:rFonts w:ascii="Times New Roman" w:eastAsia="Times New Roman" w:hAnsi="Times New Roman" w:cs="Times New Roman"/>
          <w:kern w:val="0"/>
          <w:sz w:val="24"/>
          <w:szCs w:val="24"/>
          <w:lang w:eastAsia="en-US"/>
        </w:rPr>
      </w:pPr>
    </w:p>
    <w:p w:rsidR="002720A3" w:rsidRPr="002720A3" w:rsidRDefault="002720A3" w:rsidP="002720A3">
      <w:pPr>
        <w:suppressAutoHyphens w:val="0"/>
        <w:overflowPunct w:val="0"/>
        <w:autoSpaceDE w:val="0"/>
        <w:autoSpaceDN w:val="0"/>
        <w:adjustRightInd w:val="0"/>
        <w:spacing w:after="0" w:line="240"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Технология  формирования  портфеля  достижений  и  оценки  вклада  отдельных  его </w:t>
      </w:r>
    </w:p>
    <w:p w:rsidR="002720A3" w:rsidRPr="002720A3" w:rsidRDefault="002720A3" w:rsidP="002720A3">
      <w:pPr>
        <w:suppressAutoHyphens w:val="0"/>
        <w:autoSpaceDE w:val="0"/>
        <w:autoSpaceDN w:val="0"/>
        <w:adjustRightInd w:val="0"/>
        <w:spacing w:after="0" w:line="58" w:lineRule="exact"/>
        <w:ind w:left="284" w:right="283"/>
        <w:rPr>
          <w:rFonts w:ascii="Times New Roman" w:eastAsia="Times New Roman" w:hAnsi="Times New Roman" w:cs="Times New Roman"/>
          <w:kern w:val="0"/>
          <w:sz w:val="24"/>
          <w:szCs w:val="24"/>
          <w:lang w:eastAsia="en-US"/>
        </w:rPr>
      </w:pPr>
    </w:p>
    <w:p w:rsidR="00306136" w:rsidRDefault="002720A3" w:rsidP="002720A3">
      <w:pPr>
        <w:suppressAutoHyphens w:val="0"/>
        <w:overflowPunct w:val="0"/>
        <w:autoSpaceDE w:val="0"/>
        <w:autoSpaceDN w:val="0"/>
        <w:adjustRightInd w:val="0"/>
        <w:spacing w:after="0" w:line="223" w:lineRule="auto"/>
        <w:ind w:left="284"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составляющих в итоговую накопительную оценку в соответствии с вышеуказанными</w:t>
      </w:r>
    </w:p>
    <w:p w:rsidR="002720A3" w:rsidRPr="002720A3" w:rsidRDefault="002720A3" w:rsidP="00306136">
      <w:pPr>
        <w:suppressAutoHyphens w:val="0"/>
        <w:overflowPunct w:val="0"/>
        <w:autoSpaceDE w:val="0"/>
        <w:autoSpaceDN w:val="0"/>
        <w:adjustRightInd w:val="0"/>
        <w:spacing w:after="0" w:line="223"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тремя направлениями будет разрабатываться в ходе введения планируемых результатов начального образования и системы оценки их достижения.</w:t>
      </w:r>
    </w:p>
    <w:p w:rsidR="002720A3" w:rsidRPr="002720A3" w:rsidRDefault="002720A3" w:rsidP="00FC6051">
      <w:pPr>
        <w:widowControl/>
        <w:suppressAutoHyphens w:val="0"/>
        <w:spacing w:after="0" w:line="360" w:lineRule="auto"/>
        <w:ind w:right="283"/>
        <w:outlineLvl w:val="1"/>
        <w:rPr>
          <w:rFonts w:ascii="Times New Roman" w:eastAsia="MS Gothic" w:hAnsi="Times New Roman" w:cs="Times New Roman"/>
          <w:b/>
          <w:kern w:val="0"/>
          <w:sz w:val="24"/>
          <w:szCs w:val="24"/>
          <w:lang w:eastAsia="ru-RU"/>
        </w:rPr>
      </w:pPr>
      <w:bookmarkStart w:id="88" w:name="_Toc288394074"/>
      <w:bookmarkStart w:id="89" w:name="_Toc288410541"/>
      <w:bookmarkStart w:id="90" w:name="_Toc288410670"/>
      <w:bookmarkStart w:id="91" w:name="_Toc288410735"/>
      <w:bookmarkStart w:id="92" w:name="_Toc294246086"/>
      <w:bookmarkStart w:id="93" w:name="_Toc424564317"/>
      <w:r w:rsidRPr="002720A3">
        <w:rPr>
          <w:rFonts w:ascii="Times New Roman" w:eastAsia="MS Gothic" w:hAnsi="Times New Roman" w:cs="Times New Roman"/>
          <w:b/>
          <w:kern w:val="0"/>
          <w:sz w:val="24"/>
          <w:szCs w:val="24"/>
          <w:lang w:eastAsia="ru-RU"/>
        </w:rPr>
        <w:t>Итоговая оценка выпускника</w:t>
      </w:r>
      <w:bookmarkEnd w:id="88"/>
      <w:bookmarkEnd w:id="89"/>
      <w:bookmarkEnd w:id="90"/>
      <w:bookmarkEnd w:id="91"/>
      <w:bookmarkEnd w:id="92"/>
      <w:bookmarkEnd w:id="93"/>
    </w:p>
    <w:p w:rsidR="002720A3" w:rsidRPr="002720A3" w:rsidRDefault="002720A3" w:rsidP="00FC6051">
      <w:pPr>
        <w:suppressAutoHyphens w:val="0"/>
        <w:overflowPunct w:val="0"/>
        <w:autoSpaceDE w:val="0"/>
        <w:autoSpaceDN w:val="0"/>
        <w:adjustRightInd w:val="0"/>
        <w:spacing w:after="0" w:line="223"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Итоговая оценка выпускника формируется на основе накопленной оценки по всем учебным предметам и оценок за выполнение, как минимум, трех итоговых работ (по русскому языку, математике и комплексной работы на межпредметной основе).</w:t>
      </w:r>
    </w:p>
    <w:p w:rsidR="002720A3" w:rsidRPr="002720A3" w:rsidRDefault="002720A3" w:rsidP="00FC6051">
      <w:pPr>
        <w:suppressAutoHyphens w:val="0"/>
        <w:overflowPunct w:val="0"/>
        <w:autoSpaceDE w:val="0"/>
        <w:autoSpaceDN w:val="0"/>
        <w:adjustRightInd w:val="0"/>
        <w:spacing w:after="0" w:line="229"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 действиями.</w:t>
      </w:r>
    </w:p>
    <w:p w:rsidR="002720A3" w:rsidRPr="002720A3" w:rsidRDefault="002720A3" w:rsidP="00FC6051">
      <w:pPr>
        <w:suppressAutoHyphens w:val="0"/>
        <w:overflowPunct w:val="0"/>
        <w:autoSpaceDE w:val="0"/>
        <w:autoSpaceDN w:val="0"/>
        <w:adjustRightInd w:val="0"/>
        <w:spacing w:after="0" w:line="223"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2720A3" w:rsidRPr="002720A3" w:rsidRDefault="002720A3" w:rsidP="00FC6051">
      <w:pPr>
        <w:suppressAutoHyphens w:val="0"/>
        <w:overflowPunct w:val="0"/>
        <w:autoSpaceDE w:val="0"/>
        <w:autoSpaceDN w:val="0"/>
        <w:adjustRightInd w:val="0"/>
        <w:spacing w:after="0" w:line="227"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i/>
          <w:iCs/>
          <w:kern w:val="0"/>
          <w:sz w:val="24"/>
          <w:szCs w:val="24"/>
          <w:lang w:eastAsia="en-US"/>
        </w:rPr>
        <w:t>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w:t>
      </w:r>
    </w:p>
    <w:p w:rsidR="002720A3" w:rsidRPr="002720A3" w:rsidRDefault="002720A3" w:rsidP="00FC6051">
      <w:pPr>
        <w:suppressAutoHyphens w:val="0"/>
        <w:overflowPunct w:val="0"/>
        <w:autoSpaceDE w:val="0"/>
        <w:autoSpaceDN w:val="0"/>
        <w:adjustRightInd w:val="0"/>
        <w:spacing w:after="0" w:line="229"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2720A3" w:rsidRPr="002720A3" w:rsidRDefault="002720A3" w:rsidP="00FC6051">
      <w:pPr>
        <w:suppressAutoHyphens w:val="0"/>
        <w:overflowPunct w:val="0"/>
        <w:autoSpaceDE w:val="0"/>
        <w:autoSpaceDN w:val="0"/>
        <w:adjustRightInd w:val="0"/>
        <w:spacing w:after="0" w:line="223"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i/>
          <w:iCs/>
          <w:kern w:val="0"/>
          <w:sz w:val="24"/>
          <w:szCs w:val="24"/>
          <w:lang w:eastAsia="en-US"/>
        </w:rPr>
        <w:t>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2720A3" w:rsidRPr="002720A3" w:rsidRDefault="002720A3" w:rsidP="00FC6051">
      <w:pPr>
        <w:suppressAutoHyphens w:val="0"/>
        <w:overflowPunct w:val="0"/>
        <w:autoSpaceDE w:val="0"/>
        <w:autoSpaceDN w:val="0"/>
        <w:adjustRightInd w:val="0"/>
        <w:spacing w:after="0" w:line="223"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w:t>
      </w:r>
      <w:bookmarkStart w:id="94" w:name="page141"/>
      <w:bookmarkEnd w:id="94"/>
      <w:r w:rsidRPr="002720A3">
        <w:rPr>
          <w:rFonts w:ascii="Times New Roman" w:eastAsia="Times New Roman" w:hAnsi="Times New Roman" w:cs="Times New Roman"/>
          <w:kern w:val="0"/>
          <w:sz w:val="24"/>
          <w:szCs w:val="24"/>
          <w:lang w:eastAsia="en-US"/>
        </w:rPr>
        <w:t xml:space="preserve">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2720A3" w:rsidRPr="002720A3" w:rsidRDefault="002720A3" w:rsidP="00FC6051">
      <w:pPr>
        <w:suppressAutoHyphens w:val="0"/>
        <w:overflowPunct w:val="0"/>
        <w:autoSpaceDE w:val="0"/>
        <w:autoSpaceDN w:val="0"/>
        <w:adjustRightInd w:val="0"/>
        <w:spacing w:after="0" w:line="215"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i/>
          <w:iCs/>
          <w:kern w:val="0"/>
          <w:sz w:val="24"/>
          <w:szCs w:val="24"/>
          <w:lang w:eastAsia="en-US"/>
        </w:rPr>
        <w:t>Выпускник не овладел опорной системой знаний и учебными действиями, необходимыми для продолжения образования на следующей ступени.</w:t>
      </w:r>
    </w:p>
    <w:p w:rsidR="002720A3" w:rsidRPr="002720A3" w:rsidRDefault="002720A3" w:rsidP="00FC6051">
      <w:pPr>
        <w:suppressAutoHyphens w:val="0"/>
        <w:overflowPunct w:val="0"/>
        <w:autoSpaceDE w:val="0"/>
        <w:autoSpaceDN w:val="0"/>
        <w:adjustRightInd w:val="0"/>
        <w:spacing w:after="0" w:line="227"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Такой вывод делается, если в материалах накопительной системы оценки не зафиксировано достижение планируемых результатов по </w:t>
      </w:r>
      <w:r w:rsidRPr="002720A3">
        <w:rPr>
          <w:rFonts w:ascii="Times New Roman" w:eastAsia="Times New Roman" w:hAnsi="Times New Roman" w:cs="Times New Roman"/>
          <w:i/>
          <w:iCs/>
          <w:kern w:val="0"/>
          <w:sz w:val="24"/>
          <w:szCs w:val="24"/>
          <w:lang w:eastAsia="en-US"/>
        </w:rPr>
        <w:t>всем</w:t>
      </w:r>
      <w:r w:rsidRPr="002720A3">
        <w:rPr>
          <w:rFonts w:ascii="Times New Roman" w:eastAsia="Times New Roman" w:hAnsi="Times New Roman" w:cs="Times New Roman"/>
          <w:kern w:val="0"/>
          <w:sz w:val="24"/>
          <w:szCs w:val="24"/>
          <w:lang w:eastAsia="en-US"/>
        </w:rP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2720A3" w:rsidRPr="002720A3" w:rsidRDefault="002720A3" w:rsidP="002720A3">
      <w:pPr>
        <w:suppressAutoHyphens w:val="0"/>
        <w:autoSpaceDE w:val="0"/>
        <w:autoSpaceDN w:val="0"/>
        <w:adjustRightInd w:val="0"/>
        <w:spacing w:after="0" w:line="60"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FC6051">
      <w:pPr>
        <w:suppressAutoHyphens w:val="0"/>
        <w:overflowPunct w:val="0"/>
        <w:autoSpaceDE w:val="0"/>
        <w:autoSpaceDN w:val="0"/>
        <w:adjustRightInd w:val="0"/>
        <w:spacing w:after="0" w:line="214"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Педагогический совет образовательного учреждения на основе выводов, сделанных по каждому обучающемуся, рассматривает вопрос об </w:t>
      </w:r>
      <w:r w:rsidRPr="002720A3">
        <w:rPr>
          <w:rFonts w:ascii="Times New Roman" w:eastAsia="Times New Roman" w:hAnsi="Times New Roman" w:cs="Times New Roman"/>
          <w:b/>
          <w:bCs/>
          <w:kern w:val="0"/>
          <w:sz w:val="24"/>
          <w:szCs w:val="24"/>
          <w:lang w:eastAsia="en-US"/>
        </w:rPr>
        <w:t>успешном освоении данным</w:t>
      </w:r>
    </w:p>
    <w:p w:rsidR="002720A3" w:rsidRPr="002720A3" w:rsidRDefault="002720A3" w:rsidP="002720A3">
      <w:pPr>
        <w:suppressAutoHyphens w:val="0"/>
        <w:autoSpaceDE w:val="0"/>
        <w:autoSpaceDN w:val="0"/>
        <w:adjustRightInd w:val="0"/>
        <w:spacing w:after="0" w:line="69" w:lineRule="exact"/>
        <w:ind w:left="284" w:right="283"/>
        <w:jc w:val="both"/>
        <w:rPr>
          <w:rFonts w:ascii="Times New Roman" w:eastAsia="Times New Roman" w:hAnsi="Times New Roman" w:cs="Times New Roman"/>
          <w:kern w:val="0"/>
          <w:sz w:val="24"/>
          <w:szCs w:val="24"/>
          <w:lang w:eastAsia="en-US"/>
        </w:rPr>
      </w:pPr>
    </w:p>
    <w:p w:rsidR="002720A3" w:rsidRPr="002720A3" w:rsidRDefault="002720A3" w:rsidP="00FC6051">
      <w:pPr>
        <w:suppressAutoHyphens w:val="0"/>
        <w:overflowPunct w:val="0"/>
        <w:autoSpaceDE w:val="0"/>
        <w:autoSpaceDN w:val="0"/>
        <w:adjustRightInd w:val="0"/>
        <w:spacing w:after="0" w:line="211"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b/>
          <w:bCs/>
          <w:kern w:val="0"/>
          <w:sz w:val="24"/>
          <w:szCs w:val="24"/>
          <w:lang w:eastAsia="en-US"/>
        </w:rPr>
        <w:t>обучающимся основной образовательной программы начального общего образования и переводе его на следующий уровень общего образования</w:t>
      </w:r>
      <w:r w:rsidRPr="002720A3">
        <w:rPr>
          <w:rFonts w:ascii="Times New Roman" w:eastAsia="Times New Roman" w:hAnsi="Times New Roman" w:cs="Times New Roman"/>
          <w:kern w:val="0"/>
          <w:sz w:val="24"/>
          <w:szCs w:val="24"/>
          <w:lang w:eastAsia="en-US"/>
        </w:rPr>
        <w:t>.</w:t>
      </w:r>
    </w:p>
    <w:p w:rsidR="002720A3" w:rsidRPr="002720A3" w:rsidRDefault="002720A3" w:rsidP="002720A3">
      <w:pPr>
        <w:suppressAutoHyphens w:val="0"/>
        <w:autoSpaceDE w:val="0"/>
        <w:autoSpaceDN w:val="0"/>
        <w:adjustRightInd w:val="0"/>
        <w:spacing w:after="0" w:line="59" w:lineRule="exact"/>
        <w:ind w:left="284" w:right="283"/>
        <w:jc w:val="both"/>
        <w:rPr>
          <w:rFonts w:ascii="Times New Roman" w:eastAsia="Times New Roman" w:hAnsi="Times New Roman" w:cs="Times New Roman"/>
          <w:kern w:val="0"/>
          <w:sz w:val="24"/>
          <w:szCs w:val="24"/>
          <w:lang w:eastAsia="en-US"/>
        </w:rPr>
      </w:pPr>
    </w:p>
    <w:p w:rsidR="002720A3" w:rsidRDefault="002720A3" w:rsidP="00FC6051">
      <w:pPr>
        <w:suppressAutoHyphens w:val="0"/>
        <w:overflowPunct w:val="0"/>
        <w:autoSpaceDE w:val="0"/>
        <w:autoSpaceDN w:val="0"/>
        <w:adjustRightInd w:val="0"/>
        <w:spacing w:after="0" w:line="231" w:lineRule="auto"/>
        <w:ind w:right="283"/>
        <w:jc w:val="both"/>
        <w:rPr>
          <w:rFonts w:ascii="Times New Roman" w:eastAsia="Times New Roman" w:hAnsi="Times New Roman" w:cs="Times New Roman"/>
          <w:kern w:val="0"/>
          <w:sz w:val="24"/>
          <w:szCs w:val="24"/>
          <w:lang w:eastAsia="en-US"/>
        </w:rPr>
      </w:pPr>
      <w:r w:rsidRPr="002720A3">
        <w:rPr>
          <w:rFonts w:ascii="Times New Roman" w:eastAsia="Times New Roman" w:hAnsi="Times New Roman" w:cs="Times New Roman"/>
          <w:kern w:val="0"/>
          <w:sz w:val="24"/>
          <w:szCs w:val="24"/>
          <w:lang w:eastAsia="en-US"/>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w:t>
      </w:r>
      <w:r w:rsidRPr="002720A3">
        <w:rPr>
          <w:rFonts w:ascii="Times New Roman" w:eastAsia="Times New Roman" w:hAnsi="Times New Roman" w:cs="Times New Roman"/>
          <w:kern w:val="0"/>
          <w:sz w:val="24"/>
          <w:szCs w:val="24"/>
          <w:lang w:eastAsia="en-US"/>
        </w:rPr>
        <w:lastRenderedPageBreak/>
        <w:t>и особенностях его обучения в рамках регламентированных процедур, устанавливаемых Министерством образования и науки Российской Федераци.</w:t>
      </w:r>
    </w:p>
    <w:p w:rsidR="002B2A95" w:rsidRPr="002720A3" w:rsidRDefault="002B2A95" w:rsidP="00FC6051">
      <w:pPr>
        <w:suppressAutoHyphens w:val="0"/>
        <w:overflowPunct w:val="0"/>
        <w:autoSpaceDE w:val="0"/>
        <w:autoSpaceDN w:val="0"/>
        <w:adjustRightInd w:val="0"/>
        <w:spacing w:after="0" w:line="231" w:lineRule="auto"/>
        <w:ind w:right="283"/>
        <w:jc w:val="both"/>
        <w:rPr>
          <w:rFonts w:ascii="Times New Roman" w:eastAsia="Times New Roman" w:hAnsi="Times New Roman" w:cs="Times New Roman"/>
          <w:kern w:val="0"/>
          <w:sz w:val="24"/>
          <w:szCs w:val="24"/>
          <w:lang w:eastAsia="en-US"/>
        </w:rPr>
      </w:pPr>
    </w:p>
    <w:p w:rsidR="002720A3" w:rsidRPr="002B2A95" w:rsidRDefault="00F101F5" w:rsidP="002B2A95">
      <w:pPr>
        <w:suppressAutoHyphens w:val="0"/>
        <w:autoSpaceDE w:val="0"/>
        <w:autoSpaceDN w:val="0"/>
        <w:adjustRightInd w:val="0"/>
        <w:spacing w:after="0" w:line="200" w:lineRule="exact"/>
        <w:ind w:right="283"/>
        <w:rPr>
          <w:rFonts w:ascii="Times New Roman" w:eastAsia="Times New Roman" w:hAnsi="Times New Roman" w:cs="Times New Roman"/>
          <w:b/>
          <w:kern w:val="0"/>
          <w:sz w:val="24"/>
          <w:szCs w:val="24"/>
          <w:lang w:eastAsia="en-US"/>
        </w:rPr>
      </w:pPr>
      <w:r w:rsidRPr="00F101F5">
        <w:rPr>
          <w:rFonts w:ascii="Times New Roman" w:eastAsia="Times New Roman" w:hAnsi="Times New Roman" w:cs="Times New Roman"/>
          <w:b/>
          <w:kern w:val="0"/>
          <w:sz w:val="24"/>
          <w:szCs w:val="24"/>
          <w:lang w:eastAsia="en-US"/>
        </w:rPr>
        <w:t>2. Содержательный раздел</w:t>
      </w:r>
    </w:p>
    <w:p w:rsidR="002B2A95" w:rsidRDefault="002B2A95" w:rsidP="00D1574B">
      <w:pPr>
        <w:spacing w:line="240" w:lineRule="auto"/>
        <w:jc w:val="both"/>
        <w:rPr>
          <w:rFonts w:ascii="Times New Roman" w:hAnsi="Times New Roman" w:cs="Times New Roman"/>
          <w:b/>
          <w:sz w:val="24"/>
          <w:szCs w:val="24"/>
        </w:rPr>
      </w:pPr>
      <w:r w:rsidRPr="002B2A95">
        <w:rPr>
          <w:rFonts w:ascii="Times New Roman" w:hAnsi="Times New Roman" w:cs="Times New Roman"/>
          <w:b/>
          <w:sz w:val="24"/>
          <w:szCs w:val="24"/>
        </w:rPr>
        <w:t>2.1 Программа формирования универсальных учебных действий</w:t>
      </w:r>
    </w:p>
    <w:p w:rsidR="002B2A95" w:rsidRPr="002B2A95" w:rsidRDefault="002B2A95" w:rsidP="002B2A95">
      <w:pPr>
        <w:widowControl/>
        <w:autoSpaceDE w:val="0"/>
        <w:autoSpaceDN w:val="0"/>
        <w:adjustRightInd w:val="0"/>
        <w:spacing w:after="0" w:line="240" w:lineRule="auto"/>
        <w:jc w:val="both"/>
        <w:rPr>
          <w:rFonts w:ascii="Times New Roman" w:eastAsia="Arial Unicode MS" w:hAnsi="Times New Roman" w:cs="Times New Roman"/>
          <w:color w:val="00000A"/>
          <w:kern w:val="28"/>
          <w:sz w:val="24"/>
          <w:szCs w:val="24"/>
          <w:lang w:eastAsia="en-US"/>
        </w:rPr>
      </w:pPr>
      <w:r w:rsidRPr="002B2A95">
        <w:rPr>
          <w:rFonts w:ascii="Times New Roman" w:eastAsia="Arial Unicode MS" w:hAnsi="Times New Roman" w:cs="Times New Roman"/>
          <w:color w:val="00000A"/>
          <w:kern w:val="28"/>
          <w:sz w:val="24"/>
          <w:szCs w:val="24"/>
          <w:lang w:eastAsia="en-US"/>
        </w:rPr>
        <w:t>Программа формирования универсальных учебных действий обучающихся с ТНР определяется требованиями ФГОС НОО к личностным, метапредметным и предметным результатам освоения адаптированной основной общеобразовательной программы.</w:t>
      </w:r>
    </w:p>
    <w:p w:rsidR="002B2A95" w:rsidRPr="002B2A95" w:rsidRDefault="002B2A95" w:rsidP="002B2A95">
      <w:pPr>
        <w:widowControl/>
        <w:suppressAutoHyphens w:val="0"/>
        <w:spacing w:after="0" w:line="240" w:lineRule="auto"/>
        <w:jc w:val="both"/>
        <w:rPr>
          <w:rFonts w:ascii="Times New Roman" w:eastAsia="Times New Roman" w:hAnsi="Times New Roman" w:cs="Times New Roman"/>
          <w:kern w:val="0"/>
          <w:sz w:val="24"/>
          <w:szCs w:val="24"/>
          <w:lang w:eastAsia="en-US"/>
        </w:rPr>
      </w:pPr>
      <w:r w:rsidRPr="002B2A95">
        <w:rPr>
          <w:rFonts w:ascii="Times New Roman" w:eastAsia="Times New Roman" w:hAnsi="Times New Roman" w:cs="Times New Roman"/>
          <w:bCs/>
          <w:kern w:val="0"/>
          <w:sz w:val="24"/>
          <w:szCs w:val="24"/>
          <w:lang w:eastAsia="en-US"/>
        </w:rPr>
        <w:t>Программа предусматривает формирование</w:t>
      </w:r>
      <w:r w:rsidRPr="002B2A95">
        <w:rPr>
          <w:rFonts w:ascii="Times New Roman" w:eastAsia="Times New Roman" w:hAnsi="Times New Roman" w:cs="Times New Roman"/>
          <w:kern w:val="0"/>
          <w:sz w:val="24"/>
          <w:szCs w:val="24"/>
          <w:lang w:eastAsia="en-US"/>
        </w:rPr>
        <w:t xml:space="preserve"> у обучающихся с ТНР: способов деятельности, применяемых в рамках, как образовательного процесса, так и при решении проблем в реальных жизненных ситуациях; формирование основ гражданской идентичности личности, ее ценностно-смысловой сферы; развитие умения учиться.</w:t>
      </w:r>
    </w:p>
    <w:p w:rsidR="002B2A95" w:rsidRPr="002B2A95" w:rsidRDefault="002B2A95" w:rsidP="002B2A95">
      <w:pPr>
        <w:widowControl/>
        <w:suppressAutoHyphens w:val="0"/>
        <w:spacing w:after="0" w:line="240" w:lineRule="auto"/>
        <w:jc w:val="both"/>
        <w:rPr>
          <w:rFonts w:ascii="Times New Roman" w:eastAsia="Times New Roman" w:hAnsi="Times New Roman" w:cs="Times New Roman"/>
          <w:kern w:val="0"/>
          <w:sz w:val="24"/>
          <w:szCs w:val="24"/>
          <w:lang w:eastAsia="en-US"/>
        </w:rPr>
      </w:pPr>
      <w:r w:rsidRPr="002B2A95">
        <w:rPr>
          <w:rFonts w:ascii="Times New Roman" w:eastAsia="Times New Roman" w:hAnsi="Times New Roman" w:cs="Times New Roman"/>
          <w:kern w:val="0"/>
          <w:sz w:val="24"/>
          <w:szCs w:val="24"/>
          <w:lang w:eastAsia="en-US"/>
        </w:rPr>
        <w:t>Программа формирования универсальных учебных действий обеспечивает:</w:t>
      </w:r>
    </w:p>
    <w:p w:rsidR="002B2A95" w:rsidRPr="002B2A95" w:rsidRDefault="002B2A95" w:rsidP="002B2A95">
      <w:pPr>
        <w:widowControl/>
        <w:suppressAutoHyphens w:val="0"/>
        <w:spacing w:after="0" w:line="240" w:lineRule="auto"/>
        <w:contextualSpacing/>
        <w:jc w:val="both"/>
        <w:rPr>
          <w:rFonts w:ascii="Times New Roman" w:eastAsia="Times New Roman" w:hAnsi="Times New Roman" w:cs="Times New Roman"/>
          <w:kern w:val="0"/>
          <w:sz w:val="24"/>
          <w:szCs w:val="24"/>
          <w:lang w:eastAsia="ru-RU"/>
        </w:rPr>
      </w:pPr>
      <w:r w:rsidRPr="002B2A95">
        <w:rPr>
          <w:rFonts w:ascii="Times New Roman" w:eastAsia="Times New Roman" w:hAnsi="Times New Roman" w:cs="Times New Roman"/>
          <w:kern w:val="0"/>
          <w:sz w:val="24"/>
          <w:szCs w:val="24"/>
          <w:lang w:eastAsia="ru-RU"/>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2B2A95" w:rsidRPr="002B2A95" w:rsidRDefault="002B2A95" w:rsidP="002B2A95">
      <w:pPr>
        <w:widowControl/>
        <w:suppressAutoHyphens w:val="0"/>
        <w:spacing w:after="0" w:line="240" w:lineRule="auto"/>
        <w:contextualSpacing/>
        <w:jc w:val="both"/>
        <w:rPr>
          <w:rFonts w:ascii="Times New Roman" w:eastAsia="Times New Roman" w:hAnsi="Times New Roman" w:cs="Times New Roman"/>
          <w:kern w:val="0"/>
          <w:sz w:val="24"/>
          <w:szCs w:val="24"/>
          <w:lang w:eastAsia="ru-RU"/>
        </w:rPr>
      </w:pPr>
      <w:r w:rsidRPr="002B2A95">
        <w:rPr>
          <w:rFonts w:ascii="Times New Roman" w:eastAsia="Times New Roman" w:hAnsi="Times New Roman" w:cs="Times New Roman"/>
          <w:kern w:val="0"/>
          <w:sz w:val="24"/>
          <w:szCs w:val="24"/>
          <w:lang w:eastAsia="ru-RU"/>
        </w:rPr>
        <w:t>реализацию преемственности всех ступеней образования и этапов усвоения содержания образования;</w:t>
      </w:r>
    </w:p>
    <w:p w:rsidR="002B2A95" w:rsidRPr="002B2A95" w:rsidRDefault="002B2A95" w:rsidP="002B2A95">
      <w:pPr>
        <w:widowControl/>
        <w:suppressAutoHyphens w:val="0"/>
        <w:spacing w:after="0" w:line="240" w:lineRule="auto"/>
        <w:contextualSpacing/>
        <w:jc w:val="both"/>
        <w:rPr>
          <w:rFonts w:ascii="Times New Roman" w:eastAsia="Times New Roman" w:hAnsi="Times New Roman" w:cs="Times New Roman"/>
          <w:kern w:val="0"/>
          <w:sz w:val="24"/>
          <w:szCs w:val="24"/>
          <w:lang w:eastAsia="ru-RU"/>
        </w:rPr>
      </w:pPr>
      <w:r w:rsidRPr="002B2A95">
        <w:rPr>
          <w:rFonts w:ascii="Times New Roman" w:eastAsia="Times New Roman" w:hAnsi="Times New Roman" w:cs="Times New Roman"/>
          <w:kern w:val="0"/>
          <w:sz w:val="24"/>
          <w:szCs w:val="24"/>
          <w:lang w:eastAsia="ru-RU"/>
        </w:rPr>
        <w:t xml:space="preserve">создание условий для готовности обучающегося с ТНР к дальнейшему образованию, реализации доступного уровня самостоятельности в обучении; </w:t>
      </w:r>
    </w:p>
    <w:p w:rsidR="002B2A95" w:rsidRPr="002B2A95" w:rsidRDefault="002B2A95" w:rsidP="002B2A95">
      <w:pPr>
        <w:widowControl/>
        <w:suppressAutoHyphens w:val="0"/>
        <w:spacing w:after="0" w:line="240" w:lineRule="auto"/>
        <w:contextualSpacing/>
        <w:jc w:val="both"/>
        <w:rPr>
          <w:rFonts w:ascii="Times New Roman" w:eastAsia="Times New Roman" w:hAnsi="Times New Roman" w:cs="Times New Roman"/>
          <w:kern w:val="0"/>
          <w:sz w:val="24"/>
          <w:szCs w:val="24"/>
          <w:lang w:eastAsia="ru-RU"/>
        </w:rPr>
      </w:pPr>
      <w:r w:rsidRPr="002B2A95">
        <w:rPr>
          <w:rFonts w:ascii="Times New Roman" w:eastAsia="Times New Roman" w:hAnsi="Times New Roman" w:cs="Times New Roman"/>
          <w:kern w:val="0"/>
          <w:sz w:val="24"/>
          <w:szCs w:val="24"/>
          <w:lang w:eastAsia="ru-RU"/>
        </w:rPr>
        <w:t xml:space="preserve">целостность  развития личности обучающегося.  </w:t>
      </w:r>
    </w:p>
    <w:p w:rsidR="002B2A95" w:rsidRPr="002B2A95" w:rsidRDefault="002B2A95" w:rsidP="002B2A95">
      <w:pPr>
        <w:widowControl/>
        <w:suppressAutoHyphens w:val="0"/>
        <w:spacing w:after="0" w:line="240" w:lineRule="auto"/>
        <w:jc w:val="both"/>
        <w:rPr>
          <w:rFonts w:ascii="Times New Roman" w:eastAsia="Times New Roman" w:hAnsi="Times New Roman" w:cs="Times New Roman"/>
          <w:b/>
          <w:color w:val="000000"/>
          <w:kern w:val="0"/>
          <w:sz w:val="24"/>
          <w:szCs w:val="24"/>
          <w:lang w:eastAsia="en-US"/>
        </w:rPr>
      </w:pPr>
      <w:r w:rsidRPr="002B2A95">
        <w:rPr>
          <w:rFonts w:ascii="Times New Roman" w:eastAsia="Times New Roman" w:hAnsi="Times New Roman" w:cs="Times New Roman"/>
          <w:b/>
          <w:color w:val="000000"/>
          <w:kern w:val="0"/>
          <w:sz w:val="24"/>
          <w:szCs w:val="24"/>
          <w:lang w:eastAsia="en-US"/>
        </w:rPr>
        <w:t xml:space="preserve">Задачи программы: </w:t>
      </w:r>
    </w:p>
    <w:p w:rsidR="002B2A95" w:rsidRPr="002B2A95" w:rsidRDefault="002B2A95" w:rsidP="002B2A95">
      <w:pPr>
        <w:autoSpaceDE w:val="0"/>
        <w:spacing w:after="0" w:line="240" w:lineRule="auto"/>
        <w:jc w:val="both"/>
        <w:rPr>
          <w:rFonts w:ascii="Times New Roman" w:eastAsia="Times New Roman" w:hAnsi="Times New Roman" w:cs="Times New Roman"/>
          <w:color w:val="000000"/>
          <w:kern w:val="0"/>
          <w:sz w:val="24"/>
          <w:szCs w:val="24"/>
          <w:lang w:eastAsia="en-US"/>
        </w:rPr>
      </w:pPr>
      <w:r w:rsidRPr="002B2A95">
        <w:rPr>
          <w:rFonts w:ascii="Times New Roman" w:eastAsia="Times New Roman" w:hAnsi="Times New Roman" w:cs="Times New Roman"/>
          <w:color w:val="000000"/>
          <w:kern w:val="0"/>
          <w:sz w:val="24"/>
          <w:szCs w:val="24"/>
          <w:lang w:eastAsia="en-US"/>
        </w:rPr>
        <w:t>- установление ценностных ориентиров начального образования для обучающихся с ТНР;</w:t>
      </w:r>
    </w:p>
    <w:p w:rsidR="002B2A95" w:rsidRPr="002B2A95" w:rsidRDefault="002B2A95" w:rsidP="002B2A95">
      <w:pPr>
        <w:autoSpaceDE w:val="0"/>
        <w:spacing w:after="0" w:line="240" w:lineRule="auto"/>
        <w:jc w:val="both"/>
        <w:rPr>
          <w:rFonts w:ascii="Times New Roman" w:eastAsia="Times New Roman" w:hAnsi="Times New Roman" w:cs="Times New Roman"/>
          <w:color w:val="000000"/>
          <w:kern w:val="0"/>
          <w:sz w:val="24"/>
          <w:szCs w:val="24"/>
          <w:lang w:eastAsia="en-US"/>
        </w:rPr>
      </w:pPr>
      <w:r w:rsidRPr="002B2A95">
        <w:rPr>
          <w:rFonts w:ascii="Times New Roman" w:eastAsia="Times New Roman" w:hAnsi="Times New Roman" w:cs="Times New Roman"/>
          <w:color w:val="000000"/>
          <w:kern w:val="0"/>
          <w:sz w:val="24"/>
          <w:szCs w:val="24"/>
          <w:lang w:eastAsia="en-US"/>
        </w:rPr>
        <w:t>- овладение обучающимися с ТНР комплексом учебных действий, составляющих операциональный компонент учебной деятельности;</w:t>
      </w:r>
    </w:p>
    <w:p w:rsidR="002B2A95" w:rsidRPr="002B2A95" w:rsidRDefault="002B2A95" w:rsidP="002B2A95">
      <w:pPr>
        <w:autoSpaceDE w:val="0"/>
        <w:spacing w:after="0" w:line="240" w:lineRule="auto"/>
        <w:jc w:val="both"/>
        <w:rPr>
          <w:rFonts w:ascii="Times New Roman" w:eastAsia="Times New Roman" w:hAnsi="Times New Roman" w:cs="Times New Roman"/>
          <w:kern w:val="0"/>
          <w:sz w:val="24"/>
          <w:szCs w:val="24"/>
          <w:lang w:eastAsia="en-US"/>
        </w:rPr>
      </w:pPr>
      <w:r w:rsidRPr="002B2A95">
        <w:rPr>
          <w:rFonts w:ascii="Times New Roman" w:eastAsia="Times New Roman" w:hAnsi="Times New Roman" w:cs="Times New Roman"/>
          <w:kern w:val="0"/>
          <w:sz w:val="24"/>
          <w:szCs w:val="24"/>
          <w:lang w:eastAsia="en-US"/>
        </w:rPr>
        <w:t>- формирование основных компонентов учебной деятельности (познавательные и учебные мотивы, учебная цель, учебная задача, учебные  операции);</w:t>
      </w:r>
    </w:p>
    <w:p w:rsidR="002B2A95" w:rsidRPr="002B2A95" w:rsidRDefault="002B2A95" w:rsidP="002B2A95">
      <w:pPr>
        <w:autoSpaceDE w:val="0"/>
        <w:spacing w:after="0" w:line="240" w:lineRule="auto"/>
        <w:jc w:val="both"/>
        <w:rPr>
          <w:rFonts w:ascii="Times New Roman" w:eastAsia="Times New Roman" w:hAnsi="Times New Roman" w:cs="Times New Roman"/>
          <w:color w:val="000000"/>
          <w:kern w:val="0"/>
          <w:sz w:val="24"/>
          <w:szCs w:val="24"/>
          <w:lang w:eastAsia="en-US"/>
        </w:rPr>
      </w:pPr>
      <w:r w:rsidRPr="002B2A95">
        <w:rPr>
          <w:rFonts w:ascii="Times New Roman" w:eastAsia="Times New Roman" w:hAnsi="Times New Roman" w:cs="Times New Roman"/>
          <w:color w:val="000000"/>
          <w:kern w:val="0"/>
          <w:sz w:val="24"/>
          <w:szCs w:val="24"/>
          <w:lang w:eastAsia="en-US"/>
        </w:rPr>
        <w:t>- определение состава и характеристики универсальных учебных действий;</w:t>
      </w:r>
    </w:p>
    <w:p w:rsidR="002B2A95" w:rsidRPr="002B2A95" w:rsidRDefault="002B2A95" w:rsidP="002B2A95">
      <w:pPr>
        <w:autoSpaceDE w:val="0"/>
        <w:spacing w:after="0" w:line="240" w:lineRule="auto"/>
        <w:jc w:val="both"/>
        <w:rPr>
          <w:rFonts w:ascii="Times New Roman" w:eastAsia="Times New Roman" w:hAnsi="Times New Roman" w:cs="Times New Roman"/>
          <w:color w:val="000000"/>
          <w:kern w:val="0"/>
          <w:sz w:val="24"/>
          <w:szCs w:val="24"/>
          <w:lang w:eastAsia="en-US"/>
        </w:rPr>
      </w:pPr>
      <w:r w:rsidRPr="002B2A95">
        <w:rPr>
          <w:rFonts w:ascii="Times New Roman" w:eastAsia="Times New Roman" w:hAnsi="Times New Roman" w:cs="Times New Roman"/>
          <w:color w:val="000000"/>
          <w:kern w:val="0"/>
          <w:sz w:val="24"/>
          <w:szCs w:val="24"/>
          <w:lang w:eastAsia="en-US"/>
        </w:rPr>
        <w:t>- выявление в содержании предметных областей  универсальных учебных действий  и  определение условий их формирования в образовательном процессе и жизненно важных ситуациях;</w:t>
      </w:r>
    </w:p>
    <w:p w:rsidR="002B2A95" w:rsidRPr="002B2A95" w:rsidRDefault="002B2A95" w:rsidP="002B2A95">
      <w:pPr>
        <w:autoSpaceDE w:val="0"/>
        <w:spacing w:after="0" w:line="240" w:lineRule="auto"/>
        <w:jc w:val="both"/>
        <w:rPr>
          <w:rFonts w:ascii="Times New Roman" w:eastAsia="Times New Roman" w:hAnsi="Times New Roman" w:cs="Times New Roman"/>
          <w:color w:val="000000"/>
          <w:kern w:val="0"/>
          <w:sz w:val="24"/>
          <w:szCs w:val="24"/>
          <w:lang w:eastAsia="en-US"/>
        </w:rPr>
      </w:pPr>
      <w:r w:rsidRPr="002B2A95">
        <w:rPr>
          <w:rFonts w:ascii="Times New Roman" w:eastAsia="Times New Roman" w:hAnsi="Times New Roman" w:cs="Times New Roman"/>
          <w:color w:val="000000"/>
          <w:kern w:val="0"/>
          <w:sz w:val="24"/>
          <w:szCs w:val="24"/>
          <w:lang w:eastAsia="en-US"/>
        </w:rPr>
        <w:t>- формирование способности к саморазвитию и самосовершенствованию путем сознательного и активного присвоения нового социального опыта.</w:t>
      </w:r>
    </w:p>
    <w:p w:rsidR="002B2A95" w:rsidRPr="002B2A95" w:rsidRDefault="002B2A95" w:rsidP="002B2A95">
      <w:pPr>
        <w:autoSpaceDE w:val="0"/>
        <w:spacing w:after="0" w:line="240" w:lineRule="auto"/>
        <w:jc w:val="both"/>
        <w:rPr>
          <w:rFonts w:ascii="Times New Roman" w:eastAsia="Times New Roman" w:hAnsi="Times New Roman" w:cs="Times New Roman"/>
          <w:color w:val="000000"/>
          <w:kern w:val="0"/>
          <w:sz w:val="24"/>
          <w:szCs w:val="24"/>
          <w:lang w:eastAsia="en-US"/>
        </w:rPr>
      </w:pPr>
      <w:r w:rsidRPr="002B2A95">
        <w:rPr>
          <w:rFonts w:ascii="Times New Roman" w:eastAsia="Times New Roman" w:hAnsi="Times New Roman" w:cs="Times New Roman"/>
          <w:color w:val="000000"/>
          <w:kern w:val="0"/>
          <w:sz w:val="24"/>
          <w:szCs w:val="24"/>
          <w:lang w:eastAsia="en-US"/>
        </w:rPr>
        <w:t>У обучающихся с ТНР формируются личностные, регулятивные, познавательные (общеучебные, логические), коммуникативные универсальные учебные действия.</w:t>
      </w:r>
    </w:p>
    <w:p w:rsidR="002B2A95" w:rsidRPr="002B2A95" w:rsidRDefault="002B2A95" w:rsidP="002B2A95">
      <w:pPr>
        <w:widowControl/>
        <w:suppressAutoHyphens w:val="0"/>
        <w:spacing w:after="0" w:line="240" w:lineRule="auto"/>
        <w:jc w:val="both"/>
        <w:rPr>
          <w:rFonts w:ascii="Times New Roman" w:eastAsia="Times New Roman" w:hAnsi="Times New Roman" w:cs="Times New Roman"/>
          <w:kern w:val="0"/>
          <w:sz w:val="24"/>
          <w:szCs w:val="24"/>
          <w:lang w:eastAsia="en-US"/>
        </w:rPr>
      </w:pPr>
      <w:r w:rsidRPr="002B2A95">
        <w:rPr>
          <w:rFonts w:ascii="Times New Roman" w:eastAsia="Times New Roman" w:hAnsi="Times New Roman" w:cs="Times New Roman"/>
          <w:b/>
          <w:bCs/>
          <w:kern w:val="0"/>
          <w:sz w:val="24"/>
          <w:szCs w:val="24"/>
          <w:lang w:eastAsia="en-US"/>
        </w:rPr>
        <w:t>Личностные универсальные учебные действия</w:t>
      </w:r>
      <w:r w:rsidRPr="002B2A95">
        <w:rPr>
          <w:rFonts w:ascii="Times New Roman" w:eastAsia="Times New Roman" w:hAnsi="Times New Roman" w:cs="Times New Roman"/>
          <w:kern w:val="0"/>
          <w:sz w:val="24"/>
          <w:szCs w:val="24"/>
          <w:lang w:eastAsia="en-US"/>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2B2A95" w:rsidRPr="002B2A95" w:rsidRDefault="002B2A95" w:rsidP="002B2A95">
      <w:pPr>
        <w:widowControl/>
        <w:suppressAutoHyphens w:val="0"/>
        <w:spacing w:after="0" w:line="240" w:lineRule="auto"/>
        <w:jc w:val="both"/>
        <w:rPr>
          <w:rFonts w:ascii="Times New Roman" w:eastAsia="Times New Roman" w:hAnsi="Times New Roman" w:cs="Times New Roman"/>
          <w:kern w:val="0"/>
          <w:sz w:val="24"/>
          <w:szCs w:val="24"/>
          <w:lang w:eastAsia="en-US"/>
        </w:rPr>
      </w:pPr>
      <w:r w:rsidRPr="002B2A95">
        <w:rPr>
          <w:rFonts w:ascii="Times New Roman" w:eastAsia="Times New Roman" w:hAnsi="Times New Roman" w:cs="Times New Roman"/>
          <w:b/>
          <w:bCs/>
          <w:kern w:val="0"/>
          <w:sz w:val="24"/>
          <w:szCs w:val="24"/>
          <w:lang w:eastAsia="en-US"/>
        </w:rPr>
        <w:t>Регулятивные универсальные учебные</w:t>
      </w:r>
      <w:r w:rsidRPr="002B2A95">
        <w:rPr>
          <w:rFonts w:ascii="Times New Roman" w:eastAsia="Times New Roman" w:hAnsi="Times New Roman" w:cs="Times New Roman"/>
          <w:kern w:val="0"/>
          <w:sz w:val="24"/>
          <w:szCs w:val="24"/>
          <w:lang w:eastAsia="en-US"/>
        </w:rPr>
        <w:t xml:space="preserve"> </w:t>
      </w:r>
      <w:r w:rsidRPr="002B2A95">
        <w:rPr>
          <w:rFonts w:ascii="Times New Roman" w:eastAsia="Times New Roman" w:hAnsi="Times New Roman" w:cs="Times New Roman"/>
          <w:b/>
          <w:kern w:val="0"/>
          <w:sz w:val="24"/>
          <w:szCs w:val="24"/>
          <w:lang w:eastAsia="en-US"/>
        </w:rPr>
        <w:t>действия</w:t>
      </w:r>
      <w:r w:rsidRPr="002B2A95">
        <w:rPr>
          <w:rFonts w:ascii="Times New Roman" w:eastAsia="Times New Roman" w:hAnsi="Times New Roman" w:cs="Times New Roman"/>
          <w:kern w:val="0"/>
          <w:sz w:val="24"/>
          <w:szCs w:val="24"/>
          <w:lang w:eastAsia="en-US"/>
        </w:rPr>
        <w:t xml:space="preserve"> обеспечивают обучающимся организацию своей учебной деятельности: целеполагание (постановка учебной задачи на основе соотнесения того, что уже известно и усвоено обучающимися, и того, что ещё неизвестно); планирование (определение последовательности промежуточных целей с учётом конечного результата, составление плана и последовательности действий); прогнозирование (предвосхищение результата и уровня усвоения знаний, его временных характеристик); контроль (в форме сличения способа действия и его результата с заданным эталоном с целью обнаружения отклонений и отличий от эталона); коррекцию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оценку (выделение и осознание обучающимся того, что уже усвоено и что ещё нужно усвоить, осознание качества и уровня усвоения, оценка результатов работы); саморегуляцию </w:t>
      </w:r>
      <w:r w:rsidRPr="002B2A95">
        <w:rPr>
          <w:rFonts w:ascii="Times New Roman" w:eastAsia="Times New Roman" w:hAnsi="Times New Roman" w:cs="Times New Roman"/>
          <w:kern w:val="0"/>
          <w:sz w:val="24"/>
          <w:szCs w:val="24"/>
          <w:lang w:eastAsia="en-US"/>
        </w:rPr>
        <w:lastRenderedPageBreak/>
        <w:t xml:space="preserve">(способность к мобилизации сил и энергии, к волевому усилию, к выбору в ситуации мотивационного конфликта и преодолению препятствий). </w:t>
      </w:r>
    </w:p>
    <w:p w:rsidR="002B2A95" w:rsidRPr="002B2A95" w:rsidRDefault="002B2A95" w:rsidP="002B2A95">
      <w:pPr>
        <w:widowControl/>
        <w:suppressAutoHyphens w:val="0"/>
        <w:spacing w:after="0" w:line="240" w:lineRule="auto"/>
        <w:jc w:val="both"/>
        <w:rPr>
          <w:rFonts w:ascii="Times New Roman" w:eastAsia="Times New Roman" w:hAnsi="Times New Roman" w:cs="Times New Roman"/>
          <w:kern w:val="0"/>
          <w:sz w:val="24"/>
          <w:szCs w:val="24"/>
          <w:lang w:eastAsia="en-US"/>
        </w:rPr>
      </w:pPr>
      <w:r w:rsidRPr="002B2A95">
        <w:rPr>
          <w:rFonts w:ascii="Times New Roman" w:eastAsia="Times New Roman" w:hAnsi="Times New Roman" w:cs="Times New Roman"/>
          <w:b/>
          <w:bCs/>
          <w:kern w:val="0"/>
          <w:sz w:val="24"/>
          <w:szCs w:val="24"/>
          <w:lang w:eastAsia="en-US"/>
        </w:rPr>
        <w:t>Познавательные универсальные учебные</w:t>
      </w:r>
      <w:r w:rsidRPr="002B2A95">
        <w:rPr>
          <w:rFonts w:ascii="Times New Roman" w:eastAsia="Times New Roman" w:hAnsi="Times New Roman" w:cs="Times New Roman"/>
          <w:kern w:val="0"/>
          <w:sz w:val="24"/>
          <w:szCs w:val="24"/>
          <w:lang w:eastAsia="en-US"/>
        </w:rPr>
        <w:t xml:space="preserve"> </w:t>
      </w:r>
      <w:r w:rsidRPr="002B2A95">
        <w:rPr>
          <w:rFonts w:ascii="Times New Roman" w:eastAsia="Times New Roman" w:hAnsi="Times New Roman" w:cs="Times New Roman"/>
          <w:b/>
          <w:kern w:val="0"/>
          <w:sz w:val="24"/>
          <w:szCs w:val="24"/>
          <w:lang w:eastAsia="en-US"/>
        </w:rPr>
        <w:t>действия</w:t>
      </w:r>
      <w:r w:rsidRPr="002B2A95">
        <w:rPr>
          <w:rFonts w:ascii="Times New Roman" w:eastAsia="Times New Roman" w:hAnsi="Times New Roman" w:cs="Times New Roman"/>
          <w:kern w:val="0"/>
          <w:sz w:val="24"/>
          <w:szCs w:val="24"/>
          <w:lang w:eastAsia="en-US"/>
        </w:rPr>
        <w:t xml:space="preserve"> включают общеучебные и логические универсальные учебные действия. </w:t>
      </w:r>
    </w:p>
    <w:p w:rsidR="002B2A95" w:rsidRPr="002B2A95" w:rsidRDefault="002B2A95" w:rsidP="002B2A95">
      <w:pPr>
        <w:widowControl/>
        <w:suppressAutoHyphens w:val="0"/>
        <w:spacing w:after="0" w:line="240" w:lineRule="auto"/>
        <w:jc w:val="both"/>
        <w:rPr>
          <w:rFonts w:ascii="Times New Roman" w:eastAsia="Times New Roman" w:hAnsi="Times New Roman" w:cs="Times New Roman"/>
          <w:kern w:val="0"/>
          <w:sz w:val="24"/>
          <w:szCs w:val="24"/>
          <w:lang w:eastAsia="en-US"/>
        </w:rPr>
      </w:pPr>
      <w:r w:rsidRPr="002B2A95">
        <w:rPr>
          <w:rFonts w:ascii="Times New Roman" w:eastAsia="Times New Roman" w:hAnsi="Times New Roman" w:cs="Times New Roman"/>
          <w:bCs/>
          <w:kern w:val="0"/>
          <w:sz w:val="24"/>
          <w:szCs w:val="24"/>
          <w:lang w:eastAsia="en-US"/>
        </w:rPr>
        <w:t xml:space="preserve">Формируя </w:t>
      </w:r>
      <w:r w:rsidRPr="002B2A95">
        <w:rPr>
          <w:rFonts w:ascii="Times New Roman" w:eastAsia="Times New Roman" w:hAnsi="Times New Roman" w:cs="Times New Roman"/>
          <w:b/>
          <w:bCs/>
          <w:kern w:val="0"/>
          <w:sz w:val="24"/>
          <w:szCs w:val="24"/>
          <w:lang w:eastAsia="en-US"/>
        </w:rPr>
        <w:t>общеучебные универсальные действия</w:t>
      </w:r>
      <w:r w:rsidRPr="002B2A95">
        <w:rPr>
          <w:rFonts w:ascii="Times New Roman" w:eastAsia="Times New Roman" w:hAnsi="Times New Roman" w:cs="Times New Roman"/>
          <w:kern w:val="0"/>
          <w:sz w:val="24"/>
          <w:szCs w:val="24"/>
          <w:lang w:eastAsia="en-US"/>
        </w:rPr>
        <w:t xml:space="preserve">, обучающихся с ТНР учат самостоятельно выделять и формулировать познавательную цель; осуществлять поиск и отбор необходимой информации, в том числе с использованием общедоступных в начальной школе инструментов информационных и коммуникационных технологий и источников информации; структурировать знания; осознанно и произвольно строить речевое высказывание в устной и письменной формах; выбирать наиболее эффективные способы решения задач в зависимости от конкретных условий; осуществлять рефлексию способов и условий действия, контроль и оценку процесса и результатов деятельности; владеть приемами и видами смыслового чтения в зависимости от цели и характера текста (художественный, научный, публицистический и т.д.); формулировать проблему, самостоятельно создавать алгоритм деятельности при решении задач творческого и поискового характера. </w:t>
      </w:r>
    </w:p>
    <w:p w:rsidR="002B2A95" w:rsidRPr="002B2A95" w:rsidRDefault="002B2A95" w:rsidP="002B2A95">
      <w:pPr>
        <w:widowControl/>
        <w:suppressAutoHyphens w:val="0"/>
        <w:spacing w:after="0" w:line="240" w:lineRule="auto"/>
        <w:jc w:val="both"/>
        <w:rPr>
          <w:rFonts w:ascii="Times New Roman" w:eastAsia="Times New Roman" w:hAnsi="Times New Roman" w:cs="Times New Roman"/>
          <w:kern w:val="0"/>
          <w:sz w:val="24"/>
          <w:szCs w:val="24"/>
          <w:lang w:eastAsia="en-US"/>
        </w:rPr>
      </w:pPr>
      <w:r w:rsidRPr="002B2A95">
        <w:rPr>
          <w:rFonts w:ascii="Times New Roman" w:eastAsia="Times New Roman" w:hAnsi="Times New Roman" w:cs="Times New Roman"/>
          <w:kern w:val="0"/>
          <w:sz w:val="24"/>
          <w:szCs w:val="24"/>
          <w:lang w:eastAsia="en-US"/>
        </w:rPr>
        <w:t xml:space="preserve">Особую группу общеучебных универсальных действий составляют </w:t>
      </w:r>
      <w:r w:rsidRPr="002B2A95">
        <w:rPr>
          <w:rFonts w:ascii="Times New Roman" w:eastAsia="Times New Roman" w:hAnsi="Times New Roman" w:cs="Times New Roman"/>
          <w:b/>
          <w:bCs/>
          <w:kern w:val="0"/>
          <w:sz w:val="24"/>
          <w:szCs w:val="24"/>
          <w:lang w:eastAsia="en-US"/>
        </w:rPr>
        <w:t xml:space="preserve">знаково-символические действия. </w:t>
      </w:r>
      <w:r w:rsidRPr="002B2A95">
        <w:rPr>
          <w:rFonts w:ascii="Times New Roman" w:eastAsia="Times New Roman" w:hAnsi="Times New Roman" w:cs="Times New Roman"/>
          <w:bCs/>
          <w:kern w:val="0"/>
          <w:sz w:val="24"/>
          <w:szCs w:val="24"/>
          <w:lang w:eastAsia="en-US"/>
        </w:rPr>
        <w:t>Программой предусматривается формирование таких знаково-символических действий, как</w:t>
      </w:r>
      <w:r w:rsidRPr="002B2A95">
        <w:rPr>
          <w:rFonts w:ascii="Times New Roman" w:eastAsia="Times New Roman" w:hAnsi="Times New Roman" w:cs="Times New Roman"/>
          <w:kern w:val="0"/>
          <w:sz w:val="24"/>
          <w:szCs w:val="24"/>
          <w:lang w:eastAsia="en-US"/>
        </w:rPr>
        <w:t xml:space="preserve"> моделирование (преобразование объекта из чувственной формы в модель, в которой выделены существенные характеристики объекта) и преобразование модели с целью выявления общих законов, определяющих данную предметную область. </w:t>
      </w:r>
    </w:p>
    <w:p w:rsidR="002B2A95" w:rsidRPr="002B2A95" w:rsidRDefault="002B2A95" w:rsidP="002B2A95">
      <w:pPr>
        <w:widowControl/>
        <w:suppressAutoHyphens w:val="0"/>
        <w:spacing w:after="0" w:line="240" w:lineRule="auto"/>
        <w:jc w:val="both"/>
        <w:rPr>
          <w:rFonts w:ascii="Times New Roman" w:eastAsia="Times New Roman" w:hAnsi="Times New Roman" w:cs="Times New Roman"/>
          <w:b/>
          <w:bCs/>
          <w:kern w:val="0"/>
          <w:sz w:val="24"/>
          <w:szCs w:val="24"/>
          <w:lang w:eastAsia="en-US"/>
        </w:rPr>
      </w:pPr>
      <w:r w:rsidRPr="002B2A95">
        <w:rPr>
          <w:rFonts w:ascii="Times New Roman" w:eastAsia="Times New Roman" w:hAnsi="Times New Roman" w:cs="Times New Roman"/>
          <w:bCs/>
          <w:kern w:val="0"/>
          <w:sz w:val="24"/>
          <w:szCs w:val="24"/>
          <w:lang w:eastAsia="en-US"/>
        </w:rPr>
        <w:t>Овладение</w:t>
      </w:r>
      <w:r w:rsidRPr="002B2A95">
        <w:rPr>
          <w:rFonts w:ascii="Times New Roman" w:eastAsia="Times New Roman" w:hAnsi="Times New Roman" w:cs="Times New Roman"/>
          <w:b/>
          <w:bCs/>
          <w:kern w:val="0"/>
          <w:sz w:val="24"/>
          <w:szCs w:val="24"/>
          <w:lang w:eastAsia="en-US"/>
        </w:rPr>
        <w:t xml:space="preserve"> логическими универсальными действиями </w:t>
      </w:r>
      <w:r w:rsidRPr="002B2A95">
        <w:rPr>
          <w:rFonts w:ascii="Times New Roman" w:eastAsia="Times New Roman" w:hAnsi="Times New Roman" w:cs="Times New Roman"/>
          <w:bCs/>
          <w:kern w:val="0"/>
          <w:sz w:val="24"/>
          <w:szCs w:val="24"/>
          <w:lang w:eastAsia="en-US"/>
        </w:rPr>
        <w:t>способствует совершенствованию у обучающихся с ТНР умений осуществлять основные мыслительные операции (анализ, синтез, сериация, классификация, установление причинно-следственных связей и т.д.) и на этой основе делать умозаключения, выдвигать гипотезы и доказывать их.</w:t>
      </w:r>
      <w:r w:rsidRPr="002B2A95">
        <w:rPr>
          <w:rFonts w:ascii="Times New Roman" w:eastAsia="Times New Roman" w:hAnsi="Times New Roman" w:cs="Times New Roman"/>
          <w:b/>
          <w:bCs/>
          <w:kern w:val="0"/>
          <w:sz w:val="24"/>
          <w:szCs w:val="24"/>
          <w:lang w:eastAsia="en-US"/>
        </w:rPr>
        <w:t xml:space="preserve"> </w:t>
      </w:r>
    </w:p>
    <w:p w:rsidR="002B2A95" w:rsidRPr="002B2A95" w:rsidRDefault="002B2A95" w:rsidP="002B2A95">
      <w:pPr>
        <w:widowControl/>
        <w:suppressAutoHyphens w:val="0"/>
        <w:spacing w:after="0" w:line="240" w:lineRule="auto"/>
        <w:jc w:val="both"/>
        <w:rPr>
          <w:rFonts w:ascii="Times New Roman" w:eastAsia="Times New Roman" w:hAnsi="Times New Roman" w:cs="Times New Roman"/>
          <w:kern w:val="0"/>
          <w:sz w:val="24"/>
          <w:szCs w:val="24"/>
          <w:lang w:eastAsia="en-US"/>
        </w:rPr>
      </w:pPr>
      <w:r w:rsidRPr="002B2A95">
        <w:rPr>
          <w:rFonts w:ascii="Times New Roman" w:eastAsia="Times New Roman" w:hAnsi="Times New Roman" w:cs="Times New Roman"/>
          <w:b/>
          <w:bCs/>
          <w:kern w:val="0"/>
          <w:sz w:val="24"/>
          <w:szCs w:val="24"/>
          <w:lang w:eastAsia="en-US"/>
        </w:rPr>
        <w:t>Коммуникативные универсальные учебные</w:t>
      </w:r>
      <w:r w:rsidRPr="002B2A95">
        <w:rPr>
          <w:rFonts w:ascii="Times New Roman" w:eastAsia="Times New Roman" w:hAnsi="Times New Roman" w:cs="Times New Roman"/>
          <w:kern w:val="0"/>
          <w:sz w:val="24"/>
          <w:szCs w:val="24"/>
          <w:lang w:eastAsia="en-US"/>
        </w:rPr>
        <w:t xml:space="preserve"> </w:t>
      </w:r>
      <w:r w:rsidRPr="002B2A95">
        <w:rPr>
          <w:rFonts w:ascii="Times New Roman" w:eastAsia="Times New Roman" w:hAnsi="Times New Roman" w:cs="Times New Roman"/>
          <w:b/>
          <w:kern w:val="0"/>
          <w:sz w:val="24"/>
          <w:szCs w:val="24"/>
          <w:lang w:eastAsia="en-US"/>
        </w:rPr>
        <w:t>действия</w:t>
      </w:r>
      <w:r w:rsidRPr="002B2A95">
        <w:rPr>
          <w:rFonts w:ascii="Times New Roman" w:eastAsia="Times New Roman" w:hAnsi="Times New Roman" w:cs="Times New Roman"/>
          <w:kern w:val="0"/>
          <w:sz w:val="24"/>
          <w:szCs w:val="24"/>
          <w:lang w:eastAsia="en-US"/>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2B2A95" w:rsidRPr="002B2A95" w:rsidRDefault="002B2A95" w:rsidP="002B2A95">
      <w:pPr>
        <w:widowControl/>
        <w:suppressAutoHyphens w:val="0"/>
        <w:spacing w:after="0" w:line="240" w:lineRule="auto"/>
        <w:jc w:val="both"/>
        <w:rPr>
          <w:rFonts w:ascii="Times New Roman" w:eastAsia="Times New Roman" w:hAnsi="Times New Roman" w:cs="Times New Roman"/>
          <w:b/>
          <w:bCs/>
          <w:kern w:val="0"/>
          <w:sz w:val="24"/>
          <w:szCs w:val="24"/>
          <w:lang w:eastAsia="en-US"/>
        </w:rPr>
      </w:pPr>
      <w:r w:rsidRPr="002B2A95">
        <w:rPr>
          <w:rFonts w:ascii="Times New Roman" w:eastAsia="Times New Roman" w:hAnsi="Times New Roman" w:cs="Times New Roman"/>
          <w:bCs/>
          <w:kern w:val="0"/>
          <w:sz w:val="24"/>
          <w:szCs w:val="24"/>
          <w:lang w:eastAsia="en-US"/>
        </w:rPr>
        <w:t>Формируя</w:t>
      </w:r>
      <w:r w:rsidRPr="002B2A95">
        <w:rPr>
          <w:rFonts w:ascii="Times New Roman" w:eastAsia="Times New Roman" w:hAnsi="Times New Roman" w:cs="Times New Roman"/>
          <w:b/>
          <w:bCs/>
          <w:kern w:val="0"/>
          <w:sz w:val="24"/>
          <w:szCs w:val="24"/>
          <w:lang w:eastAsia="en-US"/>
        </w:rPr>
        <w:t xml:space="preserve"> коммуникативные универсальные учебные действия, </w:t>
      </w:r>
      <w:r w:rsidRPr="002B2A95">
        <w:rPr>
          <w:rFonts w:ascii="Times New Roman" w:eastAsia="Times New Roman" w:hAnsi="Times New Roman" w:cs="Times New Roman"/>
          <w:bCs/>
          <w:kern w:val="0"/>
          <w:sz w:val="24"/>
          <w:szCs w:val="24"/>
          <w:lang w:eastAsia="en-US"/>
        </w:rPr>
        <w:t>обучающихся с ТНР учат</w:t>
      </w:r>
      <w:r w:rsidRPr="002B2A95">
        <w:rPr>
          <w:rFonts w:ascii="Times New Roman" w:eastAsia="Times New Roman" w:hAnsi="Times New Roman" w:cs="Times New Roman"/>
          <w:b/>
          <w:bCs/>
          <w:kern w:val="0"/>
          <w:sz w:val="24"/>
          <w:szCs w:val="24"/>
          <w:lang w:eastAsia="en-US"/>
        </w:rPr>
        <w:t xml:space="preserve"> </w:t>
      </w:r>
      <w:r w:rsidRPr="002B2A95">
        <w:rPr>
          <w:rFonts w:ascii="Times New Roman" w:eastAsia="Times New Roman" w:hAnsi="Times New Roman" w:cs="Times New Roman"/>
          <w:kern w:val="0"/>
          <w:sz w:val="24"/>
          <w:szCs w:val="24"/>
          <w:lang w:eastAsia="en-US"/>
        </w:rPr>
        <w:t>планировать учебное сотрудничество с учителем и сверстниками, определяя его цели, функции участников, способы взаимодействия; разрешать конфликты, выявляя, идентифицируя проблему, осуществляя поиск и оценку альтернативных способов разрешения конфликта, принятие решения и его реализацию;</w:t>
      </w:r>
      <w:r w:rsidRPr="002B2A95">
        <w:rPr>
          <w:rFonts w:ascii="Times New Roman" w:eastAsia="Times New Roman" w:hAnsi="Times New Roman" w:cs="Times New Roman"/>
          <w:b/>
          <w:bCs/>
          <w:kern w:val="0"/>
          <w:sz w:val="24"/>
          <w:szCs w:val="24"/>
          <w:lang w:eastAsia="en-US"/>
        </w:rPr>
        <w:t xml:space="preserve"> </w:t>
      </w:r>
      <w:r w:rsidRPr="002B2A95">
        <w:rPr>
          <w:rFonts w:ascii="Times New Roman" w:eastAsia="Times New Roman" w:hAnsi="Times New Roman" w:cs="Times New Roman"/>
          <w:kern w:val="0"/>
          <w:sz w:val="24"/>
          <w:szCs w:val="24"/>
          <w:lang w:eastAsia="en-US"/>
        </w:rPr>
        <w:t xml:space="preserve">управлять поведением партнёра; уметь с достаточной полнотой и точностью выражать свои мысли в соответствии с задачами и условиями коммуникации; владеть монологической и диалогической формами речи в соответствии с грамматическими и синтаксическими нормами родного языка, современными средствами коммуникации. </w:t>
      </w:r>
    </w:p>
    <w:p w:rsidR="002B2A95" w:rsidRPr="002B2A95" w:rsidRDefault="002B2A95" w:rsidP="002B2A95">
      <w:pPr>
        <w:widowControl/>
        <w:suppressAutoHyphens w:val="0"/>
        <w:spacing w:after="0" w:line="240" w:lineRule="auto"/>
        <w:jc w:val="both"/>
        <w:rPr>
          <w:rFonts w:ascii="Times New Roman" w:eastAsia="Times New Roman" w:hAnsi="Times New Roman" w:cs="Times New Roman"/>
          <w:kern w:val="0"/>
          <w:sz w:val="24"/>
          <w:szCs w:val="24"/>
          <w:lang w:eastAsia="en-US"/>
        </w:rPr>
      </w:pPr>
      <w:r w:rsidRPr="002B2A95">
        <w:rPr>
          <w:rFonts w:ascii="Times New Roman" w:eastAsia="Times New Roman" w:hAnsi="Times New Roman" w:cs="Times New Roman"/>
          <w:kern w:val="0"/>
          <w:sz w:val="24"/>
          <w:szCs w:val="24"/>
          <w:lang w:eastAsia="en-US"/>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2B2A95" w:rsidRPr="002B2A95" w:rsidRDefault="002B2A95" w:rsidP="002B2A95">
      <w:pPr>
        <w:widowControl/>
        <w:suppressAutoHyphens w:val="0"/>
        <w:spacing w:after="0" w:line="240" w:lineRule="auto"/>
        <w:jc w:val="both"/>
        <w:rPr>
          <w:rFonts w:ascii="Times New Roman" w:eastAsia="Times New Roman" w:hAnsi="Times New Roman" w:cs="Times New Roman"/>
          <w:kern w:val="0"/>
          <w:sz w:val="24"/>
          <w:szCs w:val="24"/>
          <w:lang w:eastAsia="en-US"/>
        </w:rPr>
      </w:pPr>
      <w:r w:rsidRPr="002B2A95">
        <w:rPr>
          <w:rFonts w:ascii="Times New Roman" w:eastAsia="Times New Roman" w:hAnsi="Times New Roman" w:cs="Times New Roman"/>
          <w:kern w:val="0"/>
          <w:sz w:val="24"/>
          <w:szCs w:val="24"/>
          <w:lang w:eastAsia="en-US"/>
        </w:rPr>
        <w:t xml:space="preserve">Они носят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обучающегося независимо от ее предметного содержания. </w:t>
      </w:r>
    </w:p>
    <w:p w:rsidR="002B2A95" w:rsidRPr="002B2A95" w:rsidRDefault="002B2A95" w:rsidP="002B2A95">
      <w:pPr>
        <w:widowControl/>
        <w:spacing w:after="0" w:line="240" w:lineRule="auto"/>
        <w:jc w:val="both"/>
        <w:rPr>
          <w:rFonts w:ascii="Times New Roman" w:eastAsia="Arial Unicode MS" w:hAnsi="Times New Roman" w:cs="Times New Roman"/>
          <w:color w:val="000000"/>
          <w:kern w:val="1"/>
          <w:sz w:val="24"/>
          <w:szCs w:val="24"/>
          <w:lang w:eastAsia="en-US"/>
        </w:rPr>
      </w:pPr>
      <w:r w:rsidRPr="002B2A95">
        <w:rPr>
          <w:rFonts w:ascii="Times New Roman" w:eastAsia="Arial Unicode MS" w:hAnsi="Times New Roman" w:cs="Times New Roman"/>
          <w:color w:val="000000"/>
          <w:kern w:val="1"/>
          <w:sz w:val="24"/>
          <w:szCs w:val="24"/>
          <w:lang w:eastAsia="en-US"/>
        </w:rPr>
        <w:t>Формирование универсальных учебных действий реализуется в ходе изучения системы учебных предметов и курсов коррекционно-развивающей области.</w:t>
      </w:r>
    </w:p>
    <w:p w:rsidR="002B2A95" w:rsidRPr="002B2A95" w:rsidRDefault="002B2A95" w:rsidP="002B2A95">
      <w:pPr>
        <w:widowControl/>
        <w:spacing w:after="0" w:line="240" w:lineRule="auto"/>
        <w:jc w:val="both"/>
        <w:rPr>
          <w:rFonts w:ascii="Times New Roman" w:eastAsia="Arial Unicode MS" w:hAnsi="Times New Roman" w:cs="Times New Roman"/>
          <w:color w:val="000000"/>
          <w:kern w:val="1"/>
          <w:sz w:val="24"/>
          <w:szCs w:val="24"/>
          <w:lang w:eastAsia="en-US"/>
        </w:rPr>
      </w:pPr>
      <w:r w:rsidRPr="002B2A95">
        <w:rPr>
          <w:rFonts w:ascii="Times New Roman" w:eastAsia="Arial Unicode MS" w:hAnsi="Times New Roman" w:cs="Times New Roman"/>
          <w:color w:val="00000A"/>
          <w:kern w:val="1"/>
          <w:sz w:val="24"/>
          <w:szCs w:val="24"/>
          <w:lang w:eastAsia="en-US"/>
        </w:rPr>
        <w:t>Каждый учебный предмет и коррекционный курс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2B2A95" w:rsidRPr="002B2A95" w:rsidRDefault="002B2A95" w:rsidP="002B2A95">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
          <w:bCs/>
          <w:color w:val="000000"/>
          <w:kern w:val="0"/>
          <w:sz w:val="24"/>
          <w:szCs w:val="24"/>
          <w:lang w:eastAsia="ru-RU"/>
        </w:rPr>
      </w:pPr>
      <w:r w:rsidRPr="002B2A95">
        <w:rPr>
          <w:rFonts w:ascii="Times New Roman" w:eastAsia="Times New Roman" w:hAnsi="Times New Roman" w:cs="Times New Roman"/>
          <w:color w:val="000000"/>
          <w:kern w:val="0"/>
          <w:sz w:val="24"/>
          <w:szCs w:val="24"/>
          <w:lang w:eastAsia="ru-RU"/>
        </w:rPr>
        <w:t xml:space="preserve">Учебный предмет </w:t>
      </w:r>
      <w:r w:rsidRPr="002B2A95">
        <w:rPr>
          <w:rFonts w:ascii="Times New Roman" w:eastAsia="Times New Roman" w:hAnsi="Times New Roman" w:cs="Times New Roman"/>
          <w:i/>
          <w:iCs/>
          <w:color w:val="000000"/>
          <w:kern w:val="0"/>
          <w:sz w:val="24"/>
          <w:szCs w:val="24"/>
          <w:lang w:eastAsia="ru-RU"/>
        </w:rPr>
        <w:t>«Русский язык»</w:t>
      </w:r>
      <w:r w:rsidRPr="002B2A95">
        <w:rPr>
          <w:rFonts w:ascii="Times New Roman" w:eastAsia="Times New Roman" w:hAnsi="Times New Roman" w:cs="Times New Roman"/>
          <w:i/>
          <w:iCs/>
          <w:color w:val="000000"/>
          <w:spacing w:val="2"/>
          <w:kern w:val="0"/>
          <w:sz w:val="24"/>
          <w:szCs w:val="24"/>
          <w:lang w:eastAsia="ru-RU"/>
        </w:rPr>
        <w:t xml:space="preserve"> </w:t>
      </w:r>
      <w:r w:rsidRPr="002B2A95">
        <w:rPr>
          <w:rFonts w:ascii="Times New Roman" w:eastAsia="Times New Roman" w:hAnsi="Times New Roman" w:cs="Times New Roman"/>
          <w:color w:val="000000"/>
          <w:spacing w:val="2"/>
          <w:kern w:val="0"/>
          <w:sz w:val="24"/>
          <w:szCs w:val="24"/>
          <w:lang w:eastAsia="ru-RU"/>
        </w:rPr>
        <w:t>обеспечивает формирование познавательных, коммуникативных и регулятивных действий. Работа с тек</w:t>
      </w:r>
      <w:r w:rsidRPr="002B2A95">
        <w:rPr>
          <w:rFonts w:ascii="Times New Roman" w:eastAsia="Times New Roman" w:hAnsi="Times New Roman" w:cs="Times New Roman"/>
          <w:color w:val="000000"/>
          <w:kern w:val="0"/>
          <w:sz w:val="24"/>
          <w:szCs w:val="24"/>
          <w:lang w:eastAsia="ru-RU"/>
        </w:rPr>
        <w:t xml:space="preserve">стом открывает возможности для </w:t>
      </w:r>
      <w:r w:rsidRPr="002B2A95">
        <w:rPr>
          <w:rFonts w:ascii="Times New Roman" w:eastAsia="Times New Roman" w:hAnsi="Times New Roman" w:cs="Times New Roman"/>
          <w:color w:val="000000"/>
          <w:kern w:val="0"/>
          <w:sz w:val="24"/>
          <w:szCs w:val="24"/>
          <w:lang w:eastAsia="ru-RU"/>
        </w:rPr>
        <w:lastRenderedPageBreak/>
        <w:t>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2B2A95">
        <w:rPr>
          <w:rFonts w:ascii="Times New Roman" w:eastAsia="Times New Roman" w:hAnsi="Times New Roman" w:cs="Times New Roman"/>
          <w:color w:val="000000"/>
          <w:spacing w:val="2"/>
          <w:kern w:val="0"/>
          <w:sz w:val="24"/>
          <w:szCs w:val="24"/>
          <w:lang w:eastAsia="ru-RU"/>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2B2A95">
        <w:rPr>
          <w:rFonts w:ascii="Times New Roman" w:eastAsia="Times New Roman" w:hAnsi="Times New Roman" w:cs="Times New Roman"/>
          <w:color w:val="000000"/>
          <w:kern w:val="0"/>
          <w:sz w:val="24"/>
          <w:szCs w:val="24"/>
          <w:lang w:eastAsia="ru-RU"/>
        </w:rPr>
        <w:t>(видоизменения слова). Усвоение универсальных учебных действий на уроках русского языка создаёт условия для формирования языкового чувства как результата ориентировки ребёнка в морфологической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rsidR="002B2A95" w:rsidRPr="002B2A95" w:rsidRDefault="002B2A95" w:rsidP="002B2A95">
      <w:pPr>
        <w:widowControl/>
        <w:autoSpaceDE w:val="0"/>
        <w:autoSpaceDN w:val="0"/>
        <w:adjustRightInd w:val="0"/>
        <w:spacing w:after="0" w:line="240" w:lineRule="auto"/>
        <w:jc w:val="both"/>
        <w:rPr>
          <w:rFonts w:ascii="Times New Roman" w:eastAsia="Arial Unicode MS" w:hAnsi="Times New Roman" w:cs="Times New Roman"/>
          <w:color w:val="00000A"/>
          <w:kern w:val="1"/>
          <w:sz w:val="24"/>
          <w:szCs w:val="24"/>
          <w:lang w:eastAsia="en-US"/>
        </w:rPr>
      </w:pPr>
      <w:r w:rsidRPr="002B2A95">
        <w:rPr>
          <w:rFonts w:ascii="Times New Roman" w:eastAsia="Arial Unicode MS" w:hAnsi="Times New Roman" w:cs="Times New Roman"/>
          <w:color w:val="00000A"/>
          <w:kern w:val="1"/>
          <w:sz w:val="24"/>
          <w:szCs w:val="24"/>
          <w:lang w:eastAsia="en-US"/>
        </w:rPr>
        <w:t xml:space="preserve">Учебный предмет </w:t>
      </w:r>
      <w:r w:rsidRPr="002B2A95">
        <w:rPr>
          <w:rFonts w:ascii="Times New Roman" w:eastAsia="Arial Unicode MS" w:hAnsi="Times New Roman" w:cs="Times New Roman"/>
          <w:i/>
          <w:iCs/>
          <w:color w:val="00000A"/>
          <w:kern w:val="1"/>
          <w:sz w:val="24"/>
          <w:szCs w:val="24"/>
          <w:lang w:eastAsia="en-US"/>
        </w:rPr>
        <w:t>«Русский язык»</w:t>
      </w:r>
      <w:r w:rsidRPr="002B2A95">
        <w:rPr>
          <w:rFonts w:ascii="Times New Roman" w:eastAsia="Arial Unicode MS" w:hAnsi="Times New Roman" w:cs="Times New Roman"/>
          <w:color w:val="00000A"/>
          <w:kern w:val="1"/>
          <w:sz w:val="24"/>
          <w:szCs w:val="24"/>
          <w:lang w:eastAsia="en-US"/>
        </w:rPr>
        <w:t xml:space="preserve"> обеспечивает формирование следующих универсальных учебных действий:</w:t>
      </w:r>
    </w:p>
    <w:p w:rsidR="002B2A95" w:rsidRPr="002B2A95" w:rsidRDefault="002B2A95" w:rsidP="00D22873">
      <w:pPr>
        <w:widowControl/>
        <w:numPr>
          <w:ilvl w:val="0"/>
          <w:numId w:val="56"/>
        </w:numPr>
        <w:tabs>
          <w:tab w:val="clear" w:pos="720"/>
          <w:tab w:val="num" w:pos="284"/>
        </w:tabs>
        <w:autoSpaceDE w:val="0"/>
        <w:autoSpaceDN w:val="0"/>
        <w:adjustRightInd w:val="0"/>
        <w:spacing w:after="0" w:line="240" w:lineRule="auto"/>
        <w:ind w:hanging="720"/>
        <w:jc w:val="both"/>
        <w:rPr>
          <w:rFonts w:ascii="Times New Roman" w:eastAsia="Arial Unicode MS" w:hAnsi="Times New Roman" w:cs="Times New Roman"/>
          <w:color w:val="00000A"/>
          <w:kern w:val="1"/>
          <w:sz w:val="24"/>
          <w:szCs w:val="24"/>
          <w:lang w:eastAsia="en-US"/>
        </w:rPr>
      </w:pPr>
      <w:r w:rsidRPr="002B2A95">
        <w:rPr>
          <w:rFonts w:ascii="Times New Roman" w:eastAsia="Arial Unicode MS" w:hAnsi="Times New Roman" w:cs="Times New Roman"/>
          <w:color w:val="00000A"/>
          <w:kern w:val="1"/>
          <w:sz w:val="24"/>
          <w:szCs w:val="24"/>
          <w:lang w:eastAsia="en-US"/>
        </w:rPr>
        <w:t>умение использовать язык с целью поиска необходимой информации в различных источниках для решения учебных задач;</w:t>
      </w:r>
    </w:p>
    <w:p w:rsidR="002B2A95" w:rsidRPr="002B2A95" w:rsidRDefault="002B2A95" w:rsidP="00D22873">
      <w:pPr>
        <w:widowControl/>
        <w:numPr>
          <w:ilvl w:val="0"/>
          <w:numId w:val="56"/>
        </w:numPr>
        <w:tabs>
          <w:tab w:val="clear" w:pos="720"/>
          <w:tab w:val="num" w:pos="284"/>
        </w:tabs>
        <w:autoSpaceDE w:val="0"/>
        <w:autoSpaceDN w:val="0"/>
        <w:adjustRightInd w:val="0"/>
        <w:spacing w:after="0" w:line="240" w:lineRule="auto"/>
        <w:ind w:hanging="720"/>
        <w:jc w:val="both"/>
        <w:rPr>
          <w:rFonts w:ascii="Times New Roman" w:eastAsia="Arial Unicode MS" w:hAnsi="Times New Roman" w:cs="Times New Roman"/>
          <w:color w:val="00000A"/>
          <w:kern w:val="1"/>
          <w:sz w:val="24"/>
          <w:szCs w:val="24"/>
          <w:lang w:eastAsia="en-US"/>
        </w:rPr>
      </w:pPr>
      <w:r w:rsidRPr="002B2A95">
        <w:rPr>
          <w:rFonts w:ascii="Times New Roman" w:eastAsia="Arial Unicode MS" w:hAnsi="Times New Roman" w:cs="Times New Roman"/>
          <w:color w:val="00000A"/>
          <w:kern w:val="1"/>
          <w:sz w:val="24"/>
          <w:szCs w:val="24"/>
          <w:lang w:eastAsia="en-US"/>
        </w:rPr>
        <w:t>умение ориентироваться в целях, задачах, средствах и условиях общения;</w:t>
      </w:r>
    </w:p>
    <w:p w:rsidR="002B2A95" w:rsidRPr="002B2A95" w:rsidRDefault="002B2A95" w:rsidP="00D22873">
      <w:pPr>
        <w:widowControl/>
        <w:numPr>
          <w:ilvl w:val="0"/>
          <w:numId w:val="56"/>
        </w:numPr>
        <w:tabs>
          <w:tab w:val="clear" w:pos="720"/>
          <w:tab w:val="num" w:pos="284"/>
        </w:tabs>
        <w:autoSpaceDE w:val="0"/>
        <w:autoSpaceDN w:val="0"/>
        <w:adjustRightInd w:val="0"/>
        <w:spacing w:after="0" w:line="240" w:lineRule="auto"/>
        <w:ind w:left="284" w:hanging="284"/>
        <w:jc w:val="both"/>
        <w:rPr>
          <w:rFonts w:ascii="Times New Roman" w:eastAsia="Arial Unicode MS" w:hAnsi="Times New Roman" w:cs="Times New Roman"/>
          <w:color w:val="00000A"/>
          <w:kern w:val="1"/>
          <w:sz w:val="24"/>
          <w:szCs w:val="24"/>
          <w:lang w:eastAsia="en-US"/>
        </w:rPr>
      </w:pPr>
      <w:r w:rsidRPr="002B2A95">
        <w:rPr>
          <w:rFonts w:ascii="Times New Roman" w:eastAsia="Arial Unicode MS" w:hAnsi="Times New Roman" w:cs="Times New Roman"/>
          <w:color w:val="00000A"/>
          <w:kern w:val="1"/>
          <w:sz w:val="24"/>
          <w:szCs w:val="24"/>
          <w:lang w:eastAsia="en-US"/>
        </w:rPr>
        <w:t>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p w:rsidR="002B2A95" w:rsidRPr="002B2A95" w:rsidRDefault="002B2A95" w:rsidP="00D22873">
      <w:pPr>
        <w:widowControl/>
        <w:numPr>
          <w:ilvl w:val="0"/>
          <w:numId w:val="56"/>
        </w:numPr>
        <w:tabs>
          <w:tab w:val="clear" w:pos="720"/>
          <w:tab w:val="num" w:pos="284"/>
        </w:tabs>
        <w:autoSpaceDE w:val="0"/>
        <w:autoSpaceDN w:val="0"/>
        <w:adjustRightInd w:val="0"/>
        <w:spacing w:after="0" w:line="240" w:lineRule="auto"/>
        <w:ind w:hanging="720"/>
        <w:jc w:val="both"/>
        <w:rPr>
          <w:rFonts w:ascii="Times New Roman" w:eastAsia="Arial Unicode MS" w:hAnsi="Times New Roman" w:cs="Times New Roman"/>
          <w:color w:val="00000A"/>
          <w:kern w:val="1"/>
          <w:sz w:val="24"/>
          <w:szCs w:val="24"/>
          <w:lang w:eastAsia="en-US"/>
        </w:rPr>
      </w:pPr>
      <w:r w:rsidRPr="002B2A95">
        <w:rPr>
          <w:rFonts w:ascii="Times New Roman" w:eastAsia="Arial Unicode MS" w:hAnsi="Times New Roman" w:cs="Times New Roman"/>
          <w:color w:val="00000A"/>
          <w:kern w:val="1"/>
          <w:sz w:val="24"/>
          <w:szCs w:val="24"/>
          <w:lang w:eastAsia="en-US"/>
        </w:rPr>
        <w:t>стремление к более точному выражению собственных мыслей; умение задавать вопросы.</w:t>
      </w:r>
    </w:p>
    <w:p w:rsidR="002B2A95" w:rsidRPr="002B2A95" w:rsidRDefault="002B2A95" w:rsidP="002B2A95">
      <w:pPr>
        <w:widowControl/>
        <w:tabs>
          <w:tab w:val="num" w:pos="284"/>
        </w:tabs>
        <w:autoSpaceDE w:val="0"/>
        <w:autoSpaceDN w:val="0"/>
        <w:adjustRightInd w:val="0"/>
        <w:spacing w:after="0" w:line="240" w:lineRule="auto"/>
        <w:ind w:left="284"/>
        <w:jc w:val="both"/>
        <w:rPr>
          <w:rFonts w:ascii="Times New Roman" w:eastAsia="Arial Unicode MS" w:hAnsi="Times New Roman" w:cs="Times New Roman"/>
          <w:color w:val="00000A"/>
          <w:kern w:val="1"/>
          <w:sz w:val="24"/>
          <w:szCs w:val="24"/>
          <w:lang w:eastAsia="en-US"/>
        </w:rPr>
      </w:pPr>
      <w:r w:rsidRPr="002B2A95">
        <w:rPr>
          <w:rFonts w:ascii="Times New Roman" w:eastAsia="Arial Unicode MS" w:hAnsi="Times New Roman" w:cs="Times New Roman"/>
          <w:color w:val="00000A"/>
          <w:kern w:val="1"/>
          <w:sz w:val="24"/>
          <w:szCs w:val="24"/>
          <w:lang w:eastAsia="en-US"/>
        </w:rPr>
        <w:t xml:space="preserve">Учебный предмет </w:t>
      </w:r>
      <w:r w:rsidRPr="002B2A95">
        <w:rPr>
          <w:rFonts w:ascii="Times New Roman" w:eastAsia="Arial Unicode MS" w:hAnsi="Times New Roman" w:cs="Times New Roman"/>
          <w:i/>
          <w:iCs/>
          <w:color w:val="00000A"/>
          <w:kern w:val="1"/>
          <w:sz w:val="24"/>
          <w:szCs w:val="24"/>
          <w:lang w:eastAsia="en-US"/>
        </w:rPr>
        <w:t xml:space="preserve">«Литературное чтение», </w:t>
      </w:r>
      <w:r w:rsidRPr="002B2A95">
        <w:rPr>
          <w:rFonts w:ascii="Times New Roman" w:eastAsia="Arial Unicode MS" w:hAnsi="Times New Roman" w:cs="Times New Roman"/>
          <w:iCs/>
          <w:color w:val="00000A"/>
          <w:kern w:val="28"/>
          <w:sz w:val="24"/>
          <w:szCs w:val="24"/>
          <w:lang w:eastAsia="en-US"/>
        </w:rPr>
        <w:t>приоритетной целью которого является формирование читательской компетентности обучающихся с ТНР,</w:t>
      </w:r>
      <w:r w:rsidRPr="002B2A95">
        <w:rPr>
          <w:rFonts w:ascii="Times New Roman" w:eastAsia="Arial Unicode MS" w:hAnsi="Times New Roman" w:cs="Times New Roman"/>
          <w:color w:val="00000A"/>
          <w:kern w:val="1"/>
          <w:sz w:val="24"/>
          <w:szCs w:val="24"/>
          <w:lang w:eastAsia="en-US"/>
        </w:rPr>
        <w:t xml:space="preserve"> обеспечивает формирование следующих универсальных учебных действий:</w:t>
      </w:r>
    </w:p>
    <w:p w:rsidR="002B2A95" w:rsidRPr="002B2A95" w:rsidRDefault="002B2A95" w:rsidP="00D22873">
      <w:pPr>
        <w:widowControl/>
        <w:numPr>
          <w:ilvl w:val="0"/>
          <w:numId w:val="57"/>
        </w:numPr>
        <w:tabs>
          <w:tab w:val="clear" w:pos="1130"/>
          <w:tab w:val="num" w:pos="426"/>
        </w:tabs>
        <w:autoSpaceDE w:val="0"/>
        <w:autoSpaceDN w:val="0"/>
        <w:adjustRightInd w:val="0"/>
        <w:spacing w:after="0" w:line="240" w:lineRule="auto"/>
        <w:ind w:hanging="1130"/>
        <w:jc w:val="both"/>
        <w:rPr>
          <w:rFonts w:ascii="Times New Roman" w:eastAsia="Arial Unicode MS" w:hAnsi="Times New Roman" w:cs="Times New Roman"/>
          <w:color w:val="00000A"/>
          <w:kern w:val="1"/>
          <w:sz w:val="24"/>
          <w:szCs w:val="24"/>
          <w:lang w:eastAsia="en-US"/>
        </w:rPr>
      </w:pPr>
      <w:r w:rsidRPr="002B2A95">
        <w:rPr>
          <w:rFonts w:ascii="Times New Roman" w:eastAsia="Arial Unicode MS" w:hAnsi="Times New Roman" w:cs="Times New Roman"/>
          <w:color w:val="00000A"/>
          <w:kern w:val="1"/>
          <w:sz w:val="24"/>
          <w:szCs w:val="24"/>
          <w:lang w:eastAsia="en-US"/>
        </w:rPr>
        <w:t>овладение осознанным, правильным, беглым, выразительным чтением;</w:t>
      </w:r>
    </w:p>
    <w:p w:rsidR="002B2A95" w:rsidRPr="002B2A95" w:rsidRDefault="002B2A95" w:rsidP="00D22873">
      <w:pPr>
        <w:widowControl/>
        <w:numPr>
          <w:ilvl w:val="0"/>
          <w:numId w:val="57"/>
        </w:numPr>
        <w:tabs>
          <w:tab w:val="clear" w:pos="1130"/>
          <w:tab w:val="num" w:pos="426"/>
        </w:tabs>
        <w:autoSpaceDE w:val="0"/>
        <w:autoSpaceDN w:val="0"/>
        <w:adjustRightInd w:val="0"/>
        <w:spacing w:after="0" w:line="240" w:lineRule="auto"/>
        <w:ind w:left="426" w:hanging="426"/>
        <w:jc w:val="both"/>
        <w:rPr>
          <w:rFonts w:ascii="Times New Roman" w:eastAsia="Arial Unicode MS" w:hAnsi="Times New Roman" w:cs="Times New Roman"/>
          <w:color w:val="00000A"/>
          <w:kern w:val="1"/>
          <w:sz w:val="24"/>
          <w:szCs w:val="24"/>
          <w:lang w:eastAsia="en-US"/>
        </w:rPr>
      </w:pPr>
      <w:r w:rsidRPr="002B2A95">
        <w:rPr>
          <w:rFonts w:ascii="Times New Roman" w:eastAsia="Arial Unicode MS" w:hAnsi="Times New Roman" w:cs="Times New Roman"/>
          <w:color w:val="00000A"/>
          <w:kern w:val="1"/>
          <w:sz w:val="24"/>
          <w:szCs w:val="24"/>
          <w:lang w:eastAsia="en-US"/>
        </w:rPr>
        <w:t>умение понимать контекстную речь на основе воссоздания картины событий и поступков персонажей;</w:t>
      </w:r>
    </w:p>
    <w:p w:rsidR="002B2A95" w:rsidRPr="002B2A95" w:rsidRDefault="002B2A95" w:rsidP="00D22873">
      <w:pPr>
        <w:widowControl/>
        <w:numPr>
          <w:ilvl w:val="0"/>
          <w:numId w:val="57"/>
        </w:numPr>
        <w:tabs>
          <w:tab w:val="clear" w:pos="1130"/>
          <w:tab w:val="num" w:pos="426"/>
        </w:tabs>
        <w:autoSpaceDE w:val="0"/>
        <w:autoSpaceDN w:val="0"/>
        <w:adjustRightInd w:val="0"/>
        <w:spacing w:after="0" w:line="240" w:lineRule="auto"/>
        <w:ind w:left="426" w:hanging="426"/>
        <w:jc w:val="both"/>
        <w:rPr>
          <w:rFonts w:ascii="Times New Roman" w:eastAsia="Arial Unicode MS" w:hAnsi="Times New Roman" w:cs="Times New Roman"/>
          <w:color w:val="00000A"/>
          <w:kern w:val="1"/>
          <w:sz w:val="24"/>
          <w:szCs w:val="24"/>
          <w:lang w:eastAsia="en-US"/>
        </w:rPr>
      </w:pPr>
      <w:r w:rsidRPr="002B2A95">
        <w:rPr>
          <w:rFonts w:ascii="Times New Roman" w:eastAsia="Arial Unicode MS" w:hAnsi="Times New Roman" w:cs="Times New Roman"/>
          <w:color w:val="00000A"/>
          <w:kern w:val="1"/>
          <w:sz w:val="24"/>
          <w:szCs w:val="24"/>
          <w:lang w:eastAsia="en-US"/>
        </w:rPr>
        <w:t>умение произвольно и выразительно строить контекстную речь с учетом целей коммуникации, особенностей слушателя;</w:t>
      </w:r>
    </w:p>
    <w:p w:rsidR="002B2A95" w:rsidRPr="002B2A95" w:rsidRDefault="002B2A95" w:rsidP="00D22873">
      <w:pPr>
        <w:widowControl/>
        <w:numPr>
          <w:ilvl w:val="0"/>
          <w:numId w:val="57"/>
        </w:numPr>
        <w:tabs>
          <w:tab w:val="clear" w:pos="1130"/>
          <w:tab w:val="num" w:pos="426"/>
        </w:tabs>
        <w:autoSpaceDE w:val="0"/>
        <w:autoSpaceDN w:val="0"/>
        <w:adjustRightInd w:val="0"/>
        <w:spacing w:after="0" w:line="240" w:lineRule="auto"/>
        <w:ind w:left="567" w:hanging="567"/>
        <w:jc w:val="both"/>
        <w:rPr>
          <w:rFonts w:ascii="Times New Roman" w:eastAsia="Arial Unicode MS" w:hAnsi="Times New Roman" w:cs="Times New Roman"/>
          <w:color w:val="00000A"/>
          <w:kern w:val="1"/>
          <w:sz w:val="24"/>
          <w:szCs w:val="24"/>
          <w:lang w:eastAsia="en-US"/>
        </w:rPr>
      </w:pPr>
      <w:r w:rsidRPr="002B2A95">
        <w:rPr>
          <w:rFonts w:ascii="Times New Roman" w:eastAsia="Arial Unicode MS" w:hAnsi="Times New Roman" w:cs="Times New Roman"/>
          <w:color w:val="00000A"/>
          <w:kern w:val="1"/>
          <w:sz w:val="24"/>
          <w:szCs w:val="24"/>
          <w:lang w:eastAsia="en-US"/>
        </w:rPr>
        <w:t>умение устанавливать логическую причинно-следственную последовательность событий и действий героев произведения;</w:t>
      </w:r>
    </w:p>
    <w:p w:rsidR="002B2A95" w:rsidRPr="002B2A95" w:rsidRDefault="002B2A95" w:rsidP="00D22873">
      <w:pPr>
        <w:widowControl/>
        <w:numPr>
          <w:ilvl w:val="0"/>
          <w:numId w:val="57"/>
        </w:numPr>
        <w:tabs>
          <w:tab w:val="clear" w:pos="1130"/>
          <w:tab w:val="num" w:pos="426"/>
        </w:tabs>
        <w:autoSpaceDE w:val="0"/>
        <w:autoSpaceDN w:val="0"/>
        <w:adjustRightInd w:val="0"/>
        <w:spacing w:after="0" w:line="240" w:lineRule="auto"/>
        <w:ind w:hanging="1130"/>
        <w:jc w:val="both"/>
        <w:rPr>
          <w:rFonts w:ascii="Times New Roman" w:eastAsia="Arial Unicode MS" w:hAnsi="Times New Roman" w:cs="Times New Roman"/>
          <w:color w:val="00000A"/>
          <w:kern w:val="1"/>
          <w:sz w:val="24"/>
          <w:szCs w:val="24"/>
          <w:lang w:eastAsia="en-US"/>
        </w:rPr>
      </w:pPr>
      <w:r w:rsidRPr="002B2A95">
        <w:rPr>
          <w:rFonts w:ascii="Times New Roman" w:eastAsia="Arial Unicode MS" w:hAnsi="Times New Roman" w:cs="Times New Roman"/>
          <w:color w:val="00000A"/>
          <w:kern w:val="1"/>
          <w:sz w:val="24"/>
          <w:szCs w:val="24"/>
          <w:lang w:eastAsia="en-US"/>
        </w:rPr>
        <w:t>умение строить план с выделением существенной и дополнительной информации;</w:t>
      </w:r>
    </w:p>
    <w:p w:rsidR="002B2A95" w:rsidRPr="002B2A95" w:rsidRDefault="002B2A95" w:rsidP="00D22873">
      <w:pPr>
        <w:widowControl/>
        <w:numPr>
          <w:ilvl w:val="0"/>
          <w:numId w:val="57"/>
        </w:numPr>
        <w:tabs>
          <w:tab w:val="clear" w:pos="1130"/>
          <w:tab w:val="num" w:pos="426"/>
        </w:tabs>
        <w:autoSpaceDE w:val="0"/>
        <w:autoSpaceDN w:val="0"/>
        <w:adjustRightInd w:val="0"/>
        <w:spacing w:after="0" w:line="240" w:lineRule="auto"/>
        <w:ind w:left="426" w:hanging="426"/>
        <w:jc w:val="both"/>
        <w:rPr>
          <w:rFonts w:ascii="Times New Roman" w:eastAsia="Arial Unicode MS" w:hAnsi="Times New Roman" w:cs="Times New Roman"/>
          <w:color w:val="00000A"/>
          <w:kern w:val="1"/>
          <w:sz w:val="24"/>
          <w:szCs w:val="24"/>
          <w:lang w:eastAsia="en-US"/>
        </w:rPr>
      </w:pPr>
      <w:r w:rsidRPr="002B2A95">
        <w:rPr>
          <w:rFonts w:ascii="Times New Roman" w:eastAsia="Arial Unicode MS" w:hAnsi="Times New Roman" w:cs="Times New Roman"/>
          <w:color w:val="00000A"/>
          <w:kern w:val="1"/>
          <w:sz w:val="24"/>
          <w:szCs w:val="24"/>
          <w:lang w:eastAsia="en-US"/>
        </w:rPr>
        <w:t>умение выбирать интересующую литературу; пользоваться справочниками для понимания и получения информации;</w:t>
      </w:r>
    </w:p>
    <w:p w:rsidR="002B2A95" w:rsidRPr="002B2A95" w:rsidRDefault="002B2A95" w:rsidP="00D22873">
      <w:pPr>
        <w:widowControl/>
        <w:numPr>
          <w:ilvl w:val="0"/>
          <w:numId w:val="57"/>
        </w:numPr>
        <w:tabs>
          <w:tab w:val="clear" w:pos="1130"/>
          <w:tab w:val="num" w:pos="426"/>
        </w:tabs>
        <w:autoSpaceDE w:val="0"/>
        <w:autoSpaceDN w:val="0"/>
        <w:adjustRightInd w:val="0"/>
        <w:spacing w:after="0" w:line="240" w:lineRule="auto"/>
        <w:ind w:left="567" w:hanging="567"/>
        <w:jc w:val="both"/>
        <w:rPr>
          <w:rFonts w:ascii="Times New Roman" w:eastAsia="Arial Unicode MS" w:hAnsi="Times New Roman" w:cs="Times New Roman"/>
          <w:color w:val="00000A"/>
          <w:kern w:val="1"/>
          <w:sz w:val="24"/>
          <w:szCs w:val="24"/>
          <w:lang w:eastAsia="en-US"/>
        </w:rPr>
      </w:pPr>
      <w:r w:rsidRPr="002B2A95">
        <w:rPr>
          <w:rFonts w:ascii="Times New Roman" w:eastAsia="Arial Unicode MS" w:hAnsi="Times New Roman" w:cs="Times New Roman"/>
          <w:color w:val="00000A"/>
          <w:kern w:val="1"/>
          <w:sz w:val="24"/>
          <w:szCs w:val="24"/>
          <w:lang w:eastAsia="en-US"/>
        </w:rPr>
        <w:t>овладение представлениями о мире, российской истории и культуре, первоначальных эстетических представлениях, понятиях о добре и зле, нравственности.</w:t>
      </w:r>
    </w:p>
    <w:p w:rsidR="002B2A95" w:rsidRPr="002B2A95" w:rsidRDefault="002B2A95" w:rsidP="002B2A95">
      <w:pPr>
        <w:widowControl/>
        <w:autoSpaceDE w:val="0"/>
        <w:autoSpaceDN w:val="0"/>
        <w:adjustRightInd w:val="0"/>
        <w:spacing w:after="0" w:line="240" w:lineRule="auto"/>
        <w:jc w:val="both"/>
        <w:rPr>
          <w:rFonts w:ascii="Times New Roman" w:eastAsia="Arial Unicode MS" w:hAnsi="Times New Roman" w:cs="Times New Roman"/>
          <w:color w:val="00000A"/>
          <w:kern w:val="1"/>
          <w:sz w:val="24"/>
          <w:szCs w:val="24"/>
          <w:lang w:eastAsia="en-US"/>
        </w:rPr>
      </w:pPr>
      <w:r w:rsidRPr="002B2A95">
        <w:rPr>
          <w:rFonts w:ascii="Times New Roman" w:eastAsia="Arial Unicode MS" w:hAnsi="Times New Roman" w:cs="Times New Roman"/>
          <w:color w:val="00000A"/>
          <w:kern w:val="1"/>
          <w:sz w:val="24"/>
          <w:szCs w:val="24"/>
          <w:lang w:eastAsia="en-US"/>
        </w:rPr>
        <w:t>У</w:t>
      </w:r>
      <w:r w:rsidRPr="002B2A95">
        <w:rPr>
          <w:rFonts w:ascii="Times New Roman" w:eastAsia="Arial Unicode MS" w:hAnsi="Times New Roman" w:cs="Times New Roman"/>
          <w:color w:val="00000A"/>
          <w:spacing w:val="2"/>
          <w:kern w:val="1"/>
          <w:sz w:val="24"/>
          <w:szCs w:val="24"/>
          <w:lang w:eastAsia="en-US"/>
        </w:rPr>
        <w:t xml:space="preserve">чебный предмет </w:t>
      </w:r>
      <w:r w:rsidRPr="002B2A95">
        <w:rPr>
          <w:rFonts w:ascii="Times New Roman" w:eastAsia="Arial Unicode MS" w:hAnsi="Times New Roman" w:cs="Times New Roman"/>
          <w:i/>
          <w:iCs/>
          <w:color w:val="00000A"/>
          <w:spacing w:val="2"/>
          <w:kern w:val="1"/>
          <w:sz w:val="24"/>
          <w:szCs w:val="24"/>
          <w:lang w:eastAsia="en-US"/>
        </w:rPr>
        <w:t xml:space="preserve">«Иностранный язык» </w:t>
      </w:r>
      <w:r w:rsidRPr="002B2A95">
        <w:rPr>
          <w:rFonts w:ascii="Times New Roman" w:eastAsia="Arial Unicode MS" w:hAnsi="Times New Roman" w:cs="Times New Roman"/>
          <w:color w:val="00000A"/>
          <w:kern w:val="1"/>
          <w:sz w:val="24"/>
          <w:szCs w:val="24"/>
          <w:lang w:eastAsia="en-US"/>
        </w:rPr>
        <w:t>обеспечивает формирование коммуникативной культуры обучающихся, способствует их общему речевому развитию, расширению кругозора и воспитанию.</w:t>
      </w:r>
    </w:p>
    <w:p w:rsidR="002B2A95" w:rsidRPr="002B2A95" w:rsidRDefault="002B2A95" w:rsidP="002B2A95">
      <w:pPr>
        <w:widowControl/>
        <w:autoSpaceDE w:val="0"/>
        <w:autoSpaceDN w:val="0"/>
        <w:adjustRightInd w:val="0"/>
        <w:spacing w:after="0" w:line="240" w:lineRule="auto"/>
        <w:jc w:val="both"/>
        <w:rPr>
          <w:rFonts w:ascii="Times New Roman" w:eastAsia="Arial Unicode MS" w:hAnsi="Times New Roman" w:cs="Times New Roman"/>
          <w:color w:val="00000A"/>
          <w:kern w:val="1"/>
          <w:sz w:val="24"/>
          <w:szCs w:val="24"/>
          <w:lang w:eastAsia="en-US"/>
        </w:rPr>
      </w:pPr>
      <w:r w:rsidRPr="002B2A95">
        <w:rPr>
          <w:rFonts w:ascii="Times New Roman" w:eastAsia="Arial Unicode MS" w:hAnsi="Times New Roman" w:cs="Times New Roman"/>
          <w:color w:val="00000A"/>
          <w:kern w:val="1"/>
          <w:sz w:val="24"/>
          <w:szCs w:val="24"/>
          <w:lang w:eastAsia="en-US"/>
        </w:rPr>
        <w:t>При изучении иностранного языка развиваются следующие универсальные учебные действия:</w:t>
      </w:r>
    </w:p>
    <w:p w:rsidR="002B2A95" w:rsidRPr="002B2A95" w:rsidRDefault="002B2A95" w:rsidP="00306136">
      <w:pPr>
        <w:widowControl/>
        <w:numPr>
          <w:ilvl w:val="0"/>
          <w:numId w:val="62"/>
        </w:numPr>
        <w:tabs>
          <w:tab w:val="num" w:pos="0"/>
        </w:tabs>
        <w:suppressAutoHyphens w:val="0"/>
        <w:autoSpaceDE w:val="0"/>
        <w:autoSpaceDN w:val="0"/>
        <w:adjustRightInd w:val="0"/>
        <w:spacing w:after="0" w:line="240" w:lineRule="auto"/>
        <w:ind w:left="0" w:firstLine="0"/>
        <w:jc w:val="both"/>
        <w:textAlignment w:val="center"/>
        <w:rPr>
          <w:rFonts w:ascii="Times New Roman" w:eastAsia="Times New Roman" w:hAnsi="Times New Roman" w:cs="Times New Roman"/>
          <w:color w:val="000000"/>
          <w:kern w:val="0"/>
          <w:sz w:val="24"/>
          <w:szCs w:val="24"/>
          <w:lang w:eastAsia="ru-RU"/>
        </w:rPr>
      </w:pPr>
      <w:r w:rsidRPr="002B2A95">
        <w:rPr>
          <w:rFonts w:ascii="Times New Roman" w:eastAsia="Times New Roman" w:hAnsi="Times New Roman" w:cs="Times New Roman"/>
          <w:color w:val="000000"/>
          <w:kern w:val="0"/>
          <w:sz w:val="24"/>
          <w:szCs w:val="24"/>
          <w:lang w:eastAsia="ru-RU"/>
        </w:rPr>
        <w:t xml:space="preserve">способность работать с текстом, опираясь на </w:t>
      </w:r>
      <w:r w:rsidRPr="002B2A95">
        <w:rPr>
          <w:rFonts w:ascii="Times New Roman" w:eastAsia="Times New Roman" w:hAnsi="Times New Roman" w:cs="Times New Roman"/>
          <w:color w:val="000000"/>
          <w:spacing w:val="2"/>
          <w:kern w:val="0"/>
          <w:sz w:val="24"/>
          <w:szCs w:val="24"/>
          <w:lang w:eastAsia="ru-RU"/>
        </w:rPr>
        <w:t>умения,</w:t>
      </w:r>
    </w:p>
    <w:p w:rsidR="002B2A95" w:rsidRPr="002B2A95" w:rsidRDefault="002B2A95" w:rsidP="00306136">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B2A95">
        <w:rPr>
          <w:rFonts w:ascii="Times New Roman" w:eastAsia="Times New Roman" w:hAnsi="Times New Roman" w:cs="Times New Roman"/>
          <w:color w:val="000000"/>
          <w:spacing w:val="2"/>
          <w:kern w:val="0"/>
          <w:sz w:val="24"/>
          <w:szCs w:val="24"/>
          <w:lang w:eastAsia="ru-RU"/>
        </w:rPr>
        <w:t xml:space="preserve"> приобретённые на уроках родного языка (прогно</w:t>
      </w:r>
      <w:r w:rsidRPr="002B2A95">
        <w:rPr>
          <w:rFonts w:ascii="Times New Roman" w:eastAsia="Times New Roman" w:hAnsi="Times New Roman" w:cs="Times New Roman"/>
          <w:color w:val="000000"/>
          <w:kern w:val="0"/>
          <w:sz w:val="24"/>
          <w:szCs w:val="24"/>
          <w:lang w:eastAsia="ru-RU"/>
        </w:rPr>
        <w:t xml:space="preserve">зирование содержания текста по заголовку, данным к тексту </w:t>
      </w:r>
      <w:r w:rsidRPr="002B2A95">
        <w:rPr>
          <w:rFonts w:ascii="Times New Roman" w:eastAsia="Times New Roman" w:hAnsi="Times New Roman" w:cs="Times New Roman"/>
          <w:color w:val="000000"/>
          <w:spacing w:val="2"/>
          <w:kern w:val="0"/>
          <w:sz w:val="24"/>
          <w:szCs w:val="24"/>
          <w:lang w:eastAsia="ru-RU"/>
        </w:rPr>
        <w:t xml:space="preserve">рисункам, списывание текста, выписывание отдельных слов и </w:t>
      </w:r>
      <w:r w:rsidRPr="002B2A95">
        <w:rPr>
          <w:rFonts w:ascii="Times New Roman" w:eastAsia="Times New Roman" w:hAnsi="Times New Roman" w:cs="Times New Roman"/>
          <w:color w:val="000000"/>
          <w:kern w:val="0"/>
          <w:sz w:val="24"/>
          <w:szCs w:val="24"/>
          <w:lang w:eastAsia="ru-RU"/>
        </w:rPr>
        <w:t>предложений из текста и</w:t>
      </w:r>
      <w:r w:rsidRPr="002B2A95">
        <w:rPr>
          <w:rFonts w:ascii="Times New Roman" w:eastAsia="Times New Roman" w:hAnsi="Times New Roman" w:cs="Times New Roman"/>
          <w:color w:val="000000"/>
          <w:kern w:val="0"/>
          <w:sz w:val="24"/>
          <w:szCs w:val="24"/>
          <w:lang w:eastAsia="ru-RU"/>
        </w:rPr>
        <w:t> </w:t>
      </w:r>
      <w:r w:rsidRPr="002B2A95">
        <w:rPr>
          <w:rFonts w:ascii="Times New Roman" w:eastAsia="Times New Roman" w:hAnsi="Times New Roman" w:cs="Times New Roman"/>
          <w:color w:val="000000"/>
          <w:kern w:val="0"/>
          <w:sz w:val="24"/>
          <w:szCs w:val="24"/>
          <w:lang w:eastAsia="ru-RU"/>
        </w:rPr>
        <w:t>т.п.);</w:t>
      </w:r>
    </w:p>
    <w:p w:rsidR="002B2A95" w:rsidRPr="002B2A95" w:rsidRDefault="002B2A95" w:rsidP="00306136">
      <w:pPr>
        <w:widowControl/>
        <w:numPr>
          <w:ilvl w:val="0"/>
          <w:numId w:val="62"/>
        </w:numPr>
        <w:tabs>
          <w:tab w:val="num" w:pos="0"/>
        </w:tabs>
        <w:suppressAutoHyphens w:val="0"/>
        <w:autoSpaceDE w:val="0"/>
        <w:autoSpaceDN w:val="0"/>
        <w:adjustRightInd w:val="0"/>
        <w:spacing w:after="0" w:line="240" w:lineRule="auto"/>
        <w:ind w:left="0" w:firstLine="0"/>
        <w:jc w:val="both"/>
        <w:textAlignment w:val="center"/>
        <w:rPr>
          <w:rFonts w:ascii="Times New Roman" w:eastAsia="Times New Roman" w:hAnsi="Times New Roman" w:cs="Times New Roman"/>
          <w:color w:val="000000"/>
          <w:kern w:val="0"/>
          <w:sz w:val="24"/>
          <w:szCs w:val="24"/>
          <w:lang w:eastAsia="ru-RU"/>
        </w:rPr>
      </w:pPr>
      <w:r w:rsidRPr="002B2A95">
        <w:rPr>
          <w:rFonts w:ascii="Times New Roman" w:eastAsia="Times New Roman" w:hAnsi="Times New Roman" w:cs="Times New Roman"/>
          <w:color w:val="000000"/>
          <w:kern w:val="0"/>
          <w:sz w:val="24"/>
          <w:szCs w:val="24"/>
          <w:lang w:eastAsia="ru-RU"/>
        </w:rPr>
        <w:t>овладение разнообразными приёмами раскрытия значения слова, используя словообразовательные элементы; синонимы, антонимы; контекст;</w:t>
      </w:r>
    </w:p>
    <w:p w:rsidR="002B2A95" w:rsidRPr="002B2A95" w:rsidRDefault="002B2A95" w:rsidP="00306136">
      <w:pPr>
        <w:widowControl/>
        <w:numPr>
          <w:ilvl w:val="0"/>
          <w:numId w:val="62"/>
        </w:numPr>
        <w:tabs>
          <w:tab w:val="num" w:pos="0"/>
        </w:tabs>
        <w:suppressAutoHyphens w:val="0"/>
        <w:autoSpaceDE w:val="0"/>
        <w:autoSpaceDN w:val="0"/>
        <w:adjustRightInd w:val="0"/>
        <w:spacing w:after="0" w:line="240" w:lineRule="auto"/>
        <w:ind w:left="0" w:firstLine="0"/>
        <w:jc w:val="both"/>
        <w:textAlignment w:val="center"/>
        <w:rPr>
          <w:rFonts w:ascii="Times New Roman" w:eastAsia="Times New Roman" w:hAnsi="Times New Roman" w:cs="Times New Roman"/>
          <w:color w:val="000000"/>
          <w:kern w:val="0"/>
          <w:sz w:val="24"/>
          <w:szCs w:val="24"/>
          <w:lang w:eastAsia="ru-RU"/>
        </w:rPr>
      </w:pPr>
      <w:r w:rsidRPr="002B2A95">
        <w:rPr>
          <w:rFonts w:ascii="Times New Roman" w:eastAsia="Times New Roman" w:hAnsi="Times New Roman" w:cs="Times New Roman"/>
          <w:color w:val="000000"/>
          <w:kern w:val="0"/>
          <w:sz w:val="24"/>
          <w:szCs w:val="24"/>
          <w:lang w:eastAsia="ru-RU"/>
        </w:rPr>
        <w:t>овладение общеречевыми коммуникативными умениями,</w:t>
      </w:r>
    </w:p>
    <w:p w:rsidR="002B2A95" w:rsidRPr="002B2A95" w:rsidRDefault="002B2A95" w:rsidP="00306136">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B2A95">
        <w:rPr>
          <w:rFonts w:ascii="Times New Roman" w:eastAsia="Times New Roman" w:hAnsi="Times New Roman" w:cs="Times New Roman"/>
          <w:color w:val="000000"/>
          <w:kern w:val="0"/>
          <w:sz w:val="24"/>
          <w:szCs w:val="24"/>
          <w:lang w:eastAsia="ru-RU"/>
        </w:rPr>
        <w:t xml:space="preserve">например, начинать и завершать разговор, используя </w:t>
      </w:r>
      <w:r w:rsidRPr="002B2A95">
        <w:rPr>
          <w:rFonts w:ascii="Times New Roman" w:eastAsia="Times New Roman" w:hAnsi="Times New Roman" w:cs="Times New Roman"/>
          <w:color w:val="000000"/>
          <w:spacing w:val="2"/>
          <w:kern w:val="0"/>
          <w:sz w:val="24"/>
          <w:szCs w:val="24"/>
          <w:lang w:eastAsia="ru-RU"/>
        </w:rPr>
        <w:t>речевые клише; поддерживать беседу, задавая вопросы и переспрашивая;</w:t>
      </w:r>
    </w:p>
    <w:p w:rsidR="002B2A95" w:rsidRPr="002B2A95" w:rsidRDefault="002B2A95" w:rsidP="00306136">
      <w:pPr>
        <w:widowControl/>
        <w:numPr>
          <w:ilvl w:val="0"/>
          <w:numId w:val="62"/>
        </w:numPr>
        <w:tabs>
          <w:tab w:val="num" w:pos="0"/>
        </w:tabs>
        <w:suppressAutoHyphens w:val="0"/>
        <w:autoSpaceDE w:val="0"/>
        <w:autoSpaceDN w:val="0"/>
        <w:adjustRightInd w:val="0"/>
        <w:spacing w:after="0" w:line="240" w:lineRule="auto"/>
        <w:ind w:left="0" w:firstLine="0"/>
        <w:jc w:val="both"/>
        <w:textAlignment w:val="center"/>
        <w:rPr>
          <w:rFonts w:ascii="Times New Roman" w:eastAsia="Times New Roman" w:hAnsi="Times New Roman" w:cs="Times New Roman"/>
          <w:color w:val="000000"/>
          <w:kern w:val="0"/>
          <w:sz w:val="24"/>
          <w:szCs w:val="24"/>
          <w:lang w:eastAsia="ru-RU"/>
        </w:rPr>
      </w:pPr>
      <w:r w:rsidRPr="002B2A95">
        <w:rPr>
          <w:rFonts w:ascii="Times New Roman" w:eastAsia="Times New Roman" w:hAnsi="Times New Roman" w:cs="Times New Roman"/>
          <w:color w:val="000000"/>
          <w:kern w:val="0"/>
          <w:sz w:val="24"/>
          <w:szCs w:val="24"/>
          <w:lang w:eastAsia="ru-RU"/>
        </w:rPr>
        <w:t>умение осуществлять самоконтроль, самооценку;</w:t>
      </w:r>
    </w:p>
    <w:p w:rsidR="002B2A95" w:rsidRPr="002B2A95" w:rsidRDefault="002B2A95" w:rsidP="00306136">
      <w:pPr>
        <w:widowControl/>
        <w:numPr>
          <w:ilvl w:val="0"/>
          <w:numId w:val="62"/>
        </w:numPr>
        <w:tabs>
          <w:tab w:val="num" w:pos="0"/>
        </w:tabs>
        <w:suppressAutoHyphens w:val="0"/>
        <w:autoSpaceDE w:val="0"/>
        <w:autoSpaceDN w:val="0"/>
        <w:adjustRightInd w:val="0"/>
        <w:spacing w:after="0" w:line="240" w:lineRule="auto"/>
        <w:ind w:left="0" w:firstLine="0"/>
        <w:jc w:val="both"/>
        <w:textAlignment w:val="center"/>
        <w:rPr>
          <w:rFonts w:ascii="Times New Roman" w:eastAsia="Times New Roman" w:hAnsi="Times New Roman" w:cs="Times New Roman"/>
          <w:color w:val="000000"/>
          <w:kern w:val="0"/>
          <w:sz w:val="24"/>
          <w:szCs w:val="24"/>
          <w:lang w:eastAsia="ru-RU"/>
        </w:rPr>
      </w:pPr>
      <w:r w:rsidRPr="002B2A95">
        <w:rPr>
          <w:rFonts w:ascii="Times New Roman" w:eastAsia="Times New Roman" w:hAnsi="Times New Roman" w:cs="Times New Roman"/>
          <w:color w:val="000000"/>
          <w:spacing w:val="-4"/>
          <w:kern w:val="0"/>
          <w:sz w:val="24"/>
          <w:szCs w:val="24"/>
          <w:lang w:eastAsia="ru-RU"/>
        </w:rPr>
        <w:t>умение самостоятельно выполнять задания с использовани</w:t>
      </w:r>
      <w:r w:rsidRPr="002B2A95">
        <w:rPr>
          <w:rFonts w:ascii="Times New Roman" w:eastAsia="Times New Roman" w:hAnsi="Times New Roman" w:cs="Times New Roman"/>
          <w:color w:val="000000"/>
          <w:spacing w:val="-2"/>
          <w:kern w:val="0"/>
          <w:sz w:val="24"/>
          <w:szCs w:val="24"/>
          <w:lang w:eastAsia="ru-RU"/>
        </w:rPr>
        <w:t>ем</w:t>
      </w:r>
      <w:r w:rsidRPr="002B2A95">
        <w:rPr>
          <w:rFonts w:ascii="Times New Roman" w:eastAsia="Times New Roman" w:hAnsi="Times New Roman" w:cs="Times New Roman"/>
          <w:color w:val="000000"/>
          <w:kern w:val="0"/>
          <w:sz w:val="24"/>
          <w:szCs w:val="24"/>
          <w:lang w:eastAsia="ru-RU"/>
        </w:rPr>
        <w:t xml:space="preserve"> </w:t>
      </w:r>
      <w:r w:rsidRPr="002B2A95">
        <w:rPr>
          <w:rFonts w:ascii="Times New Roman" w:eastAsia="Times New Roman" w:hAnsi="Times New Roman" w:cs="Times New Roman"/>
          <w:color w:val="000000"/>
          <w:spacing w:val="-2"/>
          <w:kern w:val="0"/>
          <w:sz w:val="24"/>
          <w:szCs w:val="24"/>
          <w:lang w:eastAsia="ru-RU"/>
        </w:rPr>
        <w:t>компьютера (при наличии мультимедийного приложения).</w:t>
      </w:r>
    </w:p>
    <w:p w:rsidR="002B2A95" w:rsidRPr="002B2A95" w:rsidRDefault="002B2A95" w:rsidP="00306136">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B2A95">
        <w:rPr>
          <w:rFonts w:ascii="Times New Roman" w:eastAsia="Times New Roman" w:hAnsi="Times New Roman" w:cs="Times New Roman"/>
          <w:color w:val="000000"/>
          <w:kern w:val="0"/>
          <w:sz w:val="24"/>
          <w:szCs w:val="24"/>
          <w:lang w:eastAsia="ru-RU"/>
        </w:rPr>
        <w:t>У</w:t>
      </w:r>
      <w:r w:rsidRPr="002B2A95">
        <w:rPr>
          <w:rFonts w:ascii="Times New Roman" w:eastAsia="Times New Roman" w:hAnsi="Times New Roman" w:cs="Times New Roman"/>
          <w:color w:val="000000"/>
          <w:spacing w:val="2"/>
          <w:kern w:val="0"/>
          <w:sz w:val="24"/>
          <w:szCs w:val="24"/>
          <w:lang w:eastAsia="ru-RU"/>
        </w:rPr>
        <w:t xml:space="preserve">чебный предмет </w:t>
      </w:r>
      <w:r w:rsidRPr="002B2A95">
        <w:rPr>
          <w:rFonts w:ascii="Times New Roman" w:eastAsia="Times New Roman" w:hAnsi="Times New Roman" w:cs="Times New Roman"/>
          <w:i/>
          <w:iCs/>
          <w:color w:val="000000"/>
          <w:spacing w:val="2"/>
          <w:kern w:val="0"/>
          <w:sz w:val="24"/>
          <w:szCs w:val="24"/>
          <w:lang w:eastAsia="ru-RU"/>
        </w:rPr>
        <w:t>«Математика»</w:t>
      </w:r>
      <w:r w:rsidRPr="002B2A95">
        <w:rPr>
          <w:rFonts w:ascii="Times New Roman" w:eastAsia="Times New Roman" w:hAnsi="Times New Roman" w:cs="Times New Roman"/>
          <w:color w:val="000000"/>
          <w:spacing w:val="2"/>
          <w:kern w:val="0"/>
          <w:sz w:val="24"/>
          <w:szCs w:val="24"/>
          <w:lang w:eastAsia="ru-RU"/>
        </w:rPr>
        <w:t xml:space="preserve"> является осно</w:t>
      </w:r>
      <w:r w:rsidRPr="002B2A95">
        <w:rPr>
          <w:rFonts w:ascii="Times New Roman" w:eastAsia="Times New Roman" w:hAnsi="Times New Roman" w:cs="Times New Roman"/>
          <w:color w:val="000000"/>
          <w:kern w:val="0"/>
          <w:sz w:val="24"/>
          <w:szCs w:val="24"/>
          <w:lang w:eastAsia="ru-RU"/>
        </w:rPr>
        <w:t>вой развития у обучающихся познавательных универсальных действий, в первую очередь логических.</w:t>
      </w:r>
    </w:p>
    <w:p w:rsidR="002B2A95" w:rsidRPr="002B2A95" w:rsidRDefault="002B2A95" w:rsidP="00306136">
      <w:pPr>
        <w:widowControl/>
        <w:autoSpaceDE w:val="0"/>
        <w:autoSpaceDN w:val="0"/>
        <w:adjustRightInd w:val="0"/>
        <w:spacing w:after="0" w:line="240" w:lineRule="auto"/>
        <w:jc w:val="both"/>
        <w:rPr>
          <w:rFonts w:ascii="Times New Roman" w:eastAsia="Arial Unicode MS" w:hAnsi="Times New Roman" w:cs="Times New Roman"/>
          <w:color w:val="00000A"/>
          <w:kern w:val="1"/>
          <w:sz w:val="24"/>
          <w:szCs w:val="24"/>
          <w:lang w:eastAsia="en-US"/>
        </w:rPr>
      </w:pPr>
      <w:r w:rsidRPr="002B2A95">
        <w:rPr>
          <w:rFonts w:ascii="Times New Roman" w:eastAsia="Arial Unicode MS" w:hAnsi="Times New Roman" w:cs="Times New Roman"/>
          <w:color w:val="00000A"/>
          <w:kern w:val="1"/>
          <w:sz w:val="24"/>
          <w:szCs w:val="24"/>
          <w:lang w:eastAsia="en-US"/>
        </w:rPr>
        <w:lastRenderedPageBreak/>
        <w:t>При изучении математики формируются следующие универсальные учебные действия:</w:t>
      </w:r>
    </w:p>
    <w:p w:rsidR="002B2A95" w:rsidRPr="002B2A95" w:rsidRDefault="002B2A95" w:rsidP="00306136">
      <w:pPr>
        <w:widowControl/>
        <w:numPr>
          <w:ilvl w:val="0"/>
          <w:numId w:val="58"/>
        </w:numPr>
        <w:tabs>
          <w:tab w:val="clear" w:pos="720"/>
        </w:tabs>
        <w:autoSpaceDE w:val="0"/>
        <w:autoSpaceDN w:val="0"/>
        <w:adjustRightInd w:val="0"/>
        <w:spacing w:after="0" w:line="240" w:lineRule="auto"/>
        <w:ind w:hanging="720"/>
        <w:jc w:val="both"/>
        <w:rPr>
          <w:rFonts w:ascii="Times New Roman" w:eastAsia="Arial Unicode MS" w:hAnsi="Times New Roman" w:cs="Times New Roman"/>
          <w:color w:val="00000A"/>
          <w:kern w:val="1"/>
          <w:sz w:val="24"/>
          <w:szCs w:val="24"/>
          <w:lang w:eastAsia="en-US"/>
        </w:rPr>
      </w:pPr>
      <w:r w:rsidRPr="002B2A95">
        <w:rPr>
          <w:rFonts w:ascii="Times New Roman" w:eastAsia="Arial Unicode MS" w:hAnsi="Times New Roman" w:cs="Times New Roman"/>
          <w:color w:val="00000A"/>
          <w:kern w:val="1"/>
          <w:sz w:val="24"/>
          <w:szCs w:val="24"/>
          <w:lang w:eastAsia="en-US"/>
        </w:rPr>
        <w:t>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2B2A95" w:rsidRPr="002B2A95" w:rsidRDefault="002B2A95" w:rsidP="00306136">
      <w:pPr>
        <w:widowControl/>
        <w:numPr>
          <w:ilvl w:val="0"/>
          <w:numId w:val="58"/>
        </w:numPr>
        <w:tabs>
          <w:tab w:val="clear" w:pos="720"/>
        </w:tabs>
        <w:autoSpaceDE w:val="0"/>
        <w:autoSpaceDN w:val="0"/>
        <w:adjustRightInd w:val="0"/>
        <w:spacing w:after="0" w:line="240" w:lineRule="auto"/>
        <w:ind w:hanging="720"/>
        <w:jc w:val="both"/>
        <w:rPr>
          <w:rFonts w:ascii="Times New Roman" w:eastAsia="Arial Unicode MS" w:hAnsi="Times New Roman" w:cs="Times New Roman"/>
          <w:color w:val="00000A"/>
          <w:kern w:val="1"/>
          <w:sz w:val="24"/>
          <w:szCs w:val="24"/>
          <w:lang w:eastAsia="en-US"/>
        </w:rPr>
      </w:pPr>
      <w:r w:rsidRPr="002B2A95">
        <w:rPr>
          <w:rFonts w:ascii="Times New Roman" w:eastAsia="Arial Unicode MS" w:hAnsi="Times New Roman" w:cs="Times New Roman"/>
          <w:color w:val="00000A"/>
          <w:kern w:val="1"/>
          <w:sz w:val="24"/>
          <w:szCs w:val="24"/>
          <w:lang w:eastAsia="en-US"/>
        </w:rPr>
        <w:t>умение строить алгоритм поиска необходимой информации, определять логику решения практической и учебной задачи;</w:t>
      </w:r>
    </w:p>
    <w:p w:rsidR="002B2A95" w:rsidRPr="002B2A95" w:rsidRDefault="002B2A95" w:rsidP="00306136">
      <w:pPr>
        <w:widowControl/>
        <w:numPr>
          <w:ilvl w:val="0"/>
          <w:numId w:val="58"/>
        </w:numPr>
        <w:tabs>
          <w:tab w:val="clear" w:pos="720"/>
        </w:tabs>
        <w:autoSpaceDE w:val="0"/>
        <w:autoSpaceDN w:val="0"/>
        <w:adjustRightInd w:val="0"/>
        <w:spacing w:after="0" w:line="240" w:lineRule="auto"/>
        <w:ind w:hanging="720"/>
        <w:jc w:val="both"/>
        <w:rPr>
          <w:rFonts w:ascii="Times New Roman" w:eastAsia="Arial Unicode MS" w:hAnsi="Times New Roman" w:cs="Times New Roman"/>
          <w:color w:val="00000A"/>
          <w:kern w:val="1"/>
          <w:sz w:val="24"/>
          <w:szCs w:val="24"/>
          <w:lang w:eastAsia="en-US"/>
        </w:rPr>
      </w:pPr>
      <w:r w:rsidRPr="002B2A95">
        <w:rPr>
          <w:rFonts w:ascii="Times New Roman" w:eastAsia="Arial Unicode MS" w:hAnsi="Times New Roman" w:cs="Times New Roman"/>
          <w:color w:val="00000A"/>
          <w:kern w:val="1"/>
          <w:sz w:val="24"/>
          <w:szCs w:val="24"/>
          <w:lang w:eastAsia="en-US"/>
        </w:rPr>
        <w:t>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2B2A95" w:rsidRPr="002B2A95" w:rsidRDefault="002B2A95" w:rsidP="00033073">
      <w:pPr>
        <w:widowControl/>
        <w:autoSpaceDE w:val="0"/>
        <w:autoSpaceDN w:val="0"/>
        <w:adjustRightInd w:val="0"/>
        <w:spacing w:after="0" w:line="240" w:lineRule="auto"/>
        <w:jc w:val="both"/>
        <w:rPr>
          <w:rFonts w:ascii="Times New Roman" w:eastAsia="Arial Unicode MS" w:hAnsi="Times New Roman" w:cs="Times New Roman"/>
          <w:color w:val="00000A"/>
          <w:kern w:val="1"/>
          <w:sz w:val="24"/>
          <w:szCs w:val="24"/>
          <w:lang w:eastAsia="en-US"/>
        </w:rPr>
      </w:pPr>
      <w:r w:rsidRPr="002B2A95">
        <w:rPr>
          <w:rFonts w:ascii="Times New Roman" w:eastAsia="Arial Unicode MS" w:hAnsi="Times New Roman" w:cs="Times New Roman"/>
          <w:color w:val="00000A"/>
          <w:kern w:val="1"/>
          <w:sz w:val="24"/>
          <w:szCs w:val="24"/>
          <w:lang w:eastAsia="en-US"/>
        </w:rPr>
        <w:t xml:space="preserve">Учебный предмет </w:t>
      </w:r>
      <w:r w:rsidRPr="002B2A95">
        <w:rPr>
          <w:rFonts w:ascii="Times New Roman" w:eastAsia="Arial Unicode MS" w:hAnsi="Times New Roman" w:cs="Times New Roman"/>
          <w:i/>
          <w:color w:val="00000A"/>
          <w:kern w:val="28"/>
          <w:sz w:val="24"/>
          <w:szCs w:val="24"/>
          <w:lang w:eastAsia="en-US"/>
        </w:rPr>
        <w:t>«Окружающий мир»</w:t>
      </w:r>
      <w:r w:rsidRPr="002B2A95">
        <w:rPr>
          <w:rFonts w:ascii="Times New Roman" w:eastAsia="Arial Unicode MS" w:hAnsi="Times New Roman" w:cs="Times New Roman"/>
          <w:color w:val="00000A"/>
          <w:kern w:val="1"/>
          <w:sz w:val="24"/>
          <w:szCs w:val="24"/>
          <w:lang w:eastAsia="en-US"/>
        </w:rPr>
        <w:t xml:space="preserve"> помогает обучающимся в овладении практико-ориентированными знаниями для развития экологической и культурологической грамотности и соответствующих ей компетенций.</w:t>
      </w:r>
    </w:p>
    <w:p w:rsidR="002B2A95" w:rsidRPr="002B2A95" w:rsidRDefault="002B2A95" w:rsidP="00033073">
      <w:pPr>
        <w:widowControl/>
        <w:autoSpaceDE w:val="0"/>
        <w:autoSpaceDN w:val="0"/>
        <w:adjustRightInd w:val="0"/>
        <w:spacing w:after="0" w:line="240" w:lineRule="auto"/>
        <w:jc w:val="both"/>
        <w:rPr>
          <w:rFonts w:ascii="Times New Roman" w:eastAsia="Arial Unicode MS" w:hAnsi="Times New Roman" w:cs="Times New Roman"/>
          <w:color w:val="00000A"/>
          <w:kern w:val="1"/>
          <w:sz w:val="24"/>
          <w:szCs w:val="24"/>
          <w:lang w:eastAsia="en-US"/>
        </w:rPr>
      </w:pPr>
      <w:r w:rsidRPr="002B2A95">
        <w:rPr>
          <w:rFonts w:ascii="Times New Roman" w:eastAsia="Arial Unicode MS" w:hAnsi="Times New Roman" w:cs="Times New Roman"/>
          <w:color w:val="00000A"/>
          <w:kern w:val="1"/>
          <w:sz w:val="24"/>
          <w:szCs w:val="24"/>
          <w:lang w:eastAsia="en-US"/>
        </w:rPr>
        <w:t>При изучении учебного предмета «Окружающий мир» развиваются следующие универсальные учебные действия:</w:t>
      </w:r>
    </w:p>
    <w:p w:rsidR="002B2A95" w:rsidRPr="002B2A95" w:rsidRDefault="002B2A95" w:rsidP="00306136">
      <w:pPr>
        <w:widowControl/>
        <w:numPr>
          <w:ilvl w:val="0"/>
          <w:numId w:val="59"/>
        </w:numPr>
        <w:tabs>
          <w:tab w:val="clear" w:pos="720"/>
        </w:tabs>
        <w:autoSpaceDE w:val="0"/>
        <w:autoSpaceDN w:val="0"/>
        <w:adjustRightInd w:val="0"/>
        <w:spacing w:after="0" w:line="240" w:lineRule="auto"/>
        <w:ind w:hanging="720"/>
        <w:jc w:val="both"/>
        <w:rPr>
          <w:rFonts w:ascii="Times New Roman" w:eastAsia="Arial Unicode MS" w:hAnsi="Times New Roman" w:cs="Times New Roman"/>
          <w:color w:val="00000A"/>
          <w:kern w:val="1"/>
          <w:sz w:val="24"/>
          <w:szCs w:val="24"/>
          <w:lang w:eastAsia="en-US"/>
        </w:rPr>
      </w:pPr>
      <w:r w:rsidRPr="002B2A95">
        <w:rPr>
          <w:rFonts w:ascii="Times New Roman" w:eastAsia="Arial Unicode MS" w:hAnsi="Times New Roman" w:cs="Times New Roman"/>
          <w:color w:val="00000A"/>
          <w:kern w:val="1"/>
          <w:sz w:val="24"/>
          <w:szCs w:val="24"/>
          <w:lang w:eastAsia="en-US"/>
        </w:rPr>
        <w:t>способность регулировать собственную деятельность, направленную на познание окружающей действительности и внутреннего мира человека;</w:t>
      </w:r>
    </w:p>
    <w:p w:rsidR="002B2A95" w:rsidRPr="002B2A95" w:rsidRDefault="002B2A95" w:rsidP="00306136">
      <w:pPr>
        <w:widowControl/>
        <w:numPr>
          <w:ilvl w:val="0"/>
          <w:numId w:val="59"/>
        </w:numPr>
        <w:tabs>
          <w:tab w:val="clear" w:pos="720"/>
        </w:tabs>
        <w:autoSpaceDE w:val="0"/>
        <w:autoSpaceDN w:val="0"/>
        <w:adjustRightInd w:val="0"/>
        <w:spacing w:after="0" w:line="240" w:lineRule="auto"/>
        <w:ind w:hanging="720"/>
        <w:jc w:val="both"/>
        <w:rPr>
          <w:rFonts w:ascii="Times New Roman" w:eastAsia="Arial Unicode MS" w:hAnsi="Times New Roman" w:cs="Times New Roman"/>
          <w:color w:val="00000A"/>
          <w:kern w:val="1"/>
          <w:sz w:val="24"/>
          <w:szCs w:val="24"/>
          <w:lang w:eastAsia="en-US"/>
        </w:rPr>
      </w:pPr>
      <w:r w:rsidRPr="002B2A95">
        <w:rPr>
          <w:rFonts w:ascii="Times New Roman" w:eastAsia="Arial Unicode MS" w:hAnsi="Times New Roman" w:cs="Times New Roman"/>
          <w:color w:val="00000A"/>
          <w:kern w:val="1"/>
          <w:sz w:val="24"/>
          <w:szCs w:val="24"/>
          <w:lang w:eastAsia="en-US"/>
        </w:rPr>
        <w:t>способность осуществлять информационный поиск для решения учебных задач;</w:t>
      </w:r>
    </w:p>
    <w:p w:rsidR="002B2A95" w:rsidRPr="002B2A95" w:rsidRDefault="002B2A95" w:rsidP="00306136">
      <w:pPr>
        <w:widowControl/>
        <w:numPr>
          <w:ilvl w:val="0"/>
          <w:numId w:val="59"/>
        </w:numPr>
        <w:tabs>
          <w:tab w:val="clear" w:pos="720"/>
        </w:tabs>
        <w:autoSpaceDE w:val="0"/>
        <w:autoSpaceDN w:val="0"/>
        <w:adjustRightInd w:val="0"/>
        <w:spacing w:after="0" w:line="240" w:lineRule="auto"/>
        <w:ind w:hanging="720"/>
        <w:jc w:val="both"/>
        <w:rPr>
          <w:rFonts w:ascii="Times New Roman" w:eastAsia="Arial Unicode MS" w:hAnsi="Times New Roman" w:cs="Times New Roman"/>
          <w:color w:val="00000A"/>
          <w:kern w:val="1"/>
          <w:sz w:val="24"/>
          <w:szCs w:val="24"/>
          <w:lang w:eastAsia="en-US"/>
        </w:rPr>
      </w:pPr>
      <w:r w:rsidRPr="002B2A95">
        <w:rPr>
          <w:rFonts w:ascii="Times New Roman" w:eastAsia="Arial Unicode MS" w:hAnsi="Times New Roman" w:cs="Times New Roman"/>
          <w:color w:val="00000A"/>
          <w:kern w:val="1"/>
          <w:sz w:val="24"/>
          <w:szCs w:val="24"/>
          <w:lang w:eastAsia="en-US"/>
        </w:rPr>
        <w:t>осознание правил и норм взаимодействия со взрослыми и сверстниками в сообществах разного типа (класс, школа, семья, учреждение культуры и пр.);</w:t>
      </w:r>
    </w:p>
    <w:p w:rsidR="002B2A95" w:rsidRPr="002B2A95" w:rsidRDefault="002B2A95" w:rsidP="00306136">
      <w:pPr>
        <w:widowControl/>
        <w:numPr>
          <w:ilvl w:val="0"/>
          <w:numId w:val="59"/>
        </w:numPr>
        <w:tabs>
          <w:tab w:val="clear" w:pos="720"/>
        </w:tabs>
        <w:autoSpaceDE w:val="0"/>
        <w:autoSpaceDN w:val="0"/>
        <w:adjustRightInd w:val="0"/>
        <w:spacing w:after="0" w:line="240" w:lineRule="auto"/>
        <w:ind w:hanging="720"/>
        <w:jc w:val="both"/>
        <w:rPr>
          <w:rFonts w:ascii="Times New Roman" w:eastAsia="Arial Unicode MS" w:hAnsi="Times New Roman" w:cs="Times New Roman"/>
          <w:color w:val="00000A"/>
          <w:kern w:val="1"/>
          <w:sz w:val="24"/>
          <w:szCs w:val="24"/>
          <w:lang w:eastAsia="en-US"/>
        </w:rPr>
      </w:pPr>
      <w:r w:rsidRPr="002B2A95">
        <w:rPr>
          <w:rFonts w:ascii="Times New Roman" w:eastAsia="Arial Unicode MS" w:hAnsi="Times New Roman" w:cs="Times New Roman"/>
          <w:color w:val="00000A"/>
          <w:kern w:val="1"/>
          <w:sz w:val="24"/>
          <w:szCs w:val="24"/>
          <w:lang w:eastAsia="en-US"/>
        </w:rPr>
        <w:t>способность работать с моделями изучаемых объектов и явлений окружающего мира;</w:t>
      </w:r>
    </w:p>
    <w:p w:rsidR="002B2A95" w:rsidRPr="002B2A95" w:rsidRDefault="002B2A95" w:rsidP="00306136">
      <w:pPr>
        <w:widowControl/>
        <w:numPr>
          <w:ilvl w:val="0"/>
          <w:numId w:val="59"/>
        </w:numPr>
        <w:tabs>
          <w:tab w:val="clear" w:pos="720"/>
        </w:tabs>
        <w:autoSpaceDE w:val="0"/>
        <w:autoSpaceDN w:val="0"/>
        <w:adjustRightInd w:val="0"/>
        <w:spacing w:after="0" w:line="240" w:lineRule="auto"/>
        <w:ind w:hanging="720"/>
        <w:jc w:val="both"/>
        <w:rPr>
          <w:rFonts w:ascii="Times New Roman" w:eastAsia="Arial Unicode MS" w:hAnsi="Times New Roman" w:cs="Times New Roman"/>
          <w:color w:val="00000A"/>
          <w:kern w:val="1"/>
          <w:sz w:val="24"/>
          <w:szCs w:val="24"/>
          <w:lang w:eastAsia="en-US"/>
        </w:rPr>
      </w:pPr>
      <w:r w:rsidRPr="002B2A95">
        <w:rPr>
          <w:rFonts w:ascii="Times New Roman" w:eastAsia="Arial Unicode MS" w:hAnsi="Times New Roman" w:cs="Times New Roman"/>
          <w:color w:val="00000A"/>
          <w:kern w:val="1"/>
          <w:sz w:val="24"/>
          <w:szCs w:val="24"/>
          <w:lang w:eastAsia="en-US"/>
        </w:rPr>
        <w:t>умение наблюдать и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2B2A95" w:rsidRPr="002B2A95" w:rsidRDefault="002B2A95" w:rsidP="00033073">
      <w:pPr>
        <w:widowControl/>
        <w:autoSpaceDE w:val="0"/>
        <w:autoSpaceDN w:val="0"/>
        <w:adjustRightInd w:val="0"/>
        <w:spacing w:after="0" w:line="240" w:lineRule="auto"/>
        <w:jc w:val="both"/>
        <w:rPr>
          <w:rFonts w:ascii="Times New Roman" w:eastAsia="Arial Unicode MS" w:hAnsi="Times New Roman" w:cs="Times New Roman"/>
          <w:color w:val="00000A"/>
          <w:kern w:val="1"/>
          <w:sz w:val="24"/>
          <w:szCs w:val="24"/>
          <w:lang w:eastAsia="en-US"/>
        </w:rPr>
      </w:pPr>
      <w:r w:rsidRPr="002B2A95">
        <w:rPr>
          <w:rFonts w:ascii="Times New Roman" w:eastAsia="Arial Unicode MS" w:hAnsi="Times New Roman" w:cs="Times New Roman"/>
          <w:color w:val="00000A"/>
          <w:kern w:val="1"/>
          <w:sz w:val="24"/>
          <w:szCs w:val="24"/>
          <w:lang w:eastAsia="en-US"/>
        </w:rPr>
        <w:t xml:space="preserve">Учебный предмет </w:t>
      </w:r>
      <w:r w:rsidRPr="002B2A95">
        <w:rPr>
          <w:rFonts w:ascii="Times New Roman" w:eastAsia="Arial Unicode MS" w:hAnsi="Times New Roman" w:cs="Times New Roman"/>
          <w:i/>
          <w:iCs/>
          <w:color w:val="00000A"/>
          <w:kern w:val="1"/>
          <w:sz w:val="24"/>
          <w:szCs w:val="24"/>
          <w:lang w:eastAsia="en-US"/>
        </w:rPr>
        <w:t xml:space="preserve">«Основы религиозных культур и светской этики» </w:t>
      </w:r>
      <w:r w:rsidRPr="002B2A95">
        <w:rPr>
          <w:rFonts w:ascii="Times New Roman" w:eastAsia="Arial Unicode MS" w:hAnsi="Times New Roman" w:cs="Times New Roman"/>
          <w:color w:val="00000A"/>
          <w:kern w:val="1"/>
          <w:sz w:val="24"/>
          <w:szCs w:val="24"/>
          <w:lang w:eastAsia="en-US"/>
        </w:rPr>
        <w:t>обеспечивает формирование у обучающихся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2B2A95" w:rsidRPr="002B2A95" w:rsidRDefault="002B2A95" w:rsidP="00033073">
      <w:pPr>
        <w:widowControl/>
        <w:autoSpaceDE w:val="0"/>
        <w:autoSpaceDN w:val="0"/>
        <w:adjustRightInd w:val="0"/>
        <w:spacing w:after="0" w:line="240" w:lineRule="auto"/>
        <w:jc w:val="both"/>
        <w:rPr>
          <w:rFonts w:ascii="Times New Roman" w:eastAsia="Arial Unicode MS" w:hAnsi="Times New Roman" w:cs="Times New Roman"/>
          <w:color w:val="00000A"/>
          <w:kern w:val="1"/>
          <w:sz w:val="24"/>
          <w:szCs w:val="24"/>
          <w:lang w:eastAsia="en-US"/>
        </w:rPr>
      </w:pPr>
      <w:r w:rsidRPr="002B2A95">
        <w:rPr>
          <w:rFonts w:ascii="Times New Roman" w:eastAsia="Arial Unicode MS" w:hAnsi="Times New Roman" w:cs="Times New Roman"/>
          <w:color w:val="00000A"/>
          <w:kern w:val="1"/>
          <w:sz w:val="24"/>
          <w:szCs w:val="24"/>
          <w:lang w:eastAsia="en-US"/>
        </w:rPr>
        <w:t xml:space="preserve">При изучении учебного предмета </w:t>
      </w:r>
      <w:r w:rsidRPr="002B2A95">
        <w:rPr>
          <w:rFonts w:ascii="Times New Roman" w:eastAsia="Arial Unicode MS" w:hAnsi="Times New Roman" w:cs="Times New Roman"/>
          <w:i/>
          <w:iCs/>
          <w:color w:val="00000A"/>
          <w:kern w:val="1"/>
          <w:sz w:val="24"/>
          <w:szCs w:val="24"/>
          <w:lang w:eastAsia="en-US"/>
        </w:rPr>
        <w:t>«Основы религиозных культур и светской этики»</w:t>
      </w:r>
      <w:r w:rsidRPr="002B2A95">
        <w:rPr>
          <w:rFonts w:ascii="Times New Roman" w:eastAsia="Arial Unicode MS" w:hAnsi="Times New Roman" w:cs="Times New Roman"/>
          <w:color w:val="00000A"/>
          <w:kern w:val="1"/>
          <w:sz w:val="24"/>
          <w:szCs w:val="24"/>
          <w:lang w:eastAsia="en-US"/>
        </w:rPr>
        <w:t xml:space="preserve"> формируются следующие универсальные учебные действия:</w:t>
      </w:r>
    </w:p>
    <w:p w:rsidR="002B2A95" w:rsidRPr="002B2A95" w:rsidRDefault="002B2A95" w:rsidP="00306136">
      <w:pPr>
        <w:widowControl/>
        <w:numPr>
          <w:ilvl w:val="0"/>
          <w:numId w:val="60"/>
        </w:numPr>
        <w:suppressAutoHyphens w:val="0"/>
        <w:autoSpaceDE w:val="0"/>
        <w:autoSpaceDN w:val="0"/>
        <w:adjustRightInd w:val="0"/>
        <w:spacing w:after="0" w:line="240" w:lineRule="auto"/>
        <w:ind w:hanging="578"/>
        <w:jc w:val="both"/>
        <w:textAlignment w:val="center"/>
        <w:rPr>
          <w:rFonts w:ascii="Times New Roman" w:eastAsia="Times New Roman" w:hAnsi="Times New Roman" w:cs="Times New Roman"/>
          <w:kern w:val="0"/>
          <w:sz w:val="24"/>
          <w:szCs w:val="24"/>
          <w:lang w:eastAsia="ru-RU"/>
        </w:rPr>
      </w:pPr>
      <w:r w:rsidRPr="002B2A95">
        <w:rPr>
          <w:rFonts w:ascii="Times New Roman" w:eastAsia="Times New Roman" w:hAnsi="Times New Roman" w:cs="Times New Roman"/>
          <w:spacing w:val="-2"/>
          <w:kern w:val="0"/>
          <w:sz w:val="24"/>
          <w:szCs w:val="24"/>
          <w:lang w:eastAsia="ru-RU"/>
        </w:rPr>
        <w:t xml:space="preserve">умения различать в историческом времени прошлое, настоящее, будущее; ориентироваться в основных исторических событиях своего народа </w:t>
      </w:r>
      <w:r w:rsidRPr="002B2A95">
        <w:rPr>
          <w:rFonts w:ascii="Times New Roman" w:eastAsia="Times New Roman" w:hAnsi="Times New Roman" w:cs="Times New Roman"/>
          <w:kern w:val="0"/>
          <w:sz w:val="24"/>
          <w:szCs w:val="24"/>
          <w:lang w:eastAsia="ru-RU"/>
        </w:rPr>
        <w:t>и России и ощущать чувство гордости за славу и достижения своего народа и России;</w:t>
      </w:r>
    </w:p>
    <w:p w:rsidR="002B2A95" w:rsidRPr="002B2A95" w:rsidRDefault="002B2A95" w:rsidP="00306136">
      <w:pPr>
        <w:widowControl/>
        <w:numPr>
          <w:ilvl w:val="0"/>
          <w:numId w:val="60"/>
        </w:numPr>
        <w:suppressAutoHyphens w:val="0"/>
        <w:autoSpaceDE w:val="0"/>
        <w:autoSpaceDN w:val="0"/>
        <w:adjustRightInd w:val="0"/>
        <w:spacing w:after="0" w:line="240" w:lineRule="auto"/>
        <w:ind w:hanging="578"/>
        <w:jc w:val="both"/>
        <w:textAlignment w:val="center"/>
        <w:rPr>
          <w:rFonts w:ascii="Times New Roman" w:eastAsia="Times New Roman" w:hAnsi="Times New Roman" w:cs="Times New Roman"/>
          <w:kern w:val="0"/>
          <w:sz w:val="24"/>
          <w:szCs w:val="24"/>
          <w:lang w:eastAsia="ru-RU"/>
        </w:rPr>
      </w:pPr>
      <w:r w:rsidRPr="002B2A95">
        <w:rPr>
          <w:rFonts w:ascii="Times New Roman" w:eastAsia="Times New Roman" w:hAnsi="Times New Roman" w:cs="Times New Roman"/>
          <w:kern w:val="0"/>
          <w:sz w:val="24"/>
          <w:szCs w:val="24"/>
          <w:lang w:eastAsia="ru-RU"/>
        </w:rPr>
        <w:t>умения фиксировать в информационной среде элементы истории семьи, своего региона;</w:t>
      </w:r>
    </w:p>
    <w:p w:rsidR="002B2A95" w:rsidRPr="002B2A95" w:rsidRDefault="002B2A95" w:rsidP="00306136">
      <w:pPr>
        <w:widowControl/>
        <w:numPr>
          <w:ilvl w:val="0"/>
          <w:numId w:val="60"/>
        </w:numPr>
        <w:suppressAutoHyphens w:val="0"/>
        <w:autoSpaceDE w:val="0"/>
        <w:autoSpaceDN w:val="0"/>
        <w:adjustRightInd w:val="0"/>
        <w:spacing w:after="0" w:line="240" w:lineRule="auto"/>
        <w:ind w:hanging="578"/>
        <w:jc w:val="both"/>
        <w:textAlignment w:val="center"/>
        <w:rPr>
          <w:rFonts w:ascii="Times New Roman" w:eastAsia="Times New Roman" w:hAnsi="Times New Roman" w:cs="Times New Roman"/>
          <w:kern w:val="0"/>
          <w:sz w:val="24"/>
          <w:szCs w:val="24"/>
          <w:lang w:eastAsia="ru-RU"/>
        </w:rPr>
      </w:pPr>
      <w:r w:rsidRPr="002B2A95">
        <w:rPr>
          <w:rFonts w:ascii="Times New Roman" w:eastAsia="Times New Roman" w:hAnsi="Times New Roman" w:cs="Times New Roman"/>
          <w:kern w:val="0"/>
          <w:sz w:val="24"/>
          <w:szCs w:val="24"/>
          <w:lang w:eastAsia="ru-RU"/>
        </w:rPr>
        <w:t>владение нормами и правилами взаимоотношений человека с другими людьми, социальными группами и сообществами.</w:t>
      </w:r>
    </w:p>
    <w:p w:rsidR="002B2A95" w:rsidRPr="002B2A95" w:rsidRDefault="002B2A95" w:rsidP="00033073">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B2A95">
        <w:rPr>
          <w:rFonts w:ascii="Times New Roman" w:eastAsia="Times New Roman" w:hAnsi="Times New Roman" w:cs="Times New Roman"/>
          <w:color w:val="000000"/>
          <w:kern w:val="0"/>
          <w:sz w:val="24"/>
          <w:szCs w:val="24"/>
          <w:lang w:eastAsia="ru-RU"/>
        </w:rPr>
        <w:t xml:space="preserve">Значимость учебного предмета </w:t>
      </w:r>
      <w:r w:rsidRPr="002B2A95">
        <w:rPr>
          <w:rFonts w:ascii="Times New Roman" w:eastAsia="Times New Roman" w:hAnsi="Times New Roman" w:cs="Times New Roman"/>
          <w:i/>
          <w:color w:val="000000"/>
          <w:kern w:val="0"/>
          <w:sz w:val="24"/>
          <w:szCs w:val="24"/>
          <w:lang w:eastAsia="ru-RU"/>
        </w:rPr>
        <w:t>«Изобразительное искусство»</w:t>
      </w:r>
      <w:r w:rsidRPr="002B2A95">
        <w:rPr>
          <w:rFonts w:ascii="Times New Roman" w:eastAsia="Times New Roman" w:hAnsi="Times New Roman" w:cs="Times New Roman"/>
          <w:color w:val="000000"/>
          <w:kern w:val="0"/>
          <w:sz w:val="24"/>
          <w:szCs w:val="24"/>
          <w:lang w:eastAsia="ru-RU"/>
        </w:rPr>
        <w:t xml:space="preserve"> определяется нацеленностью этого предмета на развитие творческих способностей и потенциала обучающегося с ТНР, формирование ассоциативно образного пространственного мышления, интуиции. У обучающихся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2B2A95" w:rsidRPr="002B2A95" w:rsidRDefault="002B2A95" w:rsidP="00033073">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B2A95">
        <w:rPr>
          <w:rFonts w:ascii="Times New Roman" w:eastAsia="Times New Roman" w:hAnsi="Times New Roman" w:cs="Times New Roman"/>
          <w:color w:val="000000"/>
          <w:kern w:val="0"/>
          <w:sz w:val="24"/>
          <w:szCs w:val="24"/>
          <w:lang w:eastAsia="ru-RU"/>
        </w:rPr>
        <w:t>Сформированность универсальных учебных действий при освоении изобразительного искусства проявляется в:</w:t>
      </w:r>
    </w:p>
    <w:p w:rsidR="002B2A95" w:rsidRPr="002B2A95" w:rsidRDefault="002B2A95" w:rsidP="00306136">
      <w:pPr>
        <w:widowControl/>
        <w:numPr>
          <w:ilvl w:val="0"/>
          <w:numId w:val="61"/>
        </w:numPr>
        <w:suppressAutoHyphens w:val="0"/>
        <w:autoSpaceDE w:val="0"/>
        <w:autoSpaceDN w:val="0"/>
        <w:adjustRightInd w:val="0"/>
        <w:spacing w:after="0" w:line="240" w:lineRule="auto"/>
        <w:ind w:left="0" w:firstLine="0"/>
        <w:jc w:val="both"/>
        <w:textAlignment w:val="center"/>
        <w:rPr>
          <w:rFonts w:ascii="Times New Roman" w:eastAsia="Times New Roman" w:hAnsi="Times New Roman" w:cs="Times New Roman"/>
          <w:color w:val="000000"/>
          <w:kern w:val="0"/>
          <w:sz w:val="24"/>
          <w:szCs w:val="24"/>
          <w:lang w:eastAsia="ru-RU"/>
        </w:rPr>
      </w:pPr>
      <w:r w:rsidRPr="002B2A95">
        <w:rPr>
          <w:rFonts w:ascii="Times New Roman" w:eastAsia="Times New Roman" w:hAnsi="Times New Roman" w:cs="Times New Roman"/>
          <w:color w:val="000000"/>
          <w:kern w:val="0"/>
          <w:sz w:val="24"/>
          <w:szCs w:val="24"/>
          <w:lang w:eastAsia="ru-RU"/>
        </w:rPr>
        <w:t>умении видеть и воспринимать явления художественной культуры в окружающей жизни (техника, музеи, архитектура, дизайн, скульптура и др.);</w:t>
      </w:r>
    </w:p>
    <w:p w:rsidR="002B2A95" w:rsidRPr="002B2A95" w:rsidRDefault="002B2A95" w:rsidP="00306136">
      <w:pPr>
        <w:widowControl/>
        <w:numPr>
          <w:ilvl w:val="0"/>
          <w:numId w:val="61"/>
        </w:numPr>
        <w:suppressAutoHyphens w:val="0"/>
        <w:autoSpaceDE w:val="0"/>
        <w:autoSpaceDN w:val="0"/>
        <w:adjustRightInd w:val="0"/>
        <w:spacing w:after="0" w:line="240" w:lineRule="auto"/>
        <w:ind w:left="0" w:firstLine="0"/>
        <w:jc w:val="both"/>
        <w:textAlignment w:val="center"/>
        <w:rPr>
          <w:rFonts w:ascii="Times New Roman" w:eastAsia="Times New Roman" w:hAnsi="Times New Roman" w:cs="Times New Roman"/>
          <w:color w:val="000000"/>
          <w:kern w:val="0"/>
          <w:sz w:val="24"/>
          <w:szCs w:val="24"/>
          <w:lang w:eastAsia="ru-RU"/>
        </w:rPr>
      </w:pPr>
      <w:r w:rsidRPr="002B2A95">
        <w:rPr>
          <w:rFonts w:ascii="Times New Roman" w:eastAsia="Times New Roman" w:hAnsi="Times New Roman" w:cs="Times New Roman"/>
          <w:color w:val="000000"/>
          <w:kern w:val="0"/>
          <w:sz w:val="24"/>
          <w:szCs w:val="24"/>
          <w:lang w:eastAsia="ru-RU"/>
        </w:rPr>
        <w:t>желании общаться с искусством, участвовать в обсуждении содержания и выразительных средств произведений искусства;</w:t>
      </w:r>
    </w:p>
    <w:p w:rsidR="002B2A95" w:rsidRPr="002B2A95" w:rsidRDefault="002B2A95" w:rsidP="00306136">
      <w:pPr>
        <w:widowControl/>
        <w:numPr>
          <w:ilvl w:val="0"/>
          <w:numId w:val="61"/>
        </w:numPr>
        <w:suppressAutoHyphens w:val="0"/>
        <w:autoSpaceDE w:val="0"/>
        <w:autoSpaceDN w:val="0"/>
        <w:adjustRightInd w:val="0"/>
        <w:spacing w:after="0" w:line="240" w:lineRule="auto"/>
        <w:ind w:left="0" w:firstLine="0"/>
        <w:jc w:val="both"/>
        <w:textAlignment w:val="center"/>
        <w:rPr>
          <w:rFonts w:ascii="Times New Roman" w:eastAsia="Times New Roman" w:hAnsi="Times New Roman" w:cs="Times New Roman"/>
          <w:color w:val="000000"/>
          <w:kern w:val="0"/>
          <w:sz w:val="24"/>
          <w:szCs w:val="24"/>
          <w:lang w:eastAsia="ru-RU"/>
        </w:rPr>
      </w:pPr>
      <w:r w:rsidRPr="002B2A95">
        <w:rPr>
          <w:rFonts w:ascii="Times New Roman" w:eastAsia="Times New Roman" w:hAnsi="Times New Roman" w:cs="Times New Roman"/>
          <w:color w:val="000000"/>
          <w:kern w:val="0"/>
          <w:sz w:val="24"/>
          <w:szCs w:val="24"/>
          <w:lang w:eastAsia="ru-RU"/>
        </w:rPr>
        <w:lastRenderedPageBreak/>
        <w:t>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(литературного чтения, окружающего мира, родного языка и др.);</w:t>
      </w:r>
    </w:p>
    <w:p w:rsidR="002B2A95" w:rsidRPr="002B2A95" w:rsidRDefault="002B2A95" w:rsidP="00306136">
      <w:pPr>
        <w:widowControl/>
        <w:numPr>
          <w:ilvl w:val="0"/>
          <w:numId w:val="61"/>
        </w:numPr>
        <w:suppressAutoHyphens w:val="0"/>
        <w:autoSpaceDE w:val="0"/>
        <w:autoSpaceDN w:val="0"/>
        <w:adjustRightInd w:val="0"/>
        <w:spacing w:after="0" w:line="240" w:lineRule="auto"/>
        <w:ind w:left="0" w:firstLine="0"/>
        <w:jc w:val="both"/>
        <w:textAlignment w:val="center"/>
        <w:rPr>
          <w:rFonts w:ascii="Times New Roman" w:eastAsia="Times New Roman" w:hAnsi="Times New Roman" w:cs="Times New Roman"/>
          <w:color w:val="000000"/>
          <w:kern w:val="0"/>
          <w:sz w:val="24"/>
          <w:szCs w:val="24"/>
          <w:lang w:eastAsia="ru-RU"/>
        </w:rPr>
      </w:pPr>
      <w:r w:rsidRPr="002B2A95">
        <w:rPr>
          <w:rFonts w:ascii="Times New Roman" w:eastAsia="Times New Roman" w:hAnsi="Times New Roman" w:cs="Times New Roman"/>
          <w:color w:val="000000"/>
          <w:kern w:val="0"/>
          <w:sz w:val="24"/>
          <w:szCs w:val="24"/>
          <w:lang w:eastAsia="ru-RU"/>
        </w:rPr>
        <w:t>обогащении ключевых компетенций (коммуникативных, деятельностных и др.) художественно эстетическим содержанием;</w:t>
      </w:r>
    </w:p>
    <w:p w:rsidR="002B2A95" w:rsidRPr="002B2A95" w:rsidRDefault="002B2A95" w:rsidP="00306136">
      <w:pPr>
        <w:widowControl/>
        <w:numPr>
          <w:ilvl w:val="0"/>
          <w:numId w:val="61"/>
        </w:numPr>
        <w:suppressAutoHyphens w:val="0"/>
        <w:autoSpaceDE w:val="0"/>
        <w:autoSpaceDN w:val="0"/>
        <w:adjustRightInd w:val="0"/>
        <w:spacing w:after="0" w:line="240" w:lineRule="auto"/>
        <w:ind w:left="0" w:firstLine="0"/>
        <w:jc w:val="both"/>
        <w:textAlignment w:val="center"/>
        <w:rPr>
          <w:rFonts w:ascii="Times New Roman" w:eastAsia="Times New Roman" w:hAnsi="Times New Roman" w:cs="Times New Roman"/>
          <w:color w:val="000000"/>
          <w:kern w:val="0"/>
          <w:sz w:val="24"/>
          <w:szCs w:val="24"/>
          <w:lang w:eastAsia="ru-RU"/>
        </w:rPr>
      </w:pPr>
      <w:r w:rsidRPr="002B2A95">
        <w:rPr>
          <w:rFonts w:ascii="Times New Roman" w:eastAsia="Times New Roman" w:hAnsi="Times New Roman" w:cs="Times New Roman"/>
          <w:color w:val="000000"/>
          <w:kern w:val="0"/>
          <w:sz w:val="24"/>
          <w:szCs w:val="24"/>
          <w:lang w:eastAsia="ru-RU"/>
        </w:rPr>
        <w:t>умении организовывать самостоятельную художественно творческую деятельность, выбирать средства для реализации художественного замысла;</w:t>
      </w:r>
    </w:p>
    <w:p w:rsidR="002B2A95" w:rsidRPr="002B2A95" w:rsidRDefault="002B2A95" w:rsidP="00306136">
      <w:pPr>
        <w:widowControl/>
        <w:numPr>
          <w:ilvl w:val="0"/>
          <w:numId w:val="61"/>
        </w:numPr>
        <w:suppressAutoHyphens w:val="0"/>
        <w:autoSpaceDE w:val="0"/>
        <w:autoSpaceDN w:val="0"/>
        <w:adjustRightInd w:val="0"/>
        <w:spacing w:after="0" w:line="240" w:lineRule="auto"/>
        <w:ind w:left="0" w:firstLine="0"/>
        <w:jc w:val="both"/>
        <w:textAlignment w:val="center"/>
        <w:rPr>
          <w:rFonts w:ascii="Times New Roman" w:eastAsia="Times New Roman" w:hAnsi="Times New Roman" w:cs="Times New Roman"/>
          <w:color w:val="000000"/>
          <w:kern w:val="0"/>
          <w:sz w:val="24"/>
          <w:szCs w:val="24"/>
          <w:lang w:eastAsia="ru-RU"/>
        </w:rPr>
      </w:pPr>
      <w:r w:rsidRPr="002B2A95">
        <w:rPr>
          <w:rFonts w:ascii="Times New Roman" w:eastAsia="Times New Roman" w:hAnsi="Times New Roman" w:cs="Times New Roman"/>
          <w:color w:val="000000"/>
          <w:kern w:val="0"/>
          <w:sz w:val="24"/>
          <w:szCs w:val="24"/>
          <w:lang w:eastAsia="ru-RU"/>
        </w:rPr>
        <w:t>способности оценивать результаты художественно творческой деятельности, собственной и одноклассников.</w:t>
      </w:r>
    </w:p>
    <w:p w:rsidR="002B2A95" w:rsidRPr="002B2A95" w:rsidRDefault="002B2A95" w:rsidP="00033073">
      <w:pPr>
        <w:widowControl/>
        <w:autoSpaceDE w:val="0"/>
        <w:autoSpaceDN w:val="0"/>
        <w:adjustRightInd w:val="0"/>
        <w:spacing w:after="0" w:line="240" w:lineRule="auto"/>
        <w:jc w:val="both"/>
        <w:rPr>
          <w:rFonts w:ascii="Times New Roman" w:eastAsia="Arial Unicode MS" w:hAnsi="Times New Roman" w:cs="Times New Roman"/>
          <w:color w:val="00000A"/>
          <w:spacing w:val="2"/>
          <w:kern w:val="1"/>
          <w:sz w:val="24"/>
          <w:szCs w:val="24"/>
          <w:lang w:eastAsia="en-US"/>
        </w:rPr>
      </w:pPr>
      <w:r w:rsidRPr="002B2A95">
        <w:rPr>
          <w:rFonts w:ascii="Times New Roman" w:eastAsia="Arial Unicode MS" w:hAnsi="Times New Roman" w:cs="Times New Roman"/>
          <w:color w:val="00000A"/>
          <w:spacing w:val="2"/>
          <w:kern w:val="1"/>
          <w:sz w:val="24"/>
          <w:szCs w:val="24"/>
          <w:lang w:eastAsia="en-US"/>
        </w:rPr>
        <w:t xml:space="preserve">Важнейшей особенностью учебного предмета </w:t>
      </w:r>
      <w:r w:rsidRPr="002B2A95">
        <w:rPr>
          <w:rFonts w:ascii="Times New Roman" w:eastAsia="Arial Unicode MS" w:hAnsi="Times New Roman" w:cs="Times New Roman"/>
          <w:i/>
          <w:color w:val="00000A"/>
          <w:spacing w:val="2"/>
          <w:kern w:val="28"/>
          <w:sz w:val="24"/>
          <w:szCs w:val="24"/>
          <w:lang w:eastAsia="en-US"/>
        </w:rPr>
        <w:t>«Труд»</w:t>
      </w:r>
      <w:r w:rsidRPr="002B2A95">
        <w:rPr>
          <w:rFonts w:ascii="Times New Roman" w:eastAsia="Arial Unicode MS" w:hAnsi="Times New Roman" w:cs="Times New Roman"/>
          <w:color w:val="00000A"/>
          <w:spacing w:val="2"/>
          <w:kern w:val="1"/>
          <w:sz w:val="24"/>
          <w:szCs w:val="24"/>
          <w:lang w:eastAsia="en-US"/>
        </w:rPr>
        <w:t xml:space="preserve"> является то, что реализуемая на уроках продуктивная предметная деятельность является основой формирования познавательных способностей обучающихся с ТНР, стремления активно познавать историю материальной культуры и семейных традиций своего и других народов и уважительно относиться к ним.</w:t>
      </w:r>
    </w:p>
    <w:p w:rsidR="002B2A95" w:rsidRPr="002B2A95" w:rsidRDefault="002B2A95" w:rsidP="00033073">
      <w:pPr>
        <w:widowControl/>
        <w:autoSpaceDE w:val="0"/>
        <w:autoSpaceDN w:val="0"/>
        <w:adjustRightInd w:val="0"/>
        <w:spacing w:after="0" w:line="240" w:lineRule="auto"/>
        <w:jc w:val="both"/>
        <w:rPr>
          <w:rFonts w:ascii="Times New Roman" w:eastAsia="Arial Unicode MS" w:hAnsi="Times New Roman" w:cs="Times New Roman"/>
          <w:color w:val="00000A"/>
          <w:spacing w:val="2"/>
          <w:kern w:val="1"/>
          <w:sz w:val="24"/>
          <w:szCs w:val="24"/>
          <w:lang w:eastAsia="en-US"/>
        </w:rPr>
      </w:pPr>
      <w:r w:rsidRPr="002B2A95">
        <w:rPr>
          <w:rFonts w:ascii="Times New Roman" w:eastAsia="Arial Unicode MS" w:hAnsi="Times New Roman" w:cs="Times New Roman"/>
          <w:color w:val="00000A"/>
          <w:kern w:val="1"/>
          <w:sz w:val="24"/>
          <w:szCs w:val="24"/>
          <w:lang w:eastAsia="en-US"/>
        </w:rPr>
        <w:t xml:space="preserve">На уроках труда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обучающихся. Поэтому они являются </w:t>
      </w:r>
      <w:r w:rsidRPr="002B2A95">
        <w:rPr>
          <w:rFonts w:ascii="Times New Roman" w:eastAsia="Arial Unicode MS" w:hAnsi="Times New Roman" w:cs="Times New Roman"/>
          <w:color w:val="00000A"/>
          <w:spacing w:val="2"/>
          <w:kern w:val="1"/>
          <w:sz w:val="24"/>
          <w:szCs w:val="24"/>
          <w:lang w:eastAsia="en-US"/>
        </w:rPr>
        <w:t>опорными для формирования всей системы универсальных учебных действий у обучающихся с ТНР и обеспечивают:</w:t>
      </w:r>
    </w:p>
    <w:p w:rsidR="002B2A95" w:rsidRPr="002B2A95" w:rsidRDefault="002B2A95" w:rsidP="00306136">
      <w:pPr>
        <w:widowControl/>
        <w:numPr>
          <w:ilvl w:val="0"/>
          <w:numId w:val="63"/>
        </w:numPr>
        <w:tabs>
          <w:tab w:val="clear" w:pos="1429"/>
          <w:tab w:val="num" w:pos="1069"/>
        </w:tabs>
        <w:autoSpaceDE w:val="0"/>
        <w:autoSpaceDN w:val="0"/>
        <w:adjustRightInd w:val="0"/>
        <w:spacing w:after="0" w:line="240" w:lineRule="auto"/>
        <w:ind w:left="0" w:firstLine="0"/>
        <w:jc w:val="both"/>
        <w:rPr>
          <w:rFonts w:ascii="Times New Roman" w:eastAsia="Arial Unicode MS" w:hAnsi="Times New Roman" w:cs="Times New Roman"/>
          <w:color w:val="00000A"/>
          <w:spacing w:val="2"/>
          <w:kern w:val="1"/>
          <w:sz w:val="24"/>
          <w:szCs w:val="24"/>
          <w:lang w:eastAsia="en-US"/>
        </w:rPr>
      </w:pPr>
      <w:r w:rsidRPr="002B2A95">
        <w:rPr>
          <w:rFonts w:ascii="Times New Roman" w:eastAsia="Arial Unicode MS" w:hAnsi="Times New Roman" w:cs="Times New Roman"/>
          <w:color w:val="00000A"/>
          <w:spacing w:val="2"/>
          <w:kern w:val="1"/>
          <w:sz w:val="24"/>
          <w:szCs w:val="24"/>
          <w:lang w:eastAsia="en-US"/>
        </w:rPr>
        <w:t>организацию обучающимися своей учебной деятельности (целеполагание, планирование, прогнозирование, контроль, коррекция плана и способа действия, оценка результата работы);</w:t>
      </w:r>
    </w:p>
    <w:p w:rsidR="002B2A95" w:rsidRPr="002B2A95" w:rsidRDefault="002B2A95" w:rsidP="00306136">
      <w:pPr>
        <w:widowControl/>
        <w:numPr>
          <w:ilvl w:val="0"/>
          <w:numId w:val="63"/>
        </w:numPr>
        <w:tabs>
          <w:tab w:val="clear" w:pos="1429"/>
          <w:tab w:val="num" w:pos="1069"/>
        </w:tabs>
        <w:autoSpaceDE w:val="0"/>
        <w:autoSpaceDN w:val="0"/>
        <w:adjustRightInd w:val="0"/>
        <w:spacing w:after="0" w:line="240" w:lineRule="auto"/>
        <w:ind w:left="0" w:firstLine="0"/>
        <w:jc w:val="both"/>
        <w:rPr>
          <w:rFonts w:ascii="Times New Roman" w:eastAsia="Arial Unicode MS" w:hAnsi="Times New Roman" w:cs="Times New Roman"/>
          <w:color w:val="00000A"/>
          <w:spacing w:val="2"/>
          <w:kern w:val="1"/>
          <w:sz w:val="24"/>
          <w:szCs w:val="24"/>
          <w:lang w:eastAsia="en-US"/>
        </w:rPr>
      </w:pPr>
      <w:r w:rsidRPr="002B2A95">
        <w:rPr>
          <w:rFonts w:ascii="Times New Roman" w:eastAsia="Arial Unicode MS" w:hAnsi="Times New Roman" w:cs="Times New Roman"/>
          <w:color w:val="00000A"/>
          <w:spacing w:val="2"/>
          <w:kern w:val="1"/>
          <w:sz w:val="24"/>
          <w:szCs w:val="24"/>
          <w:lang w:eastAsia="en-US"/>
        </w:rPr>
        <w:t>развитие умений осуществлять программу спланированной деятельности;</w:t>
      </w:r>
    </w:p>
    <w:p w:rsidR="002B2A95" w:rsidRPr="002B2A95" w:rsidRDefault="002B2A95" w:rsidP="00306136">
      <w:pPr>
        <w:widowControl/>
        <w:numPr>
          <w:ilvl w:val="0"/>
          <w:numId w:val="63"/>
        </w:numPr>
        <w:tabs>
          <w:tab w:val="clear" w:pos="1429"/>
          <w:tab w:val="num" w:pos="1069"/>
        </w:tabs>
        <w:autoSpaceDE w:val="0"/>
        <w:autoSpaceDN w:val="0"/>
        <w:adjustRightInd w:val="0"/>
        <w:spacing w:after="0" w:line="240" w:lineRule="auto"/>
        <w:ind w:left="0" w:firstLine="0"/>
        <w:jc w:val="both"/>
        <w:rPr>
          <w:rFonts w:ascii="Times New Roman" w:eastAsia="Arial Unicode MS" w:hAnsi="Times New Roman" w:cs="Times New Roman"/>
          <w:color w:val="00000A"/>
          <w:spacing w:val="2"/>
          <w:kern w:val="1"/>
          <w:sz w:val="24"/>
          <w:szCs w:val="24"/>
          <w:lang w:eastAsia="en-US"/>
        </w:rPr>
      </w:pPr>
      <w:r w:rsidRPr="002B2A95">
        <w:rPr>
          <w:rFonts w:ascii="Times New Roman" w:eastAsia="Arial Unicode MS" w:hAnsi="Times New Roman" w:cs="Times New Roman"/>
          <w:color w:val="00000A"/>
          <w:spacing w:val="2"/>
          <w:kern w:val="1"/>
          <w:sz w:val="24"/>
          <w:szCs w:val="24"/>
          <w:lang w:eastAsia="en-US"/>
        </w:rPr>
        <w:t>развитие умений выбирать наиболее эффективные и рациональные способы своей работы;</w:t>
      </w:r>
    </w:p>
    <w:p w:rsidR="002B2A95" w:rsidRPr="002B2A95" w:rsidRDefault="002B2A95" w:rsidP="00306136">
      <w:pPr>
        <w:widowControl/>
        <w:numPr>
          <w:ilvl w:val="0"/>
          <w:numId w:val="63"/>
        </w:numPr>
        <w:tabs>
          <w:tab w:val="clear" w:pos="1429"/>
          <w:tab w:val="num" w:pos="1069"/>
        </w:tabs>
        <w:autoSpaceDE w:val="0"/>
        <w:autoSpaceDN w:val="0"/>
        <w:adjustRightInd w:val="0"/>
        <w:spacing w:after="0" w:line="240" w:lineRule="auto"/>
        <w:ind w:left="0" w:firstLine="0"/>
        <w:jc w:val="both"/>
        <w:rPr>
          <w:rFonts w:ascii="Times New Roman" w:eastAsia="Arial Unicode MS" w:hAnsi="Times New Roman" w:cs="Times New Roman"/>
          <w:color w:val="00000A"/>
          <w:spacing w:val="2"/>
          <w:kern w:val="1"/>
          <w:sz w:val="24"/>
          <w:szCs w:val="24"/>
          <w:lang w:eastAsia="en-US"/>
        </w:rPr>
      </w:pPr>
      <w:r w:rsidRPr="002B2A95">
        <w:rPr>
          <w:rFonts w:ascii="Times New Roman" w:eastAsia="Arial Unicode MS" w:hAnsi="Times New Roman" w:cs="Times New Roman"/>
          <w:color w:val="00000A"/>
          <w:spacing w:val="2"/>
          <w:kern w:val="1"/>
          <w:sz w:val="24"/>
          <w:szCs w:val="24"/>
          <w:lang w:eastAsia="en-US"/>
        </w:rPr>
        <w:t>формирование умений самостоятельно создавать алгоритм деятельности при решении практических задач;</w:t>
      </w:r>
    </w:p>
    <w:p w:rsidR="002B2A95" w:rsidRPr="002B2A95" w:rsidRDefault="002B2A95" w:rsidP="00306136">
      <w:pPr>
        <w:widowControl/>
        <w:numPr>
          <w:ilvl w:val="0"/>
          <w:numId w:val="63"/>
        </w:numPr>
        <w:tabs>
          <w:tab w:val="clear" w:pos="1429"/>
          <w:tab w:val="num" w:pos="1069"/>
        </w:tabs>
        <w:autoSpaceDE w:val="0"/>
        <w:autoSpaceDN w:val="0"/>
        <w:adjustRightInd w:val="0"/>
        <w:spacing w:after="0" w:line="240" w:lineRule="auto"/>
        <w:ind w:left="0" w:firstLine="0"/>
        <w:jc w:val="both"/>
        <w:rPr>
          <w:rFonts w:ascii="Times New Roman" w:eastAsia="Arial Unicode MS" w:hAnsi="Times New Roman" w:cs="Times New Roman"/>
          <w:color w:val="00000A"/>
          <w:spacing w:val="2"/>
          <w:kern w:val="1"/>
          <w:sz w:val="24"/>
          <w:szCs w:val="24"/>
          <w:lang w:eastAsia="en-US"/>
        </w:rPr>
      </w:pPr>
      <w:r w:rsidRPr="002B2A95">
        <w:rPr>
          <w:rFonts w:ascii="Times New Roman" w:eastAsia="Arial Unicode MS" w:hAnsi="Times New Roman" w:cs="Times New Roman"/>
          <w:color w:val="00000A"/>
          <w:spacing w:val="2"/>
          <w:kern w:val="1"/>
          <w:sz w:val="24"/>
          <w:szCs w:val="24"/>
          <w:lang w:eastAsia="en-US"/>
        </w:rPr>
        <w:t>развитие умений создавать и преобразовывать модели, отражающие разнообразные виды технологической деятельности;</w:t>
      </w:r>
    </w:p>
    <w:p w:rsidR="002B2A95" w:rsidRPr="002B2A95" w:rsidRDefault="002B2A95" w:rsidP="00306136">
      <w:pPr>
        <w:widowControl/>
        <w:numPr>
          <w:ilvl w:val="0"/>
          <w:numId w:val="63"/>
        </w:numPr>
        <w:tabs>
          <w:tab w:val="clear" w:pos="1429"/>
          <w:tab w:val="num" w:pos="1069"/>
        </w:tabs>
        <w:autoSpaceDE w:val="0"/>
        <w:autoSpaceDN w:val="0"/>
        <w:adjustRightInd w:val="0"/>
        <w:spacing w:after="0" w:line="240" w:lineRule="auto"/>
        <w:ind w:left="0" w:firstLine="0"/>
        <w:jc w:val="both"/>
        <w:rPr>
          <w:rFonts w:ascii="Times New Roman" w:eastAsia="Arial Unicode MS" w:hAnsi="Times New Roman" w:cs="Times New Roman"/>
          <w:color w:val="00000A"/>
          <w:spacing w:val="2"/>
          <w:kern w:val="1"/>
          <w:sz w:val="24"/>
          <w:szCs w:val="24"/>
          <w:lang w:eastAsia="en-US"/>
        </w:rPr>
      </w:pPr>
      <w:r w:rsidRPr="002B2A95">
        <w:rPr>
          <w:rFonts w:ascii="Times New Roman" w:eastAsia="Arial Unicode MS" w:hAnsi="Times New Roman" w:cs="Times New Roman"/>
          <w:color w:val="00000A"/>
          <w:spacing w:val="2"/>
          <w:kern w:val="1"/>
          <w:sz w:val="24"/>
          <w:szCs w:val="24"/>
          <w:lang w:eastAsia="en-US"/>
        </w:rPr>
        <w:t>развитие основных мыслительных операций;</w:t>
      </w:r>
    </w:p>
    <w:p w:rsidR="002B2A95" w:rsidRPr="002B2A95" w:rsidRDefault="002B2A95" w:rsidP="00306136">
      <w:pPr>
        <w:widowControl/>
        <w:numPr>
          <w:ilvl w:val="0"/>
          <w:numId w:val="63"/>
        </w:numPr>
        <w:tabs>
          <w:tab w:val="clear" w:pos="1429"/>
          <w:tab w:val="num" w:pos="1069"/>
        </w:tabs>
        <w:autoSpaceDE w:val="0"/>
        <w:autoSpaceDN w:val="0"/>
        <w:adjustRightInd w:val="0"/>
        <w:spacing w:after="0" w:line="240" w:lineRule="auto"/>
        <w:ind w:left="0" w:firstLine="0"/>
        <w:jc w:val="both"/>
        <w:rPr>
          <w:rFonts w:ascii="Times New Roman" w:eastAsia="Arial Unicode MS" w:hAnsi="Times New Roman" w:cs="Times New Roman"/>
          <w:color w:val="00000A"/>
          <w:spacing w:val="2"/>
          <w:kern w:val="1"/>
          <w:sz w:val="24"/>
          <w:szCs w:val="24"/>
          <w:lang w:eastAsia="en-US"/>
        </w:rPr>
      </w:pPr>
      <w:r w:rsidRPr="002B2A95">
        <w:rPr>
          <w:rFonts w:ascii="Times New Roman" w:eastAsia="Arial Unicode MS" w:hAnsi="Times New Roman" w:cs="Times New Roman"/>
          <w:color w:val="00000A"/>
          <w:spacing w:val="2"/>
          <w:kern w:val="1"/>
          <w:sz w:val="24"/>
          <w:szCs w:val="24"/>
          <w:lang w:eastAsia="en-US"/>
        </w:rPr>
        <w:t>эффективное сотрудничество с учителем и сверстниками в процессе выполнения трудовых операций;</w:t>
      </w:r>
    </w:p>
    <w:p w:rsidR="002B2A95" w:rsidRPr="002B2A95" w:rsidRDefault="002B2A95" w:rsidP="00306136">
      <w:pPr>
        <w:widowControl/>
        <w:numPr>
          <w:ilvl w:val="0"/>
          <w:numId w:val="63"/>
        </w:numPr>
        <w:tabs>
          <w:tab w:val="clear" w:pos="1429"/>
          <w:tab w:val="num" w:pos="1069"/>
        </w:tabs>
        <w:autoSpaceDE w:val="0"/>
        <w:autoSpaceDN w:val="0"/>
        <w:adjustRightInd w:val="0"/>
        <w:spacing w:after="0" w:line="240" w:lineRule="auto"/>
        <w:ind w:left="0" w:firstLine="0"/>
        <w:jc w:val="both"/>
        <w:rPr>
          <w:rFonts w:ascii="Times New Roman" w:eastAsia="Arial Unicode MS" w:hAnsi="Times New Roman" w:cs="Times New Roman"/>
          <w:color w:val="00000A"/>
          <w:spacing w:val="2"/>
          <w:kern w:val="1"/>
          <w:sz w:val="24"/>
          <w:szCs w:val="24"/>
          <w:lang w:eastAsia="en-US"/>
        </w:rPr>
      </w:pPr>
      <w:r w:rsidRPr="002B2A95">
        <w:rPr>
          <w:rFonts w:ascii="Times New Roman" w:eastAsia="Arial Unicode MS" w:hAnsi="Times New Roman" w:cs="Times New Roman"/>
          <w:color w:val="00000A"/>
          <w:spacing w:val="2"/>
          <w:kern w:val="1"/>
          <w:sz w:val="24"/>
          <w:szCs w:val="24"/>
          <w:lang w:eastAsia="en-US"/>
        </w:rPr>
        <w:t xml:space="preserve">саморазвитие и развитие личности в процессе творческой предметной деятельности. </w:t>
      </w:r>
    </w:p>
    <w:p w:rsidR="002B2A95" w:rsidRPr="002B2A95" w:rsidRDefault="002B2A95" w:rsidP="00033073">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B2A95">
        <w:rPr>
          <w:rFonts w:ascii="Times New Roman" w:eastAsia="Times New Roman" w:hAnsi="Times New Roman" w:cs="Times New Roman"/>
          <w:color w:val="000000"/>
          <w:kern w:val="0"/>
          <w:sz w:val="24"/>
          <w:szCs w:val="24"/>
          <w:lang w:eastAsia="ru-RU"/>
        </w:rPr>
        <w:t>Учебный предмет</w:t>
      </w:r>
      <w:r w:rsidRPr="002B2A95">
        <w:rPr>
          <w:rFonts w:ascii="Times New Roman" w:eastAsia="Times New Roman" w:hAnsi="Times New Roman" w:cs="Times New Roman"/>
          <w:b/>
          <w:bCs/>
          <w:color w:val="000000"/>
          <w:kern w:val="0"/>
          <w:sz w:val="24"/>
          <w:szCs w:val="24"/>
          <w:lang w:eastAsia="ru-RU"/>
        </w:rPr>
        <w:t xml:space="preserve"> </w:t>
      </w:r>
      <w:r w:rsidRPr="002B2A95">
        <w:rPr>
          <w:rFonts w:ascii="Times New Roman" w:eastAsia="Times New Roman" w:hAnsi="Times New Roman" w:cs="Times New Roman"/>
          <w:i/>
          <w:iCs/>
          <w:color w:val="000000"/>
          <w:kern w:val="0"/>
          <w:sz w:val="24"/>
          <w:szCs w:val="24"/>
          <w:lang w:eastAsia="ru-RU"/>
        </w:rPr>
        <w:t>«Физическая культура»</w:t>
      </w:r>
      <w:r w:rsidRPr="002B2A95">
        <w:rPr>
          <w:rFonts w:ascii="Times New Roman" w:eastAsia="Times New Roman" w:hAnsi="Times New Roman" w:cs="Times New Roman"/>
          <w:color w:val="000000"/>
          <w:kern w:val="0"/>
          <w:sz w:val="24"/>
          <w:szCs w:val="24"/>
          <w:lang w:eastAsia="ru-RU"/>
        </w:rPr>
        <w:t xml:space="preserve"> обеспечивает: </w:t>
      </w:r>
    </w:p>
    <w:p w:rsidR="002B2A95" w:rsidRPr="002B2A95" w:rsidRDefault="002B2A95" w:rsidP="00306136">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B2A95">
        <w:rPr>
          <w:rFonts w:ascii="Times New Roman" w:eastAsia="Times New Roman" w:hAnsi="Times New Roman" w:cs="Times New Roman"/>
          <w:color w:val="000000"/>
          <w:kern w:val="0"/>
          <w:sz w:val="24"/>
          <w:szCs w:val="24"/>
          <w:lang w:eastAsia="ru-RU"/>
        </w:rPr>
        <w:t xml:space="preserve">- в области личностных универсальных учебных действий формирование: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w:t>
      </w:r>
      <w:r w:rsidRPr="002B2A95">
        <w:rPr>
          <w:rFonts w:ascii="Times New Roman" w:eastAsia="Times New Roman" w:hAnsi="Times New Roman" w:cs="Times New Roman"/>
          <w:color w:val="000000"/>
          <w:spacing w:val="2"/>
          <w:kern w:val="0"/>
          <w:sz w:val="24"/>
          <w:szCs w:val="24"/>
          <w:lang w:eastAsia="ru-RU"/>
        </w:rPr>
        <w:t xml:space="preserve">развитие мотивации достижения и готовности к преодолению трудностей на основе </w:t>
      </w:r>
      <w:r w:rsidRPr="002B2A95">
        <w:rPr>
          <w:rFonts w:ascii="Times New Roman" w:eastAsia="Times New Roman" w:hAnsi="Times New Roman" w:cs="Times New Roman"/>
          <w:color w:val="000000"/>
          <w:kern w:val="0"/>
          <w:sz w:val="24"/>
          <w:szCs w:val="24"/>
          <w:lang w:eastAsia="ru-RU"/>
        </w:rPr>
        <w:t>умения мобилизовать свои личностные и физические ресурсы; освоение правил здорового и безопасного образа жизни;</w:t>
      </w:r>
    </w:p>
    <w:p w:rsidR="002B2A95" w:rsidRPr="002B2A95" w:rsidRDefault="002B2A95" w:rsidP="00306136">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B2A95">
        <w:rPr>
          <w:rFonts w:ascii="Times New Roman" w:eastAsia="Times New Roman" w:hAnsi="Times New Roman" w:cs="Times New Roman"/>
          <w:color w:val="000000"/>
          <w:kern w:val="0"/>
          <w:sz w:val="24"/>
          <w:szCs w:val="24"/>
          <w:lang w:eastAsia="ru-RU"/>
        </w:rPr>
        <w:t>- в области регулятивных универсальных учебных действий: развитие умений пла</w:t>
      </w:r>
      <w:r w:rsidRPr="002B2A95">
        <w:rPr>
          <w:rFonts w:ascii="Times New Roman" w:eastAsia="Times New Roman" w:hAnsi="Times New Roman" w:cs="Times New Roman"/>
          <w:color w:val="000000"/>
          <w:spacing w:val="2"/>
          <w:kern w:val="0"/>
          <w:sz w:val="24"/>
          <w:szCs w:val="24"/>
          <w:lang w:eastAsia="ru-RU"/>
        </w:rPr>
        <w:t xml:space="preserve">нировать, регулировать, контролировать и оценивать свои </w:t>
      </w:r>
      <w:r w:rsidRPr="002B2A95">
        <w:rPr>
          <w:rFonts w:ascii="Times New Roman" w:eastAsia="Times New Roman" w:hAnsi="Times New Roman" w:cs="Times New Roman"/>
          <w:color w:val="000000"/>
          <w:kern w:val="0"/>
          <w:sz w:val="24"/>
          <w:szCs w:val="24"/>
          <w:lang w:eastAsia="ru-RU"/>
        </w:rPr>
        <w:t>действия;</w:t>
      </w:r>
    </w:p>
    <w:p w:rsidR="002B2A95" w:rsidRDefault="002B2A95" w:rsidP="00306136">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B2A95">
        <w:rPr>
          <w:rFonts w:ascii="Times New Roman" w:eastAsia="Times New Roman" w:hAnsi="Times New Roman" w:cs="Times New Roman"/>
          <w:color w:val="000000"/>
          <w:kern w:val="0"/>
          <w:sz w:val="24"/>
          <w:szCs w:val="24"/>
          <w:lang w:eastAsia="ru-RU"/>
        </w:rPr>
        <w:t>- в области коммуникативных универсальных учебных действий: развитие взаимодействия, ориентации на партнёра, сотрудничество и кооперацию (в командных видах спорта - формирование умений планировать общую цель и пути её достижения; договариваться в отношении целей и способов действия, распреде</w:t>
      </w:r>
      <w:r w:rsidRPr="002B2A95">
        <w:rPr>
          <w:rFonts w:ascii="Times New Roman" w:eastAsia="Times New Roman" w:hAnsi="Times New Roman" w:cs="Times New Roman"/>
          <w:color w:val="000000"/>
          <w:spacing w:val="2"/>
          <w:kern w:val="0"/>
          <w:sz w:val="24"/>
          <w:szCs w:val="24"/>
          <w:lang w:eastAsia="ru-RU"/>
        </w:rPr>
        <w:t xml:space="preserve">ления функций и ролей в совместной деятельности; конструктивно разрешать конфликты; осуществлять взаимный </w:t>
      </w:r>
      <w:r w:rsidRPr="002B2A95">
        <w:rPr>
          <w:rFonts w:ascii="Times New Roman" w:eastAsia="Times New Roman" w:hAnsi="Times New Roman" w:cs="Times New Roman"/>
          <w:color w:val="000000"/>
          <w:kern w:val="0"/>
          <w:sz w:val="24"/>
          <w:szCs w:val="24"/>
          <w:lang w:eastAsia="ru-RU"/>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55313C" w:rsidRPr="00A969C0" w:rsidRDefault="0055313C" w:rsidP="0055313C">
      <w:pPr>
        <w:widowControl/>
        <w:tabs>
          <w:tab w:val="right" w:leader="dot" w:pos="9498"/>
        </w:tabs>
        <w:rPr>
          <w:rFonts w:eastAsia="Times New Roman" w:cs="Calibri"/>
          <w:noProof/>
          <w:color w:val="00000A"/>
          <w:kern w:val="0"/>
          <w:sz w:val="24"/>
          <w:szCs w:val="24"/>
          <w:lang w:eastAsia="ru-RU"/>
        </w:rPr>
      </w:pPr>
    </w:p>
    <w:p w:rsidR="002D127F" w:rsidRDefault="009212FA" w:rsidP="0055313C">
      <w:pPr>
        <w:widowControl/>
        <w:suppressAutoHyphens w:val="0"/>
        <w:autoSpaceDE w:val="0"/>
        <w:autoSpaceDN w:val="0"/>
        <w:adjustRightInd w:val="0"/>
        <w:spacing w:after="0" w:line="240" w:lineRule="auto"/>
        <w:jc w:val="both"/>
        <w:textAlignment w:val="center"/>
        <w:rPr>
          <w:rFonts w:eastAsia="Arial Unicode MS" w:cs="Calibri"/>
          <w:noProof/>
          <w:color w:val="00000A"/>
          <w:kern w:val="1"/>
          <w:sz w:val="24"/>
          <w:szCs w:val="24"/>
          <w:lang w:eastAsia="en-US"/>
        </w:rPr>
      </w:pPr>
      <w:hyperlink w:anchor="_Toc413974308" w:history="1">
        <w:r w:rsidR="0055313C" w:rsidRPr="00B8270E">
          <w:rPr>
            <w:rFonts w:ascii="Times New Roman" w:eastAsia="Arial Unicode MS" w:hAnsi="Times New Roman" w:cs="Times New Roman"/>
            <w:b/>
            <w:noProof/>
            <w:kern w:val="1"/>
            <w:sz w:val="24"/>
            <w:szCs w:val="24"/>
            <w:lang w:eastAsia="en-US"/>
          </w:rPr>
          <w:t>2.2 Программы учебных предметов, курсов  коррекционно-развивающей области</w:t>
        </w:r>
        <w:r w:rsidR="0055313C" w:rsidRPr="008F0D6D">
          <w:rPr>
            <w:rFonts w:eastAsia="Arial Unicode MS" w:cs="Calibri"/>
            <w:noProof/>
            <w:webHidden/>
            <w:color w:val="00000A"/>
            <w:kern w:val="1"/>
            <w:sz w:val="24"/>
            <w:szCs w:val="24"/>
            <w:lang w:eastAsia="en-US"/>
          </w:rPr>
          <w:tab/>
        </w:r>
      </w:hyperlink>
    </w:p>
    <w:p w:rsidR="00A969C0" w:rsidRPr="00A969C0" w:rsidRDefault="00A969C0" w:rsidP="0055313C">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
          <w:color w:val="000000"/>
          <w:kern w:val="0"/>
          <w:sz w:val="24"/>
          <w:szCs w:val="24"/>
          <w:lang w:eastAsia="ru-RU"/>
        </w:rPr>
      </w:pPr>
      <w:r w:rsidRPr="00A969C0">
        <w:rPr>
          <w:rFonts w:ascii="Times New Roman" w:eastAsia="Arial Unicode MS" w:hAnsi="Times New Roman" w:cs="Times New Roman"/>
          <w:b/>
          <w:noProof/>
          <w:color w:val="00000A"/>
          <w:kern w:val="1"/>
          <w:sz w:val="24"/>
          <w:szCs w:val="24"/>
          <w:lang w:eastAsia="en-US"/>
        </w:rPr>
        <w:t>2.2.1 Программы учебных предметов</w:t>
      </w:r>
    </w:p>
    <w:p w:rsidR="002D127F" w:rsidRPr="002D127F" w:rsidRDefault="002D127F" w:rsidP="00A969C0">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адаптированной </w:t>
      </w:r>
      <w:r w:rsidRPr="002D127F">
        <w:rPr>
          <w:rFonts w:ascii="Times New Roman" w:eastAsia="Times New Roman" w:hAnsi="Times New Roman" w:cs="Times New Roman"/>
          <w:color w:val="000000"/>
          <w:spacing w:val="2"/>
          <w:kern w:val="0"/>
          <w:sz w:val="24"/>
          <w:szCs w:val="24"/>
          <w:lang w:eastAsia="ru-RU"/>
        </w:rPr>
        <w:t>основной общеобразовательной программы начального общего образования федерального государственного образователь</w:t>
      </w:r>
      <w:r w:rsidRPr="002D127F">
        <w:rPr>
          <w:rFonts w:ascii="Times New Roman" w:eastAsia="Times New Roman" w:hAnsi="Times New Roman" w:cs="Times New Roman"/>
          <w:color w:val="000000"/>
          <w:kern w:val="0"/>
          <w:sz w:val="24"/>
          <w:szCs w:val="24"/>
          <w:lang w:eastAsia="ru-RU"/>
        </w:rPr>
        <w:t>ного стандарта начального общего образования обучающихся с ОВЗ.</w:t>
      </w:r>
    </w:p>
    <w:p w:rsidR="002D127F" w:rsidRPr="002D127F" w:rsidRDefault="002D127F" w:rsidP="00306136">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spacing w:val="2"/>
          <w:kern w:val="0"/>
          <w:sz w:val="24"/>
          <w:szCs w:val="24"/>
          <w:lang w:eastAsia="ru-RU"/>
        </w:rPr>
        <w:t xml:space="preserve">Примерные программы служат ориентиром для авторов </w:t>
      </w:r>
      <w:r w:rsidRPr="002D127F">
        <w:rPr>
          <w:rFonts w:ascii="Times New Roman" w:eastAsia="Times New Roman" w:hAnsi="Times New Roman" w:cs="Times New Roman"/>
          <w:color w:val="000000"/>
          <w:kern w:val="0"/>
          <w:sz w:val="24"/>
          <w:szCs w:val="24"/>
          <w:lang w:eastAsia="ru-RU"/>
        </w:rPr>
        <w:t xml:space="preserve">рабочих учебных программ. </w:t>
      </w:r>
    </w:p>
    <w:p w:rsidR="002D127F" w:rsidRPr="002D127F" w:rsidRDefault="002D127F" w:rsidP="00306136">
      <w:pPr>
        <w:widowControl/>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 xml:space="preserve">Программы отдельных учебных предметов, коррекционных курсов должны обеспечивать достижение планируемых результатов освоения основной адаптированной общеобразовательной программы начального общего образования обучающихся с ТНР. </w:t>
      </w:r>
    </w:p>
    <w:p w:rsidR="002D127F" w:rsidRPr="002D127F" w:rsidRDefault="002D127F" w:rsidP="00306136">
      <w:pPr>
        <w:widowControl/>
        <w:spacing w:after="0" w:line="240" w:lineRule="auto"/>
        <w:jc w:val="both"/>
        <w:rPr>
          <w:rFonts w:ascii="Times New Roman" w:eastAsia="Arial Unicode MS" w:hAnsi="Times New Roman" w:cs="Times New Roman"/>
          <w:color w:val="00000A"/>
          <w:sz w:val="24"/>
          <w:szCs w:val="24"/>
          <w:lang w:eastAsia="en-US"/>
        </w:rPr>
      </w:pPr>
      <w:r w:rsidRPr="002D127F">
        <w:rPr>
          <w:rFonts w:ascii="Times New Roman" w:eastAsia="Arial Unicode MS" w:hAnsi="Times New Roman" w:cs="Times New Roman"/>
          <w:color w:val="00000A"/>
          <w:kern w:val="1"/>
          <w:sz w:val="24"/>
          <w:szCs w:val="24"/>
          <w:lang w:eastAsia="en-US"/>
        </w:rPr>
        <w:t xml:space="preserve">Программа учебного предмета (коррекционного курса) </w:t>
      </w:r>
      <w:r w:rsidRPr="002D127F">
        <w:rPr>
          <w:rFonts w:ascii="Times New Roman" w:eastAsia="Arial Unicode MS" w:hAnsi="Times New Roman" w:cs="Times New Roman"/>
          <w:color w:val="00000A"/>
          <w:sz w:val="24"/>
          <w:szCs w:val="24"/>
          <w:lang w:eastAsia="en-US"/>
        </w:rPr>
        <w:t>должна содержать:</w:t>
      </w:r>
    </w:p>
    <w:p w:rsidR="002D127F" w:rsidRPr="002D127F" w:rsidRDefault="002D127F" w:rsidP="00306136">
      <w:pPr>
        <w:widowControl/>
        <w:numPr>
          <w:ilvl w:val="0"/>
          <w:numId w:val="64"/>
        </w:numPr>
        <w:tabs>
          <w:tab w:val="clear" w:pos="1130"/>
          <w:tab w:val="num" w:pos="426"/>
          <w:tab w:val="left" w:pos="1260"/>
        </w:tabs>
        <w:suppressAutoHyphens w:val="0"/>
        <w:autoSpaceDE w:val="0"/>
        <w:autoSpaceDN w:val="0"/>
        <w:adjustRightInd w:val="0"/>
        <w:spacing w:after="0" w:line="240" w:lineRule="auto"/>
        <w:ind w:left="0" w:firstLine="0"/>
        <w:jc w:val="both"/>
        <w:rPr>
          <w:rFonts w:ascii="Times New Roman" w:eastAsia="Arial Unicode MS" w:hAnsi="Times New Roman" w:cs="Times New Roman"/>
          <w:color w:val="00000A"/>
          <w:sz w:val="24"/>
          <w:szCs w:val="24"/>
          <w:lang w:eastAsia="en-US"/>
        </w:rPr>
      </w:pPr>
      <w:r w:rsidRPr="002D127F">
        <w:rPr>
          <w:rFonts w:ascii="Times New Roman" w:eastAsia="Arial Unicode MS" w:hAnsi="Times New Roman" w:cs="Times New Roman"/>
          <w:color w:val="00000A"/>
          <w:sz w:val="24"/>
          <w:szCs w:val="24"/>
          <w:lang w:eastAsia="en-US"/>
        </w:rPr>
        <w:t>пояснительную записку, в которой конкретизируются общие цели начального общего образования с учетом специфики учебного предмета (коррекционного курса);</w:t>
      </w:r>
    </w:p>
    <w:p w:rsidR="002D127F" w:rsidRPr="002D127F" w:rsidRDefault="002D127F" w:rsidP="00306136">
      <w:pPr>
        <w:widowControl/>
        <w:numPr>
          <w:ilvl w:val="0"/>
          <w:numId w:val="64"/>
        </w:numPr>
        <w:tabs>
          <w:tab w:val="clear" w:pos="1130"/>
          <w:tab w:val="num" w:pos="426"/>
          <w:tab w:val="left" w:pos="1260"/>
        </w:tabs>
        <w:suppressAutoHyphens w:val="0"/>
        <w:autoSpaceDE w:val="0"/>
        <w:autoSpaceDN w:val="0"/>
        <w:adjustRightInd w:val="0"/>
        <w:spacing w:after="0" w:line="240" w:lineRule="auto"/>
        <w:ind w:left="0" w:firstLine="0"/>
        <w:jc w:val="both"/>
        <w:rPr>
          <w:rFonts w:ascii="Times New Roman" w:eastAsia="Arial Unicode MS" w:hAnsi="Times New Roman" w:cs="Times New Roman"/>
          <w:color w:val="00000A"/>
          <w:sz w:val="24"/>
          <w:szCs w:val="24"/>
          <w:lang w:eastAsia="en-US"/>
        </w:rPr>
      </w:pPr>
      <w:r w:rsidRPr="002D127F">
        <w:rPr>
          <w:rFonts w:ascii="Times New Roman" w:eastAsia="Arial Unicode MS" w:hAnsi="Times New Roman" w:cs="Times New Roman"/>
          <w:color w:val="00000A"/>
          <w:sz w:val="24"/>
          <w:szCs w:val="24"/>
          <w:lang w:eastAsia="en-US"/>
        </w:rPr>
        <w:t>общую характеристику учебного предмета (коррекционного курса);</w:t>
      </w:r>
    </w:p>
    <w:p w:rsidR="002D127F" w:rsidRPr="002D127F" w:rsidRDefault="002D127F" w:rsidP="00306136">
      <w:pPr>
        <w:widowControl/>
        <w:numPr>
          <w:ilvl w:val="0"/>
          <w:numId w:val="64"/>
        </w:numPr>
        <w:tabs>
          <w:tab w:val="clear" w:pos="1130"/>
          <w:tab w:val="num" w:pos="426"/>
          <w:tab w:val="left" w:pos="1260"/>
        </w:tabs>
        <w:suppressAutoHyphens w:val="0"/>
        <w:autoSpaceDE w:val="0"/>
        <w:autoSpaceDN w:val="0"/>
        <w:adjustRightInd w:val="0"/>
        <w:spacing w:after="0" w:line="240" w:lineRule="auto"/>
        <w:ind w:left="0" w:firstLine="0"/>
        <w:jc w:val="both"/>
        <w:rPr>
          <w:rFonts w:ascii="Times New Roman" w:eastAsia="Arial Unicode MS" w:hAnsi="Times New Roman" w:cs="Times New Roman"/>
          <w:color w:val="00000A"/>
          <w:sz w:val="24"/>
          <w:szCs w:val="24"/>
          <w:lang w:eastAsia="en-US"/>
        </w:rPr>
      </w:pPr>
      <w:r w:rsidRPr="002D127F">
        <w:rPr>
          <w:rFonts w:ascii="Times New Roman" w:eastAsia="Arial Unicode MS" w:hAnsi="Times New Roman" w:cs="Times New Roman"/>
          <w:color w:val="00000A"/>
          <w:sz w:val="24"/>
          <w:szCs w:val="24"/>
          <w:lang w:eastAsia="en-US"/>
        </w:rPr>
        <w:t>описание места учебного предмета (коррекционного курса) в учебном плане;</w:t>
      </w:r>
    </w:p>
    <w:p w:rsidR="002D127F" w:rsidRPr="002D127F" w:rsidRDefault="002D127F" w:rsidP="00306136">
      <w:pPr>
        <w:widowControl/>
        <w:numPr>
          <w:ilvl w:val="0"/>
          <w:numId w:val="64"/>
        </w:numPr>
        <w:tabs>
          <w:tab w:val="clear" w:pos="1130"/>
          <w:tab w:val="num" w:pos="426"/>
          <w:tab w:val="left" w:pos="1260"/>
        </w:tabs>
        <w:suppressAutoHyphens w:val="0"/>
        <w:autoSpaceDE w:val="0"/>
        <w:autoSpaceDN w:val="0"/>
        <w:adjustRightInd w:val="0"/>
        <w:spacing w:after="0" w:line="240" w:lineRule="auto"/>
        <w:ind w:left="0" w:firstLine="0"/>
        <w:jc w:val="both"/>
        <w:rPr>
          <w:rFonts w:ascii="Times New Roman" w:eastAsia="Arial Unicode MS" w:hAnsi="Times New Roman" w:cs="Times New Roman"/>
          <w:color w:val="00000A"/>
          <w:sz w:val="24"/>
          <w:szCs w:val="24"/>
          <w:lang w:eastAsia="en-US"/>
        </w:rPr>
      </w:pPr>
      <w:r w:rsidRPr="002D127F">
        <w:rPr>
          <w:rFonts w:ascii="Times New Roman" w:eastAsia="Arial Unicode MS" w:hAnsi="Times New Roman" w:cs="Times New Roman"/>
          <w:color w:val="00000A"/>
          <w:sz w:val="24"/>
          <w:szCs w:val="24"/>
          <w:lang w:eastAsia="en-US"/>
        </w:rPr>
        <w:t>описание ценностных ориентиров содержания учебного предмета;</w:t>
      </w:r>
    </w:p>
    <w:p w:rsidR="002D127F" w:rsidRPr="002D127F" w:rsidRDefault="002D127F" w:rsidP="00306136">
      <w:pPr>
        <w:widowControl/>
        <w:numPr>
          <w:ilvl w:val="0"/>
          <w:numId w:val="64"/>
        </w:numPr>
        <w:tabs>
          <w:tab w:val="clear" w:pos="1130"/>
          <w:tab w:val="num" w:pos="426"/>
          <w:tab w:val="left" w:pos="1260"/>
        </w:tabs>
        <w:suppressAutoHyphens w:val="0"/>
        <w:autoSpaceDE w:val="0"/>
        <w:autoSpaceDN w:val="0"/>
        <w:adjustRightInd w:val="0"/>
        <w:spacing w:after="0" w:line="240" w:lineRule="auto"/>
        <w:ind w:left="0" w:firstLine="0"/>
        <w:jc w:val="both"/>
        <w:rPr>
          <w:rFonts w:ascii="Times New Roman" w:eastAsia="Arial Unicode MS" w:hAnsi="Times New Roman" w:cs="Times New Roman"/>
          <w:color w:val="00000A"/>
          <w:sz w:val="24"/>
          <w:szCs w:val="24"/>
          <w:lang w:eastAsia="en-US"/>
        </w:rPr>
      </w:pPr>
      <w:r w:rsidRPr="002D127F">
        <w:rPr>
          <w:rFonts w:ascii="Times New Roman" w:eastAsia="Arial Unicode MS" w:hAnsi="Times New Roman" w:cs="Times New Roman"/>
          <w:color w:val="00000A"/>
          <w:sz w:val="24"/>
          <w:szCs w:val="24"/>
          <w:lang w:eastAsia="en-US"/>
        </w:rPr>
        <w:t>личностные, метапредметные и предметные результаты освоения конкретного учебного предмета (коррекционного курса);</w:t>
      </w:r>
    </w:p>
    <w:p w:rsidR="002D127F" w:rsidRPr="002D127F" w:rsidRDefault="002D127F" w:rsidP="00306136">
      <w:pPr>
        <w:widowControl/>
        <w:numPr>
          <w:ilvl w:val="0"/>
          <w:numId w:val="64"/>
        </w:numPr>
        <w:tabs>
          <w:tab w:val="clear" w:pos="1130"/>
          <w:tab w:val="num" w:pos="426"/>
          <w:tab w:val="left" w:pos="1260"/>
        </w:tabs>
        <w:suppressAutoHyphens w:val="0"/>
        <w:autoSpaceDE w:val="0"/>
        <w:autoSpaceDN w:val="0"/>
        <w:adjustRightInd w:val="0"/>
        <w:spacing w:after="0" w:line="240" w:lineRule="auto"/>
        <w:ind w:left="0" w:firstLine="0"/>
        <w:jc w:val="both"/>
        <w:rPr>
          <w:rFonts w:ascii="Times New Roman" w:eastAsia="Arial Unicode MS" w:hAnsi="Times New Roman" w:cs="Times New Roman"/>
          <w:color w:val="00000A"/>
          <w:sz w:val="24"/>
          <w:szCs w:val="24"/>
          <w:lang w:eastAsia="en-US"/>
        </w:rPr>
      </w:pPr>
      <w:r w:rsidRPr="002D127F">
        <w:rPr>
          <w:rFonts w:ascii="Times New Roman" w:eastAsia="Arial Unicode MS" w:hAnsi="Times New Roman" w:cs="Times New Roman"/>
          <w:color w:val="00000A"/>
          <w:sz w:val="24"/>
          <w:szCs w:val="24"/>
          <w:lang w:eastAsia="en-US"/>
        </w:rPr>
        <w:t>содержание учебного предмета (коррекционного курса);</w:t>
      </w:r>
    </w:p>
    <w:p w:rsidR="002D127F" w:rsidRPr="002D127F" w:rsidRDefault="002D127F" w:rsidP="00306136">
      <w:pPr>
        <w:widowControl/>
        <w:numPr>
          <w:ilvl w:val="0"/>
          <w:numId w:val="64"/>
        </w:numPr>
        <w:tabs>
          <w:tab w:val="clear" w:pos="1130"/>
          <w:tab w:val="num" w:pos="426"/>
          <w:tab w:val="left" w:pos="1260"/>
        </w:tabs>
        <w:suppressAutoHyphens w:val="0"/>
        <w:autoSpaceDE w:val="0"/>
        <w:autoSpaceDN w:val="0"/>
        <w:adjustRightInd w:val="0"/>
        <w:spacing w:after="0" w:line="240" w:lineRule="auto"/>
        <w:ind w:left="0" w:firstLine="0"/>
        <w:jc w:val="both"/>
        <w:rPr>
          <w:rFonts w:ascii="Times New Roman" w:eastAsia="Arial Unicode MS" w:hAnsi="Times New Roman" w:cs="Times New Roman"/>
          <w:color w:val="00000A"/>
          <w:sz w:val="24"/>
          <w:szCs w:val="24"/>
          <w:lang w:eastAsia="en-US"/>
        </w:rPr>
      </w:pPr>
      <w:r w:rsidRPr="002D127F">
        <w:rPr>
          <w:rFonts w:ascii="Times New Roman" w:eastAsia="Arial Unicode MS" w:hAnsi="Times New Roman" w:cs="Times New Roman"/>
          <w:color w:val="00000A"/>
          <w:sz w:val="24"/>
          <w:szCs w:val="24"/>
          <w:lang w:eastAsia="en-US"/>
        </w:rPr>
        <w:t xml:space="preserve">тематическое планирование с определением основных видов учебной деятельности обучающихся; </w:t>
      </w:r>
    </w:p>
    <w:p w:rsidR="002D127F" w:rsidRPr="002D127F" w:rsidRDefault="002D127F" w:rsidP="00306136">
      <w:pPr>
        <w:widowControl/>
        <w:numPr>
          <w:ilvl w:val="0"/>
          <w:numId w:val="64"/>
        </w:numPr>
        <w:tabs>
          <w:tab w:val="clear" w:pos="1130"/>
          <w:tab w:val="num" w:pos="426"/>
          <w:tab w:val="left" w:pos="1260"/>
        </w:tabs>
        <w:suppressAutoHyphens w:val="0"/>
        <w:autoSpaceDE w:val="0"/>
        <w:autoSpaceDN w:val="0"/>
        <w:adjustRightInd w:val="0"/>
        <w:spacing w:after="0" w:line="240" w:lineRule="auto"/>
        <w:ind w:left="0" w:firstLine="0"/>
        <w:jc w:val="both"/>
        <w:rPr>
          <w:rFonts w:ascii="Times New Roman" w:eastAsia="Arial Unicode MS" w:hAnsi="Times New Roman" w:cs="Times New Roman"/>
          <w:color w:val="00000A"/>
          <w:sz w:val="24"/>
          <w:szCs w:val="24"/>
          <w:lang w:eastAsia="en-US"/>
        </w:rPr>
      </w:pPr>
      <w:r w:rsidRPr="002D127F">
        <w:rPr>
          <w:rFonts w:ascii="Times New Roman" w:eastAsia="Arial Unicode MS" w:hAnsi="Times New Roman" w:cs="Times New Roman"/>
          <w:color w:val="00000A"/>
          <w:sz w:val="24"/>
          <w:szCs w:val="24"/>
          <w:lang w:eastAsia="en-US"/>
        </w:rPr>
        <w:t>описание материально-технического обеспечения образовательного процесса.</w:t>
      </w:r>
    </w:p>
    <w:p w:rsidR="00A969C0" w:rsidRDefault="002D127F" w:rsidP="00A969C0">
      <w:pPr>
        <w:widowControl/>
        <w:suppressAutoHyphens w:val="0"/>
        <w:autoSpaceDE w:val="0"/>
        <w:autoSpaceDN w:val="0"/>
        <w:adjustRightInd w:val="0"/>
        <w:spacing w:after="0" w:line="240" w:lineRule="auto"/>
        <w:jc w:val="both"/>
        <w:textAlignment w:val="center"/>
        <w:rPr>
          <w:rFonts w:ascii="Times New Roman" w:eastAsia="Times New Roman" w:hAnsi="Times New Roman" w:cs="NewtonCSanPin"/>
          <w:color w:val="000000"/>
          <w:kern w:val="0"/>
          <w:sz w:val="24"/>
          <w:szCs w:val="24"/>
          <w:lang w:eastAsia="ru-RU"/>
        </w:rPr>
      </w:pPr>
      <w:r w:rsidRPr="002D127F">
        <w:rPr>
          <w:rFonts w:ascii="Times New Roman" w:eastAsia="Times New Roman" w:hAnsi="Times New Roman" w:cs="NewtonCSanPin"/>
          <w:color w:val="000000"/>
          <w:spacing w:val="2"/>
          <w:kern w:val="0"/>
          <w:sz w:val="24"/>
          <w:szCs w:val="24"/>
          <w:lang w:eastAsia="ru-RU"/>
        </w:rPr>
        <w:t>В данном разделе примерной адаптированной основной общеобразователь</w:t>
      </w:r>
      <w:r w:rsidRPr="002D127F">
        <w:rPr>
          <w:rFonts w:ascii="Times New Roman" w:eastAsia="Times New Roman" w:hAnsi="Times New Roman" w:cs="NewtonCSanPin"/>
          <w:color w:val="000000"/>
          <w:kern w:val="0"/>
          <w:sz w:val="24"/>
          <w:szCs w:val="24"/>
          <w:lang w:eastAsia="ru-RU"/>
        </w:rPr>
        <w:t>ной программы начального общего образования обучающихся с ТНР приводится основное содержание по всем обязательным предметам и коррекционным курсам на ступени начального общего образования (за исклю</w:t>
      </w:r>
      <w:r w:rsidRPr="002D127F">
        <w:rPr>
          <w:rFonts w:ascii="Times New Roman" w:eastAsia="Times New Roman" w:hAnsi="Times New Roman" w:cs="NewtonCSanPin"/>
          <w:color w:val="000000"/>
          <w:spacing w:val="2"/>
          <w:kern w:val="0"/>
          <w:sz w:val="24"/>
          <w:szCs w:val="24"/>
          <w:lang w:eastAsia="ru-RU"/>
        </w:rPr>
        <w:t xml:space="preserve">чением родного языка и литературного чтения на родном </w:t>
      </w:r>
      <w:r w:rsidRPr="002D127F">
        <w:rPr>
          <w:rFonts w:ascii="Times New Roman" w:eastAsia="Times New Roman" w:hAnsi="Times New Roman" w:cs="NewtonCSanPin"/>
          <w:color w:val="000000"/>
          <w:kern w:val="0"/>
          <w:sz w:val="24"/>
          <w:szCs w:val="24"/>
          <w:lang w:eastAsia="ru-RU"/>
        </w:rPr>
        <w:t>языке), которое должно быть в полном объёме отражено в соответствующих разделах рабочих программ учебных пред</w:t>
      </w:r>
      <w:r w:rsidRPr="002D127F">
        <w:rPr>
          <w:rFonts w:ascii="Times New Roman" w:eastAsia="Times New Roman" w:hAnsi="Times New Roman" w:cs="NewtonCSanPin"/>
          <w:color w:val="000000"/>
          <w:spacing w:val="2"/>
          <w:kern w:val="0"/>
          <w:sz w:val="24"/>
          <w:szCs w:val="24"/>
          <w:lang w:eastAsia="ru-RU"/>
        </w:rPr>
        <w:t xml:space="preserve">метов. Остальные разделы примерных программ учебных </w:t>
      </w:r>
      <w:r w:rsidRPr="002D127F">
        <w:rPr>
          <w:rFonts w:ascii="Times New Roman" w:eastAsia="Times New Roman" w:hAnsi="Times New Roman" w:cs="NewtonCSanPin"/>
          <w:color w:val="000000"/>
          <w:kern w:val="0"/>
          <w:sz w:val="24"/>
          <w:szCs w:val="24"/>
          <w:lang w:eastAsia="ru-RU"/>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2D127F" w:rsidRPr="00A969C0" w:rsidRDefault="002D127F" w:rsidP="00A969C0">
      <w:pPr>
        <w:widowControl/>
        <w:suppressAutoHyphens w:val="0"/>
        <w:autoSpaceDE w:val="0"/>
        <w:autoSpaceDN w:val="0"/>
        <w:adjustRightInd w:val="0"/>
        <w:spacing w:after="0" w:line="240" w:lineRule="auto"/>
        <w:jc w:val="both"/>
        <w:textAlignment w:val="center"/>
        <w:rPr>
          <w:rFonts w:ascii="Times New Roman" w:eastAsia="Times New Roman" w:hAnsi="Times New Roman" w:cs="NewtonCSanPin"/>
          <w:color w:val="000000"/>
          <w:kern w:val="0"/>
          <w:sz w:val="24"/>
          <w:szCs w:val="24"/>
          <w:lang w:eastAsia="ru-RU"/>
        </w:rPr>
      </w:pPr>
      <w:r w:rsidRPr="002D127F">
        <w:rPr>
          <w:rFonts w:ascii="Times New Roman" w:eastAsia="Times New Roman" w:hAnsi="Times New Roman" w:cs="Times New Roman"/>
          <w:b/>
          <w:bCs/>
          <w:iCs/>
          <w:color w:val="000000"/>
          <w:kern w:val="0"/>
          <w:sz w:val="24"/>
          <w:szCs w:val="24"/>
          <w:lang w:eastAsia="ru-RU"/>
        </w:rPr>
        <w:t>Основное содержание учебных предметов</w:t>
      </w:r>
    </w:p>
    <w:p w:rsidR="002D127F" w:rsidRPr="002D127F" w:rsidRDefault="00BA0FD9" w:rsidP="00A969C0">
      <w:pPr>
        <w:widowControl/>
        <w:suppressAutoHyphens w:val="0"/>
        <w:autoSpaceDE w:val="0"/>
        <w:autoSpaceDN w:val="0"/>
        <w:adjustRightInd w:val="0"/>
        <w:spacing w:after="0" w:line="240" w:lineRule="auto"/>
        <w:textAlignment w:val="center"/>
        <w:rPr>
          <w:rFonts w:ascii="Times New Roman" w:eastAsia="Times New Roman" w:hAnsi="Times New Roman" w:cs="NewtonCSanPin"/>
          <w:b/>
          <w:color w:val="000000"/>
          <w:kern w:val="0"/>
          <w:sz w:val="24"/>
          <w:szCs w:val="24"/>
          <w:lang w:eastAsia="ru-RU"/>
        </w:rPr>
      </w:pPr>
      <w:r>
        <w:rPr>
          <w:rFonts w:ascii="Times New Roman" w:eastAsia="Times New Roman" w:hAnsi="Times New Roman" w:cs="NewtonCSanPin"/>
          <w:b/>
          <w:color w:val="000000"/>
          <w:kern w:val="0"/>
          <w:sz w:val="24"/>
          <w:szCs w:val="24"/>
          <w:lang w:eastAsia="ru-RU"/>
        </w:rPr>
        <w:t>2.2.1.1</w:t>
      </w:r>
      <w:r w:rsidR="002D127F" w:rsidRPr="002D127F">
        <w:rPr>
          <w:rFonts w:ascii="Times New Roman" w:eastAsia="Times New Roman" w:hAnsi="Times New Roman" w:cs="NewtonCSanPin"/>
          <w:b/>
          <w:color w:val="000000"/>
          <w:kern w:val="0"/>
          <w:sz w:val="24"/>
          <w:szCs w:val="24"/>
          <w:lang w:eastAsia="ru-RU"/>
        </w:rPr>
        <w:t xml:space="preserve"> Русский язык</w:t>
      </w:r>
    </w:p>
    <w:p w:rsidR="0094051F" w:rsidRDefault="002D127F" w:rsidP="00A969C0">
      <w:pPr>
        <w:widowControl/>
        <w:suppressAutoHyphens w:val="0"/>
        <w:autoSpaceDE w:val="0"/>
        <w:autoSpaceDN w:val="0"/>
        <w:adjustRightInd w:val="0"/>
        <w:spacing w:after="0" w:line="240" w:lineRule="auto"/>
        <w:jc w:val="both"/>
        <w:textAlignment w:val="center"/>
        <w:rPr>
          <w:rFonts w:ascii="Times New Roman" w:eastAsia="Times New Roman" w:hAnsi="Times New Roman" w:cs="NewtonCSanPin"/>
          <w:color w:val="000000"/>
          <w:kern w:val="0"/>
          <w:sz w:val="24"/>
          <w:szCs w:val="24"/>
          <w:lang w:eastAsia="ru-RU"/>
        </w:rPr>
      </w:pPr>
      <w:r w:rsidRPr="002D127F">
        <w:rPr>
          <w:rFonts w:ascii="Times New Roman" w:eastAsia="Times New Roman" w:hAnsi="Times New Roman" w:cs="NewtonCSanPin"/>
          <w:color w:val="000000"/>
          <w:kern w:val="0"/>
          <w:sz w:val="24"/>
          <w:szCs w:val="24"/>
          <w:lang w:eastAsia="ru-RU"/>
        </w:rPr>
        <w:t>Преподаванию русского языка отводится чрезвычайно важное место в общей системе образования обучающихся с ТНР. Это обусловлено характером и структурой речевого дефекта у обучающихся с ТНР, с одной стороны, и исключительной ролью речи в психичес</w:t>
      </w:r>
      <w:r w:rsidRPr="002D127F">
        <w:rPr>
          <w:rFonts w:ascii="Times New Roman" w:eastAsia="Times New Roman" w:hAnsi="Times New Roman" w:cs="NewtonCSanPin"/>
          <w:color w:val="000000"/>
          <w:kern w:val="0"/>
          <w:sz w:val="24"/>
          <w:szCs w:val="24"/>
          <w:lang w:eastAsia="ru-RU"/>
        </w:rPr>
        <w:softHyphen/>
        <w:t>ком развитии ребенка, с другой стороны. Кроме того, от успешно</w:t>
      </w:r>
      <w:r w:rsidRPr="002D127F">
        <w:rPr>
          <w:rFonts w:ascii="Times New Roman" w:eastAsia="Times New Roman" w:hAnsi="Times New Roman" w:cs="NewtonCSanPin"/>
          <w:color w:val="000000"/>
          <w:kern w:val="0"/>
          <w:sz w:val="24"/>
          <w:szCs w:val="24"/>
          <w:lang w:eastAsia="ru-RU"/>
        </w:rPr>
        <w:softHyphen/>
        <w:t xml:space="preserve">го усвоения родного языка во многом зависит и успеваемость обучающихся по всем другим предметам. </w:t>
      </w:r>
    </w:p>
    <w:p w:rsidR="0094051F" w:rsidRPr="002D127F" w:rsidRDefault="0094051F" w:rsidP="0094051F">
      <w:pPr>
        <w:keepNext/>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iCs/>
          <w:color w:val="000000"/>
          <w:kern w:val="0"/>
          <w:sz w:val="24"/>
          <w:szCs w:val="24"/>
          <w:lang w:eastAsia="ru-RU"/>
        </w:rPr>
      </w:pPr>
      <w:r w:rsidRPr="002D127F">
        <w:rPr>
          <w:rFonts w:ascii="Times New Roman" w:eastAsia="Times New Roman" w:hAnsi="Times New Roman" w:cs="Times New Roman"/>
          <w:iCs/>
          <w:color w:val="000000"/>
          <w:kern w:val="0"/>
          <w:sz w:val="24"/>
          <w:szCs w:val="24"/>
          <w:lang w:eastAsia="ru-RU"/>
        </w:rPr>
        <w:t>У обучающихся с ТНР отмечается несформированность как импрессивной, так и экспрессивной речи, нарушения как устной, так и письменной речи. У обучающихся с ТНР оказываются недостаточно сформированными многие уровни и этапы речевой деятельности: мотивационный, смысловой, языковой, гностико-праксический, сенсомоторный. Однако ведущим в структуре речевого дефекта этих детей является недоразвитие языкового уровня речевой деятельнос</w:t>
      </w:r>
      <w:r w:rsidRPr="002D127F">
        <w:rPr>
          <w:rFonts w:ascii="Times New Roman" w:eastAsia="Times New Roman" w:hAnsi="Times New Roman" w:cs="Times New Roman"/>
          <w:iCs/>
          <w:color w:val="000000"/>
          <w:kern w:val="0"/>
          <w:sz w:val="24"/>
          <w:szCs w:val="24"/>
          <w:lang w:eastAsia="ru-RU"/>
        </w:rPr>
        <w:softHyphen/>
        <w:t>ти, которое проявляется в нарушении усвоения языковых единиц и правил их сочетания, комбинирования, в нарушении использо</w:t>
      </w:r>
      <w:r w:rsidRPr="002D127F">
        <w:rPr>
          <w:rFonts w:ascii="Times New Roman" w:eastAsia="Times New Roman" w:hAnsi="Times New Roman" w:cs="Times New Roman"/>
          <w:iCs/>
          <w:color w:val="000000"/>
          <w:kern w:val="0"/>
          <w:sz w:val="24"/>
          <w:szCs w:val="24"/>
          <w:lang w:eastAsia="ru-RU"/>
        </w:rPr>
        <w:softHyphen/>
        <w:t xml:space="preserve">вания закономерностей языка в процессе речевого общения. </w:t>
      </w:r>
    </w:p>
    <w:p w:rsidR="0094051F" w:rsidRPr="002D127F" w:rsidRDefault="0094051F" w:rsidP="0094051F">
      <w:pPr>
        <w:keepNext/>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iCs/>
          <w:color w:val="000000"/>
          <w:kern w:val="0"/>
          <w:sz w:val="24"/>
          <w:szCs w:val="24"/>
          <w:lang w:eastAsia="ru-RU"/>
        </w:rPr>
      </w:pPr>
      <w:r w:rsidRPr="002D127F">
        <w:rPr>
          <w:rFonts w:ascii="Times New Roman" w:eastAsia="Times New Roman" w:hAnsi="Times New Roman" w:cs="Times New Roman"/>
          <w:iCs/>
          <w:color w:val="000000"/>
          <w:kern w:val="0"/>
          <w:sz w:val="24"/>
          <w:szCs w:val="24"/>
          <w:lang w:eastAsia="ru-RU"/>
        </w:rPr>
        <w:t>Нарушения речевого развития у обучающихся с ТНР проявляются как на уровне практического использования языка, так и на уровне осознания правил языка. Особенно страдает осознание языковых правил, т.е. формирование языковых обобщений: фонематических, лексических, морфологичес</w:t>
      </w:r>
      <w:r w:rsidRPr="002D127F">
        <w:rPr>
          <w:rFonts w:ascii="Times New Roman" w:eastAsia="Times New Roman" w:hAnsi="Times New Roman" w:cs="Times New Roman"/>
          <w:iCs/>
          <w:color w:val="000000"/>
          <w:kern w:val="0"/>
          <w:sz w:val="24"/>
          <w:szCs w:val="24"/>
          <w:lang w:eastAsia="ru-RU"/>
        </w:rPr>
        <w:softHyphen/>
        <w:t xml:space="preserve">ких, синтаксических. </w:t>
      </w:r>
    </w:p>
    <w:p w:rsidR="0094051F" w:rsidRPr="002D127F" w:rsidRDefault="0094051F" w:rsidP="0094051F">
      <w:pPr>
        <w:keepNext/>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iCs/>
          <w:color w:val="000000"/>
          <w:kern w:val="0"/>
          <w:sz w:val="24"/>
          <w:szCs w:val="24"/>
          <w:lang w:eastAsia="ru-RU"/>
        </w:rPr>
      </w:pPr>
      <w:r w:rsidRPr="002D127F">
        <w:rPr>
          <w:rFonts w:ascii="Times New Roman" w:eastAsia="Times New Roman" w:hAnsi="Times New Roman" w:cs="Times New Roman"/>
          <w:iCs/>
          <w:color w:val="000000"/>
          <w:kern w:val="0"/>
          <w:sz w:val="24"/>
          <w:szCs w:val="24"/>
          <w:lang w:eastAsia="ru-RU"/>
        </w:rPr>
        <w:t xml:space="preserve">В связи с этим в процессе обучения русскому языку обучающихся с ТНР проводится целенаправленная и систематическая работа по коррекции нарушений речи, развитию </w:t>
      </w:r>
      <w:r w:rsidRPr="002D127F">
        <w:rPr>
          <w:rFonts w:ascii="Times New Roman" w:eastAsia="Times New Roman" w:hAnsi="Times New Roman" w:cs="Times New Roman"/>
          <w:iCs/>
          <w:color w:val="000000"/>
          <w:kern w:val="0"/>
          <w:sz w:val="24"/>
          <w:szCs w:val="24"/>
          <w:lang w:eastAsia="ru-RU"/>
        </w:rPr>
        <w:lastRenderedPageBreak/>
        <w:t>фонетико-фонематической и лексико-грамматической стороны речи, формированию диалоги</w:t>
      </w:r>
      <w:r w:rsidRPr="002D127F">
        <w:rPr>
          <w:rFonts w:ascii="Times New Roman" w:eastAsia="Times New Roman" w:hAnsi="Times New Roman" w:cs="Times New Roman"/>
          <w:iCs/>
          <w:color w:val="000000"/>
          <w:kern w:val="0"/>
          <w:sz w:val="24"/>
          <w:szCs w:val="24"/>
          <w:lang w:eastAsia="ru-RU"/>
        </w:rPr>
        <w:softHyphen/>
        <w:t>ческой и монологической речи. Преподавание русского языка осу</w:t>
      </w:r>
      <w:r w:rsidRPr="002D127F">
        <w:rPr>
          <w:rFonts w:ascii="Times New Roman" w:eastAsia="Times New Roman" w:hAnsi="Times New Roman" w:cs="Times New Roman"/>
          <w:iCs/>
          <w:color w:val="000000"/>
          <w:kern w:val="0"/>
          <w:sz w:val="24"/>
          <w:szCs w:val="24"/>
          <w:lang w:eastAsia="ru-RU"/>
        </w:rPr>
        <w:softHyphen/>
        <w:t>ществляется с использованием различных методов, но имеет глав</w:t>
      </w:r>
      <w:r w:rsidRPr="002D127F">
        <w:rPr>
          <w:rFonts w:ascii="Times New Roman" w:eastAsia="Times New Roman" w:hAnsi="Times New Roman" w:cs="Times New Roman"/>
          <w:iCs/>
          <w:color w:val="000000"/>
          <w:kern w:val="0"/>
          <w:sz w:val="24"/>
          <w:szCs w:val="24"/>
          <w:lang w:eastAsia="ru-RU"/>
        </w:rPr>
        <w:softHyphen/>
        <w:t>ной целью коррегировать недостатки речевого развития, создать предпосылки для овладения школьными знаниями, умения</w:t>
      </w:r>
      <w:r w:rsidRPr="002D127F">
        <w:rPr>
          <w:rFonts w:ascii="Times New Roman" w:eastAsia="Times New Roman" w:hAnsi="Times New Roman" w:cs="Times New Roman"/>
          <w:iCs/>
          <w:color w:val="000000"/>
          <w:kern w:val="0"/>
          <w:sz w:val="24"/>
          <w:szCs w:val="24"/>
          <w:lang w:eastAsia="ru-RU"/>
        </w:rPr>
        <w:softHyphen/>
        <w:t xml:space="preserve">ми и навыками. </w:t>
      </w:r>
    </w:p>
    <w:p w:rsidR="0094051F" w:rsidRPr="002D127F" w:rsidRDefault="0094051F" w:rsidP="0094051F">
      <w:pPr>
        <w:keepNext/>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iCs/>
          <w:color w:val="000000"/>
          <w:kern w:val="0"/>
          <w:sz w:val="24"/>
          <w:szCs w:val="24"/>
          <w:lang w:eastAsia="ru-RU"/>
        </w:rPr>
      </w:pPr>
      <w:r w:rsidRPr="002D127F">
        <w:rPr>
          <w:rFonts w:ascii="Times New Roman" w:eastAsia="Times New Roman" w:hAnsi="Times New Roman" w:cs="Times New Roman"/>
          <w:iCs/>
          <w:color w:val="000000"/>
          <w:kern w:val="0"/>
          <w:sz w:val="24"/>
          <w:szCs w:val="24"/>
          <w:lang w:eastAsia="ru-RU"/>
        </w:rPr>
        <w:t>Специально разработанная система занятий по русскому языку предусматривает овладение обучающимися различными способами и средст</w:t>
      </w:r>
      <w:r w:rsidRPr="002D127F">
        <w:rPr>
          <w:rFonts w:ascii="Times New Roman" w:eastAsia="Times New Roman" w:hAnsi="Times New Roman" w:cs="Times New Roman"/>
          <w:iCs/>
          <w:color w:val="000000"/>
          <w:kern w:val="0"/>
          <w:sz w:val="24"/>
          <w:szCs w:val="24"/>
          <w:lang w:eastAsia="ru-RU"/>
        </w:rPr>
        <w:softHyphen/>
        <w:t xml:space="preserve">вами речевой деятельности, формирование языковых обобщений, правильное использование языковых средств в процессе общения, учебной деятельности, закрепление речевых навыков в спонтанной речи. </w:t>
      </w:r>
    </w:p>
    <w:p w:rsidR="0094051F" w:rsidRPr="002D127F" w:rsidRDefault="0094051F" w:rsidP="0094051F">
      <w:pPr>
        <w:keepNext/>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iCs/>
          <w:color w:val="000000"/>
          <w:kern w:val="0"/>
          <w:sz w:val="24"/>
          <w:szCs w:val="24"/>
          <w:lang w:eastAsia="ru-RU"/>
        </w:rPr>
      </w:pPr>
      <w:r w:rsidRPr="002D127F">
        <w:rPr>
          <w:rFonts w:ascii="Times New Roman" w:eastAsia="Times New Roman" w:hAnsi="Times New Roman" w:cs="Times New Roman"/>
          <w:iCs/>
          <w:color w:val="000000"/>
          <w:kern w:val="0"/>
          <w:sz w:val="24"/>
          <w:szCs w:val="24"/>
          <w:lang w:eastAsia="ru-RU"/>
        </w:rPr>
        <w:t xml:space="preserve">В связи с этим в процессе преподавания русского языка ставятся следующие </w:t>
      </w:r>
      <w:r w:rsidRPr="002D127F">
        <w:rPr>
          <w:rFonts w:ascii="Times New Roman" w:eastAsia="Times New Roman" w:hAnsi="Times New Roman" w:cs="Times New Roman"/>
          <w:b/>
          <w:iCs/>
          <w:color w:val="000000"/>
          <w:kern w:val="0"/>
          <w:sz w:val="24"/>
          <w:szCs w:val="24"/>
          <w:lang w:eastAsia="ru-RU"/>
        </w:rPr>
        <w:t>задачи</w:t>
      </w:r>
      <w:r w:rsidRPr="002D127F">
        <w:rPr>
          <w:rFonts w:ascii="Times New Roman" w:eastAsia="Times New Roman" w:hAnsi="Times New Roman" w:cs="Times New Roman"/>
          <w:iCs/>
          <w:color w:val="000000"/>
          <w:kern w:val="0"/>
          <w:sz w:val="24"/>
          <w:szCs w:val="24"/>
          <w:lang w:eastAsia="ru-RU"/>
        </w:rPr>
        <w:t>:</w:t>
      </w:r>
    </w:p>
    <w:p w:rsidR="0094051F" w:rsidRPr="002D127F" w:rsidRDefault="0094051F" w:rsidP="0094051F">
      <w:pPr>
        <w:keepNext/>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iCs/>
          <w:color w:val="000000"/>
          <w:kern w:val="0"/>
          <w:sz w:val="24"/>
          <w:szCs w:val="24"/>
          <w:lang w:eastAsia="ru-RU"/>
        </w:rPr>
      </w:pPr>
      <w:r>
        <w:rPr>
          <w:rFonts w:ascii="Times New Roman" w:eastAsia="Times New Roman" w:hAnsi="Times New Roman" w:cs="Times New Roman"/>
          <w:iCs/>
          <w:color w:val="000000"/>
          <w:kern w:val="0"/>
          <w:sz w:val="24"/>
          <w:szCs w:val="24"/>
          <w:lang w:eastAsia="ru-RU"/>
        </w:rPr>
        <w:t>С</w:t>
      </w:r>
      <w:r w:rsidRPr="002D127F">
        <w:rPr>
          <w:rFonts w:ascii="Times New Roman" w:eastAsia="Times New Roman" w:hAnsi="Times New Roman" w:cs="Times New Roman"/>
          <w:iCs/>
          <w:color w:val="000000"/>
          <w:kern w:val="0"/>
          <w:sz w:val="24"/>
          <w:szCs w:val="24"/>
          <w:lang w:eastAsia="ru-RU"/>
        </w:rPr>
        <w:t>формировать первоначальные представления о единстве и многообразии языкового пространства России, о языке как основе национального самосознания;</w:t>
      </w:r>
    </w:p>
    <w:p w:rsidR="00AC33F9" w:rsidRPr="002D127F" w:rsidRDefault="00AC33F9" w:rsidP="00AC33F9">
      <w:pPr>
        <w:keepNext/>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iCs/>
          <w:color w:val="000000"/>
          <w:kern w:val="0"/>
          <w:sz w:val="24"/>
          <w:szCs w:val="24"/>
          <w:lang w:eastAsia="ru-RU"/>
        </w:rPr>
      </w:pPr>
      <w:r w:rsidRPr="002D127F">
        <w:rPr>
          <w:rFonts w:ascii="Times New Roman" w:eastAsia="Times New Roman" w:hAnsi="Times New Roman" w:cs="Times New Roman"/>
          <w:iCs/>
          <w:color w:val="000000"/>
          <w:kern w:val="0"/>
          <w:sz w:val="24"/>
          <w:szCs w:val="24"/>
          <w:lang w:eastAsia="ru-RU"/>
        </w:rPr>
        <w:t>повысить уровень речевого и общего психического развития обучающихся с тяжелыми нарушениями речи;</w:t>
      </w:r>
    </w:p>
    <w:p w:rsidR="00AC33F9" w:rsidRPr="002D127F" w:rsidRDefault="00AC33F9" w:rsidP="00AC33F9">
      <w:pPr>
        <w:keepNext/>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iCs/>
          <w:color w:val="000000"/>
          <w:kern w:val="0"/>
          <w:sz w:val="24"/>
          <w:szCs w:val="24"/>
          <w:lang w:eastAsia="ru-RU"/>
        </w:rPr>
      </w:pPr>
      <w:r w:rsidRPr="002D127F">
        <w:rPr>
          <w:rFonts w:ascii="Times New Roman" w:eastAsia="Times New Roman" w:hAnsi="Times New Roman" w:cs="Times New Roman"/>
          <w:iCs/>
          <w:color w:val="000000"/>
          <w:kern w:val="0"/>
          <w:sz w:val="24"/>
          <w:szCs w:val="24"/>
          <w:lang w:eastAsia="ru-RU"/>
        </w:rPr>
        <w:t>овладение грамотой;</w:t>
      </w:r>
    </w:p>
    <w:p w:rsidR="00AC33F9" w:rsidRPr="002D127F" w:rsidRDefault="00AC33F9" w:rsidP="00AC33F9">
      <w:pPr>
        <w:keepNext/>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iCs/>
          <w:color w:val="000000"/>
          <w:kern w:val="0"/>
          <w:sz w:val="24"/>
          <w:szCs w:val="24"/>
          <w:lang w:eastAsia="ru-RU"/>
        </w:rPr>
      </w:pPr>
      <w:r w:rsidRPr="002D127F">
        <w:rPr>
          <w:rFonts w:ascii="Times New Roman" w:eastAsia="Times New Roman" w:hAnsi="Times New Roman" w:cs="Times New Roman"/>
          <w:iCs/>
          <w:color w:val="000000"/>
          <w:kern w:val="0"/>
          <w:sz w:val="24"/>
          <w:szCs w:val="24"/>
          <w:lang w:eastAsia="ru-RU"/>
        </w:rPr>
        <w:t>осуществлять профилактику специфических и сопутствующих (графических, орфографических) ошибок;</w:t>
      </w:r>
    </w:p>
    <w:p w:rsidR="00AC33F9" w:rsidRPr="002D127F" w:rsidRDefault="00AC33F9" w:rsidP="00AC33F9">
      <w:pPr>
        <w:keepNext/>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iCs/>
          <w:color w:val="000000"/>
          <w:kern w:val="0"/>
          <w:sz w:val="24"/>
          <w:szCs w:val="24"/>
          <w:lang w:eastAsia="ru-RU"/>
        </w:rPr>
      </w:pPr>
      <w:r w:rsidRPr="002D127F">
        <w:rPr>
          <w:rFonts w:ascii="Times New Roman" w:eastAsia="Times New Roman" w:hAnsi="Times New Roman" w:cs="Times New Roman"/>
          <w:iCs/>
          <w:color w:val="000000"/>
          <w:kern w:val="0"/>
          <w:sz w:val="24"/>
          <w:szCs w:val="24"/>
          <w:lang w:eastAsia="ru-RU"/>
        </w:rPr>
        <w:t>закрепить практические навыки правильного использования язы</w:t>
      </w:r>
      <w:r w:rsidRPr="002D127F">
        <w:rPr>
          <w:rFonts w:ascii="Times New Roman" w:eastAsia="Times New Roman" w:hAnsi="Times New Roman" w:cs="Times New Roman"/>
          <w:iCs/>
          <w:color w:val="000000"/>
          <w:kern w:val="0"/>
          <w:sz w:val="24"/>
          <w:szCs w:val="24"/>
          <w:lang w:eastAsia="ru-RU"/>
        </w:rPr>
        <w:softHyphen/>
        <w:t>ковых средств в речевой деятельности;</w:t>
      </w:r>
    </w:p>
    <w:p w:rsidR="00FA01C9" w:rsidRPr="003905FB" w:rsidRDefault="00AC33F9" w:rsidP="003905FB">
      <w:pPr>
        <w:keepNext/>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iCs/>
          <w:color w:val="000000"/>
          <w:kern w:val="0"/>
          <w:sz w:val="24"/>
          <w:szCs w:val="24"/>
          <w:lang w:eastAsia="ru-RU"/>
        </w:rPr>
      </w:pPr>
      <w:r w:rsidRPr="002D127F">
        <w:rPr>
          <w:rFonts w:ascii="Times New Roman" w:eastAsia="Times New Roman" w:hAnsi="Times New Roman" w:cs="Times New Roman"/>
          <w:iCs/>
          <w:color w:val="000000"/>
          <w:kern w:val="0"/>
          <w:sz w:val="24"/>
          <w:szCs w:val="24"/>
          <w:lang w:eastAsia="ru-RU"/>
        </w:rPr>
        <w:t>сформировать фонематические, лексические, морфоло</w:t>
      </w:r>
      <w:r w:rsidRPr="002D127F">
        <w:rPr>
          <w:rFonts w:ascii="Times New Roman" w:eastAsia="Times New Roman" w:hAnsi="Times New Roman" w:cs="Times New Roman"/>
          <w:iCs/>
          <w:color w:val="000000"/>
          <w:kern w:val="0"/>
          <w:sz w:val="24"/>
          <w:szCs w:val="24"/>
          <w:lang w:eastAsia="ru-RU"/>
        </w:rPr>
        <w:softHyphen/>
        <w:t>гические, синтаксические обобщения, а в дальнейшем и осознание некоторых правил языка на уроках русского языка, литер</w:t>
      </w:r>
      <w:r w:rsidR="003905FB">
        <w:rPr>
          <w:rFonts w:ascii="Times New Roman" w:eastAsia="Times New Roman" w:hAnsi="Times New Roman" w:cs="Times New Roman"/>
          <w:iCs/>
          <w:color w:val="000000"/>
          <w:kern w:val="0"/>
          <w:sz w:val="24"/>
          <w:szCs w:val="24"/>
          <w:lang w:eastAsia="ru-RU"/>
        </w:rPr>
        <w:t>атурного чтения, развития речи;</w:t>
      </w:r>
    </w:p>
    <w:p w:rsidR="002D127F" w:rsidRPr="002D127F" w:rsidRDefault="002D127F" w:rsidP="0094051F">
      <w:pPr>
        <w:keepNext/>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iCs/>
          <w:color w:val="000000"/>
          <w:kern w:val="0"/>
          <w:sz w:val="24"/>
          <w:szCs w:val="24"/>
          <w:lang w:eastAsia="ru-RU"/>
        </w:rPr>
      </w:pPr>
      <w:r w:rsidRPr="002D127F">
        <w:rPr>
          <w:rFonts w:ascii="Times New Roman" w:eastAsia="Times New Roman" w:hAnsi="Times New Roman" w:cs="Times New Roman"/>
          <w:iCs/>
          <w:color w:val="000000"/>
          <w:kern w:val="0"/>
          <w:sz w:val="24"/>
          <w:szCs w:val="24"/>
          <w:lang w:eastAsia="ru-RU"/>
        </w:rPr>
        <w:t>формировать «чувство» языка, умение отличать правильные языковые формы от неправильных;</w:t>
      </w:r>
    </w:p>
    <w:p w:rsidR="002D127F" w:rsidRPr="002D127F" w:rsidRDefault="002D127F" w:rsidP="0094051F">
      <w:pPr>
        <w:keepNext/>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iCs/>
          <w:color w:val="000000"/>
          <w:kern w:val="0"/>
          <w:sz w:val="24"/>
          <w:szCs w:val="24"/>
          <w:lang w:eastAsia="ru-RU"/>
        </w:rPr>
      </w:pPr>
      <w:r w:rsidRPr="002D127F">
        <w:rPr>
          <w:rFonts w:ascii="Times New Roman" w:eastAsia="Times New Roman" w:hAnsi="Times New Roman" w:cs="Times New Roman"/>
          <w:iCs/>
          <w:color w:val="000000"/>
          <w:kern w:val="0"/>
          <w:sz w:val="24"/>
          <w:szCs w:val="24"/>
          <w:lang w:eastAsia="ru-RU"/>
        </w:rPr>
        <w:t>выработать навыки правильного, сознательного чтения и аккуратного, разборчивого, грамотного письма;</w:t>
      </w:r>
    </w:p>
    <w:p w:rsidR="002D127F" w:rsidRPr="002D127F" w:rsidRDefault="002D127F" w:rsidP="0094051F">
      <w:pPr>
        <w:keepNext/>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iCs/>
          <w:color w:val="000000"/>
          <w:kern w:val="0"/>
          <w:sz w:val="24"/>
          <w:szCs w:val="24"/>
          <w:lang w:eastAsia="ru-RU"/>
        </w:rPr>
      </w:pPr>
      <w:r w:rsidRPr="002D127F">
        <w:rPr>
          <w:rFonts w:ascii="Times New Roman" w:eastAsia="Times New Roman" w:hAnsi="Times New Roman" w:cs="Times New Roman"/>
          <w:iCs/>
          <w:color w:val="000000"/>
          <w:kern w:val="0"/>
          <w:sz w:val="24"/>
          <w:szCs w:val="24"/>
          <w:lang w:eastAsia="ru-RU"/>
        </w:rPr>
        <w:t>развить умение точно выражать свои мысли в устной и письмен</w:t>
      </w:r>
      <w:r w:rsidRPr="002D127F">
        <w:rPr>
          <w:rFonts w:ascii="Times New Roman" w:eastAsia="Times New Roman" w:hAnsi="Times New Roman" w:cs="Times New Roman"/>
          <w:iCs/>
          <w:color w:val="000000"/>
          <w:kern w:val="0"/>
          <w:sz w:val="24"/>
          <w:szCs w:val="24"/>
          <w:lang w:eastAsia="ru-RU"/>
        </w:rPr>
        <w:softHyphen/>
        <w:t>ной форме;</w:t>
      </w:r>
    </w:p>
    <w:p w:rsidR="002D127F" w:rsidRPr="002D127F" w:rsidRDefault="002D127F" w:rsidP="0094051F">
      <w:pPr>
        <w:keepNext/>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iCs/>
          <w:color w:val="000000"/>
          <w:kern w:val="0"/>
          <w:sz w:val="24"/>
          <w:szCs w:val="24"/>
          <w:lang w:eastAsia="ru-RU"/>
        </w:rPr>
      </w:pPr>
      <w:r w:rsidRPr="002D127F">
        <w:rPr>
          <w:rFonts w:ascii="Times New Roman" w:eastAsia="Times New Roman" w:hAnsi="Times New Roman" w:cs="Times New Roman"/>
          <w:iCs/>
          <w:color w:val="000000"/>
          <w:kern w:val="0"/>
          <w:sz w:val="24"/>
          <w:szCs w:val="24"/>
          <w:lang w:eastAsia="ru-RU"/>
        </w:rPr>
        <w:t>овладеть способностью пользоваться устной и письменной речью для решения соответствующих возрасту бытовых задач;</w:t>
      </w:r>
    </w:p>
    <w:p w:rsidR="002D127F" w:rsidRPr="002D127F" w:rsidRDefault="002D127F" w:rsidP="0094051F">
      <w:pPr>
        <w:keepNext/>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iCs/>
          <w:color w:val="000000"/>
          <w:kern w:val="0"/>
          <w:sz w:val="24"/>
          <w:szCs w:val="24"/>
          <w:lang w:eastAsia="ru-RU"/>
        </w:rPr>
      </w:pPr>
      <w:r w:rsidRPr="002D127F">
        <w:rPr>
          <w:rFonts w:ascii="Times New Roman" w:eastAsia="Times New Roman" w:hAnsi="Times New Roman" w:cs="Times New Roman"/>
          <w:iCs/>
          <w:color w:val="000000"/>
          <w:kern w:val="0"/>
          <w:sz w:val="24"/>
          <w:szCs w:val="24"/>
          <w:lang w:eastAsia="ru-RU"/>
        </w:rPr>
        <w:t>расширить и обогатить опыт коммуникации обучающихся в ближнем и дальнем окружении;</w:t>
      </w:r>
    </w:p>
    <w:p w:rsidR="002D127F" w:rsidRPr="002D127F" w:rsidRDefault="002D127F" w:rsidP="0094051F">
      <w:pPr>
        <w:keepNext/>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iCs/>
          <w:color w:val="000000"/>
          <w:kern w:val="0"/>
          <w:sz w:val="24"/>
          <w:szCs w:val="24"/>
          <w:lang w:eastAsia="ru-RU"/>
        </w:rPr>
      </w:pPr>
      <w:r w:rsidRPr="002D127F">
        <w:rPr>
          <w:rFonts w:ascii="Times New Roman" w:eastAsia="Times New Roman" w:hAnsi="Times New Roman" w:cs="Times New Roman"/>
          <w:iCs/>
          <w:color w:val="000000"/>
          <w:kern w:val="0"/>
          <w:sz w:val="24"/>
          <w:szCs w:val="24"/>
          <w:lang w:eastAsia="ru-RU"/>
        </w:rPr>
        <w:t>обеспечить условия для коррекции наруше</w:t>
      </w:r>
      <w:r w:rsidRPr="002D127F">
        <w:rPr>
          <w:rFonts w:ascii="Times New Roman" w:eastAsia="Times New Roman" w:hAnsi="Times New Roman" w:cs="Times New Roman"/>
          <w:iCs/>
          <w:color w:val="000000"/>
          <w:kern w:val="0"/>
          <w:sz w:val="24"/>
          <w:szCs w:val="24"/>
          <w:lang w:eastAsia="ru-RU"/>
        </w:rPr>
        <w:softHyphen/>
        <w:t xml:space="preserve">ний устной речи,  профилактики и коррекции дислексий, дисграфий и дизорфографий. </w:t>
      </w:r>
    </w:p>
    <w:p w:rsidR="002D127F" w:rsidRPr="002D127F" w:rsidRDefault="002D127F" w:rsidP="0094051F">
      <w:pPr>
        <w:keepNext/>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iCs/>
          <w:color w:val="000000"/>
          <w:kern w:val="0"/>
          <w:sz w:val="24"/>
          <w:szCs w:val="24"/>
          <w:lang w:eastAsia="ru-RU"/>
        </w:rPr>
      </w:pPr>
      <w:r w:rsidRPr="002D127F">
        <w:rPr>
          <w:rFonts w:ascii="Times New Roman" w:eastAsia="Times New Roman" w:hAnsi="Times New Roman" w:cs="Times New Roman"/>
          <w:iCs/>
          <w:color w:val="000000"/>
          <w:kern w:val="0"/>
          <w:sz w:val="24"/>
          <w:szCs w:val="24"/>
          <w:lang w:eastAsia="ru-RU"/>
        </w:rPr>
        <w:t>Каждый раздел программы должен включать перечень тем, рас</w:t>
      </w:r>
      <w:r w:rsidRPr="002D127F">
        <w:rPr>
          <w:rFonts w:ascii="Times New Roman" w:eastAsia="Times New Roman" w:hAnsi="Times New Roman" w:cs="Times New Roman"/>
          <w:iCs/>
          <w:color w:val="000000"/>
          <w:kern w:val="0"/>
          <w:sz w:val="24"/>
          <w:szCs w:val="24"/>
          <w:lang w:eastAsia="ru-RU"/>
        </w:rPr>
        <w:softHyphen/>
        <w:t>положенных в определенной логической последовательности, ох</w:t>
      </w:r>
      <w:r w:rsidRPr="002D127F">
        <w:rPr>
          <w:rFonts w:ascii="Times New Roman" w:eastAsia="Times New Roman" w:hAnsi="Times New Roman" w:cs="Times New Roman"/>
          <w:iCs/>
          <w:color w:val="000000"/>
          <w:kern w:val="0"/>
          <w:sz w:val="24"/>
          <w:szCs w:val="24"/>
          <w:lang w:eastAsia="ru-RU"/>
        </w:rPr>
        <w:softHyphen/>
        <w:t>ватывать круг основных грамматических понятий, умений, орфо</w:t>
      </w:r>
      <w:r w:rsidRPr="002D127F">
        <w:rPr>
          <w:rFonts w:ascii="Times New Roman" w:eastAsia="Times New Roman" w:hAnsi="Times New Roman" w:cs="Times New Roman"/>
          <w:iCs/>
          <w:color w:val="000000"/>
          <w:kern w:val="0"/>
          <w:sz w:val="24"/>
          <w:szCs w:val="24"/>
          <w:lang w:eastAsia="ru-RU"/>
        </w:rPr>
        <w:softHyphen/>
        <w:t>графических и пунктуационных правил и навыков. Система подачи материала должна обеспечивать условия осознания языковых закономерностей и формирования языковой системы.</w:t>
      </w:r>
    </w:p>
    <w:p w:rsidR="002D127F" w:rsidRPr="002D127F" w:rsidRDefault="002D127F" w:rsidP="0094051F">
      <w:pPr>
        <w:keepNext/>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iCs/>
          <w:color w:val="000000"/>
          <w:kern w:val="0"/>
          <w:sz w:val="24"/>
          <w:szCs w:val="24"/>
          <w:lang w:eastAsia="ru-RU"/>
        </w:rPr>
      </w:pPr>
      <w:r w:rsidRPr="002D127F">
        <w:rPr>
          <w:rFonts w:ascii="Times New Roman" w:eastAsia="Times New Roman" w:hAnsi="Times New Roman" w:cs="Times New Roman"/>
          <w:iCs/>
          <w:color w:val="000000"/>
          <w:kern w:val="0"/>
          <w:sz w:val="24"/>
          <w:szCs w:val="24"/>
          <w:lang w:eastAsia="ru-RU"/>
        </w:rPr>
        <w:t>На всех уроках обучения русскому языку ставятся и решаются как образовательные, развивающие, так и коррекционные задачи.</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
          <w:bCs/>
          <w:i/>
          <w:iCs/>
          <w:color w:val="000000"/>
          <w:kern w:val="0"/>
          <w:sz w:val="24"/>
          <w:szCs w:val="24"/>
          <w:lang w:eastAsia="ru-RU"/>
        </w:rPr>
      </w:pPr>
      <w:r w:rsidRPr="002D127F">
        <w:rPr>
          <w:rFonts w:ascii="Times New Roman" w:eastAsia="Times New Roman" w:hAnsi="Times New Roman" w:cs="Times New Roman"/>
          <w:b/>
          <w:bCs/>
          <w:i/>
          <w:iCs/>
          <w:color w:val="000000"/>
          <w:kern w:val="0"/>
          <w:sz w:val="24"/>
          <w:szCs w:val="24"/>
          <w:lang w:eastAsia="ru-RU"/>
        </w:rPr>
        <w:t>Виды речевой деятельности</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
          <w:bCs/>
          <w:color w:val="000000"/>
          <w:spacing w:val="-4"/>
          <w:kern w:val="0"/>
          <w:sz w:val="24"/>
          <w:szCs w:val="24"/>
          <w:lang w:eastAsia="ru-RU"/>
        </w:rPr>
      </w:pPr>
      <w:r w:rsidRPr="002D127F">
        <w:rPr>
          <w:rFonts w:ascii="Times New Roman" w:eastAsia="Times New Roman" w:hAnsi="Times New Roman" w:cs="Times New Roman"/>
          <w:b/>
          <w:bCs/>
          <w:color w:val="000000"/>
          <w:kern w:val="0"/>
          <w:sz w:val="24"/>
          <w:szCs w:val="24"/>
          <w:lang w:eastAsia="ru-RU"/>
        </w:rPr>
        <w:t xml:space="preserve">Слушание. </w:t>
      </w:r>
      <w:r w:rsidRPr="002D127F">
        <w:rPr>
          <w:rFonts w:ascii="Times New Roman" w:eastAsia="Times New Roman" w:hAnsi="Times New Roman" w:cs="Times New Roman"/>
          <w:color w:val="000000"/>
          <w:kern w:val="0"/>
          <w:sz w:val="24"/>
          <w:szCs w:val="24"/>
          <w:lang w:eastAsia="ru-RU"/>
        </w:rPr>
        <w:t xml:space="preserve">Осознание цели и ситуации устного общения. </w:t>
      </w:r>
      <w:r w:rsidRPr="002D127F">
        <w:rPr>
          <w:rFonts w:ascii="Times New Roman" w:eastAsia="Times New Roman" w:hAnsi="Times New Roman" w:cs="Times New Roman"/>
          <w:color w:val="000000"/>
          <w:spacing w:val="-4"/>
          <w:kern w:val="0"/>
          <w:sz w:val="24"/>
          <w:szCs w:val="24"/>
          <w:lang w:eastAsia="ru-RU"/>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
          <w:bCs/>
          <w:color w:val="000000"/>
          <w:kern w:val="0"/>
          <w:sz w:val="24"/>
          <w:szCs w:val="24"/>
          <w:lang w:eastAsia="ru-RU"/>
        </w:rPr>
      </w:pPr>
      <w:r w:rsidRPr="002D127F">
        <w:rPr>
          <w:rFonts w:ascii="Times New Roman" w:eastAsia="Times New Roman" w:hAnsi="Times New Roman" w:cs="Times New Roman"/>
          <w:b/>
          <w:bCs/>
          <w:color w:val="000000"/>
          <w:kern w:val="0"/>
          <w:sz w:val="24"/>
          <w:szCs w:val="24"/>
          <w:lang w:eastAsia="ru-RU"/>
        </w:rPr>
        <w:t xml:space="preserve">Говорение. </w:t>
      </w:r>
      <w:r w:rsidRPr="002D127F">
        <w:rPr>
          <w:rFonts w:ascii="Times New Roman" w:eastAsia="Times New Roman" w:hAnsi="Times New Roman" w:cs="Times New Roman"/>
          <w:color w:val="000000"/>
          <w:kern w:val="0"/>
          <w:sz w:val="24"/>
          <w:szCs w:val="24"/>
          <w:lang w:eastAsia="ru-RU"/>
        </w:rPr>
        <w:t>Выбор языковых средств в соответствии с целями и условиями общения для эффективного решения ком</w:t>
      </w:r>
      <w:r w:rsidRPr="002D127F">
        <w:rPr>
          <w:rFonts w:ascii="Times New Roman" w:eastAsia="Times New Roman" w:hAnsi="Times New Roman" w:cs="Times New Roman"/>
          <w:color w:val="000000"/>
          <w:spacing w:val="-2"/>
          <w:kern w:val="0"/>
          <w:sz w:val="24"/>
          <w:szCs w:val="24"/>
          <w:lang w:eastAsia="ru-RU"/>
        </w:rPr>
        <w:t>муникативной задачи. Практическое овладение диалогической</w:t>
      </w:r>
      <w:r w:rsidRPr="002D127F">
        <w:rPr>
          <w:rFonts w:ascii="Times New Roman" w:eastAsia="Times New Roman" w:hAnsi="Times New Roman" w:cs="Times New Roman"/>
          <w:color w:val="000000"/>
          <w:spacing w:val="-2"/>
          <w:kern w:val="0"/>
          <w:sz w:val="24"/>
          <w:szCs w:val="24"/>
          <w:lang w:eastAsia="ru-RU"/>
        </w:rPr>
        <w:br/>
      </w:r>
      <w:r w:rsidRPr="002D127F">
        <w:rPr>
          <w:rFonts w:ascii="Times New Roman" w:eastAsia="Times New Roman" w:hAnsi="Times New Roman" w:cs="Times New Roman"/>
          <w:color w:val="000000"/>
          <w:kern w:val="0"/>
          <w:sz w:val="24"/>
          <w:szCs w:val="24"/>
          <w:lang w:eastAsia="ru-RU"/>
        </w:rPr>
        <w:t>формой речи. Овладение умениями начать, поддержать, закончить разговор, привлечь внимание и</w:t>
      </w:r>
      <w:r w:rsidRPr="002D127F">
        <w:rPr>
          <w:rFonts w:ascii="Times New Roman" w:eastAsia="Times New Roman" w:hAnsi="Times New Roman" w:cs="Times New Roman"/>
          <w:color w:val="000000"/>
          <w:kern w:val="0"/>
          <w:sz w:val="24"/>
          <w:szCs w:val="24"/>
          <w:lang w:eastAsia="ru-RU"/>
        </w:rPr>
        <w:t> </w:t>
      </w:r>
      <w:r w:rsidRPr="002D127F">
        <w:rPr>
          <w:rFonts w:ascii="Times New Roman" w:eastAsia="Times New Roman" w:hAnsi="Times New Roman" w:cs="Times New Roman"/>
          <w:color w:val="000000"/>
          <w:kern w:val="0"/>
          <w:sz w:val="24"/>
          <w:szCs w:val="24"/>
          <w:lang w:eastAsia="ru-RU"/>
        </w:rPr>
        <w:t>т.</w:t>
      </w:r>
      <w:r w:rsidRPr="002D127F">
        <w:rPr>
          <w:rFonts w:ascii="Times New Roman" w:eastAsia="Times New Roman" w:hAnsi="Times New Roman" w:cs="Times New Roman"/>
          <w:color w:val="000000"/>
          <w:kern w:val="0"/>
          <w:sz w:val="24"/>
          <w:szCs w:val="24"/>
          <w:lang w:eastAsia="ru-RU"/>
        </w:rPr>
        <w:t> </w:t>
      </w:r>
      <w:r w:rsidRPr="002D127F">
        <w:rPr>
          <w:rFonts w:ascii="Times New Roman" w:eastAsia="Times New Roman" w:hAnsi="Times New Roman" w:cs="Times New Roman"/>
          <w:color w:val="000000"/>
          <w:kern w:val="0"/>
          <w:sz w:val="24"/>
          <w:szCs w:val="24"/>
          <w:lang w:eastAsia="ru-RU"/>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2D127F">
        <w:rPr>
          <w:rFonts w:ascii="Times New Roman" w:eastAsia="Times New Roman" w:hAnsi="Times New Roman" w:cs="Times New Roman"/>
          <w:color w:val="000000"/>
          <w:spacing w:val="2"/>
          <w:kern w:val="0"/>
          <w:sz w:val="24"/>
          <w:szCs w:val="24"/>
          <w:lang w:eastAsia="ru-RU"/>
        </w:rPr>
        <w:t>ях учебного и бытового общения (приветствие, прощание,</w:t>
      </w:r>
      <w:r w:rsidRPr="002D127F">
        <w:rPr>
          <w:rFonts w:ascii="Times New Roman" w:eastAsia="Times New Roman" w:hAnsi="Times New Roman" w:cs="Times New Roman"/>
          <w:color w:val="000000"/>
          <w:spacing w:val="2"/>
          <w:kern w:val="0"/>
          <w:sz w:val="24"/>
          <w:szCs w:val="24"/>
          <w:lang w:eastAsia="ru-RU"/>
        </w:rPr>
        <w:br/>
      </w:r>
      <w:r w:rsidRPr="002D127F">
        <w:rPr>
          <w:rFonts w:ascii="Times New Roman" w:eastAsia="Times New Roman" w:hAnsi="Times New Roman" w:cs="Times New Roman"/>
          <w:color w:val="000000"/>
          <w:kern w:val="0"/>
          <w:sz w:val="24"/>
          <w:szCs w:val="24"/>
          <w:lang w:eastAsia="ru-RU"/>
        </w:rPr>
        <w:t>извинение, благодарность, обращение с просьбой). Соблюдение орфоэпических норм и правильной интонации.</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
          <w:bCs/>
          <w:color w:val="000000"/>
          <w:kern w:val="0"/>
          <w:sz w:val="24"/>
          <w:szCs w:val="24"/>
          <w:lang w:eastAsia="ru-RU"/>
        </w:rPr>
      </w:pPr>
      <w:r w:rsidRPr="002D127F">
        <w:rPr>
          <w:rFonts w:ascii="Times New Roman" w:eastAsia="Times New Roman" w:hAnsi="Times New Roman" w:cs="Times New Roman"/>
          <w:b/>
          <w:bCs/>
          <w:color w:val="000000"/>
          <w:kern w:val="0"/>
          <w:sz w:val="24"/>
          <w:szCs w:val="24"/>
          <w:lang w:eastAsia="ru-RU"/>
        </w:rPr>
        <w:t xml:space="preserve">Чтение. </w:t>
      </w:r>
      <w:r w:rsidRPr="002D127F">
        <w:rPr>
          <w:rFonts w:ascii="Times New Roman" w:eastAsia="Times New Roman" w:hAnsi="Times New Roman" w:cs="Times New Roman"/>
          <w:color w:val="000000"/>
          <w:kern w:val="0"/>
          <w:sz w:val="24"/>
          <w:szCs w:val="24"/>
          <w:lang w:eastAsia="ru-RU"/>
        </w:rPr>
        <w:t xml:space="preserve">Понимание учебного, художественного, научно-популярного текстов. Выборочное чтение </w:t>
      </w:r>
      <w:r w:rsidRPr="002D127F">
        <w:rPr>
          <w:rFonts w:ascii="Times New Roman" w:eastAsia="Times New Roman" w:hAnsi="Times New Roman" w:cs="Times New Roman"/>
          <w:color w:val="000000"/>
          <w:spacing w:val="2"/>
          <w:kern w:val="0"/>
          <w:sz w:val="24"/>
          <w:szCs w:val="24"/>
          <w:lang w:eastAsia="ru-RU"/>
        </w:rPr>
        <w:t xml:space="preserve">с целью нахождения необходимого материала. Нахождение </w:t>
      </w:r>
      <w:r w:rsidRPr="002D127F">
        <w:rPr>
          <w:rFonts w:ascii="Times New Roman" w:eastAsia="Times New Roman" w:hAnsi="Times New Roman" w:cs="Times New Roman"/>
          <w:color w:val="000000"/>
          <w:kern w:val="0"/>
          <w:sz w:val="24"/>
          <w:szCs w:val="24"/>
          <w:lang w:eastAsia="ru-RU"/>
        </w:rPr>
        <w:t xml:space="preserve">информации, заданной в </w:t>
      </w:r>
      <w:r w:rsidRPr="002D127F">
        <w:rPr>
          <w:rFonts w:ascii="Times New Roman" w:eastAsia="Times New Roman" w:hAnsi="Times New Roman" w:cs="Times New Roman"/>
          <w:color w:val="000000"/>
          <w:kern w:val="0"/>
          <w:sz w:val="24"/>
          <w:szCs w:val="24"/>
          <w:lang w:eastAsia="ru-RU"/>
        </w:rPr>
        <w:lastRenderedPageBreak/>
        <w:t xml:space="preserve">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2D127F">
        <w:rPr>
          <w:rFonts w:ascii="Times New Roman" w:eastAsia="Times New Roman" w:hAnsi="Times New Roman" w:cs="Times New Roman"/>
          <w:iCs/>
          <w:color w:val="000000"/>
          <w:kern w:val="0"/>
          <w:sz w:val="24"/>
          <w:szCs w:val="24"/>
          <w:lang w:eastAsia="ru-RU"/>
        </w:rPr>
        <w:t>Анализ и оценка содержания, языковых особенностей и структуры текста</w:t>
      </w:r>
      <w:r w:rsidRPr="002D127F">
        <w:rPr>
          <w:rFonts w:ascii="Times New Roman" w:eastAsia="Times New Roman" w:hAnsi="Times New Roman" w:cs="Times New Roman"/>
          <w:color w:val="000000"/>
          <w:kern w:val="0"/>
          <w:sz w:val="24"/>
          <w:szCs w:val="24"/>
          <w:lang w:eastAsia="ru-RU"/>
        </w:rPr>
        <w:t>. Овладение технической стороной процесса чтения.</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2"/>
          <w:kern w:val="0"/>
          <w:sz w:val="24"/>
          <w:szCs w:val="24"/>
          <w:lang w:eastAsia="ru-RU"/>
        </w:rPr>
      </w:pPr>
      <w:r w:rsidRPr="002D127F">
        <w:rPr>
          <w:rFonts w:ascii="Times New Roman" w:eastAsia="Times New Roman" w:hAnsi="Times New Roman" w:cs="Times New Roman"/>
          <w:b/>
          <w:bCs/>
          <w:color w:val="000000"/>
          <w:spacing w:val="-2"/>
          <w:kern w:val="0"/>
          <w:sz w:val="24"/>
          <w:szCs w:val="24"/>
          <w:lang w:eastAsia="ru-RU"/>
        </w:rPr>
        <w:t xml:space="preserve">Письмо. </w:t>
      </w:r>
      <w:r w:rsidRPr="002D127F">
        <w:rPr>
          <w:rFonts w:ascii="Times New Roman" w:eastAsia="Times New Roman" w:hAnsi="Times New Roman" w:cs="Times New Roman"/>
          <w:color w:val="000000"/>
          <w:spacing w:val="-2"/>
          <w:kern w:val="0"/>
          <w:sz w:val="24"/>
          <w:szCs w:val="24"/>
          <w:lang w:eastAsia="ru-RU"/>
        </w:rPr>
        <w:t>Письмо букв, буквосочетаний, слогов, слов, пред</w:t>
      </w:r>
      <w:r w:rsidRPr="002D127F">
        <w:rPr>
          <w:rFonts w:ascii="Times New Roman" w:eastAsia="Times New Roman" w:hAnsi="Times New Roman" w:cs="Times New Roman"/>
          <w:color w:val="000000"/>
          <w:spacing w:val="-4"/>
          <w:kern w:val="0"/>
          <w:sz w:val="24"/>
          <w:szCs w:val="24"/>
          <w:lang w:eastAsia="ru-RU"/>
        </w:rPr>
        <w:t xml:space="preserve">ложений в системе обучения грамоте. Овладение разборчивым, </w:t>
      </w:r>
      <w:r w:rsidRPr="002D127F">
        <w:rPr>
          <w:rFonts w:ascii="Times New Roman" w:eastAsia="Times New Roman" w:hAnsi="Times New Roman" w:cs="Times New Roman"/>
          <w:color w:val="000000"/>
          <w:kern w:val="0"/>
          <w:sz w:val="24"/>
          <w:szCs w:val="24"/>
          <w:lang w:eastAsia="ru-RU"/>
        </w:rPr>
        <w:t>аккуратным письмом с учётом гигиенических требований к этому виду учебной работы. Списывание, письмо под дик</w:t>
      </w:r>
      <w:r w:rsidRPr="002D127F">
        <w:rPr>
          <w:rFonts w:ascii="Times New Roman" w:eastAsia="Times New Roman" w:hAnsi="Times New Roman" w:cs="Times New Roman"/>
          <w:color w:val="000000"/>
          <w:spacing w:val="-2"/>
          <w:kern w:val="0"/>
          <w:sz w:val="24"/>
          <w:szCs w:val="24"/>
          <w:lang w:eastAsia="ru-RU"/>
        </w:rPr>
        <w:t xml:space="preserve">товку в соответствии с изученными правилами. Письменное изложение содержания прослушанного и прочитанного текста </w:t>
      </w:r>
      <w:r w:rsidRPr="002D127F">
        <w:rPr>
          <w:rFonts w:ascii="Times New Roman" w:eastAsia="Times New Roman" w:hAnsi="Times New Roman" w:cs="Times New Roman"/>
          <w:color w:val="000000"/>
          <w:kern w:val="0"/>
          <w:sz w:val="24"/>
          <w:szCs w:val="24"/>
          <w:lang w:eastAsia="ru-RU"/>
        </w:rPr>
        <w:t xml:space="preserve">(подробное, выборочное). Создание (с помощью взрослого/самостоятельно) небольших собственных </w:t>
      </w:r>
      <w:r w:rsidRPr="002D127F">
        <w:rPr>
          <w:rFonts w:ascii="Times New Roman" w:eastAsia="Times New Roman" w:hAnsi="Times New Roman" w:cs="Times New Roman"/>
          <w:color w:val="000000"/>
          <w:spacing w:val="-2"/>
          <w:kern w:val="0"/>
          <w:sz w:val="24"/>
          <w:szCs w:val="24"/>
          <w:lang w:eastAsia="ru-RU"/>
        </w:rPr>
        <w:t>текстов (рассказов)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2D127F">
        <w:rPr>
          <w:rFonts w:ascii="Times New Roman" w:eastAsia="Times New Roman" w:hAnsi="Times New Roman" w:cs="Times New Roman"/>
          <w:color w:val="000000"/>
          <w:spacing w:val="-2"/>
          <w:kern w:val="0"/>
          <w:sz w:val="24"/>
          <w:szCs w:val="24"/>
          <w:lang w:eastAsia="ru-RU"/>
        </w:rPr>
        <w:t> </w:t>
      </w:r>
      <w:r w:rsidRPr="002D127F">
        <w:rPr>
          <w:rFonts w:ascii="Times New Roman" w:eastAsia="Times New Roman" w:hAnsi="Times New Roman" w:cs="Times New Roman"/>
          <w:color w:val="000000"/>
          <w:spacing w:val="-2"/>
          <w:kern w:val="0"/>
          <w:sz w:val="24"/>
          <w:szCs w:val="24"/>
          <w:lang w:eastAsia="ru-RU"/>
        </w:rPr>
        <w:t>т.</w:t>
      </w:r>
      <w:r w:rsidRPr="002D127F">
        <w:rPr>
          <w:rFonts w:ascii="Times New Roman" w:eastAsia="Times New Roman" w:hAnsi="Times New Roman" w:cs="Times New Roman"/>
          <w:color w:val="000000"/>
          <w:spacing w:val="-2"/>
          <w:kern w:val="0"/>
          <w:sz w:val="24"/>
          <w:szCs w:val="24"/>
          <w:lang w:eastAsia="ru-RU"/>
        </w:rPr>
        <w:t> </w:t>
      </w:r>
      <w:r w:rsidRPr="002D127F">
        <w:rPr>
          <w:rFonts w:ascii="Times New Roman" w:eastAsia="Times New Roman" w:hAnsi="Times New Roman" w:cs="Times New Roman"/>
          <w:color w:val="000000"/>
          <w:spacing w:val="-2"/>
          <w:kern w:val="0"/>
          <w:sz w:val="24"/>
          <w:szCs w:val="24"/>
          <w:lang w:eastAsia="ru-RU"/>
        </w:rPr>
        <w:t>п.).</w:t>
      </w:r>
    </w:p>
    <w:p w:rsidR="002D127F" w:rsidRPr="002D127F" w:rsidRDefault="002D127F" w:rsidP="00A969C0">
      <w:pPr>
        <w:widowControl/>
        <w:suppressAutoHyphens w:val="0"/>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pacing w:val="-2"/>
          <w:kern w:val="0"/>
          <w:sz w:val="24"/>
          <w:szCs w:val="24"/>
          <w:lang w:eastAsia="ru-RU"/>
        </w:rPr>
      </w:pPr>
      <w:r w:rsidRPr="002D127F">
        <w:rPr>
          <w:rFonts w:ascii="Times New Roman" w:eastAsia="Times New Roman" w:hAnsi="Times New Roman" w:cs="Times New Roman"/>
          <w:color w:val="000000"/>
          <w:spacing w:val="-2"/>
          <w:kern w:val="0"/>
          <w:sz w:val="24"/>
          <w:szCs w:val="24"/>
          <w:lang w:eastAsia="ru-RU"/>
        </w:rPr>
        <w:t>Учебный предмет «Русский язык» состоит из двух разделов: «Обучение грамоте» (</w:t>
      </w:r>
      <w:r w:rsidRPr="002D127F">
        <w:rPr>
          <w:rFonts w:ascii="Times New Roman" w:eastAsia="Times New Roman" w:hAnsi="Times New Roman" w:cs="Times New Roman"/>
          <w:color w:val="000000"/>
          <w:spacing w:val="-2"/>
          <w:kern w:val="0"/>
          <w:sz w:val="24"/>
          <w:szCs w:val="24"/>
          <w:lang w:val="en-US" w:eastAsia="ru-RU"/>
        </w:rPr>
        <w:t>I</w:t>
      </w:r>
      <w:r w:rsidRPr="002D127F">
        <w:rPr>
          <w:rFonts w:ascii="Times New Roman" w:eastAsia="Times New Roman" w:hAnsi="Times New Roman" w:cs="Times New Roman"/>
          <w:color w:val="000000"/>
          <w:spacing w:val="-2"/>
          <w:kern w:val="0"/>
          <w:sz w:val="24"/>
          <w:szCs w:val="24"/>
          <w:lang w:eastAsia="ru-RU"/>
        </w:rPr>
        <w:t xml:space="preserve"> дополнительный - </w:t>
      </w:r>
      <w:r w:rsidRPr="002D127F">
        <w:rPr>
          <w:rFonts w:ascii="Times New Roman" w:eastAsia="Times New Roman" w:hAnsi="Times New Roman" w:cs="Times New Roman"/>
          <w:color w:val="000000"/>
          <w:spacing w:val="-2"/>
          <w:kern w:val="0"/>
          <w:sz w:val="24"/>
          <w:szCs w:val="24"/>
          <w:lang w:val="en-US" w:eastAsia="ru-RU"/>
        </w:rPr>
        <w:t>I</w:t>
      </w:r>
      <w:r w:rsidRPr="002D127F">
        <w:rPr>
          <w:rFonts w:ascii="Times New Roman" w:eastAsia="Times New Roman" w:hAnsi="Times New Roman" w:cs="Times New Roman"/>
          <w:color w:val="000000"/>
          <w:spacing w:val="-2"/>
          <w:kern w:val="0"/>
          <w:sz w:val="24"/>
          <w:szCs w:val="24"/>
          <w:lang w:eastAsia="ru-RU"/>
        </w:rPr>
        <w:t xml:space="preserve"> класс) и «Русский язык» (</w:t>
      </w:r>
      <w:r w:rsidRPr="002D127F">
        <w:rPr>
          <w:rFonts w:ascii="Times New Roman" w:eastAsia="Times New Roman" w:hAnsi="Times New Roman" w:cs="Times New Roman"/>
          <w:color w:val="000000"/>
          <w:spacing w:val="-2"/>
          <w:kern w:val="0"/>
          <w:sz w:val="24"/>
          <w:szCs w:val="24"/>
          <w:lang w:val="en-US" w:eastAsia="ru-RU"/>
        </w:rPr>
        <w:t>II</w:t>
      </w:r>
      <w:r w:rsidRPr="002D127F">
        <w:rPr>
          <w:rFonts w:ascii="Times New Roman" w:eastAsia="Times New Roman" w:hAnsi="Times New Roman" w:cs="Times New Roman"/>
          <w:color w:val="000000"/>
          <w:spacing w:val="-2"/>
          <w:kern w:val="0"/>
          <w:sz w:val="24"/>
          <w:szCs w:val="24"/>
          <w:lang w:eastAsia="ru-RU"/>
        </w:rPr>
        <w:t xml:space="preserve"> – </w:t>
      </w:r>
      <w:r w:rsidRPr="002D127F">
        <w:rPr>
          <w:rFonts w:ascii="Times New Roman" w:eastAsia="Times New Roman" w:hAnsi="Times New Roman" w:cs="Times New Roman"/>
          <w:color w:val="000000"/>
          <w:spacing w:val="-2"/>
          <w:kern w:val="0"/>
          <w:sz w:val="24"/>
          <w:szCs w:val="24"/>
          <w:lang w:val="en-US" w:eastAsia="ru-RU"/>
        </w:rPr>
        <w:t>IV</w:t>
      </w:r>
      <w:r w:rsidRPr="002D127F">
        <w:rPr>
          <w:rFonts w:ascii="Times New Roman" w:eastAsia="Times New Roman" w:hAnsi="Times New Roman" w:cs="Times New Roman"/>
          <w:color w:val="000000"/>
          <w:spacing w:val="-2"/>
          <w:kern w:val="0"/>
          <w:sz w:val="24"/>
          <w:szCs w:val="24"/>
          <w:lang w:eastAsia="ru-RU"/>
        </w:rPr>
        <w:t xml:space="preserve"> класс).</w:t>
      </w:r>
    </w:p>
    <w:p w:rsidR="002D127F" w:rsidRPr="002D127F" w:rsidRDefault="002D127F" w:rsidP="00A969C0">
      <w:pPr>
        <w:widowControl/>
        <w:suppressAutoHyphens w:val="0"/>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pacing w:val="-2"/>
          <w:kern w:val="0"/>
          <w:sz w:val="28"/>
          <w:szCs w:val="28"/>
          <w:lang w:eastAsia="ru-RU"/>
        </w:rPr>
      </w:pPr>
    </w:p>
    <w:p w:rsidR="002D127F" w:rsidRPr="002D127F" w:rsidRDefault="002D127F" w:rsidP="00A969C0">
      <w:pPr>
        <w:widowControl/>
        <w:suppressAutoHyphens w:val="0"/>
        <w:autoSpaceDE w:val="0"/>
        <w:autoSpaceDN w:val="0"/>
        <w:adjustRightInd w:val="0"/>
        <w:spacing w:after="0" w:line="360" w:lineRule="auto"/>
        <w:textAlignment w:val="center"/>
        <w:rPr>
          <w:rFonts w:ascii="Times New Roman" w:eastAsia="Times New Roman" w:hAnsi="Times New Roman" w:cs="Times New Roman"/>
          <w:b/>
          <w:bCs/>
          <w:i/>
          <w:iCs/>
          <w:color w:val="000000"/>
          <w:kern w:val="0"/>
          <w:sz w:val="24"/>
          <w:szCs w:val="24"/>
          <w:lang w:eastAsia="ru-RU"/>
        </w:rPr>
      </w:pPr>
      <w:r w:rsidRPr="002D127F">
        <w:rPr>
          <w:rFonts w:ascii="Times New Roman" w:eastAsia="Times New Roman" w:hAnsi="Times New Roman" w:cs="Times New Roman"/>
          <w:b/>
          <w:bCs/>
          <w:i/>
          <w:iCs/>
          <w:color w:val="000000"/>
          <w:kern w:val="0"/>
          <w:sz w:val="24"/>
          <w:szCs w:val="24"/>
          <w:lang w:eastAsia="ru-RU"/>
        </w:rPr>
        <w:t>А) Обучение грамоте</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Cs/>
          <w:iCs/>
          <w:color w:val="000000"/>
          <w:kern w:val="0"/>
          <w:sz w:val="24"/>
          <w:szCs w:val="24"/>
          <w:lang w:eastAsia="ru-RU"/>
        </w:rPr>
      </w:pPr>
      <w:r w:rsidRPr="002D127F">
        <w:rPr>
          <w:rFonts w:ascii="Times New Roman" w:eastAsia="Times New Roman" w:hAnsi="Times New Roman" w:cs="Times New Roman"/>
          <w:bCs/>
          <w:iCs/>
          <w:color w:val="000000"/>
          <w:kern w:val="0"/>
          <w:sz w:val="24"/>
          <w:szCs w:val="24"/>
          <w:lang w:eastAsia="ru-RU"/>
        </w:rPr>
        <w:t>Письменная речь (чтение и письмо) представляет собой более сложную форму речевой деятельности. Овладение чтением и пись</w:t>
      </w:r>
      <w:r w:rsidRPr="002D127F">
        <w:rPr>
          <w:rFonts w:ascii="Times New Roman" w:eastAsia="Times New Roman" w:hAnsi="Times New Roman" w:cs="Times New Roman"/>
          <w:bCs/>
          <w:iCs/>
          <w:color w:val="000000"/>
          <w:kern w:val="0"/>
          <w:sz w:val="24"/>
          <w:szCs w:val="24"/>
          <w:lang w:eastAsia="ru-RU"/>
        </w:rPr>
        <w:softHyphen/>
        <w:t>мом характеризует более высокий уровень речевого развития ребен</w:t>
      </w:r>
      <w:r w:rsidRPr="002D127F">
        <w:rPr>
          <w:rFonts w:ascii="Times New Roman" w:eastAsia="Times New Roman" w:hAnsi="Times New Roman" w:cs="Times New Roman"/>
          <w:bCs/>
          <w:iCs/>
          <w:color w:val="000000"/>
          <w:kern w:val="0"/>
          <w:sz w:val="24"/>
          <w:szCs w:val="24"/>
          <w:lang w:eastAsia="ru-RU"/>
        </w:rPr>
        <w:softHyphen/>
        <w:t>ка. Вместе с тем овладение навыком чтения и письма требует до</w:t>
      </w:r>
      <w:r w:rsidRPr="002D127F">
        <w:rPr>
          <w:rFonts w:ascii="Times New Roman" w:eastAsia="Times New Roman" w:hAnsi="Times New Roman" w:cs="Times New Roman"/>
          <w:bCs/>
          <w:iCs/>
          <w:color w:val="000000"/>
          <w:kern w:val="0"/>
          <w:sz w:val="24"/>
          <w:szCs w:val="24"/>
          <w:lang w:eastAsia="ru-RU"/>
        </w:rPr>
        <w:softHyphen/>
        <w:t>статочно высокого уровня сформированности устной речи, языко</w:t>
      </w:r>
      <w:r w:rsidRPr="002D127F">
        <w:rPr>
          <w:rFonts w:ascii="Times New Roman" w:eastAsia="Times New Roman" w:hAnsi="Times New Roman" w:cs="Times New Roman"/>
          <w:bCs/>
          <w:iCs/>
          <w:color w:val="000000"/>
          <w:kern w:val="0"/>
          <w:sz w:val="24"/>
          <w:szCs w:val="24"/>
          <w:lang w:eastAsia="ru-RU"/>
        </w:rPr>
        <w:softHyphen/>
        <w:t>вых обобщений (фонематических, лексических, морфологических, синтаксических).</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Cs/>
          <w:iCs/>
          <w:color w:val="000000"/>
          <w:kern w:val="0"/>
          <w:sz w:val="24"/>
          <w:szCs w:val="24"/>
          <w:lang w:eastAsia="ru-RU"/>
        </w:rPr>
      </w:pPr>
      <w:r w:rsidRPr="002D127F">
        <w:rPr>
          <w:rFonts w:ascii="Times New Roman" w:eastAsia="Times New Roman" w:hAnsi="Times New Roman" w:cs="Times New Roman"/>
          <w:bCs/>
          <w:iCs/>
          <w:color w:val="000000"/>
          <w:kern w:val="0"/>
          <w:sz w:val="24"/>
          <w:szCs w:val="24"/>
          <w:lang w:eastAsia="ru-RU"/>
        </w:rPr>
        <w:t>В процессе овладения чтением и письмом обучающийся переходит от практического владения устной речью к осознанию языковых про</w:t>
      </w:r>
      <w:r w:rsidRPr="002D127F">
        <w:rPr>
          <w:rFonts w:ascii="Times New Roman" w:eastAsia="Times New Roman" w:hAnsi="Times New Roman" w:cs="Times New Roman"/>
          <w:bCs/>
          <w:iCs/>
          <w:color w:val="000000"/>
          <w:kern w:val="0"/>
          <w:sz w:val="24"/>
          <w:szCs w:val="24"/>
          <w:lang w:eastAsia="ru-RU"/>
        </w:rPr>
        <w:softHyphen/>
        <w:t>цессов.</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Cs/>
          <w:iCs/>
          <w:color w:val="000000"/>
          <w:kern w:val="0"/>
          <w:sz w:val="24"/>
          <w:szCs w:val="24"/>
          <w:lang w:eastAsia="ru-RU"/>
        </w:rPr>
      </w:pPr>
      <w:r w:rsidRPr="002D127F">
        <w:rPr>
          <w:rFonts w:ascii="Times New Roman" w:eastAsia="Times New Roman" w:hAnsi="Times New Roman" w:cs="Times New Roman"/>
          <w:bCs/>
          <w:iCs/>
          <w:color w:val="000000"/>
          <w:kern w:val="0"/>
          <w:sz w:val="24"/>
          <w:szCs w:val="24"/>
          <w:lang w:eastAsia="ru-RU"/>
        </w:rPr>
        <w:t>Учитывая особенности нарушений речи у обучающихся с ТНР, а также психологическую характеристику процессов овладения чтением и письмом, содержание программы в I (</w:t>
      </w:r>
      <w:r w:rsidRPr="002D127F">
        <w:rPr>
          <w:rFonts w:ascii="Times New Roman" w:eastAsia="Times New Roman" w:hAnsi="Times New Roman" w:cs="Times New Roman"/>
          <w:color w:val="000000"/>
          <w:spacing w:val="-2"/>
          <w:kern w:val="0"/>
          <w:sz w:val="24"/>
          <w:szCs w:val="24"/>
          <w:lang w:val="en-US" w:eastAsia="ru-RU"/>
        </w:rPr>
        <w:t>I</w:t>
      </w:r>
      <w:r w:rsidRPr="002D127F">
        <w:rPr>
          <w:rFonts w:ascii="Times New Roman" w:eastAsia="Times New Roman" w:hAnsi="Times New Roman" w:cs="Times New Roman"/>
          <w:bCs/>
          <w:iCs/>
          <w:color w:val="000000"/>
          <w:kern w:val="0"/>
          <w:sz w:val="24"/>
          <w:szCs w:val="24"/>
          <w:lang w:eastAsia="ru-RU"/>
        </w:rPr>
        <w:t xml:space="preserve"> дополнительном) классе по данному разделу предусматривает формирование следующих умений: анализировать предложения на слова; определять слоговую структуру слова; правильно артикулировать звуки; правильно воспроизводить звукослоговую структуру слов, осо</w:t>
      </w:r>
      <w:r w:rsidRPr="002D127F">
        <w:rPr>
          <w:rFonts w:ascii="Times New Roman" w:eastAsia="Times New Roman" w:hAnsi="Times New Roman" w:cs="Times New Roman"/>
          <w:bCs/>
          <w:iCs/>
          <w:color w:val="000000"/>
          <w:kern w:val="0"/>
          <w:sz w:val="24"/>
          <w:szCs w:val="24"/>
          <w:lang w:eastAsia="ru-RU"/>
        </w:rPr>
        <w:softHyphen/>
        <w:t>бенно многосложных и со стечением согласных в соответствии с пра</w:t>
      </w:r>
      <w:r w:rsidRPr="002D127F">
        <w:rPr>
          <w:rFonts w:ascii="Times New Roman" w:eastAsia="Times New Roman" w:hAnsi="Times New Roman" w:cs="Times New Roman"/>
          <w:bCs/>
          <w:iCs/>
          <w:color w:val="000000"/>
          <w:kern w:val="0"/>
          <w:sz w:val="24"/>
          <w:szCs w:val="24"/>
          <w:lang w:eastAsia="ru-RU"/>
        </w:rPr>
        <w:softHyphen/>
        <w:t>вилами орфоэпии; различать звуки, особенно сходные акустически и артикуляторно, на слух и в произношении; определять различия гласных и согласных,  ударных и безударных гласных, звонких и глухих, твердых и мягких, а также свистящих, шипящих и аффрикат, аффрикат и звуков, входящих в их состав (</w:t>
      </w:r>
      <w:r w:rsidRPr="002D127F">
        <w:rPr>
          <w:rFonts w:ascii="Times New Roman" w:eastAsia="Times New Roman" w:hAnsi="Times New Roman" w:cs="Times New Roman"/>
          <w:b/>
          <w:bCs/>
          <w:iCs/>
          <w:color w:val="000000"/>
          <w:kern w:val="0"/>
          <w:sz w:val="24"/>
          <w:szCs w:val="24"/>
          <w:lang w:eastAsia="ru-RU"/>
        </w:rPr>
        <w:t>с-ш, з-ж, ц-с, ч-щ, ч-ц</w:t>
      </w:r>
      <w:r w:rsidRPr="002D127F">
        <w:rPr>
          <w:rFonts w:ascii="Times New Roman" w:eastAsia="Times New Roman" w:hAnsi="Times New Roman" w:cs="Times New Roman"/>
          <w:bCs/>
          <w:iCs/>
          <w:color w:val="000000"/>
          <w:kern w:val="0"/>
          <w:sz w:val="24"/>
          <w:szCs w:val="24"/>
          <w:lang w:eastAsia="ru-RU"/>
        </w:rPr>
        <w:t>); характеризовать звуки по их основным признакам (согласный - гласный, звонкий - глухой, твердый - мягкий); осуществлять звуковой анализ слов; сравнивать слова по их слоговому и звуковому составу; различать зрительные образы букв, определять их сходство и различие; синтезировать слоги в слова, слова в предложения; овладевать слитным послоговым чтением; правильно понимать читаемые слова, предложения, тексты; каллиграфически правильно воспроизводить зрительные образы букв и слов.</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Cs/>
          <w:iCs/>
          <w:color w:val="000000"/>
          <w:kern w:val="0"/>
          <w:sz w:val="24"/>
          <w:szCs w:val="24"/>
          <w:lang w:eastAsia="ru-RU"/>
        </w:rPr>
      </w:pPr>
      <w:r w:rsidRPr="002D127F">
        <w:rPr>
          <w:rFonts w:ascii="Times New Roman" w:eastAsia="Times New Roman" w:hAnsi="Times New Roman" w:cs="Times New Roman"/>
          <w:bCs/>
          <w:iCs/>
          <w:color w:val="000000"/>
          <w:kern w:val="0"/>
          <w:sz w:val="24"/>
          <w:szCs w:val="24"/>
          <w:lang w:eastAsia="ru-RU"/>
        </w:rPr>
        <w:t>Ведущим методом обучения грамоте обучающихся с ТНР является звуковой аналитико-синтетический метод.</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Cs/>
          <w:iCs/>
          <w:color w:val="000000"/>
          <w:kern w:val="0"/>
          <w:sz w:val="24"/>
          <w:szCs w:val="24"/>
          <w:lang w:eastAsia="ru-RU"/>
        </w:rPr>
      </w:pPr>
      <w:r w:rsidRPr="002D127F">
        <w:rPr>
          <w:rFonts w:ascii="Times New Roman" w:eastAsia="Times New Roman" w:hAnsi="Times New Roman" w:cs="Times New Roman"/>
          <w:bCs/>
          <w:iCs/>
          <w:color w:val="000000"/>
          <w:kern w:val="0"/>
          <w:sz w:val="24"/>
          <w:szCs w:val="24"/>
          <w:lang w:eastAsia="ru-RU"/>
        </w:rPr>
        <w:t>Процесс обучения грамоте обучающихся с ТНР подразделяется на два периода: подготовительный или добукварный; букварный.</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Cs/>
          <w:iCs/>
          <w:color w:val="000000"/>
          <w:kern w:val="0"/>
          <w:sz w:val="24"/>
          <w:szCs w:val="24"/>
          <w:lang w:eastAsia="ru-RU"/>
        </w:rPr>
      </w:pPr>
      <w:r w:rsidRPr="002D127F">
        <w:rPr>
          <w:rFonts w:ascii="Times New Roman" w:eastAsia="Times New Roman" w:hAnsi="Times New Roman" w:cs="Times New Roman"/>
          <w:bCs/>
          <w:iCs/>
          <w:color w:val="000000"/>
          <w:kern w:val="0"/>
          <w:sz w:val="24"/>
          <w:szCs w:val="24"/>
          <w:lang w:eastAsia="ru-RU"/>
        </w:rPr>
        <w:t>В подготовительный период формируются необходимые речевые и неречевые предпосылки обучения грамоте. Для успешного ов</w:t>
      </w:r>
      <w:r w:rsidRPr="002D127F">
        <w:rPr>
          <w:rFonts w:ascii="Times New Roman" w:eastAsia="Times New Roman" w:hAnsi="Times New Roman" w:cs="Times New Roman"/>
          <w:bCs/>
          <w:iCs/>
          <w:color w:val="000000"/>
          <w:kern w:val="0"/>
          <w:sz w:val="24"/>
          <w:szCs w:val="24"/>
          <w:lang w:eastAsia="ru-RU"/>
        </w:rPr>
        <w:softHyphen/>
        <w:t>ладения чтением и письмом обучающиеся должны анализировать предложе</w:t>
      </w:r>
      <w:r w:rsidRPr="002D127F">
        <w:rPr>
          <w:rFonts w:ascii="Times New Roman" w:eastAsia="Times New Roman" w:hAnsi="Times New Roman" w:cs="Times New Roman"/>
          <w:bCs/>
          <w:iCs/>
          <w:color w:val="000000"/>
          <w:kern w:val="0"/>
          <w:sz w:val="24"/>
          <w:szCs w:val="24"/>
          <w:lang w:eastAsia="ru-RU"/>
        </w:rPr>
        <w:softHyphen/>
        <w:t>ния на слова, осуществлять слоговой и фонематический анализ, диф</w:t>
      </w:r>
      <w:r w:rsidRPr="002D127F">
        <w:rPr>
          <w:rFonts w:ascii="Times New Roman" w:eastAsia="Times New Roman" w:hAnsi="Times New Roman" w:cs="Times New Roman"/>
          <w:bCs/>
          <w:iCs/>
          <w:color w:val="000000"/>
          <w:kern w:val="0"/>
          <w:sz w:val="24"/>
          <w:szCs w:val="24"/>
          <w:lang w:eastAsia="ru-RU"/>
        </w:rPr>
        <w:softHyphen/>
        <w:t xml:space="preserve">ференцировать звуки на слух и в произношении, иметь достаточный словарный запас, владеть грамматическим строем речи, уметь отвечать на вопросы о прочитанном учителем тексте, составлять простые предложения. Овладению буквенными обозначениями предшествует работа по развитию двигательных умений (развитие тонкой ручной моторики) и анализу зрительно-пространственных отношений, обеспечивающих подготовку кинестетического и зрительного анализаторов к восприятию и письму букв и их элементов, и умение </w:t>
      </w:r>
      <w:r w:rsidRPr="002D127F">
        <w:rPr>
          <w:rFonts w:ascii="Times New Roman" w:eastAsia="Times New Roman" w:hAnsi="Times New Roman" w:cs="Times New Roman"/>
          <w:bCs/>
          <w:iCs/>
          <w:color w:val="000000"/>
          <w:kern w:val="0"/>
          <w:sz w:val="24"/>
          <w:szCs w:val="24"/>
          <w:lang w:eastAsia="ru-RU"/>
        </w:rPr>
        <w:lastRenderedPageBreak/>
        <w:t>ориентироваться на странице тетради, классной доске, а также формирование графомо</w:t>
      </w:r>
      <w:r w:rsidRPr="002D127F">
        <w:rPr>
          <w:rFonts w:ascii="Times New Roman" w:eastAsia="Times New Roman" w:hAnsi="Times New Roman" w:cs="Times New Roman"/>
          <w:bCs/>
          <w:iCs/>
          <w:color w:val="000000"/>
          <w:kern w:val="0"/>
          <w:sz w:val="24"/>
          <w:szCs w:val="24"/>
          <w:lang w:eastAsia="ru-RU"/>
        </w:rPr>
        <w:softHyphen/>
        <w:t>торных навыков, необходимых для дальнейшего воспроизведения букв.</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kern w:val="0"/>
          <w:sz w:val="24"/>
          <w:szCs w:val="24"/>
          <w:lang w:eastAsia="ru-RU"/>
        </w:rPr>
      </w:pPr>
      <w:r w:rsidRPr="002D127F">
        <w:rPr>
          <w:rFonts w:ascii="Times New Roman" w:eastAsia="Times New Roman" w:hAnsi="Times New Roman" w:cs="Times New Roman"/>
          <w:kern w:val="0"/>
          <w:sz w:val="24"/>
          <w:szCs w:val="24"/>
          <w:lang w:eastAsia="ru-RU"/>
        </w:rPr>
        <w:t>В букварный период ведется работа по обучению чтению и письму.</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kern w:val="0"/>
          <w:sz w:val="24"/>
          <w:szCs w:val="24"/>
          <w:lang w:eastAsia="ru-RU"/>
        </w:rPr>
      </w:pPr>
      <w:r w:rsidRPr="002D127F">
        <w:rPr>
          <w:rFonts w:ascii="Times New Roman" w:eastAsia="Times New Roman" w:hAnsi="Times New Roman" w:cs="Times New Roman"/>
          <w:kern w:val="0"/>
          <w:sz w:val="24"/>
          <w:szCs w:val="24"/>
          <w:lang w:eastAsia="ru-RU"/>
        </w:rPr>
        <w:t>Последовательность изучения звуков и букв обучающимися с ТНР определяется следующим образом – от правильно произносимых звуков (и соответствующих им букв) к наиболее трудным по артикуляции, далее к мягким согласным, звонким согласным, аффрикатам. Каждый звук изучается сначала на уроках произношения в словах и фразах различной сложности, дифференцируется от других звуков, затем на уроках обучения грамоте изучается соответствующая буква.</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kern w:val="0"/>
          <w:sz w:val="24"/>
          <w:szCs w:val="24"/>
          <w:lang w:eastAsia="ru-RU"/>
        </w:rPr>
      </w:pPr>
      <w:r w:rsidRPr="002D127F">
        <w:rPr>
          <w:rFonts w:ascii="Times New Roman" w:eastAsia="Times New Roman" w:hAnsi="Times New Roman" w:cs="Times New Roman"/>
          <w:kern w:val="0"/>
          <w:sz w:val="24"/>
          <w:szCs w:val="24"/>
          <w:lang w:eastAsia="ru-RU"/>
        </w:rPr>
        <w:t>В процессе работы большая роль отводится звуко-слоговому и звуко-буквенному анализу слов, который дает возможность наблюдать способы обозначения мягкости согласных звуков на письме, замечать несоответствие между произношением и написанием, то есть заниматься орфографической пропедевтикой, развивать орфографическую зоркость.</w:t>
      </w:r>
    </w:p>
    <w:p w:rsidR="002D127F" w:rsidRPr="002D127F" w:rsidRDefault="002D127F" w:rsidP="002D127F">
      <w:pPr>
        <w:widowControl/>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r w:rsidRPr="002D127F">
        <w:rPr>
          <w:rFonts w:ascii="Times New Roman" w:eastAsia="Arial Unicode MS" w:hAnsi="Times New Roman" w:cs="Calibri"/>
          <w:color w:val="00000A"/>
          <w:kern w:val="1"/>
          <w:sz w:val="24"/>
          <w:szCs w:val="24"/>
          <w:lang w:eastAsia="en-US"/>
        </w:rPr>
        <w:t xml:space="preserve">В ходе </w:t>
      </w:r>
      <w:r w:rsidRPr="002D127F">
        <w:rPr>
          <w:rFonts w:ascii="Times New Roman" w:eastAsia="Arial Unicode MS" w:hAnsi="Times New Roman" w:cs="Calibri"/>
          <w:iCs/>
          <w:color w:val="00000A"/>
          <w:kern w:val="1"/>
          <w:sz w:val="24"/>
          <w:szCs w:val="24"/>
          <w:lang w:eastAsia="en-US"/>
        </w:rPr>
        <w:t xml:space="preserve">обучения чтению и письму </w:t>
      </w:r>
      <w:r w:rsidRPr="002D127F">
        <w:rPr>
          <w:rFonts w:ascii="Times New Roman" w:eastAsia="Arial Unicode MS" w:hAnsi="Times New Roman" w:cs="Calibri"/>
          <w:color w:val="00000A"/>
          <w:kern w:val="1"/>
          <w:sz w:val="24"/>
          <w:szCs w:val="24"/>
          <w:lang w:eastAsia="en-US"/>
        </w:rPr>
        <w:t>проводится анализ печатного и письмен</w:t>
      </w:r>
      <w:r w:rsidRPr="002D127F">
        <w:rPr>
          <w:rFonts w:ascii="Times New Roman" w:eastAsia="Arial Unicode MS" w:hAnsi="Times New Roman" w:cs="Calibri"/>
          <w:color w:val="00000A"/>
          <w:kern w:val="0"/>
          <w:sz w:val="24"/>
          <w:szCs w:val="24"/>
          <w:lang w:eastAsia="en-US"/>
        </w:rPr>
        <w:t>ного образа буквы, анализ графических знаков, из которых состоит   буква; сопоставление с другими буквами, содержащими сходные элементы, упражнения в написании элементов букв, букв и соедине</w:t>
      </w:r>
      <w:r w:rsidRPr="002D127F">
        <w:rPr>
          <w:rFonts w:ascii="Times New Roman" w:eastAsia="Arial Unicode MS" w:hAnsi="Times New Roman" w:cs="Calibri"/>
          <w:color w:val="00000A"/>
          <w:kern w:val="1"/>
          <w:sz w:val="24"/>
          <w:szCs w:val="24"/>
          <w:lang w:eastAsia="en-US"/>
        </w:rPr>
        <w:t>ний, слов и предложений, списывание слов, предложений, текстов с печатного образца.</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Cs/>
          <w:iCs/>
          <w:color w:val="000000"/>
          <w:kern w:val="0"/>
          <w:sz w:val="24"/>
          <w:szCs w:val="24"/>
          <w:lang w:eastAsia="ru-RU"/>
        </w:rPr>
      </w:pPr>
      <w:r w:rsidRPr="002D127F">
        <w:rPr>
          <w:rFonts w:ascii="Times New Roman" w:eastAsia="Times New Roman" w:hAnsi="Times New Roman" w:cs="Times New Roman"/>
          <w:bCs/>
          <w:iCs/>
          <w:color w:val="000000"/>
          <w:kern w:val="0"/>
          <w:sz w:val="24"/>
          <w:szCs w:val="24"/>
          <w:lang w:eastAsia="ru-RU"/>
        </w:rPr>
        <w:t>При обучении грамоте необходимо привлечь внимание обучающихся к речи, ее звуковой стороне, научить выде</w:t>
      </w:r>
      <w:r w:rsidRPr="002D127F">
        <w:rPr>
          <w:rFonts w:ascii="Times New Roman" w:eastAsia="Times New Roman" w:hAnsi="Times New Roman" w:cs="Times New Roman"/>
          <w:bCs/>
          <w:iCs/>
          <w:color w:val="000000"/>
          <w:kern w:val="0"/>
          <w:sz w:val="24"/>
          <w:szCs w:val="24"/>
          <w:lang w:eastAsia="ru-RU"/>
        </w:rPr>
        <w:softHyphen/>
        <w:t>лять из речевого потока отдельные слова, познакомить с основной функцией слова — обозначением предмета, действия, признака пред</w:t>
      </w:r>
      <w:r w:rsidRPr="002D127F">
        <w:rPr>
          <w:rFonts w:ascii="Times New Roman" w:eastAsia="Times New Roman" w:hAnsi="Times New Roman" w:cs="Times New Roman"/>
          <w:bCs/>
          <w:iCs/>
          <w:color w:val="000000"/>
          <w:kern w:val="0"/>
          <w:sz w:val="24"/>
          <w:szCs w:val="24"/>
          <w:lang w:eastAsia="ru-RU"/>
        </w:rPr>
        <w:softHyphen/>
        <w:t>мета. Обучающиеся учатся определять общие, повторяющиеся слова в пред</w:t>
      </w:r>
      <w:r w:rsidRPr="002D127F">
        <w:rPr>
          <w:rFonts w:ascii="Times New Roman" w:eastAsia="Times New Roman" w:hAnsi="Times New Roman" w:cs="Times New Roman"/>
          <w:bCs/>
          <w:iCs/>
          <w:color w:val="000000"/>
          <w:kern w:val="0"/>
          <w:sz w:val="24"/>
          <w:szCs w:val="24"/>
          <w:lang w:eastAsia="ru-RU"/>
        </w:rPr>
        <w:softHyphen/>
        <w:t>ложениях, дополнять предложение словом, определять место того или иного слова в предложении.</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Cs/>
          <w:iCs/>
          <w:color w:val="000000"/>
          <w:kern w:val="0"/>
          <w:sz w:val="24"/>
          <w:szCs w:val="24"/>
          <w:lang w:eastAsia="ru-RU"/>
        </w:rPr>
      </w:pPr>
      <w:r w:rsidRPr="002D127F">
        <w:rPr>
          <w:rFonts w:ascii="Times New Roman" w:eastAsia="Times New Roman" w:hAnsi="Times New Roman" w:cs="Times New Roman"/>
          <w:bCs/>
          <w:iCs/>
          <w:color w:val="000000"/>
          <w:kern w:val="0"/>
          <w:sz w:val="24"/>
          <w:szCs w:val="24"/>
          <w:lang w:eastAsia="ru-RU"/>
        </w:rPr>
        <w:t>Лишь после закрепления представлений о слове как значимой единице речи рекомендуется переходить к анализу звукослогового состава слова.</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Cs/>
          <w:iCs/>
          <w:color w:val="000000"/>
          <w:kern w:val="0"/>
          <w:sz w:val="24"/>
          <w:szCs w:val="24"/>
          <w:lang w:eastAsia="ru-RU"/>
        </w:rPr>
      </w:pPr>
      <w:r w:rsidRPr="002D127F">
        <w:rPr>
          <w:rFonts w:ascii="Times New Roman" w:eastAsia="Times New Roman" w:hAnsi="Times New Roman" w:cs="Times New Roman"/>
          <w:bCs/>
          <w:iCs/>
          <w:color w:val="000000"/>
          <w:kern w:val="0"/>
          <w:sz w:val="24"/>
          <w:szCs w:val="24"/>
          <w:lang w:eastAsia="ru-RU"/>
        </w:rPr>
        <w:t>В процессе развития слогового анализа выделяются 3 этапа:</w:t>
      </w:r>
    </w:p>
    <w:p w:rsidR="002D127F" w:rsidRPr="002D127F" w:rsidRDefault="002D127F" w:rsidP="00306136">
      <w:pPr>
        <w:widowControl/>
        <w:numPr>
          <w:ilvl w:val="1"/>
          <w:numId w:val="2"/>
        </w:numPr>
        <w:suppressAutoHyphens w:val="0"/>
        <w:autoSpaceDE w:val="0"/>
        <w:autoSpaceDN w:val="0"/>
        <w:adjustRightInd w:val="0"/>
        <w:spacing w:after="0" w:line="240" w:lineRule="auto"/>
        <w:ind w:hanging="142"/>
        <w:jc w:val="both"/>
        <w:textAlignment w:val="center"/>
        <w:rPr>
          <w:rFonts w:ascii="Times New Roman" w:eastAsia="Times New Roman" w:hAnsi="Times New Roman" w:cs="Times New Roman"/>
          <w:bCs/>
          <w:iCs/>
          <w:color w:val="000000"/>
          <w:kern w:val="0"/>
          <w:sz w:val="24"/>
          <w:szCs w:val="24"/>
          <w:lang w:eastAsia="ru-RU"/>
        </w:rPr>
      </w:pPr>
      <w:r w:rsidRPr="002D127F">
        <w:rPr>
          <w:rFonts w:ascii="Times New Roman" w:eastAsia="Times New Roman" w:hAnsi="Times New Roman" w:cs="Times New Roman"/>
          <w:bCs/>
          <w:iCs/>
          <w:color w:val="000000"/>
          <w:kern w:val="0"/>
          <w:sz w:val="24"/>
          <w:szCs w:val="24"/>
          <w:lang w:eastAsia="ru-RU"/>
        </w:rPr>
        <w:t>определение слогового состава слова с опорой на вспомогатель</w:t>
      </w:r>
      <w:r w:rsidRPr="002D127F">
        <w:rPr>
          <w:rFonts w:ascii="Times New Roman" w:eastAsia="Times New Roman" w:hAnsi="Times New Roman" w:cs="Times New Roman"/>
          <w:bCs/>
          <w:iCs/>
          <w:color w:val="000000"/>
          <w:kern w:val="0"/>
          <w:sz w:val="24"/>
          <w:szCs w:val="24"/>
          <w:lang w:eastAsia="ru-RU"/>
        </w:rPr>
        <w:softHyphen/>
        <w:t>ные приемы (отхлопывание, отстукивание и др.);</w:t>
      </w:r>
    </w:p>
    <w:p w:rsidR="002D127F" w:rsidRPr="002D127F" w:rsidRDefault="002D127F" w:rsidP="00306136">
      <w:pPr>
        <w:widowControl/>
        <w:numPr>
          <w:ilvl w:val="1"/>
          <w:numId w:val="2"/>
        </w:numPr>
        <w:suppressAutoHyphens w:val="0"/>
        <w:autoSpaceDE w:val="0"/>
        <w:autoSpaceDN w:val="0"/>
        <w:adjustRightInd w:val="0"/>
        <w:spacing w:after="0" w:line="240" w:lineRule="auto"/>
        <w:ind w:hanging="142"/>
        <w:jc w:val="both"/>
        <w:textAlignment w:val="center"/>
        <w:rPr>
          <w:rFonts w:ascii="Times New Roman" w:eastAsia="Times New Roman" w:hAnsi="Times New Roman" w:cs="Times New Roman"/>
          <w:bCs/>
          <w:iCs/>
          <w:color w:val="000000"/>
          <w:kern w:val="0"/>
          <w:sz w:val="24"/>
          <w:szCs w:val="24"/>
          <w:lang w:eastAsia="ru-RU"/>
        </w:rPr>
      </w:pPr>
      <w:r w:rsidRPr="002D127F">
        <w:rPr>
          <w:rFonts w:ascii="Times New Roman" w:eastAsia="Times New Roman" w:hAnsi="Times New Roman" w:cs="Times New Roman"/>
          <w:bCs/>
          <w:iCs/>
          <w:color w:val="000000"/>
          <w:kern w:val="0"/>
          <w:sz w:val="24"/>
          <w:szCs w:val="24"/>
          <w:lang w:eastAsia="ru-RU"/>
        </w:rPr>
        <w:t>определение слогового состава слова с опорой на гласные зву</w:t>
      </w:r>
      <w:r w:rsidRPr="002D127F">
        <w:rPr>
          <w:rFonts w:ascii="Times New Roman" w:eastAsia="Times New Roman" w:hAnsi="Times New Roman" w:cs="Times New Roman"/>
          <w:bCs/>
          <w:iCs/>
          <w:color w:val="000000"/>
          <w:kern w:val="0"/>
          <w:sz w:val="24"/>
          <w:szCs w:val="24"/>
          <w:lang w:eastAsia="ru-RU"/>
        </w:rPr>
        <w:softHyphen/>
        <w:t>ки;</w:t>
      </w:r>
    </w:p>
    <w:p w:rsidR="002D127F" w:rsidRPr="002D127F" w:rsidRDefault="002D127F" w:rsidP="00306136">
      <w:pPr>
        <w:widowControl/>
        <w:numPr>
          <w:ilvl w:val="1"/>
          <w:numId w:val="2"/>
        </w:numPr>
        <w:suppressAutoHyphens w:val="0"/>
        <w:autoSpaceDE w:val="0"/>
        <w:autoSpaceDN w:val="0"/>
        <w:adjustRightInd w:val="0"/>
        <w:spacing w:after="0" w:line="240" w:lineRule="auto"/>
        <w:ind w:hanging="142"/>
        <w:jc w:val="both"/>
        <w:textAlignment w:val="center"/>
        <w:rPr>
          <w:rFonts w:ascii="Times New Roman" w:eastAsia="Times New Roman" w:hAnsi="Times New Roman" w:cs="Times New Roman"/>
          <w:bCs/>
          <w:iCs/>
          <w:color w:val="000000"/>
          <w:kern w:val="0"/>
          <w:sz w:val="24"/>
          <w:szCs w:val="24"/>
          <w:lang w:eastAsia="ru-RU"/>
        </w:rPr>
      </w:pPr>
      <w:r w:rsidRPr="002D127F">
        <w:rPr>
          <w:rFonts w:ascii="Times New Roman" w:eastAsia="Times New Roman" w:hAnsi="Times New Roman" w:cs="Times New Roman"/>
          <w:bCs/>
          <w:iCs/>
          <w:color w:val="000000"/>
          <w:kern w:val="0"/>
          <w:sz w:val="24"/>
          <w:szCs w:val="24"/>
          <w:lang w:eastAsia="ru-RU"/>
        </w:rPr>
        <w:t>определение количества слогов во внутренней речи (например, по заданию подобрать слова с двумя слогами).</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Cs/>
          <w:iCs/>
          <w:color w:val="000000"/>
          <w:kern w:val="0"/>
          <w:sz w:val="24"/>
          <w:szCs w:val="24"/>
          <w:lang w:eastAsia="ru-RU"/>
        </w:rPr>
      </w:pPr>
      <w:r w:rsidRPr="002D127F">
        <w:rPr>
          <w:rFonts w:ascii="Times New Roman" w:eastAsia="Times New Roman" w:hAnsi="Times New Roman" w:cs="Times New Roman"/>
          <w:bCs/>
          <w:iCs/>
          <w:color w:val="000000"/>
          <w:kern w:val="0"/>
          <w:sz w:val="24"/>
          <w:szCs w:val="24"/>
          <w:lang w:eastAsia="ru-RU"/>
        </w:rPr>
        <w:t>Работа по анализу звуковой структуры слова проводится с уче</w:t>
      </w:r>
      <w:r w:rsidRPr="002D127F">
        <w:rPr>
          <w:rFonts w:ascii="Times New Roman" w:eastAsia="Times New Roman" w:hAnsi="Times New Roman" w:cs="Times New Roman"/>
          <w:bCs/>
          <w:iCs/>
          <w:color w:val="000000"/>
          <w:kern w:val="0"/>
          <w:sz w:val="24"/>
          <w:szCs w:val="24"/>
          <w:lang w:eastAsia="ru-RU"/>
        </w:rPr>
        <w:softHyphen/>
        <w:t>том онтогенетической последовательности появления различных форм звукового анализа в процессе речевого развития и содержит:</w:t>
      </w:r>
    </w:p>
    <w:p w:rsidR="002D127F" w:rsidRPr="002D127F" w:rsidRDefault="002D127F" w:rsidP="00306136">
      <w:pPr>
        <w:widowControl/>
        <w:suppressAutoHyphens w:val="0"/>
        <w:autoSpaceDE w:val="0"/>
        <w:autoSpaceDN w:val="0"/>
        <w:adjustRightInd w:val="0"/>
        <w:spacing w:after="0" w:line="240" w:lineRule="auto"/>
        <w:ind w:hanging="142"/>
        <w:jc w:val="both"/>
        <w:textAlignment w:val="center"/>
        <w:rPr>
          <w:rFonts w:ascii="Times New Roman" w:eastAsia="Times New Roman" w:hAnsi="Times New Roman" w:cs="Times New Roman"/>
          <w:bCs/>
          <w:iCs/>
          <w:color w:val="000000"/>
          <w:kern w:val="0"/>
          <w:sz w:val="24"/>
          <w:szCs w:val="24"/>
          <w:lang w:eastAsia="ru-RU"/>
        </w:rPr>
      </w:pPr>
      <w:r w:rsidRPr="002D127F">
        <w:rPr>
          <w:rFonts w:ascii="Times New Roman" w:eastAsia="Times New Roman" w:hAnsi="Times New Roman" w:cs="Times New Roman"/>
          <w:bCs/>
          <w:iCs/>
          <w:color w:val="000000"/>
          <w:kern w:val="0"/>
          <w:sz w:val="24"/>
          <w:szCs w:val="24"/>
          <w:lang w:eastAsia="ru-RU"/>
        </w:rPr>
        <w:t>- узнавание звука на фоне слова;</w:t>
      </w:r>
    </w:p>
    <w:p w:rsidR="002D127F" w:rsidRPr="002D127F" w:rsidRDefault="002D127F" w:rsidP="00306136">
      <w:pPr>
        <w:widowControl/>
        <w:suppressAutoHyphens w:val="0"/>
        <w:autoSpaceDE w:val="0"/>
        <w:autoSpaceDN w:val="0"/>
        <w:adjustRightInd w:val="0"/>
        <w:spacing w:after="0" w:line="240" w:lineRule="auto"/>
        <w:ind w:hanging="142"/>
        <w:jc w:val="both"/>
        <w:textAlignment w:val="center"/>
        <w:rPr>
          <w:rFonts w:ascii="Times New Roman" w:eastAsia="Times New Roman" w:hAnsi="Times New Roman" w:cs="Times New Roman"/>
          <w:bCs/>
          <w:iCs/>
          <w:color w:val="000000"/>
          <w:kern w:val="0"/>
          <w:sz w:val="24"/>
          <w:szCs w:val="24"/>
          <w:lang w:eastAsia="ru-RU"/>
        </w:rPr>
      </w:pPr>
      <w:r w:rsidRPr="002D127F">
        <w:rPr>
          <w:rFonts w:ascii="Times New Roman" w:eastAsia="Times New Roman" w:hAnsi="Times New Roman" w:cs="Times New Roman"/>
          <w:bCs/>
          <w:iCs/>
          <w:color w:val="000000"/>
          <w:kern w:val="0"/>
          <w:sz w:val="24"/>
          <w:szCs w:val="24"/>
          <w:lang w:eastAsia="ru-RU"/>
        </w:rPr>
        <w:t>- выделение первого и последнего звука в слове и определение места звука в слове (начало, середина, конец слова);</w:t>
      </w:r>
    </w:p>
    <w:p w:rsidR="002D127F" w:rsidRPr="002D127F" w:rsidRDefault="002D127F" w:rsidP="00306136">
      <w:pPr>
        <w:widowControl/>
        <w:suppressAutoHyphens w:val="0"/>
        <w:autoSpaceDE w:val="0"/>
        <w:autoSpaceDN w:val="0"/>
        <w:adjustRightInd w:val="0"/>
        <w:spacing w:after="0" w:line="240" w:lineRule="auto"/>
        <w:ind w:hanging="142"/>
        <w:jc w:val="both"/>
        <w:textAlignment w:val="center"/>
        <w:rPr>
          <w:rFonts w:ascii="Times New Roman" w:eastAsia="Times New Roman" w:hAnsi="Times New Roman" w:cs="Times New Roman"/>
          <w:bCs/>
          <w:iCs/>
          <w:color w:val="000000"/>
          <w:kern w:val="0"/>
          <w:sz w:val="24"/>
          <w:szCs w:val="24"/>
          <w:lang w:eastAsia="ru-RU"/>
        </w:rPr>
      </w:pPr>
      <w:r w:rsidRPr="002D127F">
        <w:rPr>
          <w:rFonts w:ascii="Times New Roman" w:eastAsia="Times New Roman" w:hAnsi="Times New Roman" w:cs="Times New Roman"/>
          <w:bCs/>
          <w:iCs/>
          <w:color w:val="000000"/>
          <w:kern w:val="0"/>
          <w:sz w:val="24"/>
          <w:szCs w:val="24"/>
          <w:lang w:eastAsia="ru-RU"/>
        </w:rPr>
        <w:t>- определение последовательности, количества, позиционного места звука в слове по отношению к другим звукам (какой по счету звук в слове, перед каким звуком, после какого звука слышится).</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Cs/>
          <w:iCs/>
          <w:color w:val="000000"/>
          <w:kern w:val="0"/>
          <w:sz w:val="24"/>
          <w:szCs w:val="24"/>
          <w:lang w:eastAsia="ru-RU"/>
        </w:rPr>
      </w:pPr>
      <w:r w:rsidRPr="002D127F">
        <w:rPr>
          <w:rFonts w:ascii="Times New Roman" w:eastAsia="Times New Roman" w:hAnsi="Times New Roman" w:cs="Times New Roman"/>
          <w:bCs/>
          <w:iCs/>
          <w:color w:val="000000"/>
          <w:kern w:val="0"/>
          <w:sz w:val="24"/>
          <w:szCs w:val="24"/>
          <w:lang w:eastAsia="ru-RU"/>
        </w:rPr>
        <w:t>Навык узнавания звука на фоне слова в серии заданий по выде</w:t>
      </w:r>
      <w:r w:rsidRPr="002D127F">
        <w:rPr>
          <w:rFonts w:ascii="Times New Roman" w:eastAsia="Times New Roman" w:hAnsi="Times New Roman" w:cs="Times New Roman"/>
          <w:bCs/>
          <w:iCs/>
          <w:color w:val="000000"/>
          <w:kern w:val="0"/>
          <w:sz w:val="24"/>
          <w:szCs w:val="24"/>
          <w:lang w:eastAsia="ru-RU"/>
        </w:rPr>
        <w:softHyphen/>
        <w:t>лению 5 - 6 звуков (последовательно), например</w:t>
      </w:r>
      <w:r w:rsidRPr="002D127F">
        <w:rPr>
          <w:rFonts w:ascii="Times New Roman" w:eastAsia="Times New Roman" w:hAnsi="Times New Roman" w:cs="Times New Roman"/>
          <w:b/>
          <w:bCs/>
          <w:iCs/>
          <w:color w:val="000000"/>
          <w:kern w:val="0"/>
          <w:sz w:val="24"/>
          <w:szCs w:val="24"/>
          <w:lang w:eastAsia="ru-RU"/>
        </w:rPr>
        <w:t xml:space="preserve"> а, у, м, ж, р</w:t>
      </w:r>
      <w:r w:rsidRPr="002D127F">
        <w:rPr>
          <w:rFonts w:ascii="Times New Roman" w:eastAsia="Times New Roman" w:hAnsi="Times New Roman" w:cs="Times New Roman"/>
          <w:bCs/>
          <w:iCs/>
          <w:color w:val="000000"/>
          <w:kern w:val="0"/>
          <w:sz w:val="24"/>
          <w:szCs w:val="24"/>
          <w:lang w:eastAsia="ru-RU"/>
        </w:rPr>
        <w:t>. Рабо</w:t>
      </w:r>
      <w:r w:rsidRPr="002D127F">
        <w:rPr>
          <w:rFonts w:ascii="Times New Roman" w:eastAsia="Times New Roman" w:hAnsi="Times New Roman" w:cs="Times New Roman"/>
          <w:bCs/>
          <w:iCs/>
          <w:color w:val="000000"/>
          <w:kern w:val="0"/>
          <w:sz w:val="24"/>
          <w:szCs w:val="24"/>
          <w:lang w:eastAsia="ru-RU"/>
        </w:rPr>
        <w:softHyphen/>
        <w:t>та над каждым звуком начинается с анализа сюжетной картинки. В процессе беседы по картинке выделяется и оречевляется обучающимися со</w:t>
      </w:r>
      <w:r w:rsidRPr="002D127F">
        <w:rPr>
          <w:rFonts w:ascii="Times New Roman" w:eastAsia="Times New Roman" w:hAnsi="Times New Roman" w:cs="Times New Roman"/>
          <w:bCs/>
          <w:iCs/>
          <w:color w:val="000000"/>
          <w:kern w:val="0"/>
          <w:sz w:val="24"/>
          <w:szCs w:val="24"/>
          <w:lang w:eastAsia="ru-RU"/>
        </w:rPr>
        <w:softHyphen/>
        <w:t>ответствующее звукоподражание</w:t>
      </w:r>
      <w:r w:rsidRPr="002D127F">
        <w:rPr>
          <w:rFonts w:ascii="Times New Roman" w:eastAsia="Times New Roman" w:hAnsi="Times New Roman" w:cs="Times New Roman"/>
          <w:b/>
          <w:bCs/>
          <w:iCs/>
          <w:color w:val="000000"/>
          <w:kern w:val="0"/>
          <w:sz w:val="24"/>
          <w:szCs w:val="24"/>
          <w:lang w:eastAsia="ru-RU"/>
        </w:rPr>
        <w:t xml:space="preserve"> (а-а</w:t>
      </w:r>
      <w:r w:rsidRPr="002D127F">
        <w:rPr>
          <w:rFonts w:ascii="Times New Roman" w:eastAsia="Times New Roman" w:hAnsi="Times New Roman" w:cs="Times New Roman"/>
          <w:bCs/>
          <w:iCs/>
          <w:color w:val="000000"/>
          <w:kern w:val="0"/>
          <w:sz w:val="24"/>
          <w:szCs w:val="24"/>
          <w:lang w:eastAsia="ru-RU"/>
        </w:rPr>
        <w:t xml:space="preserve"> - плачет ребенок, </w:t>
      </w:r>
      <w:r w:rsidRPr="002D127F">
        <w:rPr>
          <w:rFonts w:ascii="Times New Roman" w:eastAsia="Times New Roman" w:hAnsi="Times New Roman" w:cs="Times New Roman"/>
          <w:b/>
          <w:bCs/>
          <w:iCs/>
          <w:color w:val="000000"/>
          <w:kern w:val="0"/>
          <w:sz w:val="24"/>
          <w:szCs w:val="24"/>
          <w:lang w:eastAsia="ru-RU"/>
        </w:rPr>
        <w:t>у</w:t>
      </w:r>
      <w:r w:rsidRPr="002D127F">
        <w:rPr>
          <w:rFonts w:ascii="Times New Roman" w:eastAsia="Times New Roman" w:hAnsi="Times New Roman" w:cs="Times New Roman"/>
          <w:bCs/>
          <w:iCs/>
          <w:color w:val="000000"/>
          <w:kern w:val="0"/>
          <w:sz w:val="24"/>
          <w:szCs w:val="24"/>
          <w:lang w:eastAsia="ru-RU"/>
        </w:rPr>
        <w:t>-</w:t>
      </w:r>
      <w:r w:rsidRPr="002D127F">
        <w:rPr>
          <w:rFonts w:ascii="Times New Roman" w:eastAsia="Times New Roman" w:hAnsi="Times New Roman" w:cs="Times New Roman"/>
          <w:b/>
          <w:bCs/>
          <w:iCs/>
          <w:color w:val="000000"/>
          <w:kern w:val="0"/>
          <w:sz w:val="24"/>
          <w:szCs w:val="24"/>
          <w:lang w:eastAsia="ru-RU"/>
        </w:rPr>
        <w:t>у</w:t>
      </w:r>
      <w:r w:rsidRPr="002D127F">
        <w:rPr>
          <w:rFonts w:ascii="Times New Roman" w:eastAsia="Times New Roman" w:hAnsi="Times New Roman" w:cs="Times New Roman"/>
          <w:bCs/>
          <w:iCs/>
          <w:color w:val="000000"/>
          <w:kern w:val="0"/>
          <w:sz w:val="24"/>
          <w:szCs w:val="24"/>
          <w:lang w:eastAsia="ru-RU"/>
        </w:rPr>
        <w:t xml:space="preserve"> - воет волк,</w:t>
      </w:r>
      <w:r w:rsidRPr="002D127F">
        <w:rPr>
          <w:rFonts w:ascii="Times New Roman" w:eastAsia="Times New Roman" w:hAnsi="Times New Roman" w:cs="Times New Roman"/>
          <w:b/>
          <w:bCs/>
          <w:iCs/>
          <w:color w:val="000000"/>
          <w:kern w:val="0"/>
          <w:sz w:val="24"/>
          <w:szCs w:val="24"/>
          <w:lang w:eastAsia="ru-RU"/>
        </w:rPr>
        <w:t xml:space="preserve"> м-м</w:t>
      </w:r>
      <w:r w:rsidRPr="002D127F">
        <w:rPr>
          <w:rFonts w:ascii="Times New Roman" w:eastAsia="Times New Roman" w:hAnsi="Times New Roman" w:cs="Times New Roman"/>
          <w:bCs/>
          <w:iCs/>
          <w:color w:val="000000"/>
          <w:kern w:val="0"/>
          <w:sz w:val="24"/>
          <w:szCs w:val="24"/>
          <w:lang w:eastAsia="ru-RU"/>
        </w:rPr>
        <w:t xml:space="preserve"> - мычит теленок,</w:t>
      </w:r>
      <w:r w:rsidRPr="002D127F">
        <w:rPr>
          <w:rFonts w:ascii="Times New Roman" w:eastAsia="Times New Roman" w:hAnsi="Times New Roman" w:cs="Times New Roman"/>
          <w:b/>
          <w:bCs/>
          <w:iCs/>
          <w:color w:val="000000"/>
          <w:kern w:val="0"/>
          <w:sz w:val="24"/>
          <w:szCs w:val="24"/>
          <w:lang w:eastAsia="ru-RU"/>
        </w:rPr>
        <w:t xml:space="preserve"> ж-ж</w:t>
      </w:r>
      <w:r w:rsidRPr="002D127F">
        <w:rPr>
          <w:rFonts w:ascii="Times New Roman" w:eastAsia="Times New Roman" w:hAnsi="Times New Roman" w:cs="Times New Roman"/>
          <w:bCs/>
          <w:iCs/>
          <w:color w:val="000000"/>
          <w:kern w:val="0"/>
          <w:sz w:val="24"/>
          <w:szCs w:val="24"/>
          <w:lang w:eastAsia="ru-RU"/>
        </w:rPr>
        <w:t xml:space="preserve"> - жужжит жук,</w:t>
      </w:r>
      <w:r w:rsidRPr="002D127F">
        <w:rPr>
          <w:rFonts w:ascii="Times New Roman" w:eastAsia="Times New Roman" w:hAnsi="Times New Roman" w:cs="Times New Roman"/>
          <w:b/>
          <w:bCs/>
          <w:iCs/>
          <w:color w:val="000000"/>
          <w:kern w:val="0"/>
          <w:sz w:val="24"/>
          <w:szCs w:val="24"/>
          <w:lang w:eastAsia="ru-RU"/>
        </w:rPr>
        <w:t xml:space="preserve"> р-р</w:t>
      </w:r>
      <w:r w:rsidRPr="002D127F">
        <w:rPr>
          <w:rFonts w:ascii="Times New Roman" w:eastAsia="Times New Roman" w:hAnsi="Times New Roman" w:cs="Times New Roman"/>
          <w:bCs/>
          <w:iCs/>
          <w:color w:val="000000"/>
          <w:kern w:val="0"/>
          <w:sz w:val="24"/>
          <w:szCs w:val="24"/>
          <w:lang w:eastAsia="ru-RU"/>
        </w:rPr>
        <w:t xml:space="preserve"> - рычит со</w:t>
      </w:r>
      <w:r w:rsidRPr="002D127F">
        <w:rPr>
          <w:rFonts w:ascii="Times New Roman" w:eastAsia="Times New Roman" w:hAnsi="Times New Roman" w:cs="Times New Roman"/>
          <w:bCs/>
          <w:iCs/>
          <w:color w:val="000000"/>
          <w:kern w:val="0"/>
          <w:sz w:val="24"/>
          <w:szCs w:val="24"/>
          <w:lang w:eastAsia="ru-RU"/>
        </w:rPr>
        <w:softHyphen/>
        <w:t>бака).</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Cs/>
          <w:iCs/>
          <w:color w:val="000000"/>
          <w:kern w:val="0"/>
          <w:sz w:val="24"/>
          <w:szCs w:val="24"/>
          <w:lang w:eastAsia="ru-RU"/>
        </w:rPr>
      </w:pPr>
      <w:r w:rsidRPr="002D127F">
        <w:rPr>
          <w:rFonts w:ascii="Times New Roman" w:eastAsia="Times New Roman" w:hAnsi="Times New Roman" w:cs="Times New Roman"/>
          <w:bCs/>
          <w:iCs/>
          <w:color w:val="000000"/>
          <w:kern w:val="0"/>
          <w:sz w:val="24"/>
          <w:szCs w:val="24"/>
          <w:lang w:eastAsia="ru-RU"/>
        </w:rPr>
        <w:t>После воспроизведения звукоподражания обучающиеся учатся слы</w:t>
      </w:r>
      <w:r w:rsidRPr="002D127F">
        <w:rPr>
          <w:rFonts w:ascii="Times New Roman" w:eastAsia="Times New Roman" w:hAnsi="Times New Roman" w:cs="Times New Roman"/>
          <w:bCs/>
          <w:iCs/>
          <w:color w:val="000000"/>
          <w:kern w:val="0"/>
          <w:sz w:val="24"/>
          <w:szCs w:val="24"/>
          <w:lang w:eastAsia="ru-RU"/>
        </w:rPr>
        <w:softHyphen/>
        <w:t>шать этот звук в односложных и двухсложных словах, включающих данный звук и не включающих его (например, определяют, слышит</w:t>
      </w:r>
      <w:r w:rsidRPr="002D127F">
        <w:rPr>
          <w:rFonts w:ascii="Times New Roman" w:eastAsia="Times New Roman" w:hAnsi="Times New Roman" w:cs="Times New Roman"/>
          <w:bCs/>
          <w:iCs/>
          <w:color w:val="000000"/>
          <w:kern w:val="0"/>
          <w:sz w:val="24"/>
          <w:szCs w:val="24"/>
          <w:lang w:eastAsia="ru-RU"/>
        </w:rPr>
        <w:softHyphen/>
        <w:t>ся ли жужжание жука в словах</w:t>
      </w:r>
      <w:r w:rsidRPr="002D127F">
        <w:rPr>
          <w:rFonts w:ascii="Times New Roman" w:eastAsia="Times New Roman" w:hAnsi="Times New Roman" w:cs="Times New Roman"/>
          <w:bCs/>
          <w:i/>
          <w:iCs/>
          <w:color w:val="000000"/>
          <w:kern w:val="0"/>
          <w:sz w:val="24"/>
          <w:szCs w:val="24"/>
          <w:lang w:eastAsia="ru-RU"/>
        </w:rPr>
        <w:t xml:space="preserve"> жук, окно, пожар, мыло, жираф).</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Cs/>
          <w:iCs/>
          <w:color w:val="000000"/>
          <w:kern w:val="0"/>
          <w:sz w:val="24"/>
          <w:szCs w:val="24"/>
          <w:lang w:eastAsia="ru-RU"/>
        </w:rPr>
      </w:pPr>
      <w:r w:rsidRPr="002D127F">
        <w:rPr>
          <w:rFonts w:ascii="Times New Roman" w:eastAsia="Times New Roman" w:hAnsi="Times New Roman" w:cs="Times New Roman"/>
          <w:bCs/>
          <w:iCs/>
          <w:color w:val="000000"/>
          <w:kern w:val="0"/>
          <w:sz w:val="24"/>
          <w:szCs w:val="24"/>
          <w:lang w:eastAsia="ru-RU"/>
        </w:rPr>
        <w:t>Выделение первого и последнего звука в односложных — двух</w:t>
      </w:r>
      <w:r w:rsidRPr="002D127F">
        <w:rPr>
          <w:rFonts w:ascii="Times New Roman" w:eastAsia="Times New Roman" w:hAnsi="Times New Roman" w:cs="Times New Roman"/>
          <w:bCs/>
          <w:iCs/>
          <w:color w:val="000000"/>
          <w:kern w:val="0"/>
          <w:sz w:val="24"/>
          <w:szCs w:val="24"/>
          <w:lang w:eastAsia="ru-RU"/>
        </w:rPr>
        <w:softHyphen/>
        <w:t>сложных словах, определение места звука: начало, середина, конец.</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Cs/>
          <w:iCs/>
          <w:color w:val="000000"/>
          <w:kern w:val="0"/>
          <w:sz w:val="24"/>
          <w:szCs w:val="24"/>
          <w:lang w:eastAsia="ru-RU"/>
        </w:rPr>
      </w:pPr>
      <w:r w:rsidRPr="002D127F">
        <w:rPr>
          <w:rFonts w:ascii="Times New Roman" w:eastAsia="Times New Roman" w:hAnsi="Times New Roman" w:cs="Times New Roman"/>
          <w:bCs/>
          <w:iCs/>
          <w:color w:val="000000"/>
          <w:kern w:val="0"/>
          <w:sz w:val="24"/>
          <w:szCs w:val="24"/>
          <w:lang w:eastAsia="ru-RU"/>
        </w:rPr>
        <w:lastRenderedPageBreak/>
        <w:t>Прежде всего обучающиеся учатся выделять первый ударный глас</w:t>
      </w:r>
      <w:r w:rsidRPr="002D127F">
        <w:rPr>
          <w:rFonts w:ascii="Times New Roman" w:eastAsia="Times New Roman" w:hAnsi="Times New Roman" w:cs="Times New Roman"/>
          <w:bCs/>
          <w:iCs/>
          <w:color w:val="000000"/>
          <w:kern w:val="0"/>
          <w:sz w:val="24"/>
          <w:szCs w:val="24"/>
          <w:lang w:eastAsia="ru-RU"/>
        </w:rPr>
        <w:softHyphen/>
        <w:t>ный из слова</w:t>
      </w:r>
      <w:r w:rsidRPr="002D127F">
        <w:rPr>
          <w:rFonts w:ascii="Times New Roman" w:eastAsia="Times New Roman" w:hAnsi="Times New Roman" w:cs="Times New Roman"/>
          <w:bCs/>
          <w:i/>
          <w:iCs/>
          <w:color w:val="000000"/>
          <w:kern w:val="0"/>
          <w:sz w:val="24"/>
          <w:szCs w:val="24"/>
          <w:lang w:eastAsia="ru-RU"/>
        </w:rPr>
        <w:t xml:space="preserve"> (Оля, Аня, Уля</w:t>
      </w:r>
      <w:r w:rsidRPr="002D127F">
        <w:rPr>
          <w:rFonts w:ascii="Times New Roman" w:eastAsia="Times New Roman" w:hAnsi="Times New Roman" w:cs="Times New Roman"/>
          <w:bCs/>
          <w:iCs/>
          <w:color w:val="000000"/>
          <w:kern w:val="0"/>
          <w:sz w:val="24"/>
          <w:szCs w:val="24"/>
          <w:lang w:eastAsia="ru-RU"/>
        </w:rPr>
        <w:t>), далее формируется умение выделять первый согласный (не взрывной) из односложных слов (например, звук</w:t>
      </w:r>
      <w:r w:rsidRPr="002D127F">
        <w:rPr>
          <w:rFonts w:ascii="Times New Roman" w:eastAsia="Times New Roman" w:hAnsi="Times New Roman" w:cs="Times New Roman"/>
          <w:b/>
          <w:bCs/>
          <w:iCs/>
          <w:color w:val="000000"/>
          <w:kern w:val="0"/>
          <w:sz w:val="24"/>
          <w:szCs w:val="24"/>
          <w:lang w:eastAsia="ru-RU"/>
        </w:rPr>
        <w:t xml:space="preserve"> м</w:t>
      </w:r>
      <w:r w:rsidRPr="002D127F">
        <w:rPr>
          <w:rFonts w:ascii="Times New Roman" w:eastAsia="Times New Roman" w:hAnsi="Times New Roman" w:cs="Times New Roman"/>
          <w:bCs/>
          <w:iCs/>
          <w:color w:val="000000"/>
          <w:kern w:val="0"/>
          <w:sz w:val="24"/>
          <w:szCs w:val="24"/>
          <w:lang w:eastAsia="ru-RU"/>
        </w:rPr>
        <w:t xml:space="preserve"> в словах</w:t>
      </w:r>
      <w:r w:rsidRPr="002D127F">
        <w:rPr>
          <w:rFonts w:ascii="Times New Roman" w:eastAsia="Times New Roman" w:hAnsi="Times New Roman" w:cs="Times New Roman"/>
          <w:bCs/>
          <w:i/>
          <w:iCs/>
          <w:color w:val="000000"/>
          <w:kern w:val="0"/>
          <w:sz w:val="24"/>
          <w:szCs w:val="24"/>
          <w:lang w:eastAsia="ru-RU"/>
        </w:rPr>
        <w:t xml:space="preserve"> мак, мох, мал</w:t>
      </w:r>
      <w:r w:rsidRPr="002D127F">
        <w:rPr>
          <w:rFonts w:ascii="Times New Roman" w:eastAsia="Times New Roman" w:hAnsi="Times New Roman" w:cs="Times New Roman"/>
          <w:bCs/>
          <w:iCs/>
          <w:color w:val="000000"/>
          <w:kern w:val="0"/>
          <w:sz w:val="24"/>
          <w:szCs w:val="24"/>
          <w:lang w:eastAsia="ru-RU"/>
        </w:rPr>
        <w:t xml:space="preserve"> и др.).</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Cs/>
          <w:iCs/>
          <w:color w:val="000000"/>
          <w:kern w:val="0"/>
          <w:sz w:val="24"/>
          <w:szCs w:val="24"/>
          <w:lang w:eastAsia="ru-RU"/>
        </w:rPr>
      </w:pPr>
      <w:r w:rsidRPr="002D127F">
        <w:rPr>
          <w:rFonts w:ascii="Times New Roman" w:eastAsia="Times New Roman" w:hAnsi="Times New Roman" w:cs="Times New Roman"/>
          <w:bCs/>
          <w:iCs/>
          <w:color w:val="000000"/>
          <w:kern w:val="0"/>
          <w:sz w:val="24"/>
          <w:szCs w:val="24"/>
          <w:lang w:eastAsia="ru-RU"/>
        </w:rPr>
        <w:t>В дальнейшем обучающиеся учатся выделять глухой взрывной звук в конце слова</w:t>
      </w:r>
      <w:r w:rsidRPr="002D127F">
        <w:rPr>
          <w:rFonts w:ascii="Times New Roman" w:eastAsia="Times New Roman" w:hAnsi="Times New Roman" w:cs="Times New Roman"/>
          <w:bCs/>
          <w:i/>
          <w:iCs/>
          <w:color w:val="000000"/>
          <w:kern w:val="0"/>
          <w:sz w:val="24"/>
          <w:szCs w:val="24"/>
          <w:lang w:eastAsia="ru-RU"/>
        </w:rPr>
        <w:t xml:space="preserve"> (кот, мак),</w:t>
      </w:r>
      <w:r w:rsidRPr="002D127F">
        <w:rPr>
          <w:rFonts w:ascii="Times New Roman" w:eastAsia="Times New Roman" w:hAnsi="Times New Roman" w:cs="Times New Roman"/>
          <w:bCs/>
          <w:iCs/>
          <w:color w:val="000000"/>
          <w:kern w:val="0"/>
          <w:sz w:val="24"/>
          <w:szCs w:val="24"/>
          <w:lang w:eastAsia="ru-RU"/>
        </w:rPr>
        <w:t xml:space="preserve"> сонорный звук в конце слова</w:t>
      </w:r>
      <w:r w:rsidRPr="002D127F">
        <w:rPr>
          <w:rFonts w:ascii="Times New Roman" w:eastAsia="Times New Roman" w:hAnsi="Times New Roman" w:cs="Times New Roman"/>
          <w:bCs/>
          <w:i/>
          <w:iCs/>
          <w:color w:val="000000"/>
          <w:kern w:val="0"/>
          <w:sz w:val="24"/>
          <w:szCs w:val="24"/>
          <w:lang w:eastAsia="ru-RU"/>
        </w:rPr>
        <w:t xml:space="preserve"> (дым, дом, сон, сын).</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Cs/>
          <w:iCs/>
          <w:color w:val="000000"/>
          <w:kern w:val="0"/>
          <w:sz w:val="24"/>
          <w:szCs w:val="24"/>
          <w:lang w:eastAsia="ru-RU"/>
        </w:rPr>
      </w:pPr>
      <w:r w:rsidRPr="002D127F">
        <w:rPr>
          <w:rFonts w:ascii="Times New Roman" w:eastAsia="Times New Roman" w:hAnsi="Times New Roman" w:cs="Times New Roman"/>
          <w:bCs/>
          <w:iCs/>
          <w:color w:val="000000"/>
          <w:kern w:val="0"/>
          <w:sz w:val="24"/>
          <w:szCs w:val="24"/>
          <w:lang w:eastAsia="ru-RU"/>
        </w:rPr>
        <w:t>Определение последовательности, количества и места звука в слове. Эта форма фонематического анализа является наиболее слож</w:t>
      </w:r>
      <w:r w:rsidRPr="002D127F">
        <w:rPr>
          <w:rFonts w:ascii="Times New Roman" w:eastAsia="Times New Roman" w:hAnsi="Times New Roman" w:cs="Times New Roman"/>
          <w:bCs/>
          <w:iCs/>
          <w:color w:val="000000"/>
          <w:kern w:val="0"/>
          <w:sz w:val="24"/>
          <w:szCs w:val="24"/>
          <w:lang w:eastAsia="ru-RU"/>
        </w:rPr>
        <w:softHyphen/>
        <w:t>ной и формируется у обучающихся с ТНР длительное время. Вместе с тем определение последовательности, количества и места звуков в слове представляет собой важную предпосылку для успешного овладения чтением и письмом.</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Cs/>
          <w:iCs/>
          <w:color w:val="000000"/>
          <w:kern w:val="0"/>
          <w:sz w:val="24"/>
          <w:szCs w:val="24"/>
          <w:lang w:eastAsia="ru-RU"/>
        </w:rPr>
      </w:pPr>
      <w:r w:rsidRPr="002D127F">
        <w:rPr>
          <w:rFonts w:ascii="Times New Roman" w:eastAsia="Times New Roman" w:hAnsi="Times New Roman" w:cs="Times New Roman"/>
          <w:bCs/>
          <w:iCs/>
          <w:color w:val="000000"/>
          <w:kern w:val="0"/>
          <w:sz w:val="24"/>
          <w:szCs w:val="24"/>
          <w:lang w:eastAsia="ru-RU"/>
        </w:rPr>
        <w:t>Развитие этой формы фонематического анализа рекомендуется проводить в букварный период в два этапа: развитие фонематического анализа простых односложных слов (без стечений согласных); раз</w:t>
      </w:r>
      <w:r w:rsidRPr="002D127F">
        <w:rPr>
          <w:rFonts w:ascii="Times New Roman" w:eastAsia="Times New Roman" w:hAnsi="Times New Roman" w:cs="Times New Roman"/>
          <w:bCs/>
          <w:iCs/>
          <w:color w:val="000000"/>
          <w:kern w:val="0"/>
          <w:sz w:val="24"/>
          <w:szCs w:val="24"/>
          <w:lang w:eastAsia="ru-RU"/>
        </w:rPr>
        <w:softHyphen/>
        <w:t>витие фонематического анализа двух-трехсложных слов.</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Cs/>
          <w:iCs/>
          <w:color w:val="000000"/>
          <w:kern w:val="0"/>
          <w:sz w:val="24"/>
          <w:szCs w:val="24"/>
          <w:lang w:eastAsia="ru-RU"/>
        </w:rPr>
      </w:pPr>
      <w:r w:rsidRPr="002D127F">
        <w:rPr>
          <w:rFonts w:ascii="Times New Roman" w:eastAsia="Times New Roman" w:hAnsi="Times New Roman" w:cs="Times New Roman"/>
          <w:bCs/>
          <w:iCs/>
          <w:color w:val="000000"/>
          <w:kern w:val="0"/>
          <w:sz w:val="24"/>
          <w:szCs w:val="24"/>
          <w:lang w:eastAsia="ru-RU"/>
        </w:rPr>
        <w:t>Развитие фонематического анализа односложных слов необхо</w:t>
      </w:r>
      <w:r w:rsidRPr="002D127F">
        <w:rPr>
          <w:rFonts w:ascii="Times New Roman" w:eastAsia="Times New Roman" w:hAnsi="Times New Roman" w:cs="Times New Roman"/>
          <w:bCs/>
          <w:iCs/>
          <w:color w:val="000000"/>
          <w:kern w:val="0"/>
          <w:sz w:val="24"/>
          <w:szCs w:val="24"/>
          <w:lang w:eastAsia="ru-RU"/>
        </w:rPr>
        <w:softHyphen/>
        <w:t>димо проводить с учетом поэтапного формирования умственных действий (П. Я. Гальперин, Д. Б. Эльконин): а) выполнение дей</w:t>
      </w:r>
      <w:r w:rsidRPr="002D127F">
        <w:rPr>
          <w:rFonts w:ascii="Times New Roman" w:eastAsia="Times New Roman" w:hAnsi="Times New Roman" w:cs="Times New Roman"/>
          <w:bCs/>
          <w:iCs/>
          <w:color w:val="000000"/>
          <w:kern w:val="0"/>
          <w:sz w:val="24"/>
          <w:szCs w:val="24"/>
          <w:lang w:eastAsia="ru-RU"/>
        </w:rPr>
        <w:softHyphen/>
        <w:t>ствия фонематического анализа с опорой на внешние действия (гра</w:t>
      </w:r>
      <w:r w:rsidRPr="002D127F">
        <w:rPr>
          <w:rFonts w:ascii="Times New Roman" w:eastAsia="Times New Roman" w:hAnsi="Times New Roman" w:cs="Times New Roman"/>
          <w:bCs/>
          <w:iCs/>
          <w:color w:val="000000"/>
          <w:kern w:val="0"/>
          <w:sz w:val="24"/>
          <w:szCs w:val="24"/>
          <w:lang w:eastAsia="ru-RU"/>
        </w:rPr>
        <w:softHyphen/>
        <w:t>фические схемы и фишки); б) выполнение действия фонематичес</w:t>
      </w:r>
      <w:r w:rsidRPr="002D127F">
        <w:rPr>
          <w:rFonts w:ascii="Times New Roman" w:eastAsia="Times New Roman" w:hAnsi="Times New Roman" w:cs="Times New Roman"/>
          <w:bCs/>
          <w:iCs/>
          <w:color w:val="000000"/>
          <w:kern w:val="0"/>
          <w:sz w:val="24"/>
          <w:szCs w:val="24"/>
          <w:lang w:eastAsia="ru-RU"/>
        </w:rPr>
        <w:softHyphen/>
        <w:t>кого анализа в речевом плане; в) анализ звукового состава слова по представлению.</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Cs/>
          <w:iCs/>
          <w:color w:val="000000"/>
          <w:kern w:val="0"/>
          <w:sz w:val="24"/>
          <w:szCs w:val="24"/>
          <w:lang w:eastAsia="ru-RU"/>
        </w:rPr>
      </w:pPr>
      <w:r w:rsidRPr="002D127F">
        <w:rPr>
          <w:rFonts w:ascii="Times New Roman" w:eastAsia="Times New Roman" w:hAnsi="Times New Roman" w:cs="Times New Roman"/>
          <w:bCs/>
          <w:iCs/>
          <w:color w:val="000000"/>
          <w:kern w:val="0"/>
          <w:sz w:val="24"/>
          <w:szCs w:val="24"/>
          <w:lang w:eastAsia="ru-RU"/>
        </w:rPr>
        <w:t>На первом этапе предполагается использование картинок, гото</w:t>
      </w:r>
      <w:r w:rsidRPr="002D127F">
        <w:rPr>
          <w:rFonts w:ascii="Times New Roman" w:eastAsia="Times New Roman" w:hAnsi="Times New Roman" w:cs="Times New Roman"/>
          <w:bCs/>
          <w:iCs/>
          <w:color w:val="000000"/>
          <w:kern w:val="0"/>
          <w:sz w:val="24"/>
          <w:szCs w:val="24"/>
          <w:lang w:eastAsia="ru-RU"/>
        </w:rPr>
        <w:softHyphen/>
        <w:t>вой графической схемы, фишек. Анализируя хорошо знакомые сло</w:t>
      </w:r>
      <w:r w:rsidRPr="002D127F">
        <w:rPr>
          <w:rFonts w:ascii="Times New Roman" w:eastAsia="Times New Roman" w:hAnsi="Times New Roman" w:cs="Times New Roman"/>
          <w:bCs/>
          <w:iCs/>
          <w:color w:val="000000"/>
          <w:kern w:val="0"/>
          <w:sz w:val="24"/>
          <w:szCs w:val="24"/>
          <w:lang w:eastAsia="ru-RU"/>
        </w:rPr>
        <w:softHyphen/>
        <w:t>ва (например,</w:t>
      </w:r>
      <w:r w:rsidRPr="002D127F">
        <w:rPr>
          <w:rFonts w:ascii="Times New Roman" w:eastAsia="Times New Roman" w:hAnsi="Times New Roman" w:cs="Times New Roman"/>
          <w:bCs/>
          <w:i/>
          <w:iCs/>
          <w:color w:val="000000"/>
          <w:kern w:val="0"/>
          <w:sz w:val="24"/>
          <w:szCs w:val="24"/>
          <w:lang w:eastAsia="ru-RU"/>
        </w:rPr>
        <w:t xml:space="preserve"> ум, ах, мак, дом),</w:t>
      </w:r>
      <w:r w:rsidRPr="002D127F">
        <w:rPr>
          <w:rFonts w:ascii="Times New Roman" w:eastAsia="Times New Roman" w:hAnsi="Times New Roman" w:cs="Times New Roman"/>
          <w:bCs/>
          <w:iCs/>
          <w:color w:val="000000"/>
          <w:kern w:val="0"/>
          <w:sz w:val="24"/>
          <w:szCs w:val="24"/>
          <w:lang w:eastAsia="ru-RU"/>
        </w:rPr>
        <w:t xml:space="preserve"> обучающиеся последовательно выделяют зву</w:t>
      </w:r>
      <w:r w:rsidRPr="002D127F">
        <w:rPr>
          <w:rFonts w:ascii="Times New Roman" w:eastAsia="Times New Roman" w:hAnsi="Times New Roman" w:cs="Times New Roman"/>
          <w:bCs/>
          <w:iCs/>
          <w:color w:val="000000"/>
          <w:kern w:val="0"/>
          <w:sz w:val="24"/>
          <w:szCs w:val="24"/>
          <w:lang w:eastAsia="ru-RU"/>
        </w:rPr>
        <w:softHyphen/>
        <w:t>ки и закрывают клеточки фишками.</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Cs/>
          <w:iCs/>
          <w:color w:val="000000"/>
          <w:kern w:val="0"/>
          <w:sz w:val="24"/>
          <w:szCs w:val="24"/>
          <w:lang w:eastAsia="ru-RU"/>
        </w:rPr>
      </w:pPr>
      <w:r w:rsidRPr="002D127F">
        <w:rPr>
          <w:rFonts w:ascii="Times New Roman" w:eastAsia="Times New Roman" w:hAnsi="Times New Roman" w:cs="Times New Roman"/>
          <w:bCs/>
          <w:iCs/>
          <w:color w:val="000000"/>
          <w:kern w:val="0"/>
          <w:sz w:val="24"/>
          <w:szCs w:val="24"/>
          <w:lang w:eastAsia="ru-RU"/>
        </w:rPr>
        <w:t>На втором этапе обучающиеся определяют звуковую структуру односложных слов только в речевом плане, без опоры на готовую графическую схему.</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Cs/>
          <w:iCs/>
          <w:color w:val="000000"/>
          <w:kern w:val="0"/>
          <w:sz w:val="24"/>
          <w:szCs w:val="24"/>
          <w:lang w:eastAsia="ru-RU"/>
        </w:rPr>
      </w:pPr>
      <w:r w:rsidRPr="002D127F">
        <w:rPr>
          <w:rFonts w:ascii="Times New Roman" w:eastAsia="Times New Roman" w:hAnsi="Times New Roman" w:cs="Times New Roman"/>
          <w:bCs/>
          <w:iCs/>
          <w:color w:val="000000"/>
          <w:kern w:val="0"/>
          <w:sz w:val="24"/>
          <w:szCs w:val="24"/>
          <w:lang w:eastAsia="ru-RU"/>
        </w:rPr>
        <w:t>На третьем этапе обучающиеся выполняют задание на фонематический анализ в умственном плане (например, выбирают картинки, в на</w:t>
      </w:r>
      <w:r w:rsidRPr="002D127F">
        <w:rPr>
          <w:rFonts w:ascii="Times New Roman" w:eastAsia="Times New Roman" w:hAnsi="Times New Roman" w:cs="Times New Roman"/>
          <w:bCs/>
          <w:iCs/>
          <w:color w:val="000000"/>
          <w:kern w:val="0"/>
          <w:sz w:val="24"/>
          <w:szCs w:val="24"/>
          <w:lang w:eastAsia="ru-RU"/>
        </w:rPr>
        <w:softHyphen/>
        <w:t>звании которых 3 звука, подбирают слова, в которых 3 звука).</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Cs/>
          <w:iCs/>
          <w:color w:val="000000"/>
          <w:kern w:val="0"/>
          <w:sz w:val="24"/>
          <w:szCs w:val="24"/>
          <w:lang w:eastAsia="ru-RU"/>
        </w:rPr>
      </w:pPr>
      <w:r w:rsidRPr="002D127F">
        <w:rPr>
          <w:rFonts w:ascii="Times New Roman" w:eastAsia="Times New Roman" w:hAnsi="Times New Roman" w:cs="Times New Roman"/>
          <w:bCs/>
          <w:iCs/>
          <w:color w:val="000000"/>
          <w:kern w:val="0"/>
          <w:sz w:val="24"/>
          <w:szCs w:val="24"/>
          <w:lang w:eastAsia="ru-RU"/>
        </w:rPr>
        <w:t>В процессе анализа звукослоговой структуры двух-трехсложных слов обучающиеся знакомятся с понятием</w:t>
      </w:r>
      <w:r w:rsidRPr="002D127F">
        <w:rPr>
          <w:rFonts w:ascii="Times New Roman" w:eastAsia="Times New Roman" w:hAnsi="Times New Roman" w:cs="Times New Roman"/>
          <w:bCs/>
          <w:i/>
          <w:iCs/>
          <w:color w:val="000000"/>
          <w:kern w:val="0"/>
          <w:sz w:val="24"/>
          <w:szCs w:val="24"/>
          <w:lang w:eastAsia="ru-RU"/>
        </w:rPr>
        <w:t xml:space="preserve"> слог</w:t>
      </w:r>
      <w:r w:rsidRPr="002D127F">
        <w:rPr>
          <w:rFonts w:ascii="Times New Roman" w:eastAsia="Times New Roman" w:hAnsi="Times New Roman" w:cs="Times New Roman"/>
          <w:bCs/>
          <w:iCs/>
          <w:color w:val="000000"/>
          <w:kern w:val="0"/>
          <w:sz w:val="24"/>
          <w:szCs w:val="24"/>
          <w:lang w:eastAsia="ru-RU"/>
        </w:rPr>
        <w:t>, со слоговым составом слова, анализируют звуковую структуру более сложных слов, усваи</w:t>
      </w:r>
      <w:r w:rsidRPr="002D127F">
        <w:rPr>
          <w:rFonts w:ascii="Times New Roman" w:eastAsia="Times New Roman" w:hAnsi="Times New Roman" w:cs="Times New Roman"/>
          <w:bCs/>
          <w:iCs/>
          <w:color w:val="000000"/>
          <w:kern w:val="0"/>
          <w:sz w:val="24"/>
          <w:szCs w:val="24"/>
          <w:lang w:eastAsia="ru-RU"/>
        </w:rPr>
        <w:softHyphen/>
        <w:t>вают слогообразующую роль гласных.</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Cs/>
          <w:iCs/>
          <w:color w:val="000000"/>
          <w:kern w:val="0"/>
          <w:sz w:val="24"/>
          <w:szCs w:val="24"/>
          <w:lang w:eastAsia="ru-RU"/>
        </w:rPr>
      </w:pPr>
      <w:r w:rsidRPr="002D127F">
        <w:rPr>
          <w:rFonts w:ascii="Times New Roman" w:eastAsia="Times New Roman" w:hAnsi="Times New Roman" w:cs="Times New Roman"/>
          <w:bCs/>
          <w:iCs/>
          <w:color w:val="000000"/>
          <w:kern w:val="0"/>
          <w:sz w:val="24"/>
          <w:szCs w:val="24"/>
          <w:lang w:eastAsia="ru-RU"/>
        </w:rPr>
        <w:t>Фонематический анализ двух-трехсложных слов проводится па</w:t>
      </w:r>
      <w:r w:rsidRPr="002D127F">
        <w:rPr>
          <w:rFonts w:ascii="Times New Roman" w:eastAsia="Times New Roman" w:hAnsi="Times New Roman" w:cs="Times New Roman"/>
          <w:bCs/>
          <w:iCs/>
          <w:color w:val="000000"/>
          <w:kern w:val="0"/>
          <w:sz w:val="24"/>
          <w:szCs w:val="24"/>
          <w:lang w:eastAsia="ru-RU"/>
        </w:rPr>
        <w:softHyphen/>
        <w:t>раллельно по следам слогового анализа.</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Cs/>
          <w:i/>
          <w:iCs/>
          <w:color w:val="000000"/>
          <w:kern w:val="0"/>
          <w:sz w:val="24"/>
          <w:szCs w:val="24"/>
          <w:lang w:eastAsia="ru-RU"/>
        </w:rPr>
      </w:pPr>
      <w:r w:rsidRPr="002D127F">
        <w:rPr>
          <w:rFonts w:ascii="Times New Roman" w:eastAsia="Times New Roman" w:hAnsi="Times New Roman" w:cs="Times New Roman"/>
          <w:bCs/>
          <w:iCs/>
          <w:color w:val="000000"/>
          <w:kern w:val="0"/>
          <w:sz w:val="24"/>
          <w:szCs w:val="24"/>
          <w:lang w:eastAsia="ru-RU"/>
        </w:rPr>
        <w:t>Предусматривается постепенное усложнение речевого материала, предлагаемого обучающимся для звукового анализа: односложные слова без стечений согласных; слова типа</w:t>
      </w:r>
      <w:r w:rsidRPr="002D127F">
        <w:rPr>
          <w:rFonts w:ascii="Times New Roman" w:eastAsia="Times New Roman" w:hAnsi="Times New Roman" w:cs="Times New Roman"/>
          <w:bCs/>
          <w:i/>
          <w:iCs/>
          <w:color w:val="000000"/>
          <w:kern w:val="0"/>
          <w:sz w:val="24"/>
          <w:szCs w:val="24"/>
          <w:lang w:eastAsia="ru-RU"/>
        </w:rPr>
        <w:t xml:space="preserve"> мама, муха; </w:t>
      </w:r>
      <w:r w:rsidRPr="002D127F">
        <w:rPr>
          <w:rFonts w:ascii="Times New Roman" w:eastAsia="Times New Roman" w:hAnsi="Times New Roman" w:cs="Times New Roman"/>
          <w:bCs/>
          <w:iCs/>
          <w:color w:val="000000"/>
          <w:kern w:val="0"/>
          <w:sz w:val="24"/>
          <w:szCs w:val="24"/>
          <w:lang w:eastAsia="ru-RU"/>
        </w:rPr>
        <w:t>слова типа</w:t>
      </w:r>
      <w:r w:rsidRPr="002D127F">
        <w:rPr>
          <w:rFonts w:ascii="Times New Roman" w:eastAsia="Times New Roman" w:hAnsi="Times New Roman" w:cs="Times New Roman"/>
          <w:bCs/>
          <w:i/>
          <w:iCs/>
          <w:color w:val="000000"/>
          <w:kern w:val="0"/>
          <w:sz w:val="24"/>
          <w:szCs w:val="24"/>
          <w:lang w:eastAsia="ru-RU"/>
        </w:rPr>
        <w:t xml:space="preserve"> сахар, каток;</w:t>
      </w:r>
      <w:r w:rsidRPr="002D127F">
        <w:rPr>
          <w:rFonts w:ascii="Times New Roman" w:eastAsia="Times New Roman" w:hAnsi="Times New Roman" w:cs="Times New Roman"/>
          <w:bCs/>
          <w:iCs/>
          <w:color w:val="000000"/>
          <w:kern w:val="0"/>
          <w:sz w:val="24"/>
          <w:szCs w:val="24"/>
          <w:lang w:eastAsia="ru-RU"/>
        </w:rPr>
        <w:t xml:space="preserve"> слова со стечением согласных в середине слова</w:t>
      </w:r>
      <w:r w:rsidRPr="002D127F">
        <w:rPr>
          <w:rFonts w:ascii="Times New Roman" w:eastAsia="Times New Roman" w:hAnsi="Times New Roman" w:cs="Times New Roman"/>
          <w:bCs/>
          <w:i/>
          <w:iCs/>
          <w:color w:val="000000"/>
          <w:kern w:val="0"/>
          <w:sz w:val="24"/>
          <w:szCs w:val="24"/>
          <w:lang w:eastAsia="ru-RU"/>
        </w:rPr>
        <w:t xml:space="preserve"> (мурка, кошка); </w:t>
      </w:r>
      <w:r w:rsidRPr="002D127F">
        <w:rPr>
          <w:rFonts w:ascii="Times New Roman" w:eastAsia="Times New Roman" w:hAnsi="Times New Roman" w:cs="Times New Roman"/>
          <w:bCs/>
          <w:iCs/>
          <w:color w:val="000000"/>
          <w:kern w:val="0"/>
          <w:sz w:val="24"/>
          <w:szCs w:val="24"/>
          <w:lang w:eastAsia="ru-RU"/>
        </w:rPr>
        <w:t>односложные слова со стечением согласных в начале слова</w:t>
      </w:r>
      <w:r w:rsidRPr="002D127F">
        <w:rPr>
          <w:rFonts w:ascii="Times New Roman" w:eastAsia="Times New Roman" w:hAnsi="Times New Roman" w:cs="Times New Roman"/>
          <w:bCs/>
          <w:i/>
          <w:iCs/>
          <w:color w:val="000000"/>
          <w:kern w:val="0"/>
          <w:sz w:val="24"/>
          <w:szCs w:val="24"/>
          <w:lang w:eastAsia="ru-RU"/>
        </w:rPr>
        <w:t xml:space="preserve"> (двор, стол);</w:t>
      </w:r>
      <w:r w:rsidRPr="002D127F">
        <w:rPr>
          <w:rFonts w:ascii="Times New Roman" w:eastAsia="Times New Roman" w:hAnsi="Times New Roman" w:cs="Times New Roman"/>
          <w:bCs/>
          <w:iCs/>
          <w:color w:val="000000"/>
          <w:kern w:val="0"/>
          <w:sz w:val="24"/>
          <w:szCs w:val="24"/>
          <w:lang w:eastAsia="ru-RU"/>
        </w:rPr>
        <w:t xml:space="preserve"> односложные слова со стечением согласных в конце слова</w:t>
      </w:r>
      <w:r w:rsidRPr="002D127F">
        <w:rPr>
          <w:rFonts w:ascii="Times New Roman" w:eastAsia="Times New Roman" w:hAnsi="Times New Roman" w:cs="Times New Roman"/>
          <w:bCs/>
          <w:i/>
          <w:iCs/>
          <w:color w:val="000000"/>
          <w:kern w:val="0"/>
          <w:sz w:val="24"/>
          <w:szCs w:val="24"/>
          <w:lang w:eastAsia="ru-RU"/>
        </w:rPr>
        <w:t xml:space="preserve"> (волк, парк);</w:t>
      </w:r>
      <w:r w:rsidRPr="002D127F">
        <w:rPr>
          <w:rFonts w:ascii="Times New Roman" w:eastAsia="Times New Roman" w:hAnsi="Times New Roman" w:cs="Times New Roman"/>
          <w:bCs/>
          <w:iCs/>
          <w:color w:val="000000"/>
          <w:kern w:val="0"/>
          <w:sz w:val="24"/>
          <w:szCs w:val="24"/>
          <w:lang w:eastAsia="ru-RU"/>
        </w:rPr>
        <w:t xml:space="preserve"> двухсложные слова со стечением согласных в начале слова</w:t>
      </w:r>
      <w:r w:rsidRPr="002D127F">
        <w:rPr>
          <w:rFonts w:ascii="Times New Roman" w:eastAsia="Times New Roman" w:hAnsi="Times New Roman" w:cs="Times New Roman"/>
          <w:bCs/>
          <w:i/>
          <w:iCs/>
          <w:color w:val="000000"/>
          <w:kern w:val="0"/>
          <w:sz w:val="24"/>
          <w:szCs w:val="24"/>
          <w:lang w:eastAsia="ru-RU"/>
        </w:rPr>
        <w:t xml:space="preserve"> (крыша). </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Cs/>
          <w:iCs/>
          <w:color w:val="000000"/>
          <w:kern w:val="0"/>
          <w:sz w:val="24"/>
          <w:szCs w:val="24"/>
          <w:lang w:eastAsia="ru-RU"/>
        </w:rPr>
      </w:pPr>
      <w:r w:rsidRPr="002D127F">
        <w:rPr>
          <w:rFonts w:ascii="Times New Roman" w:eastAsia="Times New Roman" w:hAnsi="Times New Roman" w:cs="Times New Roman"/>
          <w:bCs/>
          <w:iCs/>
          <w:color w:val="000000"/>
          <w:kern w:val="0"/>
          <w:sz w:val="24"/>
          <w:szCs w:val="24"/>
          <w:lang w:eastAsia="ru-RU"/>
        </w:rPr>
        <w:t>Программу учебного предмета «Обучение грамоте» составляют следующие разделы:</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b/>
          <w:bCs/>
          <w:i/>
          <w:color w:val="000000"/>
          <w:spacing w:val="2"/>
          <w:kern w:val="0"/>
          <w:sz w:val="24"/>
          <w:szCs w:val="24"/>
          <w:lang w:eastAsia="ru-RU"/>
        </w:rPr>
        <w:t>Фонетика.</w:t>
      </w:r>
      <w:r w:rsidRPr="002D127F">
        <w:rPr>
          <w:rFonts w:ascii="Times New Roman" w:eastAsia="Times New Roman" w:hAnsi="Times New Roman" w:cs="Times New Roman"/>
          <w:b/>
          <w:bCs/>
          <w:color w:val="000000"/>
          <w:spacing w:val="2"/>
          <w:kern w:val="0"/>
          <w:sz w:val="24"/>
          <w:szCs w:val="24"/>
          <w:lang w:eastAsia="ru-RU"/>
        </w:rPr>
        <w:t xml:space="preserve"> </w:t>
      </w:r>
      <w:r w:rsidRPr="002D127F">
        <w:rPr>
          <w:rFonts w:ascii="Times New Roman" w:eastAsia="Times New Roman" w:hAnsi="Times New Roman" w:cs="Times New Roman"/>
          <w:color w:val="000000"/>
          <w:spacing w:val="2"/>
          <w:kern w:val="0"/>
          <w:sz w:val="24"/>
          <w:szCs w:val="24"/>
          <w:lang w:eastAsia="ru-RU"/>
        </w:rPr>
        <w:t xml:space="preserve">Звуки речи. Осознание единства звукового  </w:t>
      </w:r>
      <w:r w:rsidRPr="002D127F">
        <w:rPr>
          <w:rFonts w:ascii="Times New Roman" w:eastAsia="Times New Roman" w:hAnsi="Times New Roman" w:cs="Times New Roman"/>
          <w:color w:val="000000"/>
          <w:kern w:val="0"/>
          <w:sz w:val="24"/>
          <w:szCs w:val="24"/>
          <w:lang w:eastAsia="ru-RU"/>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Различение гласных и согласных звуков, гласных ударных и безударных, согласных твёрдых и мягких, звонких и глухих.</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
          <w:bCs/>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Слог как минимальная произносительная единица. Деление слов на слоги. Определение места ударения.</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b/>
          <w:bCs/>
          <w:i/>
          <w:color w:val="000000"/>
          <w:kern w:val="0"/>
          <w:sz w:val="24"/>
          <w:szCs w:val="24"/>
          <w:lang w:eastAsia="ru-RU"/>
        </w:rPr>
        <w:t>Графика.</w:t>
      </w:r>
      <w:r w:rsidRPr="002D127F">
        <w:rPr>
          <w:rFonts w:ascii="Times New Roman" w:eastAsia="Times New Roman" w:hAnsi="Times New Roman" w:cs="Times New Roman"/>
          <w:b/>
          <w:bCs/>
          <w:color w:val="000000"/>
          <w:kern w:val="0"/>
          <w:sz w:val="24"/>
          <w:szCs w:val="24"/>
          <w:lang w:eastAsia="ru-RU"/>
        </w:rPr>
        <w:t xml:space="preserve"> </w:t>
      </w:r>
      <w:r w:rsidRPr="002D127F">
        <w:rPr>
          <w:rFonts w:ascii="Times New Roman" w:eastAsia="Times New Roman" w:hAnsi="Times New Roman" w:cs="Times New Roman"/>
          <w:color w:val="000000"/>
          <w:kern w:val="0"/>
          <w:sz w:val="24"/>
          <w:szCs w:val="24"/>
          <w:lang w:eastAsia="ru-RU"/>
        </w:rPr>
        <w:t>Различение звука и буквы: буква как знак зву</w:t>
      </w:r>
      <w:r w:rsidRPr="002D127F">
        <w:rPr>
          <w:rFonts w:ascii="Times New Roman" w:eastAsia="Times New Roman" w:hAnsi="Times New Roman" w:cs="Times New Roman"/>
          <w:color w:val="000000"/>
          <w:spacing w:val="2"/>
          <w:kern w:val="0"/>
          <w:sz w:val="24"/>
          <w:szCs w:val="24"/>
          <w:lang w:eastAsia="ru-RU"/>
        </w:rPr>
        <w:t xml:space="preserve">ка. Овладение позиционным способом обозначения звуков </w:t>
      </w:r>
      <w:r w:rsidRPr="002D127F">
        <w:rPr>
          <w:rFonts w:ascii="Times New Roman" w:eastAsia="Times New Roman" w:hAnsi="Times New Roman" w:cs="Times New Roman"/>
          <w:color w:val="000000"/>
          <w:kern w:val="0"/>
          <w:sz w:val="24"/>
          <w:szCs w:val="24"/>
          <w:lang w:eastAsia="ru-RU"/>
        </w:rPr>
        <w:t xml:space="preserve">буквами. Буквы гласных как показатель твёрдости—мягкости согласных звуков. Функция букв </w:t>
      </w:r>
      <w:r w:rsidRPr="002D127F">
        <w:rPr>
          <w:rFonts w:ascii="Times New Roman" w:eastAsia="Times New Roman" w:hAnsi="Times New Roman" w:cs="Times New Roman"/>
          <w:b/>
          <w:bCs/>
          <w:i/>
          <w:iCs/>
          <w:color w:val="000000"/>
          <w:kern w:val="0"/>
          <w:sz w:val="24"/>
          <w:szCs w:val="24"/>
          <w:lang w:eastAsia="ru-RU"/>
        </w:rPr>
        <w:t xml:space="preserve">е, ё, ю, я. </w:t>
      </w:r>
      <w:r w:rsidRPr="002D127F">
        <w:rPr>
          <w:rFonts w:ascii="Times New Roman" w:eastAsia="Times New Roman" w:hAnsi="Times New Roman" w:cs="Times New Roman"/>
          <w:color w:val="000000"/>
          <w:kern w:val="0"/>
          <w:sz w:val="24"/>
          <w:szCs w:val="24"/>
          <w:lang w:eastAsia="ru-RU"/>
        </w:rPr>
        <w:t>Мягкий знак</w:t>
      </w:r>
      <w:r w:rsidRPr="002D127F">
        <w:rPr>
          <w:rFonts w:ascii="Times New Roman" w:eastAsia="Times New Roman" w:hAnsi="Times New Roman" w:cs="Times New Roman"/>
          <w:b/>
          <w:bCs/>
          <w:i/>
          <w:iCs/>
          <w:color w:val="000000"/>
          <w:kern w:val="0"/>
          <w:sz w:val="24"/>
          <w:szCs w:val="24"/>
          <w:lang w:eastAsia="ru-RU"/>
        </w:rPr>
        <w:t xml:space="preserve"> </w:t>
      </w:r>
      <w:r w:rsidRPr="002D127F">
        <w:rPr>
          <w:rFonts w:ascii="Times New Roman" w:eastAsia="Times New Roman" w:hAnsi="Times New Roman" w:cs="Times New Roman"/>
          <w:color w:val="000000"/>
          <w:kern w:val="0"/>
          <w:sz w:val="24"/>
          <w:szCs w:val="24"/>
          <w:lang w:eastAsia="ru-RU"/>
        </w:rPr>
        <w:t>как показатель мягкости предшествующего согласного звука.</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
          <w:bCs/>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Знакомство с русским алфавитом как последовательностью букв.</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2"/>
          <w:kern w:val="0"/>
          <w:sz w:val="24"/>
          <w:szCs w:val="24"/>
          <w:lang w:eastAsia="ru-RU"/>
        </w:rPr>
      </w:pPr>
      <w:r w:rsidRPr="002D127F">
        <w:rPr>
          <w:rFonts w:ascii="Times New Roman" w:eastAsia="Times New Roman" w:hAnsi="Times New Roman" w:cs="Times New Roman"/>
          <w:b/>
          <w:bCs/>
          <w:i/>
          <w:color w:val="000000"/>
          <w:spacing w:val="-2"/>
          <w:kern w:val="0"/>
          <w:sz w:val="24"/>
          <w:szCs w:val="24"/>
          <w:lang w:eastAsia="ru-RU"/>
        </w:rPr>
        <w:t>Чтение.</w:t>
      </w:r>
      <w:r w:rsidRPr="002D127F">
        <w:rPr>
          <w:rFonts w:ascii="Times New Roman" w:eastAsia="Times New Roman" w:hAnsi="Times New Roman" w:cs="Times New Roman"/>
          <w:b/>
          <w:bCs/>
          <w:color w:val="000000"/>
          <w:spacing w:val="-2"/>
          <w:kern w:val="0"/>
          <w:sz w:val="24"/>
          <w:szCs w:val="24"/>
          <w:lang w:eastAsia="ru-RU"/>
        </w:rPr>
        <w:t xml:space="preserve"> </w:t>
      </w:r>
      <w:r w:rsidRPr="002D127F">
        <w:rPr>
          <w:rFonts w:ascii="Times New Roman" w:eastAsia="Times New Roman" w:hAnsi="Times New Roman" w:cs="Times New Roman"/>
          <w:color w:val="000000"/>
          <w:spacing w:val="-2"/>
          <w:kern w:val="0"/>
          <w:sz w:val="24"/>
          <w:szCs w:val="24"/>
          <w:lang w:eastAsia="ru-RU"/>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2D127F">
        <w:rPr>
          <w:rFonts w:ascii="Times New Roman" w:eastAsia="Times New Roman" w:hAnsi="Times New Roman" w:cs="Times New Roman"/>
          <w:color w:val="000000"/>
          <w:spacing w:val="2"/>
          <w:kern w:val="0"/>
          <w:sz w:val="24"/>
          <w:szCs w:val="24"/>
          <w:lang w:eastAsia="ru-RU"/>
        </w:rPr>
        <w:t xml:space="preserve">ющей индивидуальному темпу обучающегося. Осознанное чтение </w:t>
      </w:r>
      <w:r w:rsidRPr="002D127F">
        <w:rPr>
          <w:rFonts w:ascii="Times New Roman" w:eastAsia="Times New Roman" w:hAnsi="Times New Roman" w:cs="Times New Roman"/>
          <w:color w:val="000000"/>
          <w:spacing w:val="-2"/>
          <w:kern w:val="0"/>
          <w:sz w:val="24"/>
          <w:szCs w:val="24"/>
          <w:lang w:eastAsia="ru-RU"/>
        </w:rPr>
        <w:t xml:space="preserve">слов, словосочетаний, </w:t>
      </w:r>
      <w:r w:rsidRPr="002D127F">
        <w:rPr>
          <w:rFonts w:ascii="Times New Roman" w:eastAsia="Times New Roman" w:hAnsi="Times New Roman" w:cs="Times New Roman"/>
          <w:color w:val="000000"/>
          <w:spacing w:val="-2"/>
          <w:kern w:val="0"/>
          <w:sz w:val="24"/>
          <w:szCs w:val="24"/>
          <w:lang w:eastAsia="ru-RU"/>
        </w:rPr>
        <w:lastRenderedPageBreak/>
        <w:t>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
          <w:bCs/>
          <w:color w:val="000000"/>
          <w:kern w:val="0"/>
          <w:sz w:val="24"/>
          <w:szCs w:val="24"/>
          <w:lang w:eastAsia="ru-RU"/>
        </w:rPr>
      </w:pPr>
      <w:r w:rsidRPr="002D127F">
        <w:rPr>
          <w:rFonts w:ascii="Times New Roman" w:eastAsia="Times New Roman" w:hAnsi="Times New Roman" w:cs="Times New Roman"/>
          <w:color w:val="000000"/>
          <w:spacing w:val="-2"/>
          <w:kern w:val="0"/>
          <w:sz w:val="24"/>
          <w:szCs w:val="24"/>
          <w:lang w:eastAsia="ru-RU"/>
        </w:rPr>
        <w:t>Знакомство с орфоэпическим чтением (при переходе к чте</w:t>
      </w:r>
      <w:r w:rsidRPr="002D127F">
        <w:rPr>
          <w:rFonts w:ascii="Times New Roman" w:eastAsia="Times New Roman" w:hAnsi="Times New Roman" w:cs="Times New Roman"/>
          <w:color w:val="000000"/>
          <w:kern w:val="0"/>
          <w:sz w:val="24"/>
          <w:szCs w:val="24"/>
          <w:lang w:eastAsia="ru-RU"/>
        </w:rPr>
        <w:t>нию целыми словами). Орфографическое чтение (проговаривание) как средство самоконтроля при письме под диктовку и при списывании.</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b/>
          <w:bCs/>
          <w:i/>
          <w:color w:val="000000"/>
          <w:kern w:val="0"/>
          <w:sz w:val="24"/>
          <w:szCs w:val="24"/>
          <w:lang w:eastAsia="ru-RU"/>
        </w:rPr>
        <w:t>Письмо.</w:t>
      </w:r>
      <w:r w:rsidRPr="002D127F">
        <w:rPr>
          <w:rFonts w:ascii="Times New Roman" w:eastAsia="Times New Roman" w:hAnsi="Times New Roman" w:cs="Times New Roman"/>
          <w:b/>
          <w:bCs/>
          <w:color w:val="000000"/>
          <w:kern w:val="0"/>
          <w:sz w:val="24"/>
          <w:szCs w:val="24"/>
          <w:lang w:eastAsia="ru-RU"/>
        </w:rPr>
        <w:t xml:space="preserve"> </w:t>
      </w:r>
      <w:r w:rsidRPr="002D127F">
        <w:rPr>
          <w:rFonts w:ascii="Times New Roman" w:eastAsia="Times New Roman" w:hAnsi="Times New Roman" w:cs="Times New Roman"/>
          <w:iCs/>
          <w:color w:val="000000"/>
          <w:kern w:val="0"/>
          <w:sz w:val="24"/>
          <w:szCs w:val="24"/>
          <w:lang w:eastAsia="ru-RU"/>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2D127F" w:rsidRPr="002D127F" w:rsidRDefault="002D127F" w:rsidP="0094051F">
      <w:pPr>
        <w:widowControl/>
        <w:spacing w:after="0" w:line="240" w:lineRule="auto"/>
        <w:jc w:val="both"/>
        <w:rPr>
          <w:rFonts w:ascii="Times New Roman" w:eastAsia="Arial Unicode MS" w:hAnsi="Times New Roman" w:cs="Calibri"/>
          <w:color w:val="00000A"/>
          <w:kern w:val="1"/>
          <w:sz w:val="24"/>
          <w:szCs w:val="24"/>
          <w:lang w:eastAsia="en-US"/>
        </w:rPr>
      </w:pPr>
      <w:r w:rsidRPr="002D127F">
        <w:rPr>
          <w:rFonts w:ascii="Times New Roman" w:eastAsia="Arial Unicode MS" w:hAnsi="Times New Roman" w:cs="Times New Roman"/>
          <w:color w:val="00000A"/>
          <w:spacing w:val="2"/>
          <w:kern w:val="1"/>
          <w:sz w:val="24"/>
          <w:szCs w:val="24"/>
          <w:lang w:eastAsia="en-US"/>
        </w:rPr>
        <w:t>Овладение начертанием письменных прописных (заглав</w:t>
      </w:r>
      <w:r w:rsidRPr="002D127F">
        <w:rPr>
          <w:rFonts w:ascii="Times New Roman" w:eastAsia="Arial Unicode MS" w:hAnsi="Times New Roman" w:cs="Times New Roman"/>
          <w:color w:val="00000A"/>
          <w:kern w:val="1"/>
          <w:sz w:val="24"/>
          <w:szCs w:val="24"/>
          <w:lang w:eastAsia="en-US"/>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r w:rsidRPr="002D127F">
        <w:rPr>
          <w:rFonts w:ascii="Times New Roman" w:eastAsia="Arial Unicode MS" w:hAnsi="Times New Roman" w:cs="Calibri"/>
          <w:color w:val="00000A"/>
          <w:kern w:val="1"/>
          <w:sz w:val="24"/>
          <w:szCs w:val="24"/>
          <w:lang w:eastAsia="en-US"/>
        </w:rPr>
        <w:t>Проверка написанного при помощи сличения с текстом - образцом и послогового чтения написанных слов.</w:t>
      </w:r>
    </w:p>
    <w:p w:rsidR="002D127F" w:rsidRPr="002D127F" w:rsidRDefault="002D127F" w:rsidP="0094051F">
      <w:pPr>
        <w:widowControl/>
        <w:spacing w:after="0" w:line="240" w:lineRule="auto"/>
        <w:jc w:val="both"/>
        <w:rPr>
          <w:rFonts w:ascii="Times New Roman" w:eastAsia="Arial Unicode MS" w:hAnsi="Times New Roman" w:cs="Calibri"/>
          <w:color w:val="00000A"/>
          <w:kern w:val="1"/>
          <w:sz w:val="24"/>
          <w:szCs w:val="24"/>
          <w:lang w:eastAsia="en-US"/>
        </w:rPr>
      </w:pPr>
      <w:r w:rsidRPr="002D127F">
        <w:rPr>
          <w:rFonts w:ascii="Times New Roman" w:eastAsia="Arial Unicode MS" w:hAnsi="Times New Roman" w:cs="Calibri"/>
          <w:color w:val="00000A"/>
          <w:kern w:val="1"/>
          <w:sz w:val="24"/>
          <w:szCs w:val="24"/>
          <w:lang w:eastAsia="en-US"/>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2D127F" w:rsidRPr="002D127F" w:rsidRDefault="002D127F" w:rsidP="0094051F">
      <w:pPr>
        <w:widowControl/>
        <w:spacing w:after="0" w:line="240" w:lineRule="auto"/>
        <w:jc w:val="both"/>
        <w:rPr>
          <w:rFonts w:ascii="Times New Roman" w:eastAsia="Arial Unicode MS" w:hAnsi="Times New Roman" w:cs="Calibri"/>
          <w:color w:val="00000A"/>
          <w:kern w:val="1"/>
          <w:sz w:val="24"/>
          <w:szCs w:val="24"/>
          <w:lang w:eastAsia="en-US"/>
        </w:rPr>
      </w:pPr>
      <w:r w:rsidRPr="002D127F">
        <w:rPr>
          <w:rFonts w:ascii="Times New Roman" w:eastAsia="Arial Unicode MS" w:hAnsi="Times New Roman" w:cs="Calibri"/>
          <w:color w:val="00000A"/>
          <w:kern w:val="1"/>
          <w:sz w:val="24"/>
          <w:szCs w:val="24"/>
          <w:lang w:eastAsia="en-US"/>
        </w:rPr>
        <w:t>На начальном этапе обучения грамоте урок может быть смешанным (чтение и письмо). По мере усвоения обучающимися букв появляется возможность проводить отдельно уроки чтения и уроки письма.</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b/>
          <w:bCs/>
          <w:i/>
          <w:color w:val="000000"/>
          <w:kern w:val="0"/>
          <w:sz w:val="24"/>
          <w:szCs w:val="24"/>
          <w:lang w:eastAsia="ru-RU"/>
        </w:rPr>
        <w:t>Слово и предложение.</w:t>
      </w:r>
      <w:r w:rsidRPr="002D127F">
        <w:rPr>
          <w:rFonts w:ascii="Times New Roman" w:eastAsia="Times New Roman" w:hAnsi="Times New Roman" w:cs="Times New Roman"/>
          <w:b/>
          <w:bCs/>
          <w:color w:val="000000"/>
          <w:kern w:val="0"/>
          <w:sz w:val="24"/>
          <w:szCs w:val="24"/>
          <w:lang w:eastAsia="ru-RU"/>
        </w:rPr>
        <w:t xml:space="preserve"> </w:t>
      </w:r>
      <w:r w:rsidRPr="002D127F">
        <w:rPr>
          <w:rFonts w:ascii="Times New Roman" w:eastAsia="Times New Roman" w:hAnsi="Times New Roman" w:cs="Times New Roman"/>
          <w:color w:val="000000"/>
          <w:kern w:val="0"/>
          <w:sz w:val="24"/>
          <w:szCs w:val="24"/>
          <w:lang w:eastAsia="ru-RU"/>
        </w:rPr>
        <w:t>Восприятие слова как объекта изучения, материала для анализа. Наблюдение над значением слова.</w:t>
      </w:r>
    </w:p>
    <w:p w:rsidR="002D127F" w:rsidRPr="002D127F" w:rsidRDefault="002D127F" w:rsidP="0094051F">
      <w:pPr>
        <w:widowControl/>
        <w:spacing w:after="0" w:line="240" w:lineRule="auto"/>
        <w:jc w:val="both"/>
        <w:rPr>
          <w:rFonts w:ascii="Times New Roman" w:eastAsia="Arial Unicode MS" w:hAnsi="Times New Roman" w:cs="Calibri"/>
          <w:color w:val="00000A"/>
          <w:kern w:val="1"/>
          <w:sz w:val="24"/>
          <w:szCs w:val="24"/>
          <w:lang w:eastAsia="en-US"/>
        </w:rPr>
      </w:pPr>
      <w:r w:rsidRPr="002D127F">
        <w:rPr>
          <w:rFonts w:ascii="Times New Roman" w:eastAsia="Arial Unicode MS" w:hAnsi="Times New Roman" w:cs="Calibri"/>
          <w:color w:val="00000A"/>
          <w:kern w:val="1"/>
          <w:sz w:val="24"/>
          <w:szCs w:val="24"/>
          <w:lang w:eastAsia="en-US"/>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b/>
          <w:bCs/>
          <w:i/>
          <w:color w:val="000000"/>
          <w:spacing w:val="-2"/>
          <w:kern w:val="0"/>
          <w:sz w:val="24"/>
          <w:szCs w:val="24"/>
          <w:lang w:eastAsia="ru-RU"/>
        </w:rPr>
        <w:t>Орфография.</w:t>
      </w:r>
      <w:r w:rsidRPr="002D127F">
        <w:rPr>
          <w:rFonts w:ascii="Times New Roman" w:eastAsia="Times New Roman" w:hAnsi="Times New Roman" w:cs="Times New Roman"/>
          <w:b/>
          <w:bCs/>
          <w:color w:val="000000"/>
          <w:spacing w:val="-2"/>
          <w:kern w:val="0"/>
          <w:sz w:val="24"/>
          <w:szCs w:val="24"/>
          <w:lang w:eastAsia="ru-RU"/>
        </w:rPr>
        <w:t xml:space="preserve"> </w:t>
      </w:r>
      <w:r w:rsidRPr="002D127F">
        <w:rPr>
          <w:rFonts w:ascii="Times New Roman" w:eastAsia="Times New Roman" w:hAnsi="Times New Roman" w:cs="Times New Roman"/>
          <w:color w:val="000000"/>
          <w:spacing w:val="-2"/>
          <w:kern w:val="0"/>
          <w:sz w:val="24"/>
          <w:szCs w:val="24"/>
          <w:lang w:eastAsia="ru-RU"/>
        </w:rPr>
        <w:t>Знакомство с правилами правописания и их</w:t>
      </w:r>
      <w:r w:rsidRPr="002D127F">
        <w:rPr>
          <w:rFonts w:ascii="Times New Roman" w:eastAsia="Times New Roman" w:hAnsi="Times New Roman" w:cs="Times New Roman"/>
          <w:color w:val="000000"/>
          <w:spacing w:val="-2"/>
          <w:kern w:val="0"/>
          <w:sz w:val="24"/>
          <w:szCs w:val="24"/>
          <w:lang w:eastAsia="ru-RU"/>
        </w:rPr>
        <w:br/>
      </w:r>
      <w:r w:rsidRPr="002D127F">
        <w:rPr>
          <w:rFonts w:ascii="Times New Roman" w:eastAsia="Times New Roman" w:hAnsi="Times New Roman" w:cs="Times New Roman"/>
          <w:color w:val="000000"/>
          <w:kern w:val="0"/>
          <w:sz w:val="24"/>
          <w:szCs w:val="24"/>
          <w:lang w:eastAsia="ru-RU"/>
        </w:rPr>
        <w:t>применение:</w:t>
      </w:r>
    </w:p>
    <w:p w:rsidR="002D127F" w:rsidRPr="002D127F" w:rsidRDefault="002D127F" w:rsidP="00306136">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раздельное написание слов;</w:t>
      </w:r>
    </w:p>
    <w:p w:rsidR="002D127F" w:rsidRPr="002D127F" w:rsidRDefault="002D127F" w:rsidP="00306136">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обозначение гласных после шипящих (</w:t>
      </w:r>
      <w:r w:rsidRPr="002D127F">
        <w:rPr>
          <w:rFonts w:ascii="Times New Roman" w:eastAsia="Times New Roman" w:hAnsi="Times New Roman" w:cs="Times New Roman"/>
          <w:b/>
          <w:bCs/>
          <w:i/>
          <w:iCs/>
          <w:color w:val="000000"/>
          <w:kern w:val="0"/>
          <w:sz w:val="24"/>
          <w:szCs w:val="24"/>
          <w:lang w:eastAsia="ru-RU"/>
        </w:rPr>
        <w:t>ча</w:t>
      </w:r>
      <w:r w:rsidRPr="002D127F">
        <w:rPr>
          <w:rFonts w:ascii="Times New Roman" w:eastAsia="Times New Roman" w:hAnsi="Times New Roman" w:cs="Times New Roman"/>
          <w:b/>
          <w:bCs/>
          <w:color w:val="000000"/>
          <w:kern w:val="0"/>
          <w:sz w:val="24"/>
          <w:szCs w:val="24"/>
          <w:lang w:eastAsia="ru-RU"/>
        </w:rPr>
        <w:t>-</w:t>
      </w:r>
      <w:r w:rsidRPr="002D127F">
        <w:rPr>
          <w:rFonts w:ascii="Times New Roman" w:eastAsia="Times New Roman" w:hAnsi="Times New Roman" w:cs="Times New Roman"/>
          <w:b/>
          <w:bCs/>
          <w:i/>
          <w:iCs/>
          <w:color w:val="000000"/>
          <w:kern w:val="0"/>
          <w:sz w:val="24"/>
          <w:szCs w:val="24"/>
          <w:lang w:eastAsia="ru-RU"/>
        </w:rPr>
        <w:t>ща</w:t>
      </w:r>
      <w:r w:rsidRPr="002D127F">
        <w:rPr>
          <w:rFonts w:ascii="Times New Roman" w:eastAsia="Times New Roman" w:hAnsi="Times New Roman" w:cs="Times New Roman"/>
          <w:b/>
          <w:bCs/>
          <w:color w:val="000000"/>
          <w:kern w:val="0"/>
          <w:sz w:val="24"/>
          <w:szCs w:val="24"/>
          <w:lang w:eastAsia="ru-RU"/>
        </w:rPr>
        <w:t xml:space="preserve">, </w:t>
      </w:r>
      <w:r w:rsidRPr="002D127F">
        <w:rPr>
          <w:rFonts w:ascii="Times New Roman" w:eastAsia="Times New Roman" w:hAnsi="Times New Roman" w:cs="Times New Roman"/>
          <w:b/>
          <w:bCs/>
          <w:i/>
          <w:iCs/>
          <w:color w:val="000000"/>
          <w:kern w:val="0"/>
          <w:sz w:val="24"/>
          <w:szCs w:val="24"/>
          <w:lang w:eastAsia="ru-RU"/>
        </w:rPr>
        <w:t>чу</w:t>
      </w:r>
      <w:r w:rsidRPr="002D127F">
        <w:rPr>
          <w:rFonts w:ascii="Times New Roman" w:eastAsia="Times New Roman" w:hAnsi="Times New Roman" w:cs="Times New Roman"/>
          <w:b/>
          <w:bCs/>
          <w:color w:val="000000"/>
          <w:kern w:val="0"/>
          <w:sz w:val="24"/>
          <w:szCs w:val="24"/>
          <w:lang w:eastAsia="ru-RU"/>
        </w:rPr>
        <w:t>-</w:t>
      </w:r>
      <w:r w:rsidRPr="002D127F">
        <w:rPr>
          <w:rFonts w:ascii="Times New Roman" w:eastAsia="Times New Roman" w:hAnsi="Times New Roman" w:cs="Times New Roman"/>
          <w:b/>
          <w:bCs/>
          <w:i/>
          <w:iCs/>
          <w:color w:val="000000"/>
          <w:kern w:val="0"/>
          <w:sz w:val="24"/>
          <w:szCs w:val="24"/>
          <w:lang w:eastAsia="ru-RU"/>
        </w:rPr>
        <w:t>щу</w:t>
      </w:r>
      <w:r w:rsidRPr="002D127F">
        <w:rPr>
          <w:rFonts w:ascii="Times New Roman" w:eastAsia="Times New Roman" w:hAnsi="Times New Roman" w:cs="Times New Roman"/>
          <w:b/>
          <w:bCs/>
          <w:color w:val="000000"/>
          <w:kern w:val="0"/>
          <w:sz w:val="24"/>
          <w:szCs w:val="24"/>
          <w:lang w:eastAsia="ru-RU"/>
        </w:rPr>
        <w:t xml:space="preserve">, </w:t>
      </w:r>
      <w:r w:rsidRPr="002D127F">
        <w:rPr>
          <w:rFonts w:ascii="Times New Roman" w:eastAsia="Times New Roman" w:hAnsi="Times New Roman" w:cs="Times New Roman"/>
          <w:b/>
          <w:bCs/>
          <w:i/>
          <w:iCs/>
          <w:color w:val="000000"/>
          <w:kern w:val="0"/>
          <w:sz w:val="24"/>
          <w:szCs w:val="24"/>
          <w:lang w:eastAsia="ru-RU"/>
        </w:rPr>
        <w:t>жи</w:t>
      </w:r>
      <w:r w:rsidRPr="002D127F">
        <w:rPr>
          <w:rFonts w:ascii="Times New Roman" w:eastAsia="Times New Roman" w:hAnsi="Times New Roman" w:cs="Times New Roman"/>
          <w:b/>
          <w:bCs/>
          <w:color w:val="000000"/>
          <w:kern w:val="0"/>
          <w:sz w:val="24"/>
          <w:szCs w:val="24"/>
          <w:lang w:eastAsia="ru-RU"/>
        </w:rPr>
        <w:t>-</w:t>
      </w:r>
      <w:r w:rsidRPr="002D127F">
        <w:rPr>
          <w:rFonts w:ascii="Times New Roman" w:eastAsia="Times New Roman" w:hAnsi="Times New Roman" w:cs="Times New Roman"/>
          <w:b/>
          <w:bCs/>
          <w:i/>
          <w:iCs/>
          <w:color w:val="000000"/>
          <w:kern w:val="0"/>
          <w:sz w:val="24"/>
          <w:szCs w:val="24"/>
          <w:lang w:eastAsia="ru-RU"/>
        </w:rPr>
        <w:t>ши</w:t>
      </w:r>
      <w:r w:rsidRPr="002D127F">
        <w:rPr>
          <w:rFonts w:ascii="Times New Roman" w:eastAsia="Times New Roman" w:hAnsi="Times New Roman" w:cs="Times New Roman"/>
          <w:color w:val="000000"/>
          <w:kern w:val="0"/>
          <w:sz w:val="24"/>
          <w:szCs w:val="24"/>
          <w:lang w:eastAsia="ru-RU"/>
        </w:rPr>
        <w:t>);</w:t>
      </w:r>
    </w:p>
    <w:p w:rsidR="002D127F" w:rsidRPr="002D127F" w:rsidRDefault="002D127F" w:rsidP="00306136">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spacing w:val="-2"/>
          <w:kern w:val="0"/>
          <w:sz w:val="24"/>
          <w:szCs w:val="24"/>
          <w:lang w:eastAsia="ru-RU"/>
        </w:rPr>
        <w:t xml:space="preserve">- прописная (заглавная) буква в начале предложения, в именах </w:t>
      </w:r>
      <w:r w:rsidRPr="002D127F">
        <w:rPr>
          <w:rFonts w:ascii="Times New Roman" w:eastAsia="Times New Roman" w:hAnsi="Times New Roman" w:cs="Times New Roman"/>
          <w:color w:val="000000"/>
          <w:kern w:val="0"/>
          <w:sz w:val="24"/>
          <w:szCs w:val="24"/>
          <w:lang w:eastAsia="ru-RU"/>
        </w:rPr>
        <w:t>собственных;</w:t>
      </w:r>
    </w:p>
    <w:p w:rsidR="002D127F" w:rsidRPr="002D127F" w:rsidRDefault="002D127F" w:rsidP="00306136">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перенос слов по слогам без стечения согласных;</w:t>
      </w:r>
    </w:p>
    <w:p w:rsidR="002D127F" w:rsidRPr="002D127F" w:rsidRDefault="002D127F" w:rsidP="00306136">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
          <w:bCs/>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знаки препинания в конце предложения.</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b/>
          <w:bCs/>
          <w:i/>
          <w:color w:val="000000"/>
          <w:kern w:val="0"/>
          <w:sz w:val="24"/>
          <w:szCs w:val="24"/>
          <w:lang w:eastAsia="ru-RU"/>
        </w:rPr>
        <w:t>Развитие речи.</w:t>
      </w:r>
      <w:r w:rsidRPr="002D127F">
        <w:rPr>
          <w:rFonts w:ascii="Times New Roman" w:eastAsia="Times New Roman" w:hAnsi="Times New Roman" w:cs="Times New Roman"/>
          <w:b/>
          <w:bCs/>
          <w:color w:val="000000"/>
          <w:kern w:val="0"/>
          <w:sz w:val="24"/>
          <w:szCs w:val="24"/>
          <w:lang w:eastAsia="ru-RU"/>
        </w:rPr>
        <w:t xml:space="preserve"> </w:t>
      </w:r>
      <w:r w:rsidRPr="002D127F">
        <w:rPr>
          <w:rFonts w:ascii="Times New Roman" w:eastAsia="Times New Roman" w:hAnsi="Times New Roman" w:cs="Times New Roman"/>
          <w:color w:val="000000"/>
          <w:kern w:val="0"/>
          <w:sz w:val="24"/>
          <w:szCs w:val="24"/>
          <w:lang w:eastAsia="ru-RU"/>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b/>
          <w:i/>
          <w:color w:val="000000"/>
          <w:kern w:val="0"/>
          <w:sz w:val="24"/>
          <w:szCs w:val="24"/>
          <w:lang w:eastAsia="ru-RU"/>
        </w:rPr>
        <w:t>Предметные результаты</w:t>
      </w:r>
      <w:r w:rsidRPr="002D127F">
        <w:rPr>
          <w:rFonts w:ascii="Times New Roman" w:eastAsia="Times New Roman" w:hAnsi="Times New Roman" w:cs="Times New Roman"/>
          <w:color w:val="000000"/>
          <w:kern w:val="0"/>
          <w:sz w:val="24"/>
          <w:szCs w:val="24"/>
          <w:lang w:eastAsia="ru-RU"/>
        </w:rPr>
        <w:t xml:space="preserve"> освоения программы учебного предмета «Обучение грамоте»:</w:t>
      </w:r>
    </w:p>
    <w:p w:rsidR="002D127F" w:rsidRPr="002D127F" w:rsidRDefault="002D127F" w:rsidP="00306136">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развитие функций фонематической системы (по В.К. Орфинской);</w:t>
      </w:r>
    </w:p>
    <w:p w:rsidR="002D127F" w:rsidRPr="002D127F" w:rsidRDefault="002D127F" w:rsidP="00306136">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развитие базовых высших психических функций, обеспечивающих процессы чтения и письма;</w:t>
      </w:r>
    </w:p>
    <w:p w:rsidR="002D127F" w:rsidRPr="002D127F" w:rsidRDefault="002D127F" w:rsidP="00306136">
      <w:pPr>
        <w:widowControl/>
        <w:spacing w:after="0" w:line="240" w:lineRule="auto"/>
        <w:jc w:val="both"/>
        <w:rPr>
          <w:rFonts w:ascii="Times New Roman" w:eastAsia="Arial Unicode MS" w:hAnsi="Times New Roman" w:cs="Times New Roman"/>
          <w:bCs/>
          <w:color w:val="00000A"/>
          <w:sz w:val="24"/>
          <w:szCs w:val="24"/>
          <w:lang w:eastAsia="en-US"/>
        </w:rPr>
      </w:pPr>
      <w:r w:rsidRPr="002D127F">
        <w:rPr>
          <w:rFonts w:ascii="Times New Roman" w:eastAsia="Arial Unicode MS" w:hAnsi="Times New Roman" w:cs="Calibri"/>
          <w:color w:val="00000A"/>
          <w:sz w:val="24"/>
          <w:szCs w:val="24"/>
          <w:lang w:eastAsia="en-US"/>
        </w:rPr>
        <w:t>- умение различать понятия «предложение», «слово», «слог», «звук»;</w:t>
      </w:r>
    </w:p>
    <w:p w:rsidR="002D127F" w:rsidRPr="002D127F" w:rsidRDefault="002D127F" w:rsidP="00306136">
      <w:pPr>
        <w:widowControl/>
        <w:spacing w:after="0" w:line="240" w:lineRule="auto"/>
        <w:jc w:val="both"/>
        <w:rPr>
          <w:rFonts w:ascii="Times New Roman" w:eastAsia="Arial Unicode MS" w:hAnsi="Times New Roman" w:cs="Times New Roman"/>
          <w:bCs/>
          <w:color w:val="00000A"/>
          <w:sz w:val="24"/>
          <w:szCs w:val="24"/>
          <w:lang w:eastAsia="en-US"/>
        </w:rPr>
      </w:pPr>
      <w:r w:rsidRPr="002D127F">
        <w:rPr>
          <w:rFonts w:ascii="Times New Roman" w:eastAsia="Arial Unicode MS" w:hAnsi="Times New Roman" w:cs="Times New Roman"/>
          <w:bCs/>
          <w:color w:val="00000A"/>
          <w:sz w:val="24"/>
          <w:szCs w:val="24"/>
          <w:lang w:eastAsia="en-US"/>
        </w:rPr>
        <w:t>- умение анализировать структуру простого предложения и слова;</w:t>
      </w:r>
    </w:p>
    <w:p w:rsidR="002D127F" w:rsidRPr="002D127F" w:rsidRDefault="002D127F" w:rsidP="00306136">
      <w:pPr>
        <w:widowControl/>
        <w:spacing w:after="0" w:line="240" w:lineRule="auto"/>
        <w:jc w:val="both"/>
        <w:rPr>
          <w:rFonts w:ascii="Times New Roman" w:eastAsia="Arial Unicode MS" w:hAnsi="Times New Roman" w:cs="Times New Roman"/>
          <w:bCs/>
          <w:color w:val="00000A"/>
          <w:kern w:val="1"/>
          <w:sz w:val="24"/>
          <w:szCs w:val="24"/>
          <w:lang w:eastAsia="en-US"/>
        </w:rPr>
      </w:pPr>
      <w:r w:rsidRPr="002D127F">
        <w:rPr>
          <w:rFonts w:ascii="Times New Roman" w:eastAsia="Arial Unicode MS" w:hAnsi="Times New Roman" w:cs="Times New Roman"/>
          <w:bCs/>
          <w:color w:val="00000A"/>
          <w:sz w:val="24"/>
          <w:szCs w:val="24"/>
          <w:lang w:eastAsia="en-US"/>
        </w:rPr>
        <w:t>- знание русского алфавита;</w:t>
      </w:r>
    </w:p>
    <w:p w:rsidR="002D127F" w:rsidRPr="002D127F" w:rsidRDefault="002D127F" w:rsidP="00306136">
      <w:pPr>
        <w:widowControl/>
        <w:spacing w:after="0" w:line="240" w:lineRule="auto"/>
        <w:jc w:val="both"/>
        <w:rPr>
          <w:rFonts w:ascii="Times New Roman" w:eastAsia="Arial Unicode MS" w:hAnsi="Times New Roman" w:cs="Times New Roman"/>
          <w:bCs/>
          <w:color w:val="00000A"/>
          <w:sz w:val="24"/>
          <w:szCs w:val="24"/>
          <w:lang w:eastAsia="en-US"/>
        </w:rPr>
      </w:pPr>
      <w:r w:rsidRPr="002D127F">
        <w:rPr>
          <w:rFonts w:ascii="Times New Roman" w:eastAsia="Arial Unicode MS" w:hAnsi="Times New Roman" w:cs="Times New Roman"/>
          <w:bCs/>
          <w:color w:val="00000A"/>
          <w:sz w:val="24"/>
          <w:szCs w:val="24"/>
          <w:lang w:eastAsia="en-US"/>
        </w:rPr>
        <w:t>- умение различать зрительные образы букв;</w:t>
      </w:r>
    </w:p>
    <w:p w:rsidR="002D127F" w:rsidRPr="002D127F" w:rsidRDefault="002D127F" w:rsidP="00306136">
      <w:pPr>
        <w:widowControl/>
        <w:spacing w:after="0" w:line="240" w:lineRule="auto"/>
        <w:jc w:val="both"/>
        <w:rPr>
          <w:rFonts w:ascii="Times New Roman" w:eastAsia="Arial Unicode MS" w:hAnsi="Times New Roman" w:cs="Times New Roman"/>
          <w:bCs/>
          <w:color w:val="00000A"/>
          <w:sz w:val="24"/>
          <w:szCs w:val="24"/>
          <w:lang w:eastAsia="en-US"/>
        </w:rPr>
      </w:pPr>
      <w:r w:rsidRPr="002D127F">
        <w:rPr>
          <w:rFonts w:ascii="Times New Roman" w:eastAsia="Arial Unicode MS" w:hAnsi="Times New Roman" w:cs="Times New Roman"/>
          <w:bCs/>
          <w:color w:val="00000A"/>
          <w:sz w:val="24"/>
          <w:szCs w:val="24"/>
          <w:lang w:eastAsia="en-US"/>
        </w:rPr>
        <w:t>- усвоение гигиенических требований при письме;</w:t>
      </w:r>
    </w:p>
    <w:p w:rsidR="002D127F" w:rsidRPr="002D127F" w:rsidRDefault="002D127F" w:rsidP="00306136">
      <w:pPr>
        <w:widowControl/>
        <w:spacing w:after="0" w:line="240" w:lineRule="auto"/>
        <w:jc w:val="both"/>
        <w:rPr>
          <w:rFonts w:ascii="Times New Roman" w:eastAsia="Arial Unicode MS" w:hAnsi="Times New Roman" w:cs="Times New Roman"/>
          <w:bCs/>
          <w:color w:val="00000A"/>
          <w:kern w:val="1"/>
          <w:sz w:val="24"/>
          <w:szCs w:val="24"/>
          <w:lang w:eastAsia="en-US"/>
        </w:rPr>
      </w:pPr>
      <w:r w:rsidRPr="002D127F">
        <w:rPr>
          <w:rFonts w:ascii="Times New Roman" w:eastAsia="Arial Unicode MS" w:hAnsi="Times New Roman" w:cs="Times New Roman"/>
          <w:bCs/>
          <w:color w:val="00000A"/>
          <w:kern w:val="1"/>
          <w:sz w:val="24"/>
          <w:szCs w:val="24"/>
          <w:lang w:eastAsia="en-US"/>
        </w:rPr>
        <w:t>- умение графически правильно воспроизведить зрительные образы букв и слов, простые предложения;</w:t>
      </w:r>
    </w:p>
    <w:p w:rsidR="002D127F" w:rsidRPr="002D127F" w:rsidRDefault="002D127F" w:rsidP="00306136">
      <w:pPr>
        <w:widowControl/>
        <w:spacing w:after="0" w:line="240" w:lineRule="auto"/>
        <w:jc w:val="both"/>
        <w:rPr>
          <w:rFonts w:ascii="Times New Roman" w:eastAsia="Arial Unicode MS" w:hAnsi="Times New Roman" w:cs="Times New Roman"/>
          <w:bCs/>
          <w:color w:val="00000A"/>
          <w:kern w:val="1"/>
          <w:sz w:val="24"/>
          <w:szCs w:val="24"/>
          <w:lang w:eastAsia="en-US"/>
        </w:rPr>
      </w:pPr>
      <w:r w:rsidRPr="002D127F">
        <w:rPr>
          <w:rFonts w:ascii="Times New Roman" w:eastAsia="Arial Unicode MS" w:hAnsi="Times New Roman" w:cs="Times New Roman"/>
          <w:bCs/>
          <w:color w:val="00000A"/>
          <w:kern w:val="1"/>
          <w:sz w:val="24"/>
          <w:szCs w:val="24"/>
          <w:lang w:eastAsia="en-US"/>
        </w:rPr>
        <w:t xml:space="preserve">- </w:t>
      </w:r>
      <w:r w:rsidRPr="002D127F">
        <w:rPr>
          <w:rFonts w:ascii="Times New Roman" w:eastAsia="Arial Unicode MS" w:hAnsi="Times New Roman" w:cs="Times New Roman"/>
          <w:color w:val="00000A"/>
          <w:kern w:val="1"/>
          <w:sz w:val="24"/>
          <w:szCs w:val="24"/>
          <w:lang w:eastAsia="en-US"/>
        </w:rPr>
        <w:t>овладение разборчивым, аккуратным почерком;</w:t>
      </w:r>
    </w:p>
    <w:p w:rsidR="002D127F" w:rsidRPr="002D127F" w:rsidRDefault="002D127F" w:rsidP="00306136">
      <w:pPr>
        <w:widowControl/>
        <w:spacing w:after="0" w:line="240" w:lineRule="auto"/>
        <w:jc w:val="both"/>
        <w:rPr>
          <w:rFonts w:ascii="Times New Roman" w:eastAsia="Arial Unicode MS" w:hAnsi="Times New Roman" w:cs="Times New Roman"/>
          <w:bCs/>
          <w:color w:val="00000A"/>
          <w:kern w:val="1"/>
          <w:sz w:val="24"/>
          <w:szCs w:val="24"/>
          <w:lang w:eastAsia="en-US"/>
        </w:rPr>
      </w:pPr>
      <w:r w:rsidRPr="002D127F">
        <w:rPr>
          <w:rFonts w:ascii="Times New Roman" w:eastAsia="Arial Unicode MS" w:hAnsi="Times New Roman" w:cs="Times New Roman"/>
          <w:bCs/>
          <w:color w:val="00000A"/>
          <w:kern w:val="1"/>
          <w:sz w:val="24"/>
          <w:szCs w:val="24"/>
          <w:lang w:eastAsia="en-US"/>
        </w:rPr>
        <w:t>- первоначальное овладение навыком письма;</w:t>
      </w:r>
    </w:p>
    <w:p w:rsidR="002D127F" w:rsidRPr="002D127F" w:rsidRDefault="002D127F" w:rsidP="00306136">
      <w:pPr>
        <w:widowControl/>
        <w:spacing w:after="0" w:line="240" w:lineRule="auto"/>
        <w:jc w:val="both"/>
        <w:rPr>
          <w:rFonts w:ascii="Times New Roman" w:eastAsia="Arial Unicode MS" w:hAnsi="Times New Roman" w:cs="Times New Roman"/>
          <w:bCs/>
          <w:color w:val="00000A"/>
          <w:kern w:val="1"/>
          <w:sz w:val="24"/>
          <w:szCs w:val="24"/>
          <w:lang w:eastAsia="en-US"/>
        </w:rPr>
      </w:pPr>
      <w:r w:rsidRPr="002D127F">
        <w:rPr>
          <w:rFonts w:ascii="Times New Roman" w:eastAsia="Arial Unicode MS" w:hAnsi="Times New Roman" w:cs="Times New Roman"/>
          <w:bCs/>
          <w:color w:val="00000A"/>
          <w:kern w:val="1"/>
          <w:sz w:val="24"/>
          <w:szCs w:val="24"/>
          <w:lang w:eastAsia="en-US"/>
        </w:rPr>
        <w:t>- овладение послоговым чтением, правильным пониманием читаемых слов, предложений, текстов;</w:t>
      </w:r>
    </w:p>
    <w:p w:rsidR="002D127F" w:rsidRPr="002D127F" w:rsidRDefault="002D127F" w:rsidP="00306136">
      <w:pPr>
        <w:widowControl/>
        <w:spacing w:after="0" w:line="240" w:lineRule="auto"/>
        <w:jc w:val="both"/>
        <w:rPr>
          <w:rFonts w:ascii="Times New Roman" w:eastAsia="Arial Unicode MS" w:hAnsi="Times New Roman" w:cs="Times New Roman"/>
          <w:bCs/>
          <w:color w:val="00000A"/>
          <w:kern w:val="1"/>
          <w:sz w:val="24"/>
          <w:szCs w:val="24"/>
          <w:lang w:eastAsia="en-US"/>
        </w:rPr>
      </w:pPr>
      <w:r w:rsidRPr="002D127F">
        <w:rPr>
          <w:rFonts w:ascii="Times New Roman" w:eastAsia="Arial Unicode MS" w:hAnsi="Times New Roman" w:cs="Times New Roman"/>
          <w:bCs/>
          <w:color w:val="00000A"/>
          <w:kern w:val="1"/>
          <w:sz w:val="24"/>
          <w:szCs w:val="24"/>
          <w:lang w:eastAsia="en-US"/>
        </w:rPr>
        <w:t>- овладение языковыми обобщениями (фонематическими, морфологическими, синтаксическими);</w:t>
      </w:r>
    </w:p>
    <w:p w:rsidR="002D127F" w:rsidRPr="002D127F" w:rsidRDefault="002D127F" w:rsidP="00306136">
      <w:pPr>
        <w:widowControl/>
        <w:spacing w:after="0" w:line="240" w:lineRule="auto"/>
        <w:jc w:val="both"/>
        <w:rPr>
          <w:rFonts w:ascii="Times New Roman" w:eastAsia="Arial Unicode MS" w:hAnsi="Times New Roman" w:cs="Times New Roman"/>
          <w:bCs/>
          <w:color w:val="00000A"/>
          <w:kern w:val="1"/>
          <w:sz w:val="24"/>
          <w:szCs w:val="24"/>
          <w:lang w:eastAsia="en-US"/>
        </w:rPr>
      </w:pPr>
      <w:r w:rsidRPr="002D127F">
        <w:rPr>
          <w:rFonts w:ascii="Times New Roman" w:eastAsia="Arial Unicode MS" w:hAnsi="Times New Roman" w:cs="Times New Roman"/>
          <w:bCs/>
          <w:color w:val="00000A"/>
          <w:kern w:val="1"/>
          <w:sz w:val="24"/>
          <w:szCs w:val="24"/>
          <w:lang w:eastAsia="en-US"/>
        </w:rPr>
        <w:t>- овладение предпосылками для формирования навыков орфографически грамотного письма.</w:t>
      </w:r>
    </w:p>
    <w:p w:rsidR="0094051F" w:rsidRPr="002D127F" w:rsidRDefault="0094051F" w:rsidP="00306136">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p>
    <w:p w:rsidR="002D127F" w:rsidRPr="002D127F" w:rsidRDefault="002D127F" w:rsidP="00A969C0">
      <w:pPr>
        <w:widowControl/>
        <w:suppressAutoHyphens w:val="0"/>
        <w:autoSpaceDE w:val="0"/>
        <w:autoSpaceDN w:val="0"/>
        <w:adjustRightInd w:val="0"/>
        <w:spacing w:after="0" w:line="240" w:lineRule="auto"/>
        <w:textAlignment w:val="center"/>
        <w:rPr>
          <w:rFonts w:ascii="Times New Roman" w:eastAsia="Times New Roman" w:hAnsi="Times New Roman" w:cs="Times New Roman"/>
          <w:b/>
          <w:i/>
          <w:color w:val="000000"/>
          <w:kern w:val="0"/>
          <w:sz w:val="24"/>
          <w:szCs w:val="24"/>
          <w:lang w:eastAsia="ru-RU"/>
        </w:rPr>
      </w:pPr>
      <w:r w:rsidRPr="002D127F">
        <w:rPr>
          <w:rFonts w:ascii="Times New Roman" w:eastAsia="Times New Roman" w:hAnsi="Times New Roman" w:cs="Times New Roman"/>
          <w:b/>
          <w:i/>
          <w:color w:val="000000"/>
          <w:kern w:val="0"/>
          <w:sz w:val="24"/>
          <w:szCs w:val="24"/>
          <w:lang w:eastAsia="ru-RU"/>
        </w:rPr>
        <w:t>Б) Русский язык</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Освоение содержания начального курса русского языка осуществляется на основе анализа изучаемых языковых процессов с учетом содержания программы по граммати</w:t>
      </w:r>
      <w:r w:rsidRPr="002D127F">
        <w:rPr>
          <w:rFonts w:ascii="Times New Roman" w:eastAsia="Times New Roman" w:hAnsi="Times New Roman" w:cs="Times New Roman"/>
          <w:color w:val="000000"/>
          <w:kern w:val="0"/>
          <w:sz w:val="24"/>
          <w:szCs w:val="24"/>
          <w:lang w:eastAsia="ru-RU"/>
        </w:rPr>
        <w:softHyphen/>
        <w:t>ке.</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Процесс усвоения отдельных грамматических тем осуществляется в следующей последовательности:</w:t>
      </w:r>
    </w:p>
    <w:p w:rsidR="002D127F" w:rsidRPr="002D127F" w:rsidRDefault="002D127F" w:rsidP="00306136">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1. выделение языковых единиц (например, слов, морфем) в речи окружающих, уточнение семантики, различение грамматических, лексических значений в импрессивной речи;</w:t>
      </w:r>
    </w:p>
    <w:p w:rsidR="002D127F" w:rsidRPr="002D127F" w:rsidRDefault="002D127F" w:rsidP="00306136">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2. установление связи грамматического или лексического значения со звуковым образом морфемы (например, значение орудийности с флексиями</w:t>
      </w:r>
      <w:r w:rsidRPr="002D127F">
        <w:rPr>
          <w:rFonts w:ascii="Times New Roman" w:eastAsia="Times New Roman" w:hAnsi="Times New Roman" w:cs="Times New Roman"/>
          <w:b/>
          <w:bCs/>
          <w:color w:val="000000"/>
          <w:kern w:val="0"/>
          <w:sz w:val="24"/>
          <w:szCs w:val="24"/>
          <w:lang w:eastAsia="ru-RU"/>
        </w:rPr>
        <w:t xml:space="preserve"> -ом, -ой</w:t>
      </w:r>
      <w:r w:rsidRPr="002D127F">
        <w:rPr>
          <w:rFonts w:ascii="Times New Roman" w:eastAsia="Times New Roman" w:hAnsi="Times New Roman" w:cs="Times New Roman"/>
          <w:color w:val="000000"/>
          <w:kern w:val="0"/>
          <w:sz w:val="24"/>
          <w:szCs w:val="24"/>
          <w:lang w:eastAsia="ru-RU"/>
        </w:rPr>
        <w:t xml:space="preserve"> и др.);</w:t>
      </w:r>
    </w:p>
    <w:p w:rsidR="002D127F" w:rsidRPr="002D127F" w:rsidRDefault="002D127F" w:rsidP="00306136">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3. закрепление практических навыков использования грамматичес</w:t>
      </w:r>
      <w:r w:rsidRPr="002D127F">
        <w:rPr>
          <w:rFonts w:ascii="Times New Roman" w:eastAsia="Times New Roman" w:hAnsi="Times New Roman" w:cs="Times New Roman"/>
          <w:color w:val="000000"/>
          <w:kern w:val="0"/>
          <w:sz w:val="24"/>
          <w:szCs w:val="24"/>
          <w:lang w:eastAsia="ru-RU"/>
        </w:rPr>
        <w:softHyphen/>
        <w:t>кой формы в экспрессивной речи (на основе аналогии, практичес</w:t>
      </w:r>
      <w:r w:rsidRPr="002D127F">
        <w:rPr>
          <w:rFonts w:ascii="Times New Roman" w:eastAsia="Times New Roman" w:hAnsi="Times New Roman" w:cs="Times New Roman"/>
          <w:color w:val="000000"/>
          <w:kern w:val="0"/>
          <w:sz w:val="24"/>
          <w:szCs w:val="24"/>
          <w:lang w:eastAsia="ru-RU"/>
        </w:rPr>
        <w:softHyphen/>
        <w:t>кого обобщения);</w:t>
      </w:r>
    </w:p>
    <w:p w:rsidR="002D127F" w:rsidRPr="002D127F" w:rsidRDefault="002D127F" w:rsidP="00306136">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xml:space="preserve">4. углубленное осознание грамматических закономерностей, их формулирование с использованием лингвистической терминологии, закрепление формулировок грамматических правил; </w:t>
      </w:r>
    </w:p>
    <w:p w:rsidR="002D127F" w:rsidRPr="002D127F" w:rsidRDefault="002D127F" w:rsidP="00306136">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5. закрепление грамматических закономерностей в письменной речи, осознание орфограмм.</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При изучении различных тем грамматики за основу должна быть принята семантика языка, дифференциация различных лексических и особенно грамматических значений.</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Начальный курс русского языка для обучающихся с ТНР включает следующие разделы: «Фонетика и орфоэпия», «Графика», «Лексика (состав слова, морфология)», «Синтаксис», «Орфография и пунктуация» «Развитие речи», что соответствует программе по русскому языку общеобразовательной организации и обеспечивает возможность перехода обучающихся  с ТНР в общеобразовательную организацию. Учитывая особенности обучающихся с ТНР  отдельно выделяется раздел «Чистописание».</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Распределение количества часов по разделам и темам в каждом классе осуществляется учителем самостоятельно с учетом коррекционно- развивающих задач, уровня речевого развития и подготовленности обучающихся с ТНР к усвоению АООП НОО.</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Для обеспечения системности в обучении разделы программы по грамматике и правописанию (по содержанию, последовательности изучения тем) тесно связаны с программами по развитию речи, обучению грамоте, литературному чтению.</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Большое внимание при обучении русскому языку обучающихся с ТНР должно быть уделено повторению. Повторение изучен</w:t>
      </w:r>
      <w:r w:rsidRPr="002D127F">
        <w:rPr>
          <w:rFonts w:ascii="Times New Roman" w:eastAsia="Times New Roman" w:hAnsi="Times New Roman" w:cs="Times New Roman"/>
          <w:color w:val="000000"/>
          <w:kern w:val="0"/>
          <w:sz w:val="24"/>
          <w:szCs w:val="24"/>
          <w:lang w:eastAsia="ru-RU"/>
        </w:rPr>
        <w:softHyphen/>
        <w:t>ного материала предупреждает его забывание, позволяет восстановить забытое, является базой для изучения нового материала, содействует углублению и расширению знаний, умений, навыков, делая их осознанными, прочными и более системными.</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В программе выделяется определенное количество часов на повто</w:t>
      </w:r>
      <w:r w:rsidRPr="002D127F">
        <w:rPr>
          <w:rFonts w:ascii="Times New Roman" w:eastAsia="Times New Roman" w:hAnsi="Times New Roman" w:cs="Times New Roman"/>
          <w:color w:val="000000"/>
          <w:kern w:val="0"/>
          <w:sz w:val="24"/>
          <w:szCs w:val="24"/>
          <w:lang w:eastAsia="ru-RU"/>
        </w:rPr>
        <w:softHyphen/>
        <w:t>рение в начале года и итоговое. Повторение в начале учебного года проводится на специальных уроках.</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В начале учебного года важно не просто восстановить получен</w:t>
      </w:r>
      <w:r w:rsidRPr="002D127F">
        <w:rPr>
          <w:rFonts w:ascii="Times New Roman" w:eastAsia="Times New Roman" w:hAnsi="Times New Roman" w:cs="Times New Roman"/>
          <w:color w:val="000000"/>
          <w:kern w:val="0"/>
          <w:sz w:val="24"/>
          <w:szCs w:val="24"/>
          <w:lang w:eastAsia="ru-RU"/>
        </w:rPr>
        <w:softHyphen/>
        <w:t>ные ранее знания, а углубить их и систематизировать. При плани</w:t>
      </w:r>
      <w:r w:rsidRPr="002D127F">
        <w:rPr>
          <w:rFonts w:ascii="Times New Roman" w:eastAsia="Times New Roman" w:hAnsi="Times New Roman" w:cs="Times New Roman"/>
          <w:color w:val="000000"/>
          <w:kern w:val="0"/>
          <w:sz w:val="24"/>
          <w:szCs w:val="24"/>
          <w:lang w:eastAsia="ru-RU"/>
        </w:rPr>
        <w:softHyphen/>
        <w:t>ровании материала для повторения следует учитывать состояние знаний, умений и навыков, уровень развития речи обучающихся, ори</w:t>
      </w:r>
      <w:r w:rsidRPr="002D127F">
        <w:rPr>
          <w:rFonts w:ascii="Times New Roman" w:eastAsia="Times New Roman" w:hAnsi="Times New Roman" w:cs="Times New Roman"/>
          <w:color w:val="000000"/>
          <w:kern w:val="0"/>
          <w:sz w:val="24"/>
          <w:szCs w:val="24"/>
          <w:lang w:eastAsia="ru-RU"/>
        </w:rPr>
        <w:softHyphen/>
        <w:t>ентируясь при этом на изучение новых тем. При повторении грамматико-орфографических тем учитель закрепляет умения и навы</w:t>
      </w:r>
      <w:r w:rsidRPr="002D127F">
        <w:rPr>
          <w:rFonts w:ascii="Times New Roman" w:eastAsia="Times New Roman" w:hAnsi="Times New Roman" w:cs="Times New Roman"/>
          <w:color w:val="000000"/>
          <w:kern w:val="0"/>
          <w:sz w:val="24"/>
          <w:szCs w:val="24"/>
          <w:lang w:eastAsia="ru-RU"/>
        </w:rPr>
        <w:softHyphen/>
        <w:t>ки в упражнениях на новом, более сложном речевом материале, ис</w:t>
      </w:r>
      <w:r w:rsidRPr="002D127F">
        <w:rPr>
          <w:rFonts w:ascii="Times New Roman" w:eastAsia="Times New Roman" w:hAnsi="Times New Roman" w:cs="Times New Roman"/>
          <w:color w:val="000000"/>
          <w:kern w:val="0"/>
          <w:sz w:val="24"/>
          <w:szCs w:val="24"/>
          <w:lang w:eastAsia="ru-RU"/>
        </w:rPr>
        <w:softHyphen/>
        <w:t>пользует новые методы и приемы, уделяет больше внимания творческим и самостоятельным работам обучающихся. Программой оп</w:t>
      </w:r>
      <w:r w:rsidRPr="002D127F">
        <w:rPr>
          <w:rFonts w:ascii="Times New Roman" w:eastAsia="Times New Roman" w:hAnsi="Times New Roman" w:cs="Times New Roman"/>
          <w:color w:val="000000"/>
          <w:kern w:val="0"/>
          <w:sz w:val="24"/>
          <w:szCs w:val="24"/>
          <w:lang w:eastAsia="ru-RU"/>
        </w:rPr>
        <w:softHyphen/>
        <w:t>ределяется перечень тем для повторения. На итоговое повторение в конце учебного года также отводятся специальные уроки.</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Итоговое повторение является эффективным только в том слу</w:t>
      </w:r>
      <w:r w:rsidRPr="002D127F">
        <w:rPr>
          <w:rFonts w:ascii="Times New Roman" w:eastAsia="Times New Roman" w:hAnsi="Times New Roman" w:cs="Times New Roman"/>
          <w:color w:val="000000"/>
          <w:kern w:val="0"/>
          <w:sz w:val="24"/>
          <w:szCs w:val="24"/>
          <w:lang w:eastAsia="ru-RU"/>
        </w:rPr>
        <w:softHyphen/>
        <w:t>чае, если учитель в течение учебного года уделяет серьезное вни</w:t>
      </w:r>
      <w:r w:rsidRPr="002D127F">
        <w:rPr>
          <w:rFonts w:ascii="Times New Roman" w:eastAsia="Times New Roman" w:hAnsi="Times New Roman" w:cs="Times New Roman"/>
          <w:color w:val="000000"/>
          <w:kern w:val="0"/>
          <w:sz w:val="24"/>
          <w:szCs w:val="24"/>
          <w:lang w:eastAsia="ru-RU"/>
        </w:rPr>
        <w:softHyphen/>
        <w:t>мание текущему и тематическому повторению. При планировании материала для повторения учитель ставит следующие задачи: углу</w:t>
      </w:r>
      <w:r w:rsidRPr="002D127F">
        <w:rPr>
          <w:rFonts w:ascii="Times New Roman" w:eastAsia="Times New Roman" w:hAnsi="Times New Roman" w:cs="Times New Roman"/>
          <w:color w:val="000000"/>
          <w:kern w:val="0"/>
          <w:sz w:val="24"/>
          <w:szCs w:val="24"/>
          <w:lang w:eastAsia="ru-RU"/>
        </w:rPr>
        <w:softHyphen/>
        <w:t>бить, обобщить и систематизировать знания, ликвидировать пробе</w:t>
      </w:r>
      <w:r w:rsidRPr="002D127F">
        <w:rPr>
          <w:rFonts w:ascii="Times New Roman" w:eastAsia="Times New Roman" w:hAnsi="Times New Roman" w:cs="Times New Roman"/>
          <w:color w:val="000000"/>
          <w:kern w:val="0"/>
          <w:sz w:val="24"/>
          <w:szCs w:val="24"/>
          <w:lang w:eastAsia="ru-RU"/>
        </w:rPr>
        <w:softHyphen/>
        <w:t>лы в знаниях по конкретной теме, закрепить правильные речевые навыки обучающихся.</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b/>
          <w:bCs/>
          <w:i/>
          <w:color w:val="000000"/>
          <w:kern w:val="0"/>
          <w:sz w:val="24"/>
          <w:szCs w:val="24"/>
          <w:lang w:eastAsia="ru-RU"/>
        </w:rPr>
        <w:t>Фонетика и орфоэпия. Графика. Орфография.</w:t>
      </w:r>
      <w:r w:rsidRPr="002D127F">
        <w:rPr>
          <w:rFonts w:ascii="Times New Roman" w:eastAsia="Times New Roman" w:hAnsi="Times New Roman" w:cs="Times New Roman"/>
          <w:b/>
          <w:bCs/>
          <w:color w:val="000000"/>
          <w:kern w:val="0"/>
          <w:sz w:val="24"/>
          <w:szCs w:val="24"/>
          <w:lang w:eastAsia="ru-RU"/>
        </w:rPr>
        <w:t xml:space="preserve"> </w:t>
      </w:r>
      <w:r w:rsidRPr="002D127F">
        <w:rPr>
          <w:rFonts w:ascii="Times New Roman" w:eastAsia="Times New Roman" w:hAnsi="Times New Roman" w:cs="Times New Roman"/>
          <w:bCs/>
          <w:color w:val="000000"/>
          <w:kern w:val="0"/>
          <w:sz w:val="24"/>
          <w:szCs w:val="24"/>
          <w:lang w:eastAsia="ru-RU"/>
        </w:rPr>
        <w:t>В</w:t>
      </w:r>
      <w:r w:rsidRPr="002D127F">
        <w:rPr>
          <w:rFonts w:ascii="Times New Roman" w:eastAsia="Times New Roman" w:hAnsi="Times New Roman" w:cs="Times New Roman"/>
          <w:color w:val="000000"/>
          <w:kern w:val="0"/>
          <w:sz w:val="24"/>
          <w:szCs w:val="24"/>
          <w:lang w:eastAsia="ru-RU"/>
        </w:rPr>
        <w:t xml:space="preserve"> связи с особенностями нарушений устной и письменной речи обучающихся с ТНР большое внимание уделяется данным разделам.</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lastRenderedPageBreak/>
        <w:t>Работа по развитию фонематических процессов восприятия, ана</w:t>
      </w:r>
      <w:r w:rsidRPr="002D127F">
        <w:rPr>
          <w:rFonts w:ascii="Times New Roman" w:eastAsia="Times New Roman" w:hAnsi="Times New Roman" w:cs="Times New Roman"/>
          <w:color w:val="000000"/>
          <w:kern w:val="0"/>
          <w:sz w:val="24"/>
          <w:szCs w:val="24"/>
          <w:lang w:eastAsia="ru-RU"/>
        </w:rPr>
        <w:softHyphen/>
        <w:t>лиза, синтеза, представлений начинается с первых уроков обучения грамоте и проводится систематически на уроках русского языка в течение всего процесса обучения в начальной школе.</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Во II, III и IV классах обучающиеся закрепляют навыки дифферен</w:t>
      </w:r>
      <w:r w:rsidRPr="002D127F">
        <w:rPr>
          <w:rFonts w:ascii="Times New Roman" w:eastAsia="Times New Roman" w:hAnsi="Times New Roman" w:cs="Times New Roman"/>
          <w:color w:val="000000"/>
          <w:kern w:val="0"/>
          <w:sz w:val="24"/>
          <w:szCs w:val="24"/>
          <w:lang w:eastAsia="ru-RU"/>
        </w:rPr>
        <w:softHyphen/>
        <w:t>циации звуков, фонематического анализа и синтеза на все более усложняющемся речевом материале, знакомятся с некоторыми осо</w:t>
      </w:r>
      <w:r w:rsidRPr="002D127F">
        <w:rPr>
          <w:rFonts w:ascii="Times New Roman" w:eastAsia="Times New Roman" w:hAnsi="Times New Roman" w:cs="Times New Roman"/>
          <w:color w:val="000000"/>
          <w:kern w:val="0"/>
          <w:sz w:val="24"/>
          <w:szCs w:val="24"/>
          <w:lang w:eastAsia="ru-RU"/>
        </w:rPr>
        <w:softHyphen/>
        <w:t>бенностями русской графики, с трудными случаями буквенной сим</w:t>
      </w:r>
      <w:r w:rsidRPr="002D127F">
        <w:rPr>
          <w:rFonts w:ascii="Times New Roman" w:eastAsia="Times New Roman" w:hAnsi="Times New Roman" w:cs="Times New Roman"/>
          <w:color w:val="000000"/>
          <w:kern w:val="0"/>
          <w:sz w:val="24"/>
          <w:szCs w:val="24"/>
          <w:lang w:eastAsia="ru-RU"/>
        </w:rPr>
        <w:softHyphen/>
        <w:t>волики.</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Большое значение уделяется закреплению этих умений и навы</w:t>
      </w:r>
      <w:r w:rsidRPr="002D127F">
        <w:rPr>
          <w:rFonts w:ascii="Times New Roman" w:eastAsia="Times New Roman" w:hAnsi="Times New Roman" w:cs="Times New Roman"/>
          <w:color w:val="000000"/>
          <w:kern w:val="0"/>
          <w:sz w:val="24"/>
          <w:szCs w:val="24"/>
          <w:lang w:eastAsia="ru-RU"/>
        </w:rPr>
        <w:softHyphen/>
        <w:t>ков в письменной речи с целью коррекции дислексий и дисграфий, а также для предупреждения дизорфографии.</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В этой связи особо важными являются упражнения по развитию умений соотносить звуки и буквы: гласные — в ударной и безудар</w:t>
      </w:r>
      <w:r w:rsidRPr="002D127F">
        <w:rPr>
          <w:rFonts w:ascii="Times New Roman" w:eastAsia="Times New Roman" w:hAnsi="Times New Roman" w:cs="Times New Roman"/>
          <w:color w:val="000000"/>
          <w:kern w:val="0"/>
          <w:sz w:val="24"/>
          <w:szCs w:val="24"/>
          <w:lang w:eastAsia="ru-RU"/>
        </w:rPr>
        <w:softHyphen/>
        <w:t>ной позиции; согласные — в различных позициях в слове (напри</w:t>
      </w:r>
      <w:r w:rsidRPr="002D127F">
        <w:rPr>
          <w:rFonts w:ascii="Times New Roman" w:eastAsia="Times New Roman" w:hAnsi="Times New Roman" w:cs="Times New Roman"/>
          <w:color w:val="000000"/>
          <w:kern w:val="0"/>
          <w:sz w:val="24"/>
          <w:szCs w:val="24"/>
          <w:lang w:eastAsia="ru-RU"/>
        </w:rPr>
        <w:softHyphen/>
        <w:t>мер, согласные в конце слов и перед гласными звуками).</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Сформированные у обучающихся умения дифференцировать звуки, ана</w:t>
      </w:r>
      <w:r w:rsidRPr="002D127F">
        <w:rPr>
          <w:rFonts w:ascii="Times New Roman" w:eastAsia="Times New Roman" w:hAnsi="Times New Roman" w:cs="Times New Roman"/>
          <w:color w:val="000000"/>
          <w:kern w:val="0"/>
          <w:sz w:val="24"/>
          <w:szCs w:val="24"/>
          <w:lang w:eastAsia="ru-RU"/>
        </w:rPr>
        <w:softHyphen/>
        <w:t>лизировать звуковой и буквенный состав слова, определять ударные и безударные гласные создают условия для овладения правилами орфографии, предусмотренными программой начальной школы.</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Так, на основе умения дифференцировать твердые и мягкие со</w:t>
      </w:r>
      <w:r w:rsidRPr="002D127F">
        <w:rPr>
          <w:rFonts w:ascii="Times New Roman" w:eastAsia="Times New Roman" w:hAnsi="Times New Roman" w:cs="Times New Roman"/>
          <w:color w:val="000000"/>
          <w:kern w:val="0"/>
          <w:sz w:val="24"/>
          <w:szCs w:val="24"/>
          <w:lang w:eastAsia="ru-RU"/>
        </w:rPr>
        <w:softHyphen/>
        <w:t>гласные обучающиеся знакомятся с обозначением мягкости согласных с помощью йотированных гласных, мягкого знака, с правилами правописания</w:t>
      </w:r>
      <w:r w:rsidRPr="002D127F">
        <w:rPr>
          <w:rFonts w:ascii="Times New Roman" w:eastAsia="Times New Roman" w:hAnsi="Times New Roman" w:cs="Times New Roman"/>
          <w:b/>
          <w:bCs/>
          <w:color w:val="000000"/>
          <w:kern w:val="0"/>
          <w:sz w:val="24"/>
          <w:szCs w:val="24"/>
          <w:lang w:eastAsia="ru-RU"/>
        </w:rPr>
        <w:t xml:space="preserve"> ши-жи, ча-ща, чу-щу, чк-чн</w:t>
      </w:r>
      <w:r w:rsidRPr="002D127F">
        <w:rPr>
          <w:rFonts w:ascii="Times New Roman" w:eastAsia="Times New Roman" w:hAnsi="Times New Roman" w:cs="Times New Roman"/>
          <w:color w:val="000000"/>
          <w:kern w:val="0"/>
          <w:sz w:val="24"/>
          <w:szCs w:val="24"/>
          <w:lang w:eastAsia="ru-RU"/>
        </w:rPr>
        <w:t xml:space="preserve"> в словах, мягкого знака </w:t>
      </w:r>
      <w:r w:rsidRPr="002D127F">
        <w:rPr>
          <w:rFonts w:ascii="Times New Roman" w:eastAsia="Times New Roman" w:hAnsi="Times New Roman" w:cs="Times New Roman"/>
          <w:color w:val="000000"/>
          <w:kern w:val="0"/>
          <w:sz w:val="24"/>
          <w:szCs w:val="24"/>
          <w:vertAlign w:val="superscript"/>
          <w:lang w:eastAsia="ru-RU"/>
        </w:rPr>
        <w:t xml:space="preserve"> </w:t>
      </w:r>
      <w:r w:rsidRPr="002D127F">
        <w:rPr>
          <w:rFonts w:ascii="Times New Roman" w:eastAsia="Times New Roman" w:hAnsi="Times New Roman" w:cs="Times New Roman"/>
          <w:color w:val="000000"/>
          <w:kern w:val="0"/>
          <w:sz w:val="24"/>
          <w:szCs w:val="24"/>
          <w:lang w:eastAsia="ru-RU"/>
        </w:rPr>
        <w:t>после шипящих, на конце имен существительных, правописанием мягкого знака в неопределенной форме и во 2-м лице единственно</w:t>
      </w:r>
      <w:r w:rsidRPr="002D127F">
        <w:rPr>
          <w:rFonts w:ascii="Times New Roman" w:eastAsia="Times New Roman" w:hAnsi="Times New Roman" w:cs="Times New Roman"/>
          <w:color w:val="000000"/>
          <w:kern w:val="0"/>
          <w:sz w:val="24"/>
          <w:szCs w:val="24"/>
          <w:lang w:eastAsia="ru-RU"/>
        </w:rPr>
        <w:softHyphen/>
        <w:t>го числа настоящего времени глаголов.</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На основе умения дифференцировать глухие и звонкие соглас</w:t>
      </w:r>
      <w:r w:rsidRPr="002D127F">
        <w:rPr>
          <w:rFonts w:ascii="Times New Roman" w:eastAsia="Times New Roman" w:hAnsi="Times New Roman" w:cs="Times New Roman"/>
          <w:color w:val="000000"/>
          <w:kern w:val="0"/>
          <w:sz w:val="24"/>
          <w:szCs w:val="24"/>
          <w:lang w:eastAsia="ru-RU"/>
        </w:rPr>
        <w:softHyphen/>
        <w:t>ные обучающиеся усваивают правила правописания глухих и звонких согласных в корне слова (в конце и в середине), в приставках, в предлогах.</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На основе умения дифференцировать ударные и безударные глас</w:t>
      </w:r>
      <w:r w:rsidRPr="002D127F">
        <w:rPr>
          <w:rFonts w:ascii="Times New Roman" w:eastAsia="Times New Roman" w:hAnsi="Times New Roman" w:cs="Times New Roman"/>
          <w:color w:val="000000"/>
          <w:kern w:val="0"/>
          <w:sz w:val="24"/>
          <w:szCs w:val="24"/>
          <w:lang w:eastAsia="ru-RU"/>
        </w:rPr>
        <w:softHyphen/>
        <w:t>ные обучающиеся овладевают правописанием безударной гласной в корне слова, безударной гласной в приставках, предлогах, правописанием безударной гласной в окончаниях различных частей речи.</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Опора на звуковую дифференциацию необходима при изучении темы «Двойная согласная».</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С учетом уровня речевого развития обучающихся и изучаемой грам</w:t>
      </w:r>
      <w:r w:rsidRPr="002D127F">
        <w:rPr>
          <w:rFonts w:ascii="Times New Roman" w:eastAsia="Times New Roman" w:hAnsi="Times New Roman" w:cs="Times New Roman"/>
          <w:color w:val="000000"/>
          <w:kern w:val="0"/>
          <w:sz w:val="24"/>
          <w:szCs w:val="24"/>
          <w:lang w:eastAsia="ru-RU"/>
        </w:rPr>
        <w:softHyphen/>
        <w:t>матической темы упражнения по развитию звуко-буквенного ана</w:t>
      </w:r>
      <w:r w:rsidRPr="002D127F">
        <w:rPr>
          <w:rFonts w:ascii="Times New Roman" w:eastAsia="Times New Roman" w:hAnsi="Times New Roman" w:cs="Times New Roman"/>
          <w:color w:val="000000"/>
          <w:kern w:val="0"/>
          <w:sz w:val="24"/>
          <w:szCs w:val="24"/>
          <w:lang w:eastAsia="ru-RU"/>
        </w:rPr>
        <w:softHyphen/>
        <w:t>лиза выполняются на словах, относящихся к разным частям речи. Звукослоговой и морфемный состав анализируемых слов усложня</w:t>
      </w:r>
      <w:r w:rsidRPr="002D127F">
        <w:rPr>
          <w:rFonts w:ascii="Times New Roman" w:eastAsia="Times New Roman" w:hAnsi="Times New Roman" w:cs="Times New Roman"/>
          <w:color w:val="000000"/>
          <w:kern w:val="0"/>
          <w:sz w:val="24"/>
          <w:szCs w:val="24"/>
          <w:lang w:eastAsia="ru-RU"/>
        </w:rPr>
        <w:softHyphen/>
        <w:t>ется от класса к классу следующим образом:</w:t>
      </w:r>
    </w:p>
    <w:p w:rsidR="002D127F" w:rsidRPr="002D127F" w:rsidRDefault="002D127F" w:rsidP="00306136">
      <w:pPr>
        <w:widowControl/>
        <w:suppressAutoHyphens w:val="0"/>
        <w:autoSpaceDE w:val="0"/>
        <w:autoSpaceDN w:val="0"/>
        <w:adjustRightInd w:val="0"/>
        <w:spacing w:after="0" w:line="240" w:lineRule="auto"/>
        <w:ind w:hanging="142"/>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слова, произношение которых не расходится с написанием</w:t>
      </w:r>
      <w:r w:rsidRPr="002D127F">
        <w:rPr>
          <w:rFonts w:ascii="Times New Roman" w:eastAsia="Times New Roman" w:hAnsi="Times New Roman" w:cs="Times New Roman"/>
          <w:i/>
          <w:iCs/>
          <w:color w:val="000000"/>
          <w:kern w:val="0"/>
          <w:sz w:val="24"/>
          <w:szCs w:val="24"/>
          <w:lang w:eastAsia="ru-RU"/>
        </w:rPr>
        <w:t xml:space="preserve"> (мак, зонт);</w:t>
      </w:r>
    </w:p>
    <w:p w:rsidR="002D127F" w:rsidRPr="002D127F" w:rsidRDefault="002D127F" w:rsidP="00306136">
      <w:pPr>
        <w:widowControl/>
        <w:suppressAutoHyphens w:val="0"/>
        <w:autoSpaceDE w:val="0"/>
        <w:autoSpaceDN w:val="0"/>
        <w:adjustRightInd w:val="0"/>
        <w:spacing w:after="0" w:line="240" w:lineRule="auto"/>
        <w:ind w:hanging="142"/>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слова, произношение которых расходится с написанием, но ко</w:t>
      </w:r>
      <w:r w:rsidRPr="002D127F">
        <w:rPr>
          <w:rFonts w:ascii="Times New Roman" w:eastAsia="Times New Roman" w:hAnsi="Times New Roman" w:cs="Times New Roman"/>
          <w:color w:val="000000"/>
          <w:kern w:val="0"/>
          <w:sz w:val="24"/>
          <w:szCs w:val="24"/>
          <w:lang w:eastAsia="ru-RU"/>
        </w:rPr>
        <w:softHyphen/>
        <w:t>личество звуков и букв одинаково</w:t>
      </w:r>
      <w:r w:rsidRPr="002D127F">
        <w:rPr>
          <w:rFonts w:ascii="Times New Roman" w:eastAsia="Times New Roman" w:hAnsi="Times New Roman" w:cs="Times New Roman"/>
          <w:i/>
          <w:iCs/>
          <w:color w:val="000000"/>
          <w:kern w:val="0"/>
          <w:sz w:val="24"/>
          <w:szCs w:val="24"/>
          <w:lang w:eastAsia="ru-RU"/>
        </w:rPr>
        <w:t xml:space="preserve"> (дуб, кора, Москва);</w:t>
      </w:r>
    </w:p>
    <w:p w:rsidR="002D127F" w:rsidRPr="002D127F" w:rsidRDefault="002D127F" w:rsidP="00306136">
      <w:pPr>
        <w:widowControl/>
        <w:suppressAutoHyphens w:val="0"/>
        <w:autoSpaceDE w:val="0"/>
        <w:autoSpaceDN w:val="0"/>
        <w:adjustRightInd w:val="0"/>
        <w:spacing w:after="0" w:line="240" w:lineRule="auto"/>
        <w:ind w:hanging="142"/>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слова, в которых количество звуков и букв неодинаково</w:t>
      </w:r>
      <w:r w:rsidRPr="002D127F">
        <w:rPr>
          <w:rFonts w:ascii="Times New Roman" w:eastAsia="Times New Roman" w:hAnsi="Times New Roman" w:cs="Times New Roman"/>
          <w:i/>
          <w:iCs/>
          <w:color w:val="000000"/>
          <w:kern w:val="0"/>
          <w:sz w:val="24"/>
          <w:szCs w:val="24"/>
          <w:lang w:eastAsia="ru-RU"/>
        </w:rPr>
        <w:t xml:space="preserve"> (конь, пальто, местный)',</w:t>
      </w:r>
    </w:p>
    <w:p w:rsidR="002D127F" w:rsidRPr="002D127F" w:rsidRDefault="002D127F" w:rsidP="00306136">
      <w:pPr>
        <w:widowControl/>
        <w:suppressAutoHyphens w:val="0"/>
        <w:autoSpaceDE w:val="0"/>
        <w:autoSpaceDN w:val="0"/>
        <w:adjustRightInd w:val="0"/>
        <w:spacing w:after="0" w:line="240" w:lineRule="auto"/>
        <w:ind w:hanging="142"/>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слова с разделительным мягким знаком</w:t>
      </w:r>
      <w:r w:rsidRPr="002D127F">
        <w:rPr>
          <w:rFonts w:ascii="Times New Roman" w:eastAsia="Times New Roman" w:hAnsi="Times New Roman" w:cs="Times New Roman"/>
          <w:i/>
          <w:iCs/>
          <w:color w:val="000000"/>
          <w:kern w:val="0"/>
          <w:sz w:val="24"/>
          <w:szCs w:val="24"/>
          <w:lang w:eastAsia="ru-RU"/>
        </w:rPr>
        <w:t xml:space="preserve"> (листья); </w:t>
      </w:r>
      <w:r w:rsidRPr="002D127F">
        <w:rPr>
          <w:rFonts w:ascii="Times New Roman" w:eastAsia="Times New Roman" w:hAnsi="Times New Roman" w:cs="Times New Roman"/>
          <w:color w:val="000000"/>
          <w:kern w:val="0"/>
          <w:sz w:val="24"/>
          <w:szCs w:val="24"/>
          <w:lang w:eastAsia="ru-RU"/>
        </w:rPr>
        <w:t>слова с йотированными гласными в сильной позиции; в начале слова и в середине слова после нейотированной гласной</w:t>
      </w:r>
      <w:r w:rsidRPr="002D127F">
        <w:rPr>
          <w:rFonts w:ascii="Times New Roman" w:eastAsia="Times New Roman" w:hAnsi="Times New Roman" w:cs="Times New Roman"/>
          <w:i/>
          <w:iCs/>
          <w:color w:val="000000"/>
          <w:kern w:val="0"/>
          <w:sz w:val="24"/>
          <w:szCs w:val="24"/>
          <w:lang w:eastAsia="ru-RU"/>
        </w:rPr>
        <w:t xml:space="preserve"> (яма, маяк).</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spacing w:val="2"/>
          <w:kern w:val="0"/>
          <w:sz w:val="24"/>
          <w:szCs w:val="24"/>
          <w:lang w:eastAsia="ru-RU"/>
        </w:rPr>
        <w:t xml:space="preserve">Обучающиеся с ТНР овладевают знанием алфавита: правильным называнием букв, знанием их </w:t>
      </w:r>
      <w:r w:rsidRPr="002D127F">
        <w:rPr>
          <w:rFonts w:ascii="Times New Roman" w:eastAsia="Times New Roman" w:hAnsi="Times New Roman" w:cs="Times New Roman"/>
          <w:color w:val="000000"/>
          <w:kern w:val="0"/>
          <w:sz w:val="24"/>
          <w:szCs w:val="24"/>
          <w:lang w:eastAsia="ru-RU"/>
        </w:rPr>
        <w:t>последовательности, использованием алфавита при работе со словарями, справочниками, каталогами.</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В связи с тем, что изучение и анализ звукового состава русского языка является условием изучения многих грамматических тем, в программе не выделяется определенное количество часов на этот раз</w:t>
      </w:r>
      <w:r w:rsidRPr="002D127F">
        <w:rPr>
          <w:rFonts w:ascii="Times New Roman" w:eastAsia="Times New Roman" w:hAnsi="Times New Roman" w:cs="Times New Roman"/>
          <w:color w:val="000000"/>
          <w:kern w:val="0"/>
          <w:sz w:val="24"/>
          <w:szCs w:val="24"/>
          <w:lang w:eastAsia="ru-RU"/>
        </w:rPr>
        <w:softHyphen/>
        <w:t>дел.</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Содержание программы по данным разделам организует и направ</w:t>
      </w:r>
      <w:r w:rsidRPr="002D127F">
        <w:rPr>
          <w:rFonts w:ascii="Times New Roman" w:eastAsia="Times New Roman" w:hAnsi="Times New Roman" w:cs="Times New Roman"/>
          <w:color w:val="000000"/>
          <w:kern w:val="0"/>
          <w:sz w:val="24"/>
          <w:szCs w:val="24"/>
          <w:lang w:eastAsia="ru-RU"/>
        </w:rPr>
        <w:softHyphen/>
        <w:t>ляет работу учителя на совершенствование культуры речи обучающихся (четкое артикулирование звуков, правильное произно</w:t>
      </w:r>
      <w:r w:rsidRPr="002D127F">
        <w:rPr>
          <w:rFonts w:ascii="Times New Roman" w:eastAsia="Times New Roman" w:hAnsi="Times New Roman" w:cs="Times New Roman"/>
          <w:color w:val="000000"/>
          <w:kern w:val="0"/>
          <w:sz w:val="24"/>
          <w:szCs w:val="24"/>
          <w:lang w:eastAsia="ru-RU"/>
        </w:rPr>
        <w:softHyphen/>
        <w:t>шение слов, развитие дикции), на предупреждение и коррекцию дисграфии, профилактику дизорфографии, на овладение навыками орфографически правильного письма.</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b/>
          <w:bCs/>
          <w:i/>
          <w:color w:val="000000"/>
          <w:kern w:val="0"/>
          <w:sz w:val="24"/>
          <w:szCs w:val="24"/>
          <w:lang w:eastAsia="ru-RU"/>
        </w:rPr>
        <w:t>Лексика (состав слова, морфология).</w:t>
      </w:r>
      <w:r w:rsidRPr="002D127F">
        <w:rPr>
          <w:rFonts w:ascii="Times New Roman" w:eastAsia="Times New Roman" w:hAnsi="Times New Roman" w:cs="Times New Roman"/>
          <w:color w:val="000000"/>
          <w:kern w:val="0"/>
          <w:sz w:val="24"/>
          <w:szCs w:val="24"/>
          <w:lang w:eastAsia="ru-RU"/>
        </w:rPr>
        <w:t xml:space="preserve"> Программа предусматривает рассмотрение слова в единстве его лексического и грамматического значений. В связи с этим при изучении данного раздела программы выделяются два направления:</w:t>
      </w:r>
    </w:p>
    <w:p w:rsidR="002D127F" w:rsidRPr="002D127F" w:rsidRDefault="002D127F" w:rsidP="00306136">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bCs/>
          <w:color w:val="000000"/>
          <w:kern w:val="0"/>
          <w:sz w:val="24"/>
          <w:szCs w:val="24"/>
          <w:lang w:eastAsia="ru-RU"/>
        </w:rPr>
        <w:t>1)</w:t>
      </w:r>
      <w:r w:rsidRPr="002D127F">
        <w:rPr>
          <w:rFonts w:ascii="Times New Roman" w:eastAsia="Times New Roman" w:hAnsi="Times New Roman" w:cs="Times New Roman"/>
          <w:b/>
          <w:bCs/>
          <w:color w:val="000000"/>
          <w:kern w:val="0"/>
          <w:sz w:val="24"/>
          <w:szCs w:val="24"/>
          <w:lang w:eastAsia="ru-RU"/>
        </w:rPr>
        <w:t xml:space="preserve"> </w:t>
      </w:r>
      <w:r w:rsidRPr="002D127F">
        <w:rPr>
          <w:rFonts w:ascii="Times New Roman" w:eastAsia="Times New Roman" w:hAnsi="Times New Roman" w:cs="Times New Roman"/>
          <w:color w:val="000000"/>
          <w:kern w:val="0"/>
          <w:sz w:val="24"/>
          <w:szCs w:val="24"/>
          <w:lang w:eastAsia="ru-RU"/>
        </w:rPr>
        <w:t>лексико-семантическое (изучается лексическое значение слова и семантические свя</w:t>
      </w:r>
      <w:r w:rsidRPr="002D127F">
        <w:rPr>
          <w:rFonts w:ascii="Times New Roman" w:eastAsia="Times New Roman" w:hAnsi="Times New Roman" w:cs="Times New Roman"/>
          <w:color w:val="000000"/>
          <w:kern w:val="0"/>
          <w:sz w:val="24"/>
          <w:szCs w:val="24"/>
          <w:lang w:eastAsia="ru-RU"/>
        </w:rPr>
        <w:softHyphen/>
        <w:t>зи слов с другими словами), многозначность слова (антонимы, си</w:t>
      </w:r>
      <w:r w:rsidRPr="002D127F">
        <w:rPr>
          <w:rFonts w:ascii="Times New Roman" w:eastAsia="Times New Roman" w:hAnsi="Times New Roman" w:cs="Times New Roman"/>
          <w:color w:val="000000"/>
          <w:kern w:val="0"/>
          <w:sz w:val="24"/>
          <w:szCs w:val="24"/>
          <w:lang w:eastAsia="ru-RU"/>
        </w:rPr>
        <w:softHyphen/>
        <w:t xml:space="preserve">нонимы и т. д.) </w:t>
      </w:r>
    </w:p>
    <w:p w:rsidR="002D127F" w:rsidRPr="002D127F" w:rsidRDefault="002D127F" w:rsidP="00306136">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lastRenderedPageBreak/>
        <w:t>2) лексико-грамматическое (слово изучается как элемент грамматического строя, как носитель тех или иных грам</w:t>
      </w:r>
      <w:r w:rsidRPr="002D127F">
        <w:rPr>
          <w:rFonts w:ascii="Times New Roman" w:eastAsia="Times New Roman" w:hAnsi="Times New Roman" w:cs="Times New Roman"/>
          <w:color w:val="000000"/>
          <w:kern w:val="0"/>
          <w:sz w:val="24"/>
          <w:szCs w:val="24"/>
          <w:lang w:eastAsia="ru-RU"/>
        </w:rPr>
        <w:softHyphen/>
        <w:t>матических значений).</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При обучении русскому языку обучающихся с ТНР с целью предупреждения и коррекции лексико-фонетических, лексико-семантических, лексико-грамматических, лексико-стилистических ошибок повышается роль це</w:t>
      </w:r>
      <w:r w:rsidRPr="002D127F">
        <w:rPr>
          <w:rFonts w:ascii="Times New Roman" w:eastAsia="Times New Roman" w:hAnsi="Times New Roman" w:cs="Times New Roman"/>
          <w:color w:val="000000"/>
          <w:kern w:val="0"/>
          <w:sz w:val="24"/>
          <w:szCs w:val="24"/>
          <w:lang w:eastAsia="ru-RU"/>
        </w:rPr>
        <w:softHyphen/>
        <w:t>ленаправленного, системного введения языкового материала, посте</w:t>
      </w:r>
      <w:r w:rsidRPr="002D127F">
        <w:rPr>
          <w:rFonts w:ascii="Times New Roman" w:eastAsia="Times New Roman" w:hAnsi="Times New Roman" w:cs="Times New Roman"/>
          <w:color w:val="000000"/>
          <w:kern w:val="0"/>
          <w:sz w:val="24"/>
          <w:szCs w:val="24"/>
          <w:lang w:eastAsia="ru-RU"/>
        </w:rPr>
        <w:softHyphen/>
        <w:t>пенного его усложнения.</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Неотъемлемой частью уроков русского языка является словар</w:t>
      </w:r>
      <w:r w:rsidRPr="002D127F">
        <w:rPr>
          <w:rFonts w:ascii="Times New Roman" w:eastAsia="Times New Roman" w:hAnsi="Times New Roman" w:cs="Times New Roman"/>
          <w:color w:val="000000"/>
          <w:kern w:val="0"/>
          <w:sz w:val="24"/>
          <w:szCs w:val="24"/>
          <w:lang w:eastAsia="ru-RU"/>
        </w:rPr>
        <w:softHyphen/>
        <w:t>ная работа как важное направление развития речи обучающихся.</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Организуя наблюдения за значениями слов в различных пред</w:t>
      </w:r>
      <w:r w:rsidRPr="002D127F">
        <w:rPr>
          <w:rFonts w:ascii="Times New Roman" w:eastAsia="Times New Roman" w:hAnsi="Times New Roman" w:cs="Times New Roman"/>
          <w:color w:val="000000"/>
          <w:kern w:val="0"/>
          <w:sz w:val="24"/>
          <w:szCs w:val="24"/>
          <w:lang w:eastAsia="ru-RU"/>
        </w:rPr>
        <w:softHyphen/>
        <w:t>ложениях, учитель подводит обучающихся к осознанию того, что слова обо</w:t>
      </w:r>
      <w:r w:rsidRPr="002D127F">
        <w:rPr>
          <w:rFonts w:ascii="Times New Roman" w:eastAsia="Times New Roman" w:hAnsi="Times New Roman" w:cs="Times New Roman"/>
          <w:color w:val="000000"/>
          <w:kern w:val="0"/>
          <w:sz w:val="24"/>
          <w:szCs w:val="24"/>
          <w:lang w:eastAsia="ru-RU"/>
        </w:rPr>
        <w:softHyphen/>
        <w:t>значают те или иные предметы и явления действительности, дей</w:t>
      </w:r>
      <w:r w:rsidRPr="002D127F">
        <w:rPr>
          <w:rFonts w:ascii="Times New Roman" w:eastAsia="Times New Roman" w:hAnsi="Times New Roman" w:cs="Times New Roman"/>
          <w:color w:val="000000"/>
          <w:kern w:val="0"/>
          <w:sz w:val="24"/>
          <w:szCs w:val="24"/>
          <w:lang w:eastAsia="ru-RU"/>
        </w:rPr>
        <w:softHyphen/>
        <w:t>ствия, признаки предметов, что одно и то же слово может употреб</w:t>
      </w:r>
      <w:r w:rsidRPr="002D127F">
        <w:rPr>
          <w:rFonts w:ascii="Times New Roman" w:eastAsia="Times New Roman" w:hAnsi="Times New Roman" w:cs="Times New Roman"/>
          <w:color w:val="000000"/>
          <w:kern w:val="0"/>
          <w:sz w:val="24"/>
          <w:szCs w:val="24"/>
          <w:lang w:eastAsia="ru-RU"/>
        </w:rPr>
        <w:softHyphen/>
        <w:t>ляться в разных значениях (многозначность). Обучающиеся знакомятся с употреблением слов в переносном значении, учатся подбирать слова, сходные по значению (синонимы), выявлять в них оттенки, подбирать слова противоположного значения (антонимы).</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Упражнения на подбор синонимов, антонимов, рассмотрение синонимических рядов, антонимических противопоставлений, включение слова в тематический ряд, в лексико-семантическую группу, установление родовидовых и других семантических отно</w:t>
      </w:r>
      <w:r w:rsidRPr="002D127F">
        <w:rPr>
          <w:rFonts w:ascii="Times New Roman" w:eastAsia="Times New Roman" w:hAnsi="Times New Roman" w:cs="Times New Roman"/>
          <w:color w:val="000000"/>
          <w:kern w:val="0"/>
          <w:sz w:val="24"/>
          <w:szCs w:val="24"/>
          <w:lang w:eastAsia="ru-RU"/>
        </w:rPr>
        <w:softHyphen/>
        <w:t>шений помогают обучающимся осознать место слова в лексической сис</w:t>
      </w:r>
      <w:r w:rsidRPr="002D127F">
        <w:rPr>
          <w:rFonts w:ascii="Times New Roman" w:eastAsia="Times New Roman" w:hAnsi="Times New Roman" w:cs="Times New Roman"/>
          <w:color w:val="000000"/>
          <w:kern w:val="0"/>
          <w:sz w:val="24"/>
          <w:szCs w:val="24"/>
          <w:lang w:eastAsia="ru-RU"/>
        </w:rPr>
        <w:softHyphen/>
        <w:t>теме языка, способствуют формированию семантических полей, ак</w:t>
      </w:r>
      <w:r w:rsidRPr="002D127F">
        <w:rPr>
          <w:rFonts w:ascii="Times New Roman" w:eastAsia="Times New Roman" w:hAnsi="Times New Roman" w:cs="Times New Roman"/>
          <w:color w:val="000000"/>
          <w:kern w:val="0"/>
          <w:sz w:val="24"/>
          <w:szCs w:val="24"/>
          <w:lang w:eastAsia="ru-RU"/>
        </w:rPr>
        <w:softHyphen/>
        <w:t>туализации словаря. При изучении раздела «Лексика» необходимо уде</w:t>
      </w:r>
      <w:r w:rsidRPr="002D127F">
        <w:rPr>
          <w:rFonts w:ascii="Times New Roman" w:eastAsia="Times New Roman" w:hAnsi="Times New Roman" w:cs="Times New Roman"/>
          <w:color w:val="000000"/>
          <w:kern w:val="0"/>
          <w:sz w:val="24"/>
          <w:szCs w:val="24"/>
          <w:lang w:eastAsia="ru-RU"/>
        </w:rPr>
        <w:softHyphen/>
        <w:t>лять большое внимание закреплению связи звукового и графического образа слова с его значением, формированию способ</w:t>
      </w:r>
      <w:r w:rsidRPr="002D127F">
        <w:rPr>
          <w:rFonts w:ascii="Times New Roman" w:eastAsia="Times New Roman" w:hAnsi="Times New Roman" w:cs="Times New Roman"/>
          <w:color w:val="000000"/>
          <w:kern w:val="0"/>
          <w:sz w:val="24"/>
          <w:szCs w:val="24"/>
          <w:lang w:eastAsia="ru-RU"/>
        </w:rPr>
        <w:softHyphen/>
        <w:t>ности к словообразованию, развитию навыков семантического и мор</w:t>
      </w:r>
      <w:r w:rsidRPr="002D127F">
        <w:rPr>
          <w:rFonts w:ascii="Times New Roman" w:eastAsia="Times New Roman" w:hAnsi="Times New Roman" w:cs="Times New Roman"/>
          <w:color w:val="000000"/>
          <w:kern w:val="0"/>
          <w:sz w:val="24"/>
          <w:szCs w:val="24"/>
          <w:lang w:eastAsia="ru-RU"/>
        </w:rPr>
        <w:softHyphen/>
        <w:t>фологического анализа слов.</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Программой предусматривается тщательный выбор слов для лек</w:t>
      </w:r>
      <w:r w:rsidRPr="002D127F">
        <w:rPr>
          <w:rFonts w:ascii="Times New Roman" w:eastAsia="Times New Roman" w:hAnsi="Times New Roman" w:cs="Times New Roman"/>
          <w:color w:val="000000"/>
          <w:kern w:val="0"/>
          <w:sz w:val="24"/>
          <w:szCs w:val="24"/>
          <w:lang w:eastAsia="ru-RU"/>
        </w:rPr>
        <w:softHyphen/>
        <w:t>сических упражнений на уроке с учетом уровня рече</w:t>
      </w:r>
      <w:r w:rsidRPr="002D127F">
        <w:rPr>
          <w:rFonts w:ascii="Times New Roman" w:eastAsia="Times New Roman" w:hAnsi="Times New Roman" w:cs="Times New Roman"/>
          <w:color w:val="000000"/>
          <w:kern w:val="0"/>
          <w:sz w:val="24"/>
          <w:szCs w:val="24"/>
          <w:lang w:eastAsia="ru-RU"/>
        </w:rPr>
        <w:softHyphen/>
        <w:t>вой подготовки обучающихся, изучаемой грамматической и лексичес</w:t>
      </w:r>
      <w:r w:rsidRPr="002D127F">
        <w:rPr>
          <w:rFonts w:ascii="Times New Roman" w:eastAsia="Times New Roman" w:hAnsi="Times New Roman" w:cs="Times New Roman"/>
          <w:color w:val="000000"/>
          <w:kern w:val="0"/>
          <w:sz w:val="24"/>
          <w:szCs w:val="24"/>
          <w:lang w:eastAsia="ru-RU"/>
        </w:rPr>
        <w:softHyphen/>
        <w:t>кой темы, словарного состава текстов учебников. Необходимо, что</w:t>
      </w:r>
      <w:r w:rsidRPr="002D127F">
        <w:rPr>
          <w:rFonts w:ascii="Times New Roman" w:eastAsia="Times New Roman" w:hAnsi="Times New Roman" w:cs="Times New Roman"/>
          <w:color w:val="000000"/>
          <w:kern w:val="0"/>
          <w:sz w:val="24"/>
          <w:szCs w:val="24"/>
          <w:lang w:eastAsia="ru-RU"/>
        </w:rPr>
        <w:softHyphen/>
        <w:t>бы лексические упражнения способствовали не только расширению, обогащению, уточнению и актуализации словаря, но и формирова</w:t>
      </w:r>
      <w:r w:rsidRPr="002D127F">
        <w:rPr>
          <w:rFonts w:ascii="Times New Roman" w:eastAsia="Times New Roman" w:hAnsi="Times New Roman" w:cs="Times New Roman"/>
          <w:color w:val="000000"/>
          <w:kern w:val="0"/>
          <w:sz w:val="24"/>
          <w:szCs w:val="24"/>
          <w:lang w:eastAsia="ru-RU"/>
        </w:rPr>
        <w:softHyphen/>
        <w:t>нию мыслительных операций анализа, синтеза, сравнения, обобще</w:t>
      </w:r>
      <w:r w:rsidRPr="002D127F">
        <w:rPr>
          <w:rFonts w:ascii="Times New Roman" w:eastAsia="Times New Roman" w:hAnsi="Times New Roman" w:cs="Times New Roman"/>
          <w:color w:val="000000"/>
          <w:kern w:val="0"/>
          <w:sz w:val="24"/>
          <w:szCs w:val="24"/>
          <w:lang w:eastAsia="ru-RU"/>
        </w:rPr>
        <w:softHyphen/>
        <w:t>ния.</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i/>
          <w:iCs/>
          <w:color w:val="000000"/>
          <w:kern w:val="0"/>
          <w:sz w:val="24"/>
          <w:szCs w:val="24"/>
          <w:lang w:eastAsia="ru-RU"/>
        </w:rPr>
        <w:t>Состав слова (морфемика)</w:t>
      </w:r>
      <w:r w:rsidRPr="002D127F">
        <w:rPr>
          <w:rFonts w:ascii="Times New Roman" w:eastAsia="Times New Roman" w:hAnsi="Times New Roman" w:cs="Times New Roman"/>
          <w:color w:val="000000"/>
          <w:kern w:val="0"/>
          <w:sz w:val="24"/>
          <w:szCs w:val="24"/>
          <w:lang w:eastAsia="ru-RU"/>
        </w:rPr>
        <w:t>. При изучении данной темы обучающиеся знакомятся с родственными словами и признаками их определения, овладевают навыком морфологического анализа слова, учатся дифференцировать грамматические значения, выраженные в некорневых мор</w:t>
      </w:r>
      <w:r w:rsidRPr="002D127F">
        <w:rPr>
          <w:rFonts w:ascii="Times New Roman" w:eastAsia="Times New Roman" w:hAnsi="Times New Roman" w:cs="Times New Roman"/>
          <w:color w:val="000000"/>
          <w:kern w:val="0"/>
          <w:sz w:val="24"/>
          <w:szCs w:val="24"/>
          <w:lang w:eastAsia="ru-RU"/>
        </w:rPr>
        <w:softHyphen/>
        <w:t>фемах. Ориентировка в морфологическом составе слова, изучение родственных слов, сравнение этих слов по значению и звуковому составу способствуют уточнению и расширению структуры значе</w:t>
      </w:r>
      <w:r w:rsidRPr="002D127F">
        <w:rPr>
          <w:rFonts w:ascii="Times New Roman" w:eastAsia="Times New Roman" w:hAnsi="Times New Roman" w:cs="Times New Roman"/>
          <w:color w:val="000000"/>
          <w:kern w:val="0"/>
          <w:sz w:val="24"/>
          <w:szCs w:val="24"/>
          <w:lang w:eastAsia="ru-RU"/>
        </w:rPr>
        <w:softHyphen/>
        <w:t>ния слова, обогащению словаря, формированию у обучающихся навыков ор</w:t>
      </w:r>
      <w:r w:rsidRPr="002D127F">
        <w:rPr>
          <w:rFonts w:ascii="Times New Roman" w:eastAsia="Times New Roman" w:hAnsi="Times New Roman" w:cs="Times New Roman"/>
          <w:color w:val="000000"/>
          <w:kern w:val="0"/>
          <w:sz w:val="24"/>
          <w:szCs w:val="24"/>
          <w:lang w:eastAsia="ru-RU"/>
        </w:rPr>
        <w:softHyphen/>
        <w:t>фографически правильного письма.</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Программой II класса предусмотрено развитие у детей представ</w:t>
      </w:r>
      <w:r w:rsidRPr="002D127F">
        <w:rPr>
          <w:rFonts w:ascii="Times New Roman" w:eastAsia="Times New Roman" w:hAnsi="Times New Roman" w:cs="Times New Roman"/>
          <w:color w:val="000000"/>
          <w:kern w:val="0"/>
          <w:sz w:val="24"/>
          <w:szCs w:val="24"/>
          <w:lang w:eastAsia="ru-RU"/>
        </w:rPr>
        <w:softHyphen/>
        <w:t>лений о составе слова, об однокоренных словах, о некоторых мор</w:t>
      </w:r>
      <w:r w:rsidRPr="002D127F">
        <w:rPr>
          <w:rFonts w:ascii="Times New Roman" w:eastAsia="Times New Roman" w:hAnsi="Times New Roman" w:cs="Times New Roman"/>
          <w:color w:val="000000"/>
          <w:kern w:val="0"/>
          <w:sz w:val="24"/>
          <w:szCs w:val="24"/>
          <w:lang w:eastAsia="ru-RU"/>
        </w:rPr>
        <w:softHyphen/>
        <w:t>фемах (корне, окончании).</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Первоначально в упражнениях по выделению корня слова ис</w:t>
      </w:r>
      <w:r w:rsidRPr="002D127F">
        <w:rPr>
          <w:rFonts w:ascii="Times New Roman" w:eastAsia="Times New Roman" w:hAnsi="Times New Roman" w:cs="Times New Roman"/>
          <w:color w:val="000000"/>
          <w:kern w:val="0"/>
          <w:sz w:val="24"/>
          <w:szCs w:val="24"/>
          <w:lang w:eastAsia="ru-RU"/>
        </w:rPr>
        <w:softHyphen/>
        <w:t>пользуются такие слова, корень которых имеет конкретное значе</w:t>
      </w:r>
      <w:r w:rsidRPr="002D127F">
        <w:rPr>
          <w:rFonts w:ascii="Times New Roman" w:eastAsia="Times New Roman" w:hAnsi="Times New Roman" w:cs="Times New Roman"/>
          <w:color w:val="000000"/>
          <w:kern w:val="0"/>
          <w:sz w:val="24"/>
          <w:szCs w:val="24"/>
          <w:lang w:eastAsia="ru-RU"/>
        </w:rPr>
        <w:softHyphen/>
        <w:t>ние и может существовать в качестве самостоятельного слова</w:t>
      </w:r>
      <w:r w:rsidRPr="002D127F">
        <w:rPr>
          <w:rFonts w:ascii="Times New Roman" w:eastAsia="Times New Roman" w:hAnsi="Times New Roman" w:cs="Times New Roman"/>
          <w:i/>
          <w:iCs/>
          <w:color w:val="000000"/>
          <w:kern w:val="0"/>
          <w:sz w:val="24"/>
          <w:szCs w:val="24"/>
          <w:lang w:eastAsia="ru-RU"/>
        </w:rPr>
        <w:t xml:space="preserve"> (дом, мир).</w:t>
      </w:r>
      <w:r w:rsidRPr="002D127F">
        <w:rPr>
          <w:rFonts w:ascii="Times New Roman" w:eastAsia="Times New Roman" w:hAnsi="Times New Roman" w:cs="Times New Roman"/>
          <w:color w:val="000000"/>
          <w:kern w:val="0"/>
          <w:sz w:val="24"/>
          <w:szCs w:val="24"/>
          <w:lang w:eastAsia="ru-RU"/>
        </w:rPr>
        <w:t xml:space="preserve"> Позднее используются слова, в которых корень не представ</w:t>
      </w:r>
      <w:r w:rsidRPr="002D127F">
        <w:rPr>
          <w:rFonts w:ascii="Times New Roman" w:eastAsia="Times New Roman" w:hAnsi="Times New Roman" w:cs="Times New Roman"/>
          <w:color w:val="000000"/>
          <w:kern w:val="0"/>
          <w:sz w:val="24"/>
          <w:szCs w:val="24"/>
          <w:lang w:eastAsia="ru-RU"/>
        </w:rPr>
        <w:softHyphen/>
        <w:t>ляет собой самостоятельного слова, но легко выделяется как часть слова</w:t>
      </w:r>
      <w:r w:rsidRPr="002D127F">
        <w:rPr>
          <w:rFonts w:ascii="Times New Roman" w:eastAsia="Times New Roman" w:hAnsi="Times New Roman" w:cs="Times New Roman"/>
          <w:i/>
          <w:iCs/>
          <w:color w:val="000000"/>
          <w:kern w:val="0"/>
          <w:sz w:val="24"/>
          <w:szCs w:val="24"/>
          <w:lang w:eastAsia="ru-RU"/>
        </w:rPr>
        <w:t xml:space="preserve"> (соты, леса).</w:t>
      </w:r>
      <w:r w:rsidRPr="002D127F">
        <w:rPr>
          <w:rFonts w:ascii="Times New Roman" w:eastAsia="Times New Roman" w:hAnsi="Times New Roman" w:cs="Times New Roman"/>
          <w:color w:val="000000"/>
          <w:kern w:val="0"/>
          <w:sz w:val="24"/>
          <w:szCs w:val="24"/>
          <w:lang w:eastAsia="ru-RU"/>
        </w:rPr>
        <w:t xml:space="preserve"> Уделяется большое внимание умению отличать родственные слова от формы слова. В процессе этой работы обучающиеся приобретают навыки словоизменения и правильного его ис</w:t>
      </w:r>
      <w:r w:rsidRPr="002D127F">
        <w:rPr>
          <w:rFonts w:ascii="Times New Roman" w:eastAsia="Times New Roman" w:hAnsi="Times New Roman" w:cs="Times New Roman"/>
          <w:color w:val="000000"/>
          <w:kern w:val="0"/>
          <w:sz w:val="24"/>
          <w:szCs w:val="24"/>
          <w:lang w:eastAsia="ru-RU"/>
        </w:rPr>
        <w:softHyphen/>
        <w:t>пользования в устной речи. Знакомство с новой морфологической частью слова - окончанием - начинается с дифференциации фор</w:t>
      </w:r>
      <w:r w:rsidRPr="002D127F">
        <w:rPr>
          <w:rFonts w:ascii="Times New Roman" w:eastAsia="Times New Roman" w:hAnsi="Times New Roman" w:cs="Times New Roman"/>
          <w:color w:val="000000"/>
          <w:kern w:val="0"/>
          <w:sz w:val="24"/>
          <w:szCs w:val="24"/>
          <w:lang w:eastAsia="ru-RU"/>
        </w:rPr>
        <w:softHyphen/>
        <w:t>мы существительных единственного и множественного числа, су</w:t>
      </w:r>
      <w:r w:rsidRPr="002D127F">
        <w:rPr>
          <w:rFonts w:ascii="Times New Roman" w:eastAsia="Times New Roman" w:hAnsi="Times New Roman" w:cs="Times New Roman"/>
          <w:color w:val="000000"/>
          <w:kern w:val="0"/>
          <w:sz w:val="24"/>
          <w:szCs w:val="24"/>
          <w:lang w:eastAsia="ru-RU"/>
        </w:rPr>
        <w:softHyphen/>
        <w:t>ществительных различных падежных форм. Упражнения по выде</w:t>
      </w:r>
      <w:r w:rsidRPr="002D127F">
        <w:rPr>
          <w:rFonts w:ascii="Times New Roman" w:eastAsia="Times New Roman" w:hAnsi="Times New Roman" w:cs="Times New Roman"/>
          <w:color w:val="000000"/>
          <w:kern w:val="0"/>
          <w:sz w:val="24"/>
          <w:szCs w:val="24"/>
          <w:lang w:eastAsia="ru-RU"/>
        </w:rPr>
        <w:softHyphen/>
        <w:t>лению окончания слова включают на первых этапах работы слова, в которых окончание непосредственно следует за корнем и явля</w:t>
      </w:r>
      <w:r w:rsidRPr="002D127F">
        <w:rPr>
          <w:rFonts w:ascii="Times New Roman" w:eastAsia="Times New Roman" w:hAnsi="Times New Roman" w:cs="Times New Roman"/>
          <w:color w:val="000000"/>
          <w:kern w:val="0"/>
          <w:sz w:val="24"/>
          <w:szCs w:val="24"/>
          <w:lang w:eastAsia="ru-RU"/>
        </w:rPr>
        <w:softHyphen/>
        <w:t xml:space="preserve">ется ударным, а их грамматическое значение доступно пониманию обучающихся с тяжелыми нарушениями речи (например, значение множественности: </w:t>
      </w:r>
      <w:r w:rsidRPr="002D127F">
        <w:rPr>
          <w:rFonts w:ascii="Times New Roman" w:eastAsia="Times New Roman" w:hAnsi="Times New Roman" w:cs="Times New Roman"/>
          <w:i/>
          <w:iCs/>
          <w:color w:val="000000"/>
          <w:kern w:val="0"/>
          <w:sz w:val="24"/>
          <w:szCs w:val="24"/>
          <w:lang w:eastAsia="ru-RU"/>
        </w:rPr>
        <w:t>стол — столы, слон — слоны).</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Во II классе учащиеся обучаются образованию слов более сложной морфологической структуры (по образцу).</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lastRenderedPageBreak/>
        <w:t>В III классе состав слова изучается полностью (корень, оконча</w:t>
      </w:r>
      <w:r w:rsidRPr="002D127F">
        <w:rPr>
          <w:rFonts w:ascii="Times New Roman" w:eastAsia="Times New Roman" w:hAnsi="Times New Roman" w:cs="Times New Roman"/>
          <w:color w:val="000000"/>
          <w:kern w:val="0"/>
          <w:sz w:val="24"/>
          <w:szCs w:val="24"/>
          <w:lang w:eastAsia="ru-RU"/>
        </w:rPr>
        <w:softHyphen/>
        <w:t>ние, суффикс, приставка), осуществляется практическое знакомство с простейшими случаями словообразования.</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Ознакомление с суффиксом как новой морфологической частью слова происходит тогда, когда обучающиеся уже умеют выделять и ко</w:t>
      </w:r>
      <w:r w:rsidRPr="002D127F">
        <w:rPr>
          <w:rFonts w:ascii="Times New Roman" w:eastAsia="Times New Roman" w:hAnsi="Times New Roman" w:cs="Times New Roman"/>
          <w:color w:val="000000"/>
          <w:kern w:val="0"/>
          <w:sz w:val="24"/>
          <w:szCs w:val="24"/>
          <w:lang w:eastAsia="ru-RU"/>
        </w:rPr>
        <w:softHyphen/>
        <w:t>рень, и окончание. Сопоставляя и анализируя однокоренные сло</w:t>
      </w:r>
      <w:r w:rsidRPr="002D127F">
        <w:rPr>
          <w:rFonts w:ascii="Times New Roman" w:eastAsia="Times New Roman" w:hAnsi="Times New Roman" w:cs="Times New Roman"/>
          <w:color w:val="000000"/>
          <w:kern w:val="0"/>
          <w:sz w:val="24"/>
          <w:szCs w:val="24"/>
          <w:lang w:eastAsia="ru-RU"/>
        </w:rPr>
        <w:softHyphen/>
        <w:t>ва, обучающиеся приходят к пониманию того, что между корнем и окончанием может быть небольшая часть слова (вставка), благода</w:t>
      </w:r>
      <w:r w:rsidRPr="002D127F">
        <w:rPr>
          <w:rFonts w:ascii="Times New Roman" w:eastAsia="Times New Roman" w:hAnsi="Times New Roman" w:cs="Times New Roman"/>
          <w:color w:val="000000"/>
          <w:kern w:val="0"/>
          <w:sz w:val="24"/>
          <w:szCs w:val="24"/>
          <w:lang w:eastAsia="ru-RU"/>
        </w:rPr>
        <w:softHyphen/>
        <w:t>ря которой слово приобретает то или иное значение. Рекоменду</w:t>
      </w:r>
      <w:r w:rsidRPr="002D127F">
        <w:rPr>
          <w:rFonts w:ascii="Times New Roman" w:eastAsia="Times New Roman" w:hAnsi="Times New Roman" w:cs="Times New Roman"/>
          <w:color w:val="000000"/>
          <w:kern w:val="0"/>
          <w:sz w:val="24"/>
          <w:szCs w:val="24"/>
          <w:lang w:eastAsia="ru-RU"/>
        </w:rPr>
        <w:softHyphen/>
        <w:t>ется начинать знакомство с суффиксами на словах, имеющих суф</w:t>
      </w:r>
      <w:r w:rsidRPr="002D127F">
        <w:rPr>
          <w:rFonts w:ascii="Times New Roman" w:eastAsia="Times New Roman" w:hAnsi="Times New Roman" w:cs="Times New Roman"/>
          <w:color w:val="000000"/>
          <w:kern w:val="0"/>
          <w:sz w:val="24"/>
          <w:szCs w:val="24"/>
          <w:lang w:eastAsia="ru-RU"/>
        </w:rPr>
        <w:softHyphen/>
        <w:t>фикс, но не имеющих окончания (</w:t>
      </w:r>
      <w:r w:rsidRPr="002D127F">
        <w:rPr>
          <w:rFonts w:ascii="Times New Roman" w:eastAsia="Times New Roman" w:hAnsi="Times New Roman" w:cs="Times New Roman"/>
          <w:i/>
          <w:iCs/>
          <w:color w:val="000000"/>
          <w:kern w:val="0"/>
          <w:sz w:val="24"/>
          <w:szCs w:val="24"/>
          <w:lang w:eastAsia="ru-RU"/>
        </w:rPr>
        <w:t>дом — домик, рот — ротик).</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В работу по словообразованию вначале включаются самые рас</w:t>
      </w:r>
      <w:r w:rsidRPr="002D127F">
        <w:rPr>
          <w:rFonts w:ascii="Times New Roman" w:eastAsia="Times New Roman" w:hAnsi="Times New Roman" w:cs="Times New Roman"/>
          <w:color w:val="000000"/>
          <w:kern w:val="0"/>
          <w:sz w:val="24"/>
          <w:szCs w:val="24"/>
          <w:lang w:eastAsia="ru-RU"/>
        </w:rPr>
        <w:softHyphen/>
        <w:t>пространенные суффиксы</w:t>
      </w:r>
      <w:r w:rsidRPr="002D127F">
        <w:rPr>
          <w:rFonts w:ascii="Times New Roman" w:eastAsia="Times New Roman" w:hAnsi="Times New Roman" w:cs="Times New Roman"/>
          <w:b/>
          <w:bCs/>
          <w:color w:val="000000"/>
          <w:kern w:val="0"/>
          <w:sz w:val="24"/>
          <w:szCs w:val="24"/>
          <w:lang w:eastAsia="ru-RU"/>
        </w:rPr>
        <w:t xml:space="preserve"> </w:t>
      </w:r>
      <w:r w:rsidRPr="002D127F">
        <w:rPr>
          <w:rFonts w:ascii="Times New Roman" w:eastAsia="Times New Roman" w:hAnsi="Times New Roman" w:cs="Times New Roman"/>
          <w:bCs/>
          <w:color w:val="000000"/>
          <w:kern w:val="0"/>
          <w:sz w:val="24"/>
          <w:szCs w:val="24"/>
          <w:lang w:eastAsia="ru-RU"/>
        </w:rPr>
        <w:t>(</w:t>
      </w:r>
      <w:r w:rsidRPr="002D127F">
        <w:rPr>
          <w:rFonts w:ascii="Times New Roman" w:eastAsia="Times New Roman" w:hAnsi="Times New Roman" w:cs="Times New Roman"/>
          <w:b/>
          <w:bCs/>
          <w:color w:val="000000"/>
          <w:kern w:val="0"/>
          <w:sz w:val="24"/>
          <w:szCs w:val="24"/>
          <w:lang w:eastAsia="ru-RU"/>
        </w:rPr>
        <w:t>-очк, -ечк, -тель, -ик, -оньк, -ник</w:t>
      </w:r>
      <w:r w:rsidRPr="002D127F">
        <w:rPr>
          <w:rFonts w:ascii="Times New Roman" w:eastAsia="Times New Roman" w:hAnsi="Times New Roman" w:cs="Times New Roman"/>
          <w:bCs/>
          <w:color w:val="000000"/>
          <w:kern w:val="0"/>
          <w:sz w:val="24"/>
          <w:szCs w:val="24"/>
          <w:lang w:eastAsia="ru-RU"/>
        </w:rPr>
        <w:t>).</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
          <w:bCs/>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Наиболее доступен обучающимся с тяжелыми нарушениями речи морфоло</w:t>
      </w:r>
      <w:r w:rsidRPr="002D127F">
        <w:rPr>
          <w:rFonts w:ascii="Times New Roman" w:eastAsia="Times New Roman" w:hAnsi="Times New Roman" w:cs="Times New Roman"/>
          <w:color w:val="000000"/>
          <w:kern w:val="0"/>
          <w:sz w:val="24"/>
          <w:szCs w:val="24"/>
          <w:lang w:eastAsia="ru-RU"/>
        </w:rPr>
        <w:softHyphen/>
        <w:t>гический анализ слов, образованных посредством суффиксов со значением уменьшительности, ласкательности, увеличительности и т. д.</w:t>
      </w:r>
      <w:r w:rsidRPr="002D127F">
        <w:rPr>
          <w:rFonts w:ascii="Times New Roman" w:eastAsia="Times New Roman" w:hAnsi="Times New Roman" w:cs="Times New Roman"/>
          <w:b/>
          <w:bCs/>
          <w:color w:val="000000"/>
          <w:kern w:val="0"/>
          <w:sz w:val="24"/>
          <w:szCs w:val="24"/>
          <w:lang w:eastAsia="ru-RU"/>
        </w:rPr>
        <w:t xml:space="preserve"> </w:t>
      </w:r>
      <w:r w:rsidRPr="002D127F">
        <w:rPr>
          <w:rFonts w:ascii="Times New Roman" w:eastAsia="Times New Roman" w:hAnsi="Times New Roman" w:cs="Times New Roman"/>
          <w:bCs/>
          <w:color w:val="000000"/>
          <w:kern w:val="0"/>
          <w:sz w:val="24"/>
          <w:szCs w:val="24"/>
          <w:lang w:eastAsia="ru-RU"/>
        </w:rPr>
        <w:t>(</w:t>
      </w:r>
      <w:r w:rsidRPr="002D127F">
        <w:rPr>
          <w:rFonts w:ascii="Times New Roman" w:eastAsia="Times New Roman" w:hAnsi="Times New Roman" w:cs="Times New Roman"/>
          <w:b/>
          <w:bCs/>
          <w:color w:val="000000"/>
          <w:kern w:val="0"/>
          <w:sz w:val="24"/>
          <w:szCs w:val="24"/>
          <w:lang w:eastAsia="ru-RU"/>
        </w:rPr>
        <w:t>-очк, -ик, -к</w:t>
      </w:r>
      <w:r w:rsidRPr="002D127F">
        <w:rPr>
          <w:rFonts w:ascii="Times New Roman" w:eastAsia="Times New Roman" w:hAnsi="Times New Roman" w:cs="Times New Roman"/>
          <w:bCs/>
          <w:color w:val="000000"/>
          <w:kern w:val="0"/>
          <w:sz w:val="24"/>
          <w:szCs w:val="24"/>
          <w:lang w:eastAsia="ru-RU"/>
        </w:rPr>
        <w:t>).</w:t>
      </w:r>
      <w:r w:rsidRPr="002D127F">
        <w:rPr>
          <w:rFonts w:ascii="Times New Roman" w:eastAsia="Times New Roman" w:hAnsi="Times New Roman" w:cs="Times New Roman"/>
          <w:color w:val="000000"/>
          <w:kern w:val="0"/>
          <w:sz w:val="24"/>
          <w:szCs w:val="24"/>
          <w:lang w:eastAsia="ru-RU"/>
        </w:rPr>
        <w:t xml:space="preserve"> В дальнейшем обучающиеся изучают суффиксы, посредством которых обозначаются профессии </w:t>
      </w:r>
      <w:r w:rsidRPr="002D127F">
        <w:rPr>
          <w:rFonts w:ascii="Times New Roman" w:eastAsia="Times New Roman" w:hAnsi="Times New Roman" w:cs="Times New Roman"/>
          <w:bCs/>
          <w:color w:val="000000"/>
          <w:kern w:val="0"/>
          <w:sz w:val="24"/>
          <w:szCs w:val="24"/>
          <w:lang w:eastAsia="ru-RU"/>
        </w:rPr>
        <w:t>(</w:t>
      </w:r>
      <w:r w:rsidRPr="002D127F">
        <w:rPr>
          <w:rFonts w:ascii="Times New Roman" w:eastAsia="Times New Roman" w:hAnsi="Times New Roman" w:cs="Times New Roman"/>
          <w:b/>
          <w:bCs/>
          <w:color w:val="000000"/>
          <w:kern w:val="0"/>
          <w:sz w:val="24"/>
          <w:szCs w:val="24"/>
          <w:lang w:eastAsia="ru-RU"/>
        </w:rPr>
        <w:t xml:space="preserve">-щик, -чик, -ист, </w:t>
      </w:r>
      <w:r w:rsidRPr="002D127F">
        <w:rPr>
          <w:rFonts w:ascii="Times New Roman" w:eastAsia="Times New Roman" w:hAnsi="Times New Roman" w:cs="Times New Roman"/>
          <w:b/>
          <w:color w:val="000000"/>
          <w:kern w:val="0"/>
          <w:sz w:val="24"/>
          <w:szCs w:val="24"/>
          <w:lang w:eastAsia="ru-RU"/>
        </w:rPr>
        <w:t>-тель, -арь</w:t>
      </w:r>
      <w:r w:rsidRPr="002D127F">
        <w:rPr>
          <w:rFonts w:ascii="Times New Roman" w:eastAsia="Times New Roman" w:hAnsi="Times New Roman" w:cs="Times New Roman"/>
          <w:color w:val="000000"/>
          <w:kern w:val="0"/>
          <w:sz w:val="24"/>
          <w:szCs w:val="24"/>
          <w:lang w:eastAsia="ru-RU"/>
        </w:rPr>
        <w:t>), а также суффиксы, посредством которых образуются различные части речи.</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Словообразующая роль суффиксов очевиднее, доступнее, чем словообразующая роль приставок. В связи с этим приставка как часть слова изучается после темы «Суффикс». Знакомство со значением приставок целесообразно начинать с мор</w:t>
      </w:r>
      <w:r w:rsidRPr="002D127F">
        <w:rPr>
          <w:rFonts w:ascii="Times New Roman" w:eastAsia="Times New Roman" w:hAnsi="Times New Roman" w:cs="Times New Roman"/>
          <w:color w:val="000000"/>
          <w:kern w:val="0"/>
          <w:sz w:val="24"/>
          <w:szCs w:val="24"/>
          <w:lang w:eastAsia="ru-RU"/>
        </w:rPr>
        <w:softHyphen/>
        <w:t>фологического анализа глаголов. Значение глагольных приставок необходимо уточнять с использованием действий и графического обозначения. В дальнейшем обучающиеся усваивают значение приставок в морфологической структуре прилагательных и существительных. В процессе работы над приставкой сначала уточняется лексическое зна</w:t>
      </w:r>
      <w:r w:rsidRPr="002D127F">
        <w:rPr>
          <w:rFonts w:ascii="Times New Roman" w:eastAsia="Times New Roman" w:hAnsi="Times New Roman" w:cs="Times New Roman"/>
          <w:color w:val="000000"/>
          <w:kern w:val="0"/>
          <w:sz w:val="24"/>
          <w:szCs w:val="24"/>
          <w:lang w:eastAsia="ru-RU"/>
        </w:rPr>
        <w:softHyphen/>
        <w:t>чение глагола, от которого будет образовано слово с приставкой (на</w:t>
      </w:r>
      <w:r w:rsidRPr="002D127F">
        <w:rPr>
          <w:rFonts w:ascii="Times New Roman" w:eastAsia="Times New Roman" w:hAnsi="Times New Roman" w:cs="Times New Roman"/>
          <w:color w:val="000000"/>
          <w:kern w:val="0"/>
          <w:sz w:val="24"/>
          <w:szCs w:val="24"/>
          <w:lang w:eastAsia="ru-RU"/>
        </w:rPr>
        <w:softHyphen/>
        <w:t>пример,</w:t>
      </w:r>
      <w:r w:rsidRPr="002D127F">
        <w:rPr>
          <w:rFonts w:ascii="Times New Roman" w:eastAsia="Times New Roman" w:hAnsi="Times New Roman" w:cs="Times New Roman"/>
          <w:i/>
          <w:iCs/>
          <w:color w:val="000000"/>
          <w:kern w:val="0"/>
          <w:sz w:val="24"/>
          <w:szCs w:val="24"/>
          <w:lang w:eastAsia="ru-RU"/>
        </w:rPr>
        <w:t xml:space="preserve"> ходить</w:t>
      </w:r>
      <w:r w:rsidRPr="002D127F">
        <w:rPr>
          <w:rFonts w:ascii="Times New Roman" w:eastAsia="Times New Roman" w:hAnsi="Times New Roman" w:cs="Times New Roman"/>
          <w:color w:val="000000"/>
          <w:kern w:val="0"/>
          <w:sz w:val="24"/>
          <w:szCs w:val="24"/>
          <w:lang w:eastAsia="ru-RU"/>
        </w:rPr>
        <w:t>), затем сопоставляется значение исходного глагола и глагола с приставкой</w:t>
      </w:r>
      <w:r w:rsidRPr="002D127F">
        <w:rPr>
          <w:rFonts w:ascii="Times New Roman" w:eastAsia="Times New Roman" w:hAnsi="Times New Roman" w:cs="Times New Roman"/>
          <w:i/>
          <w:iCs/>
          <w:color w:val="000000"/>
          <w:kern w:val="0"/>
          <w:sz w:val="24"/>
          <w:szCs w:val="24"/>
          <w:lang w:eastAsia="ru-RU"/>
        </w:rPr>
        <w:t xml:space="preserve"> (ходить — входить).</w:t>
      </w:r>
      <w:r w:rsidRPr="002D127F">
        <w:rPr>
          <w:rFonts w:ascii="Times New Roman" w:eastAsia="Times New Roman" w:hAnsi="Times New Roman" w:cs="Times New Roman"/>
          <w:color w:val="000000"/>
          <w:kern w:val="0"/>
          <w:sz w:val="24"/>
          <w:szCs w:val="24"/>
          <w:lang w:eastAsia="ru-RU"/>
        </w:rPr>
        <w:t xml:space="preserve"> В дальнейшей работе ана</w:t>
      </w:r>
      <w:r w:rsidRPr="002D127F">
        <w:rPr>
          <w:rFonts w:ascii="Times New Roman" w:eastAsia="Times New Roman" w:hAnsi="Times New Roman" w:cs="Times New Roman"/>
          <w:color w:val="000000"/>
          <w:kern w:val="0"/>
          <w:sz w:val="24"/>
          <w:szCs w:val="24"/>
          <w:lang w:eastAsia="ru-RU"/>
        </w:rPr>
        <w:softHyphen/>
        <w:t>лизируются глаголы с одинаковым корнем, но с приставками противоположного значения (</w:t>
      </w:r>
      <w:r w:rsidRPr="002D127F">
        <w:rPr>
          <w:rFonts w:ascii="Times New Roman" w:eastAsia="Times New Roman" w:hAnsi="Times New Roman" w:cs="Times New Roman"/>
          <w:i/>
          <w:iCs/>
          <w:color w:val="000000"/>
          <w:kern w:val="0"/>
          <w:sz w:val="24"/>
          <w:szCs w:val="24"/>
          <w:lang w:eastAsia="ru-RU"/>
        </w:rPr>
        <w:t>входить — выходить).</w:t>
      </w:r>
      <w:r w:rsidRPr="002D127F">
        <w:rPr>
          <w:rFonts w:ascii="Times New Roman" w:eastAsia="Times New Roman" w:hAnsi="Times New Roman" w:cs="Times New Roman"/>
          <w:color w:val="000000"/>
          <w:kern w:val="0"/>
          <w:sz w:val="24"/>
          <w:szCs w:val="24"/>
          <w:lang w:eastAsia="ru-RU"/>
        </w:rPr>
        <w:t xml:space="preserve"> Эта система работы дает возможность обучающимся уяснить значение приставок, способствует формированию морфологических обобщений.</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Необходимо учить обучающихся отличать приставки от предло</w:t>
      </w:r>
      <w:r w:rsidRPr="002D127F">
        <w:rPr>
          <w:rFonts w:ascii="Times New Roman" w:eastAsia="Times New Roman" w:hAnsi="Times New Roman" w:cs="Times New Roman"/>
          <w:color w:val="000000"/>
          <w:kern w:val="0"/>
          <w:sz w:val="24"/>
          <w:szCs w:val="24"/>
          <w:lang w:eastAsia="ru-RU"/>
        </w:rPr>
        <w:softHyphen/>
        <w:t>гов, правильно соотносить их в словосочетаниях как в устной, так и в письменной речи, особенно приставки и предлоги, имеющие сходный звуко-буквенный состав</w:t>
      </w:r>
      <w:r w:rsidRPr="002D127F">
        <w:rPr>
          <w:rFonts w:ascii="Times New Roman" w:eastAsia="Times New Roman" w:hAnsi="Times New Roman" w:cs="Times New Roman"/>
          <w:i/>
          <w:iCs/>
          <w:color w:val="000000"/>
          <w:kern w:val="0"/>
          <w:sz w:val="24"/>
          <w:szCs w:val="24"/>
          <w:lang w:eastAsia="ru-RU"/>
        </w:rPr>
        <w:t xml:space="preserve"> (пошел по дороге, отъехал от во</w:t>
      </w:r>
      <w:r w:rsidRPr="002D127F">
        <w:rPr>
          <w:rFonts w:ascii="Times New Roman" w:eastAsia="Times New Roman" w:hAnsi="Times New Roman" w:cs="Times New Roman"/>
          <w:i/>
          <w:iCs/>
          <w:color w:val="000000"/>
          <w:kern w:val="0"/>
          <w:sz w:val="24"/>
          <w:szCs w:val="24"/>
          <w:lang w:eastAsia="ru-RU"/>
        </w:rPr>
        <w:softHyphen/>
        <w:t>рот).</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Отрабатывая тему «Приставки», учитель может группировать их следующим образом: приставки-антонимы, приставки с согласной (глухой — звонкой) в конце; приставки с безударной гласной</w:t>
      </w:r>
      <w:r w:rsidRPr="002D127F">
        <w:rPr>
          <w:rFonts w:ascii="Times New Roman" w:eastAsia="Times New Roman" w:hAnsi="Times New Roman" w:cs="Times New Roman"/>
          <w:b/>
          <w:bCs/>
          <w:color w:val="000000"/>
          <w:kern w:val="0"/>
          <w:sz w:val="24"/>
          <w:szCs w:val="24"/>
          <w:lang w:eastAsia="ru-RU"/>
        </w:rPr>
        <w:t xml:space="preserve"> (а, о, е); </w:t>
      </w:r>
      <w:r w:rsidRPr="002D127F">
        <w:rPr>
          <w:rFonts w:ascii="Times New Roman" w:eastAsia="Times New Roman" w:hAnsi="Times New Roman" w:cs="Times New Roman"/>
          <w:color w:val="000000"/>
          <w:kern w:val="0"/>
          <w:sz w:val="24"/>
          <w:szCs w:val="24"/>
          <w:lang w:eastAsia="ru-RU"/>
        </w:rPr>
        <w:t>приставки с 1, 2, 3 буквами, конкретная приставка с учетом ее много</w:t>
      </w:r>
      <w:r w:rsidRPr="002D127F">
        <w:rPr>
          <w:rFonts w:ascii="Times New Roman" w:eastAsia="Times New Roman" w:hAnsi="Times New Roman" w:cs="Times New Roman"/>
          <w:color w:val="000000"/>
          <w:kern w:val="0"/>
          <w:sz w:val="24"/>
          <w:szCs w:val="24"/>
          <w:lang w:eastAsia="ru-RU"/>
        </w:rPr>
        <w:softHyphen/>
        <w:t>значности; наиболее употребительные приставки с разными значе</w:t>
      </w:r>
      <w:r w:rsidRPr="002D127F">
        <w:rPr>
          <w:rFonts w:ascii="Times New Roman" w:eastAsia="Times New Roman" w:hAnsi="Times New Roman" w:cs="Times New Roman"/>
          <w:color w:val="000000"/>
          <w:kern w:val="0"/>
          <w:sz w:val="24"/>
          <w:szCs w:val="24"/>
          <w:lang w:eastAsia="ru-RU"/>
        </w:rPr>
        <w:softHyphen/>
        <w:t>ниями (пространственным, временным, неполноты или полноты действия).</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Осмысливая морфологическую структуру слова, обучающиеся на</w:t>
      </w:r>
      <w:r w:rsidRPr="002D127F">
        <w:rPr>
          <w:rFonts w:ascii="Times New Roman" w:eastAsia="Times New Roman" w:hAnsi="Times New Roman" w:cs="Times New Roman"/>
          <w:color w:val="000000"/>
          <w:kern w:val="0"/>
          <w:sz w:val="24"/>
          <w:szCs w:val="24"/>
          <w:lang w:eastAsia="ru-RU"/>
        </w:rPr>
        <w:softHyphen/>
        <w:t>чинают понимать зависимость значения слова от его словообразу</w:t>
      </w:r>
      <w:r w:rsidRPr="002D127F">
        <w:rPr>
          <w:rFonts w:ascii="Times New Roman" w:eastAsia="Times New Roman" w:hAnsi="Times New Roman" w:cs="Times New Roman"/>
          <w:color w:val="000000"/>
          <w:kern w:val="0"/>
          <w:sz w:val="24"/>
          <w:szCs w:val="24"/>
          <w:lang w:eastAsia="ru-RU"/>
        </w:rPr>
        <w:softHyphen/>
        <w:t>ющих элементов.</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В IV классе обучающиеся закрепляют умения и навыки по теме «Состав слова», приобретенные ими во II—III классах, в начале учебного года (раздел «Повторение»), затем развивают и совершенствуют их на более сложном языковом материале (используются слова раз</w:t>
      </w:r>
      <w:r w:rsidRPr="002D127F">
        <w:rPr>
          <w:rFonts w:ascii="Times New Roman" w:eastAsia="Times New Roman" w:hAnsi="Times New Roman" w:cs="Times New Roman"/>
          <w:color w:val="000000"/>
          <w:kern w:val="0"/>
          <w:sz w:val="24"/>
          <w:szCs w:val="24"/>
          <w:lang w:eastAsia="ru-RU"/>
        </w:rPr>
        <w:softHyphen/>
        <w:t>ных частей речи с более трудной семантикой, сложной морфоло</w:t>
      </w:r>
      <w:r w:rsidRPr="002D127F">
        <w:rPr>
          <w:rFonts w:ascii="Times New Roman" w:eastAsia="Times New Roman" w:hAnsi="Times New Roman" w:cs="Times New Roman"/>
          <w:color w:val="000000"/>
          <w:kern w:val="0"/>
          <w:sz w:val="24"/>
          <w:szCs w:val="24"/>
          <w:lang w:eastAsia="ru-RU"/>
        </w:rPr>
        <w:softHyphen/>
        <w:t>гической структурой) при изучении новых тем, предусмотренных программой.</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Во II, III, IV классах систематически проводится разбор слов по составу в различных его формах, моделирование слов по составу, узнавание слов по данной модели, придумывание слов к данной модели.</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В процессе работы над морфемным составом слова проводится уточнение лексического значения слов, относящихся к различным частям речи.</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Владение морфемным анализом слова и словообразовани</w:t>
      </w:r>
      <w:r w:rsidRPr="002D127F">
        <w:rPr>
          <w:rFonts w:ascii="Times New Roman" w:eastAsia="Times New Roman" w:hAnsi="Times New Roman" w:cs="Times New Roman"/>
          <w:color w:val="000000"/>
          <w:kern w:val="0"/>
          <w:sz w:val="24"/>
          <w:szCs w:val="24"/>
          <w:lang w:eastAsia="ru-RU"/>
        </w:rPr>
        <w:softHyphen/>
        <w:t>ем является необходимой основой для успешного развития орфографической зоркости, осознания обучающимися сущности морфологичес</w:t>
      </w:r>
      <w:r w:rsidRPr="002D127F">
        <w:rPr>
          <w:rFonts w:ascii="Times New Roman" w:eastAsia="Times New Roman" w:hAnsi="Times New Roman" w:cs="Times New Roman"/>
          <w:color w:val="000000"/>
          <w:kern w:val="0"/>
          <w:sz w:val="24"/>
          <w:szCs w:val="24"/>
          <w:lang w:eastAsia="ru-RU"/>
        </w:rPr>
        <w:softHyphen/>
        <w:t>кого принципа письма (без сообщения термина).</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Большое внимание в программе уделяется звуковому анализу морфем, различению и выделению морфем слова, расширению запаса однокоренных слов, совершенствованию навы</w:t>
      </w:r>
      <w:r w:rsidRPr="002D127F">
        <w:rPr>
          <w:rFonts w:ascii="Times New Roman" w:eastAsia="Times New Roman" w:hAnsi="Times New Roman" w:cs="Times New Roman"/>
          <w:color w:val="000000"/>
          <w:kern w:val="0"/>
          <w:sz w:val="24"/>
          <w:szCs w:val="24"/>
          <w:lang w:eastAsia="ru-RU"/>
        </w:rPr>
        <w:softHyphen/>
        <w:t xml:space="preserve">ка </w:t>
      </w:r>
      <w:r w:rsidRPr="002D127F">
        <w:rPr>
          <w:rFonts w:ascii="Times New Roman" w:eastAsia="Times New Roman" w:hAnsi="Times New Roman" w:cs="Times New Roman"/>
          <w:color w:val="000000"/>
          <w:kern w:val="0"/>
          <w:sz w:val="24"/>
          <w:szCs w:val="24"/>
          <w:lang w:eastAsia="ru-RU"/>
        </w:rPr>
        <w:lastRenderedPageBreak/>
        <w:t>подбора проверочного слова, т.е. навыкам, необходимым для ов</w:t>
      </w:r>
      <w:r w:rsidRPr="002D127F">
        <w:rPr>
          <w:rFonts w:ascii="Times New Roman" w:eastAsia="Times New Roman" w:hAnsi="Times New Roman" w:cs="Times New Roman"/>
          <w:color w:val="000000"/>
          <w:kern w:val="0"/>
          <w:sz w:val="24"/>
          <w:szCs w:val="24"/>
          <w:lang w:eastAsia="ru-RU"/>
        </w:rPr>
        <w:softHyphen/>
        <w:t>ладения орфографически правильным письмом.</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Начиная со II класса обучающиеся овладевают двумя способами про</w:t>
      </w:r>
      <w:r w:rsidRPr="002D127F">
        <w:rPr>
          <w:rFonts w:ascii="Times New Roman" w:eastAsia="Times New Roman" w:hAnsi="Times New Roman" w:cs="Times New Roman"/>
          <w:color w:val="000000"/>
          <w:kern w:val="0"/>
          <w:sz w:val="24"/>
          <w:szCs w:val="24"/>
          <w:lang w:eastAsia="ru-RU"/>
        </w:rPr>
        <w:softHyphen/>
        <w:t>верки: путем изменения формы слова и путем подбора однокорен</w:t>
      </w:r>
      <w:r w:rsidRPr="002D127F">
        <w:rPr>
          <w:rFonts w:ascii="Times New Roman" w:eastAsia="Times New Roman" w:hAnsi="Times New Roman" w:cs="Times New Roman"/>
          <w:color w:val="000000"/>
          <w:kern w:val="0"/>
          <w:sz w:val="24"/>
          <w:szCs w:val="24"/>
          <w:lang w:eastAsia="ru-RU"/>
        </w:rPr>
        <w:softHyphen/>
        <w:t>ных слов.</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На основе изучения состава слова усваивается правописание: глас</w:t>
      </w:r>
      <w:r w:rsidRPr="002D127F">
        <w:rPr>
          <w:rFonts w:ascii="Times New Roman" w:eastAsia="Times New Roman" w:hAnsi="Times New Roman" w:cs="Times New Roman"/>
          <w:color w:val="000000"/>
          <w:kern w:val="0"/>
          <w:sz w:val="24"/>
          <w:szCs w:val="24"/>
          <w:lang w:eastAsia="ru-RU"/>
        </w:rPr>
        <w:softHyphen/>
        <w:t>ных и согласных в приставках; гласных в суффиксах; согласных (глухих - звонких, твердых - мягких, непроизносимых, двойных) в корне слова; безударных гласных (проверяемых и непроверяемых) в корне слова; разделительных</w:t>
      </w:r>
      <w:r w:rsidRPr="002D127F">
        <w:rPr>
          <w:rFonts w:ascii="Times New Roman" w:eastAsia="Times New Roman" w:hAnsi="Times New Roman" w:cs="Times New Roman"/>
          <w:b/>
          <w:bCs/>
          <w:color w:val="000000"/>
          <w:kern w:val="0"/>
          <w:sz w:val="24"/>
          <w:szCs w:val="24"/>
          <w:lang w:eastAsia="ru-RU"/>
        </w:rPr>
        <w:t xml:space="preserve"> ь</w:t>
      </w:r>
      <w:r w:rsidRPr="002D127F">
        <w:rPr>
          <w:rFonts w:ascii="Times New Roman" w:eastAsia="Times New Roman" w:hAnsi="Times New Roman" w:cs="Times New Roman"/>
          <w:color w:val="000000"/>
          <w:kern w:val="0"/>
          <w:sz w:val="24"/>
          <w:szCs w:val="24"/>
          <w:lang w:eastAsia="ru-RU"/>
        </w:rPr>
        <w:t xml:space="preserve"> и</w:t>
      </w:r>
      <w:r w:rsidRPr="002D127F">
        <w:rPr>
          <w:rFonts w:ascii="Times New Roman" w:eastAsia="Times New Roman" w:hAnsi="Times New Roman" w:cs="Times New Roman"/>
          <w:b/>
          <w:bCs/>
          <w:color w:val="000000"/>
          <w:kern w:val="0"/>
          <w:sz w:val="24"/>
          <w:szCs w:val="24"/>
          <w:lang w:eastAsia="ru-RU"/>
        </w:rPr>
        <w:t xml:space="preserve"> ъ.</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i/>
          <w:iCs/>
          <w:color w:val="000000"/>
          <w:kern w:val="0"/>
          <w:sz w:val="24"/>
          <w:szCs w:val="24"/>
          <w:lang w:eastAsia="ru-RU"/>
        </w:rPr>
        <w:t>Морфология</w:t>
      </w:r>
      <w:r w:rsidRPr="002D127F">
        <w:rPr>
          <w:rFonts w:ascii="Times New Roman" w:eastAsia="Times New Roman" w:hAnsi="Times New Roman" w:cs="Times New Roman"/>
          <w:color w:val="000000"/>
          <w:kern w:val="0"/>
          <w:sz w:val="24"/>
          <w:szCs w:val="24"/>
          <w:lang w:eastAsia="ru-RU"/>
        </w:rPr>
        <w:t>. Программа предусматривает изучение грамматичес</w:t>
      </w:r>
      <w:r w:rsidRPr="002D127F">
        <w:rPr>
          <w:rFonts w:ascii="Times New Roman" w:eastAsia="Times New Roman" w:hAnsi="Times New Roman" w:cs="Times New Roman"/>
          <w:color w:val="000000"/>
          <w:kern w:val="0"/>
          <w:sz w:val="24"/>
          <w:szCs w:val="24"/>
          <w:lang w:eastAsia="ru-RU"/>
        </w:rPr>
        <w:softHyphen/>
        <w:t>кой темы «Морфология» в связи со словарно-логической, словарно- орфографической и лексической работой. Одной из ведущих задач изучения частей речи является уточнение смысла слов, которыми обучающиеся уже пользовались ранее, обогащение словарного запаса новыми словами, относящимися к различным частям речи, разви</w:t>
      </w:r>
      <w:r w:rsidRPr="002D127F">
        <w:rPr>
          <w:rFonts w:ascii="Times New Roman" w:eastAsia="Times New Roman" w:hAnsi="Times New Roman" w:cs="Times New Roman"/>
          <w:color w:val="000000"/>
          <w:kern w:val="0"/>
          <w:sz w:val="24"/>
          <w:szCs w:val="24"/>
          <w:lang w:eastAsia="ru-RU"/>
        </w:rPr>
        <w:softHyphen/>
        <w:t>тие умения точно употреблять слова. В процессе изучения частей речи обучающиеся знакомятся с грамматическими значениями существитель</w:t>
      </w:r>
      <w:r w:rsidRPr="002D127F">
        <w:rPr>
          <w:rFonts w:ascii="Times New Roman" w:eastAsia="Times New Roman" w:hAnsi="Times New Roman" w:cs="Times New Roman"/>
          <w:color w:val="000000"/>
          <w:kern w:val="0"/>
          <w:sz w:val="24"/>
          <w:szCs w:val="24"/>
          <w:lang w:eastAsia="ru-RU"/>
        </w:rPr>
        <w:softHyphen/>
        <w:t>ных (род, число, падеж и т. д.) и их звуковым оформлением, закреп</w:t>
      </w:r>
      <w:r w:rsidRPr="002D127F">
        <w:rPr>
          <w:rFonts w:ascii="Times New Roman" w:eastAsia="Times New Roman" w:hAnsi="Times New Roman" w:cs="Times New Roman"/>
          <w:color w:val="000000"/>
          <w:kern w:val="0"/>
          <w:sz w:val="24"/>
          <w:szCs w:val="24"/>
          <w:lang w:eastAsia="ru-RU"/>
        </w:rPr>
        <w:softHyphen/>
        <w:t>ляют литературные орфоэпические нормы их употребления.</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Обучающиеся учатся распознавать (различать) части речи на осно</w:t>
      </w:r>
      <w:r w:rsidRPr="002D127F">
        <w:rPr>
          <w:rFonts w:ascii="Times New Roman" w:eastAsia="Times New Roman" w:hAnsi="Times New Roman" w:cs="Times New Roman"/>
          <w:color w:val="000000"/>
          <w:kern w:val="0"/>
          <w:sz w:val="24"/>
          <w:szCs w:val="24"/>
          <w:lang w:eastAsia="ru-RU"/>
        </w:rPr>
        <w:softHyphen/>
        <w:t>ве их семантики (общего лексического значения), вопросов, формы словоизменения. В связи с изучением частей речи идет и система</w:t>
      </w:r>
      <w:r w:rsidRPr="002D127F">
        <w:rPr>
          <w:rFonts w:ascii="Times New Roman" w:eastAsia="Times New Roman" w:hAnsi="Times New Roman" w:cs="Times New Roman"/>
          <w:color w:val="000000"/>
          <w:kern w:val="0"/>
          <w:sz w:val="24"/>
          <w:szCs w:val="24"/>
          <w:lang w:eastAsia="ru-RU"/>
        </w:rPr>
        <w:softHyphen/>
        <w:t>тизация знаний о частях слова (корень, суффикс). В начальных классах изучаются следующие части речи: имена существительные, имена прилагательные, глаголы, личные местоимения, предлоги.</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Содержание работы по изучению частей речи усложняется, рас</w:t>
      </w:r>
      <w:r w:rsidRPr="002D127F">
        <w:rPr>
          <w:rFonts w:ascii="Times New Roman" w:eastAsia="Times New Roman" w:hAnsi="Times New Roman" w:cs="Times New Roman"/>
          <w:color w:val="000000"/>
          <w:kern w:val="0"/>
          <w:sz w:val="24"/>
          <w:szCs w:val="24"/>
          <w:lang w:eastAsia="ru-RU"/>
        </w:rPr>
        <w:softHyphen/>
        <w:t>ширяется от класса к классу.</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Имя существительное. Во II классе обучающиеся практически усваивают общее лексическое значение имени существительного (обо</w:t>
      </w:r>
      <w:r w:rsidRPr="002D127F">
        <w:rPr>
          <w:rFonts w:ascii="Times New Roman" w:eastAsia="Times New Roman" w:hAnsi="Times New Roman" w:cs="Times New Roman"/>
          <w:color w:val="000000"/>
          <w:kern w:val="0"/>
          <w:sz w:val="24"/>
          <w:szCs w:val="24"/>
          <w:lang w:eastAsia="ru-RU"/>
        </w:rPr>
        <w:softHyphen/>
        <w:t>значение предмета), практически усваивают грамматические призна</w:t>
      </w:r>
      <w:r w:rsidRPr="002D127F">
        <w:rPr>
          <w:rFonts w:ascii="Times New Roman" w:eastAsia="Times New Roman" w:hAnsi="Times New Roman" w:cs="Times New Roman"/>
          <w:color w:val="000000"/>
          <w:kern w:val="0"/>
          <w:sz w:val="24"/>
          <w:szCs w:val="24"/>
          <w:lang w:eastAsia="ru-RU"/>
        </w:rPr>
        <w:softHyphen/>
        <w:t>ки имени существительного, учатся ставить вопросы кто? что? к словам, различать по вопросу одушевленные и неодушевленные су</w:t>
      </w:r>
      <w:r w:rsidRPr="002D127F">
        <w:rPr>
          <w:rFonts w:ascii="Times New Roman" w:eastAsia="Times New Roman" w:hAnsi="Times New Roman" w:cs="Times New Roman"/>
          <w:color w:val="000000"/>
          <w:kern w:val="0"/>
          <w:sz w:val="24"/>
          <w:szCs w:val="24"/>
          <w:lang w:eastAsia="ru-RU"/>
        </w:rPr>
        <w:softHyphen/>
        <w:t>ществительные (без термина), имена существительные нарицатель</w:t>
      </w:r>
      <w:r w:rsidRPr="002D127F">
        <w:rPr>
          <w:rFonts w:ascii="Times New Roman" w:eastAsia="Times New Roman" w:hAnsi="Times New Roman" w:cs="Times New Roman"/>
          <w:color w:val="000000"/>
          <w:kern w:val="0"/>
          <w:sz w:val="24"/>
          <w:szCs w:val="24"/>
          <w:lang w:eastAsia="ru-RU"/>
        </w:rPr>
        <w:softHyphen/>
        <w:t>ные и собственные (без термина), знакомятся с изменением суще</w:t>
      </w:r>
      <w:r w:rsidRPr="002D127F">
        <w:rPr>
          <w:rFonts w:ascii="Times New Roman" w:eastAsia="Times New Roman" w:hAnsi="Times New Roman" w:cs="Times New Roman"/>
          <w:color w:val="000000"/>
          <w:kern w:val="0"/>
          <w:sz w:val="24"/>
          <w:szCs w:val="24"/>
          <w:lang w:eastAsia="ru-RU"/>
        </w:rPr>
        <w:softHyphen/>
        <w:t>ствительных по числам (вводится термин «единственное и множе</w:t>
      </w:r>
      <w:r w:rsidRPr="002D127F">
        <w:rPr>
          <w:rFonts w:ascii="Times New Roman" w:eastAsia="Times New Roman" w:hAnsi="Times New Roman" w:cs="Times New Roman"/>
          <w:color w:val="000000"/>
          <w:kern w:val="0"/>
          <w:sz w:val="24"/>
          <w:szCs w:val="24"/>
          <w:lang w:eastAsia="ru-RU"/>
        </w:rPr>
        <w:softHyphen/>
        <w:t>ственное число»), знакомятся со словами, имеющими только единственное, только множественное число, учатся практически распознавать род имен существительных (подставляя притяжатель</w:t>
      </w:r>
      <w:r w:rsidRPr="002D127F">
        <w:rPr>
          <w:rFonts w:ascii="Times New Roman" w:eastAsia="Times New Roman" w:hAnsi="Times New Roman" w:cs="Times New Roman"/>
          <w:color w:val="000000"/>
          <w:kern w:val="0"/>
          <w:sz w:val="24"/>
          <w:szCs w:val="24"/>
          <w:lang w:eastAsia="ru-RU"/>
        </w:rPr>
        <w:softHyphen/>
        <w:t>ные и личные местоимения).</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В III классе у обучающихся формируется лексико-грамматическое понятие «имя существительное» и вводится термин «имя существи</w:t>
      </w:r>
      <w:r w:rsidRPr="002D127F">
        <w:rPr>
          <w:rFonts w:ascii="Times New Roman" w:eastAsia="Times New Roman" w:hAnsi="Times New Roman" w:cs="Times New Roman"/>
          <w:color w:val="000000"/>
          <w:kern w:val="0"/>
          <w:sz w:val="24"/>
          <w:szCs w:val="24"/>
          <w:lang w:eastAsia="ru-RU"/>
        </w:rPr>
        <w:softHyphen/>
        <w:t>тельное». Обучающиеся группируют существительные по родам, учатся правильно писать родовые окончания имен существительных, зна</w:t>
      </w:r>
      <w:r w:rsidRPr="002D127F">
        <w:rPr>
          <w:rFonts w:ascii="Times New Roman" w:eastAsia="Times New Roman" w:hAnsi="Times New Roman" w:cs="Times New Roman"/>
          <w:color w:val="000000"/>
          <w:kern w:val="0"/>
          <w:sz w:val="24"/>
          <w:szCs w:val="24"/>
          <w:lang w:eastAsia="ru-RU"/>
        </w:rPr>
        <w:softHyphen/>
        <w:t>комятся с правилом употребления</w:t>
      </w:r>
      <w:r w:rsidRPr="002D127F">
        <w:rPr>
          <w:rFonts w:ascii="Times New Roman" w:eastAsia="Times New Roman" w:hAnsi="Times New Roman" w:cs="Times New Roman"/>
          <w:b/>
          <w:bCs/>
          <w:color w:val="000000"/>
          <w:kern w:val="0"/>
          <w:sz w:val="24"/>
          <w:szCs w:val="24"/>
          <w:lang w:eastAsia="ru-RU"/>
        </w:rPr>
        <w:t xml:space="preserve"> ь</w:t>
      </w:r>
      <w:r w:rsidRPr="002D127F">
        <w:rPr>
          <w:rFonts w:ascii="Times New Roman" w:eastAsia="Times New Roman" w:hAnsi="Times New Roman" w:cs="Times New Roman"/>
          <w:color w:val="000000"/>
          <w:kern w:val="0"/>
          <w:sz w:val="24"/>
          <w:szCs w:val="24"/>
          <w:lang w:eastAsia="ru-RU"/>
        </w:rPr>
        <w:t xml:space="preserve"> на конце существительных жен</w:t>
      </w:r>
      <w:r w:rsidRPr="002D127F">
        <w:rPr>
          <w:rFonts w:ascii="Times New Roman" w:eastAsia="Times New Roman" w:hAnsi="Times New Roman" w:cs="Times New Roman"/>
          <w:color w:val="000000"/>
          <w:kern w:val="0"/>
          <w:sz w:val="24"/>
          <w:szCs w:val="24"/>
          <w:lang w:eastAsia="ru-RU"/>
        </w:rPr>
        <w:softHyphen/>
        <w:t>ского рода после шипящих</w:t>
      </w:r>
      <w:r w:rsidRPr="002D127F">
        <w:rPr>
          <w:rFonts w:ascii="Times New Roman" w:eastAsia="Times New Roman" w:hAnsi="Times New Roman" w:cs="Times New Roman"/>
          <w:i/>
          <w:iCs/>
          <w:color w:val="000000"/>
          <w:kern w:val="0"/>
          <w:sz w:val="24"/>
          <w:szCs w:val="24"/>
          <w:lang w:eastAsia="ru-RU"/>
        </w:rPr>
        <w:t xml:space="preserve"> (рожь</w:t>
      </w:r>
      <w:r w:rsidRPr="002D127F">
        <w:rPr>
          <w:rFonts w:ascii="Times New Roman" w:eastAsia="Times New Roman" w:hAnsi="Times New Roman" w:cs="Times New Roman"/>
          <w:color w:val="000000"/>
          <w:kern w:val="0"/>
          <w:sz w:val="24"/>
          <w:szCs w:val="24"/>
          <w:lang w:eastAsia="ru-RU"/>
        </w:rPr>
        <w:t>, но</w:t>
      </w:r>
      <w:r w:rsidRPr="002D127F">
        <w:rPr>
          <w:rFonts w:ascii="Times New Roman" w:eastAsia="Times New Roman" w:hAnsi="Times New Roman" w:cs="Times New Roman"/>
          <w:i/>
          <w:iCs/>
          <w:color w:val="000000"/>
          <w:kern w:val="0"/>
          <w:sz w:val="24"/>
          <w:szCs w:val="24"/>
          <w:lang w:eastAsia="ru-RU"/>
        </w:rPr>
        <w:t xml:space="preserve"> нож).</w:t>
      </w:r>
      <w:r w:rsidRPr="002D127F">
        <w:rPr>
          <w:rFonts w:ascii="Times New Roman" w:eastAsia="Times New Roman" w:hAnsi="Times New Roman" w:cs="Times New Roman"/>
          <w:color w:val="000000"/>
          <w:kern w:val="0"/>
          <w:sz w:val="24"/>
          <w:szCs w:val="24"/>
          <w:lang w:eastAsia="ru-RU"/>
        </w:rPr>
        <w:t xml:space="preserve"> Обучающиеся обращают внимание на то, что существительное в предложении выступает и в роли подлежащего, и в роли второстепенного члена предложения.</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В IV классе углубляются знания об имени существительном. Обучающиеся изучают изменение имен существительных по числам и падежам, учатся распознавать тип склонения. Овладевая склоне</w:t>
      </w:r>
      <w:r w:rsidRPr="002D127F">
        <w:rPr>
          <w:rFonts w:ascii="Times New Roman" w:eastAsia="Times New Roman" w:hAnsi="Times New Roman" w:cs="Times New Roman"/>
          <w:color w:val="000000"/>
          <w:kern w:val="0"/>
          <w:sz w:val="24"/>
          <w:szCs w:val="24"/>
          <w:lang w:eastAsia="ru-RU"/>
        </w:rPr>
        <w:softHyphen/>
        <w:t>нием существительных, обучающиеся знакомятся с семантикой падежей (их значением), вопросами, окончаниями и предлогами в предложно-падежных конструкциях. Дается название падежей. Отрабаты</w:t>
      </w:r>
      <w:r w:rsidRPr="002D127F">
        <w:rPr>
          <w:rFonts w:ascii="Times New Roman" w:eastAsia="Times New Roman" w:hAnsi="Times New Roman" w:cs="Times New Roman"/>
          <w:color w:val="000000"/>
          <w:kern w:val="0"/>
          <w:sz w:val="24"/>
          <w:szCs w:val="24"/>
          <w:lang w:eastAsia="ru-RU"/>
        </w:rPr>
        <w:softHyphen/>
        <w:t>вается правописание безударных падежных окончаний (кроме окон</w:t>
      </w:r>
      <w:r w:rsidRPr="002D127F">
        <w:rPr>
          <w:rFonts w:ascii="Times New Roman" w:eastAsia="Times New Roman" w:hAnsi="Times New Roman" w:cs="Times New Roman"/>
          <w:color w:val="000000"/>
          <w:kern w:val="0"/>
          <w:sz w:val="24"/>
          <w:szCs w:val="24"/>
          <w:lang w:eastAsia="ru-RU"/>
        </w:rPr>
        <w:softHyphen/>
        <w:t>чаний существительных  на</w:t>
      </w:r>
      <w:r w:rsidRPr="002D127F">
        <w:rPr>
          <w:rFonts w:ascii="Times New Roman" w:eastAsia="Times New Roman" w:hAnsi="Times New Roman" w:cs="Times New Roman"/>
          <w:b/>
          <w:bCs/>
          <w:color w:val="000000"/>
          <w:kern w:val="0"/>
          <w:sz w:val="24"/>
          <w:szCs w:val="24"/>
          <w:lang w:eastAsia="ru-RU"/>
        </w:rPr>
        <w:t xml:space="preserve"> -ий, -ия, -ие</w:t>
      </w:r>
      <w:r w:rsidRPr="002D127F">
        <w:rPr>
          <w:rFonts w:ascii="Times New Roman" w:eastAsia="Times New Roman" w:hAnsi="Times New Roman" w:cs="Times New Roman"/>
          <w:color w:val="000000"/>
          <w:kern w:val="0"/>
          <w:sz w:val="24"/>
          <w:szCs w:val="24"/>
          <w:lang w:eastAsia="ru-RU"/>
        </w:rPr>
        <w:t xml:space="preserve"> и окончания</w:t>
      </w:r>
      <w:r w:rsidRPr="002D127F">
        <w:rPr>
          <w:rFonts w:ascii="Times New Roman" w:eastAsia="Times New Roman" w:hAnsi="Times New Roman" w:cs="Times New Roman"/>
          <w:b/>
          <w:bCs/>
          <w:color w:val="000000"/>
          <w:kern w:val="0"/>
          <w:sz w:val="24"/>
          <w:szCs w:val="24"/>
          <w:lang w:eastAsia="ru-RU"/>
        </w:rPr>
        <w:t xml:space="preserve"> -ем, -ом</w:t>
      </w:r>
      <w:r w:rsidRPr="002D127F">
        <w:rPr>
          <w:rFonts w:ascii="Times New Roman" w:eastAsia="Times New Roman" w:hAnsi="Times New Roman" w:cs="Times New Roman"/>
          <w:color w:val="000000"/>
          <w:kern w:val="0"/>
          <w:sz w:val="24"/>
          <w:szCs w:val="24"/>
          <w:lang w:eastAsia="ru-RU"/>
        </w:rPr>
        <w:t xml:space="preserve"> в тво</w:t>
      </w:r>
      <w:r w:rsidRPr="002D127F">
        <w:rPr>
          <w:rFonts w:ascii="Times New Roman" w:eastAsia="Times New Roman" w:hAnsi="Times New Roman" w:cs="Times New Roman"/>
          <w:color w:val="000000"/>
          <w:kern w:val="0"/>
          <w:sz w:val="24"/>
          <w:szCs w:val="24"/>
          <w:lang w:eastAsia="ru-RU"/>
        </w:rPr>
        <w:softHyphen/>
        <w:t>рительном падеже после шипящих).</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Имя прилагательное. Изучению имени прилагательного уделяется особое внимание, так как упот</w:t>
      </w:r>
      <w:r w:rsidRPr="002D127F">
        <w:rPr>
          <w:rFonts w:ascii="Times New Roman" w:eastAsia="Times New Roman" w:hAnsi="Times New Roman" w:cs="Times New Roman"/>
          <w:color w:val="000000"/>
          <w:kern w:val="0"/>
          <w:sz w:val="24"/>
          <w:szCs w:val="24"/>
          <w:lang w:eastAsia="ru-RU"/>
        </w:rPr>
        <w:softHyphen/>
        <w:t>ребление прилагательных вызывает у обучающихся с ТНР значительные трудности, сопровождается большим количеством аграмматизмов, что связано с отвлеченным характером лексического значения прилагательных, необходимостью выделения признака из общего образа предмета, правильного оформления (согласования) связи между прилагатель</w:t>
      </w:r>
      <w:r w:rsidRPr="002D127F">
        <w:rPr>
          <w:rFonts w:ascii="Times New Roman" w:eastAsia="Times New Roman" w:hAnsi="Times New Roman" w:cs="Times New Roman"/>
          <w:color w:val="000000"/>
          <w:kern w:val="0"/>
          <w:sz w:val="24"/>
          <w:szCs w:val="24"/>
          <w:lang w:eastAsia="ru-RU"/>
        </w:rPr>
        <w:softHyphen/>
        <w:t>ным и существительным.</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Во II классе обучающиеся знакомятся с общим лексическим значе</w:t>
      </w:r>
      <w:r w:rsidRPr="002D127F">
        <w:rPr>
          <w:rFonts w:ascii="Times New Roman" w:eastAsia="Times New Roman" w:hAnsi="Times New Roman" w:cs="Times New Roman"/>
          <w:color w:val="000000"/>
          <w:kern w:val="0"/>
          <w:sz w:val="24"/>
          <w:szCs w:val="24"/>
          <w:lang w:eastAsia="ru-RU"/>
        </w:rPr>
        <w:softHyphen/>
        <w:t>нием слов, отвечающих на вопросы какой? какая? какое? ка</w:t>
      </w:r>
      <w:r w:rsidRPr="002D127F">
        <w:rPr>
          <w:rFonts w:ascii="Times New Roman" w:eastAsia="Times New Roman" w:hAnsi="Times New Roman" w:cs="Times New Roman"/>
          <w:color w:val="000000"/>
          <w:kern w:val="0"/>
          <w:sz w:val="24"/>
          <w:szCs w:val="24"/>
          <w:lang w:eastAsia="ru-RU"/>
        </w:rPr>
        <w:softHyphen/>
        <w:t xml:space="preserve">кие? Обучающиеся практически усваивают понятие признака </w:t>
      </w:r>
      <w:r w:rsidRPr="002D127F">
        <w:rPr>
          <w:rFonts w:ascii="Times New Roman" w:eastAsia="Times New Roman" w:hAnsi="Times New Roman" w:cs="Times New Roman"/>
          <w:color w:val="000000"/>
          <w:kern w:val="0"/>
          <w:sz w:val="24"/>
          <w:szCs w:val="24"/>
          <w:lang w:eastAsia="ru-RU"/>
        </w:rPr>
        <w:lastRenderedPageBreak/>
        <w:t>пред</w:t>
      </w:r>
      <w:r w:rsidRPr="002D127F">
        <w:rPr>
          <w:rFonts w:ascii="Times New Roman" w:eastAsia="Times New Roman" w:hAnsi="Times New Roman" w:cs="Times New Roman"/>
          <w:color w:val="000000"/>
          <w:kern w:val="0"/>
          <w:sz w:val="24"/>
          <w:szCs w:val="24"/>
          <w:lang w:eastAsia="ru-RU"/>
        </w:rPr>
        <w:softHyphen/>
        <w:t>мета (вкус, цвет и т. д.), учатся распознавать слова этой категории в речи, узнают, что слово, обозначающее признак предмета, связа</w:t>
      </w:r>
      <w:r w:rsidRPr="002D127F">
        <w:rPr>
          <w:rFonts w:ascii="Times New Roman" w:eastAsia="Times New Roman" w:hAnsi="Times New Roman" w:cs="Times New Roman"/>
          <w:color w:val="000000"/>
          <w:kern w:val="0"/>
          <w:sz w:val="24"/>
          <w:szCs w:val="24"/>
          <w:lang w:eastAsia="ru-RU"/>
        </w:rPr>
        <w:softHyphen/>
        <w:t>но в речи по смыслу с другим словом (обозначающим предмет), про</w:t>
      </w:r>
      <w:r w:rsidRPr="002D127F">
        <w:rPr>
          <w:rFonts w:ascii="Times New Roman" w:eastAsia="Times New Roman" w:hAnsi="Times New Roman" w:cs="Times New Roman"/>
          <w:color w:val="000000"/>
          <w:kern w:val="0"/>
          <w:sz w:val="24"/>
          <w:szCs w:val="24"/>
          <w:lang w:eastAsia="ru-RU"/>
        </w:rPr>
        <w:softHyphen/>
        <w:t>водят первоначальные наблюдения над изменением прилагательных (без термина) по родам и числам с опорой на род и число существи</w:t>
      </w:r>
      <w:r w:rsidRPr="002D127F">
        <w:rPr>
          <w:rFonts w:ascii="Times New Roman" w:eastAsia="Times New Roman" w:hAnsi="Times New Roman" w:cs="Times New Roman"/>
          <w:color w:val="000000"/>
          <w:kern w:val="0"/>
          <w:sz w:val="24"/>
          <w:szCs w:val="24"/>
          <w:lang w:eastAsia="ru-RU"/>
        </w:rPr>
        <w:softHyphen/>
        <w:t>тельных, учатся ставить вопрос к прилагательным. Первоначально проводится работа над прилагательными с ударным окончанием, которое совпадает с окончанием вопроса</w:t>
      </w:r>
      <w:r w:rsidRPr="002D127F">
        <w:rPr>
          <w:rFonts w:ascii="Times New Roman" w:eastAsia="Times New Roman" w:hAnsi="Times New Roman" w:cs="Times New Roman"/>
          <w:b/>
          <w:bCs/>
          <w:color w:val="000000"/>
          <w:kern w:val="0"/>
          <w:sz w:val="24"/>
          <w:szCs w:val="24"/>
          <w:lang w:eastAsia="ru-RU"/>
        </w:rPr>
        <w:t xml:space="preserve"> (-ой, -ая, -ое).</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В III классе проводится более углубленное ознакомление со зна</w:t>
      </w:r>
      <w:r w:rsidRPr="002D127F">
        <w:rPr>
          <w:rFonts w:ascii="Times New Roman" w:eastAsia="Times New Roman" w:hAnsi="Times New Roman" w:cs="Times New Roman"/>
          <w:color w:val="000000"/>
          <w:kern w:val="0"/>
          <w:sz w:val="24"/>
          <w:szCs w:val="24"/>
          <w:lang w:eastAsia="ru-RU"/>
        </w:rPr>
        <w:softHyphen/>
        <w:t>чением и некоторыми формальными признаками имени прилагатель</w:t>
      </w:r>
      <w:r w:rsidRPr="002D127F">
        <w:rPr>
          <w:rFonts w:ascii="Times New Roman" w:eastAsia="Times New Roman" w:hAnsi="Times New Roman" w:cs="Times New Roman"/>
          <w:color w:val="000000"/>
          <w:kern w:val="0"/>
          <w:sz w:val="24"/>
          <w:szCs w:val="24"/>
          <w:lang w:eastAsia="ru-RU"/>
        </w:rPr>
        <w:softHyphen/>
        <w:t>ного, у обучающихся формируется лексико-грамматическое понятие «имя прилагательное». Они знакомятся с изменением по родам и числам, с родовыми окончаниями и окончаниями множе</w:t>
      </w:r>
      <w:r w:rsidRPr="002D127F">
        <w:rPr>
          <w:rFonts w:ascii="Times New Roman" w:eastAsia="Times New Roman" w:hAnsi="Times New Roman" w:cs="Times New Roman"/>
          <w:color w:val="000000"/>
          <w:kern w:val="0"/>
          <w:sz w:val="24"/>
          <w:szCs w:val="24"/>
          <w:lang w:eastAsia="ru-RU"/>
        </w:rPr>
        <w:softHyphen/>
        <w:t>ственного числа. Обучающиеся усваивают, что имя прилагательное в предложении является второстепенным членом предложения. Уточняется характер связи прилагательного с существительным (род и число прилагательного зависят от рода и числа существительного, с кото</w:t>
      </w:r>
      <w:r w:rsidRPr="002D127F">
        <w:rPr>
          <w:rFonts w:ascii="Times New Roman" w:eastAsia="Times New Roman" w:hAnsi="Times New Roman" w:cs="Times New Roman"/>
          <w:color w:val="000000"/>
          <w:kern w:val="0"/>
          <w:sz w:val="24"/>
          <w:szCs w:val="24"/>
          <w:lang w:eastAsia="ru-RU"/>
        </w:rPr>
        <w:softHyphen/>
        <w:t>рым оно связано).</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В IV классе углубляются знания об изменении прилагательных по родам и числам. Центральное место отводится правописанию безударных падежных окончаний прилагательных. Обучающиеся полу</w:t>
      </w:r>
      <w:r w:rsidRPr="002D127F">
        <w:rPr>
          <w:rFonts w:ascii="Times New Roman" w:eastAsia="Times New Roman" w:hAnsi="Times New Roman" w:cs="Times New Roman"/>
          <w:color w:val="000000"/>
          <w:kern w:val="0"/>
          <w:sz w:val="24"/>
          <w:szCs w:val="24"/>
          <w:lang w:eastAsia="ru-RU"/>
        </w:rPr>
        <w:softHyphen/>
        <w:t>чают практические знания о полных и кратких прилагательных.</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Глагол. В связи с нарушениями синтаксической структуры пред</w:t>
      </w:r>
      <w:r w:rsidRPr="002D127F">
        <w:rPr>
          <w:rFonts w:ascii="Times New Roman" w:eastAsia="Times New Roman" w:hAnsi="Times New Roman" w:cs="Times New Roman"/>
          <w:color w:val="000000"/>
          <w:kern w:val="0"/>
          <w:sz w:val="24"/>
          <w:szCs w:val="24"/>
          <w:lang w:eastAsia="ru-RU"/>
        </w:rPr>
        <w:softHyphen/>
        <w:t>ложения у обучающихся с ТНР изучению глагола как части речи отводится большое место в программе. Это связано с тем, что именно глагол чаще всего выступает в роли предиката, яв</w:t>
      </w:r>
      <w:r w:rsidRPr="002D127F">
        <w:rPr>
          <w:rFonts w:ascii="Times New Roman" w:eastAsia="Times New Roman" w:hAnsi="Times New Roman" w:cs="Times New Roman"/>
          <w:color w:val="000000"/>
          <w:kern w:val="0"/>
          <w:sz w:val="24"/>
          <w:szCs w:val="24"/>
          <w:lang w:eastAsia="ru-RU"/>
        </w:rPr>
        <w:softHyphen/>
        <w:t>ляется основным организующим звеном структуры предложения. Кроме того, усвоение предикативности является необходимым ус</w:t>
      </w:r>
      <w:r w:rsidRPr="002D127F">
        <w:rPr>
          <w:rFonts w:ascii="Times New Roman" w:eastAsia="Times New Roman" w:hAnsi="Times New Roman" w:cs="Times New Roman"/>
          <w:color w:val="000000"/>
          <w:kern w:val="0"/>
          <w:sz w:val="24"/>
          <w:szCs w:val="24"/>
          <w:lang w:eastAsia="ru-RU"/>
        </w:rPr>
        <w:softHyphen/>
        <w:t>ловием формирования внутренней речи.</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Во II классе учитель раскрывает общее лексическое значение гла</w:t>
      </w:r>
      <w:r w:rsidRPr="002D127F">
        <w:rPr>
          <w:rFonts w:ascii="Times New Roman" w:eastAsia="Times New Roman" w:hAnsi="Times New Roman" w:cs="Times New Roman"/>
          <w:color w:val="000000"/>
          <w:kern w:val="0"/>
          <w:sz w:val="24"/>
          <w:szCs w:val="24"/>
          <w:lang w:eastAsia="ru-RU"/>
        </w:rPr>
        <w:softHyphen/>
        <w:t>голов. Обучающиеся анализируют употребление в речи (без термина) слов, отвечающих на вопросы что делать? что сделать?, учатся пра</w:t>
      </w:r>
      <w:r w:rsidRPr="002D127F">
        <w:rPr>
          <w:rFonts w:ascii="Times New Roman" w:eastAsia="Times New Roman" w:hAnsi="Times New Roman" w:cs="Times New Roman"/>
          <w:color w:val="000000"/>
          <w:kern w:val="0"/>
          <w:sz w:val="24"/>
          <w:szCs w:val="24"/>
          <w:lang w:eastAsia="ru-RU"/>
        </w:rPr>
        <w:softHyphen/>
        <w:t>вильно ставить вопрос к слову. Уточнение значения глагола необ</w:t>
      </w:r>
      <w:r w:rsidRPr="002D127F">
        <w:rPr>
          <w:rFonts w:ascii="Times New Roman" w:eastAsia="Times New Roman" w:hAnsi="Times New Roman" w:cs="Times New Roman"/>
          <w:color w:val="000000"/>
          <w:kern w:val="0"/>
          <w:sz w:val="24"/>
          <w:szCs w:val="24"/>
          <w:lang w:eastAsia="ru-RU"/>
        </w:rPr>
        <w:softHyphen/>
        <w:t>ходимо проводить в процессе дифференциации значений существи</w:t>
      </w:r>
      <w:r w:rsidRPr="002D127F">
        <w:rPr>
          <w:rFonts w:ascii="Times New Roman" w:eastAsia="Times New Roman" w:hAnsi="Times New Roman" w:cs="Times New Roman"/>
          <w:color w:val="000000"/>
          <w:kern w:val="0"/>
          <w:sz w:val="24"/>
          <w:szCs w:val="24"/>
          <w:lang w:eastAsia="ru-RU"/>
        </w:rPr>
        <w:softHyphen/>
        <w:t>тельных, прилагательных, глаголов (предмет, признак, действие предмета). Одновременно осуществляется практическое знакомство обучающихся с изменением глаголов по числам, временам, глаголов прошедшего времени по родам, усвое</w:t>
      </w:r>
      <w:r w:rsidRPr="002D127F">
        <w:rPr>
          <w:rFonts w:ascii="Times New Roman" w:eastAsia="Times New Roman" w:hAnsi="Times New Roman" w:cs="Times New Roman"/>
          <w:color w:val="000000"/>
          <w:kern w:val="0"/>
          <w:sz w:val="24"/>
          <w:szCs w:val="24"/>
          <w:lang w:eastAsia="ru-RU"/>
        </w:rPr>
        <w:softHyphen/>
        <w:t>ние видов глаголов.</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Начинать работу целесообразно с таких глаголов, морфологичес</w:t>
      </w:r>
      <w:r w:rsidRPr="002D127F">
        <w:rPr>
          <w:rFonts w:ascii="Times New Roman" w:eastAsia="Times New Roman" w:hAnsi="Times New Roman" w:cs="Times New Roman"/>
          <w:color w:val="000000"/>
          <w:kern w:val="0"/>
          <w:sz w:val="24"/>
          <w:szCs w:val="24"/>
          <w:lang w:eastAsia="ru-RU"/>
        </w:rPr>
        <w:softHyphen/>
        <w:t>кий состав которых включает корень и окончание</w:t>
      </w:r>
      <w:r w:rsidRPr="002D127F">
        <w:rPr>
          <w:rFonts w:ascii="Times New Roman" w:eastAsia="Times New Roman" w:hAnsi="Times New Roman" w:cs="Times New Roman"/>
          <w:i/>
          <w:iCs/>
          <w:color w:val="000000"/>
          <w:kern w:val="0"/>
          <w:sz w:val="24"/>
          <w:szCs w:val="24"/>
          <w:lang w:eastAsia="ru-RU"/>
        </w:rPr>
        <w:t xml:space="preserve"> (ходит, прыга</w:t>
      </w:r>
      <w:r w:rsidRPr="002D127F">
        <w:rPr>
          <w:rFonts w:ascii="Times New Roman" w:eastAsia="Times New Roman" w:hAnsi="Times New Roman" w:cs="Times New Roman"/>
          <w:i/>
          <w:iCs/>
          <w:color w:val="000000"/>
          <w:kern w:val="0"/>
          <w:sz w:val="24"/>
          <w:szCs w:val="24"/>
          <w:lang w:eastAsia="ru-RU"/>
        </w:rPr>
        <w:softHyphen/>
        <w:t>ет, бросает, ест),</w:t>
      </w:r>
      <w:r w:rsidRPr="002D127F">
        <w:rPr>
          <w:rFonts w:ascii="Times New Roman" w:eastAsia="Times New Roman" w:hAnsi="Times New Roman" w:cs="Times New Roman"/>
          <w:color w:val="000000"/>
          <w:kern w:val="0"/>
          <w:sz w:val="24"/>
          <w:szCs w:val="24"/>
          <w:lang w:eastAsia="ru-RU"/>
        </w:rPr>
        <w:t xml:space="preserve"> на примере действий, которые могут быть вы</w:t>
      </w:r>
      <w:r w:rsidRPr="002D127F">
        <w:rPr>
          <w:rFonts w:ascii="Times New Roman" w:eastAsia="Times New Roman" w:hAnsi="Times New Roman" w:cs="Times New Roman"/>
          <w:color w:val="000000"/>
          <w:kern w:val="0"/>
          <w:sz w:val="24"/>
          <w:szCs w:val="24"/>
          <w:lang w:eastAsia="ru-RU"/>
        </w:rPr>
        <w:softHyphen/>
        <w:t>полнены самими обучающимися. В дальнейшем словарь по</w:t>
      </w:r>
      <w:r w:rsidRPr="002D127F">
        <w:rPr>
          <w:rFonts w:ascii="Times New Roman" w:eastAsia="Times New Roman" w:hAnsi="Times New Roman" w:cs="Times New Roman"/>
          <w:color w:val="000000"/>
          <w:kern w:val="0"/>
          <w:sz w:val="24"/>
          <w:szCs w:val="24"/>
          <w:lang w:eastAsia="ru-RU"/>
        </w:rPr>
        <w:softHyphen/>
        <w:t>полняется приставочными глаголами. Обучающиеся усваивают, что глагол в предложении является главным членом предложения - ска</w:t>
      </w:r>
      <w:r w:rsidRPr="002D127F">
        <w:rPr>
          <w:rFonts w:ascii="Times New Roman" w:eastAsia="Times New Roman" w:hAnsi="Times New Roman" w:cs="Times New Roman"/>
          <w:color w:val="000000"/>
          <w:kern w:val="0"/>
          <w:sz w:val="24"/>
          <w:szCs w:val="24"/>
          <w:lang w:eastAsia="ru-RU"/>
        </w:rPr>
        <w:softHyphen/>
        <w:t>зуемым.</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В III классе у обучающихся формируется лексико-грамматическое поня</w:t>
      </w:r>
      <w:r w:rsidRPr="002D127F">
        <w:rPr>
          <w:rFonts w:ascii="Times New Roman" w:eastAsia="Times New Roman" w:hAnsi="Times New Roman" w:cs="Times New Roman"/>
          <w:color w:val="000000"/>
          <w:kern w:val="0"/>
          <w:sz w:val="24"/>
          <w:szCs w:val="24"/>
          <w:lang w:eastAsia="ru-RU"/>
        </w:rPr>
        <w:softHyphen/>
        <w:t>тие «глагол». Обучающиеся упражняются в опреде</w:t>
      </w:r>
      <w:r w:rsidRPr="002D127F">
        <w:rPr>
          <w:rFonts w:ascii="Times New Roman" w:eastAsia="Times New Roman" w:hAnsi="Times New Roman" w:cs="Times New Roman"/>
          <w:color w:val="000000"/>
          <w:kern w:val="0"/>
          <w:sz w:val="24"/>
          <w:szCs w:val="24"/>
          <w:lang w:eastAsia="ru-RU"/>
        </w:rPr>
        <w:softHyphen/>
        <w:t>лении вида глагола, что подготавливает их к знакомству с изменением глагола по временам и усвоению соответствующих терминов (настоящее, прошедшее, будущее время). Знакомятся с изменением глаго</w:t>
      </w:r>
      <w:r w:rsidRPr="002D127F">
        <w:rPr>
          <w:rFonts w:ascii="Times New Roman" w:eastAsia="Times New Roman" w:hAnsi="Times New Roman" w:cs="Times New Roman"/>
          <w:color w:val="000000"/>
          <w:kern w:val="0"/>
          <w:sz w:val="24"/>
          <w:szCs w:val="24"/>
          <w:lang w:eastAsia="ru-RU"/>
        </w:rPr>
        <w:softHyphen/>
        <w:t>лов по числам, ведут наблюдения за изменением по лицам (в прошед</w:t>
      </w:r>
      <w:r w:rsidRPr="002D127F">
        <w:rPr>
          <w:rFonts w:ascii="Times New Roman" w:eastAsia="Times New Roman" w:hAnsi="Times New Roman" w:cs="Times New Roman"/>
          <w:color w:val="000000"/>
          <w:kern w:val="0"/>
          <w:sz w:val="24"/>
          <w:szCs w:val="24"/>
          <w:lang w:eastAsia="ru-RU"/>
        </w:rPr>
        <w:softHyphen/>
        <w:t>шем времени), закрепляют употребление и правописание частицы «не» с глаголами, правописание неопределенной формы глагола.</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В IV классе обучающиеся более углубленно знакомятся с неопре</w:t>
      </w:r>
      <w:r w:rsidRPr="002D127F">
        <w:rPr>
          <w:rFonts w:ascii="Times New Roman" w:eastAsia="Times New Roman" w:hAnsi="Times New Roman" w:cs="Times New Roman"/>
          <w:color w:val="000000"/>
          <w:kern w:val="0"/>
          <w:sz w:val="24"/>
          <w:szCs w:val="24"/>
          <w:lang w:eastAsia="ru-RU"/>
        </w:rPr>
        <w:softHyphen/>
        <w:t>деленной формой глагола (без суффикса -ся и с суффиксом -ся), со спряжением глаголов, упражняются в рас</w:t>
      </w:r>
      <w:r w:rsidRPr="002D127F">
        <w:rPr>
          <w:rFonts w:ascii="Times New Roman" w:eastAsia="Times New Roman" w:hAnsi="Times New Roman" w:cs="Times New Roman"/>
          <w:color w:val="000000"/>
          <w:kern w:val="0"/>
          <w:sz w:val="24"/>
          <w:szCs w:val="24"/>
          <w:lang w:eastAsia="ru-RU"/>
        </w:rPr>
        <w:softHyphen/>
        <w:t>познавании спряжения глагола по неопределенной форме, учатся распознавать лицо глагола (по местоимению и окончанию).</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Программой предусмотрены упражнения в спряжении глаголов (сначала с ударными, затем с безударными окончания</w:t>
      </w:r>
      <w:r w:rsidRPr="002D127F">
        <w:rPr>
          <w:rFonts w:ascii="Times New Roman" w:eastAsia="Times New Roman" w:hAnsi="Times New Roman" w:cs="Times New Roman"/>
          <w:color w:val="000000"/>
          <w:kern w:val="0"/>
          <w:sz w:val="24"/>
          <w:szCs w:val="24"/>
          <w:lang w:eastAsia="ru-RU"/>
        </w:rPr>
        <w:softHyphen/>
        <w:t>ми), изучение глаголов-исключений. У обучающихся формируются пред</w:t>
      </w:r>
      <w:r w:rsidRPr="002D127F">
        <w:rPr>
          <w:rFonts w:ascii="Times New Roman" w:eastAsia="Times New Roman" w:hAnsi="Times New Roman" w:cs="Times New Roman"/>
          <w:color w:val="000000"/>
          <w:kern w:val="0"/>
          <w:sz w:val="24"/>
          <w:szCs w:val="24"/>
          <w:lang w:eastAsia="ru-RU"/>
        </w:rPr>
        <w:softHyphen/>
        <w:t>посылки правильного правописания личных безударных окончаний глагола, правописания</w:t>
      </w:r>
      <w:r w:rsidRPr="002D127F">
        <w:rPr>
          <w:rFonts w:ascii="Times New Roman" w:eastAsia="Times New Roman" w:hAnsi="Times New Roman" w:cs="Times New Roman"/>
          <w:b/>
          <w:bCs/>
          <w:color w:val="000000"/>
          <w:kern w:val="0"/>
          <w:sz w:val="24"/>
          <w:szCs w:val="24"/>
          <w:lang w:eastAsia="ru-RU"/>
        </w:rPr>
        <w:t xml:space="preserve"> ь</w:t>
      </w:r>
      <w:r w:rsidRPr="002D127F">
        <w:rPr>
          <w:rFonts w:ascii="Times New Roman" w:eastAsia="Times New Roman" w:hAnsi="Times New Roman" w:cs="Times New Roman"/>
          <w:color w:val="000000"/>
          <w:kern w:val="0"/>
          <w:sz w:val="24"/>
          <w:szCs w:val="24"/>
          <w:lang w:eastAsia="ru-RU"/>
        </w:rPr>
        <w:t xml:space="preserve"> после шипящих в окончаниях глаголов 2-го лица единственного числа в настоящем времени.</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Местоимение. Мес</w:t>
      </w:r>
      <w:r w:rsidRPr="002D127F">
        <w:rPr>
          <w:rFonts w:ascii="Times New Roman" w:eastAsia="Times New Roman" w:hAnsi="Times New Roman" w:cs="Times New Roman"/>
          <w:color w:val="000000"/>
          <w:kern w:val="0"/>
          <w:sz w:val="24"/>
          <w:szCs w:val="24"/>
          <w:lang w:eastAsia="ru-RU"/>
        </w:rPr>
        <w:softHyphen/>
        <w:t>тоимения изучаются лишь в IV классе.</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xml:space="preserve">Обучающиеся знакомятся с личными местоимениями 1, 2, 3-го лица единственного и множественного числа, осознают их значение, учатся правильно употреблять местоимения в устной и письменной речи. Серьезное внимание уделяется правописанию местоимений с </w:t>
      </w:r>
      <w:r w:rsidRPr="002D127F">
        <w:rPr>
          <w:rFonts w:ascii="Times New Roman" w:eastAsia="Times New Roman" w:hAnsi="Times New Roman" w:cs="Times New Roman"/>
          <w:color w:val="000000"/>
          <w:kern w:val="0"/>
          <w:sz w:val="24"/>
          <w:szCs w:val="24"/>
          <w:lang w:eastAsia="ru-RU"/>
        </w:rPr>
        <w:lastRenderedPageBreak/>
        <w:t>предлогами, безударной гласной в местоимениях. Склонение местоимений не изучается, но в практическом плане обучающиеся закрепляют формы словоизменения личных местоимений: например,</w:t>
      </w:r>
      <w:r w:rsidRPr="002D127F">
        <w:rPr>
          <w:rFonts w:ascii="Times New Roman" w:eastAsia="Times New Roman" w:hAnsi="Times New Roman" w:cs="Times New Roman"/>
          <w:i/>
          <w:iCs/>
          <w:color w:val="000000"/>
          <w:kern w:val="0"/>
          <w:sz w:val="24"/>
          <w:szCs w:val="24"/>
          <w:lang w:eastAsia="ru-RU"/>
        </w:rPr>
        <w:t xml:space="preserve"> спросить у (я, ты, он, она, вы).</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Предлог. Работа над предлогом проводится в течение четырех лет обучения в начальной школе в качестве самостоятельной темы.</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Обучающиеся изучают предлог со II класса. Учитель формирует пред</w:t>
      </w:r>
      <w:r w:rsidRPr="002D127F">
        <w:rPr>
          <w:rFonts w:ascii="Times New Roman" w:eastAsia="Times New Roman" w:hAnsi="Times New Roman" w:cs="Times New Roman"/>
          <w:color w:val="000000"/>
          <w:kern w:val="0"/>
          <w:sz w:val="24"/>
          <w:szCs w:val="24"/>
          <w:lang w:eastAsia="ru-RU"/>
        </w:rPr>
        <w:softHyphen/>
        <w:t>ставление о предлоге как слове, как служебной части речи, знако</w:t>
      </w:r>
      <w:r w:rsidRPr="002D127F">
        <w:rPr>
          <w:rFonts w:ascii="Times New Roman" w:eastAsia="Times New Roman" w:hAnsi="Times New Roman" w:cs="Times New Roman"/>
          <w:color w:val="000000"/>
          <w:kern w:val="0"/>
          <w:sz w:val="24"/>
          <w:szCs w:val="24"/>
          <w:lang w:eastAsia="ru-RU"/>
        </w:rPr>
        <w:softHyphen/>
        <w:t>мит с ролью предлога в предложении, со значением пред</w:t>
      </w:r>
      <w:r w:rsidRPr="002D127F">
        <w:rPr>
          <w:rFonts w:ascii="Times New Roman" w:eastAsia="Times New Roman" w:hAnsi="Times New Roman" w:cs="Times New Roman"/>
          <w:color w:val="000000"/>
          <w:kern w:val="0"/>
          <w:sz w:val="24"/>
          <w:szCs w:val="24"/>
          <w:lang w:eastAsia="ru-RU"/>
        </w:rPr>
        <w:softHyphen/>
        <w:t>логов. Обучающиеся изучают правописание предлогов (единообраз</w:t>
      </w:r>
      <w:r w:rsidRPr="002D127F">
        <w:rPr>
          <w:rFonts w:ascii="Times New Roman" w:eastAsia="Times New Roman" w:hAnsi="Times New Roman" w:cs="Times New Roman"/>
          <w:color w:val="000000"/>
          <w:kern w:val="0"/>
          <w:sz w:val="24"/>
          <w:szCs w:val="24"/>
          <w:lang w:eastAsia="ru-RU"/>
        </w:rPr>
        <w:softHyphen/>
        <w:t>ное написание, не совпадающее с произношением гласных и согласных, раздельное написание с другими словами), закрепляют различие между предлогами и приставками.</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У обучающихся с ТНР эти правила вызывают затруд</w:t>
      </w:r>
      <w:r w:rsidRPr="002D127F">
        <w:rPr>
          <w:rFonts w:ascii="Times New Roman" w:eastAsia="Times New Roman" w:hAnsi="Times New Roman" w:cs="Times New Roman"/>
          <w:color w:val="000000"/>
          <w:kern w:val="0"/>
          <w:sz w:val="24"/>
          <w:szCs w:val="24"/>
          <w:lang w:eastAsia="ru-RU"/>
        </w:rPr>
        <w:softHyphen/>
        <w:t>нения, поэтому необходимо учитывать степень лексической, мор</w:t>
      </w:r>
      <w:r w:rsidRPr="002D127F">
        <w:rPr>
          <w:rFonts w:ascii="Times New Roman" w:eastAsia="Times New Roman" w:hAnsi="Times New Roman" w:cs="Times New Roman"/>
          <w:color w:val="000000"/>
          <w:kern w:val="0"/>
          <w:sz w:val="24"/>
          <w:szCs w:val="24"/>
          <w:lang w:eastAsia="ru-RU"/>
        </w:rPr>
        <w:softHyphen/>
        <w:t>фологической и фонетической трудности при подборе речевого ма</w:t>
      </w:r>
      <w:r w:rsidRPr="002D127F">
        <w:rPr>
          <w:rFonts w:ascii="Times New Roman" w:eastAsia="Times New Roman" w:hAnsi="Times New Roman" w:cs="Times New Roman"/>
          <w:color w:val="000000"/>
          <w:kern w:val="0"/>
          <w:sz w:val="24"/>
          <w:szCs w:val="24"/>
          <w:lang w:eastAsia="ru-RU"/>
        </w:rPr>
        <w:softHyphen/>
        <w:t>териала.</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Анализируется звукобуквенный состав сочетания предлога со словом. Уделяется большое внимание упражнениям по определению места предлога в предложении.</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Знания о предлогах закрепляются при изучении падежей имен существительных во II—IV классах.</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Союзы. Как служебные части речи, они рассматриваются лишь в связи с изучением раздела «Синтаксис».</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Наречие. Ознакомление с наречиями в начальных классах про</w:t>
      </w:r>
      <w:r w:rsidRPr="002D127F">
        <w:rPr>
          <w:rFonts w:ascii="Times New Roman" w:eastAsia="Times New Roman" w:hAnsi="Times New Roman" w:cs="Times New Roman"/>
          <w:color w:val="000000"/>
          <w:kern w:val="0"/>
          <w:sz w:val="24"/>
          <w:szCs w:val="24"/>
          <w:lang w:eastAsia="ru-RU"/>
        </w:rPr>
        <w:softHyphen/>
        <w:t>водится на практическом уровне. Правописание наиболее распространенных наречий усваивает</w:t>
      </w:r>
      <w:r w:rsidRPr="002D127F">
        <w:rPr>
          <w:rFonts w:ascii="Times New Roman" w:eastAsia="Times New Roman" w:hAnsi="Times New Roman" w:cs="Times New Roman"/>
          <w:color w:val="000000"/>
          <w:kern w:val="0"/>
          <w:sz w:val="24"/>
          <w:szCs w:val="24"/>
          <w:lang w:eastAsia="ru-RU"/>
        </w:rPr>
        <w:softHyphen/>
        <w:t>ся обучающимися в словарном порядке.</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Обучающиеся учатся правильно употреблять слова, относящиеся к разным частям речи, в словосочетаниях, предложениях, в связных текстах. Работа над значениями различных частей речи, их грамматическими формами проводится в тесной связи с развитием мыш</w:t>
      </w:r>
      <w:r w:rsidRPr="002D127F">
        <w:rPr>
          <w:rFonts w:ascii="Times New Roman" w:eastAsia="Times New Roman" w:hAnsi="Times New Roman" w:cs="Times New Roman"/>
          <w:color w:val="000000"/>
          <w:kern w:val="0"/>
          <w:sz w:val="24"/>
          <w:szCs w:val="24"/>
          <w:lang w:eastAsia="ru-RU"/>
        </w:rPr>
        <w:softHyphen/>
        <w:t>ления и речи в процессе наблюдения, сравнения, анализа языковых единиц на различном (по звуковой, морфологической и синтак</w:t>
      </w:r>
      <w:r w:rsidRPr="002D127F">
        <w:rPr>
          <w:rFonts w:ascii="Times New Roman" w:eastAsia="Times New Roman" w:hAnsi="Times New Roman" w:cs="Times New Roman"/>
          <w:color w:val="000000"/>
          <w:kern w:val="0"/>
          <w:sz w:val="24"/>
          <w:szCs w:val="24"/>
          <w:lang w:eastAsia="ru-RU"/>
        </w:rPr>
        <w:softHyphen/>
        <w:t>сической структуре) речевом материале.</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b/>
          <w:bCs/>
          <w:i/>
          <w:color w:val="000000"/>
          <w:kern w:val="0"/>
          <w:sz w:val="24"/>
          <w:szCs w:val="24"/>
          <w:lang w:eastAsia="ru-RU"/>
        </w:rPr>
        <w:t>Синтаксис. Пунктуация.</w:t>
      </w:r>
      <w:r w:rsidRPr="002D127F">
        <w:rPr>
          <w:rFonts w:ascii="Times New Roman" w:eastAsia="Times New Roman" w:hAnsi="Times New Roman" w:cs="Times New Roman"/>
          <w:color w:val="000000"/>
          <w:kern w:val="0"/>
          <w:sz w:val="24"/>
          <w:szCs w:val="24"/>
          <w:lang w:eastAsia="ru-RU"/>
        </w:rPr>
        <w:t xml:space="preserve"> Работа над предложением занимает важное мес</w:t>
      </w:r>
      <w:r w:rsidRPr="002D127F">
        <w:rPr>
          <w:rFonts w:ascii="Times New Roman" w:eastAsia="Times New Roman" w:hAnsi="Times New Roman" w:cs="Times New Roman"/>
          <w:color w:val="000000"/>
          <w:kern w:val="0"/>
          <w:sz w:val="24"/>
          <w:szCs w:val="24"/>
          <w:lang w:eastAsia="ru-RU"/>
        </w:rPr>
        <w:softHyphen/>
        <w:t>то в обучении учащихся с ТНР. В течение всех лет обучения в начальной школе обучающиеся постоянно получают знания о видах предложений с точки зрения цели высказывания (повест</w:t>
      </w:r>
      <w:r w:rsidRPr="002D127F">
        <w:rPr>
          <w:rFonts w:ascii="Times New Roman" w:eastAsia="Times New Roman" w:hAnsi="Times New Roman" w:cs="Times New Roman"/>
          <w:color w:val="000000"/>
          <w:kern w:val="0"/>
          <w:sz w:val="24"/>
          <w:szCs w:val="24"/>
          <w:lang w:eastAsia="ru-RU"/>
        </w:rPr>
        <w:softHyphen/>
        <w:t>вовательные, вопросительные, побудительные, восклицательные), о членах предложения, о связи слов в предложении, о словосоче</w:t>
      </w:r>
      <w:r w:rsidRPr="002D127F">
        <w:rPr>
          <w:rFonts w:ascii="Times New Roman" w:eastAsia="Times New Roman" w:hAnsi="Times New Roman" w:cs="Times New Roman"/>
          <w:color w:val="000000"/>
          <w:kern w:val="0"/>
          <w:sz w:val="24"/>
          <w:szCs w:val="24"/>
          <w:lang w:eastAsia="ru-RU"/>
        </w:rPr>
        <w:softHyphen/>
        <w:t>таниях, о пунктуации.</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Изучение предложения пронизывает все темы начального курса русского языка. Усвоение морфологии, фонетики, орфографии про</w:t>
      </w:r>
      <w:r w:rsidRPr="002D127F">
        <w:rPr>
          <w:rFonts w:ascii="Times New Roman" w:eastAsia="Times New Roman" w:hAnsi="Times New Roman" w:cs="Times New Roman"/>
          <w:color w:val="000000"/>
          <w:kern w:val="0"/>
          <w:sz w:val="24"/>
          <w:szCs w:val="24"/>
          <w:lang w:eastAsia="ru-RU"/>
        </w:rPr>
        <w:softHyphen/>
        <w:t>водится на синтаксической основе. Именно в структуре предложе</w:t>
      </w:r>
      <w:r w:rsidRPr="002D127F">
        <w:rPr>
          <w:rFonts w:ascii="Times New Roman" w:eastAsia="Times New Roman" w:hAnsi="Times New Roman" w:cs="Times New Roman"/>
          <w:color w:val="000000"/>
          <w:kern w:val="0"/>
          <w:sz w:val="24"/>
          <w:szCs w:val="24"/>
          <w:lang w:eastAsia="ru-RU"/>
        </w:rPr>
        <w:softHyphen/>
        <w:t>ния обучающиеся осознают роль частей речи, их словоизменение, овладевают лексикой языка, так как именно словосочетание и пред</w:t>
      </w:r>
      <w:r w:rsidRPr="002D127F">
        <w:rPr>
          <w:rFonts w:ascii="Times New Roman" w:eastAsia="Times New Roman" w:hAnsi="Times New Roman" w:cs="Times New Roman"/>
          <w:color w:val="000000"/>
          <w:kern w:val="0"/>
          <w:sz w:val="24"/>
          <w:szCs w:val="24"/>
          <w:lang w:eastAsia="ru-RU"/>
        </w:rPr>
        <w:softHyphen/>
        <w:t>ложение раскрывают все оттенки лексического и грамматического значения. Употребление слова в различных словосочетаниях и пред</w:t>
      </w:r>
      <w:r w:rsidRPr="002D127F">
        <w:rPr>
          <w:rFonts w:ascii="Times New Roman" w:eastAsia="Times New Roman" w:hAnsi="Times New Roman" w:cs="Times New Roman"/>
          <w:color w:val="000000"/>
          <w:kern w:val="0"/>
          <w:sz w:val="24"/>
          <w:szCs w:val="24"/>
          <w:lang w:eastAsia="ru-RU"/>
        </w:rPr>
        <w:softHyphen/>
        <w:t>ложениях способствует уточнению, закреплению и актуализации словарного запаса обучающихся.</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При изучении предложения большое внимание уделяется фор</w:t>
      </w:r>
      <w:r w:rsidRPr="002D127F">
        <w:rPr>
          <w:rFonts w:ascii="Times New Roman" w:eastAsia="Times New Roman" w:hAnsi="Times New Roman" w:cs="Times New Roman"/>
          <w:color w:val="000000"/>
          <w:kern w:val="0"/>
          <w:sz w:val="24"/>
          <w:szCs w:val="24"/>
          <w:lang w:eastAsia="ru-RU"/>
        </w:rPr>
        <w:softHyphen/>
        <w:t>мированию у обучающихся общих закономерностей построения предложе</w:t>
      </w:r>
      <w:r w:rsidRPr="002D127F">
        <w:rPr>
          <w:rFonts w:ascii="Times New Roman" w:eastAsia="Times New Roman" w:hAnsi="Times New Roman" w:cs="Times New Roman"/>
          <w:color w:val="000000"/>
          <w:kern w:val="0"/>
          <w:sz w:val="24"/>
          <w:szCs w:val="24"/>
          <w:lang w:eastAsia="ru-RU"/>
        </w:rPr>
        <w:softHyphen/>
        <w:t>ний, овладению моделей предложений (основных типов), от про</w:t>
      </w:r>
      <w:r w:rsidRPr="002D127F">
        <w:rPr>
          <w:rFonts w:ascii="Times New Roman" w:eastAsia="Times New Roman" w:hAnsi="Times New Roman" w:cs="Times New Roman"/>
          <w:color w:val="000000"/>
          <w:kern w:val="0"/>
          <w:sz w:val="24"/>
          <w:szCs w:val="24"/>
          <w:lang w:eastAsia="ru-RU"/>
        </w:rPr>
        <w:softHyphen/>
        <w:t>стых к более развернутым, осознанию семантической структуры предложения, установлению семантических и формально-языковых связей между словами предложения, умению самостоятельно моде</w:t>
      </w:r>
      <w:r w:rsidRPr="002D127F">
        <w:rPr>
          <w:rFonts w:ascii="Times New Roman" w:eastAsia="Times New Roman" w:hAnsi="Times New Roman" w:cs="Times New Roman"/>
          <w:color w:val="000000"/>
          <w:kern w:val="0"/>
          <w:sz w:val="24"/>
          <w:szCs w:val="24"/>
          <w:lang w:eastAsia="ru-RU"/>
        </w:rPr>
        <w:softHyphen/>
        <w:t>лировать типы предложения в речи.</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Обучающиеся усваивают основные характерные признаки предло</w:t>
      </w:r>
      <w:r w:rsidRPr="002D127F">
        <w:rPr>
          <w:rFonts w:ascii="Times New Roman" w:eastAsia="Times New Roman" w:hAnsi="Times New Roman" w:cs="Times New Roman"/>
          <w:color w:val="000000"/>
          <w:kern w:val="0"/>
          <w:sz w:val="24"/>
          <w:szCs w:val="24"/>
          <w:lang w:eastAsia="ru-RU"/>
        </w:rPr>
        <w:softHyphen/>
        <w:t>жения, анализируя его смысловую, синтаксическую и интонацион</w:t>
      </w:r>
      <w:r w:rsidRPr="002D127F">
        <w:rPr>
          <w:rFonts w:ascii="Times New Roman" w:eastAsia="Times New Roman" w:hAnsi="Times New Roman" w:cs="Times New Roman"/>
          <w:color w:val="000000"/>
          <w:kern w:val="0"/>
          <w:sz w:val="24"/>
          <w:szCs w:val="24"/>
          <w:lang w:eastAsia="ru-RU"/>
        </w:rPr>
        <w:softHyphen/>
        <w:t>ную структуру.</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Овладение различными структурами предложений и осознание наиболее общих закономерностей их построения предполагает на</w:t>
      </w:r>
      <w:r w:rsidRPr="002D127F">
        <w:rPr>
          <w:rFonts w:ascii="Times New Roman" w:eastAsia="Times New Roman" w:hAnsi="Times New Roman" w:cs="Times New Roman"/>
          <w:color w:val="000000"/>
          <w:kern w:val="0"/>
          <w:sz w:val="24"/>
          <w:szCs w:val="24"/>
          <w:lang w:eastAsia="ru-RU"/>
        </w:rPr>
        <w:softHyphen/>
        <w:t>блюдение, сопоставление различных типов предложений, обобще</w:t>
      </w:r>
      <w:r w:rsidRPr="002D127F">
        <w:rPr>
          <w:rFonts w:ascii="Times New Roman" w:eastAsia="Times New Roman" w:hAnsi="Times New Roman" w:cs="Times New Roman"/>
          <w:color w:val="000000"/>
          <w:kern w:val="0"/>
          <w:sz w:val="24"/>
          <w:szCs w:val="24"/>
          <w:lang w:eastAsia="ru-RU"/>
        </w:rPr>
        <w:softHyphen/>
        <w:t>ние на основе их анализа, самостоятельное моделирование, активи</w:t>
      </w:r>
      <w:r w:rsidRPr="002D127F">
        <w:rPr>
          <w:rFonts w:ascii="Times New Roman" w:eastAsia="Times New Roman" w:hAnsi="Times New Roman" w:cs="Times New Roman"/>
          <w:color w:val="000000"/>
          <w:kern w:val="0"/>
          <w:sz w:val="24"/>
          <w:szCs w:val="24"/>
          <w:lang w:eastAsia="ru-RU"/>
        </w:rPr>
        <w:softHyphen/>
        <w:t>зирующее творческие языковые процессы обучающихся с ТНР.</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xml:space="preserve">Во II классе обучающиеся должны научиться вычленять предложение из текста, отличать его от отдельных слов и словосочетаний, соблюдать при произношении и чтении средства </w:t>
      </w:r>
      <w:r w:rsidRPr="002D127F">
        <w:rPr>
          <w:rFonts w:ascii="Times New Roman" w:eastAsia="Times New Roman" w:hAnsi="Times New Roman" w:cs="Times New Roman"/>
          <w:color w:val="000000"/>
          <w:kern w:val="0"/>
          <w:sz w:val="24"/>
          <w:szCs w:val="24"/>
          <w:lang w:eastAsia="ru-RU"/>
        </w:rPr>
        <w:lastRenderedPageBreak/>
        <w:t>интонационного оформления коммуникативного типа предложения, ус</w:t>
      </w:r>
      <w:r w:rsidRPr="002D127F">
        <w:rPr>
          <w:rFonts w:ascii="Times New Roman" w:eastAsia="Times New Roman" w:hAnsi="Times New Roman" w:cs="Times New Roman"/>
          <w:color w:val="000000"/>
          <w:kern w:val="0"/>
          <w:sz w:val="24"/>
          <w:szCs w:val="24"/>
          <w:lang w:eastAsia="ru-RU"/>
        </w:rPr>
        <w:softHyphen/>
        <w:t>воить правила записи предложения, употребляя большую букву в начале предложения и знаки препинания в конце предло</w:t>
      </w:r>
      <w:r w:rsidRPr="002D127F">
        <w:rPr>
          <w:rFonts w:ascii="Times New Roman" w:eastAsia="Times New Roman" w:hAnsi="Times New Roman" w:cs="Times New Roman"/>
          <w:color w:val="000000"/>
          <w:kern w:val="0"/>
          <w:sz w:val="24"/>
          <w:szCs w:val="24"/>
          <w:lang w:eastAsia="ru-RU"/>
        </w:rPr>
        <w:softHyphen/>
        <w:t>жения, уметь составлять, распространять предложения (по вопро</w:t>
      </w:r>
      <w:r w:rsidRPr="002D127F">
        <w:rPr>
          <w:rFonts w:ascii="Times New Roman" w:eastAsia="Times New Roman" w:hAnsi="Times New Roman" w:cs="Times New Roman"/>
          <w:color w:val="000000"/>
          <w:kern w:val="0"/>
          <w:sz w:val="24"/>
          <w:szCs w:val="24"/>
          <w:lang w:eastAsia="ru-RU"/>
        </w:rPr>
        <w:softHyphen/>
        <w:t>сам, по картине, по графической схеме).</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Обучающиеся учатся определять, о ком или о чем говорится в предложении, находить соответствующие слова, закреплять навы</w:t>
      </w:r>
      <w:r w:rsidRPr="002D127F">
        <w:rPr>
          <w:rFonts w:ascii="Times New Roman" w:eastAsia="Times New Roman" w:hAnsi="Times New Roman" w:cs="Times New Roman"/>
          <w:color w:val="000000"/>
          <w:kern w:val="0"/>
          <w:sz w:val="24"/>
          <w:szCs w:val="24"/>
          <w:lang w:eastAsia="ru-RU"/>
        </w:rPr>
        <w:softHyphen/>
        <w:t>ки нахождения главных членов предложения, ставить вопросы к главным членам предложения, составлять схему семантической струк</w:t>
      </w:r>
      <w:r w:rsidRPr="002D127F">
        <w:rPr>
          <w:rFonts w:ascii="Times New Roman" w:eastAsia="Times New Roman" w:hAnsi="Times New Roman" w:cs="Times New Roman"/>
          <w:color w:val="000000"/>
          <w:kern w:val="0"/>
          <w:sz w:val="24"/>
          <w:szCs w:val="24"/>
          <w:lang w:eastAsia="ru-RU"/>
        </w:rPr>
        <w:softHyphen/>
        <w:t>туры простого предложения.</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Программой предусмотрено усвоение таких понятий и терминов, как «главные члены предложения», «подлежащее», «сказуемое».</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Вначале обучающиеся анализируют предложения, в которых второ</w:t>
      </w:r>
      <w:r w:rsidRPr="002D127F">
        <w:rPr>
          <w:rFonts w:ascii="Times New Roman" w:eastAsia="Times New Roman" w:hAnsi="Times New Roman" w:cs="Times New Roman"/>
          <w:color w:val="000000"/>
          <w:kern w:val="0"/>
          <w:sz w:val="24"/>
          <w:szCs w:val="24"/>
          <w:lang w:eastAsia="ru-RU"/>
        </w:rPr>
        <w:softHyphen/>
        <w:t>степенные члены непосредственно относятся к подлежащему и ска</w:t>
      </w:r>
      <w:r w:rsidRPr="002D127F">
        <w:rPr>
          <w:rFonts w:ascii="Times New Roman" w:eastAsia="Times New Roman" w:hAnsi="Times New Roman" w:cs="Times New Roman"/>
          <w:color w:val="000000"/>
          <w:kern w:val="0"/>
          <w:sz w:val="24"/>
          <w:szCs w:val="24"/>
          <w:lang w:eastAsia="ru-RU"/>
        </w:rPr>
        <w:softHyphen/>
        <w:t>зуемому, позднее берутся для анализа предложения, в которых к одному главному члену относится несколько второстепенных. Во время изучения второстепенных членов важно работать над анали</w:t>
      </w:r>
      <w:r w:rsidRPr="002D127F">
        <w:rPr>
          <w:rFonts w:ascii="Times New Roman" w:eastAsia="Times New Roman" w:hAnsi="Times New Roman" w:cs="Times New Roman"/>
          <w:color w:val="000000"/>
          <w:kern w:val="0"/>
          <w:sz w:val="24"/>
          <w:szCs w:val="24"/>
          <w:lang w:eastAsia="ru-RU"/>
        </w:rPr>
        <w:softHyphen/>
        <w:t>зом и составлением схем семантической и синтаксической струк</w:t>
      </w:r>
      <w:r w:rsidRPr="002D127F">
        <w:rPr>
          <w:rFonts w:ascii="Times New Roman" w:eastAsia="Times New Roman" w:hAnsi="Times New Roman" w:cs="Times New Roman"/>
          <w:color w:val="000000"/>
          <w:kern w:val="0"/>
          <w:sz w:val="24"/>
          <w:szCs w:val="24"/>
          <w:lang w:eastAsia="ru-RU"/>
        </w:rPr>
        <w:softHyphen/>
        <w:t>туры предложения.</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Если во II классе учитель ограничивается горизонтальными схе</w:t>
      </w:r>
      <w:r w:rsidRPr="002D127F">
        <w:rPr>
          <w:rFonts w:ascii="Times New Roman" w:eastAsia="Times New Roman" w:hAnsi="Times New Roman" w:cs="Times New Roman"/>
          <w:color w:val="000000"/>
          <w:kern w:val="0"/>
          <w:sz w:val="24"/>
          <w:szCs w:val="24"/>
          <w:lang w:eastAsia="ru-RU"/>
        </w:rPr>
        <w:softHyphen/>
        <w:t>мами, то в III классе включаются в работу вертикальные схемы, где отражается зависимость второстепенных членов от главных.</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В IV классе знания обучающихся по теме «Предложение» углубля</w:t>
      </w:r>
      <w:r w:rsidRPr="002D127F">
        <w:rPr>
          <w:rFonts w:ascii="Times New Roman" w:eastAsia="Times New Roman" w:hAnsi="Times New Roman" w:cs="Times New Roman"/>
          <w:color w:val="000000"/>
          <w:kern w:val="0"/>
          <w:sz w:val="24"/>
          <w:szCs w:val="24"/>
          <w:lang w:eastAsia="ru-RU"/>
        </w:rPr>
        <w:softHyphen/>
        <w:t>ются и расширяются.</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Обучающиеся получают сведения о предложениях с однородными членами (с одиночными союзами</w:t>
      </w:r>
      <w:r w:rsidRPr="002D127F">
        <w:rPr>
          <w:rFonts w:ascii="Times New Roman" w:eastAsia="Times New Roman" w:hAnsi="Times New Roman" w:cs="Times New Roman"/>
          <w:b/>
          <w:bCs/>
          <w:color w:val="000000"/>
          <w:kern w:val="0"/>
          <w:sz w:val="24"/>
          <w:szCs w:val="24"/>
          <w:lang w:eastAsia="ru-RU"/>
        </w:rPr>
        <w:t xml:space="preserve"> и, а, но</w:t>
      </w:r>
      <w:r w:rsidRPr="002D127F">
        <w:rPr>
          <w:rFonts w:ascii="Times New Roman" w:eastAsia="Times New Roman" w:hAnsi="Times New Roman" w:cs="Times New Roman"/>
          <w:color w:val="000000"/>
          <w:kern w:val="0"/>
          <w:sz w:val="24"/>
          <w:szCs w:val="24"/>
          <w:lang w:eastAsia="ru-RU"/>
        </w:rPr>
        <w:t xml:space="preserve"> и без союзов), узнают, что однородными могут быть как главные, так и второстепенные чле</w:t>
      </w:r>
      <w:r w:rsidRPr="002D127F">
        <w:rPr>
          <w:rFonts w:ascii="Times New Roman" w:eastAsia="Times New Roman" w:hAnsi="Times New Roman" w:cs="Times New Roman"/>
          <w:color w:val="000000"/>
          <w:kern w:val="0"/>
          <w:sz w:val="24"/>
          <w:szCs w:val="24"/>
          <w:lang w:eastAsia="ru-RU"/>
        </w:rPr>
        <w:softHyphen/>
        <w:t>ны предложения.</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Программой предусмотрено усвоение правил пунктуации (запя</w:t>
      </w:r>
      <w:r w:rsidRPr="002D127F">
        <w:rPr>
          <w:rFonts w:ascii="Times New Roman" w:eastAsia="Times New Roman" w:hAnsi="Times New Roman" w:cs="Times New Roman"/>
          <w:color w:val="000000"/>
          <w:kern w:val="0"/>
          <w:sz w:val="24"/>
          <w:szCs w:val="24"/>
          <w:lang w:eastAsia="ru-RU"/>
        </w:rPr>
        <w:softHyphen/>
        <w:t>тая между однородными членами, а также перед союзами</w:t>
      </w:r>
      <w:r w:rsidRPr="002D127F">
        <w:rPr>
          <w:rFonts w:ascii="Times New Roman" w:eastAsia="Times New Roman" w:hAnsi="Times New Roman" w:cs="Times New Roman"/>
          <w:b/>
          <w:bCs/>
          <w:color w:val="000000"/>
          <w:kern w:val="0"/>
          <w:sz w:val="24"/>
          <w:szCs w:val="24"/>
          <w:lang w:eastAsia="ru-RU"/>
        </w:rPr>
        <w:t xml:space="preserve"> а, но).</w:t>
      </w:r>
      <w:r w:rsidRPr="002D127F">
        <w:rPr>
          <w:rFonts w:ascii="Times New Roman" w:eastAsia="Times New Roman" w:hAnsi="Times New Roman" w:cs="Times New Roman"/>
          <w:color w:val="000000"/>
          <w:kern w:val="0"/>
          <w:sz w:val="24"/>
          <w:szCs w:val="24"/>
          <w:lang w:eastAsia="ru-RU"/>
        </w:rPr>
        <w:t xml:space="preserve"> В этой связи обучающиеся знакомятся с интонацией перечисления, осоз</w:t>
      </w:r>
      <w:r w:rsidRPr="002D127F">
        <w:rPr>
          <w:rFonts w:ascii="Times New Roman" w:eastAsia="Times New Roman" w:hAnsi="Times New Roman" w:cs="Times New Roman"/>
          <w:color w:val="000000"/>
          <w:kern w:val="0"/>
          <w:sz w:val="24"/>
          <w:szCs w:val="24"/>
          <w:lang w:eastAsia="ru-RU"/>
        </w:rPr>
        <w:softHyphen/>
        <w:t>навая, что пауза в речи при перечислении обозначается на письме.</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В IV классе обучающиеся на практическом уровне усваивают неко</w:t>
      </w:r>
      <w:r w:rsidRPr="002D127F">
        <w:rPr>
          <w:rFonts w:ascii="Times New Roman" w:eastAsia="Times New Roman" w:hAnsi="Times New Roman" w:cs="Times New Roman"/>
          <w:color w:val="000000"/>
          <w:kern w:val="0"/>
          <w:sz w:val="24"/>
          <w:szCs w:val="24"/>
          <w:lang w:eastAsia="ru-RU"/>
        </w:rPr>
        <w:softHyphen/>
        <w:t>торые особенности сложных предложений (без терминов).</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Продолжается работа над моделированием, схемами предложе</w:t>
      </w:r>
      <w:r w:rsidRPr="002D127F">
        <w:rPr>
          <w:rFonts w:ascii="Times New Roman" w:eastAsia="Times New Roman" w:hAnsi="Times New Roman" w:cs="Times New Roman"/>
          <w:color w:val="000000"/>
          <w:kern w:val="0"/>
          <w:sz w:val="24"/>
          <w:szCs w:val="24"/>
          <w:lang w:eastAsia="ru-RU"/>
        </w:rPr>
        <w:softHyphen/>
        <w:t>ний. Она углубляется и усложняется. В процессе составления гра</w:t>
      </w:r>
      <w:r w:rsidRPr="002D127F">
        <w:rPr>
          <w:rFonts w:ascii="Times New Roman" w:eastAsia="Times New Roman" w:hAnsi="Times New Roman" w:cs="Times New Roman"/>
          <w:color w:val="000000"/>
          <w:kern w:val="0"/>
          <w:sz w:val="24"/>
          <w:szCs w:val="24"/>
          <w:lang w:eastAsia="ru-RU"/>
        </w:rPr>
        <w:softHyphen/>
        <w:t>фической схемы обозначаются части речи, которыми выражаются члены предложения, вводятся знаки препинания и союзы.</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От класса к классу усложняется синтаксический разбор предло</w:t>
      </w:r>
      <w:r w:rsidRPr="002D127F">
        <w:rPr>
          <w:rFonts w:ascii="Times New Roman" w:eastAsia="Times New Roman" w:hAnsi="Times New Roman" w:cs="Times New Roman"/>
          <w:color w:val="000000"/>
          <w:kern w:val="0"/>
          <w:sz w:val="24"/>
          <w:szCs w:val="24"/>
          <w:lang w:eastAsia="ru-RU"/>
        </w:rPr>
        <w:softHyphen/>
        <w:t>жений (простых нераспространенных, простых распространенных), увеличивается объем самостоятельной работы. Обучающиеся упражня</w:t>
      </w:r>
      <w:r w:rsidRPr="002D127F">
        <w:rPr>
          <w:rFonts w:ascii="Times New Roman" w:eastAsia="Times New Roman" w:hAnsi="Times New Roman" w:cs="Times New Roman"/>
          <w:color w:val="000000"/>
          <w:kern w:val="0"/>
          <w:sz w:val="24"/>
          <w:szCs w:val="24"/>
          <w:lang w:eastAsia="ru-RU"/>
        </w:rPr>
        <w:softHyphen/>
        <w:t>ются в анализе и составлении предложений с разными частями речи, включающими изученные орфограммы.</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Работу над предложением необходимо связывать с формирова</w:t>
      </w:r>
      <w:r w:rsidRPr="002D127F">
        <w:rPr>
          <w:rFonts w:ascii="Times New Roman" w:eastAsia="Times New Roman" w:hAnsi="Times New Roman" w:cs="Times New Roman"/>
          <w:color w:val="000000"/>
          <w:kern w:val="0"/>
          <w:sz w:val="24"/>
          <w:szCs w:val="24"/>
          <w:lang w:eastAsia="ru-RU"/>
        </w:rPr>
        <w:softHyphen/>
        <w:t>нием у обучающихся пунктуационных умений, для чего организуется наблюдение над интонацией, над изменением смысла высказыва</w:t>
      </w:r>
      <w:r w:rsidRPr="002D127F">
        <w:rPr>
          <w:rFonts w:ascii="Times New Roman" w:eastAsia="Times New Roman" w:hAnsi="Times New Roman" w:cs="Times New Roman"/>
          <w:color w:val="000000"/>
          <w:kern w:val="0"/>
          <w:sz w:val="24"/>
          <w:szCs w:val="24"/>
          <w:lang w:eastAsia="ru-RU"/>
        </w:rPr>
        <w:softHyphen/>
        <w:t>ния в зависимости от интонации. Эта работа предполагает обучение учащихся постановке логического ударения (без сообщения тер</w:t>
      </w:r>
      <w:r w:rsidRPr="002D127F">
        <w:rPr>
          <w:rFonts w:ascii="Times New Roman" w:eastAsia="Times New Roman" w:hAnsi="Times New Roman" w:cs="Times New Roman"/>
          <w:color w:val="000000"/>
          <w:kern w:val="0"/>
          <w:sz w:val="24"/>
          <w:szCs w:val="24"/>
          <w:lang w:eastAsia="ru-RU"/>
        </w:rPr>
        <w:softHyphen/>
        <w:t>мина).</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На материале темы «Предложение» у обучающихся с ТНР закрепляются нормы произношения, формируются грамматические умения, вырабатываются ор</w:t>
      </w:r>
      <w:r w:rsidRPr="002D127F">
        <w:rPr>
          <w:rFonts w:ascii="Times New Roman" w:eastAsia="Times New Roman" w:hAnsi="Times New Roman" w:cs="Times New Roman"/>
          <w:color w:val="000000"/>
          <w:kern w:val="0"/>
          <w:sz w:val="24"/>
          <w:szCs w:val="24"/>
          <w:lang w:eastAsia="ru-RU"/>
        </w:rPr>
        <w:softHyphen/>
        <w:t>фографические, пунктуационные навыки.</w:t>
      </w:r>
    </w:p>
    <w:p w:rsidR="002D127F" w:rsidRPr="002D127F" w:rsidRDefault="002D127F" w:rsidP="0094051F">
      <w:pPr>
        <w:widowControl/>
        <w:suppressAutoHyphens w:val="0"/>
        <w:spacing w:after="0" w:line="240" w:lineRule="auto"/>
        <w:jc w:val="both"/>
        <w:rPr>
          <w:rFonts w:ascii="Times New Roman" w:eastAsia="Arial Unicode MS" w:hAnsi="Times New Roman" w:cs="Times New Roman"/>
          <w:color w:val="00000A"/>
          <w:kern w:val="1"/>
          <w:sz w:val="24"/>
          <w:szCs w:val="24"/>
          <w:lang w:eastAsia="ru-RU"/>
        </w:rPr>
      </w:pPr>
      <w:r w:rsidRPr="002D127F">
        <w:rPr>
          <w:rFonts w:ascii="Times New Roman" w:eastAsia="Arial Unicode MS" w:hAnsi="Times New Roman" w:cs="Times New Roman"/>
          <w:b/>
          <w:i/>
          <w:color w:val="00000A"/>
          <w:kern w:val="28"/>
          <w:sz w:val="24"/>
          <w:szCs w:val="24"/>
          <w:lang w:eastAsia="ru-RU"/>
        </w:rPr>
        <w:t>Развитие речи.</w:t>
      </w:r>
      <w:r w:rsidRPr="002D127F">
        <w:rPr>
          <w:rFonts w:ascii="Times New Roman" w:eastAsia="Arial Unicode MS" w:hAnsi="Times New Roman" w:cs="Times New Roman"/>
          <w:b/>
          <w:color w:val="00000A"/>
          <w:kern w:val="1"/>
          <w:sz w:val="24"/>
          <w:szCs w:val="24"/>
          <w:lang w:eastAsia="ru-RU"/>
        </w:rPr>
        <w:t xml:space="preserve"> </w:t>
      </w:r>
      <w:r w:rsidRPr="002D127F">
        <w:rPr>
          <w:rFonts w:ascii="Times New Roman" w:eastAsia="Arial Unicode MS" w:hAnsi="Times New Roman" w:cs="Times New Roman"/>
          <w:i/>
          <w:color w:val="00000A"/>
          <w:kern w:val="28"/>
          <w:sz w:val="24"/>
          <w:szCs w:val="24"/>
          <w:lang w:eastAsia="ru-RU"/>
        </w:rPr>
        <w:t>Уточнение и обогащение словаря.</w:t>
      </w:r>
      <w:r w:rsidRPr="002D127F">
        <w:rPr>
          <w:rFonts w:ascii="Times New Roman" w:eastAsia="Arial Unicode MS" w:hAnsi="Times New Roman" w:cs="Times New Roman"/>
          <w:b/>
          <w:color w:val="00000A"/>
          <w:kern w:val="1"/>
          <w:sz w:val="24"/>
          <w:szCs w:val="24"/>
          <w:lang w:eastAsia="ru-RU"/>
        </w:rPr>
        <w:t xml:space="preserve"> </w:t>
      </w:r>
      <w:r w:rsidRPr="002D127F">
        <w:rPr>
          <w:rFonts w:ascii="Times New Roman" w:eastAsia="Arial Unicode MS" w:hAnsi="Times New Roman" w:cs="Times New Roman"/>
          <w:color w:val="00000A"/>
          <w:kern w:val="1"/>
          <w:sz w:val="24"/>
          <w:szCs w:val="24"/>
          <w:lang w:eastAsia="ru-RU"/>
        </w:rPr>
        <w:t>Слова, выражающие поручения, приказания. Слова, обозначающие предметы, действие, местоположение, направление, временные отношения и качество предметов. Слова, обозначающие детенышей животных, виды трудовой деятельности, профессиональные занятия и профессии,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w:t>
      </w:r>
    </w:p>
    <w:p w:rsidR="002D127F" w:rsidRPr="002D127F" w:rsidRDefault="002D127F" w:rsidP="0094051F">
      <w:pPr>
        <w:widowControl/>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Слова, обозначающие сравнение признаков предметов, оттенки цветов,  с эмоционально-экспрессивной окраской, выражающие морально-этическую оценку, нравственные понятия, с переносным значением, образные выражения.</w:t>
      </w:r>
    </w:p>
    <w:p w:rsidR="002D127F" w:rsidRPr="002D127F" w:rsidRDefault="002D127F" w:rsidP="0094051F">
      <w:pPr>
        <w:widowControl/>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 xml:space="preserve">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w:t>
      </w:r>
      <w:r w:rsidRPr="002D127F">
        <w:rPr>
          <w:rFonts w:ascii="Times New Roman" w:eastAsia="Arial Unicode MS" w:hAnsi="Times New Roman" w:cs="Times New Roman"/>
          <w:color w:val="00000A"/>
          <w:kern w:val="1"/>
          <w:sz w:val="24"/>
          <w:szCs w:val="24"/>
          <w:lang w:eastAsia="en-US"/>
        </w:rPr>
        <w:lastRenderedPageBreak/>
        <w:t>о чем он говорит (вводные слова и словосочетания). Слова, придающие высказыванию различные смысловые и эмоциональные оттенки (междометия и частицы).</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i/>
          <w:color w:val="000000"/>
          <w:kern w:val="28"/>
          <w:sz w:val="24"/>
          <w:szCs w:val="24"/>
          <w:lang w:eastAsia="ru-RU"/>
        </w:rPr>
        <w:t>Развитие связной речи.</w:t>
      </w:r>
      <w:r w:rsidRPr="002D127F">
        <w:rPr>
          <w:rFonts w:ascii="Times New Roman" w:eastAsia="Times New Roman" w:hAnsi="Times New Roman" w:cs="Times New Roman"/>
          <w:color w:val="000000"/>
          <w:kern w:val="0"/>
          <w:sz w:val="24"/>
          <w:szCs w:val="24"/>
          <w:lang w:eastAsia="ru-RU"/>
        </w:rPr>
        <w:t xml:space="preserve"> Формирование у обучающихся связной речи и ее ана</w:t>
      </w:r>
      <w:r w:rsidRPr="002D127F">
        <w:rPr>
          <w:rFonts w:ascii="Times New Roman" w:eastAsia="Times New Roman" w:hAnsi="Times New Roman" w:cs="Times New Roman"/>
          <w:color w:val="000000"/>
          <w:kern w:val="0"/>
          <w:sz w:val="24"/>
          <w:szCs w:val="24"/>
          <w:lang w:eastAsia="ru-RU"/>
        </w:rPr>
        <w:softHyphen/>
        <w:t>лиз является важнейшим направлением обучения учащихся с ТНР на уроках русского языка. Это обусловлено тем, что связная речь, как сложная форма речевой деятельности, нарушена у обучающихся с ТНР. Вместе с тем для успешности школьного обу</w:t>
      </w:r>
      <w:r w:rsidRPr="002D127F">
        <w:rPr>
          <w:rFonts w:ascii="Times New Roman" w:eastAsia="Times New Roman" w:hAnsi="Times New Roman" w:cs="Times New Roman"/>
          <w:color w:val="000000"/>
          <w:kern w:val="0"/>
          <w:sz w:val="24"/>
          <w:szCs w:val="24"/>
          <w:lang w:eastAsia="ru-RU"/>
        </w:rPr>
        <w:softHyphen/>
        <w:t xml:space="preserve">чения необходим достаточный уровень ее развития. </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Развитие связной речи и осознание ее закономерностей на уро</w:t>
      </w:r>
      <w:r w:rsidRPr="002D127F">
        <w:rPr>
          <w:rFonts w:ascii="Times New Roman" w:eastAsia="Times New Roman" w:hAnsi="Times New Roman" w:cs="Times New Roman"/>
          <w:color w:val="000000"/>
          <w:kern w:val="0"/>
          <w:sz w:val="24"/>
          <w:szCs w:val="24"/>
          <w:lang w:eastAsia="ru-RU"/>
        </w:rPr>
        <w:softHyphen/>
        <w:t>ках русского языка способствует развитию логического мышления, осмысленному восприятию окружающей действительности, выде</w:t>
      </w:r>
      <w:r w:rsidRPr="002D127F">
        <w:rPr>
          <w:rFonts w:ascii="Times New Roman" w:eastAsia="Times New Roman" w:hAnsi="Times New Roman" w:cs="Times New Roman"/>
          <w:color w:val="000000"/>
          <w:kern w:val="0"/>
          <w:sz w:val="24"/>
          <w:szCs w:val="24"/>
          <w:lang w:eastAsia="ru-RU"/>
        </w:rPr>
        <w:softHyphen/>
        <w:t>лению из общего его структурных частей, синтезу явлений окружаю</w:t>
      </w:r>
      <w:r w:rsidRPr="002D127F">
        <w:rPr>
          <w:rFonts w:ascii="Times New Roman" w:eastAsia="Times New Roman" w:hAnsi="Times New Roman" w:cs="Times New Roman"/>
          <w:color w:val="000000"/>
          <w:kern w:val="0"/>
          <w:sz w:val="24"/>
          <w:szCs w:val="24"/>
          <w:lang w:eastAsia="ru-RU"/>
        </w:rPr>
        <w:softHyphen/>
        <w:t>щей действительности, сравнению их, выделению главного, суще</w:t>
      </w:r>
      <w:r w:rsidRPr="002D127F">
        <w:rPr>
          <w:rFonts w:ascii="Times New Roman" w:eastAsia="Times New Roman" w:hAnsi="Times New Roman" w:cs="Times New Roman"/>
          <w:color w:val="000000"/>
          <w:kern w:val="0"/>
          <w:sz w:val="24"/>
          <w:szCs w:val="24"/>
          <w:lang w:eastAsia="ru-RU"/>
        </w:rPr>
        <w:softHyphen/>
        <w:t>ственного. Развитие связной речи обогащает и уточняет словарь, закрепляет навыки правильного грамматического оформления речи, расширяет возможности речевой коммуникации обучающихся. Та</w:t>
      </w:r>
      <w:r w:rsidRPr="002D127F">
        <w:rPr>
          <w:rFonts w:ascii="Times New Roman" w:eastAsia="Times New Roman" w:hAnsi="Times New Roman" w:cs="Times New Roman"/>
          <w:color w:val="000000"/>
          <w:kern w:val="0"/>
          <w:sz w:val="24"/>
          <w:szCs w:val="24"/>
          <w:lang w:eastAsia="ru-RU"/>
        </w:rPr>
        <w:softHyphen/>
        <w:t>ким образом, сформированность связной речи во многом обеспе</w:t>
      </w:r>
      <w:r w:rsidRPr="002D127F">
        <w:rPr>
          <w:rFonts w:ascii="Times New Roman" w:eastAsia="Times New Roman" w:hAnsi="Times New Roman" w:cs="Times New Roman"/>
          <w:color w:val="000000"/>
          <w:kern w:val="0"/>
          <w:sz w:val="24"/>
          <w:szCs w:val="24"/>
          <w:lang w:eastAsia="ru-RU"/>
        </w:rPr>
        <w:softHyphen/>
        <w:t>чивает развитие речемыслительной деятельности, школьную и социальную адаптацию обучающихся с ТНР.</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Содержание программы по развитию связной речи на уроках русского языка самым тесным образом связано с раз</w:t>
      </w:r>
      <w:r w:rsidRPr="002D127F">
        <w:rPr>
          <w:rFonts w:ascii="Times New Roman" w:eastAsia="Times New Roman" w:hAnsi="Times New Roman" w:cs="Times New Roman"/>
          <w:color w:val="000000"/>
          <w:kern w:val="0"/>
          <w:sz w:val="24"/>
          <w:szCs w:val="24"/>
          <w:lang w:eastAsia="ru-RU"/>
        </w:rPr>
        <w:softHyphen/>
        <w:t>витием речи на логопедических занятиях, на уроках обучения гра</w:t>
      </w:r>
      <w:r w:rsidRPr="002D127F">
        <w:rPr>
          <w:rFonts w:ascii="Times New Roman" w:eastAsia="Times New Roman" w:hAnsi="Times New Roman" w:cs="Times New Roman"/>
          <w:color w:val="000000"/>
          <w:kern w:val="0"/>
          <w:sz w:val="24"/>
          <w:szCs w:val="24"/>
          <w:lang w:eastAsia="ru-RU"/>
        </w:rPr>
        <w:softHyphen/>
        <w:t xml:space="preserve">моте в </w:t>
      </w:r>
      <w:r w:rsidRPr="002D127F">
        <w:rPr>
          <w:rFonts w:ascii="Times New Roman" w:eastAsia="Times New Roman" w:hAnsi="Times New Roman" w:cs="Times New Roman"/>
          <w:color w:val="000000"/>
          <w:kern w:val="0"/>
          <w:sz w:val="24"/>
          <w:szCs w:val="24"/>
          <w:lang w:val="en-US" w:eastAsia="ru-RU"/>
        </w:rPr>
        <w:t>I</w:t>
      </w:r>
      <w:r w:rsidRPr="002D127F">
        <w:rPr>
          <w:rFonts w:ascii="Times New Roman" w:eastAsia="Times New Roman" w:hAnsi="Times New Roman" w:cs="Times New Roman"/>
          <w:color w:val="000000"/>
          <w:kern w:val="0"/>
          <w:sz w:val="24"/>
          <w:szCs w:val="24"/>
          <w:lang w:eastAsia="ru-RU"/>
        </w:rPr>
        <w:t xml:space="preserve"> (</w:t>
      </w:r>
      <w:r w:rsidRPr="002D127F">
        <w:rPr>
          <w:rFonts w:ascii="Times New Roman" w:eastAsia="Times New Roman" w:hAnsi="Times New Roman" w:cs="Times New Roman"/>
          <w:color w:val="000000"/>
          <w:spacing w:val="-2"/>
          <w:kern w:val="0"/>
          <w:sz w:val="24"/>
          <w:szCs w:val="24"/>
          <w:lang w:val="en-US" w:eastAsia="ru-RU"/>
        </w:rPr>
        <w:t>I</w:t>
      </w:r>
      <w:r w:rsidRPr="002D127F">
        <w:rPr>
          <w:rFonts w:ascii="Times New Roman" w:eastAsia="Times New Roman" w:hAnsi="Times New Roman" w:cs="Times New Roman"/>
          <w:color w:val="000000"/>
          <w:kern w:val="0"/>
          <w:sz w:val="24"/>
          <w:szCs w:val="24"/>
          <w:lang w:eastAsia="ru-RU"/>
        </w:rPr>
        <w:t xml:space="preserve"> дополнительном) классе, уроках литературного чтения, развития речи. Программой предусматривается анализ структуры тех речевых высказываний, которые закреплены на уроках развития речи.</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Работа над связной речью служит логическим продолжением той системы работы над словом, словосочетанием, предложением, ко</w:t>
      </w:r>
      <w:r w:rsidRPr="002D127F">
        <w:rPr>
          <w:rFonts w:ascii="Times New Roman" w:eastAsia="Times New Roman" w:hAnsi="Times New Roman" w:cs="Times New Roman"/>
          <w:color w:val="000000"/>
          <w:kern w:val="0"/>
          <w:sz w:val="24"/>
          <w:szCs w:val="24"/>
          <w:lang w:eastAsia="ru-RU"/>
        </w:rPr>
        <w:softHyphen/>
        <w:t>торая проводится на уроках русского языка.</w:t>
      </w:r>
    </w:p>
    <w:p w:rsidR="002D127F" w:rsidRPr="002D127F" w:rsidRDefault="002D127F" w:rsidP="0094051F">
      <w:pPr>
        <w:widowControl/>
        <w:suppressAutoHyphens w:val="0"/>
        <w:spacing w:after="0" w:line="240" w:lineRule="auto"/>
        <w:jc w:val="both"/>
        <w:rPr>
          <w:rFonts w:ascii="Times New Roman" w:eastAsia="Arial Unicode MS" w:hAnsi="Times New Roman" w:cs="Times New Roman"/>
          <w:color w:val="00000A"/>
          <w:kern w:val="1"/>
          <w:sz w:val="24"/>
          <w:szCs w:val="24"/>
          <w:lang w:eastAsia="ru-RU"/>
        </w:rPr>
      </w:pPr>
      <w:r w:rsidRPr="002D127F">
        <w:rPr>
          <w:rFonts w:ascii="Times New Roman" w:eastAsia="Arial Unicode MS" w:hAnsi="Times New Roman" w:cs="Times New Roman"/>
          <w:color w:val="00000A"/>
          <w:kern w:val="1"/>
          <w:sz w:val="24"/>
          <w:szCs w:val="24"/>
          <w:lang w:eastAsia="ru-RU"/>
        </w:rPr>
        <w:t>Умение смыслового программирования и языкового оформления связных высказываний является основным звеном в системе ра</w:t>
      </w:r>
      <w:r w:rsidRPr="002D127F">
        <w:rPr>
          <w:rFonts w:ascii="Times New Roman" w:eastAsia="Arial Unicode MS" w:hAnsi="Times New Roman" w:cs="Times New Roman"/>
          <w:color w:val="00000A"/>
          <w:kern w:val="1"/>
          <w:sz w:val="24"/>
          <w:szCs w:val="24"/>
          <w:lang w:eastAsia="ru-RU"/>
        </w:rPr>
        <w:softHyphen/>
        <w:t>боты, подготавливающей обучающихся к усвоению связной речи. Понимание и употребление в речи побудительных,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В процессе работы над связной речью на уроках русского языка предусматривается усвоение основных признаков текста, его смысловой цельности и связности.</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В процессе работы над смысловой структурой текста предусматривается: определение темы текста, формирование представлений о структуре текс</w:t>
      </w:r>
      <w:r w:rsidRPr="002D127F">
        <w:rPr>
          <w:rFonts w:ascii="Times New Roman" w:eastAsia="Times New Roman" w:hAnsi="Times New Roman" w:cs="Times New Roman"/>
          <w:color w:val="000000"/>
          <w:kern w:val="0"/>
          <w:sz w:val="24"/>
          <w:szCs w:val="24"/>
          <w:lang w:eastAsia="ru-RU"/>
        </w:rPr>
        <w:softHyphen/>
        <w:t>та, умений по озаглавливанию текста и его частей, определению смысловой по</w:t>
      </w:r>
      <w:r w:rsidRPr="002D127F">
        <w:rPr>
          <w:rFonts w:ascii="Times New Roman" w:eastAsia="Times New Roman" w:hAnsi="Times New Roman" w:cs="Times New Roman"/>
          <w:color w:val="000000"/>
          <w:kern w:val="0"/>
          <w:sz w:val="24"/>
          <w:szCs w:val="24"/>
          <w:lang w:eastAsia="ru-RU"/>
        </w:rPr>
        <w:softHyphen/>
        <w:t>следовательности текста, что служит основой построения плана.</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Обучающиеся учатся анализировать семантическую структуру ос</w:t>
      </w:r>
      <w:r w:rsidRPr="002D127F">
        <w:rPr>
          <w:rFonts w:ascii="Times New Roman" w:eastAsia="Times New Roman" w:hAnsi="Times New Roman" w:cs="Times New Roman"/>
          <w:color w:val="000000"/>
          <w:kern w:val="0"/>
          <w:sz w:val="24"/>
          <w:szCs w:val="24"/>
          <w:lang w:eastAsia="ru-RU"/>
        </w:rPr>
        <w:softHyphen/>
        <w:t>новных видов текста (текста-повествования, текста-описания), зна</w:t>
      </w:r>
      <w:r w:rsidRPr="002D127F">
        <w:rPr>
          <w:rFonts w:ascii="Times New Roman" w:eastAsia="Times New Roman" w:hAnsi="Times New Roman" w:cs="Times New Roman"/>
          <w:color w:val="000000"/>
          <w:kern w:val="0"/>
          <w:sz w:val="24"/>
          <w:szCs w:val="24"/>
          <w:lang w:eastAsia="ru-RU"/>
        </w:rPr>
        <w:softHyphen/>
        <w:t>комятся с особенностями текста-рассуждения. Закрепление семан</w:t>
      </w:r>
      <w:r w:rsidRPr="002D127F">
        <w:rPr>
          <w:rFonts w:ascii="Times New Roman" w:eastAsia="Times New Roman" w:hAnsi="Times New Roman" w:cs="Times New Roman"/>
          <w:color w:val="000000"/>
          <w:kern w:val="0"/>
          <w:sz w:val="24"/>
          <w:szCs w:val="24"/>
          <w:lang w:eastAsia="ru-RU"/>
        </w:rPr>
        <w:softHyphen/>
        <w:t>тической структуры текста проводится на основе моделирования, составления различных видов программ текста (картинно-графичес</w:t>
      </w:r>
      <w:r w:rsidRPr="002D127F">
        <w:rPr>
          <w:rFonts w:ascii="Times New Roman" w:eastAsia="Times New Roman" w:hAnsi="Times New Roman" w:cs="Times New Roman"/>
          <w:color w:val="000000"/>
          <w:kern w:val="0"/>
          <w:sz w:val="24"/>
          <w:szCs w:val="24"/>
          <w:lang w:eastAsia="ru-RU"/>
        </w:rPr>
        <w:softHyphen/>
        <w:t>кого, картинно-вербального, вербального и др.).</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У обучающихся формируется умение определять главное, существен</w:t>
      </w:r>
      <w:r w:rsidRPr="002D127F">
        <w:rPr>
          <w:rFonts w:ascii="Times New Roman" w:eastAsia="Times New Roman" w:hAnsi="Times New Roman" w:cs="Times New Roman"/>
          <w:color w:val="000000"/>
          <w:kern w:val="0"/>
          <w:sz w:val="24"/>
          <w:szCs w:val="24"/>
          <w:lang w:eastAsia="ru-RU"/>
        </w:rPr>
        <w:softHyphen/>
        <w:t>ное и второстепенное в содержании текста, устанавливать логичес</w:t>
      </w:r>
      <w:r w:rsidRPr="002D127F">
        <w:rPr>
          <w:rFonts w:ascii="Times New Roman" w:eastAsia="Times New Roman" w:hAnsi="Times New Roman" w:cs="Times New Roman"/>
          <w:color w:val="000000"/>
          <w:kern w:val="0"/>
          <w:sz w:val="24"/>
          <w:szCs w:val="24"/>
          <w:lang w:eastAsia="ru-RU"/>
        </w:rPr>
        <w:softHyphen/>
        <w:t>кую последовательность, причинно-следственные, временные, про</w:t>
      </w:r>
      <w:r w:rsidRPr="002D127F">
        <w:rPr>
          <w:rFonts w:ascii="Times New Roman" w:eastAsia="Times New Roman" w:hAnsi="Times New Roman" w:cs="Times New Roman"/>
          <w:color w:val="000000"/>
          <w:kern w:val="0"/>
          <w:sz w:val="24"/>
          <w:szCs w:val="24"/>
          <w:lang w:eastAsia="ru-RU"/>
        </w:rPr>
        <w:softHyphen/>
        <w:t>странственные и другие смысловые связи. Они  учатся срав</w:t>
      </w:r>
      <w:r w:rsidRPr="002D127F">
        <w:rPr>
          <w:rFonts w:ascii="Times New Roman" w:eastAsia="Times New Roman" w:hAnsi="Times New Roman" w:cs="Times New Roman"/>
          <w:color w:val="000000"/>
          <w:kern w:val="0"/>
          <w:sz w:val="24"/>
          <w:szCs w:val="24"/>
          <w:lang w:eastAsia="ru-RU"/>
        </w:rPr>
        <w:softHyphen/>
        <w:t>нивать текст и совокупность отдельных предложений, определять различия правильного и искаженного текста, дополнять текст, само</w:t>
      </w:r>
      <w:r w:rsidRPr="002D127F">
        <w:rPr>
          <w:rFonts w:ascii="Times New Roman" w:eastAsia="Times New Roman" w:hAnsi="Times New Roman" w:cs="Times New Roman"/>
          <w:color w:val="000000"/>
          <w:kern w:val="0"/>
          <w:sz w:val="24"/>
          <w:szCs w:val="24"/>
          <w:lang w:eastAsia="ru-RU"/>
        </w:rPr>
        <w:softHyphen/>
        <w:t>стоятельно составлять рассказы сначала с опорой на наглядность, на слова, а в дальнейшем и самостоятельно.</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Формируется умение выделять в тексте связую</w:t>
      </w:r>
      <w:r w:rsidRPr="002D127F">
        <w:rPr>
          <w:rFonts w:ascii="Times New Roman" w:eastAsia="Times New Roman" w:hAnsi="Times New Roman" w:cs="Times New Roman"/>
          <w:color w:val="000000"/>
          <w:kern w:val="0"/>
          <w:sz w:val="24"/>
          <w:szCs w:val="24"/>
          <w:lang w:eastAsia="ru-RU"/>
        </w:rPr>
        <w:softHyphen/>
        <w:t>щие лингвистические средства и использовать их в собственной речи (употребление синонимов, местоимений для обозначения действу</w:t>
      </w:r>
      <w:r w:rsidRPr="002D127F">
        <w:rPr>
          <w:rFonts w:ascii="Times New Roman" w:eastAsia="Times New Roman" w:hAnsi="Times New Roman" w:cs="Times New Roman"/>
          <w:color w:val="000000"/>
          <w:kern w:val="0"/>
          <w:sz w:val="24"/>
          <w:szCs w:val="24"/>
          <w:lang w:eastAsia="ru-RU"/>
        </w:rPr>
        <w:softHyphen/>
        <w:t>ющего лица, использование связующих слов типа</w:t>
      </w:r>
      <w:r w:rsidRPr="002D127F">
        <w:rPr>
          <w:rFonts w:ascii="Times New Roman" w:eastAsia="Times New Roman" w:hAnsi="Times New Roman" w:cs="Times New Roman"/>
          <w:i/>
          <w:iCs/>
          <w:color w:val="000000"/>
          <w:kern w:val="0"/>
          <w:sz w:val="24"/>
          <w:szCs w:val="24"/>
          <w:lang w:eastAsia="ru-RU"/>
        </w:rPr>
        <w:t xml:space="preserve"> а, но, вот, по</w:t>
      </w:r>
      <w:r w:rsidRPr="002D127F">
        <w:rPr>
          <w:rFonts w:ascii="Times New Roman" w:eastAsia="Times New Roman" w:hAnsi="Times New Roman" w:cs="Times New Roman"/>
          <w:i/>
          <w:iCs/>
          <w:color w:val="000000"/>
          <w:kern w:val="0"/>
          <w:sz w:val="24"/>
          <w:szCs w:val="24"/>
          <w:lang w:eastAsia="ru-RU"/>
        </w:rPr>
        <w:softHyphen/>
        <w:t>этому, сначала, потом, наконец</w:t>
      </w:r>
      <w:r w:rsidRPr="002D127F">
        <w:rPr>
          <w:rFonts w:ascii="Times New Roman" w:eastAsia="Times New Roman" w:hAnsi="Times New Roman" w:cs="Times New Roman"/>
          <w:color w:val="000000"/>
          <w:kern w:val="0"/>
          <w:sz w:val="24"/>
          <w:szCs w:val="24"/>
          <w:lang w:eastAsia="ru-RU"/>
        </w:rPr>
        <w:t xml:space="preserve"> и др.).</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xml:space="preserve">Обучающиеся знакомятся с разными видами изложения и сочинения. От класса к классу возрастает объем письменных творческих работ, усложняется лексический и грамматический </w:t>
      </w:r>
      <w:r w:rsidRPr="002D127F">
        <w:rPr>
          <w:rFonts w:ascii="Times New Roman" w:eastAsia="Times New Roman" w:hAnsi="Times New Roman" w:cs="Times New Roman"/>
          <w:color w:val="000000"/>
          <w:kern w:val="0"/>
          <w:sz w:val="24"/>
          <w:szCs w:val="24"/>
          <w:lang w:eastAsia="ru-RU"/>
        </w:rPr>
        <w:lastRenderedPageBreak/>
        <w:t>материал, стиль изло</w:t>
      </w:r>
      <w:r w:rsidRPr="002D127F">
        <w:rPr>
          <w:rFonts w:ascii="Times New Roman" w:eastAsia="Times New Roman" w:hAnsi="Times New Roman" w:cs="Times New Roman"/>
          <w:color w:val="000000"/>
          <w:kern w:val="0"/>
          <w:sz w:val="24"/>
          <w:szCs w:val="24"/>
          <w:lang w:eastAsia="ru-RU"/>
        </w:rPr>
        <w:softHyphen/>
        <w:t>жения, возрастает уровень самостоятельности при построении связ</w:t>
      </w:r>
      <w:r w:rsidRPr="002D127F">
        <w:rPr>
          <w:rFonts w:ascii="Times New Roman" w:eastAsia="Times New Roman" w:hAnsi="Times New Roman" w:cs="Times New Roman"/>
          <w:color w:val="000000"/>
          <w:kern w:val="0"/>
          <w:sz w:val="24"/>
          <w:szCs w:val="24"/>
          <w:lang w:eastAsia="ru-RU"/>
        </w:rPr>
        <w:softHyphen/>
        <w:t>ного высказывания.</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Обучающиеся упражняются в осознанном и точном употреблении в связной письменной речи слов, относящихся к разным частям речи, в использовании синонимов, антонимов, в употреблении слов в переносном смысле, многозначных слов.</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Темы изложений и сочинений должны быть доступны по содер</w:t>
      </w:r>
      <w:r w:rsidRPr="002D127F">
        <w:rPr>
          <w:rFonts w:ascii="Times New Roman" w:eastAsia="Times New Roman" w:hAnsi="Times New Roman" w:cs="Times New Roman"/>
          <w:color w:val="000000"/>
          <w:kern w:val="0"/>
          <w:sz w:val="24"/>
          <w:szCs w:val="24"/>
          <w:lang w:eastAsia="ru-RU"/>
        </w:rPr>
        <w:softHyphen/>
        <w:t>жанию, вызывать интерес и положительные эмоции обучающихся. Они могут быть связаны с содержанием читаемых литературных произ</w:t>
      </w:r>
      <w:r w:rsidRPr="002D127F">
        <w:rPr>
          <w:rFonts w:ascii="Times New Roman" w:eastAsia="Times New Roman" w:hAnsi="Times New Roman" w:cs="Times New Roman"/>
          <w:color w:val="000000"/>
          <w:kern w:val="0"/>
          <w:sz w:val="24"/>
          <w:szCs w:val="24"/>
          <w:lang w:eastAsia="ru-RU"/>
        </w:rPr>
        <w:softHyphen/>
        <w:t>ведений, с анализом содержания сюжетных картин, с личным опы</w:t>
      </w:r>
      <w:r w:rsidRPr="002D127F">
        <w:rPr>
          <w:rFonts w:ascii="Times New Roman" w:eastAsia="Times New Roman" w:hAnsi="Times New Roman" w:cs="Times New Roman"/>
          <w:color w:val="000000"/>
          <w:kern w:val="0"/>
          <w:sz w:val="24"/>
          <w:szCs w:val="24"/>
          <w:lang w:eastAsia="ru-RU"/>
        </w:rPr>
        <w:softHyphen/>
        <w:t>том обучающихся.</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i/>
          <w:color w:val="000000"/>
          <w:kern w:val="0"/>
          <w:sz w:val="24"/>
          <w:szCs w:val="24"/>
          <w:lang w:eastAsia="ru-RU"/>
        </w:rPr>
        <w:t>Рече</w:t>
      </w:r>
      <w:r w:rsidRPr="002D127F">
        <w:rPr>
          <w:rFonts w:ascii="Times New Roman" w:eastAsia="Times New Roman" w:hAnsi="Times New Roman" w:cs="Times New Roman"/>
          <w:i/>
          <w:color w:val="000000"/>
          <w:kern w:val="0"/>
          <w:sz w:val="24"/>
          <w:szCs w:val="24"/>
          <w:lang w:eastAsia="ru-RU"/>
        </w:rPr>
        <w:softHyphen/>
        <w:t>вой этикет.</w:t>
      </w:r>
      <w:r w:rsidRPr="002D127F">
        <w:rPr>
          <w:rFonts w:ascii="Times New Roman" w:eastAsia="Times New Roman" w:hAnsi="Times New Roman" w:cs="Times New Roman"/>
          <w:color w:val="000000"/>
          <w:kern w:val="0"/>
          <w:sz w:val="24"/>
          <w:szCs w:val="24"/>
          <w:lang w:eastAsia="ru-RU"/>
        </w:rPr>
        <w:t xml:space="preserve"> Проводится работа над употреблением в речи слов и выражений, используемых при знакомстве, слов для выражения благодарности, просьбы, извинения, отказа, что расширяет комму</w:t>
      </w:r>
      <w:r w:rsidRPr="002D127F">
        <w:rPr>
          <w:rFonts w:ascii="Times New Roman" w:eastAsia="Times New Roman" w:hAnsi="Times New Roman" w:cs="Times New Roman"/>
          <w:color w:val="000000"/>
          <w:kern w:val="0"/>
          <w:sz w:val="24"/>
          <w:szCs w:val="24"/>
          <w:lang w:eastAsia="ru-RU"/>
        </w:rPr>
        <w:softHyphen/>
        <w:t>никативные возможности обучающихся.</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NewtonCSanPin"/>
          <w:color w:val="000000"/>
          <w:kern w:val="0"/>
          <w:sz w:val="24"/>
          <w:szCs w:val="24"/>
          <w:lang w:eastAsia="ru-RU"/>
        </w:rPr>
        <w:t>Сочетание систематической работы над развитием речи в практической речевой деятельности обучающихся с изучением грамматики и с осознанием простых закономерностей построения текста способст</w:t>
      </w:r>
      <w:r w:rsidRPr="002D127F">
        <w:rPr>
          <w:rFonts w:ascii="Times New Roman" w:eastAsia="Times New Roman" w:hAnsi="Times New Roman" w:cs="NewtonCSanPin"/>
          <w:color w:val="000000"/>
          <w:kern w:val="0"/>
          <w:sz w:val="24"/>
          <w:szCs w:val="24"/>
          <w:lang w:eastAsia="ru-RU"/>
        </w:rPr>
        <w:softHyphen/>
        <w:t>вует осуществлению тех коррекционно-развивающих задач, которые ставятся в процессе обучения русскому языку обучающихся с ТНР.</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b/>
          <w:i/>
          <w:iCs/>
          <w:color w:val="000000"/>
          <w:kern w:val="0"/>
          <w:sz w:val="24"/>
          <w:szCs w:val="24"/>
          <w:lang w:eastAsia="ru-RU"/>
        </w:rPr>
        <w:t>Чистописание.</w:t>
      </w:r>
      <w:r w:rsidRPr="002D127F">
        <w:rPr>
          <w:rFonts w:ascii="Times New Roman" w:eastAsia="Times New Roman" w:hAnsi="Times New Roman" w:cs="Times New Roman"/>
          <w:color w:val="000000"/>
          <w:kern w:val="0"/>
          <w:sz w:val="24"/>
          <w:szCs w:val="24"/>
          <w:lang w:eastAsia="ru-RU"/>
        </w:rPr>
        <w:t xml:space="preserve"> Целью занятий чистописанием является форми</w:t>
      </w:r>
      <w:r w:rsidRPr="002D127F">
        <w:rPr>
          <w:rFonts w:ascii="Times New Roman" w:eastAsia="Times New Roman" w:hAnsi="Times New Roman" w:cs="Times New Roman"/>
          <w:color w:val="000000"/>
          <w:kern w:val="0"/>
          <w:sz w:val="24"/>
          <w:szCs w:val="24"/>
          <w:lang w:eastAsia="ru-RU"/>
        </w:rPr>
        <w:softHyphen/>
        <w:t>рование графически правильного, четкого и достаточно скорого письма.</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Для достижения этой цели решаются следующие задачи: разви</w:t>
      </w:r>
      <w:r w:rsidRPr="002D127F">
        <w:rPr>
          <w:rFonts w:ascii="Times New Roman" w:eastAsia="Times New Roman" w:hAnsi="Times New Roman" w:cs="Times New Roman"/>
          <w:color w:val="000000"/>
          <w:kern w:val="0"/>
          <w:sz w:val="24"/>
          <w:szCs w:val="24"/>
          <w:lang w:eastAsia="ru-RU"/>
        </w:rPr>
        <w:softHyphen/>
        <w:t>тие тонкой ручной моторики, зрительно-пространственных представ</w:t>
      </w:r>
      <w:r w:rsidRPr="002D127F">
        <w:rPr>
          <w:rFonts w:ascii="Times New Roman" w:eastAsia="Times New Roman" w:hAnsi="Times New Roman" w:cs="Times New Roman"/>
          <w:color w:val="000000"/>
          <w:kern w:val="0"/>
          <w:sz w:val="24"/>
          <w:szCs w:val="24"/>
          <w:lang w:eastAsia="ru-RU"/>
        </w:rPr>
        <w:softHyphen/>
        <w:t>лений и глазомера обучающихся, совершенствование графических на</w:t>
      </w:r>
      <w:r w:rsidRPr="002D127F">
        <w:rPr>
          <w:rFonts w:ascii="Times New Roman" w:eastAsia="Times New Roman" w:hAnsi="Times New Roman" w:cs="Times New Roman"/>
          <w:color w:val="000000"/>
          <w:kern w:val="0"/>
          <w:sz w:val="24"/>
          <w:szCs w:val="24"/>
          <w:lang w:eastAsia="ru-RU"/>
        </w:rPr>
        <w:softHyphen/>
        <w:t>выков, исправление индивидуальных недостатков графомоторного акта письма.</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Система обучения чистописанию предусматривает использование различных методов: генетического, копировального, линейного, ритмического и их сочетания на разных этапах обу</w:t>
      </w:r>
      <w:r w:rsidRPr="002D127F">
        <w:rPr>
          <w:rFonts w:ascii="Times New Roman" w:eastAsia="Times New Roman" w:hAnsi="Times New Roman" w:cs="Times New Roman"/>
          <w:color w:val="000000"/>
          <w:kern w:val="0"/>
          <w:sz w:val="24"/>
          <w:szCs w:val="24"/>
          <w:lang w:eastAsia="ru-RU"/>
        </w:rPr>
        <w:softHyphen/>
        <w:t>чения.</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На совершенствование каллиграфически правильного письма рекомендуется отводить в I (</w:t>
      </w:r>
      <w:r w:rsidRPr="002D127F">
        <w:rPr>
          <w:rFonts w:ascii="Times New Roman" w:eastAsia="Times New Roman" w:hAnsi="Times New Roman" w:cs="Times New Roman"/>
          <w:color w:val="000000"/>
          <w:spacing w:val="-2"/>
          <w:kern w:val="0"/>
          <w:sz w:val="24"/>
          <w:szCs w:val="24"/>
          <w:lang w:val="en-US" w:eastAsia="ru-RU"/>
        </w:rPr>
        <w:t>I</w:t>
      </w:r>
      <w:r w:rsidRPr="002D127F">
        <w:rPr>
          <w:rFonts w:ascii="Times New Roman" w:eastAsia="Times New Roman" w:hAnsi="Times New Roman" w:cs="Times New Roman"/>
          <w:color w:val="000000"/>
          <w:kern w:val="0"/>
          <w:sz w:val="24"/>
          <w:szCs w:val="24"/>
          <w:lang w:eastAsia="ru-RU"/>
        </w:rPr>
        <w:t xml:space="preserve"> дополнительном) классе — 15 ми</w:t>
      </w:r>
      <w:r w:rsidRPr="002D127F">
        <w:rPr>
          <w:rFonts w:ascii="Times New Roman" w:eastAsia="Times New Roman" w:hAnsi="Times New Roman" w:cs="Times New Roman"/>
          <w:color w:val="000000"/>
          <w:kern w:val="0"/>
          <w:sz w:val="24"/>
          <w:szCs w:val="24"/>
          <w:lang w:eastAsia="ru-RU"/>
        </w:rPr>
        <w:softHyphen/>
        <w:t xml:space="preserve">нут урока три раза в неделю, во </w:t>
      </w:r>
      <w:r w:rsidRPr="002D127F">
        <w:rPr>
          <w:rFonts w:ascii="Times New Roman" w:eastAsia="Times New Roman" w:hAnsi="Times New Roman" w:cs="Times New Roman"/>
          <w:color w:val="000000"/>
          <w:kern w:val="0"/>
          <w:sz w:val="24"/>
          <w:szCs w:val="24"/>
          <w:lang w:val="en-US" w:eastAsia="ru-RU"/>
        </w:rPr>
        <w:t>II</w:t>
      </w:r>
      <w:r w:rsidRPr="002D127F">
        <w:rPr>
          <w:rFonts w:ascii="Times New Roman" w:eastAsia="Times New Roman" w:hAnsi="Times New Roman" w:cs="Times New Roman"/>
          <w:color w:val="000000"/>
          <w:kern w:val="0"/>
          <w:sz w:val="24"/>
          <w:szCs w:val="24"/>
          <w:lang w:eastAsia="ru-RU"/>
        </w:rPr>
        <w:t>-</w:t>
      </w:r>
      <w:r w:rsidRPr="002D127F">
        <w:rPr>
          <w:rFonts w:ascii="Times New Roman" w:eastAsia="Times New Roman" w:hAnsi="Times New Roman" w:cs="Times New Roman"/>
          <w:color w:val="000000"/>
          <w:kern w:val="0"/>
          <w:sz w:val="24"/>
          <w:szCs w:val="24"/>
          <w:lang w:val="en-US" w:eastAsia="ru-RU"/>
        </w:rPr>
        <w:t>IV</w:t>
      </w:r>
      <w:r w:rsidRPr="002D127F">
        <w:rPr>
          <w:rFonts w:ascii="Times New Roman" w:eastAsia="Times New Roman" w:hAnsi="Times New Roman" w:cs="Times New Roman"/>
          <w:color w:val="000000"/>
          <w:kern w:val="0"/>
          <w:sz w:val="24"/>
          <w:szCs w:val="24"/>
          <w:lang w:eastAsia="ru-RU"/>
        </w:rPr>
        <w:t xml:space="preserve"> классах — 10 минут на каж</w:t>
      </w:r>
      <w:r w:rsidRPr="002D127F">
        <w:rPr>
          <w:rFonts w:ascii="Times New Roman" w:eastAsia="Times New Roman" w:hAnsi="Times New Roman" w:cs="Times New Roman"/>
          <w:color w:val="000000"/>
          <w:kern w:val="0"/>
          <w:sz w:val="24"/>
          <w:szCs w:val="24"/>
          <w:lang w:eastAsia="ru-RU"/>
        </w:rPr>
        <w:softHyphen/>
        <w:t>дом уроке русского языка.</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Необходимо учитывать требования к каллиграфическому пись</w:t>
      </w:r>
      <w:r w:rsidRPr="002D127F">
        <w:rPr>
          <w:rFonts w:ascii="Times New Roman" w:eastAsia="Times New Roman" w:hAnsi="Times New Roman" w:cs="Times New Roman"/>
          <w:color w:val="000000"/>
          <w:kern w:val="0"/>
          <w:sz w:val="24"/>
          <w:szCs w:val="24"/>
          <w:lang w:eastAsia="ru-RU"/>
        </w:rPr>
        <w:softHyphen/>
        <w:t>му: высота и ширина букв в рукописном шрифте должны находиться в соотношении 2:1 (кроме букв из трех элементов). Письмо должно быть наклонным в правую сторону под углом 65 градусов с соблю</w:t>
      </w:r>
      <w:r w:rsidRPr="002D127F">
        <w:rPr>
          <w:rFonts w:ascii="Times New Roman" w:eastAsia="Times New Roman" w:hAnsi="Times New Roman" w:cs="Times New Roman"/>
          <w:color w:val="000000"/>
          <w:kern w:val="0"/>
          <w:sz w:val="24"/>
          <w:szCs w:val="24"/>
          <w:lang w:eastAsia="ru-RU"/>
        </w:rPr>
        <w:softHyphen/>
        <w:t>дением параллельности основных штрихов. При изображении бук</w:t>
      </w:r>
      <w:r w:rsidRPr="002D127F">
        <w:rPr>
          <w:rFonts w:ascii="Times New Roman" w:eastAsia="Times New Roman" w:hAnsi="Times New Roman" w:cs="Times New Roman"/>
          <w:color w:val="000000"/>
          <w:kern w:val="0"/>
          <w:sz w:val="24"/>
          <w:szCs w:val="24"/>
          <w:lang w:eastAsia="ru-RU"/>
        </w:rPr>
        <w:softHyphen/>
        <w:t>вы, элементом которой является овал или полуовал, используются три способа соединения (верхнее, среднее, нижнее). Необходимо рав</w:t>
      </w:r>
      <w:r w:rsidRPr="002D127F">
        <w:rPr>
          <w:rFonts w:ascii="Times New Roman" w:eastAsia="Times New Roman" w:hAnsi="Times New Roman" w:cs="Times New Roman"/>
          <w:color w:val="000000"/>
          <w:kern w:val="0"/>
          <w:sz w:val="24"/>
          <w:szCs w:val="24"/>
          <w:lang w:eastAsia="ru-RU"/>
        </w:rPr>
        <w:softHyphen/>
        <w:t>номерно располагать буквы, слова на строке.</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Несоблюдение вышеперечисленных требований считается недо</w:t>
      </w:r>
      <w:r w:rsidRPr="002D127F">
        <w:rPr>
          <w:rFonts w:ascii="Times New Roman" w:eastAsia="Times New Roman" w:hAnsi="Times New Roman" w:cs="Times New Roman"/>
          <w:color w:val="000000"/>
          <w:kern w:val="0"/>
          <w:sz w:val="24"/>
          <w:szCs w:val="24"/>
          <w:lang w:eastAsia="ru-RU"/>
        </w:rPr>
        <w:softHyphen/>
        <w:t>четом каллиграфического характера.</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Каллиграфическая сторона письма тесно связана с умением вы</w:t>
      </w:r>
      <w:r w:rsidRPr="002D127F">
        <w:rPr>
          <w:rFonts w:ascii="Times New Roman" w:eastAsia="Times New Roman" w:hAnsi="Times New Roman" w:cs="Times New Roman"/>
          <w:color w:val="000000"/>
          <w:kern w:val="0"/>
          <w:sz w:val="24"/>
          <w:szCs w:val="24"/>
          <w:lang w:eastAsia="ru-RU"/>
        </w:rPr>
        <w:softHyphen/>
        <w:t>делять звук из слова и соотносить его со зрительным образом бук</w:t>
      </w:r>
      <w:r w:rsidRPr="002D127F">
        <w:rPr>
          <w:rFonts w:ascii="Times New Roman" w:eastAsia="Times New Roman" w:hAnsi="Times New Roman" w:cs="Times New Roman"/>
          <w:color w:val="000000"/>
          <w:kern w:val="0"/>
          <w:sz w:val="24"/>
          <w:szCs w:val="24"/>
          <w:lang w:eastAsia="ru-RU"/>
        </w:rPr>
        <w:softHyphen/>
        <w:t>вы. Прежде чем написать ту или иную букву, определить способ ее соединения с предыдущей и последующей, нужно сначала решить, какую букву надо писать. Выбор буквы осуществляется благодаря звуковому и орфографическому анализу слова. Эта работа ведет к предупреждению специфических дисграфических ошибок (пропуск, замена, искажение букв, слов) и орфографических ошибок.</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Упражнения по чистописанию следует связывать с изучаемым на уроке грамматическим и лексическим материалом, поэтому вопрос о подборе букв и соединение их элементов для работы над калли</w:t>
      </w:r>
      <w:r w:rsidRPr="002D127F">
        <w:rPr>
          <w:rFonts w:ascii="Times New Roman" w:eastAsia="Times New Roman" w:hAnsi="Times New Roman" w:cs="Times New Roman"/>
          <w:color w:val="000000"/>
          <w:kern w:val="0"/>
          <w:sz w:val="24"/>
          <w:szCs w:val="24"/>
          <w:lang w:eastAsia="ru-RU"/>
        </w:rPr>
        <w:softHyphen/>
        <w:t>графией решается на заключительных этапах подготовки к уроку. После подбора всего речевого материала надо выбрать те буквы, которые чаще других могут встретиться на данном уроке.</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Предпосылкой для выработки каллиграфического письма служит формирование гигиенических навыков письма (правильная посад</w:t>
      </w:r>
      <w:r w:rsidRPr="002D127F">
        <w:rPr>
          <w:rFonts w:ascii="Times New Roman" w:eastAsia="Times New Roman" w:hAnsi="Times New Roman" w:cs="Times New Roman"/>
          <w:color w:val="000000"/>
          <w:kern w:val="0"/>
          <w:sz w:val="24"/>
          <w:szCs w:val="24"/>
          <w:lang w:eastAsia="ru-RU"/>
        </w:rPr>
        <w:softHyphen/>
        <w:t>ка, положение тетради, ручки и др.).</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В структуру занятия по чистописанию рекомендуется вводить следующие упражнения:</w:t>
      </w:r>
    </w:p>
    <w:p w:rsidR="002D127F" w:rsidRPr="002D127F" w:rsidRDefault="002D127F" w:rsidP="002D127F">
      <w:pPr>
        <w:widowControl/>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на укрепление мускулатуры пальцев, кисти, предплечья руки;</w:t>
      </w:r>
    </w:p>
    <w:p w:rsidR="002D127F" w:rsidRPr="002D127F" w:rsidRDefault="002D127F" w:rsidP="002D127F">
      <w:pPr>
        <w:widowControl/>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на формирование четких пальцевых кинестезий и подготовку руки к письму;</w:t>
      </w:r>
    </w:p>
    <w:p w:rsidR="002D127F" w:rsidRPr="002D127F" w:rsidRDefault="002D127F" w:rsidP="002D127F">
      <w:pPr>
        <w:widowControl/>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lastRenderedPageBreak/>
        <w:t>- на развитие плавности и свободы движения руки («письмо в воз</w:t>
      </w:r>
      <w:r w:rsidRPr="002D127F">
        <w:rPr>
          <w:rFonts w:ascii="Times New Roman" w:eastAsia="Times New Roman" w:hAnsi="Times New Roman" w:cs="Times New Roman"/>
          <w:color w:val="000000"/>
          <w:kern w:val="0"/>
          <w:sz w:val="24"/>
          <w:szCs w:val="24"/>
          <w:lang w:eastAsia="ru-RU"/>
        </w:rPr>
        <w:softHyphen/>
        <w:t>духе», «письмо сухим пером», «крупные и мелкие росчерки»);</w:t>
      </w:r>
    </w:p>
    <w:p w:rsidR="002D127F" w:rsidRPr="002D127F" w:rsidRDefault="002D127F" w:rsidP="002D127F">
      <w:pPr>
        <w:widowControl/>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на формирование зрительно-пространственных ориентировок и глазомера;</w:t>
      </w:r>
    </w:p>
    <w:p w:rsidR="002D127F" w:rsidRPr="002D127F" w:rsidRDefault="002D127F" w:rsidP="002D127F">
      <w:pPr>
        <w:widowControl/>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в написании оптически сходных букв, конструирование и реконструирование букв;</w:t>
      </w:r>
    </w:p>
    <w:p w:rsidR="002D127F" w:rsidRPr="002D127F" w:rsidRDefault="002D127F" w:rsidP="002D127F">
      <w:pPr>
        <w:widowControl/>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xml:space="preserve">- в написании элементов букв и их соединений; </w:t>
      </w:r>
    </w:p>
    <w:p w:rsidR="002D127F" w:rsidRPr="002D127F" w:rsidRDefault="002D127F" w:rsidP="003905FB">
      <w:pPr>
        <w:widowControl/>
        <w:suppressAutoHyphens w:val="0"/>
        <w:autoSpaceDE w:val="0"/>
        <w:autoSpaceDN w:val="0"/>
        <w:adjustRightInd w:val="0"/>
        <w:spacing w:after="0" w:line="240" w:lineRule="auto"/>
        <w:ind w:hanging="142"/>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на развитие фонематического анализа и синтеза, фонематических представлений для соотнесения звука и буквы;</w:t>
      </w:r>
    </w:p>
    <w:p w:rsidR="002D127F" w:rsidRPr="002D127F" w:rsidRDefault="002D127F" w:rsidP="003905FB">
      <w:pPr>
        <w:widowControl/>
        <w:suppressAutoHyphens w:val="0"/>
        <w:autoSpaceDE w:val="0"/>
        <w:autoSpaceDN w:val="0"/>
        <w:adjustRightInd w:val="0"/>
        <w:spacing w:after="0" w:line="240" w:lineRule="auto"/>
        <w:ind w:hanging="142"/>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xml:space="preserve">- в написании отдельных букв, трудных по начертанию; </w:t>
      </w:r>
    </w:p>
    <w:p w:rsidR="002D127F" w:rsidRPr="002D127F" w:rsidRDefault="002D127F" w:rsidP="003905FB">
      <w:pPr>
        <w:widowControl/>
        <w:suppressAutoHyphens w:val="0"/>
        <w:autoSpaceDE w:val="0"/>
        <w:autoSpaceDN w:val="0"/>
        <w:adjustRightInd w:val="0"/>
        <w:spacing w:after="0" w:line="240" w:lineRule="auto"/>
        <w:ind w:hanging="142"/>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в написании слов, предложений, текста.</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Обучающиеся упражняются в списывании с рукописного и печатно</w:t>
      </w:r>
      <w:r w:rsidRPr="002D127F">
        <w:rPr>
          <w:rFonts w:ascii="Times New Roman" w:eastAsia="Times New Roman" w:hAnsi="Times New Roman" w:cs="Times New Roman"/>
          <w:color w:val="000000"/>
          <w:kern w:val="0"/>
          <w:sz w:val="24"/>
          <w:szCs w:val="24"/>
          <w:lang w:eastAsia="ru-RU"/>
        </w:rPr>
        <w:softHyphen/>
        <w:t>го текста, в письме под диктовку, под счет на отобранном речевом материале.</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Перед записью текста учитель разбирает орфограммы, чтобы внимание обучающихся в процессе письма равномерно распределялось между грамотностью и технической стороной письма.</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При исправлении каллиграфических недочетов учитель оказывает дополнительную помощь обучающимся, учитывая особенности каждого обучающегося. С этой целью рекомендуется пропи</w:t>
      </w:r>
      <w:r w:rsidRPr="002D127F">
        <w:rPr>
          <w:rFonts w:ascii="Times New Roman" w:eastAsia="Times New Roman" w:hAnsi="Times New Roman" w:cs="Times New Roman"/>
          <w:color w:val="000000"/>
          <w:kern w:val="0"/>
          <w:sz w:val="24"/>
          <w:szCs w:val="24"/>
          <w:lang w:eastAsia="ru-RU"/>
        </w:rPr>
        <w:softHyphen/>
        <w:t>сывать образцы букв в тетрадях.</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При планировании уроков необходимо предусматривать рацио</w:t>
      </w:r>
      <w:r w:rsidRPr="002D127F">
        <w:rPr>
          <w:rFonts w:ascii="Times New Roman" w:eastAsia="Times New Roman" w:hAnsi="Times New Roman" w:cs="Times New Roman"/>
          <w:color w:val="000000"/>
          <w:kern w:val="0"/>
          <w:sz w:val="24"/>
          <w:szCs w:val="24"/>
          <w:lang w:eastAsia="ru-RU"/>
        </w:rPr>
        <w:softHyphen/>
        <w:t>нальное чередование устных и письменных видов работ, соблюде</w:t>
      </w:r>
      <w:r w:rsidRPr="002D127F">
        <w:rPr>
          <w:rFonts w:ascii="Times New Roman" w:eastAsia="Times New Roman" w:hAnsi="Times New Roman" w:cs="Times New Roman"/>
          <w:color w:val="000000"/>
          <w:kern w:val="0"/>
          <w:sz w:val="24"/>
          <w:szCs w:val="24"/>
          <w:lang w:eastAsia="ru-RU"/>
        </w:rPr>
        <w:softHyphen/>
        <w:t>ние гигиенических требований к длительности непрерывного пись</w:t>
      </w:r>
      <w:r w:rsidRPr="002D127F">
        <w:rPr>
          <w:rFonts w:ascii="Times New Roman" w:eastAsia="Times New Roman" w:hAnsi="Times New Roman" w:cs="Times New Roman"/>
          <w:color w:val="000000"/>
          <w:kern w:val="0"/>
          <w:sz w:val="24"/>
          <w:szCs w:val="24"/>
          <w:lang w:eastAsia="ru-RU"/>
        </w:rPr>
        <w:softHyphen/>
        <w:t>ма (в I (</w:t>
      </w:r>
      <w:r w:rsidRPr="002D127F">
        <w:rPr>
          <w:rFonts w:ascii="Times New Roman" w:eastAsia="Times New Roman" w:hAnsi="Times New Roman" w:cs="Times New Roman"/>
          <w:color w:val="000000"/>
          <w:spacing w:val="-2"/>
          <w:kern w:val="0"/>
          <w:sz w:val="24"/>
          <w:szCs w:val="24"/>
          <w:lang w:val="en-US" w:eastAsia="ru-RU"/>
        </w:rPr>
        <w:t>I</w:t>
      </w:r>
      <w:r w:rsidRPr="002D127F">
        <w:rPr>
          <w:rFonts w:ascii="Times New Roman" w:eastAsia="Times New Roman" w:hAnsi="Times New Roman" w:cs="Times New Roman"/>
          <w:color w:val="000000"/>
          <w:kern w:val="0"/>
          <w:sz w:val="24"/>
          <w:szCs w:val="24"/>
          <w:lang w:eastAsia="ru-RU"/>
        </w:rPr>
        <w:t xml:space="preserve"> дополнительном) классе — до 5 минут, во II классе — до 8 минут, в III клас</w:t>
      </w:r>
      <w:r w:rsidRPr="002D127F">
        <w:rPr>
          <w:rFonts w:ascii="Times New Roman" w:eastAsia="Times New Roman" w:hAnsi="Times New Roman" w:cs="Times New Roman"/>
          <w:color w:val="000000"/>
          <w:kern w:val="0"/>
          <w:sz w:val="24"/>
          <w:szCs w:val="24"/>
          <w:lang w:eastAsia="ru-RU"/>
        </w:rPr>
        <w:softHyphen/>
        <w:t>се — до 12 минут, в IV классе — до 15 минут).</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Уроки русского языка должны способствовать закреплению ре</w:t>
      </w:r>
      <w:r w:rsidRPr="002D127F">
        <w:rPr>
          <w:rFonts w:ascii="Times New Roman" w:eastAsia="Times New Roman" w:hAnsi="Times New Roman" w:cs="Times New Roman"/>
          <w:color w:val="000000"/>
          <w:kern w:val="0"/>
          <w:sz w:val="24"/>
          <w:szCs w:val="24"/>
          <w:lang w:eastAsia="ru-RU"/>
        </w:rPr>
        <w:softHyphen/>
        <w:t>чевых навыков как в устной, так и в письменной речи.</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Основными видами письменных работ по русскому языку явля</w:t>
      </w:r>
      <w:r w:rsidRPr="002D127F">
        <w:rPr>
          <w:rFonts w:ascii="Times New Roman" w:eastAsia="Times New Roman" w:hAnsi="Times New Roman" w:cs="Times New Roman"/>
          <w:color w:val="000000"/>
          <w:kern w:val="0"/>
          <w:sz w:val="24"/>
          <w:szCs w:val="24"/>
          <w:lang w:eastAsia="ru-RU"/>
        </w:rPr>
        <w:softHyphen/>
        <w:t>ются списывание, диктанты, обучающие из</w:t>
      </w:r>
      <w:r w:rsidRPr="002D127F">
        <w:rPr>
          <w:rFonts w:ascii="Times New Roman" w:eastAsia="Times New Roman" w:hAnsi="Times New Roman" w:cs="Times New Roman"/>
          <w:color w:val="000000"/>
          <w:kern w:val="0"/>
          <w:sz w:val="24"/>
          <w:szCs w:val="24"/>
          <w:lang w:eastAsia="ru-RU"/>
        </w:rPr>
        <w:softHyphen/>
        <w:t>ложения и сочинения.</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Одним из важных дидактических условий успешного овладения языком является тесная связь обучения грамматике и правописа</w:t>
      </w:r>
      <w:r w:rsidRPr="002D127F">
        <w:rPr>
          <w:rFonts w:ascii="Times New Roman" w:eastAsia="Times New Roman" w:hAnsi="Times New Roman" w:cs="Times New Roman"/>
          <w:color w:val="000000"/>
          <w:kern w:val="0"/>
          <w:sz w:val="24"/>
          <w:szCs w:val="24"/>
          <w:lang w:eastAsia="ru-RU"/>
        </w:rPr>
        <w:softHyphen/>
        <w:t>нию с развитием речи, мышления и других психических процессов.</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xml:space="preserve">Во время изучения грамматико-орфографических тем следует уделять большое внимание лексико-семантическим, лексико-стилистическим упражнениям. </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Активному усвоению учебного материала, созданию интереса и положительного эмоционального фона на уроке способствует ис</w:t>
      </w:r>
      <w:r w:rsidRPr="002D127F">
        <w:rPr>
          <w:rFonts w:ascii="Times New Roman" w:eastAsia="Times New Roman" w:hAnsi="Times New Roman" w:cs="Times New Roman"/>
          <w:color w:val="000000"/>
          <w:kern w:val="0"/>
          <w:sz w:val="24"/>
          <w:szCs w:val="24"/>
          <w:lang w:eastAsia="ru-RU"/>
        </w:rPr>
        <w:softHyphen/>
        <w:t>пользование наглядных и технических средств обучения, дидакти</w:t>
      </w:r>
      <w:r w:rsidRPr="002D127F">
        <w:rPr>
          <w:rFonts w:ascii="Times New Roman" w:eastAsia="Times New Roman" w:hAnsi="Times New Roman" w:cs="Times New Roman"/>
          <w:color w:val="000000"/>
          <w:kern w:val="0"/>
          <w:sz w:val="24"/>
          <w:szCs w:val="24"/>
          <w:lang w:eastAsia="ru-RU"/>
        </w:rPr>
        <w:softHyphen/>
        <w:t>ческих игр (ребусов, шарад, кроссвордов, «превращений» слов и др.).</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В целях предупреждения утомляемости обучающихся следует че</w:t>
      </w:r>
      <w:r w:rsidRPr="002D127F">
        <w:rPr>
          <w:rFonts w:ascii="Times New Roman" w:eastAsia="Times New Roman" w:hAnsi="Times New Roman" w:cs="Times New Roman"/>
          <w:color w:val="000000"/>
          <w:kern w:val="0"/>
          <w:sz w:val="24"/>
          <w:szCs w:val="24"/>
          <w:lang w:eastAsia="ru-RU"/>
        </w:rPr>
        <w:softHyphen/>
        <w:t>редовать устные и письменные упражнения, своевременно прово</w:t>
      </w:r>
      <w:r w:rsidRPr="002D127F">
        <w:rPr>
          <w:rFonts w:ascii="Times New Roman" w:eastAsia="Times New Roman" w:hAnsi="Times New Roman" w:cs="Times New Roman"/>
          <w:color w:val="000000"/>
          <w:kern w:val="0"/>
          <w:sz w:val="24"/>
          <w:szCs w:val="24"/>
          <w:lang w:eastAsia="ru-RU"/>
        </w:rPr>
        <w:softHyphen/>
        <w:t>дить физкультминутки, речевые зарядки, включать в урок разнооб</w:t>
      </w:r>
      <w:r w:rsidRPr="002D127F">
        <w:rPr>
          <w:rFonts w:ascii="Times New Roman" w:eastAsia="Times New Roman" w:hAnsi="Times New Roman" w:cs="Times New Roman"/>
          <w:color w:val="000000"/>
          <w:kern w:val="0"/>
          <w:sz w:val="24"/>
          <w:szCs w:val="24"/>
          <w:lang w:eastAsia="ru-RU"/>
        </w:rPr>
        <w:softHyphen/>
        <w:t>разные виды деятельности.</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NewtonCSanPin"/>
          <w:color w:val="000000"/>
          <w:kern w:val="0"/>
          <w:sz w:val="24"/>
          <w:szCs w:val="24"/>
          <w:lang w:eastAsia="ru-RU"/>
        </w:rPr>
      </w:pPr>
      <w:r w:rsidRPr="002D127F">
        <w:rPr>
          <w:rFonts w:ascii="Times New Roman" w:eastAsia="Times New Roman" w:hAnsi="Times New Roman" w:cs="NewtonCSanPin"/>
          <w:b/>
          <w:i/>
          <w:color w:val="000000"/>
          <w:kern w:val="0"/>
          <w:sz w:val="24"/>
          <w:szCs w:val="24"/>
          <w:lang w:eastAsia="ru-RU"/>
        </w:rPr>
        <w:t>Предметные результаты</w:t>
      </w:r>
      <w:r w:rsidRPr="002D127F">
        <w:rPr>
          <w:rFonts w:ascii="Times New Roman" w:eastAsia="Times New Roman" w:hAnsi="Times New Roman" w:cs="NewtonCSanPin"/>
          <w:color w:val="000000"/>
          <w:kern w:val="0"/>
          <w:sz w:val="24"/>
          <w:szCs w:val="24"/>
          <w:lang w:eastAsia="ru-RU"/>
        </w:rPr>
        <w:t xml:space="preserve"> освоения программы учебного предмета «Русский язык»:</w:t>
      </w:r>
    </w:p>
    <w:p w:rsidR="002D127F" w:rsidRPr="002D127F" w:rsidRDefault="002D127F" w:rsidP="003905FB">
      <w:pPr>
        <w:widowControl/>
        <w:spacing w:after="0" w:line="240" w:lineRule="auto"/>
        <w:ind w:firstLine="142"/>
        <w:jc w:val="both"/>
        <w:rPr>
          <w:rFonts w:ascii="Times New Roman" w:eastAsia="Arial Unicode MS" w:hAnsi="Times New Roman" w:cs="Times New Roman"/>
          <w:bCs/>
          <w:color w:val="00000A"/>
          <w:sz w:val="24"/>
          <w:szCs w:val="24"/>
          <w:lang w:eastAsia="en-US"/>
        </w:rPr>
      </w:pPr>
      <w:r w:rsidRPr="002D127F">
        <w:rPr>
          <w:rFonts w:ascii="Times New Roman" w:eastAsia="Arial Unicode MS" w:hAnsi="Times New Roman" w:cs="Calibri"/>
          <w:color w:val="00000A"/>
          <w:sz w:val="24"/>
          <w:szCs w:val="24"/>
          <w:lang w:eastAsia="en-US"/>
        </w:rPr>
        <w:t>- овладение навыком письма;</w:t>
      </w:r>
    </w:p>
    <w:p w:rsidR="002D127F" w:rsidRPr="002D127F" w:rsidRDefault="002D127F" w:rsidP="003905FB">
      <w:pPr>
        <w:widowControl/>
        <w:spacing w:after="0" w:line="240" w:lineRule="auto"/>
        <w:ind w:firstLine="142"/>
        <w:jc w:val="both"/>
        <w:rPr>
          <w:rFonts w:ascii="Times New Roman" w:eastAsia="Arial Unicode MS" w:hAnsi="Times New Roman" w:cs="Times New Roman"/>
          <w:bCs/>
          <w:color w:val="00000A"/>
          <w:sz w:val="24"/>
          <w:szCs w:val="24"/>
          <w:lang w:eastAsia="en-US"/>
        </w:rPr>
      </w:pPr>
      <w:r w:rsidRPr="002D127F">
        <w:rPr>
          <w:rFonts w:ascii="Times New Roman" w:eastAsia="Arial Unicode MS" w:hAnsi="Times New Roman" w:cs="Times New Roman"/>
          <w:bCs/>
          <w:color w:val="00000A"/>
          <w:sz w:val="24"/>
          <w:szCs w:val="24"/>
          <w:lang w:eastAsia="en-US"/>
        </w:rPr>
        <w:t>- овладение каллиграфическими умениями;</w:t>
      </w:r>
    </w:p>
    <w:p w:rsidR="002D127F" w:rsidRPr="002D127F" w:rsidRDefault="002D127F" w:rsidP="003905FB">
      <w:pPr>
        <w:widowControl/>
        <w:spacing w:after="0" w:line="240" w:lineRule="auto"/>
        <w:ind w:firstLine="142"/>
        <w:jc w:val="both"/>
        <w:rPr>
          <w:rFonts w:ascii="Times New Roman" w:eastAsia="Arial Unicode MS" w:hAnsi="Times New Roman" w:cs="Times New Roman"/>
          <w:bCs/>
          <w:color w:val="00000A"/>
          <w:sz w:val="24"/>
          <w:szCs w:val="24"/>
          <w:lang w:eastAsia="en-US"/>
        </w:rPr>
      </w:pPr>
      <w:r w:rsidRPr="002D127F">
        <w:rPr>
          <w:rFonts w:ascii="Times New Roman" w:eastAsia="Arial Unicode MS" w:hAnsi="Times New Roman" w:cs="Times New Roman"/>
          <w:bCs/>
          <w:color w:val="00000A"/>
          <w:sz w:val="24"/>
          <w:szCs w:val="24"/>
          <w:lang w:eastAsia="en-US"/>
        </w:rPr>
        <w:t>- усвоение орфографических правил и умение применять их на письме;</w:t>
      </w:r>
    </w:p>
    <w:p w:rsidR="002D127F" w:rsidRPr="002D127F" w:rsidRDefault="002D127F" w:rsidP="003905FB">
      <w:pPr>
        <w:widowControl/>
        <w:spacing w:after="0" w:line="240" w:lineRule="auto"/>
        <w:ind w:firstLine="142"/>
        <w:jc w:val="both"/>
        <w:rPr>
          <w:rFonts w:ascii="Times New Roman" w:eastAsia="Arial Unicode MS" w:hAnsi="Times New Roman" w:cs="Times New Roman"/>
          <w:bCs/>
          <w:color w:val="00000A"/>
          <w:sz w:val="24"/>
          <w:szCs w:val="24"/>
          <w:lang w:eastAsia="en-US"/>
        </w:rPr>
      </w:pPr>
      <w:r w:rsidRPr="002D127F">
        <w:rPr>
          <w:rFonts w:ascii="Times New Roman" w:eastAsia="Arial Unicode MS" w:hAnsi="Times New Roman" w:cs="Times New Roman"/>
          <w:bCs/>
          <w:color w:val="00000A"/>
          <w:sz w:val="24"/>
          <w:szCs w:val="24"/>
          <w:lang w:eastAsia="en-US"/>
        </w:rPr>
        <w:t>- сформированность языковых обобщений, «чувства» языка;</w:t>
      </w:r>
    </w:p>
    <w:p w:rsidR="002D127F" w:rsidRPr="002D127F" w:rsidRDefault="002D127F" w:rsidP="003905FB">
      <w:pPr>
        <w:widowControl/>
        <w:spacing w:after="0" w:line="240" w:lineRule="auto"/>
        <w:ind w:firstLine="142"/>
        <w:jc w:val="both"/>
        <w:rPr>
          <w:rFonts w:ascii="Times New Roman" w:eastAsia="Arial Unicode MS" w:hAnsi="Times New Roman" w:cs="Times New Roman"/>
          <w:bCs/>
          <w:color w:val="00000A"/>
          <w:sz w:val="24"/>
          <w:szCs w:val="24"/>
          <w:lang w:eastAsia="en-US"/>
        </w:rPr>
      </w:pPr>
      <w:r w:rsidRPr="002D127F">
        <w:rPr>
          <w:rFonts w:ascii="Times New Roman" w:eastAsia="Arial Unicode MS" w:hAnsi="Times New Roman" w:cs="Times New Roman"/>
          <w:bCs/>
          <w:color w:val="00000A"/>
          <w:sz w:val="24"/>
          <w:szCs w:val="24"/>
          <w:lang w:eastAsia="en-US"/>
        </w:rPr>
        <w:t xml:space="preserve">- умение понимать обращенную речь, </w:t>
      </w:r>
      <w:r w:rsidRPr="002D127F">
        <w:rPr>
          <w:rFonts w:ascii="Times New Roman" w:eastAsia="Arial Unicode MS" w:hAnsi="Times New Roman" w:cs="Times New Roman"/>
          <w:bCs/>
          <w:color w:val="00000A"/>
          <w:kern w:val="1"/>
          <w:sz w:val="24"/>
          <w:szCs w:val="24"/>
          <w:lang w:eastAsia="en-US"/>
        </w:rPr>
        <w:t>смысл доступных графических изображений (схем и др.);</w:t>
      </w:r>
    </w:p>
    <w:p w:rsidR="002D127F" w:rsidRPr="002D127F" w:rsidRDefault="002D127F" w:rsidP="003905FB">
      <w:pPr>
        <w:widowControl/>
        <w:spacing w:after="0" w:line="240" w:lineRule="auto"/>
        <w:ind w:firstLine="142"/>
        <w:jc w:val="both"/>
        <w:rPr>
          <w:rFonts w:ascii="Times New Roman" w:eastAsia="Arial Unicode MS" w:hAnsi="Times New Roman" w:cs="Times New Roman"/>
          <w:bCs/>
          <w:color w:val="00000A"/>
          <w:kern w:val="1"/>
          <w:sz w:val="24"/>
          <w:szCs w:val="24"/>
          <w:lang w:eastAsia="en-US"/>
        </w:rPr>
      </w:pPr>
      <w:r w:rsidRPr="002D127F">
        <w:rPr>
          <w:rFonts w:ascii="Times New Roman" w:eastAsia="Arial Unicode MS" w:hAnsi="Times New Roman" w:cs="Times New Roman"/>
          <w:bCs/>
          <w:color w:val="00000A"/>
          <w:kern w:val="1"/>
          <w:sz w:val="24"/>
          <w:szCs w:val="24"/>
          <w:lang w:eastAsia="en-US"/>
        </w:rPr>
        <w:t>- умение использовать навыки устной и письменной речи в различных коммуникативных ситуациях;</w:t>
      </w:r>
    </w:p>
    <w:p w:rsidR="002D127F" w:rsidRPr="002D127F" w:rsidRDefault="002D127F" w:rsidP="003905FB">
      <w:pPr>
        <w:widowControl/>
        <w:spacing w:after="0" w:line="240" w:lineRule="auto"/>
        <w:ind w:firstLine="142"/>
        <w:jc w:val="both"/>
        <w:rPr>
          <w:rFonts w:ascii="Times New Roman" w:eastAsia="Arial Unicode MS" w:hAnsi="Times New Roman" w:cs="Times New Roman"/>
          <w:bCs/>
          <w:color w:val="00000A"/>
          <w:kern w:val="1"/>
          <w:sz w:val="24"/>
          <w:szCs w:val="24"/>
          <w:lang w:eastAsia="en-US"/>
        </w:rPr>
      </w:pPr>
      <w:r w:rsidRPr="002D127F">
        <w:rPr>
          <w:rFonts w:ascii="Times New Roman" w:eastAsia="Arial Unicode MS" w:hAnsi="Times New Roman" w:cs="Times New Roman"/>
          <w:bCs/>
          <w:color w:val="00000A"/>
          <w:kern w:val="1"/>
          <w:sz w:val="24"/>
          <w:szCs w:val="24"/>
          <w:lang w:eastAsia="en-US"/>
        </w:rPr>
        <w:t>- умение вступать в контакт, поддерживать и завершать его, адекватно используя средства общения, соблюдая общепринятые правила;</w:t>
      </w:r>
    </w:p>
    <w:p w:rsidR="002D127F" w:rsidRPr="002D127F" w:rsidRDefault="002D127F" w:rsidP="003905FB">
      <w:pPr>
        <w:widowControl/>
        <w:spacing w:after="0" w:line="240" w:lineRule="auto"/>
        <w:ind w:firstLine="142"/>
        <w:jc w:val="both"/>
        <w:rPr>
          <w:rFonts w:ascii="Times New Roman" w:eastAsia="Arial Unicode MS" w:hAnsi="Times New Roman" w:cs="Times New Roman"/>
          <w:bCs/>
          <w:color w:val="00000A"/>
          <w:kern w:val="1"/>
          <w:sz w:val="24"/>
          <w:szCs w:val="24"/>
          <w:lang w:eastAsia="en-US"/>
        </w:rPr>
      </w:pPr>
      <w:r w:rsidRPr="002D127F">
        <w:rPr>
          <w:rFonts w:ascii="Times New Roman" w:eastAsia="Arial Unicode MS" w:hAnsi="Times New Roman" w:cs="Times New Roman"/>
          <w:bCs/>
          <w:color w:val="00000A"/>
          <w:kern w:val="1"/>
          <w:sz w:val="24"/>
          <w:szCs w:val="24"/>
          <w:lang w:eastAsia="en-US"/>
        </w:rPr>
        <w:t>- умение решать актуальные житейские задачи, используя коммуникацию как средство достижения цели;</w:t>
      </w:r>
    </w:p>
    <w:p w:rsidR="002D127F" w:rsidRPr="002D127F" w:rsidRDefault="002D127F" w:rsidP="003905FB">
      <w:pPr>
        <w:widowControl/>
        <w:spacing w:after="0" w:line="240" w:lineRule="auto"/>
        <w:ind w:firstLine="142"/>
        <w:jc w:val="both"/>
        <w:rPr>
          <w:rFonts w:ascii="Times New Roman" w:eastAsia="Arial Unicode MS" w:hAnsi="Times New Roman" w:cs="Times New Roman"/>
          <w:bCs/>
          <w:color w:val="00000A"/>
          <w:kern w:val="1"/>
          <w:sz w:val="24"/>
          <w:szCs w:val="24"/>
          <w:lang w:eastAsia="en-US"/>
        </w:rPr>
      </w:pPr>
      <w:r w:rsidRPr="002D127F">
        <w:rPr>
          <w:rFonts w:ascii="Times New Roman" w:eastAsia="Arial Unicode MS" w:hAnsi="Times New Roman" w:cs="Times New Roman"/>
          <w:bCs/>
          <w:color w:val="00000A"/>
          <w:kern w:val="1"/>
          <w:sz w:val="24"/>
          <w:szCs w:val="24"/>
          <w:lang w:eastAsia="en-US"/>
        </w:rPr>
        <w:t>- обогащение арсенала языковых средств в коммуникации;</w:t>
      </w:r>
    </w:p>
    <w:p w:rsidR="002D127F" w:rsidRPr="002D127F" w:rsidRDefault="002D127F" w:rsidP="003905FB">
      <w:pPr>
        <w:widowControl/>
        <w:spacing w:after="0" w:line="240" w:lineRule="auto"/>
        <w:ind w:firstLine="142"/>
        <w:jc w:val="both"/>
        <w:rPr>
          <w:rFonts w:ascii="Times New Roman" w:eastAsia="Arial Unicode MS" w:hAnsi="Times New Roman" w:cs="Times New Roman"/>
          <w:bCs/>
          <w:color w:val="00000A"/>
          <w:kern w:val="1"/>
          <w:sz w:val="24"/>
          <w:szCs w:val="24"/>
          <w:lang w:eastAsia="en-US"/>
        </w:rPr>
      </w:pPr>
      <w:r w:rsidRPr="002D127F">
        <w:rPr>
          <w:rFonts w:ascii="Times New Roman" w:eastAsia="Arial Unicode MS" w:hAnsi="Times New Roman" w:cs="Times New Roman"/>
          <w:bCs/>
          <w:color w:val="00000A"/>
          <w:kern w:val="1"/>
          <w:sz w:val="24"/>
          <w:szCs w:val="24"/>
          <w:lang w:eastAsia="en-US"/>
        </w:rPr>
        <w:t>- активное использование языковых средств и коммуникативных технологий для решения коммуникативных и познавательных задач;</w:t>
      </w:r>
    </w:p>
    <w:p w:rsidR="002D127F" w:rsidRPr="002D127F" w:rsidRDefault="002D127F" w:rsidP="003905FB">
      <w:pPr>
        <w:widowControl/>
        <w:spacing w:after="0" w:line="240" w:lineRule="auto"/>
        <w:ind w:firstLine="142"/>
        <w:jc w:val="both"/>
        <w:rPr>
          <w:rFonts w:ascii="Times New Roman" w:eastAsia="Arial Unicode MS" w:hAnsi="Times New Roman" w:cs="Times New Roman"/>
          <w:bCs/>
          <w:color w:val="00000A"/>
          <w:kern w:val="1"/>
          <w:sz w:val="24"/>
          <w:szCs w:val="24"/>
          <w:lang w:eastAsia="en-US"/>
        </w:rPr>
      </w:pPr>
      <w:r w:rsidRPr="002D127F">
        <w:rPr>
          <w:rFonts w:ascii="Times New Roman" w:eastAsia="Arial Unicode MS" w:hAnsi="Times New Roman" w:cs="Times New Roman"/>
          <w:bCs/>
          <w:color w:val="00000A"/>
          <w:kern w:val="1"/>
          <w:sz w:val="24"/>
          <w:szCs w:val="24"/>
          <w:lang w:eastAsia="en-US"/>
        </w:rPr>
        <w:lastRenderedPageBreak/>
        <w:t>- овладение речевым этикетом в коммуникации;</w:t>
      </w:r>
    </w:p>
    <w:p w:rsidR="002D127F" w:rsidRPr="002D127F" w:rsidRDefault="002D127F" w:rsidP="003905FB">
      <w:pPr>
        <w:widowControl/>
        <w:spacing w:after="0" w:line="240" w:lineRule="auto"/>
        <w:ind w:firstLine="142"/>
        <w:jc w:val="both"/>
        <w:rPr>
          <w:rFonts w:ascii="Times New Roman" w:eastAsia="Arial Unicode MS" w:hAnsi="Times New Roman" w:cs="Times New Roman"/>
          <w:bCs/>
          <w:color w:val="00000A"/>
          <w:kern w:val="1"/>
          <w:sz w:val="24"/>
          <w:szCs w:val="24"/>
          <w:lang w:eastAsia="en-US"/>
        </w:rPr>
      </w:pPr>
      <w:r w:rsidRPr="002D127F">
        <w:rPr>
          <w:rFonts w:ascii="Times New Roman" w:eastAsia="Arial Unicode MS" w:hAnsi="Times New Roman" w:cs="Times New Roman"/>
          <w:bCs/>
          <w:color w:val="00000A"/>
          <w:kern w:val="1"/>
          <w:sz w:val="24"/>
          <w:szCs w:val="24"/>
          <w:lang w:eastAsia="en-US"/>
        </w:rPr>
        <w:t>- умение основываться на нравственно-эстетическом чувстве и художественном вкусе в речевой деятельности.</w:t>
      </w:r>
    </w:p>
    <w:p w:rsidR="002D127F" w:rsidRDefault="002D127F" w:rsidP="003905FB">
      <w:pPr>
        <w:widowControl/>
        <w:spacing w:after="0" w:line="240" w:lineRule="auto"/>
        <w:ind w:firstLine="142"/>
        <w:jc w:val="both"/>
        <w:rPr>
          <w:rFonts w:ascii="Times New Roman" w:eastAsia="Arial Unicode MS" w:hAnsi="Times New Roman" w:cs="Times New Roman"/>
          <w:bCs/>
          <w:color w:val="00000A"/>
          <w:kern w:val="1"/>
          <w:sz w:val="24"/>
          <w:szCs w:val="24"/>
          <w:lang w:eastAsia="en-US"/>
        </w:rPr>
      </w:pPr>
    </w:p>
    <w:p w:rsidR="003905FB" w:rsidRPr="002D127F" w:rsidRDefault="003905FB" w:rsidP="002D127F">
      <w:pPr>
        <w:widowControl/>
        <w:spacing w:after="0" w:line="240" w:lineRule="auto"/>
        <w:ind w:firstLine="709"/>
        <w:jc w:val="both"/>
        <w:rPr>
          <w:rFonts w:ascii="Times New Roman" w:eastAsia="Arial Unicode MS" w:hAnsi="Times New Roman" w:cs="Times New Roman"/>
          <w:bCs/>
          <w:color w:val="00000A"/>
          <w:kern w:val="1"/>
          <w:sz w:val="24"/>
          <w:szCs w:val="24"/>
          <w:lang w:eastAsia="en-US"/>
        </w:rPr>
      </w:pPr>
    </w:p>
    <w:p w:rsidR="002D127F" w:rsidRPr="002D127F" w:rsidRDefault="002D127F" w:rsidP="00A969C0">
      <w:pPr>
        <w:widowControl/>
        <w:spacing w:after="0" w:line="240" w:lineRule="auto"/>
        <w:rPr>
          <w:rFonts w:ascii="Times New Roman" w:eastAsia="Arial Unicode MS" w:hAnsi="Times New Roman" w:cs="Times New Roman"/>
          <w:b/>
          <w:color w:val="00000A"/>
          <w:kern w:val="28"/>
          <w:sz w:val="24"/>
          <w:szCs w:val="24"/>
          <w:lang w:eastAsia="en-US"/>
        </w:rPr>
      </w:pPr>
      <w:r w:rsidRPr="002D127F">
        <w:rPr>
          <w:rFonts w:ascii="Times New Roman" w:eastAsia="Arial Unicode MS" w:hAnsi="Times New Roman" w:cs="Times New Roman"/>
          <w:b/>
          <w:color w:val="00000A"/>
          <w:kern w:val="28"/>
          <w:sz w:val="24"/>
          <w:szCs w:val="24"/>
          <w:lang w:eastAsia="en-US"/>
        </w:rPr>
        <w:t>2.</w:t>
      </w:r>
      <w:r w:rsidR="00C51252">
        <w:rPr>
          <w:rFonts w:ascii="Times New Roman" w:eastAsia="Arial Unicode MS" w:hAnsi="Times New Roman" w:cs="Times New Roman"/>
          <w:b/>
          <w:color w:val="00000A"/>
          <w:kern w:val="28"/>
          <w:sz w:val="24"/>
          <w:szCs w:val="24"/>
          <w:lang w:eastAsia="en-US"/>
        </w:rPr>
        <w:t>2.1.2</w:t>
      </w:r>
      <w:r w:rsidRPr="002D127F">
        <w:rPr>
          <w:rFonts w:ascii="Times New Roman" w:eastAsia="Arial Unicode MS" w:hAnsi="Times New Roman" w:cs="Times New Roman"/>
          <w:b/>
          <w:color w:val="00000A"/>
          <w:kern w:val="28"/>
          <w:sz w:val="24"/>
          <w:szCs w:val="24"/>
          <w:lang w:eastAsia="en-US"/>
        </w:rPr>
        <w:t xml:space="preserve"> Литературное чтение</w:t>
      </w:r>
    </w:p>
    <w:p w:rsidR="002D127F" w:rsidRPr="002D127F" w:rsidRDefault="002D127F" w:rsidP="003905FB">
      <w:pPr>
        <w:widowControl/>
        <w:spacing w:after="0" w:line="240" w:lineRule="auto"/>
        <w:jc w:val="both"/>
        <w:rPr>
          <w:rFonts w:ascii="Times New Roman" w:eastAsia="Arial Unicode MS" w:hAnsi="Times New Roman" w:cs="Times New Roman"/>
          <w:color w:val="00000A"/>
          <w:kern w:val="28"/>
          <w:sz w:val="24"/>
          <w:szCs w:val="24"/>
          <w:lang w:eastAsia="en-US"/>
        </w:rPr>
      </w:pPr>
      <w:r w:rsidRPr="002D127F">
        <w:rPr>
          <w:rFonts w:ascii="Times New Roman" w:eastAsia="Arial Unicode MS" w:hAnsi="Times New Roman" w:cs="Times New Roman"/>
          <w:color w:val="00000A"/>
          <w:kern w:val="28"/>
          <w:sz w:val="24"/>
          <w:szCs w:val="24"/>
          <w:lang w:eastAsia="en-US"/>
        </w:rPr>
        <w:t>«Литературное чтение» является важнейшим учебным предметом предметной области «Филология» и служит для реализации образовательных, воспитательных, развивающих и коррекционных задач. На уроках литературного чтения формируется функциональная грамотность, которая является основой эффективности обучения по другим учебным предметам начальной школы. Кроме этого литература является одним из самых мощных средств приобщения обучающихся к общечеловеческим ценностям, формирования их мировоззрения, духовно-нравственного, эстетического воспитания. В чтении содержится коррекционно-развивающий потенциал, позволяющий использовать его в целях преодоления нарушений устной речи, чтения, вторичных отклонений в развитии мышления, памяти, воображения, развития коммуникативно-речевых умений обучающихся с ТНР.</w:t>
      </w:r>
    </w:p>
    <w:p w:rsidR="002D127F" w:rsidRPr="002D127F" w:rsidRDefault="002D127F" w:rsidP="0094051F">
      <w:pPr>
        <w:widowControl/>
        <w:spacing w:after="0" w:line="240" w:lineRule="auto"/>
        <w:jc w:val="both"/>
        <w:rPr>
          <w:rFonts w:ascii="Times New Roman" w:eastAsia="Arial Unicode MS" w:hAnsi="Times New Roman" w:cs="Times New Roman"/>
          <w:color w:val="00000A"/>
          <w:kern w:val="28"/>
          <w:sz w:val="24"/>
          <w:szCs w:val="24"/>
          <w:lang w:eastAsia="en-US"/>
        </w:rPr>
      </w:pPr>
      <w:r w:rsidRPr="002D127F">
        <w:rPr>
          <w:rFonts w:ascii="Times New Roman" w:eastAsia="Arial Unicode MS" w:hAnsi="Times New Roman" w:cs="Times New Roman"/>
          <w:color w:val="00000A"/>
          <w:kern w:val="28"/>
          <w:sz w:val="24"/>
          <w:szCs w:val="24"/>
          <w:lang w:eastAsia="en-US"/>
        </w:rPr>
        <w:t>Содержание программы по литературному чтению тесно связано с содержанием учебных предметов «Окружающий мир», «Русский язык», коррекционного курса «Развитие речи».</w:t>
      </w:r>
    </w:p>
    <w:p w:rsidR="002D127F" w:rsidRPr="002D127F" w:rsidRDefault="002D127F" w:rsidP="002D127F">
      <w:pPr>
        <w:widowControl/>
        <w:spacing w:after="0" w:line="240" w:lineRule="auto"/>
        <w:jc w:val="both"/>
        <w:rPr>
          <w:rFonts w:ascii="Times New Roman" w:eastAsia="Arial Unicode MS" w:hAnsi="Times New Roman" w:cs="Times New Roman"/>
          <w:color w:val="00000A"/>
          <w:kern w:val="28"/>
          <w:sz w:val="24"/>
          <w:szCs w:val="24"/>
          <w:lang w:eastAsia="en-US"/>
        </w:rPr>
      </w:pPr>
      <w:r w:rsidRPr="002D127F">
        <w:rPr>
          <w:rFonts w:ascii="Times New Roman" w:eastAsia="Arial Unicode MS" w:hAnsi="Times New Roman" w:cs="Times New Roman"/>
          <w:color w:val="00000A"/>
          <w:kern w:val="28"/>
          <w:sz w:val="24"/>
          <w:szCs w:val="24"/>
          <w:lang w:eastAsia="en-US"/>
        </w:rPr>
        <w:t>Приоритетной целью обучения литературному чтению является формирование читательской компетенции обучающихся с ТНР, определяющейся владением техникой чтения, пониманием прочитанного и прослушанного произведения, знанием книг и умением их самостоятельного выбора, сформированного духовной потребностью к книге и чтению.</w:t>
      </w:r>
    </w:p>
    <w:p w:rsidR="002D127F" w:rsidRPr="002D127F" w:rsidRDefault="002D127F" w:rsidP="0094051F">
      <w:pPr>
        <w:widowControl/>
        <w:spacing w:after="0" w:line="240" w:lineRule="auto"/>
        <w:jc w:val="both"/>
        <w:rPr>
          <w:rFonts w:ascii="Times New Roman" w:eastAsia="Arial Unicode MS" w:hAnsi="Times New Roman" w:cs="Times New Roman"/>
          <w:color w:val="00000A"/>
          <w:kern w:val="28"/>
          <w:sz w:val="24"/>
          <w:szCs w:val="24"/>
          <w:lang w:eastAsia="en-US"/>
        </w:rPr>
      </w:pPr>
      <w:r w:rsidRPr="002D127F">
        <w:rPr>
          <w:rFonts w:ascii="Times New Roman" w:eastAsia="Arial Unicode MS" w:hAnsi="Times New Roman" w:cs="Times New Roman"/>
          <w:color w:val="00000A"/>
          <w:kern w:val="28"/>
          <w:sz w:val="24"/>
          <w:szCs w:val="24"/>
          <w:lang w:eastAsia="en-US"/>
        </w:rPr>
        <w:t>Основны</w:t>
      </w:r>
      <w:r w:rsidRPr="002D127F">
        <w:rPr>
          <w:rFonts w:ascii="Times New Roman" w:eastAsia="Arial Unicode MS" w:hAnsi="Times New Roman" w:cs="Times New Roman"/>
          <w:color w:val="00000A"/>
          <w:kern w:val="28"/>
          <w:sz w:val="24"/>
          <w:szCs w:val="24"/>
          <w:lang w:eastAsia="en-US"/>
        </w:rPr>
        <w:softHyphen/>
        <w:t xml:space="preserve">ми </w:t>
      </w:r>
      <w:r w:rsidRPr="002D127F">
        <w:rPr>
          <w:rFonts w:ascii="Times New Roman" w:eastAsia="Arial Unicode MS" w:hAnsi="Times New Roman" w:cs="Times New Roman"/>
          <w:b/>
          <w:color w:val="00000A"/>
          <w:kern w:val="28"/>
          <w:sz w:val="24"/>
          <w:szCs w:val="24"/>
          <w:lang w:eastAsia="en-US"/>
        </w:rPr>
        <w:t>задачами</w:t>
      </w:r>
      <w:r w:rsidRPr="002D127F">
        <w:rPr>
          <w:rFonts w:ascii="Times New Roman" w:eastAsia="Arial Unicode MS" w:hAnsi="Times New Roman" w:cs="Times New Roman"/>
          <w:color w:val="00000A"/>
          <w:kern w:val="28"/>
          <w:sz w:val="24"/>
          <w:szCs w:val="24"/>
          <w:lang w:eastAsia="en-US"/>
        </w:rPr>
        <w:t xml:space="preserve"> уроков литературного чтения являются:</w:t>
      </w:r>
    </w:p>
    <w:p w:rsidR="002D127F" w:rsidRPr="002D127F" w:rsidRDefault="002D127F" w:rsidP="00306136">
      <w:pPr>
        <w:widowControl/>
        <w:spacing w:after="0" w:line="240" w:lineRule="auto"/>
        <w:jc w:val="both"/>
        <w:rPr>
          <w:rFonts w:ascii="Times New Roman" w:eastAsia="Arial Unicode MS" w:hAnsi="Times New Roman" w:cs="Times New Roman"/>
          <w:color w:val="00000A"/>
          <w:kern w:val="28"/>
          <w:sz w:val="24"/>
          <w:szCs w:val="24"/>
          <w:lang w:eastAsia="en-US"/>
        </w:rPr>
      </w:pPr>
      <w:r w:rsidRPr="002D127F">
        <w:rPr>
          <w:rFonts w:ascii="Times New Roman" w:eastAsia="Arial Unicode MS" w:hAnsi="Times New Roman" w:cs="Times New Roman"/>
          <w:color w:val="00000A"/>
          <w:kern w:val="28"/>
          <w:sz w:val="24"/>
          <w:szCs w:val="24"/>
          <w:lang w:eastAsia="en-US"/>
        </w:rPr>
        <w:t>- обучение сознательному, правильному, беглому, выразительно</w:t>
      </w:r>
      <w:r w:rsidRPr="002D127F">
        <w:rPr>
          <w:rFonts w:ascii="Times New Roman" w:eastAsia="Arial Unicode MS" w:hAnsi="Times New Roman" w:cs="Times New Roman"/>
          <w:color w:val="00000A"/>
          <w:kern w:val="28"/>
          <w:sz w:val="24"/>
          <w:szCs w:val="24"/>
          <w:lang w:eastAsia="en-US"/>
        </w:rPr>
        <w:softHyphen/>
        <w:t>му чтению, чтению вслух и про себя;</w:t>
      </w:r>
    </w:p>
    <w:p w:rsidR="002D127F" w:rsidRPr="002D127F" w:rsidRDefault="002D127F" w:rsidP="00306136">
      <w:pPr>
        <w:widowControl/>
        <w:spacing w:after="0" w:line="240" w:lineRule="auto"/>
        <w:jc w:val="both"/>
        <w:rPr>
          <w:rFonts w:ascii="Times New Roman" w:eastAsia="Arial Unicode MS" w:hAnsi="Times New Roman" w:cs="Times New Roman"/>
          <w:color w:val="00000A"/>
          <w:kern w:val="28"/>
          <w:sz w:val="24"/>
          <w:szCs w:val="24"/>
          <w:lang w:eastAsia="en-US"/>
        </w:rPr>
      </w:pPr>
      <w:r w:rsidRPr="002D127F">
        <w:rPr>
          <w:rFonts w:ascii="Times New Roman" w:eastAsia="Arial Unicode MS" w:hAnsi="Times New Roman" w:cs="Times New Roman"/>
          <w:color w:val="00000A"/>
          <w:kern w:val="28"/>
          <w:sz w:val="24"/>
          <w:szCs w:val="24"/>
          <w:lang w:eastAsia="en-US"/>
        </w:rPr>
        <w:t>- освоение общекультурных навыков чтения, формирование умений понимать содержание художественного произведения, работать с текстом;</w:t>
      </w:r>
    </w:p>
    <w:p w:rsidR="002D127F" w:rsidRPr="002D127F" w:rsidRDefault="002D127F" w:rsidP="00306136">
      <w:pPr>
        <w:widowControl/>
        <w:spacing w:after="0" w:line="240" w:lineRule="auto"/>
        <w:jc w:val="both"/>
        <w:rPr>
          <w:rFonts w:ascii="Times New Roman" w:eastAsia="Arial Unicode MS" w:hAnsi="Times New Roman" w:cs="Times New Roman"/>
          <w:color w:val="00000A"/>
          <w:kern w:val="28"/>
          <w:sz w:val="24"/>
          <w:szCs w:val="24"/>
          <w:lang w:eastAsia="en-US"/>
        </w:rPr>
      </w:pPr>
      <w:r w:rsidRPr="002D127F">
        <w:rPr>
          <w:rFonts w:ascii="Times New Roman" w:eastAsia="Arial Unicode MS" w:hAnsi="Times New Roman" w:cs="Times New Roman"/>
          <w:color w:val="00000A"/>
          <w:kern w:val="28"/>
          <w:sz w:val="24"/>
          <w:szCs w:val="24"/>
          <w:lang w:eastAsia="en-US"/>
        </w:rPr>
        <w:t>- овладение коммуникативной культурой, обогащение и активизация речи обучающихся, формирование умения выражать свои мысли;</w:t>
      </w:r>
    </w:p>
    <w:p w:rsidR="002D127F" w:rsidRPr="002D127F" w:rsidRDefault="002D127F" w:rsidP="00306136">
      <w:pPr>
        <w:widowControl/>
        <w:spacing w:after="0" w:line="240" w:lineRule="auto"/>
        <w:jc w:val="both"/>
        <w:rPr>
          <w:rFonts w:ascii="Times New Roman" w:eastAsia="Arial Unicode MS" w:hAnsi="Times New Roman" w:cs="Times New Roman"/>
          <w:color w:val="00000A"/>
          <w:kern w:val="28"/>
          <w:sz w:val="24"/>
          <w:szCs w:val="24"/>
          <w:lang w:eastAsia="en-US"/>
        </w:rPr>
      </w:pPr>
      <w:r w:rsidRPr="002D127F">
        <w:rPr>
          <w:rFonts w:ascii="Times New Roman" w:eastAsia="Arial Unicode MS" w:hAnsi="Times New Roman" w:cs="Times New Roman"/>
          <w:color w:val="00000A"/>
          <w:kern w:val="28"/>
          <w:sz w:val="24"/>
          <w:szCs w:val="24"/>
          <w:lang w:eastAsia="en-US"/>
        </w:rPr>
        <w:t>- расширение и углубление знаний обучающихся об окружающем мире;</w:t>
      </w:r>
    </w:p>
    <w:p w:rsidR="002D127F" w:rsidRPr="002D127F" w:rsidRDefault="002D127F" w:rsidP="00306136">
      <w:pPr>
        <w:widowControl/>
        <w:spacing w:after="0" w:line="240" w:lineRule="auto"/>
        <w:jc w:val="both"/>
        <w:rPr>
          <w:rFonts w:ascii="Times New Roman" w:eastAsia="Arial Unicode MS" w:hAnsi="Times New Roman" w:cs="Times New Roman"/>
          <w:color w:val="00000A"/>
          <w:kern w:val="28"/>
          <w:sz w:val="24"/>
          <w:szCs w:val="24"/>
          <w:lang w:eastAsia="en-US"/>
        </w:rPr>
      </w:pPr>
      <w:r w:rsidRPr="002D127F">
        <w:rPr>
          <w:rFonts w:ascii="Times New Roman" w:eastAsia="Arial Unicode MS" w:hAnsi="Times New Roman" w:cs="Times New Roman"/>
          <w:color w:val="00000A"/>
          <w:kern w:val="28"/>
          <w:sz w:val="24"/>
          <w:szCs w:val="24"/>
          <w:lang w:eastAsia="en-US"/>
        </w:rPr>
        <w:t>- формирование нравственного сознания и эстетического вкуса, понимания духовной сущности произведений;</w:t>
      </w:r>
    </w:p>
    <w:p w:rsidR="002D127F" w:rsidRPr="002D127F" w:rsidRDefault="002D127F" w:rsidP="00306136">
      <w:pPr>
        <w:widowControl/>
        <w:spacing w:after="0" w:line="240" w:lineRule="auto"/>
        <w:jc w:val="both"/>
        <w:rPr>
          <w:rFonts w:ascii="Times New Roman" w:eastAsia="Arial Unicode MS" w:hAnsi="Times New Roman" w:cs="Times New Roman"/>
          <w:color w:val="00000A"/>
          <w:kern w:val="28"/>
          <w:sz w:val="24"/>
          <w:szCs w:val="24"/>
          <w:lang w:eastAsia="en-US"/>
        </w:rPr>
      </w:pPr>
      <w:r w:rsidRPr="002D127F">
        <w:rPr>
          <w:rFonts w:ascii="Times New Roman" w:eastAsia="Arial Unicode MS" w:hAnsi="Times New Roman" w:cs="Times New Roman"/>
          <w:color w:val="00000A"/>
          <w:kern w:val="28"/>
          <w:sz w:val="24"/>
          <w:szCs w:val="24"/>
          <w:lang w:eastAsia="en-US"/>
        </w:rPr>
        <w:t>- формирование у обучающихся интереса к книгам, к самостоятельному чтению;</w:t>
      </w:r>
    </w:p>
    <w:p w:rsidR="002D127F" w:rsidRPr="002D127F" w:rsidRDefault="002D127F" w:rsidP="00306136">
      <w:pPr>
        <w:widowControl/>
        <w:spacing w:after="0" w:line="240" w:lineRule="auto"/>
        <w:jc w:val="both"/>
        <w:rPr>
          <w:rFonts w:ascii="Times New Roman" w:eastAsia="Arial Unicode MS" w:hAnsi="Times New Roman" w:cs="Times New Roman"/>
          <w:color w:val="00000A"/>
          <w:kern w:val="28"/>
          <w:sz w:val="24"/>
          <w:szCs w:val="24"/>
          <w:lang w:eastAsia="en-US"/>
        </w:rPr>
      </w:pPr>
      <w:r w:rsidRPr="002D127F">
        <w:rPr>
          <w:rFonts w:ascii="Times New Roman" w:eastAsia="Arial Unicode MS" w:hAnsi="Times New Roman" w:cs="Times New Roman"/>
          <w:color w:val="00000A"/>
          <w:kern w:val="28"/>
          <w:sz w:val="24"/>
          <w:szCs w:val="24"/>
          <w:lang w:eastAsia="en-US"/>
        </w:rPr>
        <w:t>- коррекция нарушений устной и письменной речи (обогащение словарного запаса, уточнение значений слов, преодоление аграмматизма, расширение речевой практики обучающихся, развитие их познавательной деятельности, мыслительных операций, интеллектуальных, организационных умений).</w:t>
      </w:r>
    </w:p>
    <w:p w:rsidR="002D127F" w:rsidRPr="002D127F" w:rsidRDefault="002D127F" w:rsidP="0094051F">
      <w:pPr>
        <w:widowControl/>
        <w:spacing w:after="0" w:line="240" w:lineRule="auto"/>
        <w:jc w:val="both"/>
        <w:rPr>
          <w:rFonts w:ascii="Times New Roman" w:eastAsia="Arial Unicode MS" w:hAnsi="Times New Roman" w:cs="Times New Roman"/>
          <w:color w:val="00000A"/>
          <w:kern w:val="28"/>
          <w:sz w:val="24"/>
          <w:szCs w:val="24"/>
          <w:lang w:eastAsia="en-US"/>
        </w:rPr>
      </w:pPr>
      <w:r w:rsidRPr="002D127F">
        <w:rPr>
          <w:rFonts w:ascii="Times New Roman" w:eastAsia="Arial Unicode MS" w:hAnsi="Times New Roman" w:cs="Times New Roman"/>
          <w:color w:val="00000A"/>
          <w:kern w:val="28"/>
          <w:sz w:val="24"/>
          <w:szCs w:val="24"/>
          <w:lang w:eastAsia="en-US"/>
        </w:rPr>
        <w:t>Программа по литературному чтению для каждого класса состоит из следующих разделов: «Виды речевой деятельности», «Виды читательской деятельности», «Круг детского чтения», «Литературоведческая пропедевтика», «Творческая деятельность обучающихся (на основе литературных произведений)». С учетом особых образовательных потребностей обучающихся с ТНР в программу по литературному чтению включается раздел «Коммуникативное и речевое развитие».</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
          <w:bCs/>
          <w:i/>
          <w:iCs/>
          <w:color w:val="000000"/>
          <w:kern w:val="0"/>
          <w:sz w:val="24"/>
          <w:szCs w:val="24"/>
          <w:lang w:eastAsia="ru-RU"/>
        </w:rPr>
      </w:pPr>
      <w:r w:rsidRPr="002D127F">
        <w:rPr>
          <w:rFonts w:ascii="Times New Roman" w:eastAsia="Times New Roman" w:hAnsi="Times New Roman" w:cs="Times New Roman"/>
          <w:b/>
          <w:bCs/>
          <w:i/>
          <w:iCs/>
          <w:color w:val="000000"/>
          <w:kern w:val="0"/>
          <w:sz w:val="24"/>
          <w:szCs w:val="24"/>
          <w:lang w:eastAsia="ru-RU"/>
        </w:rPr>
        <w:t>Виды речевой и читательской деятельности</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
          <w:bCs/>
          <w:i/>
          <w:iCs/>
          <w:color w:val="000000"/>
          <w:kern w:val="0"/>
          <w:sz w:val="24"/>
          <w:szCs w:val="24"/>
          <w:lang w:eastAsia="ru-RU"/>
        </w:rPr>
      </w:pPr>
      <w:r w:rsidRPr="002D127F">
        <w:rPr>
          <w:rFonts w:ascii="Times New Roman" w:eastAsia="Times New Roman" w:hAnsi="Times New Roman" w:cs="Times New Roman"/>
          <w:b/>
          <w:bCs/>
          <w:i/>
          <w:iCs/>
          <w:color w:val="000000"/>
          <w:kern w:val="0"/>
          <w:sz w:val="24"/>
          <w:szCs w:val="24"/>
          <w:lang w:eastAsia="ru-RU"/>
        </w:rPr>
        <w:t>Чтение</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
          <w:bCs/>
          <w:color w:val="000000"/>
          <w:kern w:val="0"/>
          <w:sz w:val="24"/>
          <w:szCs w:val="24"/>
          <w:lang w:eastAsia="ru-RU"/>
        </w:rPr>
      </w:pPr>
      <w:r w:rsidRPr="002D127F">
        <w:rPr>
          <w:rFonts w:ascii="Times New Roman" w:eastAsia="Times New Roman" w:hAnsi="Times New Roman" w:cs="Times New Roman"/>
          <w:b/>
          <w:bCs/>
          <w:color w:val="000000"/>
          <w:kern w:val="0"/>
          <w:sz w:val="24"/>
          <w:szCs w:val="24"/>
          <w:lang w:eastAsia="ru-RU"/>
        </w:rPr>
        <w:t>Чтение вслух.</w:t>
      </w:r>
      <w:r w:rsidRPr="002D127F">
        <w:rPr>
          <w:rFonts w:ascii="Times New Roman" w:eastAsia="Times New Roman" w:hAnsi="Times New Roman" w:cs="Times New Roman"/>
          <w:color w:val="000000"/>
          <w:kern w:val="0"/>
          <w:sz w:val="24"/>
          <w:szCs w:val="24"/>
          <w:lang w:eastAsia="ru-RU"/>
        </w:rPr>
        <w:t xml:space="preserve"> Постепенный переход от слогового к плав</w:t>
      </w:r>
      <w:r w:rsidRPr="002D127F">
        <w:rPr>
          <w:rFonts w:ascii="Times New Roman" w:eastAsia="Times New Roman" w:hAnsi="Times New Roman" w:cs="Times New Roman"/>
          <w:color w:val="000000"/>
          <w:spacing w:val="2"/>
          <w:kern w:val="0"/>
          <w:sz w:val="24"/>
          <w:szCs w:val="24"/>
          <w:lang w:eastAsia="ru-RU"/>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2D127F">
        <w:rPr>
          <w:rFonts w:ascii="Times New Roman" w:eastAsia="Times New Roman" w:hAnsi="Times New Roman" w:cs="Times New Roman"/>
          <w:color w:val="000000"/>
          <w:kern w:val="0"/>
          <w:sz w:val="24"/>
          <w:szCs w:val="24"/>
          <w:lang w:eastAsia="ru-RU"/>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
          <w:bCs/>
          <w:color w:val="000000"/>
          <w:spacing w:val="-2"/>
          <w:kern w:val="0"/>
          <w:sz w:val="24"/>
          <w:szCs w:val="24"/>
          <w:lang w:eastAsia="ru-RU"/>
        </w:rPr>
      </w:pPr>
      <w:r w:rsidRPr="002D127F">
        <w:rPr>
          <w:rFonts w:ascii="Times New Roman" w:eastAsia="Times New Roman" w:hAnsi="Times New Roman" w:cs="Times New Roman"/>
          <w:b/>
          <w:bCs/>
          <w:color w:val="000000"/>
          <w:kern w:val="0"/>
          <w:sz w:val="24"/>
          <w:szCs w:val="24"/>
          <w:lang w:eastAsia="ru-RU"/>
        </w:rPr>
        <w:lastRenderedPageBreak/>
        <w:t>Чтение про себя.</w:t>
      </w:r>
      <w:r w:rsidRPr="002D127F">
        <w:rPr>
          <w:rFonts w:ascii="Times New Roman" w:eastAsia="Times New Roman" w:hAnsi="Times New Roman" w:cs="Times New Roman"/>
          <w:color w:val="000000"/>
          <w:kern w:val="0"/>
          <w:sz w:val="24"/>
          <w:szCs w:val="24"/>
          <w:lang w:eastAsia="ru-RU"/>
        </w:rPr>
        <w:t xml:space="preserve"> Осознание смысла произведения при </w:t>
      </w:r>
      <w:r w:rsidRPr="002D127F">
        <w:rPr>
          <w:rFonts w:ascii="Times New Roman" w:eastAsia="Times New Roman" w:hAnsi="Times New Roman" w:cs="Times New Roman"/>
          <w:color w:val="000000"/>
          <w:spacing w:val="-2"/>
          <w:kern w:val="0"/>
          <w:sz w:val="24"/>
          <w:szCs w:val="24"/>
          <w:lang w:eastAsia="ru-RU"/>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2D127F">
        <w:rPr>
          <w:rFonts w:ascii="Times New Roman" w:eastAsia="Times New Roman" w:hAnsi="Times New Roman" w:cs="Times New Roman"/>
          <w:color w:val="000000"/>
          <w:spacing w:val="-2"/>
          <w:kern w:val="0"/>
          <w:sz w:val="24"/>
          <w:szCs w:val="24"/>
          <w:lang w:eastAsia="ru-RU"/>
        </w:rPr>
        <w:t> </w:t>
      </w:r>
      <w:r w:rsidRPr="002D127F">
        <w:rPr>
          <w:rFonts w:ascii="Times New Roman" w:eastAsia="Times New Roman" w:hAnsi="Times New Roman" w:cs="Times New Roman"/>
          <w:color w:val="000000"/>
          <w:spacing w:val="-2"/>
          <w:kern w:val="0"/>
          <w:sz w:val="24"/>
          <w:szCs w:val="24"/>
          <w:lang w:eastAsia="ru-RU"/>
        </w:rPr>
        <w:t>др.</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b/>
          <w:bCs/>
          <w:color w:val="000000"/>
          <w:kern w:val="0"/>
          <w:sz w:val="24"/>
          <w:szCs w:val="24"/>
          <w:lang w:eastAsia="ru-RU"/>
        </w:rPr>
        <w:t>Работа с разными видами текста.</w:t>
      </w:r>
      <w:r w:rsidRPr="002D127F">
        <w:rPr>
          <w:rFonts w:ascii="Times New Roman" w:eastAsia="Times New Roman" w:hAnsi="Times New Roman" w:cs="Times New Roman"/>
          <w:color w:val="000000"/>
          <w:kern w:val="0"/>
          <w:sz w:val="24"/>
          <w:szCs w:val="24"/>
          <w:lang w:eastAsia="ru-RU"/>
        </w:rPr>
        <w:t xml:space="preserve"> Общее представление </w:t>
      </w:r>
      <w:r w:rsidRPr="002D127F">
        <w:rPr>
          <w:rFonts w:ascii="Times New Roman" w:eastAsia="Times New Roman" w:hAnsi="Times New Roman" w:cs="Times New Roman"/>
          <w:color w:val="000000"/>
          <w:spacing w:val="2"/>
          <w:kern w:val="0"/>
          <w:sz w:val="24"/>
          <w:szCs w:val="24"/>
          <w:lang w:eastAsia="ru-RU"/>
        </w:rPr>
        <w:t xml:space="preserve">о разных видах текста: художественный, учебный, научно-популярный, их сравнение. </w:t>
      </w:r>
      <w:r w:rsidRPr="002D127F">
        <w:rPr>
          <w:rFonts w:ascii="Times New Roman" w:eastAsia="Times New Roman" w:hAnsi="Times New Roman" w:cs="Times New Roman"/>
          <w:color w:val="000000"/>
          <w:kern w:val="0"/>
          <w:sz w:val="24"/>
          <w:szCs w:val="24"/>
          <w:lang w:eastAsia="ru-RU"/>
        </w:rPr>
        <w:t>Определение целей создания этих видов текста. Особенности фольклорного текста.</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Практическое освоение умения отличать текст от набора предложений. Прогнозирование содержания книги по её названию и оформлению.</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spacing w:val="-2"/>
          <w:kern w:val="0"/>
          <w:sz w:val="24"/>
          <w:szCs w:val="24"/>
          <w:lang w:eastAsia="ru-RU"/>
        </w:rPr>
        <w:t>Самостоятельное определение темы, главной мысли, струк</w:t>
      </w:r>
      <w:r w:rsidRPr="002D127F">
        <w:rPr>
          <w:rFonts w:ascii="Times New Roman" w:eastAsia="Times New Roman" w:hAnsi="Times New Roman" w:cs="Times New Roman"/>
          <w:color w:val="000000"/>
          <w:kern w:val="0"/>
          <w:sz w:val="24"/>
          <w:szCs w:val="24"/>
          <w:lang w:eastAsia="ru-RU"/>
        </w:rPr>
        <w:t>туры текста; деление текста на смысловые части, их озаглавливание. Умение работать с разными видами информации.</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
          <w:bCs/>
          <w:color w:val="000000"/>
          <w:kern w:val="0"/>
          <w:sz w:val="24"/>
          <w:szCs w:val="24"/>
          <w:lang w:eastAsia="ru-RU"/>
        </w:rPr>
      </w:pPr>
      <w:r w:rsidRPr="002D127F">
        <w:rPr>
          <w:rFonts w:ascii="Times New Roman" w:eastAsia="Times New Roman" w:hAnsi="Times New Roman" w:cs="Times New Roman"/>
          <w:color w:val="000000"/>
          <w:spacing w:val="2"/>
          <w:kern w:val="0"/>
          <w:sz w:val="24"/>
          <w:szCs w:val="24"/>
          <w:lang w:eastAsia="ru-RU"/>
        </w:rPr>
        <w:t xml:space="preserve">Участие в коллективном обсуждении: умение отвечать </w:t>
      </w:r>
      <w:r w:rsidRPr="002D127F">
        <w:rPr>
          <w:rFonts w:ascii="Times New Roman" w:eastAsia="Times New Roman" w:hAnsi="Times New Roman" w:cs="Times New Roman"/>
          <w:color w:val="000000"/>
          <w:kern w:val="0"/>
          <w:sz w:val="24"/>
          <w:szCs w:val="24"/>
          <w:lang w:eastAsia="ru-RU"/>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b/>
          <w:bCs/>
          <w:color w:val="000000"/>
          <w:spacing w:val="2"/>
          <w:kern w:val="0"/>
          <w:sz w:val="24"/>
          <w:szCs w:val="24"/>
          <w:lang w:eastAsia="ru-RU"/>
        </w:rPr>
        <w:t>Библиографическая культура.</w:t>
      </w:r>
      <w:r w:rsidRPr="002D127F">
        <w:rPr>
          <w:rFonts w:ascii="Times New Roman" w:eastAsia="Times New Roman" w:hAnsi="Times New Roman" w:cs="Times New Roman"/>
          <w:color w:val="000000"/>
          <w:spacing w:val="2"/>
          <w:kern w:val="0"/>
          <w:sz w:val="24"/>
          <w:szCs w:val="24"/>
          <w:lang w:eastAsia="ru-RU"/>
        </w:rPr>
        <w:t xml:space="preserve"> Книга как особый вид</w:t>
      </w:r>
      <w:r w:rsidRPr="002D127F">
        <w:rPr>
          <w:rFonts w:ascii="Times New Roman" w:eastAsia="Times New Roman" w:hAnsi="Times New Roman" w:cs="Times New Roman"/>
          <w:color w:val="000000"/>
          <w:spacing w:val="2"/>
          <w:kern w:val="0"/>
          <w:sz w:val="24"/>
          <w:szCs w:val="24"/>
          <w:lang w:eastAsia="ru-RU"/>
        </w:rPr>
        <w:br/>
      </w:r>
      <w:r w:rsidRPr="002D127F">
        <w:rPr>
          <w:rFonts w:ascii="Times New Roman" w:eastAsia="Times New Roman" w:hAnsi="Times New Roman" w:cs="Times New Roman"/>
          <w:color w:val="000000"/>
          <w:kern w:val="0"/>
          <w:sz w:val="24"/>
          <w:szCs w:val="24"/>
          <w:lang w:eastAsia="ru-RU"/>
        </w:rPr>
        <w:t xml:space="preserve">искусства. Книга как источник необходимых знаний. Книга учебная, художественная, справочная. Элементы </w:t>
      </w:r>
      <w:r w:rsidRPr="002D127F">
        <w:rPr>
          <w:rFonts w:ascii="Times New Roman" w:eastAsia="Times New Roman" w:hAnsi="Times New Roman" w:cs="Times New Roman"/>
          <w:color w:val="000000"/>
          <w:spacing w:val="2"/>
          <w:kern w:val="0"/>
          <w:sz w:val="24"/>
          <w:szCs w:val="24"/>
          <w:lang w:eastAsia="ru-RU"/>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2D127F">
        <w:rPr>
          <w:rFonts w:ascii="Times New Roman" w:eastAsia="Times New Roman" w:hAnsi="Times New Roman" w:cs="Times New Roman"/>
          <w:color w:val="000000"/>
          <w:spacing w:val="2"/>
          <w:kern w:val="0"/>
          <w:sz w:val="24"/>
          <w:szCs w:val="24"/>
          <w:lang w:eastAsia="ru-RU"/>
        </w:rPr>
        <w:br/>
      </w:r>
      <w:r w:rsidRPr="002D127F">
        <w:rPr>
          <w:rFonts w:ascii="Times New Roman" w:eastAsia="Times New Roman" w:hAnsi="Times New Roman" w:cs="Times New Roman"/>
          <w:color w:val="000000"/>
          <w:kern w:val="0"/>
          <w:sz w:val="24"/>
          <w:szCs w:val="24"/>
          <w:lang w:eastAsia="ru-RU"/>
        </w:rPr>
        <w:t>её справочно­иллюстративный материал).</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spacing w:val="-2"/>
          <w:kern w:val="0"/>
          <w:sz w:val="24"/>
          <w:szCs w:val="24"/>
          <w:lang w:eastAsia="ru-RU"/>
        </w:rPr>
        <w:t>Типы книг (изданий): книга</w:t>
      </w:r>
      <w:r w:rsidRPr="002D127F">
        <w:rPr>
          <w:rFonts w:ascii="Times New Roman" w:eastAsia="Times New Roman" w:hAnsi="Times New Roman" w:cs="Times New Roman"/>
          <w:color w:val="000000"/>
          <w:spacing w:val="-2"/>
          <w:kern w:val="0"/>
          <w:sz w:val="24"/>
          <w:szCs w:val="24"/>
          <w:lang w:eastAsia="ru-RU"/>
        </w:rPr>
        <w:noBreakHyphen/>
        <w:t>произведение, книга</w:t>
      </w:r>
      <w:r w:rsidRPr="002D127F">
        <w:rPr>
          <w:rFonts w:ascii="Times New Roman" w:eastAsia="Times New Roman" w:hAnsi="Times New Roman" w:cs="Times New Roman"/>
          <w:color w:val="000000"/>
          <w:spacing w:val="-2"/>
          <w:kern w:val="0"/>
          <w:sz w:val="24"/>
          <w:szCs w:val="24"/>
          <w:lang w:eastAsia="ru-RU"/>
        </w:rPr>
        <w:noBreakHyphen/>
        <w:t xml:space="preserve">сборник, </w:t>
      </w:r>
      <w:r w:rsidRPr="002D127F">
        <w:rPr>
          <w:rFonts w:ascii="Times New Roman" w:eastAsia="Times New Roman" w:hAnsi="Times New Roman" w:cs="Times New Roman"/>
          <w:color w:val="000000"/>
          <w:kern w:val="0"/>
          <w:sz w:val="24"/>
          <w:szCs w:val="24"/>
          <w:lang w:eastAsia="ru-RU"/>
        </w:rPr>
        <w:t>собрание сочинений, периодическая печать, справочные издания (справочники, словари, энциклопедии).</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
          <w:bCs/>
          <w:color w:val="000000"/>
          <w:kern w:val="0"/>
          <w:sz w:val="24"/>
          <w:szCs w:val="24"/>
          <w:lang w:eastAsia="ru-RU"/>
        </w:rPr>
      </w:pPr>
      <w:r w:rsidRPr="002D127F">
        <w:rPr>
          <w:rFonts w:ascii="Times New Roman" w:eastAsia="Times New Roman" w:hAnsi="Times New Roman" w:cs="Times New Roman"/>
          <w:color w:val="000000"/>
          <w:spacing w:val="2"/>
          <w:kern w:val="0"/>
          <w:sz w:val="24"/>
          <w:szCs w:val="24"/>
          <w:lang w:eastAsia="ru-RU"/>
        </w:rPr>
        <w:t>Выбор книг на основе рекомендованного списка, кар</w:t>
      </w:r>
      <w:r w:rsidRPr="002D127F">
        <w:rPr>
          <w:rFonts w:ascii="Times New Roman" w:eastAsia="Times New Roman" w:hAnsi="Times New Roman" w:cs="Times New Roman"/>
          <w:color w:val="000000"/>
          <w:kern w:val="0"/>
          <w:sz w:val="24"/>
          <w:szCs w:val="24"/>
          <w:lang w:eastAsia="ru-RU"/>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b/>
          <w:bCs/>
          <w:color w:val="000000"/>
          <w:kern w:val="0"/>
          <w:sz w:val="24"/>
          <w:szCs w:val="24"/>
          <w:lang w:eastAsia="ru-RU"/>
        </w:rPr>
        <w:t>Работа с текстом художественного произведения.</w:t>
      </w:r>
      <w:r w:rsidRPr="002D127F">
        <w:rPr>
          <w:rFonts w:ascii="Times New Roman" w:eastAsia="Times New Roman" w:hAnsi="Times New Roman" w:cs="Times New Roman"/>
          <w:color w:val="000000"/>
          <w:kern w:val="0"/>
          <w:sz w:val="24"/>
          <w:szCs w:val="24"/>
          <w:lang w:eastAsia="ru-RU"/>
        </w:rPr>
        <w:t xml:space="preserve"> Понимание заглавия произведения, его адекватное соотношение с содержанием. Определение особенностей художественного </w:t>
      </w:r>
      <w:r w:rsidRPr="002D127F">
        <w:rPr>
          <w:rFonts w:ascii="Times New Roman" w:eastAsia="Times New Roman" w:hAnsi="Times New Roman" w:cs="Times New Roman"/>
          <w:color w:val="000000"/>
          <w:spacing w:val="2"/>
          <w:kern w:val="0"/>
          <w:sz w:val="24"/>
          <w:szCs w:val="24"/>
          <w:lang w:eastAsia="ru-RU"/>
        </w:rPr>
        <w:t>текста: своеобразие выразительных средств языка (с помо</w:t>
      </w:r>
      <w:r w:rsidRPr="002D127F">
        <w:rPr>
          <w:rFonts w:ascii="Times New Roman" w:eastAsia="Times New Roman" w:hAnsi="Times New Roman" w:cs="Times New Roman"/>
          <w:color w:val="000000"/>
          <w:kern w:val="0"/>
          <w:sz w:val="24"/>
          <w:szCs w:val="24"/>
          <w:lang w:eastAsia="ru-RU"/>
        </w:rPr>
        <w:t>щью учителя). Осознание того, что фольклор есть выражение общечеловеческих нравственных правил и отношений.</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spacing w:val="-2"/>
          <w:kern w:val="0"/>
          <w:sz w:val="24"/>
          <w:szCs w:val="24"/>
          <w:lang w:eastAsia="ru-RU"/>
        </w:rPr>
        <w:t>Понимание нравственного содержания прочитанного, осоз</w:t>
      </w:r>
      <w:r w:rsidRPr="002D127F">
        <w:rPr>
          <w:rFonts w:ascii="Times New Roman" w:eastAsia="Times New Roman" w:hAnsi="Times New Roman" w:cs="Times New Roman"/>
          <w:color w:val="000000"/>
          <w:kern w:val="0"/>
          <w:sz w:val="24"/>
          <w:szCs w:val="24"/>
          <w:lang w:eastAsia="ru-RU"/>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2D127F">
        <w:rPr>
          <w:rFonts w:ascii="Times New Roman" w:eastAsia="Times New Roman" w:hAnsi="Times New Roman" w:cs="Times New Roman"/>
          <w:color w:val="000000"/>
          <w:spacing w:val="2"/>
          <w:kern w:val="0"/>
          <w:sz w:val="24"/>
          <w:szCs w:val="24"/>
          <w:lang w:eastAsia="ru-RU"/>
        </w:rPr>
        <w:t xml:space="preserve">воспроизведение текста с использованием выразительных средств языка: последовательное воспроизведение эпизода </w:t>
      </w:r>
      <w:r w:rsidRPr="002D127F">
        <w:rPr>
          <w:rFonts w:ascii="Times New Roman" w:eastAsia="Times New Roman" w:hAnsi="Times New Roman" w:cs="Times New Roman"/>
          <w:color w:val="000000"/>
          <w:kern w:val="0"/>
          <w:sz w:val="24"/>
          <w:szCs w:val="24"/>
          <w:lang w:eastAsia="ru-RU"/>
        </w:rPr>
        <w:t xml:space="preserve">с </w:t>
      </w:r>
      <w:r w:rsidRPr="002D127F">
        <w:rPr>
          <w:rFonts w:ascii="Times New Roman" w:eastAsia="Times New Roman" w:hAnsi="Times New Roman" w:cs="Times New Roman"/>
          <w:color w:val="000000"/>
          <w:spacing w:val="2"/>
          <w:kern w:val="0"/>
          <w:sz w:val="24"/>
          <w:szCs w:val="24"/>
          <w:lang w:eastAsia="ru-RU"/>
        </w:rPr>
        <w:t xml:space="preserve">использованием специфической для данного произведения лексики (по вопросам учителя), рассказ по иллюстрациям, </w:t>
      </w:r>
      <w:r w:rsidRPr="002D127F">
        <w:rPr>
          <w:rFonts w:ascii="Times New Roman" w:eastAsia="Times New Roman" w:hAnsi="Times New Roman" w:cs="Times New Roman"/>
          <w:color w:val="000000"/>
          <w:kern w:val="0"/>
          <w:sz w:val="24"/>
          <w:szCs w:val="24"/>
          <w:lang w:eastAsia="ru-RU"/>
        </w:rPr>
        <w:t>пересказ.</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Характеристика героя произведения с использованием художественно­выразительных средств данного текста. Нахож</w:t>
      </w:r>
      <w:r w:rsidRPr="002D127F">
        <w:rPr>
          <w:rFonts w:ascii="Times New Roman" w:eastAsia="Times New Roman" w:hAnsi="Times New Roman" w:cs="Times New Roman"/>
          <w:color w:val="000000"/>
          <w:spacing w:val="2"/>
          <w:kern w:val="0"/>
          <w:sz w:val="24"/>
          <w:szCs w:val="24"/>
          <w:lang w:eastAsia="ru-RU"/>
        </w:rPr>
        <w:t xml:space="preserve">дение в тексте слов и выражений, характеризующих героя </w:t>
      </w:r>
      <w:r w:rsidRPr="002D127F">
        <w:rPr>
          <w:rFonts w:ascii="Times New Roman" w:eastAsia="Times New Roman" w:hAnsi="Times New Roman" w:cs="Times New Roman"/>
          <w:color w:val="000000"/>
          <w:kern w:val="0"/>
          <w:sz w:val="24"/>
          <w:szCs w:val="24"/>
          <w:lang w:eastAsia="ru-RU"/>
        </w:rPr>
        <w:t xml:space="preserve">и событие. Анализ (с помощью учителя) причины поступка </w:t>
      </w:r>
      <w:r w:rsidRPr="002D127F">
        <w:rPr>
          <w:rFonts w:ascii="Times New Roman" w:eastAsia="Times New Roman" w:hAnsi="Times New Roman" w:cs="Times New Roman"/>
          <w:color w:val="000000"/>
          <w:spacing w:val="2"/>
          <w:kern w:val="0"/>
          <w:sz w:val="24"/>
          <w:szCs w:val="24"/>
          <w:lang w:eastAsia="ru-RU"/>
        </w:rPr>
        <w:t xml:space="preserve">персонажа. Сопоставление поступков героев по аналогии </w:t>
      </w:r>
      <w:r w:rsidRPr="002D127F">
        <w:rPr>
          <w:rFonts w:ascii="Times New Roman" w:eastAsia="Times New Roman" w:hAnsi="Times New Roman" w:cs="Times New Roman"/>
          <w:color w:val="000000"/>
          <w:kern w:val="0"/>
          <w:sz w:val="24"/>
          <w:szCs w:val="24"/>
          <w:lang w:eastAsia="ru-RU"/>
        </w:rPr>
        <w:t>или по контрасту. Выявление авторского отношения к герою</w:t>
      </w:r>
      <w:r w:rsidRPr="002D127F">
        <w:rPr>
          <w:rFonts w:ascii="Times New Roman" w:eastAsia="Times New Roman" w:hAnsi="Times New Roman" w:cs="Times New Roman"/>
          <w:color w:val="000000"/>
          <w:kern w:val="0"/>
          <w:sz w:val="24"/>
          <w:szCs w:val="24"/>
          <w:lang w:eastAsia="ru-RU"/>
        </w:rPr>
        <w:br/>
        <w:t>на основе анализа текста, авторских помет, имён героев.</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Характеристика героя произведения. Портрет, характер героя, выраженные через поступки и речь.</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Освоение разных видов пересказа художественного текста: подробный, выборочный и краткий (передача основных мыслей).</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spacing w:val="2"/>
          <w:kern w:val="0"/>
          <w:sz w:val="24"/>
          <w:szCs w:val="24"/>
          <w:lang w:eastAsia="ru-RU"/>
        </w:rPr>
        <w:t>Подробный пересказ текста: определение главной мыс</w:t>
      </w:r>
      <w:r w:rsidRPr="002D127F">
        <w:rPr>
          <w:rFonts w:ascii="Times New Roman" w:eastAsia="Times New Roman" w:hAnsi="Times New Roman" w:cs="Times New Roman"/>
          <w:color w:val="000000"/>
          <w:kern w:val="0"/>
          <w:sz w:val="24"/>
          <w:szCs w:val="24"/>
          <w:lang w:eastAsia="ru-RU"/>
        </w:rPr>
        <w:t>ли фрагмента, выделение опорных или ключевых слов, оза</w:t>
      </w:r>
      <w:r w:rsidRPr="002D127F">
        <w:rPr>
          <w:rFonts w:ascii="Times New Roman" w:eastAsia="Times New Roman" w:hAnsi="Times New Roman" w:cs="Times New Roman"/>
          <w:color w:val="000000"/>
          <w:spacing w:val="2"/>
          <w:kern w:val="0"/>
          <w:sz w:val="24"/>
          <w:szCs w:val="24"/>
          <w:lang w:eastAsia="ru-RU"/>
        </w:rPr>
        <w:t xml:space="preserve">главливание, подробный пересказ эпизода; деление текста </w:t>
      </w:r>
      <w:r w:rsidRPr="002D127F">
        <w:rPr>
          <w:rFonts w:ascii="Times New Roman" w:eastAsia="Times New Roman" w:hAnsi="Times New Roman" w:cs="Times New Roman"/>
          <w:color w:val="000000"/>
          <w:kern w:val="0"/>
          <w:sz w:val="24"/>
          <w:szCs w:val="24"/>
          <w:lang w:eastAsia="ru-RU"/>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
          <w:bCs/>
          <w:color w:val="000000"/>
          <w:kern w:val="0"/>
          <w:sz w:val="24"/>
          <w:szCs w:val="24"/>
          <w:lang w:eastAsia="ru-RU"/>
        </w:rPr>
      </w:pPr>
      <w:r w:rsidRPr="002D127F">
        <w:rPr>
          <w:rFonts w:ascii="Times New Roman" w:eastAsia="Times New Roman" w:hAnsi="Times New Roman" w:cs="Times New Roman"/>
          <w:color w:val="000000"/>
          <w:spacing w:val="2"/>
          <w:kern w:val="0"/>
          <w:sz w:val="24"/>
          <w:szCs w:val="24"/>
          <w:lang w:eastAsia="ru-RU"/>
        </w:rPr>
        <w:t xml:space="preserve">Самостоятельный выборочный пересказ по заданному </w:t>
      </w:r>
      <w:r w:rsidRPr="002D127F">
        <w:rPr>
          <w:rFonts w:ascii="Times New Roman" w:eastAsia="Times New Roman" w:hAnsi="Times New Roman" w:cs="Times New Roman"/>
          <w:color w:val="000000"/>
          <w:kern w:val="0"/>
          <w:sz w:val="24"/>
          <w:szCs w:val="24"/>
          <w:lang w:eastAsia="ru-RU"/>
        </w:rPr>
        <w:t xml:space="preserve">фрагменту: характеристика героя произведения (отбор слов, </w:t>
      </w:r>
      <w:r w:rsidRPr="002D127F">
        <w:rPr>
          <w:rFonts w:ascii="Times New Roman" w:eastAsia="Times New Roman" w:hAnsi="Times New Roman" w:cs="Times New Roman"/>
          <w:color w:val="000000"/>
          <w:spacing w:val="2"/>
          <w:kern w:val="0"/>
          <w:sz w:val="24"/>
          <w:szCs w:val="24"/>
          <w:lang w:eastAsia="ru-RU"/>
        </w:rPr>
        <w:t xml:space="preserve">выражений в тексте, позволяющих составить рассказ о герое), </w:t>
      </w:r>
      <w:r w:rsidRPr="002D127F">
        <w:rPr>
          <w:rFonts w:ascii="Times New Roman" w:eastAsia="Times New Roman" w:hAnsi="Times New Roman" w:cs="Times New Roman"/>
          <w:color w:val="000000"/>
          <w:spacing w:val="2"/>
          <w:kern w:val="0"/>
          <w:sz w:val="24"/>
          <w:szCs w:val="24"/>
          <w:lang w:eastAsia="ru-RU"/>
        </w:rPr>
        <w:lastRenderedPageBreak/>
        <w:t xml:space="preserve">описание места действия (выбор слов, выражений в </w:t>
      </w:r>
      <w:r w:rsidRPr="002D127F">
        <w:rPr>
          <w:rFonts w:ascii="Times New Roman" w:eastAsia="Times New Roman" w:hAnsi="Times New Roman" w:cs="Times New Roman"/>
          <w:color w:val="000000"/>
          <w:kern w:val="0"/>
          <w:sz w:val="24"/>
          <w:szCs w:val="24"/>
          <w:lang w:eastAsia="ru-RU"/>
        </w:rPr>
        <w:t xml:space="preserve">тексте, позволяющих составить данное описание на основе </w:t>
      </w:r>
      <w:r w:rsidRPr="002D127F">
        <w:rPr>
          <w:rFonts w:ascii="Times New Roman" w:eastAsia="Times New Roman" w:hAnsi="Times New Roman" w:cs="Times New Roman"/>
          <w:color w:val="000000"/>
          <w:spacing w:val="2"/>
          <w:kern w:val="0"/>
          <w:sz w:val="24"/>
          <w:szCs w:val="24"/>
          <w:lang w:eastAsia="ru-RU"/>
        </w:rPr>
        <w:t xml:space="preserve">текста). Вычленение и сопоставление эпизодов из разных </w:t>
      </w:r>
      <w:r w:rsidRPr="002D127F">
        <w:rPr>
          <w:rFonts w:ascii="Times New Roman" w:eastAsia="Times New Roman" w:hAnsi="Times New Roman" w:cs="Times New Roman"/>
          <w:color w:val="000000"/>
          <w:kern w:val="0"/>
          <w:sz w:val="24"/>
          <w:szCs w:val="24"/>
          <w:lang w:eastAsia="ru-RU"/>
        </w:rPr>
        <w:t>произведений по общности ситуаций, эмоциональной окраске, характеру поступков героев.</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b/>
          <w:bCs/>
          <w:color w:val="000000"/>
          <w:spacing w:val="2"/>
          <w:kern w:val="0"/>
          <w:sz w:val="24"/>
          <w:szCs w:val="24"/>
          <w:lang w:eastAsia="ru-RU"/>
        </w:rPr>
        <w:t xml:space="preserve">Работа с учебными, научно­популярными и другими текстами. </w:t>
      </w:r>
      <w:r w:rsidRPr="002D127F">
        <w:rPr>
          <w:rFonts w:ascii="Times New Roman" w:eastAsia="Times New Roman" w:hAnsi="Times New Roman" w:cs="Times New Roman"/>
          <w:color w:val="000000"/>
          <w:spacing w:val="2"/>
          <w:kern w:val="0"/>
          <w:sz w:val="24"/>
          <w:szCs w:val="24"/>
          <w:lang w:eastAsia="ru-RU"/>
        </w:rPr>
        <w:t xml:space="preserve">Понимание заглавия произведения; адекватное </w:t>
      </w:r>
      <w:r w:rsidRPr="002D127F">
        <w:rPr>
          <w:rFonts w:ascii="Times New Roman" w:eastAsia="Times New Roman" w:hAnsi="Times New Roman" w:cs="Times New Roman"/>
          <w:color w:val="000000"/>
          <w:kern w:val="0"/>
          <w:sz w:val="24"/>
          <w:szCs w:val="24"/>
          <w:lang w:eastAsia="ru-RU"/>
        </w:rPr>
        <w:t xml:space="preserve">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2D127F">
        <w:rPr>
          <w:rFonts w:ascii="Times New Roman" w:eastAsia="Times New Roman" w:hAnsi="Times New Roman" w:cs="Times New Roman"/>
          <w:color w:val="000000"/>
          <w:spacing w:val="2"/>
          <w:kern w:val="0"/>
          <w:sz w:val="24"/>
          <w:szCs w:val="24"/>
          <w:lang w:eastAsia="ru-RU"/>
        </w:rPr>
        <w:t xml:space="preserve">воспроизведению текста. Воспроизведение текста с опорой </w:t>
      </w:r>
      <w:r w:rsidRPr="002D127F">
        <w:rPr>
          <w:rFonts w:ascii="Times New Roman" w:eastAsia="Times New Roman" w:hAnsi="Times New Roman" w:cs="Times New Roman"/>
          <w:color w:val="000000"/>
          <w:kern w:val="0"/>
          <w:sz w:val="24"/>
          <w:szCs w:val="24"/>
          <w:lang w:eastAsia="ru-RU"/>
        </w:rPr>
        <w:t>на ключевые слова, модель, схему. Подробный пересказ текста. Краткий пересказ текста (выделение главного в содержании текста).</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
          <w:bCs/>
          <w:iCs/>
          <w:color w:val="000000"/>
          <w:kern w:val="0"/>
          <w:sz w:val="24"/>
          <w:szCs w:val="24"/>
          <w:lang w:eastAsia="ru-RU"/>
        </w:rPr>
      </w:pPr>
      <w:r w:rsidRPr="002D127F">
        <w:rPr>
          <w:rFonts w:ascii="Times New Roman" w:eastAsia="Times New Roman" w:hAnsi="Times New Roman" w:cs="Times New Roman"/>
          <w:b/>
          <w:bCs/>
          <w:iCs/>
          <w:color w:val="000000"/>
          <w:kern w:val="0"/>
          <w:sz w:val="24"/>
          <w:szCs w:val="24"/>
          <w:lang w:eastAsia="ru-RU"/>
        </w:rPr>
        <w:t>Говорение (культура речевого общения)</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2"/>
          <w:kern w:val="0"/>
          <w:sz w:val="24"/>
          <w:szCs w:val="24"/>
          <w:lang w:eastAsia="ru-RU"/>
        </w:rPr>
      </w:pPr>
      <w:r w:rsidRPr="002D127F">
        <w:rPr>
          <w:rFonts w:ascii="Times New Roman" w:eastAsia="Times New Roman" w:hAnsi="Times New Roman" w:cs="Times New Roman"/>
          <w:color w:val="000000"/>
          <w:kern w:val="0"/>
          <w:sz w:val="24"/>
          <w:szCs w:val="24"/>
          <w:lang w:eastAsia="ru-RU"/>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2D127F">
        <w:rPr>
          <w:rFonts w:ascii="Times New Roman" w:eastAsia="Times New Roman" w:hAnsi="Times New Roman" w:cs="Times New Roman"/>
          <w:color w:val="000000"/>
          <w:spacing w:val="2"/>
          <w:kern w:val="0"/>
          <w:sz w:val="24"/>
          <w:szCs w:val="24"/>
          <w:lang w:eastAsia="ru-RU"/>
        </w:rPr>
        <w:t xml:space="preserve">перебивая, собеседника). Использование норм речевого этикета в условиях внеучебного общения. </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2"/>
          <w:kern w:val="0"/>
          <w:sz w:val="24"/>
          <w:szCs w:val="24"/>
          <w:lang w:eastAsia="ru-RU"/>
        </w:rPr>
      </w:pPr>
      <w:r w:rsidRPr="002D127F">
        <w:rPr>
          <w:rFonts w:ascii="Times New Roman" w:eastAsia="Times New Roman" w:hAnsi="Times New Roman" w:cs="Times New Roman"/>
          <w:color w:val="000000"/>
          <w:kern w:val="0"/>
          <w:sz w:val="24"/>
          <w:szCs w:val="24"/>
          <w:lang w:eastAsia="ru-RU"/>
        </w:rPr>
        <w:t>Монолог как форма речевого высказывания. Монологиче</w:t>
      </w:r>
      <w:r w:rsidRPr="002D127F">
        <w:rPr>
          <w:rFonts w:ascii="Times New Roman" w:eastAsia="Times New Roman" w:hAnsi="Times New Roman" w:cs="Times New Roman"/>
          <w:color w:val="000000"/>
          <w:spacing w:val="2"/>
          <w:kern w:val="0"/>
          <w:sz w:val="24"/>
          <w:szCs w:val="24"/>
          <w:lang w:eastAsia="ru-RU"/>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2D127F">
        <w:rPr>
          <w:rFonts w:ascii="Times New Roman" w:eastAsia="Times New Roman" w:hAnsi="Times New Roman" w:cs="Times New Roman"/>
          <w:color w:val="000000"/>
          <w:kern w:val="0"/>
          <w:sz w:val="24"/>
          <w:szCs w:val="24"/>
          <w:lang w:eastAsia="ru-RU"/>
        </w:rPr>
        <w:t>сказывании. Передача содержания прочитанного или прослу</w:t>
      </w:r>
      <w:r w:rsidRPr="002D127F">
        <w:rPr>
          <w:rFonts w:ascii="Times New Roman" w:eastAsia="Times New Roman" w:hAnsi="Times New Roman" w:cs="Times New Roman"/>
          <w:color w:val="000000"/>
          <w:spacing w:val="2"/>
          <w:kern w:val="0"/>
          <w:sz w:val="24"/>
          <w:szCs w:val="24"/>
          <w:lang w:eastAsia="ru-RU"/>
        </w:rPr>
        <w:t>шанного с учётом специфики учебного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и др.) с учётом особенностей монологического высказывания.</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
          <w:bCs/>
          <w:i/>
          <w:iCs/>
          <w:color w:val="000000"/>
          <w:kern w:val="0"/>
          <w:sz w:val="24"/>
          <w:szCs w:val="24"/>
          <w:lang w:eastAsia="ru-RU"/>
        </w:rPr>
      </w:pPr>
      <w:r w:rsidRPr="002D127F">
        <w:rPr>
          <w:rFonts w:ascii="Times New Roman" w:eastAsia="Times New Roman" w:hAnsi="Times New Roman" w:cs="Times New Roman"/>
          <w:b/>
          <w:bCs/>
          <w:i/>
          <w:iCs/>
          <w:color w:val="000000"/>
          <w:kern w:val="0"/>
          <w:sz w:val="24"/>
          <w:szCs w:val="24"/>
          <w:lang w:eastAsia="ru-RU"/>
        </w:rPr>
        <w:t>Круг детского чтения</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Представленность разных видов книг: историческая, приключенческая, фантастическая, научно­популярная, справоч</w:t>
      </w:r>
      <w:r w:rsidRPr="002D127F">
        <w:rPr>
          <w:rFonts w:ascii="Times New Roman" w:eastAsia="Times New Roman" w:hAnsi="Times New Roman" w:cs="Times New Roman"/>
          <w:color w:val="000000"/>
          <w:spacing w:val="2"/>
          <w:kern w:val="0"/>
          <w:sz w:val="24"/>
          <w:szCs w:val="24"/>
          <w:lang w:eastAsia="ru-RU"/>
        </w:rPr>
        <w:t xml:space="preserve">но­энциклопедическая литература; детские периодические </w:t>
      </w:r>
      <w:r w:rsidRPr="002D127F">
        <w:rPr>
          <w:rFonts w:ascii="Times New Roman" w:eastAsia="Times New Roman" w:hAnsi="Times New Roman" w:cs="Times New Roman"/>
          <w:color w:val="000000"/>
          <w:kern w:val="0"/>
          <w:sz w:val="24"/>
          <w:szCs w:val="24"/>
          <w:lang w:eastAsia="ru-RU"/>
        </w:rPr>
        <w:t>издания (по выбору).</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
          <w:bCs/>
          <w:i/>
          <w:iCs/>
          <w:color w:val="000000"/>
          <w:kern w:val="0"/>
          <w:sz w:val="24"/>
          <w:szCs w:val="24"/>
          <w:lang w:eastAsia="ru-RU"/>
        </w:rPr>
      </w:pPr>
      <w:r w:rsidRPr="002D127F">
        <w:rPr>
          <w:rFonts w:ascii="Times New Roman" w:eastAsia="Times New Roman" w:hAnsi="Times New Roman" w:cs="Times New Roman"/>
          <w:b/>
          <w:bCs/>
          <w:i/>
          <w:iCs/>
          <w:color w:val="000000"/>
          <w:spacing w:val="2"/>
          <w:kern w:val="0"/>
          <w:sz w:val="24"/>
          <w:szCs w:val="24"/>
          <w:lang w:eastAsia="ru-RU"/>
        </w:rPr>
        <w:t xml:space="preserve">Литературоведческая пропедевтика (практическое </w:t>
      </w:r>
      <w:r w:rsidRPr="002D127F">
        <w:rPr>
          <w:rFonts w:ascii="Times New Roman" w:eastAsia="Times New Roman" w:hAnsi="Times New Roman" w:cs="Times New Roman"/>
          <w:b/>
          <w:bCs/>
          <w:i/>
          <w:iCs/>
          <w:color w:val="000000"/>
          <w:kern w:val="0"/>
          <w:sz w:val="24"/>
          <w:szCs w:val="24"/>
          <w:lang w:eastAsia="ru-RU"/>
        </w:rPr>
        <w:t>освоение)</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spacing w:val="2"/>
          <w:kern w:val="0"/>
          <w:sz w:val="24"/>
          <w:szCs w:val="24"/>
          <w:lang w:eastAsia="ru-RU"/>
        </w:rPr>
        <w:t>Нахождение в тексте, определение значения в художе</w:t>
      </w:r>
      <w:r w:rsidRPr="002D127F">
        <w:rPr>
          <w:rFonts w:ascii="Times New Roman" w:eastAsia="Times New Roman" w:hAnsi="Times New Roman" w:cs="Times New Roman"/>
          <w:color w:val="000000"/>
          <w:kern w:val="0"/>
          <w:sz w:val="24"/>
          <w:szCs w:val="24"/>
          <w:lang w:eastAsia="ru-RU"/>
        </w:rPr>
        <w:t>ственной речи (с помощью учителя) средств выразительности: синонимов, антонимов, эпитетов, сравнений, метафор, гипербол.</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spacing w:val="2"/>
          <w:kern w:val="0"/>
          <w:sz w:val="24"/>
          <w:szCs w:val="24"/>
          <w:lang w:eastAsia="ru-RU"/>
        </w:rPr>
        <w:t xml:space="preserve">Ориентировка в литературных понятиях: художественное </w:t>
      </w:r>
      <w:r w:rsidRPr="002D127F">
        <w:rPr>
          <w:rFonts w:ascii="Times New Roman" w:eastAsia="Times New Roman" w:hAnsi="Times New Roman" w:cs="Times New Roman"/>
          <w:color w:val="000000"/>
          <w:kern w:val="0"/>
          <w:sz w:val="24"/>
          <w:szCs w:val="24"/>
          <w:lang w:eastAsia="ru-RU"/>
        </w:rPr>
        <w:t>произведение, автор (рассказчик), сюжет, тема; герой произведения (портрет, речь, поступки); отношение автора к герою.</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spacing w:val="2"/>
          <w:kern w:val="0"/>
          <w:sz w:val="24"/>
          <w:szCs w:val="24"/>
          <w:lang w:eastAsia="ru-RU"/>
        </w:rPr>
        <w:t>Общее представление о композиционных особенностях</w:t>
      </w:r>
      <w:r w:rsidRPr="002D127F">
        <w:rPr>
          <w:rFonts w:ascii="Times New Roman" w:eastAsia="Times New Roman" w:hAnsi="Times New Roman" w:cs="Times New Roman"/>
          <w:color w:val="000000"/>
          <w:spacing w:val="2"/>
          <w:kern w:val="0"/>
          <w:sz w:val="24"/>
          <w:szCs w:val="24"/>
          <w:lang w:eastAsia="ru-RU"/>
        </w:rPr>
        <w:br/>
      </w:r>
      <w:r w:rsidRPr="002D127F">
        <w:rPr>
          <w:rFonts w:ascii="Times New Roman" w:eastAsia="Times New Roman" w:hAnsi="Times New Roman" w:cs="Times New Roman"/>
          <w:color w:val="000000"/>
          <w:spacing w:val="-2"/>
          <w:kern w:val="0"/>
          <w:sz w:val="24"/>
          <w:szCs w:val="24"/>
          <w:lang w:eastAsia="ru-RU"/>
        </w:rPr>
        <w:t>построения разных видов рассказывания: повествование (рас­</w:t>
      </w:r>
      <w:r w:rsidRPr="002D127F">
        <w:rPr>
          <w:rFonts w:ascii="Times New Roman" w:eastAsia="Times New Roman" w:hAnsi="Times New Roman" w:cs="Times New Roman"/>
          <w:color w:val="000000"/>
          <w:spacing w:val="-2"/>
          <w:kern w:val="0"/>
          <w:sz w:val="24"/>
          <w:szCs w:val="24"/>
          <w:lang w:eastAsia="ru-RU"/>
        </w:rPr>
        <w:br/>
      </w:r>
      <w:r w:rsidRPr="002D127F">
        <w:rPr>
          <w:rFonts w:ascii="Times New Roman" w:eastAsia="Times New Roman" w:hAnsi="Times New Roman" w:cs="Times New Roman"/>
          <w:color w:val="000000"/>
          <w:spacing w:val="2"/>
          <w:kern w:val="0"/>
          <w:sz w:val="24"/>
          <w:szCs w:val="24"/>
          <w:lang w:eastAsia="ru-RU"/>
        </w:rPr>
        <w:t xml:space="preserve">сказ), описание (пейзаж, портрет, интерьер), рассуждение </w:t>
      </w:r>
      <w:r w:rsidRPr="002D127F">
        <w:rPr>
          <w:rFonts w:ascii="Times New Roman" w:eastAsia="Times New Roman" w:hAnsi="Times New Roman" w:cs="Times New Roman"/>
          <w:color w:val="000000"/>
          <w:kern w:val="0"/>
          <w:sz w:val="24"/>
          <w:szCs w:val="24"/>
          <w:lang w:eastAsia="ru-RU"/>
        </w:rPr>
        <w:t>(монолог героя, диалог героев).</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Прозаическая и стихотворная речь: узнавание, различение, выделение особенностей стихотворного произведения (ритм, рифма).</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Фольклор и авторские художественные произведения (различение).</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2"/>
          <w:kern w:val="0"/>
          <w:sz w:val="24"/>
          <w:szCs w:val="24"/>
          <w:lang w:eastAsia="ru-RU"/>
        </w:rPr>
      </w:pPr>
      <w:r w:rsidRPr="002D127F">
        <w:rPr>
          <w:rFonts w:ascii="Times New Roman" w:eastAsia="Times New Roman" w:hAnsi="Times New Roman" w:cs="Times New Roman"/>
          <w:color w:val="000000"/>
          <w:kern w:val="0"/>
          <w:sz w:val="24"/>
          <w:szCs w:val="24"/>
          <w:lang w:eastAsia="ru-RU"/>
        </w:rPr>
        <w:t>Жанровое разнообразие произведений. Малые фольклор</w:t>
      </w:r>
      <w:r w:rsidRPr="002D127F">
        <w:rPr>
          <w:rFonts w:ascii="Times New Roman" w:eastAsia="Times New Roman" w:hAnsi="Times New Roman" w:cs="Times New Roman"/>
          <w:color w:val="000000"/>
          <w:spacing w:val="2"/>
          <w:kern w:val="0"/>
          <w:sz w:val="24"/>
          <w:szCs w:val="24"/>
          <w:lang w:eastAsia="ru-RU"/>
        </w:rPr>
        <w:t>ные формы (колыбельные песни, потешки, пословицы и поговорки, загадки) — узнавание, различение, определение основного смысла.</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xml:space="preserve">Сказки (о животных, бытовые, волшебные). </w:t>
      </w:r>
      <w:r w:rsidRPr="002D127F">
        <w:rPr>
          <w:rFonts w:ascii="Times New Roman" w:eastAsia="Times New Roman" w:hAnsi="Times New Roman" w:cs="Times New Roman"/>
          <w:color w:val="000000"/>
          <w:spacing w:val="2"/>
          <w:kern w:val="0"/>
          <w:sz w:val="24"/>
          <w:szCs w:val="24"/>
          <w:lang w:eastAsia="ru-RU"/>
        </w:rPr>
        <w:t xml:space="preserve">Художественные особенности сказок: лексика, построение </w:t>
      </w:r>
      <w:r w:rsidRPr="002D127F">
        <w:rPr>
          <w:rFonts w:ascii="Times New Roman" w:eastAsia="Times New Roman" w:hAnsi="Times New Roman" w:cs="Times New Roman"/>
          <w:color w:val="000000"/>
          <w:kern w:val="0"/>
          <w:sz w:val="24"/>
          <w:szCs w:val="24"/>
          <w:lang w:eastAsia="ru-RU"/>
        </w:rPr>
        <w:t>(композиция). Литературная (авторская) сказка.</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Рассказ, стихотворение, басня — общее представление о жанре, особенностях построения и выразительных средствах.</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
          <w:i/>
          <w:color w:val="000000"/>
          <w:kern w:val="0"/>
          <w:sz w:val="24"/>
          <w:szCs w:val="24"/>
          <w:lang w:eastAsia="ru-RU"/>
        </w:rPr>
      </w:pPr>
      <w:r w:rsidRPr="002D127F">
        <w:rPr>
          <w:rFonts w:ascii="Times New Roman" w:eastAsia="Times New Roman" w:hAnsi="Times New Roman" w:cs="Times New Roman"/>
          <w:b/>
          <w:i/>
          <w:color w:val="000000"/>
          <w:kern w:val="0"/>
          <w:sz w:val="24"/>
          <w:szCs w:val="24"/>
          <w:lang w:eastAsia="ru-RU"/>
        </w:rPr>
        <w:lastRenderedPageBreak/>
        <w:t>Коммуникативное и речевое развитие</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Данный раздел ориентирован на решение коррекционно-развивающих задач в области преодоления первичного речевого нарушения и содержит значительный потенциал для работы по преодолению фонетического, лексико-грамматического дефицита, для формирования речевых умений, связанных с аудированием (слушанием) и говорением. Особое место в этом отношении принадлежит работе с текстом. Слушание, пересказ, инсценирование литературного произведения, чтение по ролям, ответы на вопросы по содержанию, самостоятельное формулирование вопросов по содержанию текста, высказывание собственной точки зрения по обсуждаемому произведению, передача впечатлений о прослушанном или прочитанном тексте и т.д. способствуют развитию важных для коммуникативного развития обучающихся видов речевой деятельности. Перечисленные (и другие) виды работы способствуют отработке следующих групп коммуникативных умений:</w:t>
      </w:r>
    </w:p>
    <w:p w:rsidR="002D127F" w:rsidRPr="002D127F" w:rsidRDefault="002D127F" w:rsidP="00306136">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информационно-коммуникативных (умение вступать в общение, ориентироваться в партнерах и ситуациях общения);</w:t>
      </w:r>
    </w:p>
    <w:p w:rsidR="002D127F" w:rsidRPr="002D127F" w:rsidRDefault="002D127F" w:rsidP="00306136">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регуляционно-коммуникативных (умение согласовывать действия, мнения, установки с потребностями партнеров по общению, применять индивидуальные способы при решении совместных коммуникативных задач, оценивать результаты совместного общения);</w:t>
      </w:r>
    </w:p>
    <w:p w:rsidR="002D127F" w:rsidRPr="002D127F" w:rsidRDefault="002D127F" w:rsidP="00306136">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аффективно-коммуникативных (умение делиться своими чувствами, настроением с партнерами по общению, проявлять эмпатию, оценивать эмоциональное поведение друг друга).</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
          <w:bCs/>
          <w:i/>
          <w:iCs/>
          <w:color w:val="000000"/>
          <w:kern w:val="0"/>
          <w:sz w:val="24"/>
          <w:szCs w:val="24"/>
          <w:lang w:eastAsia="ru-RU"/>
        </w:rPr>
      </w:pPr>
      <w:r w:rsidRPr="002D127F">
        <w:rPr>
          <w:rFonts w:ascii="Times New Roman" w:eastAsia="Times New Roman" w:hAnsi="Times New Roman" w:cs="Times New Roman"/>
          <w:b/>
          <w:bCs/>
          <w:i/>
          <w:iCs/>
          <w:color w:val="000000"/>
          <w:kern w:val="0"/>
          <w:sz w:val="24"/>
          <w:szCs w:val="24"/>
          <w:lang w:eastAsia="ru-RU"/>
        </w:rPr>
        <w:t>Творческая деятельность обучающихся (на основе литературных произведений)</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iCs/>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Интерпретация текста литературного произведения в творческой деятельности обучающихся: чтение по ролям, инсцениро</w:t>
      </w:r>
      <w:r w:rsidRPr="002D127F">
        <w:rPr>
          <w:rFonts w:ascii="Times New Roman" w:eastAsia="Times New Roman" w:hAnsi="Times New Roman" w:cs="Times New Roman"/>
          <w:color w:val="000000"/>
          <w:spacing w:val="2"/>
          <w:kern w:val="0"/>
          <w:sz w:val="24"/>
          <w:szCs w:val="24"/>
          <w:lang w:eastAsia="ru-RU"/>
        </w:rPr>
        <w:t>вание, драматизация; устное словесное рисование, знаком</w:t>
      </w:r>
      <w:r w:rsidRPr="002D127F">
        <w:rPr>
          <w:rFonts w:ascii="Times New Roman" w:eastAsia="Times New Roman" w:hAnsi="Times New Roman" w:cs="Times New Roman"/>
          <w:color w:val="000000"/>
          <w:kern w:val="0"/>
          <w:sz w:val="24"/>
          <w:szCs w:val="24"/>
          <w:lang w:eastAsia="ru-RU"/>
        </w:rPr>
        <w:t xml:space="preserve">ство с различными способами работы с деформированным </w:t>
      </w:r>
      <w:r w:rsidRPr="002D127F">
        <w:rPr>
          <w:rFonts w:ascii="Times New Roman" w:eastAsia="Times New Roman" w:hAnsi="Times New Roman" w:cs="Times New Roman"/>
          <w:color w:val="000000"/>
          <w:spacing w:val="2"/>
          <w:kern w:val="0"/>
          <w:sz w:val="24"/>
          <w:szCs w:val="24"/>
          <w:lang w:eastAsia="ru-RU"/>
        </w:rPr>
        <w:t xml:space="preserve">текстом и использование их (установление причинно­следственных связей, последовательности событий, соблюдение </w:t>
      </w:r>
      <w:r w:rsidRPr="002D127F">
        <w:rPr>
          <w:rFonts w:ascii="Times New Roman" w:eastAsia="Times New Roman" w:hAnsi="Times New Roman" w:cs="Times New Roman"/>
          <w:color w:val="000000"/>
          <w:kern w:val="0"/>
          <w:sz w:val="24"/>
          <w:szCs w:val="24"/>
          <w:lang w:eastAsia="ru-RU"/>
        </w:rPr>
        <w:t xml:space="preserve">этапности в выполнении действий); изложение с элементами сочинения, </w:t>
      </w:r>
      <w:r w:rsidRPr="002D127F">
        <w:rPr>
          <w:rFonts w:ascii="Times New Roman" w:eastAsia="Times New Roman" w:hAnsi="Times New Roman" w:cs="Times New Roman"/>
          <w:iCs/>
          <w:color w:val="000000"/>
          <w:kern w:val="0"/>
          <w:sz w:val="24"/>
          <w:szCs w:val="24"/>
          <w:lang w:eastAsia="ru-RU"/>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b/>
          <w:i/>
          <w:color w:val="000000"/>
          <w:kern w:val="0"/>
          <w:sz w:val="24"/>
          <w:szCs w:val="24"/>
          <w:lang w:eastAsia="ru-RU"/>
        </w:rPr>
        <w:t>Предметные результаты</w:t>
      </w:r>
      <w:r w:rsidRPr="002D127F">
        <w:rPr>
          <w:rFonts w:ascii="Times New Roman" w:eastAsia="Times New Roman" w:hAnsi="Times New Roman" w:cs="Times New Roman"/>
          <w:color w:val="000000"/>
          <w:kern w:val="0"/>
          <w:sz w:val="24"/>
          <w:szCs w:val="24"/>
          <w:lang w:eastAsia="ru-RU"/>
        </w:rPr>
        <w:t xml:space="preserve"> освоения программы учебного предмета «Литературное чтение»:</w:t>
      </w:r>
    </w:p>
    <w:p w:rsidR="002D127F" w:rsidRPr="002D127F" w:rsidRDefault="002D127F" w:rsidP="00306136">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восприятие художественной литературы как вида искусства;</w:t>
      </w:r>
    </w:p>
    <w:p w:rsidR="002D127F" w:rsidRPr="002D127F" w:rsidRDefault="002D127F" w:rsidP="00306136">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умение работать с информацией;</w:t>
      </w:r>
    </w:p>
    <w:p w:rsidR="002D127F" w:rsidRPr="002D127F" w:rsidRDefault="002D127F" w:rsidP="00306136">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xml:space="preserve">- умение воспринимать на слух тексты в исполнении учителя, обучающихся; </w:t>
      </w:r>
    </w:p>
    <w:p w:rsidR="002D127F" w:rsidRPr="002D127F" w:rsidRDefault="002D127F" w:rsidP="00306136">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овладение осознанным, правильным, беглым и выразительным чтением вслух;</w:t>
      </w:r>
    </w:p>
    <w:p w:rsidR="002D127F" w:rsidRPr="002D127F" w:rsidRDefault="002D127F" w:rsidP="00306136">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умение использовать разные виды чтения (ознакомительное, просмотровое, выборочное) в соответствии с коммуникативной установкой;</w:t>
      </w:r>
    </w:p>
    <w:p w:rsidR="002D127F" w:rsidRPr="002D127F" w:rsidRDefault="002D127F" w:rsidP="00306136">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умение осознанно воспринимать и оценивать содержание текста;</w:t>
      </w:r>
    </w:p>
    <w:p w:rsidR="002D127F" w:rsidRPr="002D127F" w:rsidRDefault="002D127F" w:rsidP="00306136">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xml:space="preserve">- умение самостоятельно прогнозировать содержание текста по заглавию, фамилии автора, иллюстрациям, ключевым словам, самостоятельно находить ключевые слова в тексте художественного произведения; </w:t>
      </w:r>
    </w:p>
    <w:p w:rsidR="002D127F" w:rsidRPr="002D127F" w:rsidRDefault="002D127F" w:rsidP="00306136">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xml:space="preserve">- умение самостоятельно читать про себя незнакомый текст,  пользоваться  словарями и справочниками для уточнения значения незнакомых слов; </w:t>
      </w:r>
    </w:p>
    <w:p w:rsidR="002D127F" w:rsidRPr="002D127F" w:rsidRDefault="002D127F" w:rsidP="00306136">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xml:space="preserve">- умение делить текст на части, составлять простой и сложный план; </w:t>
      </w:r>
    </w:p>
    <w:p w:rsidR="002D127F" w:rsidRPr="002D127F" w:rsidRDefault="002D127F" w:rsidP="00306136">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xml:space="preserve">- умение самостоятельно формулировать главную мысль текста; </w:t>
      </w:r>
    </w:p>
    <w:p w:rsidR="002D127F" w:rsidRPr="002D127F" w:rsidRDefault="002D127F" w:rsidP="00306136">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умение находить в тексте материал для характеристики героя;</w:t>
      </w:r>
    </w:p>
    <w:p w:rsidR="002D127F" w:rsidRPr="002D127F" w:rsidRDefault="002D127F" w:rsidP="00306136">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xml:space="preserve"> - умение самостоятельно давать характеристику героя (портрет, черты характера и поступки, речь, отношение автора к герою; собственное отношение к герою); </w:t>
      </w:r>
    </w:p>
    <w:p w:rsidR="002D127F" w:rsidRPr="002D127F" w:rsidRDefault="002D127F" w:rsidP="00306136">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xml:space="preserve">- владеть подробным и выборочным пересказом текста по плану и без него; </w:t>
      </w:r>
    </w:p>
    <w:p w:rsidR="002D127F" w:rsidRPr="002D127F" w:rsidRDefault="002D127F" w:rsidP="00306136">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xml:space="preserve">- умение составлять устные и письменные описания; </w:t>
      </w:r>
    </w:p>
    <w:p w:rsidR="002D127F" w:rsidRPr="002D127F" w:rsidRDefault="002D127F" w:rsidP="00306136">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xml:space="preserve">- умение по ходу чтения представлять картины, устно выражать (рисовать) то, что представили; </w:t>
      </w:r>
    </w:p>
    <w:p w:rsidR="002D127F" w:rsidRPr="002D127F" w:rsidRDefault="002D127F" w:rsidP="00306136">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xml:space="preserve">- умение высказывать и аргументировать своё отношение к прочитанному, в том числе к художественной стороне текста (что понравилось из прочитанного и почему); </w:t>
      </w:r>
    </w:p>
    <w:p w:rsidR="002D127F" w:rsidRPr="002D127F" w:rsidRDefault="002D127F" w:rsidP="00306136">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xml:space="preserve">- умение относить произведения к жанрам рассказа, повести, басни, пьесы по определённым признакам; </w:t>
      </w:r>
    </w:p>
    <w:p w:rsidR="002D127F" w:rsidRPr="002D127F" w:rsidRDefault="002D127F" w:rsidP="00306136">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lastRenderedPageBreak/>
        <w:t xml:space="preserve">- различать в прозаическом произведении героев, рассказчика и автора; </w:t>
      </w:r>
    </w:p>
    <w:p w:rsidR="002D127F" w:rsidRPr="002D127F" w:rsidRDefault="002D127F" w:rsidP="00306136">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xml:space="preserve">- определять в художественном тексте сравнения, эпитеты, метафоры; </w:t>
      </w:r>
    </w:p>
    <w:p w:rsidR="002D127F" w:rsidRPr="002D127F" w:rsidRDefault="002D127F" w:rsidP="00306136">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соотносить автора, название и героев прочитанных произведений;</w:t>
      </w:r>
    </w:p>
    <w:p w:rsidR="002D127F" w:rsidRPr="002D127F" w:rsidRDefault="002D127F" w:rsidP="00306136">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xml:space="preserve">- умение самостоятельно осваивать незнакомый текст (чтение про себя, постановка вопросов автору по ходу чтения, прогнозирование ответов, самоконтроль, словарная работа); </w:t>
      </w:r>
    </w:p>
    <w:p w:rsidR="002D127F" w:rsidRPr="002D127F" w:rsidRDefault="002D127F" w:rsidP="00306136">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понимать и формулировать своё отношение к авторской манере изложения;</w:t>
      </w:r>
    </w:p>
    <w:p w:rsidR="002D127F" w:rsidRPr="002D127F" w:rsidRDefault="002D127F" w:rsidP="00306136">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умение выступать перед знакомой аудиторией с небольшими сообщениями, используя иллюстративный ряд (плакаты, презентации);</w:t>
      </w:r>
    </w:p>
    <w:p w:rsidR="002D127F" w:rsidRPr="002D127F" w:rsidRDefault="002D127F" w:rsidP="00306136">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умение самостоятельно выбирать интересующую литературу.</w:t>
      </w:r>
    </w:p>
    <w:p w:rsidR="002D127F" w:rsidRPr="002D127F" w:rsidRDefault="002D127F" w:rsidP="00306136">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p>
    <w:p w:rsidR="002D127F" w:rsidRPr="002D127F" w:rsidRDefault="00C51252" w:rsidP="00A969C0">
      <w:pPr>
        <w:widowControl/>
        <w:suppressAutoHyphens w:val="0"/>
        <w:autoSpaceDE w:val="0"/>
        <w:autoSpaceDN w:val="0"/>
        <w:adjustRightInd w:val="0"/>
        <w:spacing w:after="0" w:line="240" w:lineRule="auto"/>
        <w:ind w:left="454" w:hanging="454"/>
        <w:textAlignment w:val="center"/>
        <w:rPr>
          <w:rFonts w:ascii="Times New Roman" w:eastAsia="Times New Roman" w:hAnsi="Times New Roman" w:cs="Times New Roman"/>
          <w:b/>
          <w:color w:val="000000"/>
          <w:kern w:val="0"/>
          <w:sz w:val="24"/>
          <w:szCs w:val="24"/>
          <w:lang w:eastAsia="ru-RU"/>
        </w:rPr>
      </w:pPr>
      <w:r>
        <w:rPr>
          <w:rFonts w:ascii="Times New Roman" w:eastAsia="Times New Roman" w:hAnsi="Times New Roman" w:cs="Times New Roman"/>
          <w:b/>
          <w:color w:val="000000"/>
          <w:kern w:val="0"/>
          <w:sz w:val="24"/>
          <w:szCs w:val="24"/>
          <w:lang w:eastAsia="ru-RU"/>
        </w:rPr>
        <w:t>2.2.1.3</w:t>
      </w:r>
      <w:r w:rsidR="002D127F" w:rsidRPr="002D127F">
        <w:rPr>
          <w:rFonts w:ascii="Times New Roman" w:eastAsia="Times New Roman" w:hAnsi="Times New Roman" w:cs="Times New Roman"/>
          <w:b/>
          <w:color w:val="000000"/>
          <w:kern w:val="0"/>
          <w:sz w:val="24"/>
          <w:szCs w:val="24"/>
          <w:lang w:eastAsia="ru-RU"/>
        </w:rPr>
        <w:t xml:space="preserve"> Иностранный язык</w:t>
      </w:r>
    </w:p>
    <w:p w:rsidR="002D127F" w:rsidRPr="002D127F" w:rsidRDefault="002D127F" w:rsidP="0094051F">
      <w:pPr>
        <w:widowControl/>
        <w:spacing w:after="0" w:line="240" w:lineRule="auto"/>
        <w:jc w:val="both"/>
        <w:rPr>
          <w:rFonts w:ascii="Times New Roman" w:eastAsia="Arial Unicode MS" w:hAnsi="Times New Roman" w:cs="Calibri"/>
          <w:color w:val="00000A"/>
          <w:kern w:val="22"/>
          <w:sz w:val="24"/>
          <w:szCs w:val="24"/>
          <w:lang w:eastAsia="en-US"/>
        </w:rPr>
      </w:pPr>
      <w:r w:rsidRPr="002D127F">
        <w:rPr>
          <w:rFonts w:ascii="Times New Roman" w:eastAsia="Arial Unicode MS" w:hAnsi="Times New Roman" w:cs="Calibri"/>
          <w:color w:val="00000A"/>
          <w:kern w:val="22"/>
          <w:sz w:val="24"/>
          <w:szCs w:val="24"/>
          <w:lang w:eastAsia="en-US"/>
        </w:rPr>
        <w:t xml:space="preserve">Иностранный язык входит в число учебных предметов предметной области «Филология» и  призван формировать коммуникативную культуру обучающегося, способствует его общему речевому развитию, расширению кругозора и воспитанию. </w:t>
      </w:r>
    </w:p>
    <w:p w:rsidR="002D127F" w:rsidRPr="002D127F" w:rsidRDefault="002D127F" w:rsidP="0094051F">
      <w:pPr>
        <w:widowControl/>
        <w:spacing w:after="0" w:line="240" w:lineRule="auto"/>
        <w:jc w:val="both"/>
        <w:rPr>
          <w:rFonts w:ascii="Times New Roman" w:eastAsia="Arial Unicode MS" w:hAnsi="Times New Roman" w:cs="Calibri"/>
          <w:color w:val="00000A"/>
          <w:kern w:val="22"/>
          <w:sz w:val="24"/>
          <w:szCs w:val="24"/>
          <w:lang w:eastAsia="en-US"/>
        </w:rPr>
      </w:pPr>
      <w:r w:rsidRPr="002D127F">
        <w:rPr>
          <w:rFonts w:ascii="Times New Roman" w:eastAsia="Arial Unicode MS" w:hAnsi="Times New Roman" w:cs="Calibri"/>
          <w:color w:val="00000A"/>
          <w:kern w:val="22"/>
          <w:sz w:val="24"/>
          <w:szCs w:val="24"/>
          <w:lang w:eastAsia="en-US"/>
        </w:rPr>
        <w:t xml:space="preserve">Основными </w:t>
      </w:r>
      <w:r w:rsidRPr="002D127F">
        <w:rPr>
          <w:rFonts w:ascii="Times New Roman" w:eastAsia="Arial Unicode MS" w:hAnsi="Times New Roman" w:cs="Calibri"/>
          <w:b/>
          <w:color w:val="00000A"/>
          <w:kern w:val="22"/>
          <w:sz w:val="24"/>
          <w:szCs w:val="24"/>
          <w:lang w:eastAsia="en-US"/>
        </w:rPr>
        <w:t xml:space="preserve">задачами </w:t>
      </w:r>
      <w:r w:rsidRPr="002D127F">
        <w:rPr>
          <w:rFonts w:ascii="Times New Roman" w:eastAsia="Arial Unicode MS" w:hAnsi="Times New Roman" w:cs="Calibri"/>
          <w:color w:val="00000A"/>
          <w:kern w:val="22"/>
          <w:sz w:val="24"/>
          <w:szCs w:val="24"/>
          <w:lang w:eastAsia="en-US"/>
        </w:rPr>
        <w:t>уроков иностранного языка являются:</w:t>
      </w:r>
    </w:p>
    <w:p w:rsidR="002D127F" w:rsidRPr="002D127F" w:rsidRDefault="002D127F" w:rsidP="00306136">
      <w:pPr>
        <w:widowControl/>
        <w:spacing w:after="0" w:line="240" w:lineRule="auto"/>
        <w:jc w:val="both"/>
        <w:rPr>
          <w:rFonts w:ascii="Times New Roman" w:eastAsia="Arial Unicode MS" w:hAnsi="Times New Roman" w:cs="Calibri"/>
          <w:color w:val="00000A"/>
          <w:kern w:val="22"/>
          <w:sz w:val="24"/>
          <w:szCs w:val="24"/>
          <w:lang w:eastAsia="en-US"/>
        </w:rPr>
      </w:pPr>
      <w:r w:rsidRPr="002D127F">
        <w:rPr>
          <w:rFonts w:ascii="Times New Roman" w:eastAsia="Arial Unicode MS" w:hAnsi="Times New Roman" w:cs="Calibri"/>
          <w:color w:val="00000A"/>
          <w:kern w:val="22"/>
          <w:sz w:val="24"/>
          <w:szCs w:val="24"/>
          <w:lang w:eastAsia="en-US"/>
        </w:rPr>
        <w:t>- формирование представлений 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w:t>
      </w:r>
    </w:p>
    <w:p w:rsidR="002D127F" w:rsidRPr="002D127F" w:rsidRDefault="002D127F" w:rsidP="00306136">
      <w:pPr>
        <w:widowControl/>
        <w:spacing w:after="0" w:line="240" w:lineRule="auto"/>
        <w:jc w:val="both"/>
        <w:rPr>
          <w:rFonts w:ascii="Times New Roman" w:eastAsia="Arial Unicode MS" w:hAnsi="Times New Roman" w:cs="Calibri"/>
          <w:color w:val="00000A"/>
          <w:kern w:val="22"/>
          <w:sz w:val="24"/>
          <w:szCs w:val="24"/>
          <w:lang w:eastAsia="en-US"/>
        </w:rPr>
      </w:pPr>
      <w:r w:rsidRPr="002D127F">
        <w:rPr>
          <w:rFonts w:ascii="Times New Roman" w:eastAsia="Arial Unicode MS" w:hAnsi="Times New Roman" w:cs="Calibri"/>
          <w:color w:val="00000A"/>
          <w:kern w:val="22"/>
          <w:sz w:val="24"/>
          <w:szCs w:val="24"/>
          <w:lang w:eastAsia="en-US"/>
        </w:rPr>
        <w:t>- расширение лингвистического кругозора обучающихся; освоение элементарных лингвистических представлений, доступных обучающимся и необходимых для овладения устной и письменной речью на иностранном языке на элементарном уровне;</w:t>
      </w:r>
    </w:p>
    <w:p w:rsidR="002D127F" w:rsidRPr="002D127F" w:rsidRDefault="002D127F" w:rsidP="00306136">
      <w:pPr>
        <w:widowControl/>
        <w:spacing w:after="0" w:line="240" w:lineRule="auto"/>
        <w:jc w:val="both"/>
        <w:rPr>
          <w:rFonts w:ascii="Times New Roman" w:eastAsia="Arial Unicode MS" w:hAnsi="Times New Roman" w:cs="Calibri"/>
          <w:color w:val="00000A"/>
          <w:kern w:val="22"/>
          <w:sz w:val="24"/>
          <w:szCs w:val="24"/>
          <w:lang w:eastAsia="en-US"/>
        </w:rPr>
      </w:pPr>
      <w:r w:rsidRPr="002D127F">
        <w:rPr>
          <w:rFonts w:ascii="Times New Roman" w:eastAsia="Arial Unicode MS" w:hAnsi="Times New Roman" w:cs="Calibri"/>
          <w:color w:val="00000A"/>
          <w:kern w:val="22"/>
          <w:sz w:val="24"/>
          <w:szCs w:val="24"/>
          <w:lang w:eastAsia="en-US"/>
        </w:rPr>
        <w:t>- обеспечение коммуникативно-психологической адаптации обучающихся к новому языковому миру для преодоления в дальнейшем психологического барьера и использования иностранного языка как средства общения;</w:t>
      </w:r>
    </w:p>
    <w:p w:rsidR="002D127F" w:rsidRPr="002D127F" w:rsidRDefault="002D127F" w:rsidP="00306136">
      <w:pPr>
        <w:widowControl/>
        <w:spacing w:after="0" w:line="240" w:lineRule="auto"/>
        <w:jc w:val="both"/>
        <w:rPr>
          <w:rFonts w:ascii="Times New Roman" w:eastAsia="Arial Unicode MS" w:hAnsi="Times New Roman" w:cs="Calibri"/>
          <w:color w:val="00000A"/>
          <w:kern w:val="22"/>
          <w:sz w:val="24"/>
          <w:szCs w:val="24"/>
          <w:lang w:eastAsia="en-US"/>
        </w:rPr>
      </w:pPr>
      <w:r w:rsidRPr="002D127F">
        <w:rPr>
          <w:rFonts w:ascii="Times New Roman" w:eastAsia="Arial Unicode MS" w:hAnsi="Times New Roman" w:cs="Calibri"/>
          <w:color w:val="00000A"/>
          <w:kern w:val="22"/>
          <w:sz w:val="24"/>
          <w:szCs w:val="24"/>
          <w:lang w:eastAsia="en-US"/>
        </w:rPr>
        <w:t>- развитие личностных качеств обучающегося,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p w:rsidR="002D127F" w:rsidRPr="002D127F" w:rsidRDefault="002D127F" w:rsidP="00306136">
      <w:pPr>
        <w:widowControl/>
        <w:spacing w:after="0" w:line="240" w:lineRule="auto"/>
        <w:jc w:val="both"/>
        <w:rPr>
          <w:rFonts w:ascii="Times New Roman" w:eastAsia="Arial Unicode MS" w:hAnsi="Times New Roman" w:cs="Calibri"/>
          <w:color w:val="00000A"/>
          <w:kern w:val="22"/>
          <w:sz w:val="24"/>
          <w:szCs w:val="24"/>
          <w:lang w:eastAsia="en-US"/>
        </w:rPr>
      </w:pPr>
      <w:r w:rsidRPr="002D127F">
        <w:rPr>
          <w:rFonts w:ascii="Times New Roman" w:eastAsia="Arial Unicode MS" w:hAnsi="Times New Roman" w:cs="Calibri"/>
          <w:color w:val="00000A"/>
          <w:kern w:val="22"/>
          <w:sz w:val="24"/>
          <w:szCs w:val="24"/>
          <w:lang w:eastAsia="en-US"/>
        </w:rPr>
        <w:t>- развитие эмоциональной сферы обучающихся в процессе обучающих игр, учебных спектаклей с использованием иностранного языка;</w:t>
      </w:r>
    </w:p>
    <w:p w:rsidR="002D127F" w:rsidRPr="002D127F" w:rsidRDefault="002D127F" w:rsidP="00306136">
      <w:pPr>
        <w:widowControl/>
        <w:spacing w:after="0" w:line="240" w:lineRule="auto"/>
        <w:jc w:val="both"/>
        <w:rPr>
          <w:rFonts w:ascii="Times New Roman" w:eastAsia="Arial Unicode MS" w:hAnsi="Times New Roman" w:cs="Calibri"/>
          <w:color w:val="00000A"/>
          <w:kern w:val="22"/>
          <w:sz w:val="24"/>
          <w:szCs w:val="24"/>
          <w:lang w:eastAsia="en-US"/>
        </w:rPr>
      </w:pPr>
      <w:r w:rsidRPr="002D127F">
        <w:rPr>
          <w:rFonts w:ascii="Times New Roman" w:eastAsia="Arial Unicode MS" w:hAnsi="Times New Roman" w:cs="Calibri"/>
          <w:color w:val="00000A"/>
          <w:kern w:val="22"/>
          <w:sz w:val="24"/>
          <w:szCs w:val="24"/>
          <w:lang w:eastAsia="en-US"/>
        </w:rPr>
        <w:t>- приобщение обучающихся к новому социальному опыту за счет проигрывания на иностранном языке различных ролей в игровых ситуациях, типичных для семейного, бытового, учебного общения;</w:t>
      </w:r>
    </w:p>
    <w:p w:rsidR="002D127F" w:rsidRPr="002D127F" w:rsidRDefault="002D127F" w:rsidP="00306136">
      <w:pPr>
        <w:widowControl/>
        <w:spacing w:after="0" w:line="240" w:lineRule="auto"/>
        <w:jc w:val="both"/>
        <w:rPr>
          <w:rFonts w:ascii="Times New Roman" w:eastAsia="Arial Unicode MS" w:hAnsi="Times New Roman" w:cs="Calibri"/>
          <w:color w:val="00000A"/>
          <w:kern w:val="22"/>
          <w:sz w:val="24"/>
          <w:szCs w:val="24"/>
          <w:lang w:eastAsia="en-US"/>
        </w:rPr>
      </w:pPr>
      <w:r w:rsidRPr="002D127F">
        <w:rPr>
          <w:rFonts w:ascii="Times New Roman" w:eastAsia="Arial Unicode MS" w:hAnsi="Times New Roman" w:cs="Calibri"/>
          <w:color w:val="00000A"/>
          <w:kern w:val="22"/>
          <w:sz w:val="24"/>
          <w:szCs w:val="24"/>
          <w:lang w:eastAsia="en-US"/>
        </w:rPr>
        <w:t>- духовно-нравственное воспитание обучающихся, понимание и соблюдение ими таких нравственных устоев семьи, как любовь к близким, взаимопомощь, уважение к родителям, забота о младших;</w:t>
      </w:r>
    </w:p>
    <w:p w:rsidR="002D127F" w:rsidRPr="002D127F" w:rsidRDefault="002D127F" w:rsidP="00306136">
      <w:pPr>
        <w:widowControl/>
        <w:spacing w:after="0" w:line="240" w:lineRule="auto"/>
        <w:jc w:val="both"/>
        <w:rPr>
          <w:rFonts w:ascii="Times New Roman" w:eastAsia="Arial Unicode MS" w:hAnsi="Times New Roman" w:cs="Calibri"/>
          <w:color w:val="00000A"/>
          <w:kern w:val="22"/>
          <w:sz w:val="24"/>
          <w:szCs w:val="24"/>
          <w:lang w:eastAsia="en-US"/>
        </w:rPr>
      </w:pPr>
      <w:r w:rsidRPr="002D127F">
        <w:rPr>
          <w:rFonts w:ascii="Times New Roman" w:eastAsia="Arial Unicode MS" w:hAnsi="Times New Roman" w:cs="Calibri"/>
          <w:color w:val="00000A"/>
          <w:kern w:val="22"/>
          <w:sz w:val="24"/>
          <w:szCs w:val="24"/>
          <w:lang w:eastAsia="en-US"/>
        </w:rPr>
        <w:t>- развитие познавательных способностей, овладение умением координированной работы с разными компонентами учебно-методического комплекта (учебником, рабочей тетрадью, аудиоприложением, мультимедийным приложением и т. д.), умением работы в паре, в группе;</w:t>
      </w:r>
    </w:p>
    <w:p w:rsidR="002D127F" w:rsidRPr="002D127F" w:rsidRDefault="002D127F" w:rsidP="00306136">
      <w:pPr>
        <w:widowControl/>
        <w:spacing w:after="0" w:line="240" w:lineRule="auto"/>
        <w:jc w:val="both"/>
        <w:rPr>
          <w:rFonts w:ascii="Times New Roman" w:eastAsia="Arial Unicode MS" w:hAnsi="Times New Roman" w:cs="Calibri"/>
          <w:color w:val="00000A"/>
          <w:kern w:val="22"/>
          <w:sz w:val="24"/>
          <w:szCs w:val="24"/>
          <w:lang w:eastAsia="en-US"/>
        </w:rPr>
      </w:pPr>
      <w:r w:rsidRPr="002D127F">
        <w:rPr>
          <w:rFonts w:ascii="Times New Roman" w:eastAsia="Arial Unicode MS" w:hAnsi="Times New Roman" w:cs="Calibri"/>
          <w:color w:val="00000A"/>
          <w:kern w:val="22"/>
          <w:sz w:val="24"/>
          <w:szCs w:val="24"/>
          <w:lang w:eastAsia="en-US"/>
        </w:rPr>
        <w:t xml:space="preserve">- минимизация негативного влияния языковой интерференции. </w:t>
      </w:r>
    </w:p>
    <w:p w:rsidR="002D127F" w:rsidRPr="002D127F" w:rsidRDefault="002D127F" w:rsidP="0094051F">
      <w:pPr>
        <w:widowControl/>
        <w:spacing w:after="0" w:line="240" w:lineRule="auto"/>
        <w:jc w:val="both"/>
        <w:rPr>
          <w:rFonts w:ascii="Times New Roman" w:eastAsia="Arial Unicode MS" w:hAnsi="Times New Roman" w:cs="Calibri"/>
          <w:color w:val="00000A"/>
          <w:kern w:val="22"/>
          <w:sz w:val="24"/>
          <w:szCs w:val="24"/>
          <w:lang w:eastAsia="en-US"/>
        </w:rPr>
      </w:pPr>
      <w:r w:rsidRPr="002D127F">
        <w:rPr>
          <w:rFonts w:ascii="Times New Roman" w:eastAsia="Arial Unicode MS" w:hAnsi="Times New Roman" w:cs="Calibri"/>
          <w:color w:val="00000A"/>
          <w:kern w:val="22"/>
          <w:sz w:val="24"/>
          <w:szCs w:val="24"/>
          <w:lang w:eastAsia="en-US"/>
        </w:rPr>
        <w:t xml:space="preserve">В процессе освоения содержания учебного предмета «Иностранный язык» формируются: коммуникативные умения в основных видах речевой деятельности: аудировании, говорении, чтении и письме; языковые средства и навыки пользования ими; социокультурная осведомленность; общеучебные и специальные учебные умения. </w:t>
      </w:r>
    </w:p>
    <w:p w:rsidR="002D127F" w:rsidRPr="002D127F" w:rsidRDefault="002D127F" w:rsidP="0094051F">
      <w:pPr>
        <w:widowControl/>
        <w:spacing w:after="0" w:line="240" w:lineRule="auto"/>
        <w:jc w:val="both"/>
        <w:rPr>
          <w:rFonts w:ascii="Times New Roman" w:eastAsia="Arial Unicode MS" w:hAnsi="Times New Roman" w:cs="Calibri"/>
          <w:color w:val="00000A"/>
          <w:kern w:val="22"/>
          <w:sz w:val="24"/>
          <w:szCs w:val="24"/>
          <w:lang w:eastAsia="en-US"/>
        </w:rPr>
      </w:pPr>
      <w:r w:rsidRPr="002D127F">
        <w:rPr>
          <w:rFonts w:ascii="Times New Roman" w:eastAsia="Arial Unicode MS" w:hAnsi="Times New Roman" w:cs="Calibri"/>
          <w:color w:val="00000A"/>
          <w:kern w:val="22"/>
          <w:sz w:val="24"/>
          <w:szCs w:val="24"/>
          <w:lang w:eastAsia="en-US"/>
        </w:rPr>
        <w:t xml:space="preserve">Основным в содержании является формирование коммуникативных умений, которые представляют 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общения в устной и письменной форме. Таким образом, языковые навыки представляют собой часть названных сложных коммуникативных умений. Формирование коммуникативной компетенции также неразрывно связано с социокультурной осведомленностью обучающихся. Все указанное находится в тесной взаимосвязи, что обеспечивает единство учебного предмета «Иностранный язык». При этом овладение письменными формами общения (чтением и письмом), связанное с необходимостью </w:t>
      </w:r>
      <w:r w:rsidRPr="002D127F">
        <w:rPr>
          <w:rFonts w:ascii="Times New Roman" w:eastAsia="Arial Unicode MS" w:hAnsi="Times New Roman" w:cs="Calibri"/>
          <w:color w:val="00000A"/>
          <w:kern w:val="22"/>
          <w:sz w:val="24"/>
          <w:szCs w:val="24"/>
          <w:lang w:eastAsia="en-US"/>
        </w:rPr>
        <w:lastRenderedPageBreak/>
        <w:t>формирования техники чтения и техники письма, происходит более медленно. Поэтому темпы овладения разными видами речевой деятельности (устной/письменной) уравниваются только к концу обучения в начальной школе.</w:t>
      </w:r>
    </w:p>
    <w:p w:rsidR="002D127F" w:rsidRPr="002D127F" w:rsidRDefault="002D127F" w:rsidP="0094051F">
      <w:pPr>
        <w:widowControl/>
        <w:spacing w:after="0" w:line="240" w:lineRule="auto"/>
        <w:jc w:val="both"/>
        <w:rPr>
          <w:rFonts w:ascii="Times New Roman" w:eastAsia="Arial Unicode MS" w:hAnsi="Times New Roman" w:cs="Calibri"/>
          <w:color w:val="00000A"/>
          <w:kern w:val="22"/>
          <w:sz w:val="24"/>
          <w:szCs w:val="24"/>
          <w:lang w:eastAsia="en-US"/>
        </w:rPr>
      </w:pPr>
      <w:r w:rsidRPr="002D127F">
        <w:rPr>
          <w:rFonts w:ascii="Times New Roman" w:eastAsia="Arial Unicode MS" w:hAnsi="Times New Roman" w:cs="Calibri"/>
          <w:color w:val="00000A"/>
          <w:kern w:val="22"/>
          <w:sz w:val="24"/>
          <w:szCs w:val="24"/>
          <w:lang w:eastAsia="en-US"/>
        </w:rPr>
        <w:t>Программа учебного предмета «Иностранный язык» представлена разделами «Предметное содержание речи», «Коммуникативные умения по видам речевой деятельности», «Языковые средства и навыки пользования ими».</w:t>
      </w:r>
    </w:p>
    <w:p w:rsidR="002D127F" w:rsidRPr="002D127F" w:rsidRDefault="002D127F" w:rsidP="00AC33F9">
      <w:pPr>
        <w:widowControl/>
        <w:spacing w:after="0" w:line="240" w:lineRule="auto"/>
        <w:rPr>
          <w:rFonts w:ascii="Times New Roman" w:eastAsia="Arial Unicode MS" w:hAnsi="Times New Roman" w:cs="Calibri"/>
          <w:b/>
          <w:i/>
          <w:kern w:val="22"/>
          <w:sz w:val="24"/>
          <w:szCs w:val="24"/>
          <w:lang w:eastAsia="en-US"/>
        </w:rPr>
      </w:pPr>
      <w:r w:rsidRPr="002D127F">
        <w:rPr>
          <w:rFonts w:ascii="Times New Roman" w:eastAsia="Arial Unicode MS" w:hAnsi="Times New Roman" w:cs="Calibri"/>
          <w:b/>
          <w:i/>
          <w:color w:val="00000A"/>
          <w:kern w:val="22"/>
          <w:sz w:val="24"/>
          <w:szCs w:val="24"/>
          <w:lang w:eastAsia="en-US"/>
        </w:rPr>
        <w:t>Предметное содержание речи</w:t>
      </w:r>
    </w:p>
    <w:p w:rsidR="002D127F" w:rsidRPr="002D127F" w:rsidRDefault="002D127F" w:rsidP="0094051F">
      <w:pPr>
        <w:widowControl/>
        <w:spacing w:after="0" w:line="240" w:lineRule="auto"/>
        <w:jc w:val="both"/>
        <w:rPr>
          <w:rFonts w:ascii="Times New Roman" w:eastAsia="Arial Unicode MS" w:hAnsi="Times New Roman" w:cs="Calibri"/>
          <w:kern w:val="1"/>
          <w:sz w:val="24"/>
          <w:szCs w:val="24"/>
          <w:lang w:eastAsia="en-US"/>
        </w:rPr>
      </w:pPr>
      <w:r w:rsidRPr="002D127F">
        <w:rPr>
          <w:rFonts w:ascii="Times New Roman" w:eastAsia="Arial Unicode MS" w:hAnsi="Times New Roman" w:cs="Calibri"/>
          <w:b/>
          <w:kern w:val="1"/>
          <w:sz w:val="24"/>
          <w:szCs w:val="24"/>
          <w:lang w:eastAsia="en-US"/>
        </w:rPr>
        <w:t xml:space="preserve">Знакомство. </w:t>
      </w:r>
      <w:r w:rsidRPr="002D127F">
        <w:rPr>
          <w:rFonts w:ascii="Times New Roman" w:eastAsia="Arial Unicode MS" w:hAnsi="Times New Roman" w:cs="Calibri"/>
          <w:kern w:val="1"/>
          <w:sz w:val="24"/>
          <w:szCs w:val="24"/>
          <w:lang w:eastAsia="en-US"/>
        </w:rPr>
        <w:t xml:space="preserve">С одноклассниками, учителем, персонажами детских произведений: имя, возраст. Приветствие, прощание (с использованием типичных фраз речевого этикета). </w:t>
      </w:r>
    </w:p>
    <w:p w:rsidR="002D127F" w:rsidRPr="002D127F" w:rsidRDefault="002D127F" w:rsidP="0094051F">
      <w:pPr>
        <w:widowControl/>
        <w:spacing w:after="0" w:line="240" w:lineRule="auto"/>
        <w:jc w:val="both"/>
        <w:rPr>
          <w:rFonts w:ascii="Times New Roman" w:eastAsia="Arial Unicode MS" w:hAnsi="Times New Roman" w:cs="Calibri"/>
          <w:kern w:val="28"/>
          <w:sz w:val="24"/>
          <w:szCs w:val="24"/>
          <w:lang w:eastAsia="en-US"/>
        </w:rPr>
      </w:pPr>
      <w:r w:rsidRPr="002D127F">
        <w:rPr>
          <w:rFonts w:ascii="Times New Roman" w:eastAsia="Arial Unicode MS" w:hAnsi="Times New Roman" w:cs="Calibri"/>
          <w:b/>
          <w:kern w:val="1"/>
          <w:sz w:val="24"/>
          <w:szCs w:val="24"/>
          <w:lang w:eastAsia="en-US"/>
        </w:rPr>
        <w:t xml:space="preserve">Я и моя семья. </w:t>
      </w:r>
      <w:r w:rsidRPr="002D127F">
        <w:rPr>
          <w:rFonts w:ascii="Times New Roman" w:eastAsia="Arial Unicode MS" w:hAnsi="Times New Roman" w:cs="Calibri"/>
          <w:kern w:val="28"/>
          <w:sz w:val="24"/>
          <w:szCs w:val="24"/>
          <w:lang w:eastAsia="en-US"/>
        </w:rPr>
        <w:t xml:space="preserve">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 Рождество. Подарки. </w:t>
      </w:r>
    </w:p>
    <w:p w:rsidR="002D127F" w:rsidRPr="002D127F" w:rsidRDefault="002D127F" w:rsidP="0094051F">
      <w:pPr>
        <w:widowControl/>
        <w:spacing w:after="0" w:line="240" w:lineRule="auto"/>
        <w:jc w:val="both"/>
        <w:rPr>
          <w:rFonts w:ascii="Times New Roman" w:eastAsia="Arial Unicode MS" w:hAnsi="Times New Roman" w:cs="Calibri"/>
          <w:i/>
          <w:kern w:val="1"/>
          <w:sz w:val="24"/>
          <w:szCs w:val="24"/>
          <w:lang w:eastAsia="en-US"/>
        </w:rPr>
      </w:pPr>
      <w:r w:rsidRPr="002D127F">
        <w:rPr>
          <w:rFonts w:ascii="Times New Roman" w:eastAsia="Arial Unicode MS" w:hAnsi="Times New Roman" w:cs="Calibri"/>
          <w:b/>
          <w:kern w:val="1"/>
          <w:sz w:val="24"/>
          <w:szCs w:val="24"/>
          <w:lang w:eastAsia="en-US"/>
        </w:rPr>
        <w:t xml:space="preserve">Мир моих увлечений. </w:t>
      </w:r>
      <w:r w:rsidRPr="002D127F">
        <w:rPr>
          <w:rFonts w:ascii="Times New Roman" w:eastAsia="Arial Unicode MS" w:hAnsi="Times New Roman" w:cs="Calibri"/>
          <w:kern w:val="28"/>
          <w:sz w:val="24"/>
          <w:szCs w:val="24"/>
          <w:lang w:eastAsia="en-US"/>
        </w:rPr>
        <w:t>Мои любимые занятия. Виды спорта и спортивные игры. Мои любимые сказки. Выходной день ( в зоопарке, цирке), каникулы</w:t>
      </w:r>
      <w:r w:rsidRPr="002D127F">
        <w:rPr>
          <w:rFonts w:ascii="Times New Roman" w:eastAsia="Arial Unicode MS" w:hAnsi="Times New Roman" w:cs="Calibri"/>
          <w:kern w:val="1"/>
          <w:sz w:val="24"/>
          <w:szCs w:val="24"/>
          <w:lang w:eastAsia="en-US"/>
        </w:rPr>
        <w:t xml:space="preserve"> </w:t>
      </w:r>
      <w:r w:rsidRPr="002D127F">
        <w:rPr>
          <w:rFonts w:ascii="Times New Roman" w:eastAsia="Arial Unicode MS" w:hAnsi="Times New Roman" w:cs="Calibri"/>
          <w:i/>
          <w:kern w:val="1"/>
          <w:sz w:val="24"/>
          <w:szCs w:val="24"/>
          <w:lang w:eastAsia="en-US"/>
        </w:rPr>
        <w:t xml:space="preserve">. </w:t>
      </w:r>
    </w:p>
    <w:p w:rsidR="002D127F" w:rsidRPr="002D127F" w:rsidRDefault="002D127F" w:rsidP="0094051F">
      <w:pPr>
        <w:widowControl/>
        <w:spacing w:after="0" w:line="240" w:lineRule="auto"/>
        <w:jc w:val="both"/>
        <w:rPr>
          <w:rFonts w:ascii="Times New Roman" w:eastAsia="Arial Unicode MS" w:hAnsi="Times New Roman" w:cs="Calibri"/>
          <w:kern w:val="1"/>
          <w:sz w:val="24"/>
          <w:szCs w:val="24"/>
          <w:lang w:eastAsia="en-US"/>
        </w:rPr>
      </w:pPr>
      <w:r w:rsidRPr="002D127F">
        <w:rPr>
          <w:rFonts w:ascii="Times New Roman" w:eastAsia="Arial Unicode MS" w:hAnsi="Times New Roman" w:cs="Calibri"/>
          <w:b/>
          <w:kern w:val="1"/>
          <w:sz w:val="24"/>
          <w:szCs w:val="24"/>
          <w:lang w:eastAsia="en-US"/>
        </w:rPr>
        <w:t xml:space="preserve">Я и мои друзья. </w:t>
      </w:r>
      <w:r w:rsidRPr="002D127F">
        <w:rPr>
          <w:rFonts w:ascii="Times New Roman" w:eastAsia="Arial Unicode MS" w:hAnsi="Times New Roman" w:cs="Calibri"/>
          <w:kern w:val="1"/>
          <w:sz w:val="24"/>
          <w:szCs w:val="24"/>
          <w:lang w:eastAsia="en-US"/>
        </w:rPr>
        <w:t xml:space="preserve">Имя, возраст, внешность, характер, увлечения/хобби. Совместные занятия. Письмо зарубежному другу. Любимое домашнее животное: кличка, возраст, цвет, размер, характер, что умеет делать. </w:t>
      </w:r>
    </w:p>
    <w:p w:rsidR="002D127F" w:rsidRPr="002D127F" w:rsidRDefault="002D127F" w:rsidP="0094051F">
      <w:pPr>
        <w:widowControl/>
        <w:spacing w:after="0" w:line="240" w:lineRule="auto"/>
        <w:jc w:val="both"/>
        <w:rPr>
          <w:rFonts w:ascii="Times New Roman" w:eastAsia="Arial Unicode MS" w:hAnsi="Times New Roman" w:cs="Calibri"/>
          <w:kern w:val="1"/>
          <w:sz w:val="24"/>
          <w:szCs w:val="24"/>
          <w:lang w:eastAsia="en-US"/>
        </w:rPr>
      </w:pPr>
      <w:r w:rsidRPr="002D127F">
        <w:rPr>
          <w:rFonts w:ascii="Times New Roman" w:eastAsia="Arial Unicode MS" w:hAnsi="Times New Roman" w:cs="Calibri"/>
          <w:b/>
          <w:kern w:val="1"/>
          <w:sz w:val="24"/>
          <w:szCs w:val="24"/>
          <w:lang w:eastAsia="en-US"/>
        </w:rPr>
        <w:t xml:space="preserve">Моя школа. </w:t>
      </w:r>
      <w:r w:rsidRPr="002D127F">
        <w:rPr>
          <w:rFonts w:ascii="Times New Roman" w:eastAsia="Arial Unicode MS" w:hAnsi="Times New Roman" w:cs="Calibri"/>
          <w:kern w:val="1"/>
          <w:sz w:val="24"/>
          <w:szCs w:val="24"/>
          <w:lang w:eastAsia="en-US"/>
        </w:rPr>
        <w:t xml:space="preserve">Классная комната, учебные предметы, школьные принадлежности. Учебные занятия на уроках. </w:t>
      </w:r>
    </w:p>
    <w:p w:rsidR="002D127F" w:rsidRPr="002D127F" w:rsidRDefault="002D127F" w:rsidP="0094051F">
      <w:pPr>
        <w:widowControl/>
        <w:spacing w:after="0" w:line="240" w:lineRule="auto"/>
        <w:jc w:val="both"/>
        <w:rPr>
          <w:rFonts w:ascii="Times New Roman" w:eastAsia="Arial Unicode MS" w:hAnsi="Times New Roman" w:cs="Calibri"/>
          <w:kern w:val="28"/>
          <w:sz w:val="24"/>
          <w:szCs w:val="24"/>
          <w:lang w:eastAsia="en-US"/>
        </w:rPr>
      </w:pPr>
      <w:r w:rsidRPr="002D127F">
        <w:rPr>
          <w:rFonts w:ascii="Times New Roman" w:eastAsia="Arial Unicode MS" w:hAnsi="Times New Roman" w:cs="Calibri"/>
          <w:b/>
          <w:kern w:val="1"/>
          <w:sz w:val="24"/>
          <w:szCs w:val="24"/>
          <w:lang w:eastAsia="en-US"/>
        </w:rPr>
        <w:t xml:space="preserve">Мир вокруг меня. </w:t>
      </w:r>
      <w:r w:rsidRPr="002D127F">
        <w:rPr>
          <w:rFonts w:ascii="Times New Roman" w:eastAsia="Arial Unicode MS" w:hAnsi="Times New Roman" w:cs="Calibri"/>
          <w:kern w:val="28"/>
          <w:sz w:val="24"/>
          <w:szCs w:val="24"/>
          <w:lang w:eastAsia="en-US"/>
        </w:rPr>
        <w:t xml:space="preserve">Мой дом/квартира/комната: названия комнат, их размер, предметы мебели и интерьера. Природа. Дикие и домашние животные. Любимое время года. Погода. </w:t>
      </w:r>
    </w:p>
    <w:p w:rsidR="002D127F" w:rsidRPr="002D127F" w:rsidRDefault="002D127F" w:rsidP="0094051F">
      <w:pPr>
        <w:widowControl/>
        <w:spacing w:after="0" w:line="240" w:lineRule="auto"/>
        <w:jc w:val="both"/>
        <w:rPr>
          <w:rFonts w:ascii="Times New Roman" w:eastAsia="Arial Unicode MS" w:hAnsi="Times New Roman" w:cs="Calibri"/>
          <w:kern w:val="1"/>
          <w:sz w:val="24"/>
          <w:szCs w:val="24"/>
          <w:lang w:eastAsia="en-US"/>
        </w:rPr>
      </w:pPr>
      <w:r w:rsidRPr="002D127F">
        <w:rPr>
          <w:rFonts w:ascii="Times New Roman" w:eastAsia="Arial Unicode MS" w:hAnsi="Times New Roman" w:cs="Calibri"/>
          <w:b/>
          <w:kern w:val="1"/>
          <w:sz w:val="24"/>
          <w:szCs w:val="24"/>
          <w:lang w:eastAsia="en-US"/>
        </w:rPr>
        <w:t xml:space="preserve">Страна/страны изучаемого языка и родная страна. </w:t>
      </w:r>
      <w:r w:rsidRPr="002D127F">
        <w:rPr>
          <w:rFonts w:ascii="Times New Roman" w:eastAsia="Arial Unicode MS" w:hAnsi="Times New Roman" w:cs="Calibri"/>
          <w:kern w:val="1"/>
          <w:sz w:val="24"/>
          <w:szCs w:val="24"/>
          <w:lang w:eastAsia="en-US"/>
        </w:rPr>
        <w:t xml:space="preserve">Общие сведения: </w:t>
      </w:r>
      <w:r w:rsidRPr="002D127F">
        <w:rPr>
          <w:rFonts w:ascii="Times New Roman" w:eastAsia="Arial Unicode MS" w:hAnsi="Times New Roman" w:cs="Calibri"/>
          <w:kern w:val="28"/>
          <w:sz w:val="24"/>
          <w:szCs w:val="24"/>
          <w:lang w:eastAsia="en-US"/>
        </w:rPr>
        <w:t>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 Некоторые формы речевого и неречевого этикета стран изучаемого языка в ряде ситуаций общения (в школе, во время</w:t>
      </w:r>
      <w:r w:rsidRPr="002D127F">
        <w:rPr>
          <w:rFonts w:ascii="Times New Roman" w:eastAsia="Arial Unicode MS" w:hAnsi="Times New Roman" w:cs="Calibri"/>
          <w:kern w:val="1"/>
          <w:sz w:val="24"/>
          <w:szCs w:val="24"/>
          <w:lang w:eastAsia="en-US"/>
        </w:rPr>
        <w:t xml:space="preserve"> совместной игры, в магазине).</w:t>
      </w:r>
    </w:p>
    <w:p w:rsidR="002D127F" w:rsidRPr="002D127F" w:rsidRDefault="002D127F" w:rsidP="0094051F">
      <w:pPr>
        <w:widowControl/>
        <w:spacing w:after="0" w:line="240" w:lineRule="auto"/>
        <w:rPr>
          <w:rFonts w:ascii="Times New Roman" w:eastAsia="Arial Unicode MS" w:hAnsi="Times New Roman" w:cs="Calibri"/>
          <w:i/>
          <w:kern w:val="28"/>
          <w:sz w:val="24"/>
          <w:szCs w:val="24"/>
          <w:lang w:eastAsia="en-US"/>
        </w:rPr>
      </w:pPr>
      <w:r w:rsidRPr="002D127F">
        <w:rPr>
          <w:rFonts w:ascii="Times New Roman" w:eastAsia="Arial Unicode MS" w:hAnsi="Times New Roman" w:cs="Calibri"/>
          <w:b/>
          <w:i/>
          <w:kern w:val="28"/>
          <w:sz w:val="24"/>
          <w:szCs w:val="24"/>
          <w:lang w:eastAsia="en-US"/>
        </w:rPr>
        <w:t>Коммуникативные умения по видам речевой деятельности</w:t>
      </w:r>
    </w:p>
    <w:p w:rsidR="002D127F" w:rsidRPr="002D127F" w:rsidRDefault="002D127F" w:rsidP="0094051F">
      <w:pPr>
        <w:widowControl/>
        <w:spacing w:after="0" w:line="240" w:lineRule="auto"/>
        <w:jc w:val="both"/>
        <w:rPr>
          <w:rFonts w:ascii="Times New Roman" w:eastAsia="Arial Unicode MS" w:hAnsi="Times New Roman" w:cs="Calibri"/>
          <w:kern w:val="1"/>
          <w:sz w:val="24"/>
          <w:szCs w:val="24"/>
          <w:lang w:eastAsia="en-US"/>
        </w:rPr>
      </w:pPr>
      <w:r w:rsidRPr="002D127F">
        <w:rPr>
          <w:rFonts w:ascii="Times New Roman" w:eastAsia="Arial Unicode MS" w:hAnsi="Times New Roman" w:cs="Calibri"/>
          <w:b/>
          <w:kern w:val="1"/>
          <w:sz w:val="24"/>
          <w:szCs w:val="24"/>
          <w:lang w:eastAsia="en-US"/>
        </w:rPr>
        <w:t>Говорение</w:t>
      </w:r>
    </w:p>
    <w:p w:rsidR="002D127F" w:rsidRPr="002D127F" w:rsidRDefault="002D127F" w:rsidP="00306136">
      <w:pPr>
        <w:widowControl/>
        <w:spacing w:after="0" w:line="240" w:lineRule="auto"/>
        <w:jc w:val="both"/>
        <w:rPr>
          <w:rFonts w:ascii="Times New Roman" w:eastAsia="Arial Unicode MS" w:hAnsi="Times New Roman" w:cs="Calibri"/>
          <w:kern w:val="1"/>
          <w:sz w:val="24"/>
          <w:szCs w:val="24"/>
          <w:lang w:eastAsia="en-US"/>
        </w:rPr>
      </w:pPr>
      <w:r w:rsidRPr="002D127F">
        <w:rPr>
          <w:rFonts w:ascii="Times New Roman" w:eastAsia="Arial Unicode MS" w:hAnsi="Times New Roman" w:cs="Calibri"/>
          <w:i/>
          <w:kern w:val="1"/>
          <w:sz w:val="24"/>
          <w:szCs w:val="24"/>
          <w:lang w:eastAsia="en-US"/>
        </w:rPr>
        <w:t>1. Диалогическая форма</w:t>
      </w:r>
    </w:p>
    <w:p w:rsidR="002D127F" w:rsidRPr="002D127F" w:rsidRDefault="002D127F" w:rsidP="00306136">
      <w:pPr>
        <w:widowControl/>
        <w:spacing w:after="0" w:line="240" w:lineRule="auto"/>
        <w:jc w:val="both"/>
        <w:rPr>
          <w:rFonts w:ascii="Times New Roman" w:eastAsia="Arial Unicode MS" w:hAnsi="Times New Roman" w:cs="Calibri"/>
          <w:kern w:val="1"/>
          <w:sz w:val="24"/>
          <w:szCs w:val="24"/>
          <w:lang w:eastAsia="en-US"/>
        </w:rPr>
      </w:pPr>
      <w:r w:rsidRPr="002D127F">
        <w:rPr>
          <w:rFonts w:ascii="Times New Roman" w:eastAsia="Arial Unicode MS" w:hAnsi="Times New Roman" w:cs="Calibri"/>
          <w:kern w:val="1"/>
          <w:sz w:val="24"/>
          <w:szCs w:val="24"/>
          <w:lang w:eastAsia="en-US"/>
        </w:rPr>
        <w:t>Этикетные диалоги в типичных ситуациях бытового, учебно-трудового и межкультурного общения; диалог-расспрос (запрос информации и ответ на него); диалог - побуждение к действию.</w:t>
      </w:r>
    </w:p>
    <w:p w:rsidR="002D127F" w:rsidRPr="002D127F" w:rsidRDefault="002D127F" w:rsidP="00306136">
      <w:pPr>
        <w:widowControl/>
        <w:spacing w:after="0" w:line="240" w:lineRule="auto"/>
        <w:jc w:val="both"/>
        <w:rPr>
          <w:rFonts w:ascii="Times New Roman" w:eastAsia="Arial Unicode MS" w:hAnsi="Times New Roman" w:cs="Calibri"/>
          <w:kern w:val="1"/>
          <w:sz w:val="24"/>
          <w:szCs w:val="24"/>
          <w:lang w:eastAsia="en-US"/>
        </w:rPr>
      </w:pPr>
      <w:r w:rsidRPr="002D127F">
        <w:rPr>
          <w:rFonts w:ascii="Times New Roman" w:eastAsia="Arial Unicode MS" w:hAnsi="Times New Roman" w:cs="Calibri"/>
          <w:i/>
          <w:kern w:val="1"/>
          <w:sz w:val="24"/>
          <w:szCs w:val="24"/>
          <w:lang w:eastAsia="en-US"/>
        </w:rPr>
        <w:t>2.Монологическая форма</w:t>
      </w:r>
    </w:p>
    <w:p w:rsidR="002D127F" w:rsidRPr="002D127F" w:rsidRDefault="002D127F" w:rsidP="00306136">
      <w:pPr>
        <w:widowControl/>
        <w:spacing w:after="0" w:line="240" w:lineRule="auto"/>
        <w:jc w:val="both"/>
        <w:rPr>
          <w:rFonts w:ascii="Times New Roman" w:eastAsia="Arial Unicode MS" w:hAnsi="Times New Roman" w:cs="Calibri"/>
          <w:kern w:val="1"/>
          <w:sz w:val="24"/>
          <w:szCs w:val="24"/>
          <w:lang w:eastAsia="en-US"/>
        </w:rPr>
      </w:pPr>
      <w:r w:rsidRPr="002D127F">
        <w:rPr>
          <w:rFonts w:ascii="Times New Roman" w:eastAsia="Arial Unicode MS" w:hAnsi="Times New Roman" w:cs="Calibri"/>
          <w:kern w:val="1"/>
          <w:sz w:val="24"/>
          <w:szCs w:val="24"/>
          <w:lang w:eastAsia="en-US"/>
        </w:rPr>
        <w:t xml:space="preserve">Основные коммуникативные типы речи: описание, сообщение, рассказ, характеристика (персонажей). </w:t>
      </w:r>
    </w:p>
    <w:p w:rsidR="002D127F" w:rsidRPr="002D127F" w:rsidRDefault="002D127F" w:rsidP="00306136">
      <w:pPr>
        <w:widowControl/>
        <w:spacing w:after="0" w:line="240" w:lineRule="auto"/>
        <w:jc w:val="both"/>
        <w:rPr>
          <w:rFonts w:ascii="Times New Roman" w:eastAsia="Arial Unicode MS" w:hAnsi="Times New Roman" w:cs="Calibri"/>
          <w:kern w:val="1"/>
          <w:sz w:val="24"/>
          <w:szCs w:val="24"/>
          <w:lang w:eastAsia="en-US"/>
        </w:rPr>
      </w:pPr>
      <w:r w:rsidRPr="002D127F">
        <w:rPr>
          <w:rFonts w:ascii="Times New Roman" w:eastAsia="Arial Unicode MS" w:hAnsi="Times New Roman" w:cs="Calibri"/>
          <w:b/>
          <w:kern w:val="1"/>
          <w:sz w:val="24"/>
          <w:szCs w:val="24"/>
          <w:lang w:eastAsia="en-US"/>
        </w:rPr>
        <w:t>Аудирование</w:t>
      </w:r>
    </w:p>
    <w:p w:rsidR="002D127F" w:rsidRPr="002D127F" w:rsidRDefault="002D127F" w:rsidP="00306136">
      <w:pPr>
        <w:widowControl/>
        <w:spacing w:after="0" w:line="240" w:lineRule="auto"/>
        <w:jc w:val="both"/>
        <w:rPr>
          <w:rFonts w:ascii="Times New Roman" w:eastAsia="Arial Unicode MS" w:hAnsi="Times New Roman" w:cs="Calibri"/>
          <w:kern w:val="1"/>
          <w:sz w:val="24"/>
          <w:szCs w:val="24"/>
          <w:lang w:eastAsia="en-US"/>
        </w:rPr>
      </w:pPr>
      <w:r w:rsidRPr="002D127F">
        <w:rPr>
          <w:rFonts w:ascii="Times New Roman" w:eastAsia="Arial Unicode MS" w:hAnsi="Times New Roman" w:cs="Calibri"/>
          <w:kern w:val="1"/>
          <w:sz w:val="24"/>
          <w:szCs w:val="24"/>
          <w:lang w:eastAsia="en-US"/>
        </w:rPr>
        <w:t>Восприятие на слух и понимание: речи учителя и одноклассников в процессе общения на уроке; небольших доступных текстов в аудиозаписи, построенных на изученном языковом материале.</w:t>
      </w:r>
    </w:p>
    <w:p w:rsidR="002D127F" w:rsidRPr="002D127F" w:rsidRDefault="002D127F" w:rsidP="00306136">
      <w:pPr>
        <w:widowControl/>
        <w:spacing w:after="0" w:line="240" w:lineRule="auto"/>
        <w:jc w:val="both"/>
        <w:rPr>
          <w:rFonts w:ascii="Times New Roman" w:eastAsia="Arial Unicode MS" w:hAnsi="Times New Roman" w:cs="Calibri"/>
          <w:b/>
          <w:kern w:val="1"/>
          <w:sz w:val="24"/>
          <w:szCs w:val="24"/>
          <w:lang w:eastAsia="en-US"/>
        </w:rPr>
      </w:pPr>
      <w:r w:rsidRPr="002D127F">
        <w:rPr>
          <w:rFonts w:ascii="Times New Roman" w:eastAsia="Arial Unicode MS" w:hAnsi="Times New Roman" w:cs="Calibri"/>
          <w:b/>
          <w:kern w:val="1"/>
          <w:sz w:val="24"/>
          <w:szCs w:val="24"/>
          <w:lang w:eastAsia="en-US"/>
        </w:rPr>
        <w:t>Чтение</w:t>
      </w:r>
    </w:p>
    <w:p w:rsidR="002D127F" w:rsidRPr="002D127F" w:rsidRDefault="002D127F" w:rsidP="00306136">
      <w:pPr>
        <w:widowControl/>
        <w:spacing w:after="0" w:line="240" w:lineRule="auto"/>
        <w:jc w:val="both"/>
        <w:rPr>
          <w:rFonts w:ascii="Times New Roman" w:eastAsia="Arial Unicode MS" w:hAnsi="Times New Roman" w:cs="Calibri"/>
          <w:kern w:val="1"/>
          <w:sz w:val="24"/>
          <w:szCs w:val="24"/>
          <w:lang w:eastAsia="en-US"/>
        </w:rPr>
      </w:pPr>
      <w:r w:rsidRPr="002D127F">
        <w:rPr>
          <w:rFonts w:ascii="Times New Roman" w:eastAsia="Arial Unicode MS" w:hAnsi="Times New Roman" w:cs="Calibri"/>
          <w:kern w:val="1"/>
          <w:sz w:val="24"/>
          <w:szCs w:val="24"/>
          <w:lang w:eastAsia="en-US"/>
        </w:rPr>
        <w:t>Чтение вслух/про себя небольших текстов, построенных на изученном языковом материале, и понимание текстов, содержащих как изученный языковой материал, так и отдельные новые слова; нахождение в тексте необходимой информации (имена персонажей, где происходит действие и т.д.).</w:t>
      </w:r>
    </w:p>
    <w:p w:rsidR="002D127F" w:rsidRPr="002D127F" w:rsidRDefault="002D127F" w:rsidP="00306136">
      <w:pPr>
        <w:widowControl/>
        <w:spacing w:after="0" w:line="240" w:lineRule="auto"/>
        <w:jc w:val="both"/>
        <w:rPr>
          <w:rFonts w:ascii="Times New Roman" w:eastAsia="Arial Unicode MS" w:hAnsi="Times New Roman" w:cs="Calibri"/>
          <w:b/>
          <w:kern w:val="1"/>
          <w:sz w:val="24"/>
          <w:szCs w:val="24"/>
          <w:lang w:eastAsia="en-US"/>
        </w:rPr>
      </w:pPr>
      <w:r w:rsidRPr="002D127F">
        <w:rPr>
          <w:rFonts w:ascii="Times New Roman" w:eastAsia="Arial Unicode MS" w:hAnsi="Times New Roman" w:cs="Calibri"/>
          <w:b/>
          <w:kern w:val="1"/>
          <w:sz w:val="24"/>
          <w:szCs w:val="24"/>
          <w:lang w:eastAsia="en-US"/>
        </w:rPr>
        <w:t>Письмо</w:t>
      </w:r>
    </w:p>
    <w:p w:rsidR="002D127F" w:rsidRPr="002D127F" w:rsidRDefault="002D127F" w:rsidP="00306136">
      <w:pPr>
        <w:widowControl/>
        <w:spacing w:after="0" w:line="240" w:lineRule="auto"/>
        <w:jc w:val="both"/>
        <w:rPr>
          <w:rFonts w:ascii="Times New Roman" w:eastAsia="Arial Unicode MS" w:hAnsi="Times New Roman" w:cs="Calibri"/>
          <w:color w:val="00000A"/>
          <w:sz w:val="24"/>
          <w:szCs w:val="24"/>
          <w:lang w:eastAsia="en-US"/>
        </w:rPr>
      </w:pPr>
      <w:r w:rsidRPr="002D127F">
        <w:rPr>
          <w:rFonts w:ascii="Times New Roman" w:eastAsia="Arial Unicode MS" w:hAnsi="Times New Roman" w:cs="Calibri"/>
          <w:sz w:val="24"/>
          <w:szCs w:val="24"/>
          <w:lang w:eastAsia="en-US"/>
        </w:rPr>
        <w:t xml:space="preserve">Владение техникой письма (графикой, каллиграфией, орфографией); основами письменной речи: написание с опорой на образец </w:t>
      </w:r>
      <w:r w:rsidRPr="002D127F">
        <w:rPr>
          <w:rFonts w:ascii="Times New Roman" w:eastAsia="Arial Unicode MS" w:hAnsi="Times New Roman" w:cs="Calibri"/>
          <w:color w:val="00000A"/>
          <w:sz w:val="24"/>
          <w:szCs w:val="24"/>
          <w:lang w:eastAsia="en-US"/>
        </w:rPr>
        <w:t xml:space="preserve">поздравления с праздником, короткого личного письма. </w:t>
      </w:r>
    </w:p>
    <w:p w:rsidR="002D127F" w:rsidRPr="002D127F" w:rsidRDefault="002D127F" w:rsidP="00306136">
      <w:pPr>
        <w:widowControl/>
        <w:spacing w:after="0" w:line="240" w:lineRule="auto"/>
        <w:rPr>
          <w:rFonts w:ascii="Times New Roman" w:eastAsia="Arial Unicode MS" w:hAnsi="Times New Roman" w:cs="Calibri"/>
          <w:b/>
          <w:i/>
          <w:sz w:val="24"/>
          <w:szCs w:val="24"/>
          <w:lang w:eastAsia="en-US"/>
        </w:rPr>
      </w:pPr>
      <w:r w:rsidRPr="002D127F">
        <w:rPr>
          <w:rFonts w:ascii="Times New Roman" w:eastAsia="Arial Unicode MS" w:hAnsi="Times New Roman" w:cs="Calibri"/>
          <w:b/>
          <w:i/>
          <w:color w:val="00000A"/>
          <w:kern w:val="22"/>
          <w:sz w:val="24"/>
          <w:szCs w:val="24"/>
          <w:lang w:eastAsia="en-US"/>
        </w:rPr>
        <w:t>Языковые средства и навыки пользования ими</w:t>
      </w:r>
    </w:p>
    <w:p w:rsidR="002D127F" w:rsidRPr="002D127F" w:rsidRDefault="002D127F" w:rsidP="00306136">
      <w:pPr>
        <w:widowControl/>
        <w:spacing w:after="0" w:line="240" w:lineRule="auto"/>
        <w:jc w:val="both"/>
        <w:rPr>
          <w:rFonts w:ascii="Times New Roman" w:eastAsia="Arial Unicode MS" w:hAnsi="Times New Roman" w:cs="Calibri"/>
          <w:color w:val="00000A"/>
          <w:kern w:val="22"/>
          <w:sz w:val="24"/>
          <w:szCs w:val="24"/>
          <w:lang w:eastAsia="en-US"/>
        </w:rPr>
      </w:pPr>
      <w:r w:rsidRPr="002D127F">
        <w:rPr>
          <w:rFonts w:ascii="Times New Roman" w:eastAsia="Arial Unicode MS" w:hAnsi="Times New Roman" w:cs="Calibri"/>
          <w:color w:val="00000A"/>
          <w:kern w:val="22"/>
          <w:sz w:val="24"/>
          <w:szCs w:val="24"/>
          <w:lang w:eastAsia="en-US"/>
        </w:rPr>
        <w:t>Раздел «Языковые средства и навыки пользования ими» включает в себя следующие подразделы: «Графика, каллиграфия, орфография»; «Фонетическая сторона речи»; «Лексическая сторона речи»; «Грамматическая сторона речи». Содержание указанных подразделов определяется выбором для изучения конкретного иностранного языка.</w:t>
      </w:r>
    </w:p>
    <w:p w:rsidR="002D127F" w:rsidRPr="002D127F" w:rsidRDefault="002D127F" w:rsidP="00306136">
      <w:pPr>
        <w:widowControl/>
        <w:spacing w:after="0" w:line="240" w:lineRule="auto"/>
        <w:jc w:val="both"/>
        <w:rPr>
          <w:rFonts w:ascii="Times New Roman" w:eastAsia="Arial Unicode MS" w:hAnsi="Times New Roman" w:cs="Calibri"/>
          <w:color w:val="00000A"/>
          <w:kern w:val="22"/>
          <w:sz w:val="24"/>
          <w:szCs w:val="24"/>
          <w:lang w:eastAsia="en-US"/>
        </w:rPr>
      </w:pPr>
      <w:r w:rsidRPr="002D127F">
        <w:rPr>
          <w:rFonts w:ascii="Times New Roman" w:eastAsia="Arial Unicode MS" w:hAnsi="Times New Roman" w:cs="Calibri"/>
          <w:b/>
          <w:i/>
          <w:color w:val="00000A"/>
          <w:kern w:val="22"/>
          <w:sz w:val="24"/>
          <w:szCs w:val="24"/>
          <w:lang w:eastAsia="en-US"/>
        </w:rPr>
        <w:lastRenderedPageBreak/>
        <w:t>Предметные результаты</w:t>
      </w:r>
      <w:r w:rsidRPr="002D127F">
        <w:rPr>
          <w:rFonts w:ascii="Times New Roman" w:eastAsia="Arial Unicode MS" w:hAnsi="Times New Roman" w:cs="Calibri"/>
          <w:color w:val="00000A"/>
          <w:kern w:val="22"/>
          <w:sz w:val="24"/>
          <w:szCs w:val="24"/>
          <w:lang w:eastAsia="en-US"/>
        </w:rPr>
        <w:t xml:space="preserve"> освоения программы учебного предмета «Иностранный язык»:</w:t>
      </w:r>
    </w:p>
    <w:p w:rsidR="002D127F" w:rsidRPr="002D127F" w:rsidRDefault="002D127F" w:rsidP="00306136">
      <w:pPr>
        <w:widowControl/>
        <w:spacing w:after="0" w:line="240" w:lineRule="auto"/>
        <w:rPr>
          <w:rFonts w:ascii="Times New Roman" w:eastAsia="Arial Unicode MS" w:hAnsi="Times New Roman" w:cs="Calibri"/>
          <w:color w:val="00000A"/>
          <w:kern w:val="22"/>
          <w:sz w:val="24"/>
          <w:szCs w:val="24"/>
          <w:lang w:eastAsia="en-US"/>
        </w:rPr>
      </w:pPr>
      <w:r w:rsidRPr="002D127F">
        <w:rPr>
          <w:rFonts w:ascii="Times New Roman" w:eastAsia="Arial Unicode MS" w:hAnsi="Times New Roman" w:cs="Calibri"/>
          <w:color w:val="00000A"/>
          <w:kern w:val="22"/>
          <w:sz w:val="24"/>
          <w:szCs w:val="24"/>
          <w:lang w:eastAsia="en-US"/>
        </w:rPr>
        <w:t>- сформированность речевой компетенции в различных видах речевой деятельности;</w:t>
      </w:r>
    </w:p>
    <w:p w:rsidR="002D127F" w:rsidRPr="002D127F" w:rsidRDefault="002D127F" w:rsidP="00306136">
      <w:pPr>
        <w:widowControl/>
        <w:spacing w:after="0" w:line="240" w:lineRule="auto"/>
        <w:rPr>
          <w:rFonts w:ascii="Times New Roman" w:eastAsia="Arial Unicode MS" w:hAnsi="Times New Roman" w:cs="Calibri"/>
          <w:color w:val="00000A"/>
          <w:kern w:val="22"/>
          <w:sz w:val="24"/>
          <w:szCs w:val="24"/>
          <w:lang w:eastAsia="en-US"/>
        </w:rPr>
      </w:pPr>
      <w:r w:rsidRPr="002D127F">
        <w:rPr>
          <w:rFonts w:ascii="Times New Roman" w:eastAsia="Arial Unicode MS" w:hAnsi="Times New Roman" w:cs="Calibri"/>
          <w:color w:val="00000A"/>
          <w:kern w:val="22"/>
          <w:sz w:val="24"/>
          <w:szCs w:val="24"/>
          <w:lang w:eastAsia="en-US"/>
        </w:rPr>
        <w:t xml:space="preserve">- умение </w:t>
      </w:r>
      <w:r w:rsidRPr="002D127F">
        <w:rPr>
          <w:rFonts w:ascii="Times New Roman" w:eastAsia="Arial Unicode MS" w:hAnsi="Times New Roman" w:cs="Calibri"/>
          <w:color w:val="00000A"/>
          <w:kern w:val="1"/>
          <w:sz w:val="24"/>
          <w:szCs w:val="24"/>
          <w:lang w:eastAsia="en-US"/>
        </w:rPr>
        <w:t xml:space="preserve">вести элементарный этикетный диалог в ограниченном круге типичных ситуаций общения (диалог-расспрос (вопрос - ответ) и диалог - побуждение к действию); умение на элементарном уровне рассказывать о себе, семье, друге; описывать предмет, картинку; кратко охарактеризовать персонаж (говорение); </w:t>
      </w:r>
    </w:p>
    <w:p w:rsidR="002D127F" w:rsidRPr="002D127F" w:rsidRDefault="002D127F" w:rsidP="00306136">
      <w:pPr>
        <w:widowControl/>
        <w:spacing w:after="0" w:line="240" w:lineRule="auto"/>
        <w:jc w:val="both"/>
        <w:rPr>
          <w:rFonts w:ascii="Times New Roman" w:eastAsia="Arial Unicode MS" w:hAnsi="Times New Roman" w:cs="Calibri"/>
          <w:color w:val="00000A"/>
          <w:sz w:val="24"/>
          <w:szCs w:val="24"/>
          <w:lang w:eastAsia="en-US"/>
        </w:rPr>
      </w:pPr>
      <w:r w:rsidRPr="002D127F">
        <w:rPr>
          <w:rFonts w:ascii="Times New Roman" w:eastAsia="Arial Unicode MS" w:hAnsi="Times New Roman" w:cs="Calibri"/>
          <w:color w:val="00000A"/>
          <w:kern w:val="28"/>
          <w:sz w:val="24"/>
          <w:szCs w:val="24"/>
          <w:lang w:eastAsia="en-US"/>
        </w:rPr>
        <w:t>- умение</w:t>
      </w:r>
      <w:r w:rsidRPr="002D127F">
        <w:rPr>
          <w:rFonts w:ascii="Times New Roman" w:eastAsia="Arial Unicode MS" w:hAnsi="Times New Roman" w:cs="Calibri"/>
          <w:i/>
          <w:color w:val="00000A"/>
          <w:kern w:val="1"/>
          <w:sz w:val="24"/>
          <w:szCs w:val="24"/>
          <w:lang w:eastAsia="en-US"/>
        </w:rPr>
        <w:t xml:space="preserve"> </w:t>
      </w:r>
      <w:r w:rsidRPr="002D127F">
        <w:rPr>
          <w:rFonts w:ascii="Times New Roman" w:eastAsia="Arial Unicode MS" w:hAnsi="Times New Roman" w:cs="Calibri"/>
          <w:color w:val="00000A"/>
          <w:kern w:val="1"/>
          <w:sz w:val="24"/>
          <w:szCs w:val="24"/>
          <w:lang w:eastAsia="en-US"/>
        </w:rPr>
        <w:t>понимать на слух речь учителя и одноклассников; основ</w:t>
      </w:r>
      <w:r w:rsidRPr="002D127F">
        <w:rPr>
          <w:rFonts w:ascii="Times New Roman" w:eastAsia="Arial Unicode MS" w:hAnsi="Times New Roman" w:cs="Calibri"/>
          <w:color w:val="00000A"/>
          <w:sz w:val="24"/>
          <w:szCs w:val="24"/>
          <w:lang w:eastAsia="en-US"/>
        </w:rPr>
        <w:t xml:space="preserve">ное содержание небольших доступных текстов в аудиозаписи, построенных на изученном языковом материале (аудирование); </w:t>
      </w:r>
    </w:p>
    <w:p w:rsidR="002D127F" w:rsidRPr="002D127F" w:rsidRDefault="002D127F" w:rsidP="00306136">
      <w:pPr>
        <w:widowControl/>
        <w:spacing w:after="0" w:line="240" w:lineRule="auto"/>
        <w:jc w:val="both"/>
        <w:rPr>
          <w:rFonts w:ascii="Times New Roman" w:eastAsia="Arial Unicode MS" w:hAnsi="Times New Roman" w:cs="Calibri"/>
          <w:color w:val="00000A"/>
          <w:kern w:val="1"/>
          <w:sz w:val="24"/>
          <w:szCs w:val="24"/>
          <w:lang w:eastAsia="en-US"/>
        </w:rPr>
      </w:pPr>
      <w:r w:rsidRPr="002D127F">
        <w:rPr>
          <w:rFonts w:ascii="Times New Roman" w:eastAsia="Arial Unicode MS" w:hAnsi="Times New Roman" w:cs="Calibri"/>
          <w:color w:val="00000A"/>
          <w:sz w:val="24"/>
          <w:szCs w:val="24"/>
          <w:lang w:eastAsia="en-US"/>
        </w:rPr>
        <w:t>- умение читать вслух небольшие тексты, построенные на изучен</w:t>
      </w:r>
      <w:r w:rsidRPr="002D127F">
        <w:rPr>
          <w:rFonts w:ascii="Times New Roman" w:eastAsia="Arial Unicode MS" w:hAnsi="Times New Roman" w:cs="Calibri"/>
          <w:color w:val="00000A"/>
          <w:kern w:val="1"/>
          <w:sz w:val="24"/>
          <w:szCs w:val="24"/>
          <w:lang w:eastAsia="en-US"/>
        </w:rPr>
        <w:t>ном языковом материале, соблюдая правила чтения и нужную интонацию; читать про себя и понимать основное содержание текстов, включающих как изученный языковой материал, так и отдельные новые слова; находить в тексте нужную информацию (чтение);</w:t>
      </w:r>
    </w:p>
    <w:p w:rsidR="002D127F" w:rsidRPr="002D127F" w:rsidRDefault="002D127F" w:rsidP="00306136">
      <w:pPr>
        <w:widowControl/>
        <w:spacing w:after="0" w:line="240" w:lineRule="auto"/>
        <w:jc w:val="both"/>
        <w:rPr>
          <w:rFonts w:ascii="Times New Roman" w:eastAsia="Arial Unicode MS" w:hAnsi="Times New Roman" w:cs="Calibri"/>
          <w:color w:val="00000A"/>
          <w:kern w:val="1"/>
          <w:sz w:val="24"/>
          <w:szCs w:val="24"/>
          <w:lang w:eastAsia="en-US"/>
        </w:rPr>
      </w:pPr>
      <w:r w:rsidRPr="002D127F">
        <w:rPr>
          <w:rFonts w:ascii="Times New Roman" w:eastAsia="Arial Unicode MS" w:hAnsi="Times New Roman" w:cs="Calibri"/>
          <w:color w:val="00000A"/>
          <w:kern w:val="28"/>
          <w:sz w:val="24"/>
          <w:szCs w:val="24"/>
          <w:lang w:eastAsia="en-US"/>
        </w:rPr>
        <w:t xml:space="preserve">- </w:t>
      </w:r>
      <w:r w:rsidRPr="002D127F">
        <w:rPr>
          <w:rFonts w:ascii="Times New Roman" w:eastAsia="Arial Unicode MS" w:hAnsi="Times New Roman" w:cs="Calibri"/>
          <w:color w:val="00000A"/>
          <w:kern w:val="1"/>
          <w:sz w:val="24"/>
          <w:szCs w:val="24"/>
          <w:lang w:eastAsia="en-US"/>
        </w:rPr>
        <w:t>владение техникой письма; умение писать с опорой на образец поздравление с праздником и короткое личное письмо (письмо);</w:t>
      </w:r>
    </w:p>
    <w:p w:rsidR="002D127F" w:rsidRPr="002D127F" w:rsidRDefault="002D127F" w:rsidP="00306136">
      <w:pPr>
        <w:widowControl/>
        <w:spacing w:after="0" w:line="240" w:lineRule="auto"/>
        <w:jc w:val="both"/>
        <w:rPr>
          <w:rFonts w:ascii="Times New Roman" w:eastAsia="Arial Unicode MS" w:hAnsi="Times New Roman" w:cs="Calibri"/>
          <w:color w:val="00000A"/>
          <w:kern w:val="1"/>
          <w:sz w:val="24"/>
          <w:szCs w:val="24"/>
          <w:lang w:eastAsia="en-US"/>
        </w:rPr>
      </w:pPr>
      <w:r w:rsidRPr="002D127F">
        <w:rPr>
          <w:rFonts w:ascii="Times New Roman" w:eastAsia="Arial Unicode MS" w:hAnsi="Times New Roman" w:cs="Calibri"/>
          <w:color w:val="00000A"/>
          <w:kern w:val="1"/>
          <w:sz w:val="24"/>
          <w:szCs w:val="24"/>
          <w:lang w:eastAsia="en-US"/>
        </w:rPr>
        <w:t>- адекватное произношение и различение на слух всех звуков иностранного языка; соблюдение правильного ударения в словах и фразах; соблюдение особенностей интонации основных типов предложений; применение основных правил чтения и орфографии, изученных в курсе начальной школы; распознавание и употребление в речи изученных в курсе начальной школы лексических единиц (слов, словосочетаний, оценочной лексики, речевых клише) и грамматических явлений;</w:t>
      </w:r>
    </w:p>
    <w:p w:rsidR="002D127F" w:rsidRPr="002D127F" w:rsidRDefault="002D127F" w:rsidP="00306136">
      <w:pPr>
        <w:widowControl/>
        <w:spacing w:after="0" w:line="240" w:lineRule="auto"/>
        <w:jc w:val="both"/>
        <w:rPr>
          <w:rFonts w:ascii="Times New Roman" w:eastAsia="Arial Unicode MS" w:hAnsi="Times New Roman" w:cs="Calibri"/>
          <w:color w:val="00000A"/>
          <w:kern w:val="1"/>
          <w:sz w:val="24"/>
          <w:szCs w:val="24"/>
          <w:lang w:eastAsia="en-US"/>
        </w:rPr>
      </w:pPr>
      <w:r w:rsidRPr="002D127F">
        <w:rPr>
          <w:rFonts w:ascii="Times New Roman" w:eastAsia="Arial Unicode MS" w:hAnsi="Times New Roman" w:cs="Calibri"/>
          <w:color w:val="00000A"/>
          <w:kern w:val="1"/>
          <w:sz w:val="24"/>
          <w:szCs w:val="24"/>
          <w:lang w:eastAsia="en-US"/>
        </w:rPr>
        <w:t xml:space="preserve">- знание названий стран изучаемого языка, некоторых литературных персонажей известных детских произведений, сюжетов некоторых популярных сказок, написанных на изучаемом языке, небольших произведений детского фольклора (стихов, песен); знание элементарных норм речевого и неречевого поведения, принятых в стране изучаемого языка; </w:t>
      </w:r>
    </w:p>
    <w:p w:rsidR="002D127F" w:rsidRPr="002D127F" w:rsidRDefault="002D127F" w:rsidP="00306136">
      <w:pPr>
        <w:widowControl/>
        <w:spacing w:after="0" w:line="240" w:lineRule="auto"/>
        <w:jc w:val="both"/>
        <w:rPr>
          <w:rFonts w:ascii="Times New Roman" w:eastAsia="Arial Unicode MS" w:hAnsi="Times New Roman" w:cs="Calibri"/>
          <w:color w:val="00000A"/>
          <w:kern w:val="1"/>
          <w:sz w:val="24"/>
          <w:szCs w:val="24"/>
          <w:lang w:eastAsia="en-US"/>
        </w:rPr>
      </w:pPr>
      <w:r w:rsidRPr="002D127F">
        <w:rPr>
          <w:rFonts w:ascii="Times New Roman" w:eastAsia="Arial Unicode MS" w:hAnsi="Times New Roman" w:cs="Calibri"/>
          <w:color w:val="00000A"/>
          <w:kern w:val="1"/>
          <w:sz w:val="24"/>
          <w:szCs w:val="24"/>
          <w:lang w:eastAsia="en-US"/>
        </w:rPr>
        <w:t>- умение сравнивать языковые явления родного и иностранного языков на уровне отдельных звуков, букв, слов, словосочетаний, простых предложений; умение действовать по образцу при выполнении упражнений и составлении собственных высказываний в пределах тематики начальной школы; совершенствование приемов работы с текстом с опорой на умения, приобретенные на уроках родного языка (прогнозировать содержание текста по заголовку, иллюстрациям и др.); умение пользоваться справочным материалом, представленным в доступном данному возрасту виде (правила, таблицы); умение осуществлять самонаблюдение и самооценку в доступных обучающемуся пределах;</w:t>
      </w:r>
    </w:p>
    <w:p w:rsidR="002D127F" w:rsidRPr="002D127F" w:rsidRDefault="002D127F" w:rsidP="00306136">
      <w:pPr>
        <w:widowControl/>
        <w:spacing w:after="0" w:line="240" w:lineRule="auto"/>
        <w:jc w:val="both"/>
        <w:rPr>
          <w:rFonts w:ascii="Times New Roman" w:eastAsia="Arial Unicode MS" w:hAnsi="Times New Roman" w:cs="Calibri"/>
          <w:color w:val="00000A"/>
          <w:kern w:val="1"/>
          <w:sz w:val="24"/>
          <w:szCs w:val="24"/>
          <w:lang w:eastAsia="en-US"/>
        </w:rPr>
      </w:pPr>
      <w:r w:rsidRPr="002D127F">
        <w:rPr>
          <w:rFonts w:ascii="Times New Roman" w:eastAsia="Arial Unicode MS" w:hAnsi="Times New Roman" w:cs="Calibri"/>
          <w:color w:val="00000A"/>
          <w:kern w:val="1"/>
          <w:sz w:val="24"/>
          <w:szCs w:val="24"/>
          <w:lang w:eastAsia="en-US"/>
        </w:rPr>
        <w:t>- представление об изучаемом иностранном языке как средстве выражения мыслей, чувств, эмоций; приобщение к культурным ценностям другого народа через произведения детского фольклора, через непосредственное участие в туристических поездках;</w:t>
      </w:r>
    </w:p>
    <w:p w:rsidR="002D127F" w:rsidRPr="002D127F" w:rsidRDefault="002D127F" w:rsidP="00306136">
      <w:pPr>
        <w:widowControl/>
        <w:spacing w:after="0" w:line="240" w:lineRule="auto"/>
        <w:jc w:val="both"/>
        <w:rPr>
          <w:rFonts w:ascii="Times New Roman" w:eastAsia="Arial Unicode MS" w:hAnsi="Times New Roman" w:cs="Calibri"/>
          <w:color w:val="00000A"/>
          <w:kern w:val="1"/>
          <w:sz w:val="24"/>
          <w:szCs w:val="24"/>
          <w:lang w:eastAsia="en-US"/>
        </w:rPr>
      </w:pPr>
      <w:r w:rsidRPr="002D127F">
        <w:rPr>
          <w:rFonts w:ascii="Times New Roman" w:eastAsia="Arial Unicode MS" w:hAnsi="Times New Roman" w:cs="Calibri"/>
          <w:color w:val="00000A"/>
          <w:kern w:val="1"/>
          <w:sz w:val="24"/>
          <w:szCs w:val="24"/>
          <w:lang w:eastAsia="en-US"/>
        </w:rPr>
        <w:t>- владение элементарными средствами выражения чувств и эмоций на иностранном языке;  развитие чувства прекрасного в процессе знакомства с образцами доступной детской литературы.</w:t>
      </w:r>
    </w:p>
    <w:p w:rsidR="002D127F" w:rsidRPr="002D127F" w:rsidRDefault="002D127F" w:rsidP="002D127F">
      <w:pPr>
        <w:widowControl/>
        <w:spacing w:after="0" w:line="240" w:lineRule="auto"/>
        <w:ind w:firstLine="709"/>
        <w:jc w:val="both"/>
        <w:rPr>
          <w:rFonts w:ascii="Times New Roman" w:eastAsia="Arial Unicode MS" w:hAnsi="Times New Roman" w:cs="Calibri"/>
          <w:color w:val="00000A"/>
          <w:kern w:val="1"/>
          <w:sz w:val="24"/>
          <w:szCs w:val="24"/>
          <w:lang w:eastAsia="en-US"/>
        </w:rPr>
      </w:pPr>
    </w:p>
    <w:p w:rsidR="002D127F" w:rsidRPr="002D127F" w:rsidRDefault="00C51252" w:rsidP="00A969C0">
      <w:pPr>
        <w:widowControl/>
        <w:shd w:val="clear" w:color="auto" w:fill="FFFFFF"/>
        <w:spacing w:after="0" w:line="240" w:lineRule="auto"/>
        <w:rPr>
          <w:rFonts w:ascii="Times New Roman" w:eastAsia="Arial Unicode MS" w:hAnsi="Times New Roman" w:cs="Times New Roman"/>
          <w:b/>
          <w:color w:val="00000A"/>
          <w:kern w:val="1"/>
          <w:sz w:val="24"/>
          <w:szCs w:val="24"/>
          <w:lang w:eastAsia="en-US"/>
        </w:rPr>
      </w:pPr>
      <w:r>
        <w:rPr>
          <w:rFonts w:ascii="Times New Roman" w:eastAsia="Arial Unicode MS" w:hAnsi="Times New Roman" w:cs="Times New Roman"/>
          <w:b/>
          <w:color w:val="00000A"/>
          <w:kern w:val="1"/>
          <w:sz w:val="24"/>
          <w:szCs w:val="24"/>
          <w:lang w:eastAsia="en-US"/>
        </w:rPr>
        <w:t xml:space="preserve">2.2.1.4 </w:t>
      </w:r>
      <w:r w:rsidR="002D127F" w:rsidRPr="002D127F">
        <w:rPr>
          <w:rFonts w:ascii="Times New Roman" w:eastAsia="Arial Unicode MS" w:hAnsi="Times New Roman" w:cs="Times New Roman"/>
          <w:b/>
          <w:color w:val="00000A"/>
          <w:kern w:val="1"/>
          <w:sz w:val="24"/>
          <w:szCs w:val="24"/>
          <w:lang w:eastAsia="en-US"/>
        </w:rPr>
        <w:t>Математика</w:t>
      </w:r>
    </w:p>
    <w:p w:rsidR="002D127F" w:rsidRPr="002D127F" w:rsidRDefault="002D127F" w:rsidP="0094051F">
      <w:pPr>
        <w:widowControl/>
        <w:shd w:val="clear" w:color="auto" w:fill="FFFFFF"/>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 xml:space="preserve">Основные </w:t>
      </w:r>
      <w:r w:rsidRPr="002D127F">
        <w:rPr>
          <w:rFonts w:ascii="Times New Roman" w:eastAsia="Arial Unicode MS" w:hAnsi="Times New Roman" w:cs="Times New Roman"/>
          <w:b/>
          <w:color w:val="00000A"/>
          <w:kern w:val="1"/>
          <w:sz w:val="24"/>
          <w:szCs w:val="24"/>
          <w:lang w:eastAsia="en-US"/>
        </w:rPr>
        <w:t>задачи</w:t>
      </w:r>
      <w:r w:rsidRPr="002D127F">
        <w:rPr>
          <w:rFonts w:ascii="Times New Roman" w:eastAsia="Arial Unicode MS" w:hAnsi="Times New Roman" w:cs="Times New Roman"/>
          <w:color w:val="00000A"/>
          <w:kern w:val="1"/>
          <w:sz w:val="24"/>
          <w:szCs w:val="24"/>
          <w:lang w:eastAsia="en-US"/>
        </w:rPr>
        <w:t xml:space="preserve"> курса математики в начальной школе для обучающихся с ТНР заключаются в том, чтобы:</w:t>
      </w:r>
    </w:p>
    <w:p w:rsidR="002D127F" w:rsidRPr="002D127F" w:rsidRDefault="002D127F" w:rsidP="00916E97">
      <w:pPr>
        <w:widowControl/>
        <w:shd w:val="clear" w:color="auto" w:fill="FFFFFF"/>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 сформировать психологические механизмы, обеспечивающие успешность овладения математической деятельностью и применения математического опыта в практической жизни;</w:t>
      </w:r>
    </w:p>
    <w:p w:rsidR="002D127F" w:rsidRPr="002D127F" w:rsidRDefault="002D127F" w:rsidP="00916E97">
      <w:pPr>
        <w:widowControl/>
        <w:shd w:val="clear" w:color="auto" w:fill="FFFFFF"/>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 обеспечить усвоение письменной (нумерации) и буквенной символики чисел;</w:t>
      </w:r>
    </w:p>
    <w:p w:rsidR="002D127F" w:rsidRPr="002D127F" w:rsidRDefault="002D127F" w:rsidP="00916E97">
      <w:pPr>
        <w:widowControl/>
        <w:shd w:val="clear" w:color="auto" w:fill="FFFFFF"/>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 сформировать стойкие вычислительные навыки;</w:t>
      </w:r>
    </w:p>
    <w:p w:rsidR="002D127F" w:rsidRPr="002D127F" w:rsidRDefault="002D127F" w:rsidP="00916E97">
      <w:pPr>
        <w:widowControl/>
        <w:shd w:val="clear" w:color="auto" w:fill="FFFFFF"/>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 сформировать умение анализировать условие задачи, определять связи между ее отдельными компонентами;</w:t>
      </w:r>
    </w:p>
    <w:p w:rsidR="002D127F" w:rsidRPr="002D127F" w:rsidRDefault="002D127F" w:rsidP="00916E97">
      <w:pPr>
        <w:widowControl/>
        <w:shd w:val="clear" w:color="auto" w:fill="FFFFFF"/>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 сформировать умение находить правильное решение задачи;</w:t>
      </w:r>
    </w:p>
    <w:p w:rsidR="002D127F" w:rsidRPr="002D127F" w:rsidRDefault="002D127F" w:rsidP="00916E97">
      <w:pPr>
        <w:widowControl/>
        <w:shd w:val="clear" w:color="auto" w:fill="FFFFFF"/>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 сформировать представления об элементах геометрии (познакомить обучающихся с простейшими геометрическими понятиями и формами);</w:t>
      </w:r>
    </w:p>
    <w:p w:rsidR="002D127F" w:rsidRPr="002D127F" w:rsidRDefault="002D127F" w:rsidP="00916E97">
      <w:pPr>
        <w:widowControl/>
        <w:shd w:val="clear" w:color="auto" w:fill="FFFFFF"/>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lastRenderedPageBreak/>
        <w:t>- развивать у обучающихся интерес к математике и математические способности;</w:t>
      </w:r>
    </w:p>
    <w:p w:rsidR="002D127F" w:rsidRPr="002D127F" w:rsidRDefault="002D127F" w:rsidP="00916E97">
      <w:pPr>
        <w:widowControl/>
        <w:shd w:val="clear" w:color="auto" w:fill="FFFFFF"/>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 совершенствовать внимание, память, восприятие, логические операции сравнения, классификации, сериации, умозаключения, мышление;</w:t>
      </w:r>
    </w:p>
    <w:p w:rsidR="002D127F" w:rsidRPr="002D127F" w:rsidRDefault="002D127F" w:rsidP="00916E97">
      <w:pPr>
        <w:widowControl/>
        <w:shd w:val="clear" w:color="auto" w:fill="FFFFFF"/>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 сформировать первоначальные представления о компьютерной грамотности;</w:t>
      </w:r>
    </w:p>
    <w:p w:rsidR="002D127F" w:rsidRPr="002D127F" w:rsidRDefault="002D127F" w:rsidP="00916E97">
      <w:pPr>
        <w:widowControl/>
        <w:shd w:val="clear" w:color="auto" w:fill="FFFFFF"/>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 обогащать/развивать математическую речь;</w:t>
      </w:r>
    </w:p>
    <w:p w:rsidR="002D127F" w:rsidRPr="002D127F" w:rsidRDefault="002D127F" w:rsidP="00916E97">
      <w:pPr>
        <w:widowControl/>
        <w:shd w:val="clear" w:color="auto" w:fill="FFFFFF"/>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 обеспечить профилактику дискалькулии.</w:t>
      </w:r>
    </w:p>
    <w:p w:rsidR="002D127F" w:rsidRPr="002D127F" w:rsidRDefault="002D127F" w:rsidP="0094051F">
      <w:pPr>
        <w:widowControl/>
        <w:shd w:val="clear" w:color="auto" w:fill="FFFFFF"/>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Математическая деятельность обучающихся с ТНР способствует развитию наглядно-действенного, наглядно-образного, вербально-логического мышления. Она дает возможность сформировать и закрепить абстрактные, отвлеченные, обобщающие понятия, способствует развитию процессов символизации, навыка понимания информации, представленной разными способами (текст задачи, формулировка правила, таблицы, алгоритм действий и т.п.), формированию математической лексики, пониманию и употреблению сложных логико-грамматических конструкций, связной устной и письменной речи (порождение связанного учебного высказывания с использованием математических терминов и понятий), обеспечивает профилактику дискалькулии.</w:t>
      </w:r>
    </w:p>
    <w:p w:rsidR="002D127F" w:rsidRPr="002D127F" w:rsidRDefault="002D127F" w:rsidP="0094051F">
      <w:pPr>
        <w:widowControl/>
        <w:shd w:val="clear" w:color="auto" w:fill="FFFFFF"/>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Уроки математики развивают наблюдательность, воображение, творческую активность, обучают приемам самостоятельной работы, способствуют формированию навыков самоконтроля.</w:t>
      </w:r>
    </w:p>
    <w:p w:rsidR="002D127F" w:rsidRPr="002D127F" w:rsidRDefault="002D127F" w:rsidP="0094051F">
      <w:pPr>
        <w:widowControl/>
        <w:shd w:val="clear" w:color="auto" w:fill="FFFFFF"/>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Основное содержание программы по математике включает изучение натуральных чисел и счетных операций, усвоение математической терминологии и письменной символики, связанной с выполнением счетных операций. Особое внимание уделяется доведению счетных операций до автоматизма, формированию счетных навыков (прямой, обратный счет, таблицы сложения, вычитания, умножения, деления).</w:t>
      </w:r>
    </w:p>
    <w:p w:rsidR="002D127F" w:rsidRPr="002D127F" w:rsidRDefault="002D127F" w:rsidP="0094051F">
      <w:pPr>
        <w:widowControl/>
        <w:shd w:val="clear" w:color="auto" w:fill="FFFFFF"/>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 xml:space="preserve">Содержание программы по математике предусматривает интенсивную и целенаправленную работу над усвоением обучающимися специальных математических понятий и речевых формулировок условий задач, по развитию мыслительных операций анализа, синтеза, сравнения, обобщения,  что отражает специфику обучения математике обучающихся с ТНР. </w:t>
      </w:r>
    </w:p>
    <w:p w:rsidR="002D127F" w:rsidRPr="002D127F" w:rsidRDefault="002D127F" w:rsidP="0094051F">
      <w:pPr>
        <w:widowControl/>
        <w:shd w:val="clear" w:color="auto" w:fill="FFFFFF"/>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Формирование счетных операций и вычислительных навыков осуществляется на основе тесной взаимосвязи с другими учебными предметами, так как многие из них создают базис для овладения математическими умениями и навыками.</w:t>
      </w:r>
    </w:p>
    <w:p w:rsidR="002D127F" w:rsidRPr="002D127F" w:rsidRDefault="002D127F" w:rsidP="0094051F">
      <w:pPr>
        <w:widowControl/>
        <w:shd w:val="clear" w:color="auto" w:fill="FFFFFF"/>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Развитие математических умений, навыков и знаний связано с усвоением программного материала следующих учебных предметов:</w:t>
      </w:r>
    </w:p>
    <w:p w:rsidR="002D127F" w:rsidRPr="002D127F" w:rsidRDefault="002D127F" w:rsidP="0094051F">
      <w:pPr>
        <w:widowControl/>
        <w:shd w:val="clear" w:color="auto" w:fill="FFFFFF"/>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i/>
          <w:iCs/>
          <w:color w:val="00000A"/>
          <w:kern w:val="1"/>
          <w:sz w:val="24"/>
          <w:szCs w:val="24"/>
          <w:lang w:eastAsia="en-US"/>
        </w:rPr>
        <w:t xml:space="preserve">Русский язык и литературное чтение: </w:t>
      </w:r>
      <w:r w:rsidRPr="002D127F">
        <w:rPr>
          <w:rFonts w:ascii="Times New Roman" w:eastAsia="Arial Unicode MS" w:hAnsi="Times New Roman" w:cs="Times New Roman"/>
          <w:iCs/>
          <w:color w:val="00000A"/>
          <w:kern w:val="1"/>
          <w:sz w:val="24"/>
          <w:szCs w:val="24"/>
          <w:lang w:eastAsia="en-US"/>
        </w:rPr>
        <w:t>зрительное восприятие</w:t>
      </w:r>
      <w:r w:rsidRPr="002D127F">
        <w:rPr>
          <w:rFonts w:ascii="Times New Roman" w:eastAsia="Arial Unicode MS" w:hAnsi="Times New Roman" w:cs="Times New Roman"/>
          <w:color w:val="00000A"/>
          <w:kern w:val="1"/>
          <w:sz w:val="24"/>
          <w:szCs w:val="24"/>
          <w:lang w:eastAsia="en-US"/>
        </w:rPr>
        <w:t>, пространственно-временные представления (последовательность событий в рассказах, время как грамматическая категория); классификация (звуки, слова, предложения); установление логических связей при изучении грамматических правил (обобщение, умозаключение и др.); понимание и употребление логико-грамматических конструкций (формулирование правил грамматики, понимание сравнительных, предложно-падежных конструкций).</w:t>
      </w:r>
    </w:p>
    <w:p w:rsidR="002D127F" w:rsidRPr="002D127F" w:rsidRDefault="002D127F" w:rsidP="0094051F">
      <w:pPr>
        <w:widowControl/>
        <w:shd w:val="clear" w:color="auto" w:fill="FFFFFF"/>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i/>
          <w:iCs/>
          <w:color w:val="00000A"/>
          <w:kern w:val="1"/>
          <w:sz w:val="24"/>
          <w:szCs w:val="24"/>
          <w:lang w:eastAsia="en-US"/>
        </w:rPr>
        <w:t xml:space="preserve">Окружающий мир: </w:t>
      </w:r>
      <w:r w:rsidRPr="002D127F">
        <w:rPr>
          <w:rFonts w:ascii="Times New Roman" w:eastAsia="Arial Unicode MS" w:hAnsi="Times New Roman" w:cs="Times New Roman"/>
          <w:color w:val="00000A"/>
          <w:kern w:val="1"/>
          <w:sz w:val="24"/>
          <w:szCs w:val="24"/>
          <w:lang w:eastAsia="en-US"/>
        </w:rPr>
        <w:t>временные и пространственные представления (наблюдение признаков различных времен года, действий человека в различные времена года, табели погоды, температуры и т. д.); классификации (естественные классификации животных, растений и т. п.); установление сериации (дни недели, месяцы, температура, времена года и т. д.).</w:t>
      </w:r>
    </w:p>
    <w:p w:rsidR="002D127F" w:rsidRPr="002D127F" w:rsidRDefault="002D127F" w:rsidP="0094051F">
      <w:pPr>
        <w:widowControl/>
        <w:shd w:val="clear" w:color="auto" w:fill="FFFFFF"/>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i/>
          <w:iCs/>
          <w:color w:val="00000A"/>
          <w:kern w:val="1"/>
          <w:sz w:val="24"/>
          <w:szCs w:val="24"/>
          <w:lang w:eastAsia="en-US"/>
        </w:rPr>
        <w:t xml:space="preserve">Музыка: </w:t>
      </w:r>
      <w:r w:rsidRPr="002D127F">
        <w:rPr>
          <w:rFonts w:ascii="Times New Roman" w:eastAsia="Arial Unicode MS" w:hAnsi="Times New Roman" w:cs="Times New Roman"/>
          <w:color w:val="00000A"/>
          <w:kern w:val="1"/>
          <w:sz w:val="24"/>
          <w:szCs w:val="24"/>
          <w:lang w:eastAsia="en-US"/>
        </w:rPr>
        <w:t>слуховое восприятие, восприятие и воспроизведение ритма; слуховая память; символизация понятий.</w:t>
      </w:r>
    </w:p>
    <w:p w:rsidR="002D127F" w:rsidRPr="002D127F" w:rsidRDefault="002D127F" w:rsidP="0094051F">
      <w:pPr>
        <w:widowControl/>
        <w:shd w:val="clear" w:color="auto" w:fill="FFFFFF"/>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i/>
          <w:iCs/>
          <w:color w:val="00000A"/>
          <w:kern w:val="1"/>
          <w:sz w:val="24"/>
          <w:szCs w:val="24"/>
          <w:lang w:eastAsia="en-US"/>
        </w:rPr>
        <w:t xml:space="preserve">Изобразительное искусство и труд: </w:t>
      </w:r>
      <w:r w:rsidRPr="002D127F">
        <w:rPr>
          <w:rFonts w:ascii="Times New Roman" w:eastAsia="Arial Unicode MS" w:hAnsi="Times New Roman" w:cs="Times New Roman"/>
          <w:color w:val="00000A"/>
          <w:kern w:val="1"/>
          <w:sz w:val="24"/>
          <w:szCs w:val="24"/>
          <w:lang w:eastAsia="en-US"/>
        </w:rPr>
        <w:t>ориентировка в пространстве (высоко, низко, справа, слева и т. д.); развитие зрительного восприятия (форма, цвет, величина, пропорции); соотнесение части и целого.</w:t>
      </w:r>
    </w:p>
    <w:p w:rsidR="002D127F" w:rsidRPr="002D127F" w:rsidRDefault="002D127F" w:rsidP="0094051F">
      <w:pPr>
        <w:widowControl/>
        <w:shd w:val="clear" w:color="auto" w:fill="FFFFFF"/>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На уроках математики осуществляется интеграция содержания обучения по всем предметным областям, формирование новых, глобальных понятий и умений.</w:t>
      </w:r>
    </w:p>
    <w:p w:rsidR="002D127F" w:rsidRPr="002D127F" w:rsidRDefault="002D127F" w:rsidP="0094051F">
      <w:pPr>
        <w:widowControl/>
        <w:shd w:val="clear" w:color="auto" w:fill="FFFFFF"/>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В процессе формирования математических знаний, умений и навыков необходимо учитывать сложную структуру математической деятельности обучающихся (мотивационно-целевой, операциональный этап, этап контроля).</w:t>
      </w:r>
    </w:p>
    <w:p w:rsidR="002D127F" w:rsidRPr="002D127F" w:rsidRDefault="002D127F" w:rsidP="0094051F">
      <w:pPr>
        <w:widowControl/>
        <w:shd w:val="clear" w:color="auto" w:fill="FFFFFF"/>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lastRenderedPageBreak/>
        <w:t>В связи с этим большое внимание должно быть уделено вызыванию интереса к выполнению математических действий путем использования наглядности, значимых для обучающихся реальных ситуаций, игровой деятельности.</w:t>
      </w:r>
    </w:p>
    <w:p w:rsidR="002D127F" w:rsidRPr="002D127F" w:rsidRDefault="002D127F" w:rsidP="0094051F">
      <w:pPr>
        <w:widowControl/>
        <w:shd w:val="clear" w:color="auto" w:fill="FFFFFF"/>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В процессе изучения математики ставятся задачи научить обучающихся с ТНР преодолевать трудности и находить способы выхода из сложной ситуации, научить самоконтролю и исправлению ошибок, развивать устойчивость внимания и стремление довести работу до конца</w:t>
      </w:r>
    </w:p>
    <w:p w:rsidR="002D127F" w:rsidRPr="002D127F" w:rsidRDefault="002D127F" w:rsidP="0094051F">
      <w:pPr>
        <w:widowControl/>
        <w:shd w:val="clear" w:color="auto" w:fill="FFFFFF"/>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Основное внимание при изучении математики должно быть уделено формированию операционального компонента математической деятельности обучающихся: развитию процессов восприятия (зрительного, пространственного, слухового), мыслительных операций, приводящих к овладению понятием о структуре числа и математическими действиями.</w:t>
      </w:r>
    </w:p>
    <w:p w:rsidR="002D127F" w:rsidRPr="002D127F" w:rsidRDefault="002D127F" w:rsidP="0094051F">
      <w:pPr>
        <w:widowControl/>
        <w:shd w:val="clear" w:color="auto" w:fill="FFFFFF"/>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Формирование математических умений и навыков должно осуществляться в следующих направлениях: понятие числа - счетные операции - решение задачи. Умение пользоваться операциями счета, с одной стороны, и умозаключениями, с другой, способствует развитию умения решать математические задачи.</w:t>
      </w:r>
    </w:p>
    <w:p w:rsidR="002D127F" w:rsidRPr="002D127F" w:rsidRDefault="002D127F" w:rsidP="0094051F">
      <w:pPr>
        <w:widowControl/>
        <w:shd w:val="clear" w:color="auto" w:fill="FFFFFF"/>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Предпосылками овладения счетными операциями и умениями решать математические задачи является развитие всех типов мышления (наглядно-действенное, наглядно-образное, вербально-логическое).</w:t>
      </w:r>
    </w:p>
    <w:p w:rsidR="002D127F" w:rsidRPr="002D127F" w:rsidRDefault="002D127F" w:rsidP="0094051F">
      <w:pPr>
        <w:widowControl/>
        <w:shd w:val="clear" w:color="auto" w:fill="FFFFFF"/>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В связи с этим формирование счетных операций как сложных умственных действий осуществляется по следующим этапам (с учетом поэтапности формирования умственных действий (по П. Я. Гальперину): выполнение математического действия на основе предметных действий с конкретными предметами (этап материализации действия) сначала с помощью учителя, затем самостоятельно; выполнение математического действия с опорой на наглядность и громкую речь, но без использования практических действий с конкретными предметами; выполнение математических действий только в речевом плане; выполнение математических действий в умственном плане, во внутренней речи.</w:t>
      </w:r>
    </w:p>
    <w:p w:rsidR="002D127F" w:rsidRPr="002D127F" w:rsidRDefault="002D127F" w:rsidP="0094051F">
      <w:pPr>
        <w:widowControl/>
        <w:shd w:val="clear" w:color="auto" w:fill="FFFFFF"/>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Таким образом, конечной целью формирования счетных операций у обучающихся начальных классов является выполнение логических и математических действий во внутреннем плане, что является необходимым признаком автоматизированности действия.</w:t>
      </w:r>
    </w:p>
    <w:p w:rsidR="002D127F" w:rsidRPr="002D127F" w:rsidRDefault="002D127F" w:rsidP="0094051F">
      <w:pPr>
        <w:widowControl/>
        <w:shd w:val="clear" w:color="auto" w:fill="FFFFFF"/>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В процессе овладения математическими знаниями, умениями и навыками необходимо осуществлять постепенный переход от пассивного выполнения заданий к активному, что способствует овладению способами и методами математических действий.</w:t>
      </w:r>
    </w:p>
    <w:p w:rsidR="002D127F" w:rsidRPr="002D127F" w:rsidRDefault="002D127F" w:rsidP="0094051F">
      <w:pPr>
        <w:widowControl/>
        <w:shd w:val="clear" w:color="auto" w:fill="FFFFFF"/>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При изучении математики наиболее трудной задачей для обучающихся с ТНР является понимание и решение математических задач, которые представляют собой сложную вербально-мыслительно-мнестическую деятельность. Формирование этого вида математической деятельности у обучающихся с ТНР вызывает необходимость «пошагового», постепенного обучения: на начальном этапе используется наглядное восприятие содержания условия задачи с помощью реальных рисунков, далее с помощью абстрактных графических схем и, наконец, решение задачи лишь на основе устной речи без использования зрительной опоры. Важное значение при обучении решению задач приобретает использование приема моделирования, построения конкретной модели, усвоения алгоритма решения определенного типа задач.</w:t>
      </w:r>
    </w:p>
    <w:p w:rsidR="002D127F" w:rsidRPr="002D127F" w:rsidRDefault="002D127F" w:rsidP="0094051F">
      <w:pPr>
        <w:widowControl/>
        <w:shd w:val="clear" w:color="auto" w:fill="FFFFFF"/>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В процессе анализа условия задачи необходимо уточнять лексическое значение слов, значение сложных логико-грамматических конструкций, устанавливать причинно-следственные зависимости, смысловые соотношения числовых данных. Особое внимание уделяется умению формулировать вопрос, находить решение, давать правильный и развернутый ответ на вопрос задачи. Обучающиеся должны уметь анализировать содержание ситуации, представленной в условии задачи, уметь запомнить и пересказать ее условие, ответить на вопросы по содержанию задачи.</w:t>
      </w:r>
    </w:p>
    <w:p w:rsidR="002D127F" w:rsidRPr="002D127F" w:rsidRDefault="002D127F" w:rsidP="0094051F">
      <w:pPr>
        <w:widowControl/>
        <w:shd w:val="clear" w:color="auto" w:fill="FFFFFF"/>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Учитывая характер речевого нарушения и важную роль речи в развитии математической деятельности обучающихся, необходимо максимально включать речевые обозначения на всех этапах формирования математических действий, начиная с выполнения счетных операций на основе практических действий.</w:t>
      </w:r>
    </w:p>
    <w:p w:rsidR="002D127F" w:rsidRPr="002D127F" w:rsidRDefault="002D127F" w:rsidP="0094051F">
      <w:pPr>
        <w:widowControl/>
        <w:shd w:val="clear" w:color="auto" w:fill="FFFFFF"/>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lastRenderedPageBreak/>
        <w:t xml:space="preserve">Овладение содержанием программы по учебному предмету «Математика» в </w:t>
      </w:r>
      <w:r w:rsidRPr="002D127F">
        <w:rPr>
          <w:rFonts w:ascii="Times New Roman" w:eastAsia="Arial Unicode MS" w:hAnsi="Times New Roman" w:cs="Times New Roman"/>
          <w:color w:val="00000A"/>
          <w:kern w:val="1"/>
          <w:sz w:val="24"/>
          <w:szCs w:val="24"/>
          <w:lang w:val="en-US" w:eastAsia="en-US"/>
        </w:rPr>
        <w:t>I</w:t>
      </w:r>
      <w:r w:rsidRPr="002D127F">
        <w:rPr>
          <w:rFonts w:ascii="Times New Roman" w:eastAsia="Arial Unicode MS" w:hAnsi="Times New Roman" w:cs="Times New Roman"/>
          <w:color w:val="00000A"/>
          <w:kern w:val="1"/>
          <w:sz w:val="24"/>
          <w:szCs w:val="24"/>
          <w:lang w:eastAsia="en-US"/>
        </w:rPr>
        <w:t xml:space="preserve"> (</w:t>
      </w:r>
      <w:r w:rsidRPr="002D127F">
        <w:rPr>
          <w:rFonts w:ascii="Times New Roman" w:eastAsia="Arial Unicode MS" w:hAnsi="Times New Roman" w:cs="Times New Roman"/>
          <w:color w:val="00000A"/>
          <w:kern w:val="1"/>
          <w:sz w:val="24"/>
          <w:szCs w:val="24"/>
          <w:lang w:val="en-US" w:eastAsia="en-US"/>
        </w:rPr>
        <w:t>I</w:t>
      </w:r>
      <w:r w:rsidRPr="002D127F">
        <w:rPr>
          <w:rFonts w:ascii="Times New Roman" w:eastAsia="Arial Unicode MS" w:hAnsi="Times New Roman" w:cs="Times New Roman"/>
          <w:color w:val="00000A"/>
          <w:kern w:val="1"/>
          <w:sz w:val="24"/>
          <w:szCs w:val="24"/>
          <w:lang w:eastAsia="en-US"/>
        </w:rPr>
        <w:t xml:space="preserve"> дополнительном) классе обеспечивает профилактику дискалькулии у обучающихся с ТНР при дальнейшем обучении.</w:t>
      </w:r>
    </w:p>
    <w:p w:rsidR="002D127F" w:rsidRPr="002D127F" w:rsidRDefault="002D127F" w:rsidP="0094051F">
      <w:pPr>
        <w:widowControl/>
        <w:shd w:val="clear" w:color="auto" w:fill="FFFFFF"/>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 xml:space="preserve">Содержание программы в </w:t>
      </w:r>
      <w:r w:rsidRPr="002D127F">
        <w:rPr>
          <w:rFonts w:ascii="Times New Roman" w:eastAsia="Arial Unicode MS" w:hAnsi="Times New Roman" w:cs="Times New Roman"/>
          <w:color w:val="00000A"/>
          <w:kern w:val="1"/>
          <w:sz w:val="24"/>
          <w:szCs w:val="24"/>
          <w:lang w:val="en-US" w:eastAsia="en-US"/>
        </w:rPr>
        <w:t>I</w:t>
      </w:r>
      <w:r w:rsidRPr="002D127F">
        <w:rPr>
          <w:rFonts w:ascii="Times New Roman" w:eastAsia="Arial Unicode MS" w:hAnsi="Times New Roman" w:cs="Times New Roman"/>
          <w:color w:val="00000A"/>
          <w:kern w:val="1"/>
          <w:sz w:val="24"/>
          <w:szCs w:val="24"/>
          <w:lang w:eastAsia="en-US"/>
        </w:rPr>
        <w:t xml:space="preserve"> (</w:t>
      </w:r>
      <w:r w:rsidRPr="002D127F">
        <w:rPr>
          <w:rFonts w:ascii="Times New Roman" w:eastAsia="Arial Unicode MS" w:hAnsi="Times New Roman" w:cs="Times New Roman"/>
          <w:color w:val="00000A"/>
          <w:kern w:val="1"/>
          <w:sz w:val="24"/>
          <w:szCs w:val="24"/>
          <w:lang w:val="en-US" w:eastAsia="en-US"/>
        </w:rPr>
        <w:t>I</w:t>
      </w:r>
      <w:r w:rsidRPr="002D127F">
        <w:rPr>
          <w:rFonts w:ascii="Times New Roman" w:eastAsia="Arial Unicode MS" w:hAnsi="Times New Roman" w:cs="Times New Roman"/>
          <w:color w:val="00000A"/>
          <w:kern w:val="1"/>
          <w:sz w:val="24"/>
          <w:szCs w:val="24"/>
          <w:lang w:eastAsia="en-US"/>
        </w:rPr>
        <w:t xml:space="preserve"> дополнительном) классе предусматривает формирование сенсомоторных, интеллектуальных, речевых предпосылок овладения понятием числа, структурой числа, счетными операциями и включает: дифференциацию и сравнение предметов по различным признакам (цвету (основные цвета и их оттенки), величине (</w:t>
      </w:r>
      <w:r w:rsidRPr="002D127F">
        <w:rPr>
          <w:rFonts w:ascii="Times New Roman" w:eastAsia="Arial Unicode MS" w:hAnsi="Times New Roman" w:cs="Times New Roman"/>
          <w:i/>
          <w:color w:val="00000A"/>
          <w:kern w:val="1"/>
          <w:sz w:val="24"/>
          <w:szCs w:val="24"/>
          <w:lang w:eastAsia="en-US"/>
        </w:rPr>
        <w:t>одинаковый-неодинаковый, равный-неравный, большой-маленький, больше-меньше, большой-средний-маленький</w:t>
      </w:r>
      <w:r w:rsidRPr="002D127F">
        <w:rPr>
          <w:rFonts w:ascii="Times New Roman" w:eastAsia="Arial Unicode MS" w:hAnsi="Times New Roman" w:cs="Times New Roman"/>
          <w:color w:val="00000A"/>
          <w:kern w:val="1"/>
          <w:sz w:val="24"/>
          <w:szCs w:val="24"/>
          <w:lang w:eastAsia="en-US"/>
        </w:rPr>
        <w:t>), длине (</w:t>
      </w:r>
      <w:r w:rsidRPr="002D127F">
        <w:rPr>
          <w:rFonts w:ascii="Times New Roman" w:eastAsia="Arial Unicode MS" w:hAnsi="Times New Roman" w:cs="Times New Roman"/>
          <w:i/>
          <w:color w:val="00000A"/>
          <w:kern w:val="1"/>
          <w:sz w:val="24"/>
          <w:szCs w:val="24"/>
          <w:lang w:eastAsia="en-US"/>
        </w:rPr>
        <w:t>длинный-короткий, длиннее-короче, длинный-средний-короткий</w:t>
      </w:r>
      <w:r w:rsidRPr="002D127F">
        <w:rPr>
          <w:rFonts w:ascii="Times New Roman" w:eastAsia="Arial Unicode MS" w:hAnsi="Times New Roman" w:cs="Times New Roman"/>
          <w:color w:val="00000A"/>
          <w:kern w:val="1"/>
          <w:sz w:val="24"/>
          <w:szCs w:val="24"/>
          <w:lang w:eastAsia="en-US"/>
        </w:rPr>
        <w:t>), толщине (</w:t>
      </w:r>
      <w:r w:rsidRPr="002D127F">
        <w:rPr>
          <w:rFonts w:ascii="Times New Roman" w:eastAsia="Arial Unicode MS" w:hAnsi="Times New Roman" w:cs="Times New Roman"/>
          <w:i/>
          <w:color w:val="00000A"/>
          <w:kern w:val="1"/>
          <w:sz w:val="24"/>
          <w:szCs w:val="24"/>
          <w:lang w:eastAsia="en-US"/>
        </w:rPr>
        <w:t>толстый-тонкий, толще-тоньше, толстый-средний-тонкий</w:t>
      </w:r>
      <w:r w:rsidRPr="002D127F">
        <w:rPr>
          <w:rFonts w:ascii="Times New Roman" w:eastAsia="Arial Unicode MS" w:hAnsi="Times New Roman" w:cs="Times New Roman"/>
          <w:color w:val="00000A"/>
          <w:kern w:val="1"/>
          <w:sz w:val="24"/>
          <w:szCs w:val="24"/>
          <w:lang w:eastAsia="en-US"/>
        </w:rPr>
        <w:t>), ширине (</w:t>
      </w:r>
      <w:r w:rsidRPr="002D127F">
        <w:rPr>
          <w:rFonts w:ascii="Times New Roman" w:eastAsia="Arial Unicode MS" w:hAnsi="Times New Roman" w:cs="Times New Roman"/>
          <w:i/>
          <w:color w:val="00000A"/>
          <w:kern w:val="1"/>
          <w:sz w:val="24"/>
          <w:szCs w:val="24"/>
          <w:lang w:eastAsia="en-US"/>
        </w:rPr>
        <w:t>широкий-узкий, шире-уже, широкий-средний-узкий</w:t>
      </w:r>
      <w:r w:rsidRPr="002D127F">
        <w:rPr>
          <w:rFonts w:ascii="Times New Roman" w:eastAsia="Arial Unicode MS" w:hAnsi="Times New Roman" w:cs="Times New Roman"/>
          <w:color w:val="00000A"/>
          <w:kern w:val="1"/>
          <w:sz w:val="24"/>
          <w:szCs w:val="24"/>
          <w:lang w:eastAsia="en-US"/>
        </w:rPr>
        <w:t>), весу (</w:t>
      </w:r>
      <w:r w:rsidRPr="002D127F">
        <w:rPr>
          <w:rFonts w:ascii="Times New Roman" w:eastAsia="Arial Unicode MS" w:hAnsi="Times New Roman" w:cs="Times New Roman"/>
          <w:i/>
          <w:color w:val="00000A"/>
          <w:kern w:val="1"/>
          <w:sz w:val="24"/>
          <w:szCs w:val="24"/>
          <w:lang w:eastAsia="en-US"/>
        </w:rPr>
        <w:t>тяжелый-легкий, тяжелее-легче, тяжелый-средний-легкий</w:t>
      </w:r>
      <w:r w:rsidRPr="002D127F">
        <w:rPr>
          <w:rFonts w:ascii="Times New Roman" w:eastAsia="Arial Unicode MS" w:hAnsi="Times New Roman" w:cs="Times New Roman"/>
          <w:color w:val="00000A"/>
          <w:kern w:val="1"/>
          <w:sz w:val="24"/>
          <w:szCs w:val="24"/>
          <w:lang w:eastAsia="en-US"/>
        </w:rPr>
        <w:t>), форме (круглые (шар, мяч, арбуз и т.д.), овальные (яйцо, огурец, селедочница и т.д.), квадратные (стол, платок, печенье и т.д.), прямоугольные (парта, книга, тетрадь и т.д.), треугольные (лист, крыша дома и т.д.)); усвоение относительности признаков предметов (в зависимости от того, с чем сравнивается); знакомство с простейшими геометрическими формами (круг, овал, квадрат, прямоугольник, треугольник, пятиугольник, обведение контурных изображений геометрических фигур, рисование, закрашивание, дорисовывание незаконченных геометрических фигур, нахождение аналогичных из серии предложенных).</w:t>
      </w:r>
    </w:p>
    <w:p w:rsidR="002D127F" w:rsidRPr="002D127F" w:rsidRDefault="002D127F" w:rsidP="0094051F">
      <w:pPr>
        <w:widowControl/>
        <w:shd w:val="clear" w:color="auto" w:fill="FFFFFF"/>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 xml:space="preserve">В </w:t>
      </w:r>
      <w:r w:rsidRPr="002D127F">
        <w:rPr>
          <w:rFonts w:ascii="Times New Roman" w:eastAsia="Arial Unicode MS" w:hAnsi="Times New Roman" w:cs="Times New Roman"/>
          <w:color w:val="00000A"/>
          <w:kern w:val="1"/>
          <w:sz w:val="24"/>
          <w:szCs w:val="24"/>
          <w:lang w:val="en-US" w:eastAsia="en-US"/>
        </w:rPr>
        <w:t>I</w:t>
      </w:r>
      <w:r w:rsidRPr="002D127F">
        <w:rPr>
          <w:rFonts w:ascii="Times New Roman" w:eastAsia="Arial Unicode MS" w:hAnsi="Times New Roman" w:cs="Times New Roman"/>
          <w:color w:val="00000A"/>
          <w:kern w:val="1"/>
          <w:sz w:val="24"/>
          <w:szCs w:val="24"/>
          <w:lang w:eastAsia="en-US"/>
        </w:rPr>
        <w:t xml:space="preserve"> (</w:t>
      </w:r>
      <w:r w:rsidRPr="002D127F">
        <w:rPr>
          <w:rFonts w:ascii="Times New Roman" w:eastAsia="Arial Unicode MS" w:hAnsi="Times New Roman" w:cs="Times New Roman"/>
          <w:color w:val="00000A"/>
          <w:kern w:val="1"/>
          <w:sz w:val="24"/>
          <w:szCs w:val="24"/>
          <w:lang w:val="en-US" w:eastAsia="en-US"/>
        </w:rPr>
        <w:t>I</w:t>
      </w:r>
      <w:r w:rsidRPr="002D127F">
        <w:rPr>
          <w:rFonts w:ascii="Times New Roman" w:eastAsia="Arial Unicode MS" w:hAnsi="Times New Roman" w:cs="Times New Roman"/>
          <w:color w:val="00000A"/>
          <w:kern w:val="1"/>
          <w:sz w:val="24"/>
          <w:szCs w:val="24"/>
          <w:lang w:eastAsia="en-US"/>
        </w:rPr>
        <w:t xml:space="preserve"> дополнительном) классе программой предусмотрено развитие зрительной памяти (запоминание и воспроизведение от 4 до 6 предметов, игрушек, картинок, геометрических фигур, букв, цифр); пространственных представлений (уточнение схемы тела, дифференциация правых и левых частей тела, формирование ориентировки в окружающем пространстве, пространственной ориентировки на листе бумаги, закрепление речевых обозначений пространственных отношений (справа-слева, выше-ниже, вверху-внизу, над-под); временных представлений и их речевых обозначений (</w:t>
      </w:r>
      <w:r w:rsidRPr="002D127F">
        <w:rPr>
          <w:rFonts w:ascii="Times New Roman" w:eastAsia="Arial Unicode MS" w:hAnsi="Times New Roman" w:cs="Times New Roman"/>
          <w:i/>
          <w:color w:val="00000A"/>
          <w:kern w:val="1"/>
          <w:sz w:val="24"/>
          <w:szCs w:val="24"/>
          <w:lang w:eastAsia="en-US"/>
        </w:rPr>
        <w:t>сегодня, завтра, вчера, день, ночь, утро, вечер, лето, осень, зима, весна, раньше-позже, до-после, сначала-потом и т.д.</w:t>
      </w:r>
      <w:r w:rsidRPr="002D127F">
        <w:rPr>
          <w:rFonts w:ascii="Times New Roman" w:eastAsia="Arial Unicode MS" w:hAnsi="Times New Roman" w:cs="Times New Roman"/>
          <w:color w:val="00000A"/>
          <w:kern w:val="1"/>
          <w:sz w:val="24"/>
          <w:szCs w:val="24"/>
          <w:lang w:eastAsia="en-US"/>
        </w:rPr>
        <w:t>); зрительного анализа и синтеза; логических операций (классификация (классификация предметов на основе родовидовых отношений, по одному, по двум признакам и т.д.), сериация (раскладывание картинок по различным принципам, ранжирование полосок, отличающихся длиной, ранжирование по величине, толщине, высоте с использованием сравнительной лексики и т.д.), сравнение (сравнение предметов/изображений, отличающихся количеством, пространственным расположением элементов, установление равенства/неравенства двух серий по количеству элементов и т.д.)).</w:t>
      </w:r>
    </w:p>
    <w:p w:rsidR="002D127F" w:rsidRPr="002D127F" w:rsidRDefault="002D127F" w:rsidP="0094051F">
      <w:pPr>
        <w:widowControl/>
        <w:shd w:val="clear" w:color="auto" w:fill="FFFFFF"/>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Обучающиеся  должны уметь выделять признак количества как стабильный признак, независимый от пространственного расположения элементов, их величины, формы, цвета и т. д.; усвоить элементарную математическую терминологию (</w:t>
      </w:r>
      <w:r w:rsidRPr="002D127F">
        <w:rPr>
          <w:rFonts w:ascii="Times New Roman" w:eastAsia="Arial Unicode MS" w:hAnsi="Times New Roman" w:cs="Times New Roman"/>
          <w:i/>
          <w:iCs/>
          <w:color w:val="00000A"/>
          <w:kern w:val="1"/>
          <w:sz w:val="24"/>
          <w:szCs w:val="24"/>
          <w:lang w:eastAsia="en-US"/>
        </w:rPr>
        <w:t xml:space="preserve">равно, столько же, больше, меньше, один, много </w:t>
      </w:r>
      <w:r w:rsidRPr="002D127F">
        <w:rPr>
          <w:rFonts w:ascii="Times New Roman" w:eastAsia="Arial Unicode MS" w:hAnsi="Times New Roman" w:cs="Times New Roman"/>
          <w:color w:val="00000A"/>
          <w:kern w:val="1"/>
          <w:sz w:val="24"/>
          <w:szCs w:val="24"/>
          <w:lang w:eastAsia="en-US"/>
        </w:rPr>
        <w:t xml:space="preserve">и др.); письменную символику чисел; овладеть прямым и обратным счетом до 10 в </w:t>
      </w:r>
      <w:r w:rsidRPr="002D127F">
        <w:rPr>
          <w:rFonts w:ascii="Times New Roman" w:eastAsia="Arial Unicode MS" w:hAnsi="Times New Roman" w:cs="Times New Roman"/>
          <w:color w:val="00000A"/>
          <w:kern w:val="1"/>
          <w:sz w:val="24"/>
          <w:szCs w:val="24"/>
          <w:lang w:val="en-US" w:eastAsia="en-US"/>
        </w:rPr>
        <w:t>I</w:t>
      </w:r>
      <w:r w:rsidRPr="002D127F">
        <w:rPr>
          <w:rFonts w:ascii="Times New Roman" w:eastAsia="Arial Unicode MS" w:hAnsi="Times New Roman" w:cs="Times New Roman"/>
          <w:color w:val="00000A"/>
          <w:kern w:val="1"/>
          <w:sz w:val="24"/>
          <w:szCs w:val="24"/>
          <w:lang w:eastAsia="en-US"/>
        </w:rPr>
        <w:t xml:space="preserve"> дополнительном классе, до 20 в </w:t>
      </w:r>
      <w:r w:rsidRPr="002D127F">
        <w:rPr>
          <w:rFonts w:ascii="Times New Roman" w:eastAsia="Arial Unicode MS" w:hAnsi="Times New Roman" w:cs="Times New Roman"/>
          <w:color w:val="00000A"/>
          <w:kern w:val="1"/>
          <w:sz w:val="24"/>
          <w:szCs w:val="24"/>
          <w:lang w:val="en-US" w:eastAsia="en-US"/>
        </w:rPr>
        <w:t>I</w:t>
      </w:r>
      <w:r w:rsidRPr="002D127F">
        <w:rPr>
          <w:rFonts w:ascii="Times New Roman" w:eastAsia="Arial Unicode MS" w:hAnsi="Times New Roman" w:cs="Times New Roman"/>
          <w:color w:val="00000A"/>
          <w:kern w:val="1"/>
          <w:sz w:val="24"/>
          <w:szCs w:val="24"/>
          <w:lang w:eastAsia="en-US"/>
        </w:rPr>
        <w:t xml:space="preserve"> классе; уметь выполнять счетные операции сложения и вычитания в пределах 10 в </w:t>
      </w:r>
      <w:r w:rsidRPr="002D127F">
        <w:rPr>
          <w:rFonts w:ascii="Times New Roman" w:eastAsia="Arial Unicode MS" w:hAnsi="Times New Roman" w:cs="Times New Roman"/>
          <w:color w:val="00000A"/>
          <w:kern w:val="1"/>
          <w:sz w:val="24"/>
          <w:szCs w:val="24"/>
          <w:lang w:val="en-US" w:eastAsia="en-US"/>
        </w:rPr>
        <w:t>I</w:t>
      </w:r>
      <w:r w:rsidRPr="002D127F">
        <w:rPr>
          <w:rFonts w:ascii="Times New Roman" w:eastAsia="Arial Unicode MS" w:hAnsi="Times New Roman" w:cs="Times New Roman"/>
          <w:color w:val="00000A"/>
          <w:kern w:val="1"/>
          <w:sz w:val="24"/>
          <w:szCs w:val="24"/>
          <w:lang w:eastAsia="en-US"/>
        </w:rPr>
        <w:t xml:space="preserve"> дополнительном классе, 20 в </w:t>
      </w:r>
      <w:r w:rsidRPr="002D127F">
        <w:rPr>
          <w:rFonts w:ascii="Times New Roman" w:eastAsia="Arial Unicode MS" w:hAnsi="Times New Roman" w:cs="Times New Roman"/>
          <w:color w:val="00000A"/>
          <w:kern w:val="1"/>
          <w:sz w:val="24"/>
          <w:szCs w:val="24"/>
          <w:lang w:val="en-US" w:eastAsia="en-US"/>
        </w:rPr>
        <w:t>I</w:t>
      </w:r>
      <w:r w:rsidRPr="002D127F">
        <w:rPr>
          <w:rFonts w:ascii="Times New Roman" w:eastAsia="Arial Unicode MS" w:hAnsi="Times New Roman" w:cs="Times New Roman"/>
          <w:color w:val="00000A"/>
          <w:kern w:val="1"/>
          <w:sz w:val="24"/>
          <w:szCs w:val="24"/>
          <w:lang w:eastAsia="en-US"/>
        </w:rPr>
        <w:t xml:space="preserve"> классе; составлять и решать простые арифметические задачи на сложение и вычитание; уметь определять время по часам; владеть навыком измерения длины.</w:t>
      </w:r>
    </w:p>
    <w:p w:rsidR="002D127F" w:rsidRPr="002D127F" w:rsidRDefault="002D127F" w:rsidP="0094051F">
      <w:pPr>
        <w:widowControl/>
        <w:shd w:val="clear" w:color="auto" w:fill="FFFFFF"/>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 xml:space="preserve">У обучающихся во </w:t>
      </w:r>
      <w:r w:rsidRPr="002D127F">
        <w:rPr>
          <w:rFonts w:ascii="Times New Roman" w:eastAsia="Arial Unicode MS" w:hAnsi="Times New Roman" w:cs="Times New Roman"/>
          <w:color w:val="00000A"/>
          <w:kern w:val="1"/>
          <w:sz w:val="24"/>
          <w:szCs w:val="24"/>
          <w:lang w:val="en-US" w:eastAsia="en-US"/>
        </w:rPr>
        <w:t>II</w:t>
      </w:r>
      <w:r w:rsidRPr="002D127F">
        <w:rPr>
          <w:rFonts w:ascii="Times New Roman" w:eastAsia="Arial Unicode MS" w:hAnsi="Times New Roman" w:cs="Times New Roman"/>
          <w:color w:val="00000A"/>
          <w:kern w:val="1"/>
          <w:sz w:val="24"/>
          <w:szCs w:val="24"/>
          <w:lang w:eastAsia="en-US"/>
        </w:rPr>
        <w:t xml:space="preserve"> и </w:t>
      </w:r>
      <w:r w:rsidRPr="002D127F">
        <w:rPr>
          <w:rFonts w:ascii="Times New Roman" w:eastAsia="Arial Unicode MS" w:hAnsi="Times New Roman" w:cs="Times New Roman"/>
          <w:color w:val="00000A"/>
          <w:kern w:val="1"/>
          <w:sz w:val="24"/>
          <w:szCs w:val="24"/>
          <w:lang w:val="en-US" w:eastAsia="en-US"/>
        </w:rPr>
        <w:t>III</w:t>
      </w:r>
      <w:r w:rsidRPr="002D127F">
        <w:rPr>
          <w:rFonts w:ascii="Times New Roman" w:eastAsia="Arial Unicode MS" w:hAnsi="Times New Roman" w:cs="Times New Roman"/>
          <w:color w:val="00000A"/>
          <w:kern w:val="1"/>
          <w:sz w:val="24"/>
          <w:szCs w:val="24"/>
          <w:lang w:eastAsia="en-US"/>
        </w:rPr>
        <w:t xml:space="preserve"> классах формируются умения называть и определять последовательность числового ряда от 1 до 1000; называть и записывать любое число данного ряда; выполнять сложение, вычитание, умножение деление в пределах 100; решать арифметические задачи из двух действий на сложение, вычитание, умножение и деление, оперируя математической терминологией (</w:t>
      </w:r>
      <w:r w:rsidRPr="002D127F">
        <w:rPr>
          <w:rFonts w:ascii="Times New Roman" w:eastAsia="Arial Unicode MS" w:hAnsi="Times New Roman" w:cs="Times New Roman"/>
          <w:i/>
          <w:color w:val="00000A"/>
          <w:kern w:val="1"/>
          <w:sz w:val="24"/>
          <w:szCs w:val="24"/>
          <w:lang w:eastAsia="en-US"/>
        </w:rPr>
        <w:t>сумма, разность, произведение, частное</w:t>
      </w:r>
      <w:r w:rsidRPr="002D127F">
        <w:rPr>
          <w:rFonts w:ascii="Times New Roman" w:eastAsia="Arial Unicode MS" w:hAnsi="Times New Roman" w:cs="Times New Roman"/>
          <w:color w:val="00000A"/>
          <w:kern w:val="1"/>
          <w:sz w:val="24"/>
          <w:szCs w:val="24"/>
          <w:lang w:eastAsia="en-US"/>
        </w:rPr>
        <w:t>) и владея приемами проверки устных и письменных вычислений. Обучающимися должна быть усвоена таблица сложения, вычитания, умножения и деления.</w:t>
      </w:r>
    </w:p>
    <w:p w:rsidR="002D127F" w:rsidRPr="002D127F" w:rsidRDefault="002D127F" w:rsidP="0094051F">
      <w:pPr>
        <w:widowControl/>
        <w:shd w:val="clear" w:color="auto" w:fill="FFFFFF"/>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 xml:space="preserve">Для выработки навыков правильных устных вычислений на каждом уроке математики в </w:t>
      </w:r>
      <w:r w:rsidRPr="002D127F">
        <w:rPr>
          <w:rFonts w:ascii="Times New Roman" w:eastAsia="Arial Unicode MS" w:hAnsi="Times New Roman" w:cs="Times New Roman"/>
          <w:color w:val="00000A"/>
          <w:kern w:val="1"/>
          <w:sz w:val="24"/>
          <w:szCs w:val="24"/>
          <w:lang w:val="en-US" w:eastAsia="en-US"/>
        </w:rPr>
        <w:t>I</w:t>
      </w:r>
      <w:r w:rsidRPr="002D127F">
        <w:rPr>
          <w:rFonts w:ascii="Times New Roman" w:eastAsia="Arial Unicode MS" w:hAnsi="Times New Roman" w:cs="Times New Roman"/>
          <w:color w:val="00000A"/>
          <w:kern w:val="1"/>
          <w:sz w:val="24"/>
          <w:szCs w:val="24"/>
          <w:lang w:eastAsia="en-US"/>
        </w:rPr>
        <w:t xml:space="preserve"> (</w:t>
      </w:r>
      <w:r w:rsidRPr="002D127F">
        <w:rPr>
          <w:rFonts w:ascii="Times New Roman" w:eastAsia="Arial Unicode MS" w:hAnsi="Times New Roman" w:cs="Times New Roman"/>
          <w:color w:val="00000A"/>
          <w:kern w:val="1"/>
          <w:sz w:val="24"/>
          <w:szCs w:val="24"/>
          <w:lang w:val="en-US" w:eastAsia="en-US"/>
        </w:rPr>
        <w:t>I</w:t>
      </w:r>
      <w:r w:rsidRPr="002D127F">
        <w:rPr>
          <w:rFonts w:ascii="Times New Roman" w:eastAsia="Arial Unicode MS" w:hAnsi="Times New Roman" w:cs="Times New Roman"/>
          <w:color w:val="00000A"/>
          <w:kern w:val="1"/>
          <w:sz w:val="24"/>
          <w:szCs w:val="24"/>
          <w:lang w:eastAsia="en-US"/>
        </w:rPr>
        <w:t xml:space="preserve"> дополнительном) - </w:t>
      </w:r>
      <w:r w:rsidRPr="002D127F">
        <w:rPr>
          <w:rFonts w:ascii="Times New Roman" w:eastAsia="Arial Unicode MS" w:hAnsi="Times New Roman" w:cs="Times New Roman"/>
          <w:color w:val="00000A"/>
          <w:kern w:val="1"/>
          <w:sz w:val="24"/>
          <w:szCs w:val="24"/>
          <w:lang w:val="en-US" w:eastAsia="en-US"/>
        </w:rPr>
        <w:t>IV</w:t>
      </w:r>
      <w:r w:rsidRPr="002D127F">
        <w:rPr>
          <w:rFonts w:ascii="Times New Roman" w:eastAsia="Arial Unicode MS" w:hAnsi="Times New Roman" w:cs="Times New Roman"/>
          <w:color w:val="00000A"/>
          <w:kern w:val="1"/>
          <w:sz w:val="24"/>
          <w:szCs w:val="24"/>
          <w:lang w:eastAsia="en-US"/>
        </w:rPr>
        <w:t xml:space="preserve"> классах проводятся в течение 5 – 10 минут тренировочные упражнения в устных вычислениях, предусмотренные программой каждого класса. Обучающихся знакомят с </w:t>
      </w:r>
      <w:r w:rsidRPr="002D127F">
        <w:rPr>
          <w:rFonts w:ascii="Times New Roman" w:eastAsia="Arial Unicode MS" w:hAnsi="Times New Roman" w:cs="Times New Roman"/>
          <w:color w:val="00000A"/>
          <w:kern w:val="1"/>
          <w:sz w:val="24"/>
          <w:szCs w:val="24"/>
          <w:lang w:eastAsia="en-US"/>
        </w:rPr>
        <w:lastRenderedPageBreak/>
        <w:t>различными приемами устных вычислений и создают у них установку на запоминание результатов табличного сложения (вычитания) и умножения (деления).</w:t>
      </w:r>
    </w:p>
    <w:p w:rsidR="002D127F" w:rsidRPr="002D127F" w:rsidRDefault="002D127F" w:rsidP="0094051F">
      <w:pPr>
        <w:widowControl/>
        <w:shd w:val="clear" w:color="auto" w:fill="FFFFFF"/>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 xml:space="preserve">В </w:t>
      </w:r>
      <w:r w:rsidRPr="002D127F">
        <w:rPr>
          <w:rFonts w:ascii="Times New Roman" w:eastAsia="Arial Unicode MS" w:hAnsi="Times New Roman" w:cs="Times New Roman"/>
          <w:color w:val="00000A"/>
          <w:kern w:val="1"/>
          <w:sz w:val="24"/>
          <w:szCs w:val="24"/>
          <w:lang w:val="en-US" w:eastAsia="en-US"/>
        </w:rPr>
        <w:t>IV</w:t>
      </w:r>
      <w:r w:rsidRPr="002D127F">
        <w:rPr>
          <w:rFonts w:ascii="Times New Roman" w:eastAsia="Arial Unicode MS" w:hAnsi="Times New Roman" w:cs="Times New Roman"/>
          <w:color w:val="00000A"/>
          <w:kern w:val="1"/>
          <w:sz w:val="24"/>
          <w:szCs w:val="24"/>
          <w:lang w:eastAsia="en-US"/>
        </w:rPr>
        <w:t xml:space="preserve"> классе обучающиеся с ТНР закрепляют знания о классе единиц и классе тысяч, овладевают навыком представления числа в виде суммы его разрядных слагаемых, знакомятся с единицами измерения длины, массы, времени. Программой </w:t>
      </w:r>
      <w:r w:rsidRPr="002D127F">
        <w:rPr>
          <w:rFonts w:ascii="Times New Roman" w:eastAsia="Arial Unicode MS" w:hAnsi="Times New Roman" w:cs="Times New Roman"/>
          <w:color w:val="00000A"/>
          <w:kern w:val="1"/>
          <w:sz w:val="24"/>
          <w:szCs w:val="24"/>
          <w:lang w:val="en-US" w:eastAsia="en-US"/>
        </w:rPr>
        <w:t>IV</w:t>
      </w:r>
      <w:r w:rsidRPr="002D127F">
        <w:rPr>
          <w:rFonts w:ascii="Times New Roman" w:eastAsia="Arial Unicode MS" w:hAnsi="Times New Roman" w:cs="Times New Roman"/>
          <w:color w:val="00000A"/>
          <w:kern w:val="1"/>
          <w:sz w:val="24"/>
          <w:szCs w:val="24"/>
          <w:lang w:eastAsia="en-US"/>
        </w:rPr>
        <w:t xml:space="preserve"> класса предусмотрено закрепление действий сложения, вычитания, умножения, деления в пределах 1 000 000, решение арифметических задач с 2—3 действиями и про</w:t>
      </w:r>
      <w:r w:rsidRPr="002D127F">
        <w:rPr>
          <w:rFonts w:ascii="Times New Roman" w:eastAsia="Arial Unicode MS" w:hAnsi="Times New Roman" w:cs="Times New Roman"/>
          <w:color w:val="00000A"/>
          <w:kern w:val="1"/>
          <w:sz w:val="24"/>
          <w:szCs w:val="24"/>
          <w:lang w:eastAsia="en-US"/>
        </w:rPr>
        <w:softHyphen/>
        <w:t>стых уравнений с одним неизвестным, формирование умения называть и записывать компоненты математических действий.</w:t>
      </w:r>
    </w:p>
    <w:p w:rsidR="002D127F" w:rsidRPr="002D127F" w:rsidRDefault="002D127F" w:rsidP="0094051F">
      <w:pPr>
        <w:widowControl/>
        <w:shd w:val="clear" w:color="auto" w:fill="FFFFFF"/>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В процессе изучения натурального ряда чисел обучающиеся овладевают прямым и обратным счетом, усваивают представления о месте каждого числа в натуральном ряду, определяют предыдущие и последующие числа.</w:t>
      </w:r>
    </w:p>
    <w:p w:rsidR="002D127F" w:rsidRPr="002D127F" w:rsidRDefault="002D127F" w:rsidP="0094051F">
      <w:pPr>
        <w:widowControl/>
        <w:shd w:val="clear" w:color="auto" w:fill="FFFFFF"/>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От класса к классу осуществляется не только расширение числового ряда, но и углубление, систематизация, обобщение представлений о структуре натурального ряда, разрядах, классах.</w:t>
      </w:r>
    </w:p>
    <w:p w:rsidR="002D127F" w:rsidRPr="002D127F" w:rsidRDefault="002D127F" w:rsidP="0094051F">
      <w:pPr>
        <w:widowControl/>
        <w:shd w:val="clear" w:color="auto" w:fill="FFFFFF"/>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В программе предусмотрено овладение четырьмя арифметическими действиями: сложением, вычитанием, умножением и делением; усвоение математической терминологии, связанной с выполнением счетных операций. По мере изучения арифметических действий у обучающихся  формируются и автоматизируются вычислительные навыки, которые в соответствии с программой все более и более усложняются. Каждое арифметическое действие систематически закрепляется в процессе решения примеров и арифметических задач. Содержание программы по математике предполагает постепенное овладение таблицами сложения и вычитания, умножения и деления, доведение этих знаний до автоматизма. По мере овладения арифметическими действиями обучающиеся овладевают математической терминологией, закрепляют знания и умения в устных и письменных вычислениях.</w:t>
      </w:r>
    </w:p>
    <w:p w:rsidR="002D127F" w:rsidRPr="002D127F" w:rsidRDefault="002D127F" w:rsidP="0094051F">
      <w:pPr>
        <w:widowControl/>
        <w:shd w:val="clear" w:color="auto" w:fill="FFFFFF"/>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 xml:space="preserve">Большое внимание в программе уделяется геометрическому материалу, который изучается в тесной связи с усвоением арифметических знаний. Обучающиеся с ТНР овладевают такими понятиями и терминами, как </w:t>
      </w:r>
      <w:r w:rsidRPr="002D127F">
        <w:rPr>
          <w:rFonts w:ascii="Times New Roman" w:eastAsia="Arial Unicode MS" w:hAnsi="Times New Roman" w:cs="Times New Roman"/>
          <w:i/>
          <w:color w:val="00000A"/>
          <w:kern w:val="28"/>
          <w:sz w:val="24"/>
          <w:szCs w:val="24"/>
          <w:lang w:eastAsia="en-US"/>
        </w:rPr>
        <w:t>точка, прямая и ломаная линия</w:t>
      </w:r>
      <w:r w:rsidRPr="002D127F">
        <w:rPr>
          <w:rFonts w:ascii="Times New Roman" w:eastAsia="Arial Unicode MS" w:hAnsi="Times New Roman" w:cs="Times New Roman"/>
          <w:color w:val="00000A"/>
          <w:kern w:val="1"/>
          <w:sz w:val="24"/>
          <w:szCs w:val="24"/>
          <w:lang w:eastAsia="en-US"/>
        </w:rPr>
        <w:t>, знакомятся с различными геометрическими фигурами (</w:t>
      </w:r>
      <w:r w:rsidRPr="002D127F">
        <w:rPr>
          <w:rFonts w:ascii="Times New Roman" w:eastAsia="Arial Unicode MS" w:hAnsi="Times New Roman" w:cs="Times New Roman"/>
          <w:i/>
          <w:color w:val="00000A"/>
          <w:kern w:val="28"/>
          <w:sz w:val="24"/>
          <w:szCs w:val="24"/>
          <w:lang w:eastAsia="en-US"/>
        </w:rPr>
        <w:t>треугольник, квадрат, прямоугольник, круг</w:t>
      </w:r>
      <w:r w:rsidRPr="002D127F">
        <w:rPr>
          <w:rFonts w:ascii="Times New Roman" w:eastAsia="Arial Unicode MS" w:hAnsi="Times New Roman" w:cs="Times New Roman"/>
          <w:color w:val="00000A"/>
          <w:kern w:val="1"/>
          <w:sz w:val="24"/>
          <w:szCs w:val="24"/>
          <w:lang w:eastAsia="en-US"/>
        </w:rPr>
        <w:t xml:space="preserve"> и др.) и их названиями.</w:t>
      </w:r>
    </w:p>
    <w:p w:rsidR="002D127F" w:rsidRPr="002D127F" w:rsidRDefault="002D127F" w:rsidP="0094051F">
      <w:pPr>
        <w:widowControl/>
        <w:shd w:val="clear" w:color="auto" w:fill="FFFFFF"/>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Для закрепления представлений о геометрических фигурах, развития зрительно-пространственных отношений, а также ручной моторики рекомендуются практические упражнения по воспроизведению геометрических фигур с помощью линейки, циркуля, транспортира и др. инструментов.</w:t>
      </w:r>
    </w:p>
    <w:p w:rsidR="002D127F" w:rsidRPr="002D127F" w:rsidRDefault="002D127F" w:rsidP="0094051F">
      <w:pPr>
        <w:widowControl/>
        <w:shd w:val="clear" w:color="auto" w:fill="FFFFFF"/>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Программой предусмотрено выполнение различных видов практической деятельности по измерению с постепенным расширением единиц измерения (площади, длины, массы, времени). Формируются элементарные практические навыки измерения, умения решать практические задачи в реальных жизненных ситуациях (определять время по часам, в том числе до минуты; соотносить время с режимом дня; уметь ориентироваться в наборе и достоинстве монет/бумажных купюр, возможностях их размена; ориентироваться в мерах веса/емкости при осуществлении покупок; уметь использовать знание различных единиц измерения при изготовлении поделок, моделей, в процессе самообслуживания, в быту и т.д.).</w:t>
      </w:r>
    </w:p>
    <w:p w:rsidR="002D127F" w:rsidRPr="002D127F" w:rsidRDefault="002D127F" w:rsidP="0094051F">
      <w:pPr>
        <w:widowControl/>
        <w:shd w:val="clear" w:color="auto" w:fill="FFFFFF"/>
        <w:spacing w:after="0" w:line="240" w:lineRule="auto"/>
        <w:jc w:val="both"/>
        <w:rPr>
          <w:rFonts w:ascii="Times New Roman" w:eastAsia="Arial Unicode MS" w:hAnsi="Times New Roman" w:cs="Times New Roman"/>
          <w:color w:val="00000A"/>
          <w:kern w:val="22"/>
          <w:sz w:val="24"/>
          <w:szCs w:val="24"/>
          <w:lang w:eastAsia="en-US"/>
        </w:rPr>
      </w:pPr>
      <w:r w:rsidRPr="002D127F">
        <w:rPr>
          <w:rFonts w:ascii="Times New Roman" w:eastAsia="Arial Unicode MS" w:hAnsi="Times New Roman" w:cs="Calibri"/>
          <w:color w:val="00000A"/>
          <w:kern w:val="22"/>
          <w:sz w:val="24"/>
          <w:szCs w:val="24"/>
          <w:lang w:eastAsia="en-US"/>
        </w:rPr>
        <w:t>Программа по математике включает в себя следующие разделы: «Числа и величины», «Арифметические действия», «Текстовые задачи», «Пространственные отношения. Геометрические фигуры», «Геометрические величины», «Работа с данными».</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
          <w:bCs/>
          <w:i/>
          <w:iCs/>
          <w:color w:val="000000"/>
          <w:kern w:val="0"/>
          <w:sz w:val="24"/>
          <w:szCs w:val="24"/>
          <w:lang w:eastAsia="ru-RU"/>
        </w:rPr>
      </w:pPr>
      <w:r w:rsidRPr="002D127F">
        <w:rPr>
          <w:rFonts w:ascii="Times New Roman" w:eastAsia="Times New Roman" w:hAnsi="Times New Roman" w:cs="Times New Roman"/>
          <w:b/>
          <w:bCs/>
          <w:i/>
          <w:iCs/>
          <w:color w:val="000000"/>
          <w:kern w:val="0"/>
          <w:sz w:val="24"/>
          <w:szCs w:val="24"/>
          <w:lang w:eastAsia="ru-RU"/>
        </w:rPr>
        <w:t>Числа и величины</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Измерение величин; сравнение и упорядочение величин. Единицы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w:t>
      </w:r>
      <w:r w:rsidRPr="002D127F">
        <w:rPr>
          <w:rFonts w:ascii="Times New Roman" w:eastAsia="Times New Roman" w:hAnsi="Times New Roman" w:cs="Times New Roman"/>
          <w:color w:val="000000"/>
          <w:spacing w:val="2"/>
          <w:kern w:val="0"/>
          <w:sz w:val="24"/>
          <w:szCs w:val="24"/>
          <w:lang w:eastAsia="ru-RU"/>
        </w:rPr>
        <w:t xml:space="preserve">ние и упорядочение однородных величин. Доля величины </w:t>
      </w:r>
      <w:r w:rsidRPr="002D127F">
        <w:rPr>
          <w:rFonts w:ascii="Times New Roman" w:eastAsia="Times New Roman" w:hAnsi="Times New Roman" w:cs="Times New Roman"/>
          <w:color w:val="000000"/>
          <w:kern w:val="0"/>
          <w:sz w:val="24"/>
          <w:szCs w:val="24"/>
          <w:lang w:eastAsia="ru-RU"/>
        </w:rPr>
        <w:t>(половина, треть, четверть, десятая, сотая, тысячная). Знакомство с буквенной символикой.</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
          <w:bCs/>
          <w:i/>
          <w:iCs/>
          <w:color w:val="000000"/>
          <w:kern w:val="0"/>
          <w:sz w:val="24"/>
          <w:szCs w:val="24"/>
          <w:lang w:eastAsia="ru-RU"/>
        </w:rPr>
      </w:pPr>
      <w:r w:rsidRPr="002D127F">
        <w:rPr>
          <w:rFonts w:ascii="Times New Roman" w:eastAsia="Times New Roman" w:hAnsi="Times New Roman" w:cs="Times New Roman"/>
          <w:b/>
          <w:bCs/>
          <w:i/>
          <w:iCs/>
          <w:color w:val="000000"/>
          <w:kern w:val="0"/>
          <w:sz w:val="24"/>
          <w:szCs w:val="24"/>
          <w:lang w:eastAsia="ru-RU"/>
        </w:rPr>
        <w:t>Арифметические действия</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spacing w:val="2"/>
          <w:kern w:val="0"/>
          <w:sz w:val="24"/>
          <w:szCs w:val="24"/>
          <w:lang w:eastAsia="ru-RU"/>
        </w:rPr>
        <w:lastRenderedPageBreak/>
        <w:t xml:space="preserve">Сложение, вычитание, умножение и деление. Названия </w:t>
      </w:r>
      <w:r w:rsidRPr="002D127F">
        <w:rPr>
          <w:rFonts w:ascii="Times New Roman" w:eastAsia="Times New Roman" w:hAnsi="Times New Roman" w:cs="Times New Roman"/>
          <w:color w:val="000000"/>
          <w:kern w:val="0"/>
          <w:sz w:val="24"/>
          <w:szCs w:val="24"/>
          <w:lang w:eastAsia="ru-RU"/>
        </w:rPr>
        <w:t>компонентов арифметических действий, знаки действий. Таблица сложения. Таблица умножения. Связь между сложени</w:t>
      </w:r>
      <w:r w:rsidRPr="002D127F">
        <w:rPr>
          <w:rFonts w:ascii="Times New Roman" w:eastAsia="Times New Roman" w:hAnsi="Times New Roman" w:cs="Times New Roman"/>
          <w:color w:val="000000"/>
          <w:spacing w:val="2"/>
          <w:kern w:val="0"/>
          <w:sz w:val="24"/>
          <w:szCs w:val="24"/>
          <w:lang w:eastAsia="ru-RU"/>
        </w:rPr>
        <w:t xml:space="preserve">ем, вычитанием, умножением и делением. Нахождение неизвестного компонента арифметического действия. Деление </w:t>
      </w:r>
      <w:r w:rsidRPr="002D127F">
        <w:rPr>
          <w:rFonts w:ascii="Times New Roman" w:eastAsia="Times New Roman" w:hAnsi="Times New Roman" w:cs="Times New Roman"/>
          <w:color w:val="000000"/>
          <w:kern w:val="0"/>
          <w:sz w:val="24"/>
          <w:szCs w:val="24"/>
          <w:lang w:eastAsia="ru-RU"/>
        </w:rPr>
        <w:t>с остатком.</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2D127F">
        <w:rPr>
          <w:rFonts w:ascii="Times New Roman" w:eastAsia="Times New Roman" w:hAnsi="Times New Roman" w:cs="Times New Roman"/>
          <w:color w:val="000000"/>
          <w:spacing w:val="2"/>
          <w:kern w:val="0"/>
          <w:sz w:val="24"/>
          <w:szCs w:val="24"/>
          <w:lang w:eastAsia="ru-RU"/>
        </w:rPr>
        <w:t>свойств арифметических действий в вычислениях (переста</w:t>
      </w:r>
      <w:r w:rsidRPr="002D127F">
        <w:rPr>
          <w:rFonts w:ascii="Times New Roman" w:eastAsia="Times New Roman" w:hAnsi="Times New Roman" w:cs="Times New Roman"/>
          <w:color w:val="000000"/>
          <w:kern w:val="0"/>
          <w:sz w:val="24"/>
          <w:szCs w:val="24"/>
          <w:lang w:eastAsia="ru-RU"/>
        </w:rPr>
        <w:t>новка и группировка слагаемых в сумме, множителей в произведении; умножение суммы и разности на число). Буквенные выражения.</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xml:space="preserve">Алгоритмы письменного сложения, вычитания, умножения и деления многозначных чисел. </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spacing w:val="2"/>
          <w:kern w:val="0"/>
          <w:sz w:val="24"/>
          <w:szCs w:val="24"/>
          <w:lang w:eastAsia="ru-RU"/>
        </w:rPr>
        <w:t xml:space="preserve">Способы проверки правильности вычислений (алгоритм, </w:t>
      </w:r>
      <w:r w:rsidRPr="002D127F">
        <w:rPr>
          <w:rFonts w:ascii="Times New Roman" w:eastAsia="Times New Roman" w:hAnsi="Times New Roman" w:cs="Times New Roman"/>
          <w:color w:val="000000"/>
          <w:kern w:val="0"/>
          <w:sz w:val="24"/>
          <w:szCs w:val="24"/>
          <w:lang w:eastAsia="ru-RU"/>
        </w:rPr>
        <w:t>обратное действие, оценка достоверности, прикидки результата, вычисление на калькуляторе).</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
          <w:bCs/>
          <w:i/>
          <w:iCs/>
          <w:color w:val="000000"/>
          <w:kern w:val="0"/>
          <w:sz w:val="24"/>
          <w:szCs w:val="24"/>
          <w:lang w:eastAsia="ru-RU"/>
        </w:rPr>
      </w:pPr>
      <w:r w:rsidRPr="002D127F">
        <w:rPr>
          <w:rFonts w:ascii="Times New Roman" w:eastAsia="Times New Roman" w:hAnsi="Times New Roman" w:cs="Times New Roman"/>
          <w:b/>
          <w:bCs/>
          <w:i/>
          <w:iCs/>
          <w:color w:val="000000"/>
          <w:kern w:val="0"/>
          <w:sz w:val="24"/>
          <w:szCs w:val="24"/>
          <w:lang w:eastAsia="ru-RU"/>
        </w:rPr>
        <w:t>Текстовые задачи</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spacing w:val="-2"/>
          <w:kern w:val="0"/>
          <w:sz w:val="24"/>
          <w:szCs w:val="24"/>
          <w:lang w:eastAsia="ru-RU"/>
        </w:rPr>
        <w:t>Решение текстовых задач арифметическим способом. Зада</w:t>
      </w:r>
      <w:r w:rsidRPr="002D127F">
        <w:rPr>
          <w:rFonts w:ascii="Times New Roman" w:eastAsia="Times New Roman" w:hAnsi="Times New Roman" w:cs="Times New Roman"/>
          <w:color w:val="000000"/>
          <w:kern w:val="0"/>
          <w:sz w:val="24"/>
          <w:szCs w:val="24"/>
          <w:lang w:eastAsia="ru-RU"/>
        </w:rPr>
        <w:t>чи, содержащие отношения «больше (меньше) на…», «больше (меньше) в…». Зависимости между величинами, характеризу</w:t>
      </w:r>
      <w:r w:rsidRPr="002D127F">
        <w:rPr>
          <w:rFonts w:ascii="Times New Roman" w:eastAsia="Times New Roman" w:hAnsi="Times New Roman" w:cs="Times New Roman"/>
          <w:color w:val="000000"/>
          <w:spacing w:val="2"/>
          <w:kern w:val="0"/>
          <w:sz w:val="24"/>
          <w:szCs w:val="24"/>
          <w:lang w:eastAsia="ru-RU"/>
        </w:rPr>
        <w:t>ющими процессы движения, работы, купли</w:t>
      </w:r>
      <w:r w:rsidRPr="002D127F">
        <w:rPr>
          <w:rFonts w:ascii="Times New Roman" w:eastAsia="Times New Roman" w:hAnsi="Times New Roman" w:cs="Times New Roman"/>
          <w:color w:val="000000"/>
          <w:spacing w:val="2"/>
          <w:kern w:val="0"/>
          <w:sz w:val="24"/>
          <w:szCs w:val="24"/>
          <w:lang w:eastAsia="ru-RU"/>
        </w:rPr>
        <w:noBreakHyphen/>
        <w:t>продажи и</w:t>
      </w:r>
      <w:r w:rsidRPr="002D127F">
        <w:rPr>
          <w:rFonts w:ascii="Times New Roman" w:eastAsia="Times New Roman" w:hAnsi="Times New Roman" w:cs="Times New Roman"/>
          <w:color w:val="000000"/>
          <w:spacing w:val="2"/>
          <w:kern w:val="0"/>
          <w:sz w:val="24"/>
          <w:szCs w:val="24"/>
          <w:lang w:eastAsia="ru-RU"/>
        </w:rPr>
        <w:t> </w:t>
      </w:r>
      <w:r w:rsidRPr="002D127F">
        <w:rPr>
          <w:rFonts w:ascii="Times New Roman" w:eastAsia="Times New Roman" w:hAnsi="Times New Roman" w:cs="Times New Roman"/>
          <w:color w:val="000000"/>
          <w:spacing w:val="2"/>
          <w:kern w:val="0"/>
          <w:sz w:val="24"/>
          <w:szCs w:val="24"/>
          <w:lang w:eastAsia="ru-RU"/>
        </w:rPr>
        <w:t xml:space="preserve">др. </w:t>
      </w:r>
      <w:r w:rsidRPr="002D127F">
        <w:rPr>
          <w:rFonts w:ascii="Times New Roman" w:eastAsia="Times New Roman" w:hAnsi="Times New Roman" w:cs="Times New Roman"/>
          <w:color w:val="000000"/>
          <w:kern w:val="0"/>
          <w:sz w:val="24"/>
          <w:szCs w:val="24"/>
          <w:lang w:eastAsia="ru-RU"/>
        </w:rPr>
        <w:t>(скорость, время, путь; объём работы, время, производительность труда; количество товара, его цена и стоимость и</w:t>
      </w:r>
      <w:r w:rsidRPr="002D127F">
        <w:rPr>
          <w:rFonts w:ascii="Times New Roman" w:eastAsia="Times New Roman" w:hAnsi="Times New Roman" w:cs="Times New Roman"/>
          <w:color w:val="000000"/>
          <w:kern w:val="0"/>
          <w:sz w:val="24"/>
          <w:szCs w:val="24"/>
          <w:lang w:eastAsia="ru-RU"/>
        </w:rPr>
        <w:t> </w:t>
      </w:r>
      <w:r w:rsidRPr="002D127F">
        <w:rPr>
          <w:rFonts w:ascii="Times New Roman" w:eastAsia="Times New Roman" w:hAnsi="Times New Roman" w:cs="Times New Roman"/>
          <w:color w:val="000000"/>
          <w:kern w:val="0"/>
          <w:sz w:val="24"/>
          <w:szCs w:val="24"/>
          <w:lang w:eastAsia="ru-RU"/>
        </w:rPr>
        <w:t xml:space="preserve">др.) </w:t>
      </w:r>
      <w:r w:rsidRPr="002D127F">
        <w:rPr>
          <w:rFonts w:ascii="Times New Roman" w:eastAsia="Times New Roman" w:hAnsi="Times New Roman" w:cs="Times New Roman"/>
          <w:color w:val="000000"/>
          <w:spacing w:val="2"/>
          <w:kern w:val="0"/>
          <w:sz w:val="24"/>
          <w:szCs w:val="24"/>
          <w:lang w:eastAsia="ru-RU"/>
        </w:rPr>
        <w:t xml:space="preserve">Планирование хода решения задачи. Представление текста </w:t>
      </w:r>
      <w:r w:rsidRPr="002D127F">
        <w:rPr>
          <w:rFonts w:ascii="Times New Roman" w:eastAsia="Times New Roman" w:hAnsi="Times New Roman" w:cs="Times New Roman"/>
          <w:color w:val="000000"/>
          <w:kern w:val="0"/>
          <w:sz w:val="24"/>
          <w:szCs w:val="24"/>
          <w:lang w:eastAsia="ru-RU"/>
        </w:rPr>
        <w:t>задачи (схема, таблица, диаграмма и другие модели). Решение задач с применением буквенных выражений.</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Задачи на нахождение доли целого и целого по его доле.</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
          <w:bCs/>
          <w:i/>
          <w:iCs/>
          <w:color w:val="000000"/>
          <w:kern w:val="0"/>
          <w:sz w:val="24"/>
          <w:szCs w:val="24"/>
          <w:lang w:eastAsia="ru-RU"/>
        </w:rPr>
      </w:pPr>
      <w:r w:rsidRPr="002D127F">
        <w:rPr>
          <w:rFonts w:ascii="Times New Roman" w:eastAsia="Times New Roman" w:hAnsi="Times New Roman" w:cs="Times New Roman"/>
          <w:b/>
          <w:bCs/>
          <w:i/>
          <w:iCs/>
          <w:color w:val="000000"/>
          <w:spacing w:val="2"/>
          <w:kern w:val="0"/>
          <w:sz w:val="24"/>
          <w:szCs w:val="24"/>
          <w:lang w:eastAsia="ru-RU"/>
        </w:rPr>
        <w:t>Пространственные отношения. Геометрические фи</w:t>
      </w:r>
      <w:r w:rsidRPr="002D127F">
        <w:rPr>
          <w:rFonts w:ascii="Times New Roman" w:eastAsia="Times New Roman" w:hAnsi="Times New Roman" w:cs="Times New Roman"/>
          <w:b/>
          <w:bCs/>
          <w:i/>
          <w:iCs/>
          <w:color w:val="000000"/>
          <w:kern w:val="0"/>
          <w:sz w:val="24"/>
          <w:szCs w:val="24"/>
          <w:lang w:eastAsia="ru-RU"/>
        </w:rPr>
        <w:t>гуры</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spacing w:val="2"/>
          <w:kern w:val="0"/>
          <w:sz w:val="24"/>
          <w:szCs w:val="24"/>
          <w:lang w:eastAsia="ru-RU"/>
        </w:rPr>
        <w:t>Взаимное расположение предметов в пространстве и на плоскости (выше - ниже, слева - справа, сверху - снизу, ближе - дальше, между и</w:t>
      </w:r>
      <w:r w:rsidRPr="002D127F">
        <w:rPr>
          <w:rFonts w:ascii="Times New Roman" w:eastAsia="Times New Roman" w:hAnsi="Times New Roman" w:cs="Times New Roman"/>
          <w:color w:val="000000"/>
          <w:spacing w:val="2"/>
          <w:kern w:val="0"/>
          <w:sz w:val="24"/>
          <w:szCs w:val="24"/>
          <w:lang w:eastAsia="ru-RU"/>
        </w:rPr>
        <w:t> </w:t>
      </w:r>
      <w:r w:rsidRPr="002D127F">
        <w:rPr>
          <w:rFonts w:ascii="Times New Roman" w:eastAsia="Times New Roman" w:hAnsi="Times New Roman" w:cs="Times New Roman"/>
          <w:color w:val="000000"/>
          <w:spacing w:val="2"/>
          <w:kern w:val="0"/>
          <w:sz w:val="24"/>
          <w:szCs w:val="24"/>
          <w:lang w:eastAsia="ru-RU"/>
        </w:rPr>
        <w:t xml:space="preserve">пр.).  Распознавание и изображение </w:t>
      </w:r>
      <w:r w:rsidRPr="002D127F">
        <w:rPr>
          <w:rFonts w:ascii="Times New Roman" w:eastAsia="Times New Roman" w:hAnsi="Times New Roman" w:cs="Times New Roman"/>
          <w:color w:val="000000"/>
          <w:kern w:val="0"/>
          <w:sz w:val="24"/>
          <w:szCs w:val="24"/>
          <w:lang w:eastAsia="ru-RU"/>
        </w:rPr>
        <w:t>геометрических фигур: точка, линия (кривая, прямая, ломаная), отрезок, угол, многоугольник, треугольник, прямоуголь</w:t>
      </w:r>
      <w:r w:rsidRPr="002D127F">
        <w:rPr>
          <w:rFonts w:ascii="Times New Roman" w:eastAsia="Times New Roman" w:hAnsi="Times New Roman" w:cs="Times New Roman"/>
          <w:color w:val="000000"/>
          <w:spacing w:val="2"/>
          <w:kern w:val="0"/>
          <w:sz w:val="24"/>
          <w:szCs w:val="24"/>
          <w:lang w:eastAsia="ru-RU"/>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2D127F">
        <w:rPr>
          <w:rFonts w:ascii="Times New Roman" w:eastAsia="Times New Roman" w:hAnsi="Times New Roman" w:cs="Times New Roman"/>
          <w:color w:val="000000"/>
          <w:kern w:val="0"/>
          <w:sz w:val="24"/>
          <w:szCs w:val="24"/>
          <w:lang w:eastAsia="ru-RU"/>
        </w:rPr>
        <w:t>куб, шар, параллелепипед, пирамида, цилиндр, конус.</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
          <w:bCs/>
          <w:i/>
          <w:iCs/>
          <w:color w:val="000000"/>
          <w:kern w:val="0"/>
          <w:sz w:val="24"/>
          <w:szCs w:val="24"/>
          <w:lang w:eastAsia="ru-RU"/>
        </w:rPr>
      </w:pPr>
      <w:r w:rsidRPr="002D127F">
        <w:rPr>
          <w:rFonts w:ascii="Times New Roman" w:eastAsia="Times New Roman" w:hAnsi="Times New Roman" w:cs="Times New Roman"/>
          <w:b/>
          <w:bCs/>
          <w:i/>
          <w:iCs/>
          <w:color w:val="000000"/>
          <w:kern w:val="0"/>
          <w:sz w:val="24"/>
          <w:szCs w:val="24"/>
          <w:lang w:eastAsia="ru-RU"/>
        </w:rPr>
        <w:t>Геометрические величины</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spacing w:val="2"/>
          <w:kern w:val="0"/>
          <w:sz w:val="24"/>
          <w:szCs w:val="24"/>
          <w:lang w:eastAsia="ru-RU"/>
        </w:rPr>
        <w:t xml:space="preserve">Геометрические величины и их измерение. Измерение </w:t>
      </w:r>
      <w:r w:rsidRPr="002D127F">
        <w:rPr>
          <w:rFonts w:ascii="Times New Roman" w:eastAsia="Times New Roman" w:hAnsi="Times New Roman" w:cs="Times New Roman"/>
          <w:color w:val="000000"/>
          <w:kern w:val="0"/>
          <w:sz w:val="24"/>
          <w:szCs w:val="24"/>
          <w:lang w:eastAsia="ru-RU"/>
        </w:rPr>
        <w:t>длины отрезка. Единицы длины (мм, см, дм, м, км). Периметр. Вычисление периметра многоугольника.</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Площадь геометрической фигуры. Единицы площади (см</w:t>
      </w:r>
      <w:r w:rsidRPr="002D127F">
        <w:rPr>
          <w:rFonts w:ascii="Times New Roman" w:eastAsia="Times New Roman" w:hAnsi="Times New Roman" w:cs="Times New Roman"/>
          <w:color w:val="000000"/>
          <w:kern w:val="0"/>
          <w:sz w:val="24"/>
          <w:szCs w:val="24"/>
          <w:vertAlign w:val="superscript"/>
          <w:lang w:eastAsia="ru-RU"/>
        </w:rPr>
        <w:t>2</w:t>
      </w:r>
      <w:r w:rsidRPr="002D127F">
        <w:rPr>
          <w:rFonts w:ascii="Times New Roman" w:eastAsia="Times New Roman" w:hAnsi="Times New Roman" w:cs="Times New Roman"/>
          <w:color w:val="000000"/>
          <w:kern w:val="0"/>
          <w:sz w:val="24"/>
          <w:szCs w:val="24"/>
          <w:lang w:eastAsia="ru-RU"/>
        </w:rPr>
        <w:t xml:space="preserve">, </w:t>
      </w:r>
      <w:r w:rsidRPr="002D127F">
        <w:rPr>
          <w:rFonts w:ascii="Times New Roman" w:eastAsia="Times New Roman" w:hAnsi="Times New Roman" w:cs="Times New Roman"/>
          <w:color w:val="000000"/>
          <w:spacing w:val="2"/>
          <w:kern w:val="0"/>
          <w:sz w:val="24"/>
          <w:szCs w:val="24"/>
          <w:lang w:eastAsia="ru-RU"/>
        </w:rPr>
        <w:t>дм</w:t>
      </w:r>
      <w:r w:rsidRPr="002D127F">
        <w:rPr>
          <w:rFonts w:ascii="Times New Roman" w:eastAsia="Times New Roman" w:hAnsi="Times New Roman" w:cs="Times New Roman"/>
          <w:color w:val="000000"/>
          <w:spacing w:val="2"/>
          <w:kern w:val="0"/>
          <w:sz w:val="24"/>
          <w:szCs w:val="24"/>
          <w:vertAlign w:val="superscript"/>
          <w:lang w:eastAsia="ru-RU"/>
        </w:rPr>
        <w:t>2</w:t>
      </w:r>
      <w:r w:rsidRPr="002D127F">
        <w:rPr>
          <w:rFonts w:ascii="Times New Roman" w:eastAsia="Times New Roman" w:hAnsi="Times New Roman" w:cs="Times New Roman"/>
          <w:color w:val="000000"/>
          <w:spacing w:val="2"/>
          <w:kern w:val="0"/>
          <w:sz w:val="24"/>
          <w:szCs w:val="24"/>
          <w:lang w:eastAsia="ru-RU"/>
        </w:rPr>
        <w:t>, м</w:t>
      </w:r>
      <w:r w:rsidRPr="002D127F">
        <w:rPr>
          <w:rFonts w:ascii="Times New Roman" w:eastAsia="Times New Roman" w:hAnsi="Times New Roman" w:cs="Times New Roman"/>
          <w:color w:val="000000"/>
          <w:spacing w:val="2"/>
          <w:kern w:val="0"/>
          <w:sz w:val="24"/>
          <w:szCs w:val="24"/>
          <w:vertAlign w:val="superscript"/>
          <w:lang w:eastAsia="ru-RU"/>
        </w:rPr>
        <w:t>2</w:t>
      </w:r>
      <w:r w:rsidRPr="002D127F">
        <w:rPr>
          <w:rFonts w:ascii="Times New Roman" w:eastAsia="Times New Roman" w:hAnsi="Times New Roman" w:cs="Times New Roman"/>
          <w:color w:val="000000"/>
          <w:spacing w:val="2"/>
          <w:kern w:val="0"/>
          <w:sz w:val="24"/>
          <w:szCs w:val="24"/>
          <w:lang w:eastAsia="ru-RU"/>
        </w:rPr>
        <w:t>). Точное и приближённое измерение площади гео</w:t>
      </w:r>
      <w:r w:rsidRPr="002D127F">
        <w:rPr>
          <w:rFonts w:ascii="Times New Roman" w:eastAsia="Times New Roman" w:hAnsi="Times New Roman" w:cs="Times New Roman"/>
          <w:color w:val="000000"/>
          <w:kern w:val="0"/>
          <w:sz w:val="24"/>
          <w:szCs w:val="24"/>
          <w:lang w:eastAsia="ru-RU"/>
        </w:rPr>
        <w:t>метрической фигуры. Вычисление площади прямоугольника.</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
          <w:bCs/>
          <w:i/>
          <w:iCs/>
          <w:color w:val="000000"/>
          <w:kern w:val="0"/>
          <w:sz w:val="24"/>
          <w:szCs w:val="24"/>
          <w:lang w:eastAsia="ru-RU"/>
        </w:rPr>
      </w:pPr>
      <w:r w:rsidRPr="002D127F">
        <w:rPr>
          <w:rFonts w:ascii="Times New Roman" w:eastAsia="Times New Roman" w:hAnsi="Times New Roman" w:cs="Times New Roman"/>
          <w:b/>
          <w:bCs/>
          <w:i/>
          <w:iCs/>
          <w:color w:val="000000"/>
          <w:kern w:val="0"/>
          <w:sz w:val="24"/>
          <w:szCs w:val="24"/>
          <w:lang w:eastAsia="ru-RU"/>
        </w:rPr>
        <w:t>Работа с данными</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2"/>
          <w:kern w:val="0"/>
          <w:sz w:val="24"/>
          <w:szCs w:val="24"/>
          <w:lang w:eastAsia="ru-RU"/>
        </w:rPr>
      </w:pPr>
      <w:r w:rsidRPr="002D127F">
        <w:rPr>
          <w:rFonts w:ascii="Times New Roman" w:eastAsia="Times New Roman" w:hAnsi="Times New Roman" w:cs="Times New Roman"/>
          <w:color w:val="000000"/>
          <w:spacing w:val="-2"/>
          <w:kern w:val="0"/>
          <w:sz w:val="24"/>
          <w:szCs w:val="24"/>
          <w:lang w:eastAsia="ru-RU"/>
        </w:rPr>
        <w:t>Сбор и предоставление информации, связанной со счетом (пересчетом), измерение величин, фиксирование, анализ полученной информации. 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spacing w:val="-2"/>
          <w:kern w:val="0"/>
          <w:sz w:val="24"/>
          <w:szCs w:val="24"/>
          <w:lang w:eastAsia="ru-RU"/>
        </w:rPr>
        <w:t>Составление конечной последовательности (цепочки) пред</w:t>
      </w:r>
      <w:r w:rsidRPr="002D127F">
        <w:rPr>
          <w:rFonts w:ascii="Times New Roman" w:eastAsia="Times New Roman" w:hAnsi="Times New Roman" w:cs="Times New Roman"/>
          <w:color w:val="000000"/>
          <w:spacing w:val="2"/>
          <w:kern w:val="0"/>
          <w:sz w:val="24"/>
          <w:szCs w:val="24"/>
          <w:lang w:eastAsia="ru-RU"/>
        </w:rPr>
        <w:t>метов, чисел, геометрических фигур и</w:t>
      </w:r>
      <w:r w:rsidRPr="002D127F">
        <w:rPr>
          <w:rFonts w:ascii="Times New Roman" w:eastAsia="Times New Roman" w:hAnsi="Times New Roman" w:cs="Times New Roman"/>
          <w:color w:val="000000"/>
          <w:spacing w:val="2"/>
          <w:kern w:val="0"/>
          <w:sz w:val="24"/>
          <w:szCs w:val="24"/>
          <w:lang w:eastAsia="ru-RU"/>
        </w:rPr>
        <w:t> </w:t>
      </w:r>
      <w:r w:rsidRPr="002D127F">
        <w:rPr>
          <w:rFonts w:ascii="Times New Roman" w:eastAsia="Times New Roman" w:hAnsi="Times New Roman" w:cs="Times New Roman"/>
          <w:color w:val="000000"/>
          <w:spacing w:val="2"/>
          <w:kern w:val="0"/>
          <w:sz w:val="24"/>
          <w:szCs w:val="24"/>
          <w:lang w:eastAsia="ru-RU"/>
        </w:rPr>
        <w:t xml:space="preserve">др. по правилу. </w:t>
      </w:r>
      <w:r w:rsidRPr="002D127F">
        <w:rPr>
          <w:rFonts w:ascii="Times New Roman" w:eastAsia="Times New Roman" w:hAnsi="Times New Roman" w:cs="Times New Roman"/>
          <w:color w:val="000000"/>
          <w:kern w:val="0"/>
          <w:sz w:val="24"/>
          <w:szCs w:val="24"/>
          <w:lang w:eastAsia="ru-RU"/>
        </w:rPr>
        <w:t>Составление, запись и выполнение простого алгоритма, плана поиска информации.</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spacing w:val="2"/>
          <w:kern w:val="0"/>
          <w:sz w:val="24"/>
          <w:szCs w:val="24"/>
          <w:lang w:eastAsia="ru-RU"/>
        </w:rPr>
        <w:t xml:space="preserve">Чтение и заполнение таблицы. Интерпретация данных </w:t>
      </w:r>
      <w:r w:rsidRPr="002D127F">
        <w:rPr>
          <w:rFonts w:ascii="Times New Roman" w:eastAsia="Times New Roman" w:hAnsi="Times New Roman" w:cs="Times New Roman"/>
          <w:color w:val="000000"/>
          <w:kern w:val="0"/>
          <w:sz w:val="24"/>
          <w:szCs w:val="24"/>
          <w:lang w:eastAsia="ru-RU"/>
        </w:rPr>
        <w:t>таблицы. Чтение столбчатой и круговой диаграммы. Создание простейшей информационной модели (схема, таблица, цепочка).</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NewtonCSanPin"/>
          <w:color w:val="000000"/>
          <w:kern w:val="0"/>
          <w:sz w:val="24"/>
          <w:szCs w:val="24"/>
          <w:lang w:eastAsia="ru-RU"/>
        </w:rPr>
      </w:pPr>
      <w:r w:rsidRPr="002D127F">
        <w:rPr>
          <w:rFonts w:ascii="Times New Roman" w:eastAsia="Times New Roman" w:hAnsi="Times New Roman" w:cs="NewtonCSanPin"/>
          <w:b/>
          <w:i/>
          <w:color w:val="000000"/>
          <w:kern w:val="0"/>
          <w:sz w:val="24"/>
          <w:szCs w:val="24"/>
          <w:lang w:eastAsia="ru-RU"/>
        </w:rPr>
        <w:t>Предметные результаты</w:t>
      </w:r>
      <w:r w:rsidRPr="002D127F">
        <w:rPr>
          <w:rFonts w:ascii="Times New Roman" w:eastAsia="Times New Roman" w:hAnsi="Times New Roman" w:cs="NewtonCSanPin"/>
          <w:color w:val="000000"/>
          <w:kern w:val="0"/>
          <w:sz w:val="24"/>
          <w:szCs w:val="24"/>
          <w:lang w:eastAsia="ru-RU"/>
        </w:rPr>
        <w:t xml:space="preserve"> освоения программы учебного предмета «Математика»:</w:t>
      </w:r>
    </w:p>
    <w:p w:rsidR="002D127F" w:rsidRPr="002D127F" w:rsidRDefault="002D127F" w:rsidP="00916E97">
      <w:pPr>
        <w:widowControl/>
        <w:spacing w:after="0" w:line="240" w:lineRule="auto"/>
        <w:jc w:val="both"/>
        <w:rPr>
          <w:rFonts w:ascii="Times New Roman" w:eastAsia="Arial Unicode MS" w:hAnsi="Times New Roman" w:cs="Calibri"/>
          <w:color w:val="00000A"/>
          <w:kern w:val="1"/>
          <w:sz w:val="24"/>
          <w:szCs w:val="24"/>
          <w:lang w:eastAsia="en-US"/>
        </w:rPr>
      </w:pPr>
      <w:r w:rsidRPr="002D127F">
        <w:rPr>
          <w:rFonts w:ascii="Times New Roman" w:eastAsia="Arial Unicode MS" w:hAnsi="Times New Roman" w:cs="Calibri"/>
          <w:color w:val="00000A"/>
          <w:kern w:val="1"/>
          <w:sz w:val="24"/>
          <w:szCs w:val="24"/>
          <w:lang w:eastAsia="en-US"/>
        </w:rPr>
        <w:t xml:space="preserve">-  овладение основами математических знаний, умениями сравнивать и упорядочивать объекты по различным математическим основаниям; </w:t>
      </w:r>
    </w:p>
    <w:p w:rsidR="002D127F" w:rsidRPr="002D127F" w:rsidRDefault="002D127F" w:rsidP="00916E97">
      <w:pPr>
        <w:widowControl/>
        <w:spacing w:after="0" w:line="240" w:lineRule="auto"/>
        <w:jc w:val="both"/>
        <w:rPr>
          <w:rFonts w:ascii="Times New Roman" w:eastAsia="Times New Roman" w:hAnsi="Times New Roman" w:cs="Times New Roman"/>
          <w:kern w:val="1"/>
          <w:sz w:val="24"/>
          <w:szCs w:val="24"/>
        </w:rPr>
      </w:pPr>
      <w:r w:rsidRPr="002D127F">
        <w:rPr>
          <w:rFonts w:ascii="Times New Roman" w:eastAsia="Times New Roman" w:hAnsi="Times New Roman" w:cs="Times New Roman"/>
          <w:kern w:val="1"/>
          <w:sz w:val="24"/>
          <w:szCs w:val="24"/>
        </w:rPr>
        <w:t>- развитие внимания, памяти, восприятия, мышления, логических операций сравнения, классификации, сериации, умозаключения;</w:t>
      </w:r>
    </w:p>
    <w:p w:rsidR="002D127F" w:rsidRPr="002D127F" w:rsidRDefault="002D127F" w:rsidP="00916E97">
      <w:pPr>
        <w:widowControl/>
        <w:spacing w:after="0" w:line="240" w:lineRule="auto"/>
        <w:jc w:val="both"/>
        <w:rPr>
          <w:rFonts w:ascii="Times New Roman" w:eastAsia="Times New Roman" w:hAnsi="Times New Roman" w:cs="Times New Roman"/>
          <w:kern w:val="1"/>
          <w:sz w:val="24"/>
          <w:szCs w:val="24"/>
        </w:rPr>
      </w:pPr>
      <w:r w:rsidRPr="002D127F">
        <w:rPr>
          <w:rFonts w:ascii="Times New Roman" w:eastAsia="Times New Roman" w:hAnsi="Times New Roman" w:cs="Times New Roman"/>
          <w:kern w:val="1"/>
          <w:sz w:val="24"/>
          <w:szCs w:val="24"/>
        </w:rPr>
        <w:t xml:space="preserve">- овладение основами логического и алгоритмического мышления, пространственного воображения, основами счета, измерений, прикидки результата и его оценки, наглядного представления данных в разной форме (таблицы, схемы, диаграммы), записи и выполнения алгоритмов; </w:t>
      </w:r>
    </w:p>
    <w:p w:rsidR="002D127F" w:rsidRPr="002D127F" w:rsidRDefault="002D127F" w:rsidP="00916E97">
      <w:pPr>
        <w:widowControl/>
        <w:spacing w:after="0" w:line="240" w:lineRule="auto"/>
        <w:jc w:val="both"/>
        <w:rPr>
          <w:rFonts w:ascii="Times New Roman" w:eastAsia="Times New Roman" w:hAnsi="Times New Roman" w:cs="Times New Roman"/>
          <w:kern w:val="1"/>
          <w:sz w:val="24"/>
          <w:szCs w:val="24"/>
        </w:rPr>
      </w:pPr>
      <w:r w:rsidRPr="002D127F">
        <w:rPr>
          <w:rFonts w:ascii="Times New Roman" w:eastAsia="Times New Roman" w:hAnsi="Times New Roman" w:cs="Times New Roman"/>
          <w:kern w:val="1"/>
          <w:sz w:val="24"/>
          <w:szCs w:val="24"/>
        </w:rPr>
        <w:t>- сформированность элементов системного мышления и приобретение основ информационной грамотности;</w:t>
      </w:r>
    </w:p>
    <w:p w:rsidR="002D127F" w:rsidRPr="002D127F" w:rsidRDefault="002D127F" w:rsidP="00916E97">
      <w:pPr>
        <w:widowControl/>
        <w:spacing w:after="0" w:line="240" w:lineRule="auto"/>
        <w:jc w:val="both"/>
        <w:rPr>
          <w:rFonts w:ascii="Times New Roman" w:eastAsia="Times New Roman" w:hAnsi="Times New Roman" w:cs="Times New Roman"/>
          <w:kern w:val="1"/>
          <w:sz w:val="24"/>
          <w:szCs w:val="24"/>
        </w:rPr>
      </w:pPr>
      <w:r w:rsidRPr="002D127F">
        <w:rPr>
          <w:rFonts w:ascii="Times New Roman" w:eastAsia="Times New Roman" w:hAnsi="Times New Roman" w:cs="Times New Roman"/>
          <w:kern w:val="1"/>
          <w:sz w:val="24"/>
          <w:szCs w:val="24"/>
        </w:rPr>
        <w:lastRenderedPageBreak/>
        <w:t>-  овладение математической терминологией;</w:t>
      </w:r>
    </w:p>
    <w:p w:rsidR="002D127F" w:rsidRPr="002D127F" w:rsidRDefault="002D127F" w:rsidP="00916E97">
      <w:pPr>
        <w:widowControl/>
        <w:spacing w:after="0" w:line="240" w:lineRule="auto"/>
        <w:jc w:val="both"/>
        <w:rPr>
          <w:rFonts w:ascii="Times New Roman" w:eastAsia="Times New Roman" w:hAnsi="Times New Roman" w:cs="Times New Roman"/>
          <w:kern w:val="1"/>
          <w:sz w:val="24"/>
          <w:szCs w:val="24"/>
        </w:rPr>
      </w:pPr>
      <w:r w:rsidRPr="002D127F">
        <w:rPr>
          <w:rFonts w:ascii="Times New Roman" w:eastAsia="Times New Roman" w:hAnsi="Times New Roman" w:cs="Times New Roman"/>
          <w:kern w:val="1"/>
          <w:sz w:val="24"/>
          <w:szCs w:val="24"/>
        </w:rPr>
        <w:t>- понимание и употребление абстрактных, отвлеченных, обобщающих понятий;</w:t>
      </w:r>
    </w:p>
    <w:p w:rsidR="002D127F" w:rsidRPr="002D127F" w:rsidRDefault="002D127F" w:rsidP="00916E97">
      <w:pPr>
        <w:widowControl/>
        <w:spacing w:after="0" w:line="240" w:lineRule="auto"/>
        <w:jc w:val="both"/>
        <w:rPr>
          <w:rFonts w:ascii="Times New Roman" w:eastAsia="Times New Roman" w:hAnsi="Times New Roman" w:cs="Times New Roman"/>
          <w:kern w:val="1"/>
          <w:sz w:val="24"/>
          <w:szCs w:val="24"/>
        </w:rPr>
      </w:pPr>
      <w:r w:rsidRPr="002D127F">
        <w:rPr>
          <w:rFonts w:ascii="Times New Roman" w:eastAsia="Times New Roman" w:hAnsi="Times New Roman" w:cs="Times New Roman"/>
          <w:kern w:val="1"/>
          <w:sz w:val="24"/>
          <w:szCs w:val="24"/>
        </w:rPr>
        <w:t>- понимание и употребление сложных логико-грамматических конструкций;</w:t>
      </w:r>
    </w:p>
    <w:p w:rsidR="002D127F" w:rsidRPr="002D127F" w:rsidRDefault="002D127F" w:rsidP="00916E97">
      <w:pPr>
        <w:widowControl/>
        <w:spacing w:after="0" w:line="240" w:lineRule="auto"/>
        <w:jc w:val="both"/>
        <w:rPr>
          <w:rFonts w:ascii="Times New Roman" w:eastAsia="Times New Roman" w:hAnsi="Times New Roman" w:cs="Times New Roman"/>
          <w:kern w:val="1"/>
          <w:sz w:val="24"/>
          <w:szCs w:val="24"/>
        </w:rPr>
      </w:pPr>
      <w:r w:rsidRPr="002D127F">
        <w:rPr>
          <w:rFonts w:ascii="Times New Roman" w:eastAsia="Times New Roman" w:hAnsi="Times New Roman" w:cs="Times New Roman"/>
          <w:kern w:val="1"/>
          <w:sz w:val="24"/>
          <w:szCs w:val="24"/>
        </w:rPr>
        <w:t>- сформированность умений высказывать свои суждения с использованием математических терминов и понятий, ставить вопросы по ходу выполнения задания, обосновывать этапы решения учебной задачи;</w:t>
      </w:r>
    </w:p>
    <w:p w:rsidR="002D127F" w:rsidRPr="002D127F" w:rsidRDefault="002D127F" w:rsidP="00916E97">
      <w:pPr>
        <w:widowControl/>
        <w:spacing w:after="0" w:line="240" w:lineRule="auto"/>
        <w:jc w:val="both"/>
        <w:rPr>
          <w:rFonts w:ascii="Times New Roman" w:eastAsia="Times New Roman" w:hAnsi="Times New Roman" w:cs="Times New Roman"/>
          <w:kern w:val="1"/>
          <w:sz w:val="24"/>
          <w:szCs w:val="24"/>
        </w:rPr>
      </w:pPr>
      <w:r w:rsidRPr="002D127F">
        <w:rPr>
          <w:rFonts w:ascii="Times New Roman" w:eastAsia="Times New Roman" w:hAnsi="Times New Roman" w:cs="Times New Roman"/>
          <w:kern w:val="1"/>
          <w:sz w:val="24"/>
          <w:szCs w:val="24"/>
        </w:rPr>
        <w:t>-  умение анализировать содержание ситуации, представленной в условии задачи, пересказывать условие задачи, формулировать вопрос, давать развернутый ответ на вопрос задачи;</w:t>
      </w:r>
    </w:p>
    <w:p w:rsidR="002D127F" w:rsidRPr="002D127F" w:rsidRDefault="002D127F" w:rsidP="00916E97">
      <w:pPr>
        <w:widowControl/>
        <w:spacing w:after="0" w:line="240" w:lineRule="auto"/>
        <w:jc w:val="both"/>
        <w:rPr>
          <w:rFonts w:ascii="Times New Roman" w:eastAsia="Times New Roman" w:hAnsi="Times New Roman" w:cs="Times New Roman"/>
          <w:kern w:val="1"/>
          <w:sz w:val="24"/>
          <w:szCs w:val="24"/>
        </w:rPr>
      </w:pPr>
      <w:r w:rsidRPr="002D127F">
        <w:rPr>
          <w:rFonts w:ascii="Times New Roman" w:eastAsia="Times New Roman" w:hAnsi="Times New Roman" w:cs="Times New Roman"/>
          <w:kern w:val="1"/>
          <w:sz w:val="24"/>
          <w:szCs w:val="24"/>
        </w:rPr>
        <w:t>-  сформированность общих приемов решения задач;</w:t>
      </w:r>
    </w:p>
    <w:p w:rsidR="002D127F" w:rsidRPr="002D127F" w:rsidRDefault="002D127F" w:rsidP="00916E97">
      <w:pPr>
        <w:widowControl/>
        <w:spacing w:after="0" w:line="240" w:lineRule="auto"/>
        <w:jc w:val="both"/>
        <w:rPr>
          <w:rFonts w:ascii="Times New Roman" w:eastAsia="Times New Roman" w:hAnsi="Times New Roman" w:cs="Times New Roman"/>
          <w:kern w:val="1"/>
          <w:sz w:val="24"/>
          <w:szCs w:val="24"/>
        </w:rPr>
      </w:pPr>
      <w:r w:rsidRPr="002D127F">
        <w:rPr>
          <w:rFonts w:ascii="Times New Roman" w:eastAsia="Times New Roman" w:hAnsi="Times New Roman" w:cs="Times New Roman"/>
          <w:kern w:val="1"/>
          <w:sz w:val="24"/>
          <w:szCs w:val="24"/>
        </w:rPr>
        <w:t xml:space="preserve">- умение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w:t>
      </w:r>
    </w:p>
    <w:p w:rsidR="002D127F" w:rsidRPr="002D127F" w:rsidRDefault="002D127F" w:rsidP="00916E97">
      <w:pPr>
        <w:widowControl/>
        <w:spacing w:after="0" w:line="240" w:lineRule="auto"/>
        <w:jc w:val="both"/>
        <w:rPr>
          <w:rFonts w:ascii="Times New Roman" w:eastAsia="Times New Roman" w:hAnsi="Times New Roman" w:cs="Times New Roman"/>
          <w:kern w:val="1"/>
          <w:sz w:val="24"/>
          <w:szCs w:val="24"/>
        </w:rPr>
      </w:pPr>
      <w:r w:rsidRPr="002D127F">
        <w:rPr>
          <w:rFonts w:ascii="Times New Roman" w:eastAsia="Times New Roman" w:hAnsi="Times New Roman" w:cs="Times New Roman"/>
          <w:kern w:val="1"/>
          <w:sz w:val="24"/>
          <w:szCs w:val="24"/>
        </w:rPr>
        <w:t xml:space="preserve">- умение распознавать, исследовать, и изображать геометрические фигуры; </w:t>
      </w:r>
    </w:p>
    <w:p w:rsidR="002D127F" w:rsidRPr="002D127F" w:rsidRDefault="002D127F" w:rsidP="00916E97">
      <w:pPr>
        <w:widowControl/>
        <w:spacing w:after="0" w:line="240" w:lineRule="auto"/>
        <w:jc w:val="both"/>
        <w:rPr>
          <w:rFonts w:ascii="Times New Roman" w:eastAsia="Times New Roman" w:hAnsi="Times New Roman" w:cs="Times New Roman"/>
          <w:kern w:val="1"/>
          <w:sz w:val="24"/>
          <w:szCs w:val="24"/>
        </w:rPr>
      </w:pPr>
      <w:r w:rsidRPr="002D127F">
        <w:rPr>
          <w:rFonts w:ascii="Times New Roman" w:eastAsia="Times New Roman" w:hAnsi="Times New Roman" w:cs="Times New Roman"/>
          <w:kern w:val="1"/>
          <w:sz w:val="24"/>
          <w:szCs w:val="24"/>
        </w:rPr>
        <w:t xml:space="preserve">- умение работать с таблицами, схемами, графиками и диаграммами, цепочками, анализировать и интерпретировать представленные в них данные; </w:t>
      </w:r>
    </w:p>
    <w:p w:rsidR="002D127F" w:rsidRPr="002D127F" w:rsidRDefault="002D127F" w:rsidP="00916E97">
      <w:pPr>
        <w:widowControl/>
        <w:spacing w:after="0" w:line="240" w:lineRule="auto"/>
        <w:jc w:val="both"/>
        <w:rPr>
          <w:rFonts w:ascii="Times New Roman" w:eastAsia="Times New Roman" w:hAnsi="Times New Roman" w:cs="Times New Roman"/>
          <w:kern w:val="1"/>
          <w:sz w:val="24"/>
          <w:szCs w:val="24"/>
        </w:rPr>
      </w:pPr>
      <w:r w:rsidRPr="002D127F">
        <w:rPr>
          <w:rFonts w:ascii="Times New Roman" w:eastAsia="Times New Roman" w:hAnsi="Times New Roman" w:cs="Times New Roman"/>
          <w:kern w:val="1"/>
          <w:sz w:val="24"/>
          <w:szCs w:val="24"/>
        </w:rPr>
        <w:t>- умение проводить проверку правильности вычислений разными способами;</w:t>
      </w:r>
    </w:p>
    <w:p w:rsidR="002D127F" w:rsidRPr="002D127F" w:rsidRDefault="002D127F" w:rsidP="00916E97">
      <w:pPr>
        <w:widowControl/>
        <w:spacing w:after="0" w:line="240" w:lineRule="auto"/>
        <w:jc w:val="both"/>
        <w:rPr>
          <w:rFonts w:ascii="Times New Roman" w:eastAsia="Times New Roman" w:hAnsi="Times New Roman" w:cs="Times New Roman"/>
          <w:kern w:val="1"/>
          <w:sz w:val="24"/>
          <w:szCs w:val="24"/>
        </w:rPr>
      </w:pPr>
      <w:r w:rsidRPr="002D127F">
        <w:rPr>
          <w:rFonts w:ascii="Times New Roman" w:eastAsia="Times New Roman" w:hAnsi="Times New Roman" w:cs="Times New Roman"/>
          <w:kern w:val="1"/>
          <w:sz w:val="24"/>
          <w:szCs w:val="24"/>
        </w:rPr>
        <w:t>- умение использовать приобретенные математические знания для описания и объяснения окружающих предметов, процессов, явлений, оценки их количественных и пространственных отношений, решения учебно-познавательных и учебно-практических задач;</w:t>
      </w:r>
    </w:p>
    <w:p w:rsidR="002D127F" w:rsidRPr="002D127F" w:rsidRDefault="002D127F" w:rsidP="00916E97">
      <w:pPr>
        <w:widowControl/>
        <w:spacing w:after="0" w:line="240" w:lineRule="auto"/>
        <w:jc w:val="both"/>
        <w:rPr>
          <w:rFonts w:ascii="Times New Roman" w:eastAsia="Times New Roman" w:hAnsi="Times New Roman" w:cs="Times New Roman"/>
          <w:kern w:val="1"/>
          <w:sz w:val="24"/>
          <w:szCs w:val="24"/>
        </w:rPr>
      </w:pPr>
      <w:r w:rsidRPr="002D127F">
        <w:rPr>
          <w:rFonts w:ascii="Times New Roman" w:eastAsia="Times New Roman" w:hAnsi="Times New Roman" w:cs="Times New Roman"/>
          <w:kern w:val="1"/>
          <w:sz w:val="24"/>
          <w:szCs w:val="24"/>
        </w:rPr>
        <w:t>- знание назначения основных устройств компьютера для ввода, вывода, обработки информации;</w:t>
      </w:r>
    </w:p>
    <w:p w:rsidR="002D127F" w:rsidRPr="002D127F" w:rsidRDefault="002D127F" w:rsidP="00916E97">
      <w:pPr>
        <w:widowControl/>
        <w:spacing w:after="0" w:line="240" w:lineRule="auto"/>
        <w:jc w:val="both"/>
        <w:rPr>
          <w:rFonts w:ascii="Times New Roman" w:eastAsia="Times New Roman" w:hAnsi="Times New Roman" w:cs="Times New Roman"/>
          <w:kern w:val="1"/>
          <w:sz w:val="24"/>
          <w:szCs w:val="24"/>
        </w:rPr>
      </w:pPr>
      <w:r w:rsidRPr="002D127F">
        <w:rPr>
          <w:rFonts w:ascii="Times New Roman" w:eastAsia="Times New Roman" w:hAnsi="Times New Roman" w:cs="Times New Roman"/>
          <w:kern w:val="1"/>
          <w:sz w:val="24"/>
          <w:szCs w:val="24"/>
        </w:rPr>
        <w:t>- умение пользоваться простейшими средствами текстового редактора;</w:t>
      </w:r>
    </w:p>
    <w:p w:rsidR="002D127F" w:rsidRPr="002D127F" w:rsidRDefault="002D127F" w:rsidP="00916E97">
      <w:pPr>
        <w:widowControl/>
        <w:spacing w:after="0" w:line="240" w:lineRule="auto"/>
        <w:jc w:val="both"/>
        <w:rPr>
          <w:rFonts w:ascii="Times New Roman" w:eastAsia="Times New Roman" w:hAnsi="Times New Roman" w:cs="Times New Roman"/>
          <w:kern w:val="1"/>
          <w:sz w:val="24"/>
          <w:szCs w:val="24"/>
        </w:rPr>
      </w:pPr>
      <w:r w:rsidRPr="002D127F">
        <w:rPr>
          <w:rFonts w:ascii="Times New Roman" w:eastAsia="Times New Roman" w:hAnsi="Times New Roman" w:cs="Times New Roman"/>
          <w:kern w:val="1"/>
          <w:sz w:val="24"/>
          <w:szCs w:val="24"/>
        </w:rPr>
        <w:t>- умение работать с цифровыми образовательными ресурсами, готовыми материалами на электронных носителях;</w:t>
      </w:r>
    </w:p>
    <w:p w:rsidR="002D127F" w:rsidRPr="002D127F" w:rsidRDefault="002D127F" w:rsidP="00916E97">
      <w:pPr>
        <w:widowControl/>
        <w:spacing w:after="0" w:line="240" w:lineRule="auto"/>
        <w:jc w:val="both"/>
        <w:rPr>
          <w:rFonts w:ascii="Times New Roman" w:eastAsia="Times New Roman" w:hAnsi="Times New Roman" w:cs="Times New Roman"/>
          <w:kern w:val="1"/>
          <w:sz w:val="24"/>
          <w:szCs w:val="24"/>
        </w:rPr>
      </w:pPr>
      <w:r w:rsidRPr="002D127F">
        <w:rPr>
          <w:rFonts w:ascii="Times New Roman" w:eastAsia="Times New Roman" w:hAnsi="Times New Roman" w:cs="Times New Roman"/>
          <w:kern w:val="1"/>
          <w:sz w:val="24"/>
          <w:szCs w:val="24"/>
        </w:rPr>
        <w:t>- умение работать с простыми информационными объектами (текст, таблица, схема, рисунок): создание, преобразование, сохранение, удаление, вывод на принтер;</w:t>
      </w:r>
    </w:p>
    <w:p w:rsidR="002D127F" w:rsidRPr="002D127F" w:rsidRDefault="002D127F" w:rsidP="00916E97">
      <w:pPr>
        <w:widowControl/>
        <w:spacing w:after="0" w:line="240" w:lineRule="auto"/>
        <w:jc w:val="both"/>
        <w:rPr>
          <w:rFonts w:ascii="Times New Roman" w:eastAsia="Times New Roman" w:hAnsi="Times New Roman" w:cs="Times New Roman"/>
          <w:kern w:val="1"/>
          <w:sz w:val="24"/>
          <w:szCs w:val="24"/>
        </w:rPr>
      </w:pPr>
      <w:r w:rsidRPr="002D127F">
        <w:rPr>
          <w:rFonts w:ascii="Times New Roman" w:eastAsia="Times New Roman" w:hAnsi="Times New Roman" w:cs="Times New Roman"/>
          <w:kern w:val="1"/>
          <w:sz w:val="24"/>
          <w:szCs w:val="24"/>
        </w:rPr>
        <w:t>-  умение создавать небольшие тексты по интересной для обучающихся тематике;</w:t>
      </w:r>
    </w:p>
    <w:p w:rsidR="002D127F" w:rsidRPr="002D127F" w:rsidRDefault="002D127F" w:rsidP="00916E97">
      <w:pPr>
        <w:widowControl/>
        <w:spacing w:after="0" w:line="240" w:lineRule="auto"/>
        <w:jc w:val="both"/>
        <w:rPr>
          <w:rFonts w:ascii="Times New Roman" w:eastAsia="Times New Roman" w:hAnsi="Times New Roman" w:cs="Times New Roman"/>
          <w:kern w:val="1"/>
          <w:sz w:val="24"/>
          <w:szCs w:val="24"/>
        </w:rPr>
      </w:pPr>
      <w:r w:rsidRPr="002D127F">
        <w:rPr>
          <w:rFonts w:ascii="Times New Roman" w:eastAsia="Times New Roman" w:hAnsi="Times New Roman" w:cs="Times New Roman"/>
          <w:kern w:val="1"/>
          <w:sz w:val="24"/>
          <w:szCs w:val="24"/>
        </w:rPr>
        <w:t>-  соблюдать правила безопасной работы на компьютере.</w:t>
      </w:r>
    </w:p>
    <w:p w:rsidR="002D127F" w:rsidRPr="002D127F" w:rsidRDefault="002D127F" w:rsidP="002D127F">
      <w:pPr>
        <w:widowControl/>
        <w:spacing w:after="0" w:line="240" w:lineRule="auto"/>
        <w:ind w:firstLine="709"/>
        <w:jc w:val="both"/>
        <w:rPr>
          <w:rFonts w:ascii="Times New Roman" w:eastAsia="Times New Roman" w:hAnsi="Times New Roman" w:cs="Times New Roman"/>
          <w:kern w:val="1"/>
          <w:sz w:val="24"/>
          <w:szCs w:val="24"/>
        </w:rPr>
      </w:pPr>
    </w:p>
    <w:p w:rsidR="002D127F" w:rsidRPr="002D127F" w:rsidRDefault="00764F32" w:rsidP="00A969C0">
      <w:pPr>
        <w:widowControl/>
        <w:spacing w:after="0" w:line="240" w:lineRule="auto"/>
        <w:rPr>
          <w:rFonts w:ascii="Times New Roman" w:eastAsia="Arial Unicode MS" w:hAnsi="Times New Roman" w:cs="Calibri"/>
          <w:b/>
          <w:color w:val="00000A"/>
          <w:kern w:val="22"/>
          <w:sz w:val="24"/>
          <w:szCs w:val="24"/>
          <w:lang w:eastAsia="en-US"/>
        </w:rPr>
      </w:pPr>
      <w:r>
        <w:rPr>
          <w:rFonts w:ascii="Times New Roman" w:eastAsia="Arial Unicode MS" w:hAnsi="Times New Roman" w:cs="Times New Roman"/>
          <w:b/>
          <w:color w:val="00000A"/>
          <w:kern w:val="1"/>
          <w:sz w:val="24"/>
          <w:szCs w:val="24"/>
          <w:lang w:eastAsia="en-US"/>
        </w:rPr>
        <w:t xml:space="preserve">2.2.1.5 </w:t>
      </w:r>
      <w:r w:rsidR="002D127F" w:rsidRPr="002D127F">
        <w:rPr>
          <w:rFonts w:ascii="Times New Roman" w:eastAsia="Arial Unicode MS" w:hAnsi="Times New Roman" w:cs="Calibri"/>
          <w:b/>
          <w:color w:val="00000A"/>
          <w:kern w:val="22"/>
          <w:sz w:val="24"/>
          <w:szCs w:val="24"/>
          <w:lang w:eastAsia="en-US"/>
        </w:rPr>
        <w:t>Окружающий мир</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xml:space="preserve">Основные </w:t>
      </w:r>
      <w:r w:rsidRPr="002D127F">
        <w:rPr>
          <w:rFonts w:ascii="Times New Roman" w:eastAsia="Times New Roman" w:hAnsi="Times New Roman" w:cs="Times New Roman"/>
          <w:b/>
          <w:color w:val="000000"/>
          <w:kern w:val="0"/>
          <w:sz w:val="24"/>
          <w:szCs w:val="24"/>
          <w:lang w:eastAsia="ru-RU"/>
        </w:rPr>
        <w:t>задачи</w:t>
      </w:r>
      <w:r w:rsidRPr="002D127F">
        <w:rPr>
          <w:rFonts w:ascii="Times New Roman" w:eastAsia="Times New Roman" w:hAnsi="Times New Roman" w:cs="Times New Roman"/>
          <w:color w:val="000000"/>
          <w:kern w:val="0"/>
          <w:sz w:val="24"/>
          <w:szCs w:val="24"/>
          <w:lang w:eastAsia="ru-RU"/>
        </w:rPr>
        <w:t xml:space="preserve"> учебного предмета «Окружающий мир» состоят в следующем:</w:t>
      </w:r>
    </w:p>
    <w:p w:rsidR="002D127F" w:rsidRPr="002D127F" w:rsidRDefault="002D127F" w:rsidP="00916E97">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формирование научного мировоззрения обучающихся;</w:t>
      </w:r>
    </w:p>
    <w:p w:rsidR="002D127F" w:rsidRPr="002D127F" w:rsidRDefault="002D127F" w:rsidP="00916E97">
      <w:pPr>
        <w:widowControl/>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b/>
          <w:i/>
          <w:color w:val="00000A"/>
          <w:kern w:val="1"/>
          <w:sz w:val="24"/>
          <w:szCs w:val="24"/>
          <w:lang w:eastAsia="en-US"/>
        </w:rPr>
        <w:t>-</w:t>
      </w:r>
      <w:r w:rsidRPr="002D127F">
        <w:rPr>
          <w:rFonts w:ascii="Times New Roman" w:eastAsia="Arial Unicode MS" w:hAnsi="Times New Roman" w:cs="Times New Roman"/>
          <w:color w:val="00000A"/>
          <w:kern w:val="1"/>
          <w:sz w:val="24"/>
          <w:szCs w:val="24"/>
          <w:lang w:eastAsia="en-US"/>
        </w:rPr>
        <w:t xml:space="preserve"> овладение основными представлениями об окружающем мире; </w:t>
      </w:r>
    </w:p>
    <w:p w:rsidR="002D127F" w:rsidRPr="002D127F" w:rsidRDefault="002D127F" w:rsidP="00916E97">
      <w:pPr>
        <w:widowControl/>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 формирование умений использовать знания об окружающем мире, о живой и неживой природе на основе систематических наблюдений за явлениями природы для осмысленной и самостоятельной организации безопасной жизни в конкретных природных и климатических условиях;</w:t>
      </w:r>
    </w:p>
    <w:p w:rsidR="002D127F" w:rsidRPr="002D127F" w:rsidRDefault="002D127F" w:rsidP="00916E97">
      <w:pPr>
        <w:widowControl/>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b/>
          <w:i/>
          <w:color w:val="00000A"/>
          <w:kern w:val="1"/>
          <w:sz w:val="24"/>
          <w:szCs w:val="24"/>
          <w:lang w:eastAsia="en-US"/>
        </w:rPr>
        <w:t>-</w:t>
      </w:r>
      <w:r w:rsidRPr="002D127F">
        <w:rPr>
          <w:rFonts w:ascii="Times New Roman" w:eastAsia="Arial Unicode MS" w:hAnsi="Times New Roman" w:cs="Times New Roman"/>
          <w:color w:val="00000A"/>
          <w:kern w:val="1"/>
          <w:sz w:val="24"/>
          <w:szCs w:val="24"/>
          <w:lang w:eastAsia="en-US"/>
        </w:rPr>
        <w:t xml:space="preserve"> развитие активности, любознательности и разумной предприимчивости во взаимодействии с миром живой и неживой природы; </w:t>
      </w:r>
    </w:p>
    <w:p w:rsidR="002D127F" w:rsidRPr="002D127F" w:rsidRDefault="002D127F" w:rsidP="00916E97">
      <w:pPr>
        <w:widowControl/>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b/>
          <w:i/>
          <w:color w:val="00000A"/>
          <w:kern w:val="1"/>
          <w:sz w:val="24"/>
          <w:szCs w:val="24"/>
          <w:lang w:eastAsia="en-US"/>
        </w:rPr>
        <w:t xml:space="preserve">- </w:t>
      </w:r>
      <w:r w:rsidRPr="002D127F">
        <w:rPr>
          <w:rFonts w:ascii="Times New Roman" w:eastAsia="Arial Unicode MS" w:hAnsi="Times New Roman" w:cs="Times New Roman"/>
          <w:color w:val="00000A"/>
          <w:kern w:val="1"/>
          <w:sz w:val="24"/>
          <w:szCs w:val="24"/>
          <w:lang w:eastAsia="en-US"/>
        </w:rPr>
        <w:t xml:space="preserve">формирование знаний о человеке, развитие представлений о себе и круге близких людей, осознание общности и различий с другими; </w:t>
      </w:r>
    </w:p>
    <w:p w:rsidR="002D127F" w:rsidRPr="002D127F" w:rsidRDefault="002D127F" w:rsidP="00916E97">
      <w:pPr>
        <w:widowControl/>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 xml:space="preserve">- овладение первоначальными представлениями о социальной жизни: профессиональных и социальных ролях людей, об истории своей большой и малой Родины; </w:t>
      </w:r>
    </w:p>
    <w:p w:rsidR="002D127F" w:rsidRPr="002D127F" w:rsidRDefault="002D127F" w:rsidP="00916E97">
      <w:pPr>
        <w:widowControl/>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b/>
          <w:i/>
          <w:color w:val="00000A"/>
          <w:kern w:val="1"/>
          <w:sz w:val="24"/>
          <w:szCs w:val="24"/>
          <w:lang w:eastAsia="en-US"/>
        </w:rPr>
        <w:t xml:space="preserve">- </w:t>
      </w:r>
      <w:r w:rsidRPr="002D127F">
        <w:rPr>
          <w:rFonts w:ascii="Times New Roman" w:eastAsia="Arial Unicode MS" w:hAnsi="Times New Roman" w:cs="Times New Roman"/>
          <w:color w:val="00000A"/>
          <w:kern w:val="1"/>
          <w:sz w:val="24"/>
          <w:szCs w:val="24"/>
          <w:lang w:eastAsia="en-US"/>
        </w:rPr>
        <w:t>формирование представлений об обязанностях и правах самого ребёнка, его роли ученика и члена своей семьи, растущего гражданина своего государства, труженика;</w:t>
      </w:r>
    </w:p>
    <w:p w:rsidR="002D127F" w:rsidRPr="002D127F" w:rsidRDefault="002D127F" w:rsidP="00916E97">
      <w:pPr>
        <w:widowControl/>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 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w:t>
      </w:r>
    </w:p>
    <w:p w:rsidR="002D127F" w:rsidRPr="002D127F" w:rsidRDefault="002D127F" w:rsidP="00916E97">
      <w:pPr>
        <w:widowControl/>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 xml:space="preserve">- практическое усвоение социальных ритуалов и форм социального взаимодействия, соответствующих возрасту и полу ребёнка, требованиям его безопасности, продуктивного взаимодействия с другими людьми, трудового взаимодействия; </w:t>
      </w:r>
    </w:p>
    <w:p w:rsidR="002D127F" w:rsidRPr="002D127F" w:rsidRDefault="002D127F" w:rsidP="00916E97">
      <w:pPr>
        <w:widowControl/>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 xml:space="preserve">- развитие стремления к достижениям в учёбе, труде, поиску друзей, способности к организации личного пространства и времени (учебного и свободного), стремления задумываться о будущем; </w:t>
      </w:r>
    </w:p>
    <w:p w:rsidR="002D127F" w:rsidRPr="002D127F" w:rsidRDefault="002D127F" w:rsidP="00916E97">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lastRenderedPageBreak/>
        <w:t>- овладение знаниями о характере труда людей, связанного с использованием природы;</w:t>
      </w:r>
    </w:p>
    <w:p w:rsidR="002D127F" w:rsidRPr="002D127F" w:rsidRDefault="002D127F" w:rsidP="00916E97">
      <w:pPr>
        <w:widowControl/>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 формирование модели безопасного поведения в условиях повседневной жизни и в различных опасных и чрезвычайных ситуациях;</w:t>
      </w:r>
    </w:p>
    <w:p w:rsidR="002D127F" w:rsidRPr="002D127F" w:rsidRDefault="002D127F" w:rsidP="00916E97">
      <w:pPr>
        <w:widowControl/>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 формирование психологической культуры и компетенции для обеспечения эффективного и безопасного взаимодействия в социуме;</w:t>
      </w:r>
    </w:p>
    <w:p w:rsidR="002D127F" w:rsidRPr="002D127F" w:rsidRDefault="002D127F" w:rsidP="00916E97">
      <w:pPr>
        <w:widowControl/>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 развитие понимания взаимосвязи и взаимозависимости жизнедеятельности человека и окружающей среды;</w:t>
      </w:r>
    </w:p>
    <w:p w:rsidR="002D127F" w:rsidRPr="002D127F" w:rsidRDefault="002D127F" w:rsidP="00916E97">
      <w:pPr>
        <w:widowControl/>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 xml:space="preserve">- сенсорное развитие обучающихся с ТНР; </w:t>
      </w:r>
    </w:p>
    <w:p w:rsidR="002D127F" w:rsidRPr="002D127F" w:rsidRDefault="002D127F" w:rsidP="00916E97">
      <w:pPr>
        <w:widowControl/>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 xml:space="preserve">- развитие процессов обобщения, систематизации, логического мышления, основываясь на анализе явлений природы и опосредуя их речью; </w:t>
      </w:r>
    </w:p>
    <w:p w:rsidR="002D127F" w:rsidRPr="002D127F" w:rsidRDefault="002D127F" w:rsidP="00916E97">
      <w:pPr>
        <w:widowControl/>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 xml:space="preserve">- развитие речи обучающихся; </w:t>
      </w:r>
    </w:p>
    <w:p w:rsidR="002D127F" w:rsidRPr="002D127F" w:rsidRDefault="002D127F" w:rsidP="00916E97">
      <w:pPr>
        <w:widowControl/>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Calibri"/>
          <w:color w:val="00000A"/>
          <w:kern w:val="1"/>
          <w:sz w:val="24"/>
          <w:szCs w:val="24"/>
          <w:lang w:eastAsia="en-US"/>
        </w:rPr>
        <w:t>- совершенствование познавательной функции речи;</w:t>
      </w:r>
    </w:p>
    <w:p w:rsidR="002D127F" w:rsidRPr="002D127F" w:rsidRDefault="002D127F" w:rsidP="00916E97">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овладение  знаниями о мероприятиях по охране природы на основе анализа конкретной деятельности в данной местности (крае, республике) ;</w:t>
      </w:r>
    </w:p>
    <w:p w:rsidR="002D127F" w:rsidRPr="002D127F" w:rsidRDefault="002D127F" w:rsidP="00916E97">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воспитание гуманного отношения к живой и неживой природе, чувства милосердия, стремления к бережному отношению и охране природы;</w:t>
      </w:r>
    </w:p>
    <w:p w:rsidR="002D127F" w:rsidRPr="002D127F" w:rsidRDefault="002D127F" w:rsidP="00916E97">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ознакомление обучающихся с необходимыми гигиеническими знаниями, формирование представлений о значении гигиенических навыков для здоровья и деятельности человека, формирование у обучающихся навыков личной и общественной гигиены.</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Специфика учебного  предмета «Окружающий мир»  заключается в ярко выраженном интегрированном характере, обеспечивающим овладение природоведческими, обществоведческими, историческими знаниями, необходимыми для целостного и системного видения мира в его важнейших взаимосвязях.</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Содержание программы учебного предмета «Окружающий мир» обеспечивает основу осуществления межпредметных связей дисциплин начальной школы.</w:t>
      </w:r>
    </w:p>
    <w:p w:rsidR="002D127F" w:rsidRPr="002D127F" w:rsidRDefault="002D127F" w:rsidP="0094051F">
      <w:pPr>
        <w:widowControl/>
        <w:shd w:val="clear" w:color="auto" w:fill="FFFFFF"/>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i/>
          <w:iCs/>
          <w:color w:val="00000A"/>
          <w:kern w:val="1"/>
          <w:sz w:val="24"/>
          <w:szCs w:val="24"/>
          <w:lang w:eastAsia="en-US"/>
        </w:rPr>
        <w:t xml:space="preserve">Русский язык и литературное чтение: </w:t>
      </w:r>
      <w:r w:rsidRPr="002D127F">
        <w:rPr>
          <w:rFonts w:ascii="Times New Roman" w:eastAsia="Arial Unicode MS" w:hAnsi="Times New Roman" w:cs="Times New Roman"/>
          <w:iCs/>
          <w:color w:val="00000A"/>
          <w:kern w:val="28"/>
          <w:sz w:val="24"/>
          <w:szCs w:val="24"/>
          <w:lang w:eastAsia="en-US"/>
        </w:rPr>
        <w:t xml:space="preserve">обогащение лексикона обучающихся, развитие понимания и способности употребления логико-грамматических конструкций при анализе явлений, происходящих в живой и неживой природе, в социуме; развитие речевых/языковых средств с целью осуществления продуктивного взаимодействия с окружающими; совершенствование навыков установления смысловых (причинно-следственных, временных и т.д.) связей при анализе текстов, содержащих природоведческую, обществоведческую, историческую информацию; </w:t>
      </w:r>
      <w:r w:rsidRPr="002D127F">
        <w:rPr>
          <w:rFonts w:ascii="Times New Roman" w:eastAsia="Arial Unicode MS" w:hAnsi="Times New Roman" w:cs="Times New Roman"/>
          <w:iCs/>
          <w:color w:val="00000A"/>
          <w:kern w:val="1"/>
          <w:sz w:val="24"/>
          <w:szCs w:val="24"/>
          <w:lang w:eastAsia="en-US"/>
        </w:rPr>
        <w:t xml:space="preserve">закрепление правильных речевых навыков устной и письменной речи в различных коммуникативных ситуациях. </w:t>
      </w:r>
    </w:p>
    <w:p w:rsidR="002D127F" w:rsidRPr="002D127F" w:rsidRDefault="002D127F" w:rsidP="0094051F">
      <w:pPr>
        <w:widowControl/>
        <w:shd w:val="clear" w:color="auto" w:fill="FFFFFF"/>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i/>
          <w:iCs/>
          <w:color w:val="00000A"/>
          <w:kern w:val="1"/>
          <w:sz w:val="24"/>
          <w:szCs w:val="24"/>
          <w:lang w:eastAsia="en-US"/>
        </w:rPr>
        <w:t>Музыка:</w:t>
      </w:r>
      <w:r w:rsidRPr="002D127F">
        <w:rPr>
          <w:rFonts w:ascii="Times New Roman" w:eastAsia="Arial Unicode MS" w:hAnsi="Times New Roman" w:cs="Times New Roman"/>
          <w:iCs/>
          <w:color w:val="00000A"/>
          <w:kern w:val="1"/>
          <w:sz w:val="24"/>
          <w:szCs w:val="24"/>
          <w:lang w:eastAsia="en-US"/>
        </w:rPr>
        <w:t xml:space="preserve"> развитие способности соотносить изменения в живой и неживой природе с музыкальными произведениями различных жанров, эмоционально относиться к ним, выражать свое отношение к музыкальным произведениям</w:t>
      </w:r>
      <w:r w:rsidRPr="002D127F">
        <w:rPr>
          <w:rFonts w:ascii="Times New Roman" w:eastAsia="Arial Unicode MS" w:hAnsi="Times New Roman" w:cs="Times New Roman"/>
          <w:color w:val="00000A"/>
          <w:kern w:val="1"/>
          <w:sz w:val="24"/>
          <w:szCs w:val="24"/>
          <w:lang w:eastAsia="en-US"/>
        </w:rPr>
        <w:t>.</w:t>
      </w:r>
    </w:p>
    <w:p w:rsidR="002D127F" w:rsidRPr="002D127F" w:rsidRDefault="002D127F" w:rsidP="0094051F">
      <w:pPr>
        <w:widowControl/>
        <w:shd w:val="clear" w:color="auto" w:fill="FFFFFF"/>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i/>
          <w:iCs/>
          <w:color w:val="00000A"/>
          <w:kern w:val="1"/>
          <w:sz w:val="24"/>
          <w:szCs w:val="24"/>
          <w:lang w:eastAsia="en-US"/>
        </w:rPr>
        <w:t xml:space="preserve">Изобразительное искусство и  труд: </w:t>
      </w:r>
      <w:r w:rsidRPr="002D127F">
        <w:rPr>
          <w:rFonts w:ascii="Times New Roman" w:eastAsia="Arial Unicode MS" w:hAnsi="Times New Roman" w:cs="Times New Roman"/>
          <w:iCs/>
          <w:color w:val="00000A"/>
          <w:kern w:val="28"/>
          <w:sz w:val="24"/>
          <w:szCs w:val="24"/>
          <w:lang w:eastAsia="en-US"/>
        </w:rPr>
        <w:t xml:space="preserve">формирование умений осуществлять эстетическую оценку явлений природы, событий окружающего мира; способность передавать в своей практической и художественно-творческой деятельности отношение к природе, человеку, обществу; закрепление навыков использования технологических приемов при проведении практических/лабораторных работ, опытов. </w:t>
      </w:r>
    </w:p>
    <w:p w:rsidR="002D127F" w:rsidRPr="002D127F" w:rsidRDefault="002D127F" w:rsidP="0094051F">
      <w:pPr>
        <w:widowControl/>
        <w:shd w:val="clear" w:color="auto" w:fill="FFFFFF"/>
        <w:spacing w:after="0" w:line="240" w:lineRule="auto"/>
        <w:jc w:val="both"/>
        <w:rPr>
          <w:rFonts w:ascii="Times New Roman" w:eastAsia="Arial Unicode MS" w:hAnsi="Times New Roman" w:cs="Times New Roman"/>
          <w:color w:val="00000A"/>
          <w:kern w:val="22"/>
          <w:sz w:val="24"/>
          <w:szCs w:val="24"/>
          <w:lang w:eastAsia="en-US"/>
        </w:rPr>
      </w:pPr>
      <w:r w:rsidRPr="002D127F">
        <w:rPr>
          <w:rFonts w:ascii="Times New Roman" w:eastAsia="Arial Unicode MS" w:hAnsi="Times New Roman" w:cs="Calibri"/>
          <w:i/>
          <w:color w:val="00000A"/>
          <w:kern w:val="22"/>
          <w:sz w:val="24"/>
          <w:szCs w:val="24"/>
          <w:lang w:eastAsia="en-US"/>
        </w:rPr>
        <w:t>Математика</w:t>
      </w:r>
      <w:r w:rsidRPr="002D127F">
        <w:rPr>
          <w:rFonts w:ascii="Times New Roman" w:eastAsia="Arial Unicode MS" w:hAnsi="Times New Roman" w:cs="Calibri"/>
          <w:color w:val="00000A"/>
          <w:kern w:val="22"/>
          <w:sz w:val="24"/>
          <w:szCs w:val="24"/>
          <w:lang w:eastAsia="en-US"/>
        </w:rPr>
        <w:t>: развитие наглядно-действенного, наглядно-образного, вербально-логического мышления; закрепление навыков вычисления с использованием единиц полученных при измерении; использование навыков ориентирования на местности.</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Изучение учебного предмета «Окружающий мир» имеет большое развивающее, корригирующее и воспитательное значение, способствует воспитанию любви к родной природе, уважения к труду, гуманного отношения к живой и неживой природе, милосердия, доброты.</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xml:space="preserve">Важное место при изучении начального курса окружающего мира занимают вопросы охраны природы. Обучающиеся должны не только усвоить знания о необходимости охраны природы, о мероприятиях по ее охране, но и принимать посильное практическое участие в работе по </w:t>
      </w:r>
      <w:r w:rsidRPr="002D127F">
        <w:rPr>
          <w:rFonts w:ascii="Times New Roman" w:eastAsia="Times New Roman" w:hAnsi="Times New Roman" w:cs="Times New Roman"/>
          <w:color w:val="000000"/>
          <w:kern w:val="0"/>
          <w:sz w:val="24"/>
          <w:szCs w:val="24"/>
          <w:lang w:eastAsia="ru-RU"/>
        </w:rPr>
        <w:lastRenderedPageBreak/>
        <w:t>охране природы (изготовление кормушек для птиц, сбор семян, уход за комнатными растениями в классе, за растениями на пришкольном участке).</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Программой предусмотрено проведение экскурсий, практических работ, опытов. В процессе проведения экскурсий осуществляется не только наблюдение за явлениями природы и их изменениями, но и их анализ, выявление закономерных связей между явлениями природы. В ходе экскурсий, а также при обсуждениях в классе необходимо закреплять связи между конкретными образами предметов, признаков, явлений с их речевым обозначением, формировать умение связно их описывать в рассказах-повествованиях, описаниях, рассуждениях.</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Личные впечатления от наблюдения за явлениями природы служат основой для ведения календарей природы, труда, для составления письменных связных высказываний.</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При изучении  окружающего мира  необходимо учитывать особенности родного края, в связи с чем, время и место экскурсий определяются с учетом особенностей климата, природных условий и местности.</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Краеведческий принцип учитывается и при изучении сельскохозяйственного и промышленного производства.</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В содержание учебного предмета «Окружающий мир» входят  темы: «Сезонные изменения в природе», «Ориентировка на местности», «Природа нашего края», «Организм человека и охрана его здоровья».</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Изучение темы «Сезонные изменения в природе» осуществляется в определенной логической последовательности, отражающей реальную связь явлений природы: изменения, происходящие в неживой природе, изменения в жизни растений, охрана растений, изменения в жизни животных, охрана животных, сезонный труд людей, охрана и укрепление здоровья людей. При этом обучающиеся должны не только обращать внимание на сезонные изменения, но и усвоить закономерные связи между происходящими в природе изменениями неживой природы и изменениями в жизни растений и животных, что, в свою очередь, обусловливает изменения поведения и трудовой деятельности человека.</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По теме «Ориентировка на местности» программой предусмотрено овладение основными способами ориентировки, выполнение практической деятельности по нахождению направлений на местности, знакомство с устройством компаса.</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Изучение темы «Природа нашего края»  предполагает знакомство с природой области (края, республики) в следующей последовательности: неживая природа, недра, почва, водоемы; живая природа: растения и их охрана, животные и их охрана, трудовая деятельность людей, использование природных богатств.</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Особое внимание уделяется изучению темы «Организм человека и охрана его здоровья». Усвоение элементарных знаний об организме человека, органах и их функциях создает фундамент понимания необходимости личной и общественной гигиены, сохранения и укрепления здоровья обучающихся.</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Структуру учебного предмета «Окружающий мир» составляют следующие разделы: «Человек и природа», «Человек и общество», «Правила безопасной жизни».</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
          <w:i/>
          <w:color w:val="000000"/>
          <w:kern w:val="0"/>
          <w:sz w:val="24"/>
          <w:szCs w:val="24"/>
          <w:lang w:eastAsia="ru-RU"/>
        </w:rPr>
      </w:pPr>
      <w:r w:rsidRPr="002D127F">
        <w:rPr>
          <w:rFonts w:ascii="Times New Roman" w:eastAsia="Times New Roman" w:hAnsi="Times New Roman" w:cs="Times New Roman"/>
          <w:b/>
          <w:i/>
          <w:color w:val="000000"/>
          <w:kern w:val="0"/>
          <w:sz w:val="24"/>
          <w:szCs w:val="24"/>
          <w:lang w:eastAsia="ru-RU"/>
        </w:rPr>
        <w:t>Человек и природа</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 </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xml:space="preserve">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w:t>
      </w:r>
      <w:r w:rsidRPr="002D127F">
        <w:rPr>
          <w:rFonts w:ascii="Times New Roman" w:eastAsia="Times New Roman" w:hAnsi="Times New Roman" w:cs="Times New Roman"/>
          <w:color w:val="000000"/>
          <w:kern w:val="0"/>
          <w:sz w:val="24"/>
          <w:szCs w:val="24"/>
          <w:lang w:eastAsia="ru-RU"/>
        </w:rPr>
        <w:lastRenderedPageBreak/>
        <w:t>и карте. Важнейшие природные объекты своей страны, района. Ориентирование на местности. Компас.</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 </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xml:space="preserve">Погода, ее составляющие (температура воздуха, облачность, осадки, ветер). Наблюдение за погодой своего края. Предсказание погоды и его значение в жизни людей. </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xml:space="preserve">Водоемы, их разнообразие (океан, море, река, озеро, пруд); использование человеком. Водоемы родного края (названия, краткая характеристика на основе наблюдений). </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xml:space="preserve">Воздух – смесь газов. Свойства воздуха. Значение воздуха для растений, животных, человека. </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xml:space="preserve">Вода. Свойства воды. Состояния воды, ее распространение в природе, значение для живых организмов и хозяйственной жизни человека. Круговорот воды в природе. </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xml:space="preserve">Полезные ископаемые, их значение в хозяйстве человека, бережное отношение людей к полезным ископаемым. Полезные ископаемые родного края (2 – 3 примера). </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Почва, ее состав, значение для живой природы и для хозяйственной жизни человека.</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Грибы: съедобные и ядовитые. Правила сбора грибов.</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xml:space="preserve">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w:t>
      </w:r>
      <w:r w:rsidRPr="002D127F">
        <w:rPr>
          <w:rFonts w:ascii="Times New Roman" w:eastAsia="Times New Roman" w:hAnsi="Times New Roman" w:cs="Times New Roman"/>
          <w:color w:val="000000"/>
          <w:kern w:val="0"/>
          <w:sz w:val="24"/>
          <w:szCs w:val="24"/>
          <w:lang w:eastAsia="ru-RU"/>
        </w:rPr>
        <w:lastRenderedPageBreak/>
        <w:t xml:space="preserve">здоровья окружающих его людей. Внимание, уважительное отношение к людям с ограниченными возможностями здоровья, забота о них. </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
          <w:i/>
          <w:color w:val="000000"/>
          <w:kern w:val="0"/>
          <w:sz w:val="24"/>
          <w:szCs w:val="24"/>
          <w:lang w:eastAsia="ru-RU"/>
        </w:rPr>
      </w:pPr>
      <w:r w:rsidRPr="002D127F">
        <w:rPr>
          <w:rFonts w:ascii="Times New Roman" w:eastAsia="Times New Roman" w:hAnsi="Times New Roman" w:cs="Times New Roman"/>
          <w:b/>
          <w:i/>
          <w:color w:val="000000"/>
          <w:kern w:val="0"/>
          <w:sz w:val="24"/>
          <w:szCs w:val="24"/>
          <w:lang w:eastAsia="ru-RU"/>
        </w:rPr>
        <w:t>Человек и общество</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 </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xml:space="preserve">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 </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xml:space="preserve">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 </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прослушивания гимна. Конституция – Основной закон Российской Федерации. Права ребенка.</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Россия на карте, государственная граница России.</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xml:space="preserve">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xml:space="preserve">Города России. Санкт-Петербург: достопримечательности (Зимний дворец, памятник Петру </w:t>
      </w:r>
      <w:r w:rsidRPr="002D127F">
        <w:rPr>
          <w:rFonts w:ascii="Times New Roman" w:eastAsia="Times New Roman" w:hAnsi="Times New Roman" w:cs="Times New Roman"/>
          <w:color w:val="000000"/>
          <w:kern w:val="0"/>
          <w:sz w:val="24"/>
          <w:szCs w:val="24"/>
          <w:lang w:val="en-US" w:eastAsia="ru-RU"/>
        </w:rPr>
        <w:t>I</w:t>
      </w:r>
      <w:r w:rsidRPr="002D127F">
        <w:rPr>
          <w:rFonts w:ascii="Times New Roman" w:eastAsia="Times New Roman" w:hAnsi="Times New Roman" w:cs="Times New Roman"/>
          <w:color w:val="000000"/>
          <w:kern w:val="0"/>
          <w:sz w:val="24"/>
          <w:szCs w:val="24"/>
          <w:lang w:eastAsia="ru-RU"/>
        </w:rPr>
        <w:t xml:space="preserve"> – Медный всадник, разводные мосты через Неву и др.), города Золотого кольца (по выбору).</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lastRenderedPageBreak/>
        <w:t>Главный город родного края: достопримечательности, история и характеристика отдельных исторических событий, связанных с ним.</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Россия – многонациональная страна. Народы, населяющие Россию, их обычаи, характерные особенности быта (по выбору).</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
          <w:i/>
          <w:color w:val="000000"/>
          <w:kern w:val="0"/>
          <w:sz w:val="24"/>
          <w:szCs w:val="24"/>
          <w:lang w:eastAsia="ru-RU"/>
        </w:rPr>
      </w:pPr>
      <w:r w:rsidRPr="002D127F">
        <w:rPr>
          <w:rFonts w:ascii="Times New Roman" w:eastAsia="Times New Roman" w:hAnsi="Times New Roman" w:cs="Times New Roman"/>
          <w:b/>
          <w:i/>
          <w:color w:val="000000"/>
          <w:kern w:val="0"/>
          <w:sz w:val="24"/>
          <w:szCs w:val="24"/>
          <w:lang w:eastAsia="ru-RU"/>
        </w:rPr>
        <w:t>Правила безопасной жизни</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Ценность здоровья и здорового образа жизни.</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Правила безопасного поведения в природе.</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Забота о здоровье и безопасности окружающих людей – нравственный долг каждого человека.</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В предмете «Окружающий мир» возможно реализовывать  модульно курс «Основы безопасности жизнедеятельности» (включая правила дорожного движения).</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b/>
          <w:i/>
          <w:color w:val="000000"/>
          <w:kern w:val="0"/>
          <w:sz w:val="24"/>
          <w:szCs w:val="24"/>
          <w:lang w:eastAsia="ru-RU"/>
        </w:rPr>
        <w:t>Предметные результаты</w:t>
      </w:r>
      <w:r w:rsidRPr="002D127F">
        <w:rPr>
          <w:rFonts w:ascii="Times New Roman" w:eastAsia="Times New Roman" w:hAnsi="Times New Roman" w:cs="Times New Roman"/>
          <w:color w:val="000000"/>
          <w:kern w:val="0"/>
          <w:sz w:val="24"/>
          <w:szCs w:val="24"/>
          <w:lang w:eastAsia="ru-RU"/>
        </w:rPr>
        <w:t xml:space="preserve"> освоения программы учебного предмета «Окружающий мир»:</w:t>
      </w:r>
    </w:p>
    <w:p w:rsidR="002D127F" w:rsidRPr="002D127F" w:rsidRDefault="002D127F" w:rsidP="00916E97">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xml:space="preserve"> - сформированность представлений о России, знание государственной символики;</w:t>
      </w:r>
    </w:p>
    <w:p w:rsidR="002D127F" w:rsidRPr="002D127F" w:rsidRDefault="002D127F" w:rsidP="00916E97">
      <w:pPr>
        <w:widowControl/>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 сформированность представлений о правах и обязанностях самого обучающегося как ученика, как сына/дочери, как гражданина и т.д.;</w:t>
      </w:r>
    </w:p>
    <w:p w:rsidR="002D127F" w:rsidRPr="002D127F" w:rsidRDefault="002D127F" w:rsidP="00916E97">
      <w:pPr>
        <w:widowControl/>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 сформированность целостного, социально ориентированного взгляда  на мир в его органичном единстве и разнообразии природы, народов, культур;</w:t>
      </w:r>
    </w:p>
    <w:p w:rsidR="002D127F" w:rsidRPr="002D127F" w:rsidRDefault="002D127F" w:rsidP="00916E97">
      <w:pPr>
        <w:widowControl/>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 умение адекватно использовать принятые в окружении обучающегося социальные ритуалы, умение вступить в речевой контакт и общаться в соответствии с возрастом и речевыми/коммуникативными возможностями, близостью и социальным статусом собеседника;</w:t>
      </w:r>
    </w:p>
    <w:p w:rsidR="002D127F" w:rsidRPr="002D127F" w:rsidRDefault="002D127F" w:rsidP="00916E97">
      <w:pPr>
        <w:widowControl/>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 умение взаимодействовать с окружающими людьми в соответствии с общепринятыми нормами;</w:t>
      </w:r>
    </w:p>
    <w:p w:rsidR="002D127F" w:rsidRPr="002D127F" w:rsidRDefault="002D127F" w:rsidP="00916E97">
      <w:pPr>
        <w:widowControl/>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 овладение знаниями об окружающей среде, об объектах и явлениях живой и неживой природы и их значении в жизни человека;</w:t>
      </w:r>
    </w:p>
    <w:p w:rsidR="002D127F" w:rsidRPr="002D127F" w:rsidRDefault="002D127F" w:rsidP="00916E97">
      <w:pPr>
        <w:widowControl/>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 представления о животном и растительном мире, их значении в жизни человека;</w:t>
      </w:r>
    </w:p>
    <w:p w:rsidR="002D127F" w:rsidRPr="002D127F" w:rsidRDefault="002D127F" w:rsidP="00916E97">
      <w:pPr>
        <w:widowControl/>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 представления о закономерных связях между явлениями живой и неживой природы, между деятельностью человека и изменениями в природе;</w:t>
      </w:r>
    </w:p>
    <w:p w:rsidR="002D127F" w:rsidRPr="002D127F" w:rsidRDefault="002D127F" w:rsidP="00916E97">
      <w:pPr>
        <w:widowControl/>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 овладение основами экологической и культурологической грамотности, элементарными правилами нравственного и безопасного поведения в мире природы и людей;</w:t>
      </w:r>
    </w:p>
    <w:p w:rsidR="002D127F" w:rsidRPr="002D127F" w:rsidRDefault="002D127F" w:rsidP="00916E97">
      <w:pPr>
        <w:widowControl/>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 знания о родном крае, особенностях климатических и погодных условий;</w:t>
      </w:r>
    </w:p>
    <w:p w:rsidR="002D127F" w:rsidRPr="002D127F" w:rsidRDefault="002D127F" w:rsidP="00916E97">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xml:space="preserve">  - знания о характере труда людей, связанного с использованием природы;</w:t>
      </w:r>
    </w:p>
    <w:p w:rsidR="002D127F" w:rsidRPr="002D127F" w:rsidRDefault="002D127F" w:rsidP="00916E97">
      <w:pPr>
        <w:widowControl/>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 владение элементарными способами изучения природы и общества;</w:t>
      </w:r>
    </w:p>
    <w:p w:rsidR="002D127F" w:rsidRPr="002D127F" w:rsidRDefault="002D127F" w:rsidP="00916E97">
      <w:pPr>
        <w:widowControl/>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 умение использовать простейшее лабораторное оборудование и измерительные приборы;</w:t>
      </w:r>
    </w:p>
    <w:p w:rsidR="002D127F" w:rsidRPr="002D127F" w:rsidRDefault="002D127F" w:rsidP="00916E97">
      <w:pPr>
        <w:widowControl/>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 умение сравнивать объекты живой и неживой природы на основе внешних признаков или неизвестных характерных свойств и проводить простейшую классификацию изученных объектов;</w:t>
      </w:r>
    </w:p>
    <w:p w:rsidR="002D127F" w:rsidRPr="002D127F" w:rsidRDefault="002D127F" w:rsidP="00916E97">
      <w:pPr>
        <w:widowControl/>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 сформированность представлений о собственном теле, распознавание своих ощущений и обогащение сенсорного опыта;</w:t>
      </w:r>
    </w:p>
    <w:p w:rsidR="002D127F" w:rsidRPr="002D127F" w:rsidRDefault="002D127F" w:rsidP="00916E97">
      <w:pPr>
        <w:widowControl/>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 сформированность представлений о здоровье и нездоровье;</w:t>
      </w:r>
    </w:p>
    <w:p w:rsidR="002D127F" w:rsidRPr="002D127F" w:rsidRDefault="002D127F" w:rsidP="00916E97">
      <w:pPr>
        <w:widowControl/>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lastRenderedPageBreak/>
        <w:t>- сформированность установки на безопасный, здоровый образ жизни;</w:t>
      </w:r>
    </w:p>
    <w:p w:rsidR="002D127F" w:rsidRPr="002D127F" w:rsidRDefault="002D127F" w:rsidP="00916E97">
      <w:pPr>
        <w:widowControl/>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 развитие лексики, формирование грамматического строя и связной речи;</w:t>
      </w:r>
    </w:p>
    <w:p w:rsidR="002D127F" w:rsidRPr="002D127F" w:rsidRDefault="002D127F" w:rsidP="00916E97">
      <w:pPr>
        <w:widowControl/>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 развитие процессов обобщения, систематизации, классификации, основываясь на анализе явлений природы и опосредуя их речью;</w:t>
      </w:r>
    </w:p>
    <w:p w:rsidR="002D127F" w:rsidRPr="002D127F" w:rsidRDefault="002D127F" w:rsidP="00916E97">
      <w:pPr>
        <w:widowControl/>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 расширение круга освоенных социальных контактов;</w:t>
      </w:r>
    </w:p>
    <w:p w:rsidR="002D127F" w:rsidRPr="002D127F" w:rsidRDefault="002D127F" w:rsidP="00916E97">
      <w:pPr>
        <w:widowControl/>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 xml:space="preserve">- умение ограничивать свои контакты и взаимодействия в соответствии с требованиями безопасности жизнедеятельности. </w:t>
      </w:r>
    </w:p>
    <w:p w:rsidR="002D127F" w:rsidRPr="002D127F" w:rsidRDefault="002D127F" w:rsidP="002D127F">
      <w:pPr>
        <w:widowControl/>
        <w:spacing w:after="0" w:line="240" w:lineRule="auto"/>
        <w:ind w:firstLine="709"/>
        <w:jc w:val="both"/>
        <w:rPr>
          <w:rFonts w:ascii="Times New Roman" w:eastAsia="Arial Unicode MS" w:hAnsi="Times New Roman" w:cs="Times New Roman"/>
          <w:color w:val="00000A"/>
          <w:kern w:val="1"/>
          <w:sz w:val="24"/>
          <w:szCs w:val="24"/>
          <w:lang w:eastAsia="en-US"/>
        </w:rPr>
      </w:pPr>
    </w:p>
    <w:p w:rsidR="002D127F" w:rsidRPr="002D127F" w:rsidRDefault="00764F32" w:rsidP="00A969C0">
      <w:pPr>
        <w:widowControl/>
        <w:suppressAutoHyphens w:val="0"/>
        <w:autoSpaceDE w:val="0"/>
        <w:autoSpaceDN w:val="0"/>
        <w:adjustRightInd w:val="0"/>
        <w:spacing w:after="0" w:line="240" w:lineRule="auto"/>
        <w:textAlignment w:val="center"/>
        <w:rPr>
          <w:rFonts w:ascii="Times New Roman" w:eastAsia="Times New Roman" w:hAnsi="Times New Roman" w:cs="Times New Roman"/>
          <w:b/>
          <w:color w:val="000000"/>
          <w:kern w:val="0"/>
          <w:sz w:val="24"/>
          <w:szCs w:val="24"/>
          <w:lang w:eastAsia="ru-RU"/>
        </w:rPr>
      </w:pPr>
      <w:r>
        <w:rPr>
          <w:rFonts w:ascii="Times New Roman" w:eastAsia="Times New Roman" w:hAnsi="Times New Roman" w:cs="Times New Roman"/>
          <w:b/>
          <w:color w:val="000000"/>
          <w:kern w:val="0"/>
          <w:sz w:val="24"/>
          <w:szCs w:val="24"/>
          <w:lang w:eastAsia="ru-RU"/>
        </w:rPr>
        <w:t xml:space="preserve">2.2.1.6 </w:t>
      </w:r>
      <w:r w:rsidR="002D127F" w:rsidRPr="002D127F">
        <w:rPr>
          <w:rFonts w:ascii="Times New Roman" w:eastAsia="Times New Roman" w:hAnsi="Times New Roman" w:cs="Times New Roman"/>
          <w:b/>
          <w:kern w:val="0"/>
          <w:sz w:val="24"/>
          <w:szCs w:val="24"/>
          <w:lang w:eastAsia="ru-RU"/>
        </w:rPr>
        <w:t>Основы религиозных культур и светской этики</w:t>
      </w:r>
    </w:p>
    <w:p w:rsidR="002D127F" w:rsidRPr="002D127F" w:rsidRDefault="002D127F" w:rsidP="0094051F">
      <w:pPr>
        <w:widowControl/>
        <w:suppressAutoHyphens w:val="0"/>
        <w:spacing w:after="0" w:line="240" w:lineRule="auto"/>
        <w:ind w:right="99"/>
        <w:jc w:val="both"/>
        <w:rPr>
          <w:rFonts w:ascii="Times New Roman" w:eastAsia="Times New Roman" w:hAnsi="Times New Roman" w:cs="Times New Roman"/>
          <w:kern w:val="0"/>
          <w:sz w:val="24"/>
          <w:szCs w:val="24"/>
          <w:lang w:eastAsia="ru-RU"/>
        </w:rPr>
      </w:pPr>
      <w:r w:rsidRPr="002D127F">
        <w:rPr>
          <w:rFonts w:ascii="Times New Roman" w:eastAsia="Times New Roman" w:hAnsi="Times New Roman" w:cs="Times New Roman"/>
          <w:kern w:val="0"/>
          <w:sz w:val="24"/>
          <w:szCs w:val="24"/>
          <w:lang w:eastAsia="ru-RU"/>
        </w:rPr>
        <w:t xml:space="preserve">Основные </w:t>
      </w:r>
      <w:r w:rsidRPr="002D127F">
        <w:rPr>
          <w:rFonts w:ascii="Times New Roman" w:eastAsia="Times New Roman" w:hAnsi="Times New Roman" w:cs="Times New Roman"/>
          <w:b/>
          <w:kern w:val="0"/>
          <w:sz w:val="24"/>
          <w:szCs w:val="24"/>
          <w:lang w:eastAsia="ru-RU"/>
        </w:rPr>
        <w:t>задачи</w:t>
      </w:r>
      <w:r w:rsidRPr="002D127F">
        <w:rPr>
          <w:rFonts w:ascii="Times New Roman" w:eastAsia="Times New Roman" w:hAnsi="Times New Roman" w:cs="Times New Roman"/>
          <w:kern w:val="0"/>
          <w:sz w:val="24"/>
          <w:szCs w:val="24"/>
          <w:lang w:eastAsia="ru-RU"/>
        </w:rPr>
        <w:t xml:space="preserve"> учебного предмета «Основы религиозных культур и светской этики»:</w:t>
      </w:r>
    </w:p>
    <w:p w:rsidR="002D127F" w:rsidRPr="002D127F" w:rsidRDefault="002D127F" w:rsidP="00916E97">
      <w:pPr>
        <w:widowControl/>
        <w:suppressAutoHyphens w:val="0"/>
        <w:spacing w:after="0" w:line="240" w:lineRule="auto"/>
        <w:ind w:right="99"/>
        <w:jc w:val="both"/>
        <w:rPr>
          <w:rFonts w:ascii="Times New Roman" w:eastAsia="Times New Roman" w:hAnsi="Times New Roman" w:cs="Times New Roman"/>
          <w:kern w:val="0"/>
          <w:sz w:val="24"/>
          <w:szCs w:val="24"/>
          <w:lang w:eastAsia="ru-RU"/>
        </w:rPr>
      </w:pPr>
      <w:r w:rsidRPr="002D127F">
        <w:rPr>
          <w:rFonts w:ascii="Times New Roman" w:eastAsia="Times New Roman" w:hAnsi="Times New Roman" w:cs="Times New Roman"/>
          <w:kern w:val="0"/>
          <w:sz w:val="24"/>
          <w:szCs w:val="24"/>
          <w:lang w:eastAsia="ru-RU"/>
        </w:rPr>
        <w:t xml:space="preserve">- знакомство с основными нормами светской и религиозной морали; </w:t>
      </w:r>
    </w:p>
    <w:p w:rsidR="002D127F" w:rsidRPr="002D127F" w:rsidRDefault="002D127F" w:rsidP="00916E97">
      <w:pPr>
        <w:widowControl/>
        <w:suppressAutoHyphens w:val="0"/>
        <w:spacing w:after="0" w:line="240" w:lineRule="auto"/>
        <w:ind w:right="99"/>
        <w:jc w:val="both"/>
        <w:rPr>
          <w:rFonts w:ascii="Times New Roman" w:eastAsia="Times New Roman" w:hAnsi="Times New Roman" w:cs="Times New Roman"/>
          <w:kern w:val="0"/>
          <w:sz w:val="24"/>
          <w:szCs w:val="24"/>
          <w:lang w:eastAsia="ru-RU"/>
        </w:rPr>
      </w:pPr>
      <w:r w:rsidRPr="002D127F">
        <w:rPr>
          <w:rFonts w:ascii="Times New Roman" w:eastAsia="Times New Roman" w:hAnsi="Times New Roman" w:cs="Times New Roman"/>
          <w:kern w:val="0"/>
          <w:sz w:val="24"/>
          <w:szCs w:val="24"/>
          <w:lang w:eastAsia="ru-RU"/>
        </w:rPr>
        <w:t>- понимание значения нравственности, веры и религии в жизни человека и общества;</w:t>
      </w:r>
    </w:p>
    <w:p w:rsidR="002D127F" w:rsidRPr="002D127F" w:rsidRDefault="002D127F" w:rsidP="00916E97">
      <w:pPr>
        <w:widowControl/>
        <w:suppressAutoHyphens w:val="0"/>
        <w:spacing w:after="0" w:line="240" w:lineRule="auto"/>
        <w:ind w:right="99"/>
        <w:jc w:val="both"/>
        <w:rPr>
          <w:rFonts w:ascii="Times New Roman" w:eastAsia="Times New Roman" w:hAnsi="Times New Roman" w:cs="Times New Roman"/>
          <w:kern w:val="0"/>
          <w:sz w:val="24"/>
          <w:szCs w:val="24"/>
          <w:lang w:eastAsia="ru-RU"/>
        </w:rPr>
      </w:pPr>
      <w:r w:rsidRPr="002D127F">
        <w:rPr>
          <w:rFonts w:ascii="Times New Roman" w:eastAsia="Times New Roman" w:hAnsi="Times New Roman" w:cs="Times New Roman"/>
          <w:kern w:val="0"/>
          <w:sz w:val="24"/>
          <w:szCs w:val="24"/>
          <w:lang w:eastAsia="ru-RU"/>
        </w:rPr>
        <w:t>- формирование первоначальных представлений о религиозных культурах и светской этике, об их роли в культуре, истории и современности России.</w:t>
      </w:r>
    </w:p>
    <w:p w:rsidR="002D127F" w:rsidRPr="002D127F" w:rsidRDefault="002D127F" w:rsidP="0094051F">
      <w:pPr>
        <w:widowControl/>
        <w:spacing w:after="0" w:line="240" w:lineRule="auto"/>
        <w:jc w:val="both"/>
        <w:rPr>
          <w:rFonts w:ascii="Times New Roman" w:eastAsia="Arial Unicode MS" w:hAnsi="Times New Roman" w:cs="Calibri"/>
          <w:color w:val="00000A"/>
          <w:kern w:val="1"/>
          <w:sz w:val="24"/>
          <w:szCs w:val="24"/>
          <w:lang w:eastAsia="en-US"/>
        </w:rPr>
      </w:pPr>
      <w:r w:rsidRPr="002D127F">
        <w:rPr>
          <w:rFonts w:ascii="Times New Roman" w:eastAsia="Arial Unicode MS" w:hAnsi="Times New Roman" w:cs="Calibri"/>
          <w:color w:val="00000A"/>
          <w:kern w:val="1"/>
          <w:sz w:val="24"/>
          <w:szCs w:val="24"/>
          <w:lang w:eastAsia="en-US"/>
        </w:rPr>
        <w:t>Данный предмет обладает широкими возможностями для формирования у обучающихся фундаментальных основ культурологической грамотности,  толерантного поведения в многонациональной среде, формируют вектор культурно-ценностных ориентиров обучающихся.</w:t>
      </w:r>
    </w:p>
    <w:p w:rsidR="002D127F" w:rsidRPr="002D127F" w:rsidRDefault="002D127F" w:rsidP="0094051F">
      <w:pPr>
        <w:widowControl/>
        <w:spacing w:after="0" w:line="240" w:lineRule="auto"/>
        <w:jc w:val="both"/>
        <w:rPr>
          <w:rFonts w:ascii="Times New Roman" w:eastAsia="Arial Unicode MS" w:hAnsi="Times New Roman" w:cs="Calibri"/>
          <w:color w:val="00000A"/>
          <w:kern w:val="1"/>
          <w:sz w:val="24"/>
          <w:szCs w:val="24"/>
          <w:lang w:eastAsia="en-US"/>
        </w:rPr>
      </w:pPr>
      <w:r w:rsidRPr="002D127F">
        <w:rPr>
          <w:rFonts w:ascii="Times New Roman" w:eastAsia="Arial Unicode MS" w:hAnsi="Times New Roman" w:cs="Calibri"/>
          <w:color w:val="00000A"/>
          <w:kern w:val="1"/>
          <w:sz w:val="24"/>
          <w:szCs w:val="24"/>
          <w:lang w:eastAsia="en-US"/>
        </w:rPr>
        <w:t>В образовательном процессе обучающиеся с ТНР должны в широком объеме овладеть знаниями о многополярности мира и умениями жить, учиться, работать в многонациональном обществе на благо нашей общей родины - России.</w:t>
      </w:r>
    </w:p>
    <w:p w:rsidR="002D127F" w:rsidRPr="002D127F" w:rsidRDefault="002D127F" w:rsidP="0094051F">
      <w:pPr>
        <w:widowControl/>
        <w:spacing w:after="0" w:line="240" w:lineRule="auto"/>
        <w:jc w:val="both"/>
        <w:rPr>
          <w:rFonts w:ascii="Times New Roman" w:eastAsia="Arial Unicode MS" w:hAnsi="Times New Roman" w:cs="Calibri"/>
          <w:color w:val="00000A"/>
          <w:kern w:val="1"/>
          <w:sz w:val="24"/>
          <w:szCs w:val="24"/>
          <w:lang w:eastAsia="en-US"/>
        </w:rPr>
      </w:pPr>
      <w:r w:rsidRPr="002D127F">
        <w:rPr>
          <w:rFonts w:ascii="Times New Roman" w:eastAsia="Arial Unicode MS" w:hAnsi="Times New Roman" w:cs="Calibri"/>
          <w:color w:val="00000A"/>
          <w:kern w:val="1"/>
          <w:sz w:val="24"/>
          <w:szCs w:val="24"/>
          <w:lang w:eastAsia="en-US"/>
        </w:rPr>
        <w:t xml:space="preserve">Учебный предмет </w:t>
      </w:r>
      <w:r w:rsidRPr="002D127F">
        <w:rPr>
          <w:rFonts w:ascii="Times New Roman" w:eastAsia="Times New Roman" w:hAnsi="Times New Roman" w:cs="Times New Roman"/>
          <w:kern w:val="0"/>
          <w:sz w:val="24"/>
          <w:szCs w:val="24"/>
          <w:lang w:eastAsia="ru-RU"/>
        </w:rPr>
        <w:t>«Основы религиозных культур и светской этики»</w:t>
      </w:r>
      <w:r w:rsidRPr="002D127F">
        <w:rPr>
          <w:rFonts w:ascii="Times New Roman" w:eastAsia="Arial Unicode MS" w:hAnsi="Times New Roman" w:cs="Calibri"/>
          <w:color w:val="00000A"/>
          <w:kern w:val="1"/>
          <w:sz w:val="24"/>
          <w:szCs w:val="24"/>
          <w:lang w:eastAsia="en-US"/>
        </w:rPr>
        <w:t xml:space="preserve"> имеет интегрированный характер, поскольку его содержание аккумулирует в себе первоначальные представления из истории, литературы, географии и других социально – гуманитарных наук. Содержание учебного предмета </w:t>
      </w:r>
      <w:r w:rsidRPr="002D127F">
        <w:rPr>
          <w:rFonts w:ascii="Times New Roman" w:eastAsia="Times New Roman" w:hAnsi="Times New Roman" w:cs="Times New Roman"/>
          <w:kern w:val="0"/>
          <w:sz w:val="24"/>
          <w:szCs w:val="24"/>
          <w:lang w:eastAsia="ru-RU"/>
        </w:rPr>
        <w:t>«Основы религиозных культур и светской этики» тесно связано с содержанием учебного предмета «Окружающий мир»: формирование представления о роли обучающегося как растущего гражданина своего государства; овладение социальными ритуалами и совершенствование форм социального взаимодействия в многонациональном обществе; воспитание чувства милосердия, социально ориентированного взгляда на мир в его органическом единстве и разнообразии народов, культур, религий.</w:t>
      </w:r>
    </w:p>
    <w:p w:rsidR="002D127F" w:rsidRPr="002D127F" w:rsidRDefault="002D127F" w:rsidP="0094051F">
      <w:pPr>
        <w:widowControl/>
        <w:spacing w:after="0" w:line="240" w:lineRule="auto"/>
        <w:jc w:val="both"/>
        <w:rPr>
          <w:rFonts w:ascii="Times New Roman" w:eastAsia="Arial Unicode MS" w:hAnsi="Times New Roman" w:cs="Calibri"/>
          <w:color w:val="00000A"/>
          <w:kern w:val="1"/>
          <w:sz w:val="24"/>
          <w:szCs w:val="24"/>
          <w:lang w:eastAsia="en-US"/>
        </w:rPr>
      </w:pPr>
      <w:r w:rsidRPr="002D127F">
        <w:rPr>
          <w:rFonts w:ascii="Times New Roman" w:eastAsia="Arial Unicode MS" w:hAnsi="Times New Roman" w:cs="Calibri"/>
          <w:color w:val="00000A"/>
          <w:kern w:val="1"/>
          <w:sz w:val="24"/>
          <w:szCs w:val="24"/>
          <w:lang w:eastAsia="en-US"/>
        </w:rPr>
        <w:t>Отбор изучаемого материала осуществляется с учетом целей и задач данного предмета, его места в системе школьного образования, а также возрастных потребностей и с учетом речевых  особенностей обучающихся с ТНР.</w:t>
      </w:r>
    </w:p>
    <w:p w:rsidR="002D127F" w:rsidRPr="002D127F" w:rsidRDefault="002D127F" w:rsidP="0094051F">
      <w:pPr>
        <w:widowControl/>
        <w:spacing w:after="0" w:line="240" w:lineRule="auto"/>
        <w:jc w:val="both"/>
        <w:rPr>
          <w:rFonts w:ascii="Times New Roman" w:eastAsia="Arial Unicode MS" w:hAnsi="Times New Roman" w:cs="Calibri"/>
          <w:color w:val="00000A"/>
          <w:kern w:val="1"/>
          <w:sz w:val="24"/>
          <w:szCs w:val="24"/>
          <w:lang w:eastAsia="en-US"/>
        </w:rPr>
      </w:pPr>
      <w:r w:rsidRPr="002D127F">
        <w:rPr>
          <w:rFonts w:ascii="Times New Roman" w:eastAsia="Arial Unicode MS" w:hAnsi="Times New Roman" w:cs="Calibri"/>
          <w:color w:val="00000A"/>
          <w:kern w:val="1"/>
          <w:sz w:val="24"/>
          <w:szCs w:val="24"/>
          <w:lang w:eastAsia="en-US"/>
        </w:rPr>
        <w:t xml:space="preserve">Программа учебного предмета </w:t>
      </w:r>
      <w:r w:rsidRPr="002D127F">
        <w:rPr>
          <w:rFonts w:ascii="Times New Roman" w:eastAsia="Times New Roman" w:hAnsi="Times New Roman" w:cs="Times New Roman"/>
          <w:kern w:val="0"/>
          <w:sz w:val="24"/>
          <w:szCs w:val="24"/>
          <w:lang w:eastAsia="ru-RU"/>
        </w:rPr>
        <w:t>«Основы религиозных культур и светской этики»</w:t>
      </w:r>
      <w:r w:rsidRPr="002D127F">
        <w:rPr>
          <w:rFonts w:ascii="Times New Roman" w:eastAsia="Arial Unicode MS" w:hAnsi="Times New Roman" w:cs="Calibri"/>
          <w:color w:val="00000A"/>
          <w:kern w:val="1"/>
          <w:sz w:val="24"/>
          <w:szCs w:val="24"/>
          <w:lang w:eastAsia="en-US"/>
        </w:rPr>
        <w:t xml:space="preserve"> представлена разделами  </w:t>
      </w:r>
      <w:r w:rsidRPr="002D127F">
        <w:rPr>
          <w:rFonts w:ascii="Times New Roman" w:eastAsia="Arial Unicode MS" w:hAnsi="Times New Roman" w:cs="Calibri"/>
          <w:color w:val="00000A"/>
          <w:sz w:val="24"/>
          <w:szCs w:val="24"/>
          <w:lang w:eastAsia="en-US"/>
        </w:rPr>
        <w:t>«Основы религиозных культур народов России» и «Основы светской этики».</w:t>
      </w:r>
    </w:p>
    <w:p w:rsidR="002D127F" w:rsidRPr="002D127F" w:rsidRDefault="002D127F" w:rsidP="0094051F">
      <w:pPr>
        <w:widowControl/>
        <w:spacing w:after="0" w:line="240" w:lineRule="auto"/>
        <w:jc w:val="both"/>
        <w:rPr>
          <w:rFonts w:ascii="Times New Roman" w:eastAsia="Arial Unicode MS" w:hAnsi="Times New Roman" w:cs="Calibri"/>
          <w:color w:val="00000A"/>
          <w:sz w:val="24"/>
          <w:szCs w:val="24"/>
          <w:lang w:eastAsia="en-US"/>
        </w:rPr>
      </w:pPr>
      <w:r w:rsidRPr="002D127F">
        <w:rPr>
          <w:rFonts w:ascii="Times New Roman" w:eastAsia="Arial Unicode MS" w:hAnsi="Times New Roman" w:cs="Calibri"/>
          <w:color w:val="00000A"/>
          <w:sz w:val="24"/>
          <w:szCs w:val="24"/>
          <w:lang w:eastAsia="en-US"/>
        </w:rPr>
        <w:t xml:space="preserve">Тематически разделы объединяются, носят светский характер, не навязывают никакой религии. </w:t>
      </w:r>
    </w:p>
    <w:p w:rsidR="002D127F" w:rsidRPr="002D127F" w:rsidRDefault="002D127F" w:rsidP="0094051F">
      <w:pPr>
        <w:widowControl/>
        <w:spacing w:after="0" w:line="240" w:lineRule="auto"/>
        <w:jc w:val="both"/>
        <w:rPr>
          <w:rFonts w:ascii="Times New Roman" w:eastAsia="Times New Roman" w:hAnsi="Times New Roman" w:cs="Times New Roman"/>
          <w:kern w:val="1"/>
          <w:sz w:val="24"/>
          <w:szCs w:val="24"/>
        </w:rPr>
      </w:pPr>
      <w:r w:rsidRPr="002D127F">
        <w:rPr>
          <w:rFonts w:ascii="Times New Roman" w:eastAsia="Times New Roman" w:hAnsi="Times New Roman" w:cs="Times New Roman"/>
          <w:kern w:val="1"/>
          <w:sz w:val="24"/>
          <w:szCs w:val="24"/>
        </w:rPr>
        <w:t>Содержание разделов учебного предмета предусматривает общее знакомство с соответствующими религиями, их культурой (исключая изучение специальных богословских вопросов) и не содержит критических оценок разных религий и основанных на них мировоззрений.</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Названные разделы учебного предмета представлены следующим содержанием:</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xml:space="preserve">Россия - наша Родина. Культура и религия. </w:t>
      </w:r>
      <w:r w:rsidRPr="002D127F">
        <w:rPr>
          <w:rFonts w:ascii="Times New Roman" w:eastAsia="Times New Roman" w:hAnsi="Times New Roman" w:cs="Times New Roman"/>
          <w:color w:val="000000"/>
          <w:spacing w:val="-3"/>
          <w:kern w:val="0"/>
          <w:sz w:val="24"/>
          <w:szCs w:val="24"/>
          <w:lang w:eastAsia="ru-RU"/>
        </w:rPr>
        <w:t xml:space="preserve">Праздники в религиях мира. </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Светская этика. Отечественные традиционные религии, их роль в культуре, истории и современности России.</w:t>
      </w:r>
    </w:p>
    <w:p w:rsidR="002D127F" w:rsidRPr="002D127F" w:rsidRDefault="002D127F" w:rsidP="0094051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 xml:space="preserve">Основные нормы светской и религиозной морали, их значение в  выстраивании конструктивных отношений в семье и обществе. Значение нравственности, веры и религии в жизни человека и общества. </w:t>
      </w:r>
      <w:r w:rsidRPr="002D127F">
        <w:rPr>
          <w:rFonts w:ascii="Times New Roman" w:eastAsia="Times New Roman" w:hAnsi="Times New Roman" w:cs="NewtonCSanPin"/>
          <w:color w:val="000000"/>
          <w:kern w:val="0"/>
          <w:sz w:val="24"/>
          <w:szCs w:val="24"/>
          <w:lang w:eastAsia="ru-RU"/>
        </w:rPr>
        <w:t xml:space="preserve">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Понятие толерантности, многополярности мира. </w:t>
      </w:r>
    </w:p>
    <w:p w:rsidR="002D127F" w:rsidRPr="002D127F" w:rsidRDefault="002D127F" w:rsidP="0094051F">
      <w:pPr>
        <w:widowControl/>
        <w:spacing w:after="0" w:line="240" w:lineRule="auto"/>
        <w:jc w:val="both"/>
        <w:rPr>
          <w:rFonts w:ascii="Times New Roman" w:eastAsia="Arial Unicode MS" w:hAnsi="Times New Roman" w:cs="Calibri"/>
          <w:color w:val="00000A"/>
          <w:kern w:val="1"/>
          <w:sz w:val="24"/>
          <w:szCs w:val="24"/>
          <w:lang w:eastAsia="en-US"/>
        </w:rPr>
      </w:pPr>
      <w:r w:rsidRPr="002D127F">
        <w:rPr>
          <w:rFonts w:ascii="Times New Roman" w:eastAsia="Arial Unicode MS" w:hAnsi="Times New Roman" w:cs="Calibri"/>
          <w:color w:val="00000A"/>
          <w:kern w:val="1"/>
          <w:sz w:val="24"/>
          <w:szCs w:val="24"/>
          <w:lang w:eastAsia="en-US"/>
        </w:rPr>
        <w:t xml:space="preserve">Содержание учебного предмета </w:t>
      </w:r>
      <w:r w:rsidRPr="002D127F">
        <w:rPr>
          <w:rFonts w:ascii="Times New Roman" w:eastAsia="Times New Roman" w:hAnsi="Times New Roman" w:cs="Times New Roman"/>
          <w:kern w:val="0"/>
          <w:sz w:val="24"/>
          <w:szCs w:val="24"/>
          <w:lang w:eastAsia="ru-RU"/>
        </w:rPr>
        <w:t>«Основы религиозных культур и светской этики»</w:t>
      </w:r>
      <w:r w:rsidRPr="002D127F">
        <w:rPr>
          <w:rFonts w:ascii="Times New Roman" w:eastAsia="Arial Unicode MS" w:hAnsi="Times New Roman" w:cs="Calibri"/>
          <w:color w:val="00000A"/>
          <w:kern w:val="1"/>
          <w:sz w:val="24"/>
          <w:szCs w:val="24"/>
          <w:lang w:eastAsia="en-US"/>
        </w:rPr>
        <w:t xml:space="preserve"> может быть реализовано и во внеурочной деятельности, так как внеурочные мероприятия способствуют </w:t>
      </w:r>
      <w:r w:rsidRPr="002D127F">
        <w:rPr>
          <w:rFonts w:ascii="Times New Roman" w:eastAsia="Arial Unicode MS" w:hAnsi="Times New Roman" w:cs="Calibri"/>
          <w:color w:val="00000A"/>
          <w:kern w:val="1"/>
          <w:sz w:val="24"/>
          <w:szCs w:val="24"/>
          <w:lang w:eastAsia="en-US"/>
        </w:rPr>
        <w:lastRenderedPageBreak/>
        <w:t>расширению кругозора обучающихся с ТНР, развитию их интереса к конкретной области знаний.</w:t>
      </w:r>
    </w:p>
    <w:p w:rsidR="002D127F" w:rsidRPr="002D127F" w:rsidRDefault="002D127F" w:rsidP="0094051F">
      <w:pPr>
        <w:widowControl/>
        <w:spacing w:after="0" w:line="240" w:lineRule="auto"/>
        <w:jc w:val="both"/>
        <w:rPr>
          <w:rFonts w:ascii="Times New Roman" w:eastAsia="Arial Unicode MS" w:hAnsi="Times New Roman" w:cs="Calibri"/>
          <w:color w:val="00000A"/>
          <w:kern w:val="1"/>
          <w:sz w:val="24"/>
          <w:szCs w:val="24"/>
          <w:lang w:eastAsia="en-US"/>
        </w:rPr>
      </w:pPr>
      <w:r w:rsidRPr="002D127F">
        <w:rPr>
          <w:rFonts w:ascii="Times New Roman" w:eastAsia="Times New Roman" w:hAnsi="Times New Roman" w:cs="Times New Roman"/>
          <w:b/>
          <w:i/>
          <w:kern w:val="0"/>
          <w:sz w:val="24"/>
          <w:szCs w:val="24"/>
          <w:lang w:eastAsia="ru-RU"/>
        </w:rPr>
        <w:t>Предметные результаты</w:t>
      </w:r>
      <w:r w:rsidRPr="002D127F">
        <w:rPr>
          <w:rFonts w:ascii="Times New Roman" w:eastAsia="Times New Roman" w:hAnsi="Times New Roman" w:cs="Times New Roman"/>
          <w:kern w:val="0"/>
          <w:sz w:val="24"/>
          <w:szCs w:val="24"/>
          <w:lang w:eastAsia="ru-RU"/>
        </w:rPr>
        <w:t xml:space="preserve"> освоения учебного предмета «Основы религиозных культур и светской этики»:</w:t>
      </w:r>
    </w:p>
    <w:p w:rsidR="002D127F" w:rsidRPr="002D127F" w:rsidRDefault="002D127F" w:rsidP="00916E97">
      <w:pPr>
        <w:widowControl/>
        <w:spacing w:after="0" w:line="240" w:lineRule="auto"/>
        <w:ind w:hanging="142"/>
        <w:jc w:val="both"/>
        <w:rPr>
          <w:rFonts w:ascii="Times New Roman" w:eastAsia="Arial Unicode MS" w:hAnsi="Times New Roman" w:cs="Calibri"/>
          <w:color w:val="00000A"/>
          <w:kern w:val="1"/>
          <w:sz w:val="24"/>
          <w:szCs w:val="24"/>
          <w:lang w:eastAsia="ru-RU"/>
        </w:rPr>
      </w:pPr>
      <w:r w:rsidRPr="002D127F">
        <w:rPr>
          <w:rFonts w:ascii="Times New Roman" w:eastAsia="Arial Unicode MS" w:hAnsi="Times New Roman" w:cs="Calibri"/>
          <w:color w:val="00000A"/>
          <w:kern w:val="1"/>
          <w:sz w:val="24"/>
          <w:szCs w:val="24"/>
          <w:lang w:eastAsia="ru-RU"/>
        </w:rPr>
        <w:t>- наличие представлений о национальном составе народов мира, разнообразии мировых религий и общечеловеческих ценностей;</w:t>
      </w:r>
    </w:p>
    <w:p w:rsidR="002D127F" w:rsidRPr="002D127F" w:rsidRDefault="002D127F" w:rsidP="00916E97">
      <w:pPr>
        <w:widowControl/>
        <w:spacing w:after="0" w:line="240" w:lineRule="auto"/>
        <w:ind w:hanging="142"/>
        <w:jc w:val="both"/>
        <w:rPr>
          <w:rFonts w:ascii="Times New Roman" w:eastAsia="Times New Roman" w:hAnsi="Times New Roman" w:cs="Times New Roman"/>
          <w:kern w:val="0"/>
          <w:sz w:val="24"/>
          <w:szCs w:val="24"/>
          <w:lang w:eastAsia="ru-RU"/>
        </w:rPr>
      </w:pPr>
      <w:r w:rsidRPr="002D127F">
        <w:rPr>
          <w:rFonts w:ascii="Times New Roman" w:eastAsia="Times New Roman" w:hAnsi="Times New Roman" w:cs="Times New Roman"/>
          <w:kern w:val="0"/>
          <w:sz w:val="24"/>
          <w:szCs w:val="24"/>
          <w:lang w:eastAsia="ru-RU"/>
        </w:rPr>
        <w:t xml:space="preserve">- </w:t>
      </w:r>
      <w:r w:rsidRPr="002D127F">
        <w:rPr>
          <w:rFonts w:ascii="Times New Roman" w:eastAsia="Times New Roman" w:hAnsi="Times New Roman" w:cs="Times New Roman"/>
          <w:sz w:val="24"/>
          <w:szCs w:val="24"/>
          <w:lang w:eastAsia="ru-RU"/>
        </w:rPr>
        <w:t>понимание значения нравственности, веры и религии в жизни человека и общества;</w:t>
      </w:r>
    </w:p>
    <w:p w:rsidR="002D127F" w:rsidRPr="002D127F" w:rsidRDefault="002D127F" w:rsidP="00916E97">
      <w:pPr>
        <w:widowControl/>
        <w:spacing w:after="0" w:line="240" w:lineRule="auto"/>
        <w:ind w:hanging="142"/>
        <w:jc w:val="both"/>
        <w:rPr>
          <w:rFonts w:ascii="Times New Roman" w:eastAsia="Arial Unicode MS" w:hAnsi="Times New Roman" w:cs="Calibri"/>
          <w:color w:val="00000A"/>
          <w:kern w:val="1"/>
          <w:sz w:val="24"/>
          <w:szCs w:val="24"/>
          <w:lang w:eastAsia="ru-RU"/>
        </w:rPr>
      </w:pPr>
      <w:r w:rsidRPr="002D127F">
        <w:rPr>
          <w:rFonts w:ascii="Times New Roman" w:eastAsia="Arial Unicode MS" w:hAnsi="Times New Roman" w:cs="Calibri"/>
          <w:color w:val="00000A"/>
          <w:kern w:val="1"/>
          <w:sz w:val="24"/>
          <w:szCs w:val="24"/>
          <w:lang w:eastAsia="ru-RU"/>
        </w:rPr>
        <w:t>- знание культурных и религиозных традиций своего народа, уважение к памятникам культуры независимо от национальной и религиозной принадлежности их создателей, ценностях независимо от этнокультуры;</w:t>
      </w:r>
    </w:p>
    <w:p w:rsidR="002D127F" w:rsidRPr="002D127F" w:rsidRDefault="002D127F" w:rsidP="00916E97">
      <w:pPr>
        <w:widowControl/>
        <w:spacing w:after="0" w:line="240" w:lineRule="auto"/>
        <w:ind w:hanging="142"/>
        <w:jc w:val="both"/>
        <w:rPr>
          <w:rFonts w:ascii="Times New Roman" w:eastAsia="Arial Unicode MS" w:hAnsi="Times New Roman" w:cs="Calibri"/>
          <w:color w:val="00000A"/>
          <w:kern w:val="1"/>
          <w:sz w:val="24"/>
          <w:szCs w:val="24"/>
          <w:lang w:eastAsia="ru-RU"/>
        </w:rPr>
      </w:pPr>
      <w:r w:rsidRPr="002D127F">
        <w:rPr>
          <w:rFonts w:ascii="Times New Roman" w:eastAsia="Arial Unicode MS" w:hAnsi="Times New Roman" w:cs="Calibri"/>
          <w:color w:val="00000A"/>
          <w:kern w:val="1"/>
          <w:sz w:val="24"/>
          <w:szCs w:val="24"/>
          <w:lang w:eastAsia="ru-RU"/>
        </w:rPr>
        <w:t xml:space="preserve">- </w:t>
      </w:r>
      <w:r w:rsidRPr="002D127F">
        <w:rPr>
          <w:rFonts w:ascii="Times New Roman" w:eastAsia="Times New Roman" w:hAnsi="Times New Roman" w:cs="Times New Roman"/>
          <w:sz w:val="24"/>
          <w:szCs w:val="24"/>
          <w:lang w:eastAsia="ru-RU"/>
        </w:rPr>
        <w:t>представления об исторической роли традиционных  религий в становлении российской государственности;</w:t>
      </w:r>
    </w:p>
    <w:p w:rsidR="002D127F" w:rsidRPr="002D127F" w:rsidRDefault="002D127F" w:rsidP="00916E97">
      <w:pPr>
        <w:widowControl/>
        <w:spacing w:after="0" w:line="240" w:lineRule="auto"/>
        <w:ind w:hanging="142"/>
        <w:jc w:val="both"/>
        <w:rPr>
          <w:rFonts w:ascii="Times New Roman" w:eastAsia="Arial Unicode MS" w:hAnsi="Times New Roman" w:cs="Calibri"/>
          <w:color w:val="00000A"/>
          <w:kern w:val="1"/>
          <w:sz w:val="24"/>
          <w:szCs w:val="24"/>
          <w:lang w:eastAsia="ru-RU"/>
        </w:rPr>
      </w:pPr>
      <w:r w:rsidRPr="002D127F">
        <w:rPr>
          <w:rFonts w:ascii="Times New Roman" w:eastAsia="Arial Unicode MS" w:hAnsi="Times New Roman" w:cs="Calibri"/>
          <w:color w:val="00000A"/>
          <w:kern w:val="1"/>
          <w:sz w:val="24"/>
          <w:szCs w:val="24"/>
          <w:lang w:eastAsia="ru-RU"/>
        </w:rPr>
        <w:t>- знание, понимание и принятие обучающимися ценностей: Отечество, нравственность, долг, милосердие, миролюбие, как основы культурных традиций многонационального народа России;</w:t>
      </w:r>
    </w:p>
    <w:p w:rsidR="002D127F" w:rsidRPr="002D127F" w:rsidRDefault="002D127F" w:rsidP="00916E97">
      <w:pPr>
        <w:widowControl/>
        <w:spacing w:after="0" w:line="240" w:lineRule="auto"/>
        <w:ind w:hanging="142"/>
        <w:jc w:val="both"/>
        <w:rPr>
          <w:rFonts w:ascii="Times New Roman" w:eastAsia="Arial Unicode MS" w:hAnsi="Times New Roman" w:cs="Calibri"/>
          <w:color w:val="00000A"/>
          <w:kern w:val="1"/>
          <w:sz w:val="24"/>
          <w:szCs w:val="24"/>
          <w:lang w:eastAsia="ru-RU"/>
        </w:rPr>
      </w:pPr>
      <w:r w:rsidRPr="002D127F">
        <w:rPr>
          <w:rFonts w:ascii="Times New Roman" w:eastAsia="Arial Unicode MS" w:hAnsi="Times New Roman" w:cs="Calibri"/>
          <w:color w:val="00000A"/>
          <w:kern w:val="1"/>
          <w:sz w:val="24"/>
          <w:szCs w:val="24"/>
          <w:lang w:eastAsia="ru-RU"/>
        </w:rPr>
        <w:t xml:space="preserve">- </w:t>
      </w:r>
      <w:r w:rsidRPr="002D127F">
        <w:rPr>
          <w:rFonts w:ascii="Times New Roman" w:eastAsia="Times New Roman" w:hAnsi="Times New Roman" w:cs="Times New Roman"/>
          <w:sz w:val="24"/>
          <w:szCs w:val="24"/>
          <w:lang w:eastAsia="ru-RU"/>
        </w:rPr>
        <w:t>знание основных норм светской и религиозной морали, понимание их значения в выстраивании конструктивных отношений в семье и обществе,</w:t>
      </w:r>
      <w:r w:rsidRPr="002D127F">
        <w:rPr>
          <w:rFonts w:ascii="Times New Roman" w:eastAsia="Arial Unicode MS" w:hAnsi="Times New Roman" w:cs="Calibri"/>
          <w:color w:val="00000A"/>
          <w:kern w:val="1"/>
          <w:sz w:val="24"/>
          <w:szCs w:val="24"/>
          <w:lang w:eastAsia="ru-RU"/>
        </w:rPr>
        <w:t xml:space="preserve"> их роли в истории и современности России;</w:t>
      </w:r>
    </w:p>
    <w:p w:rsidR="002D127F" w:rsidRPr="002D127F" w:rsidRDefault="002D127F" w:rsidP="00916E97">
      <w:pPr>
        <w:widowControl/>
        <w:spacing w:after="0" w:line="240" w:lineRule="auto"/>
        <w:ind w:hanging="142"/>
        <w:jc w:val="both"/>
        <w:rPr>
          <w:rFonts w:ascii="Times New Roman" w:eastAsia="Arial Unicode MS" w:hAnsi="Times New Roman" w:cs="Calibri"/>
          <w:b/>
          <w:i/>
          <w:color w:val="00000A"/>
          <w:kern w:val="1"/>
          <w:sz w:val="24"/>
          <w:szCs w:val="24"/>
          <w:lang w:eastAsia="en-US"/>
        </w:rPr>
      </w:pPr>
      <w:r w:rsidRPr="002D127F">
        <w:rPr>
          <w:rFonts w:ascii="Times New Roman" w:eastAsia="Arial Unicode MS" w:hAnsi="Times New Roman" w:cs="Calibri"/>
          <w:color w:val="00000A"/>
          <w:kern w:val="1"/>
          <w:sz w:val="24"/>
          <w:szCs w:val="24"/>
          <w:lang w:eastAsia="en-US"/>
        </w:rPr>
        <w:t xml:space="preserve">- </w:t>
      </w:r>
      <w:r w:rsidRPr="002D127F">
        <w:rPr>
          <w:rFonts w:ascii="Times New Roman" w:eastAsia="Arial Unicode MS" w:hAnsi="Times New Roman" w:cs="Calibri"/>
          <w:color w:val="00000A"/>
          <w:sz w:val="24"/>
          <w:szCs w:val="24"/>
          <w:lang w:eastAsia="en-US"/>
        </w:rPr>
        <w:t>становление внутренней установки личности поступать согласно своей совести; проявления нравственности, основанной на свободе совести и вероисповедания, духовных традициях народов России.</w:t>
      </w:r>
      <w:r w:rsidRPr="002D127F">
        <w:rPr>
          <w:rFonts w:ascii="Times New Roman" w:eastAsia="Arial Unicode MS" w:hAnsi="Times New Roman" w:cs="Calibri"/>
          <w:b/>
          <w:i/>
          <w:color w:val="00000A"/>
          <w:kern w:val="1"/>
          <w:sz w:val="24"/>
          <w:szCs w:val="24"/>
          <w:lang w:eastAsia="en-US"/>
        </w:rPr>
        <w:t xml:space="preserve"> </w:t>
      </w:r>
    </w:p>
    <w:p w:rsidR="002D127F" w:rsidRPr="00764F32" w:rsidRDefault="00764F32" w:rsidP="002D127F">
      <w:pPr>
        <w:widowControl/>
        <w:spacing w:after="0" w:line="240" w:lineRule="auto"/>
        <w:rPr>
          <w:rFonts w:ascii="Times New Roman" w:eastAsia="Arial Unicode MS" w:hAnsi="Times New Roman" w:cs="Calibri"/>
          <w:b/>
          <w:color w:val="00000A"/>
          <w:kern w:val="1"/>
          <w:sz w:val="24"/>
          <w:szCs w:val="24"/>
          <w:lang w:eastAsia="en-US"/>
        </w:rPr>
      </w:pPr>
      <w:r>
        <w:rPr>
          <w:rFonts w:ascii="Times New Roman" w:eastAsia="Arial Unicode MS" w:hAnsi="Times New Roman" w:cs="Calibri"/>
          <w:b/>
          <w:color w:val="00000A"/>
          <w:kern w:val="1"/>
          <w:sz w:val="24"/>
          <w:szCs w:val="24"/>
          <w:lang w:eastAsia="en-US"/>
        </w:rPr>
        <w:t xml:space="preserve">2.2.1.7 </w:t>
      </w:r>
      <w:r w:rsidR="002D127F" w:rsidRPr="00764F32">
        <w:rPr>
          <w:rFonts w:ascii="Times New Roman" w:eastAsia="Arial Unicode MS" w:hAnsi="Times New Roman" w:cs="Calibri"/>
          <w:b/>
          <w:color w:val="00000A"/>
          <w:kern w:val="1"/>
          <w:sz w:val="24"/>
          <w:szCs w:val="24"/>
          <w:lang w:eastAsia="en-US"/>
        </w:rPr>
        <w:t>Музыка</w:t>
      </w:r>
    </w:p>
    <w:p w:rsidR="002D127F" w:rsidRPr="002D127F" w:rsidRDefault="002D127F" w:rsidP="0094051F">
      <w:pPr>
        <w:widowControl/>
        <w:spacing w:after="0" w:line="240" w:lineRule="auto"/>
        <w:jc w:val="both"/>
        <w:rPr>
          <w:rFonts w:ascii="Times New Roman" w:eastAsia="Arial Unicode MS" w:hAnsi="Times New Roman" w:cs="Calibri"/>
          <w:color w:val="00000A"/>
          <w:kern w:val="28"/>
          <w:sz w:val="24"/>
          <w:szCs w:val="24"/>
          <w:lang w:eastAsia="en-US"/>
        </w:rPr>
      </w:pPr>
      <w:r w:rsidRPr="002D127F">
        <w:rPr>
          <w:rFonts w:ascii="Times New Roman" w:eastAsia="Arial Unicode MS" w:hAnsi="Times New Roman" w:cs="Calibri"/>
          <w:color w:val="00000A"/>
          <w:kern w:val="28"/>
          <w:sz w:val="24"/>
          <w:szCs w:val="24"/>
          <w:lang w:eastAsia="en-US"/>
        </w:rPr>
        <w:t xml:space="preserve">Уроки музыки являются важным средством музыкально-эстетического воспитания обучающихся с ТНР. У обучающихся формируются глубокий и устойчивый интерес и любовь к музыке. </w:t>
      </w:r>
    </w:p>
    <w:p w:rsidR="002D127F" w:rsidRPr="002D127F" w:rsidRDefault="002D127F" w:rsidP="0094051F">
      <w:pPr>
        <w:widowControl/>
        <w:spacing w:after="0" w:line="240" w:lineRule="auto"/>
        <w:jc w:val="both"/>
        <w:rPr>
          <w:rFonts w:ascii="Times New Roman" w:eastAsia="Arial Unicode MS" w:hAnsi="Times New Roman" w:cs="Calibri"/>
          <w:color w:val="00000A"/>
          <w:kern w:val="1"/>
          <w:sz w:val="24"/>
          <w:szCs w:val="24"/>
          <w:lang w:eastAsia="en-US"/>
        </w:rPr>
      </w:pPr>
      <w:r w:rsidRPr="002D127F">
        <w:rPr>
          <w:rFonts w:ascii="Times New Roman" w:eastAsia="Arial Unicode MS" w:hAnsi="Times New Roman" w:cs="Calibri"/>
          <w:color w:val="00000A"/>
          <w:kern w:val="1"/>
          <w:sz w:val="24"/>
          <w:szCs w:val="24"/>
          <w:lang w:eastAsia="en-US"/>
        </w:rPr>
        <w:t xml:space="preserve">Основными </w:t>
      </w:r>
      <w:r w:rsidRPr="002D127F">
        <w:rPr>
          <w:rFonts w:ascii="Times New Roman" w:eastAsia="Arial Unicode MS" w:hAnsi="Times New Roman" w:cs="Calibri"/>
          <w:b/>
          <w:color w:val="00000A"/>
          <w:kern w:val="1"/>
          <w:sz w:val="24"/>
          <w:szCs w:val="24"/>
          <w:lang w:eastAsia="en-US"/>
        </w:rPr>
        <w:t>задачами</w:t>
      </w:r>
      <w:r w:rsidRPr="002D127F">
        <w:rPr>
          <w:rFonts w:ascii="Times New Roman" w:eastAsia="Arial Unicode MS" w:hAnsi="Times New Roman" w:cs="Calibri"/>
          <w:color w:val="00000A"/>
          <w:kern w:val="1"/>
          <w:sz w:val="24"/>
          <w:szCs w:val="24"/>
          <w:lang w:eastAsia="en-US"/>
        </w:rPr>
        <w:t xml:space="preserve"> обучения музыке являются: </w:t>
      </w:r>
    </w:p>
    <w:p w:rsidR="002D127F" w:rsidRPr="002D127F" w:rsidRDefault="002D127F" w:rsidP="00916E97">
      <w:pPr>
        <w:widowControl/>
        <w:spacing w:after="0" w:line="240" w:lineRule="auto"/>
        <w:jc w:val="both"/>
        <w:rPr>
          <w:rFonts w:ascii="Times New Roman" w:eastAsia="Arial Unicode MS" w:hAnsi="Times New Roman" w:cs="Calibri"/>
          <w:color w:val="00000A"/>
          <w:kern w:val="1"/>
          <w:sz w:val="24"/>
          <w:szCs w:val="24"/>
          <w:lang w:eastAsia="en-US"/>
        </w:rPr>
      </w:pPr>
      <w:r w:rsidRPr="002D127F">
        <w:rPr>
          <w:rFonts w:ascii="Times New Roman" w:eastAsia="Arial Unicode MS" w:hAnsi="Times New Roman" w:cs="Calibri"/>
          <w:color w:val="00000A"/>
          <w:kern w:val="1"/>
          <w:sz w:val="24"/>
          <w:szCs w:val="24"/>
          <w:lang w:eastAsia="en-US"/>
        </w:rPr>
        <w:t>- формирование первоначальных представлений о роли музыки в жизни человека, ее роли в духовно-нравственном развитии человека;</w:t>
      </w:r>
    </w:p>
    <w:p w:rsidR="002D127F" w:rsidRPr="002D127F" w:rsidRDefault="002D127F" w:rsidP="00916E97">
      <w:pPr>
        <w:widowControl/>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 формирование основ музыкальной культуры, развитие художественного вкуса и интереса к музыкальному искусству и музыкальной деятельности;</w:t>
      </w:r>
    </w:p>
    <w:p w:rsidR="002D127F" w:rsidRPr="002D127F" w:rsidRDefault="002D127F" w:rsidP="00916E97">
      <w:pPr>
        <w:widowControl/>
        <w:spacing w:after="0" w:line="240" w:lineRule="auto"/>
        <w:jc w:val="both"/>
        <w:rPr>
          <w:rFonts w:ascii="Times New Roman" w:eastAsia="Arial Unicode MS" w:hAnsi="Times New Roman" w:cs="Calibri"/>
          <w:color w:val="00000A"/>
          <w:sz w:val="24"/>
          <w:szCs w:val="24"/>
          <w:lang w:eastAsia="en-US"/>
        </w:rPr>
      </w:pPr>
      <w:r w:rsidRPr="002D127F">
        <w:rPr>
          <w:rFonts w:ascii="Times New Roman" w:eastAsia="Arial Unicode MS" w:hAnsi="Times New Roman" w:cs="Calibri"/>
          <w:color w:val="00000A"/>
          <w:sz w:val="24"/>
          <w:szCs w:val="24"/>
          <w:lang w:eastAsia="en-US"/>
        </w:rPr>
        <w:t>- формирование умений воспринимать музыку и выражать свое отношение к музыкальному произведению;</w:t>
      </w:r>
    </w:p>
    <w:p w:rsidR="002D127F" w:rsidRPr="002D127F" w:rsidRDefault="002D127F" w:rsidP="00916E97">
      <w:pPr>
        <w:widowControl/>
        <w:spacing w:after="0" w:line="240" w:lineRule="auto"/>
        <w:jc w:val="both"/>
        <w:rPr>
          <w:rFonts w:ascii="Times New Roman" w:eastAsia="Arial Unicode MS" w:hAnsi="Times New Roman" w:cs="Calibri"/>
          <w:color w:val="00000A"/>
          <w:sz w:val="24"/>
          <w:szCs w:val="24"/>
          <w:lang w:eastAsia="en-US"/>
        </w:rPr>
      </w:pPr>
      <w:r w:rsidRPr="002D127F">
        <w:rPr>
          <w:rFonts w:ascii="Times New Roman" w:eastAsia="Arial Unicode MS" w:hAnsi="Times New Roman" w:cs="Calibri"/>
          <w:color w:val="00000A"/>
          <w:sz w:val="24"/>
          <w:szCs w:val="24"/>
          <w:lang w:eastAsia="en-US"/>
        </w:rPr>
        <w:t>- развитие способностей к художественно-образному, эмоционально-целостному восприятию произведений музыкального искусства;</w:t>
      </w:r>
    </w:p>
    <w:p w:rsidR="002D127F" w:rsidRPr="002D127F" w:rsidRDefault="002D127F" w:rsidP="00916E97">
      <w:pPr>
        <w:widowControl/>
        <w:spacing w:after="0" w:line="240" w:lineRule="auto"/>
        <w:jc w:val="both"/>
        <w:rPr>
          <w:rFonts w:ascii="Times New Roman" w:eastAsia="Arial Unicode MS" w:hAnsi="Times New Roman" w:cs="Calibri"/>
          <w:color w:val="00000A"/>
          <w:kern w:val="1"/>
          <w:sz w:val="24"/>
          <w:szCs w:val="24"/>
          <w:lang w:eastAsia="en-US"/>
        </w:rPr>
      </w:pPr>
      <w:r w:rsidRPr="002D127F">
        <w:rPr>
          <w:rFonts w:ascii="Times New Roman" w:eastAsia="Arial Unicode MS" w:hAnsi="Times New Roman" w:cs="Calibri"/>
          <w:color w:val="00000A"/>
          <w:sz w:val="24"/>
          <w:szCs w:val="24"/>
          <w:lang w:eastAsia="en-US"/>
        </w:rPr>
        <w:t>- развитие звуковысотного, тембрового и динамического слуха, дыхания, способности к свободной голосоподаче и голосоведению;</w:t>
      </w:r>
    </w:p>
    <w:p w:rsidR="002D127F" w:rsidRPr="002D127F" w:rsidRDefault="002D127F" w:rsidP="00916E97">
      <w:pPr>
        <w:widowControl/>
        <w:spacing w:after="0" w:line="240" w:lineRule="auto"/>
        <w:jc w:val="both"/>
        <w:rPr>
          <w:rFonts w:ascii="Times New Roman" w:eastAsia="Arial Unicode MS" w:hAnsi="Times New Roman" w:cs="Calibri"/>
          <w:color w:val="00000A"/>
          <w:sz w:val="24"/>
          <w:szCs w:val="24"/>
          <w:lang w:eastAsia="en-US"/>
        </w:rPr>
      </w:pPr>
      <w:r w:rsidRPr="002D127F">
        <w:rPr>
          <w:rFonts w:ascii="Times New Roman" w:eastAsia="Arial Unicode MS" w:hAnsi="Times New Roman" w:cs="Calibri"/>
          <w:color w:val="00000A"/>
          <w:sz w:val="24"/>
          <w:szCs w:val="24"/>
          <w:lang w:eastAsia="en-US"/>
        </w:rPr>
        <w:t>- создание благоприятных предпосылок для коррекции просодических нарушений (восприятие и осознание темпо-ритмических, звуковысотных, динамических изменений в музыкальных произведениях) и овладение обучающимися комплексом просодических средств, необходимых для реализации эмоционально-экспрессивной функции интонации;</w:t>
      </w:r>
    </w:p>
    <w:p w:rsidR="002D127F" w:rsidRPr="002D127F" w:rsidRDefault="002D127F" w:rsidP="00916E97">
      <w:pPr>
        <w:widowControl/>
        <w:spacing w:after="0" w:line="240" w:lineRule="auto"/>
        <w:jc w:val="both"/>
        <w:rPr>
          <w:rFonts w:ascii="Times New Roman" w:eastAsia="Arial Unicode MS" w:hAnsi="Times New Roman" w:cs="Times New Roman"/>
          <w:color w:val="00000A"/>
          <w:sz w:val="24"/>
          <w:szCs w:val="24"/>
          <w:lang w:eastAsia="en-US"/>
        </w:rPr>
      </w:pPr>
      <w:r w:rsidRPr="002D127F">
        <w:rPr>
          <w:rFonts w:ascii="Times New Roman" w:eastAsia="Arial Unicode MS" w:hAnsi="Times New Roman" w:cs="Times New Roman"/>
          <w:color w:val="00000A"/>
          <w:sz w:val="24"/>
          <w:szCs w:val="24"/>
          <w:lang w:eastAsia="en-US"/>
        </w:rPr>
        <w:t>- развитие слухового внимания, координации между дыханием и голосом;</w:t>
      </w:r>
    </w:p>
    <w:p w:rsidR="002D127F" w:rsidRPr="002D127F" w:rsidRDefault="002D127F" w:rsidP="00916E97">
      <w:pPr>
        <w:widowControl/>
        <w:spacing w:after="0" w:line="240" w:lineRule="auto"/>
        <w:jc w:val="both"/>
        <w:rPr>
          <w:rFonts w:ascii="Times New Roman" w:eastAsia="Arial Unicode MS" w:hAnsi="Times New Roman" w:cs="Times New Roman"/>
          <w:color w:val="00000A"/>
          <w:sz w:val="24"/>
          <w:szCs w:val="24"/>
          <w:lang w:eastAsia="en-US"/>
        </w:rPr>
      </w:pPr>
      <w:r w:rsidRPr="002D127F">
        <w:rPr>
          <w:rFonts w:ascii="Times New Roman" w:eastAsia="Arial Unicode MS" w:hAnsi="Times New Roman" w:cs="Times New Roman"/>
          <w:color w:val="00000A"/>
          <w:sz w:val="24"/>
          <w:szCs w:val="24"/>
          <w:lang w:eastAsia="en-US"/>
        </w:rPr>
        <w:t>- формирование и охрана детского голоса с учетом психофизиологического и речевого развития обучающихся;</w:t>
      </w:r>
    </w:p>
    <w:p w:rsidR="002D127F" w:rsidRPr="002D127F" w:rsidRDefault="002D127F" w:rsidP="00916E97">
      <w:pPr>
        <w:widowControl/>
        <w:spacing w:after="0" w:line="240" w:lineRule="auto"/>
        <w:jc w:val="both"/>
        <w:rPr>
          <w:rFonts w:ascii="Times New Roman" w:eastAsia="Arial Unicode MS" w:hAnsi="Times New Roman" w:cs="Calibri"/>
          <w:color w:val="00000A"/>
          <w:sz w:val="24"/>
          <w:szCs w:val="24"/>
          <w:lang w:eastAsia="ru-RU"/>
        </w:rPr>
      </w:pPr>
      <w:r w:rsidRPr="002D127F">
        <w:rPr>
          <w:rFonts w:ascii="Times New Roman" w:eastAsia="Arial Unicode MS" w:hAnsi="Times New Roman" w:cs="Times New Roman"/>
          <w:color w:val="00000A"/>
          <w:sz w:val="24"/>
          <w:szCs w:val="24"/>
          <w:lang w:eastAsia="en-US"/>
        </w:rPr>
        <w:t>- закрепление сформированной (на логопедических занятиях) артикуляции звуков.</w:t>
      </w:r>
    </w:p>
    <w:p w:rsidR="002D127F" w:rsidRPr="002D127F" w:rsidRDefault="002D127F" w:rsidP="00916E97">
      <w:pPr>
        <w:keepNext/>
        <w:widowControl/>
        <w:suppressAutoHyphens w:val="0"/>
        <w:autoSpaceDE w:val="0"/>
        <w:autoSpaceDN w:val="0"/>
        <w:adjustRightInd w:val="0"/>
        <w:spacing w:after="0" w:line="240" w:lineRule="auto"/>
        <w:jc w:val="both"/>
        <w:textAlignment w:val="center"/>
        <w:rPr>
          <w:rFonts w:ascii="Times New Roman" w:eastAsia="Times New Roman" w:hAnsi="Times New Roman" w:cs="PragmaticaC"/>
          <w:iCs/>
          <w:color w:val="000000"/>
          <w:kern w:val="0"/>
          <w:sz w:val="24"/>
          <w:szCs w:val="24"/>
          <w:lang w:eastAsia="ru-RU"/>
        </w:rPr>
      </w:pPr>
      <w:r w:rsidRPr="002D127F">
        <w:rPr>
          <w:rFonts w:ascii="Times New Roman" w:eastAsia="Times New Roman" w:hAnsi="Times New Roman" w:cs="PragmaticaC"/>
          <w:iCs/>
          <w:color w:val="000000"/>
          <w:kern w:val="0"/>
          <w:sz w:val="24"/>
          <w:szCs w:val="24"/>
          <w:lang w:eastAsia="ru-RU"/>
        </w:rPr>
        <w:t>Основными видами учебной деятельности обучающихся являются слушание музыки, пение, инструментальное музицирование, музыкально-пластическое движение, драматизация музыкальных произведений.</w:t>
      </w:r>
    </w:p>
    <w:p w:rsidR="002D127F" w:rsidRPr="002D127F" w:rsidRDefault="002D127F" w:rsidP="00916E97">
      <w:pPr>
        <w:keepNext/>
        <w:widowControl/>
        <w:suppressAutoHyphens w:val="0"/>
        <w:autoSpaceDE w:val="0"/>
        <w:autoSpaceDN w:val="0"/>
        <w:adjustRightInd w:val="0"/>
        <w:spacing w:after="0" w:line="240" w:lineRule="auto"/>
        <w:jc w:val="both"/>
        <w:textAlignment w:val="center"/>
        <w:rPr>
          <w:rFonts w:ascii="Times New Roman" w:eastAsia="Times New Roman" w:hAnsi="Times New Roman" w:cs="PragmaticaC"/>
          <w:iCs/>
          <w:color w:val="000000"/>
          <w:kern w:val="0"/>
          <w:sz w:val="24"/>
          <w:szCs w:val="24"/>
          <w:lang w:eastAsia="ru-RU"/>
        </w:rPr>
      </w:pPr>
      <w:r w:rsidRPr="002D127F">
        <w:rPr>
          <w:rFonts w:ascii="Times New Roman" w:eastAsia="Times New Roman" w:hAnsi="Times New Roman" w:cs="PragmaticaC"/>
          <w:iCs/>
          <w:color w:val="000000"/>
          <w:kern w:val="0"/>
          <w:sz w:val="24"/>
          <w:szCs w:val="24"/>
          <w:lang w:eastAsia="ru-RU"/>
        </w:rPr>
        <w:t xml:space="preserve">Содержание программы учебного предмета «Музыка» по таким видам учебной деятельности как слушание музыки, пение, музыкально-пластическое движение, драматизация музыкальных произведений тесным образом связано с содержанием коррекционных курсов «Произношение», «Логопедическая ритмика» и содержанием индивидуальной/подгрупповой логопедической работы, обеспечивая коррекцию психофизиологических механизмов речевой деятельности. Связь учебных предметов «Музыка», «Литературное чтение», «Изобразительное искусство» </w:t>
      </w:r>
      <w:r w:rsidRPr="002D127F">
        <w:rPr>
          <w:rFonts w:ascii="Times New Roman" w:eastAsia="Times New Roman" w:hAnsi="Times New Roman" w:cs="PragmaticaC"/>
          <w:iCs/>
          <w:color w:val="000000"/>
          <w:kern w:val="0"/>
          <w:sz w:val="24"/>
          <w:szCs w:val="24"/>
          <w:lang w:eastAsia="ru-RU"/>
        </w:rPr>
        <w:lastRenderedPageBreak/>
        <w:t>способствует эстетическому развитию, обогащает опыт целостного восприятия литературных художественных произведений, произведений музыкального и изобразительного искусства.</w:t>
      </w:r>
    </w:p>
    <w:p w:rsidR="002D127F" w:rsidRPr="002D127F" w:rsidRDefault="002D127F" w:rsidP="0094051F">
      <w:pPr>
        <w:widowControl/>
        <w:spacing w:after="0" w:line="240" w:lineRule="auto"/>
        <w:ind w:right="40"/>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b/>
          <w:bCs/>
          <w:i/>
          <w:color w:val="000000"/>
          <w:kern w:val="1"/>
          <w:sz w:val="24"/>
          <w:szCs w:val="24"/>
          <w:lang w:eastAsia="en-US"/>
        </w:rPr>
        <w:t>Слушание музыки.</w:t>
      </w:r>
      <w:r w:rsidRPr="002D127F">
        <w:rPr>
          <w:rFonts w:ascii="Times New Roman" w:eastAsia="Arial Unicode MS" w:hAnsi="Times New Roman" w:cs="Calibri"/>
          <w:color w:val="000000"/>
          <w:kern w:val="1"/>
          <w:sz w:val="24"/>
          <w:szCs w:val="24"/>
          <w:lang w:eastAsia="en-US"/>
        </w:rPr>
        <w:t xml:space="preserve">   Слушание музыки является важным элементом музыкально-эс</w:t>
      </w:r>
      <w:r w:rsidRPr="002D127F">
        <w:rPr>
          <w:rFonts w:ascii="Times New Roman" w:eastAsia="Arial Unicode MS" w:hAnsi="Times New Roman" w:cs="Calibri"/>
          <w:color w:val="000000"/>
          <w:kern w:val="1"/>
          <w:sz w:val="24"/>
          <w:szCs w:val="24"/>
          <w:lang w:eastAsia="en-US"/>
        </w:rPr>
        <w:softHyphen/>
        <w:t>тетического воспитания детей. Оно способств</w:t>
      </w:r>
      <w:r w:rsidR="00E45D7F">
        <w:rPr>
          <w:rFonts w:ascii="Times New Roman" w:eastAsia="Arial Unicode MS" w:hAnsi="Times New Roman" w:cs="Calibri"/>
          <w:color w:val="000000"/>
          <w:kern w:val="1"/>
          <w:sz w:val="24"/>
          <w:szCs w:val="24"/>
          <w:lang w:eastAsia="en-US"/>
        </w:rPr>
        <w:t>ует восприятию и пониманию музы</w:t>
      </w:r>
      <w:r w:rsidRPr="002D127F">
        <w:rPr>
          <w:rFonts w:ascii="Times New Roman" w:eastAsia="Arial Unicode MS" w:hAnsi="Times New Roman" w:cs="Calibri"/>
          <w:color w:val="000000"/>
          <w:kern w:val="1"/>
          <w:sz w:val="24"/>
          <w:szCs w:val="24"/>
          <w:lang w:eastAsia="en-US"/>
        </w:rPr>
        <w:t>ки во всем богатстве ее форм и жанров, расширяет музыкальный кругозор, развивает музыкаль</w:t>
      </w:r>
      <w:r w:rsidR="00E45D7F">
        <w:rPr>
          <w:rFonts w:ascii="Times New Roman" w:eastAsia="Arial Unicode MS" w:hAnsi="Times New Roman" w:cs="Calibri"/>
          <w:color w:val="000000"/>
          <w:kern w:val="1"/>
          <w:sz w:val="24"/>
          <w:szCs w:val="24"/>
          <w:lang w:eastAsia="en-US"/>
        </w:rPr>
        <w:t>ное мышление, обогащает внутрен</w:t>
      </w:r>
      <w:r w:rsidRPr="002D127F">
        <w:rPr>
          <w:rFonts w:ascii="Times New Roman" w:eastAsia="Arial Unicode MS" w:hAnsi="Times New Roman" w:cs="Calibri"/>
          <w:color w:val="000000"/>
          <w:kern w:val="1"/>
          <w:sz w:val="24"/>
          <w:szCs w:val="24"/>
          <w:lang w:eastAsia="en-US"/>
        </w:rPr>
        <w:t>ний мир ребенка, воспитывает у обучающихся музыкаль</w:t>
      </w:r>
      <w:r w:rsidRPr="002D127F">
        <w:rPr>
          <w:rFonts w:ascii="Times New Roman" w:eastAsia="Arial Unicode MS" w:hAnsi="Times New Roman" w:cs="Calibri"/>
          <w:color w:val="000000"/>
          <w:kern w:val="1"/>
          <w:sz w:val="24"/>
          <w:szCs w:val="24"/>
          <w:lang w:eastAsia="en-US"/>
        </w:rPr>
        <w:softHyphen/>
        <w:t>ную культуру как часть духовной культуры.</w:t>
      </w:r>
    </w:p>
    <w:p w:rsidR="002D127F" w:rsidRPr="002D127F" w:rsidRDefault="002D127F" w:rsidP="00E45D7F">
      <w:pPr>
        <w:widowControl/>
        <w:spacing w:after="0" w:line="240" w:lineRule="auto"/>
        <w:ind w:right="40"/>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Calibri"/>
          <w:color w:val="000000"/>
          <w:kern w:val="1"/>
          <w:sz w:val="24"/>
          <w:szCs w:val="24"/>
          <w:lang w:eastAsia="en-US"/>
        </w:rPr>
        <w:t>Слушание музыки является важным средст</w:t>
      </w:r>
      <w:r w:rsidRPr="002D127F">
        <w:rPr>
          <w:rFonts w:ascii="Times New Roman" w:eastAsia="Arial Unicode MS" w:hAnsi="Times New Roman" w:cs="Calibri"/>
          <w:color w:val="000000"/>
          <w:kern w:val="1"/>
          <w:sz w:val="24"/>
          <w:szCs w:val="24"/>
          <w:lang w:eastAsia="en-US"/>
        </w:rPr>
        <w:softHyphen/>
        <w:t>вом воспитания музыкального слуха, что создает благоприятные предпосылки для коррекции просодических нарушений (восприятие и осознание темпо-ритмических, звуковысотных, динамических изменений в музыкальных произведениях обеспечивает овладение обучающимися комплексом просодических средств, необходимых для реализации эмоционально-экспрессивной функции интонации).</w:t>
      </w:r>
    </w:p>
    <w:p w:rsidR="002D127F" w:rsidRPr="002D127F" w:rsidRDefault="002D127F" w:rsidP="00E45D7F">
      <w:pPr>
        <w:widowControl/>
        <w:spacing w:after="0" w:line="240" w:lineRule="auto"/>
        <w:ind w:right="20"/>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Calibri"/>
          <w:color w:val="000000"/>
          <w:kern w:val="1"/>
          <w:sz w:val="24"/>
          <w:szCs w:val="24"/>
          <w:lang w:eastAsia="en-US"/>
        </w:rPr>
        <w:t>Восприятие музыки во многом зависит от установки, которая дается педагогом перед слушанием музыки. После прослу</w:t>
      </w:r>
      <w:r w:rsidRPr="002D127F">
        <w:rPr>
          <w:rFonts w:ascii="Times New Roman" w:eastAsia="Arial Unicode MS" w:hAnsi="Times New Roman" w:cs="Calibri"/>
          <w:color w:val="000000"/>
          <w:kern w:val="1"/>
          <w:sz w:val="24"/>
          <w:szCs w:val="24"/>
          <w:lang w:eastAsia="en-US"/>
        </w:rPr>
        <w:softHyphen/>
        <w:t>шивания музыкального произведения следует перейти к его анализу. Анализ при активном участии обучающихся, с привлечением внимания к средствам музыкальной выразительности (темп, динамика, регистр, характер мелодии, состав исполнителей, форма произведения).</w:t>
      </w:r>
    </w:p>
    <w:p w:rsidR="002D127F" w:rsidRPr="002D127F" w:rsidRDefault="002D127F" w:rsidP="00E45D7F">
      <w:pPr>
        <w:widowControl/>
        <w:spacing w:after="0" w:line="240" w:lineRule="auto"/>
        <w:ind w:right="20"/>
        <w:jc w:val="both"/>
        <w:rPr>
          <w:rFonts w:ascii="Times New Roman" w:eastAsia="Arial Unicode MS" w:hAnsi="Times New Roman" w:cs="Calibri"/>
          <w:color w:val="000000"/>
          <w:kern w:val="1"/>
          <w:sz w:val="24"/>
          <w:szCs w:val="24"/>
          <w:lang w:eastAsia="en-US"/>
        </w:rPr>
      </w:pPr>
      <w:r w:rsidRPr="002D127F">
        <w:rPr>
          <w:rFonts w:ascii="Times New Roman" w:eastAsia="Arial Unicode MS" w:hAnsi="Times New Roman" w:cs="Calibri"/>
          <w:color w:val="000000"/>
          <w:kern w:val="1"/>
          <w:sz w:val="24"/>
          <w:szCs w:val="24"/>
          <w:lang w:eastAsia="en-US"/>
        </w:rPr>
        <w:t>В процессе осуществления этого вида деятельности следует применять разнообразные учебные пособия и технические средства обучения, что обеспечивает возможность разнообразить слуховые впечатления от зву</w:t>
      </w:r>
      <w:r w:rsidRPr="002D127F">
        <w:rPr>
          <w:rFonts w:ascii="Times New Roman" w:eastAsia="Arial Unicode MS" w:hAnsi="Times New Roman" w:cs="Calibri"/>
          <w:color w:val="000000"/>
          <w:kern w:val="1"/>
          <w:sz w:val="24"/>
          <w:szCs w:val="24"/>
          <w:lang w:eastAsia="en-US"/>
        </w:rPr>
        <w:softHyphen/>
        <w:t>чания симфонического оркестра, инструментальной и вокально-</w:t>
      </w:r>
      <w:r w:rsidRPr="002D127F">
        <w:rPr>
          <w:rFonts w:ascii="Times New Roman" w:eastAsia="Arial Unicode MS" w:hAnsi="Times New Roman" w:cs="Calibri"/>
          <w:color w:val="000000"/>
          <w:kern w:val="1"/>
          <w:sz w:val="24"/>
          <w:szCs w:val="24"/>
          <w:lang w:eastAsia="en-US"/>
        </w:rPr>
        <w:softHyphen/>
        <w:t>хоровой музыки.</w:t>
      </w:r>
    </w:p>
    <w:p w:rsidR="002D127F" w:rsidRPr="002D127F" w:rsidRDefault="002D127F" w:rsidP="00E45D7F">
      <w:pPr>
        <w:widowControl/>
        <w:spacing w:after="0" w:line="240" w:lineRule="auto"/>
        <w:ind w:right="40"/>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Calibri"/>
          <w:color w:val="000000"/>
          <w:kern w:val="1"/>
          <w:sz w:val="24"/>
          <w:szCs w:val="24"/>
          <w:lang w:eastAsia="en-US"/>
        </w:rPr>
        <w:t>Слушание музыки обогащает опыт эмоционально-образного восприятия музыки различной по содержанию, характеру и сред</w:t>
      </w:r>
      <w:r w:rsidRPr="002D127F">
        <w:rPr>
          <w:rFonts w:ascii="Times New Roman" w:eastAsia="Arial Unicode MS" w:hAnsi="Times New Roman" w:cs="Calibri"/>
          <w:color w:val="000000"/>
          <w:kern w:val="1"/>
          <w:sz w:val="24"/>
          <w:szCs w:val="24"/>
          <w:lang w:eastAsia="en-US"/>
        </w:rPr>
        <w:softHyphen/>
        <w:t>ствам музыкальной выразительности.</w:t>
      </w:r>
    </w:p>
    <w:p w:rsidR="002D127F" w:rsidRPr="002D127F" w:rsidRDefault="002D127F" w:rsidP="00E45D7F">
      <w:pPr>
        <w:widowControl/>
        <w:spacing w:after="0" w:line="240" w:lineRule="auto"/>
        <w:ind w:right="40"/>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b/>
          <w:bCs/>
          <w:i/>
          <w:color w:val="000000"/>
          <w:kern w:val="1"/>
          <w:sz w:val="24"/>
          <w:szCs w:val="24"/>
          <w:lang w:eastAsia="en-US"/>
        </w:rPr>
        <w:t>Пение.</w:t>
      </w:r>
      <w:r w:rsidRPr="002D127F">
        <w:rPr>
          <w:rFonts w:ascii="Times New Roman" w:eastAsia="Arial Unicode MS" w:hAnsi="Times New Roman" w:cs="Times New Roman"/>
          <w:b/>
          <w:bCs/>
          <w:color w:val="000000"/>
          <w:kern w:val="1"/>
          <w:sz w:val="24"/>
          <w:szCs w:val="24"/>
          <w:lang w:eastAsia="en-US"/>
        </w:rPr>
        <w:t xml:space="preserve"> </w:t>
      </w:r>
      <w:r w:rsidRPr="002D127F">
        <w:rPr>
          <w:rFonts w:ascii="Times New Roman" w:eastAsia="Arial Unicode MS" w:hAnsi="Times New Roman" w:cs="Calibri"/>
          <w:color w:val="000000"/>
          <w:kern w:val="1"/>
          <w:sz w:val="24"/>
          <w:szCs w:val="24"/>
          <w:lang w:eastAsia="en-US"/>
        </w:rPr>
        <w:t>Пение имеет большое коррекционное значение для обучающихся с ТНР. Развивая вокально-хоровые навыки, необходимо учитывать, что у большинства обучающихся с ТНР имеется недостаточность слухового внимания, координации между дыханием и голосом. Обучение пению начинается с правильной певческой установки: сидеть (или стоять) прямо, ненапряженно, слегка отведя плечи назад.</w:t>
      </w:r>
    </w:p>
    <w:p w:rsidR="002D127F" w:rsidRPr="002D127F" w:rsidRDefault="002D127F" w:rsidP="00E45D7F">
      <w:pPr>
        <w:widowControl/>
        <w:spacing w:after="0" w:line="240" w:lineRule="auto"/>
        <w:ind w:right="40"/>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Calibri"/>
          <w:color w:val="000000"/>
          <w:kern w:val="1"/>
          <w:sz w:val="24"/>
          <w:szCs w:val="24"/>
          <w:lang w:eastAsia="en-US"/>
        </w:rPr>
        <w:t>Это необходимо для развития фонационного дыхания и формиро</w:t>
      </w:r>
      <w:r w:rsidRPr="002D127F">
        <w:rPr>
          <w:rFonts w:ascii="Times New Roman" w:eastAsia="Arial Unicode MS" w:hAnsi="Times New Roman" w:cs="Calibri"/>
          <w:color w:val="000000"/>
          <w:kern w:val="1"/>
          <w:sz w:val="24"/>
          <w:szCs w:val="24"/>
          <w:lang w:eastAsia="en-US"/>
        </w:rPr>
        <w:softHyphen/>
        <w:t>вания детского певческого голоса. Фонационное дыхание должно быть свободным, ровным, глубоким - это необходимо для развития мяг</w:t>
      </w:r>
      <w:r w:rsidRPr="002D127F">
        <w:rPr>
          <w:rFonts w:ascii="Times New Roman" w:eastAsia="Arial Unicode MS" w:hAnsi="Times New Roman" w:cs="Calibri"/>
          <w:color w:val="000000"/>
          <w:kern w:val="1"/>
          <w:sz w:val="24"/>
          <w:szCs w:val="24"/>
          <w:lang w:eastAsia="en-US"/>
        </w:rPr>
        <w:softHyphen/>
        <w:t>кого, красивого вокального звучания голоса.</w:t>
      </w:r>
    </w:p>
    <w:p w:rsidR="002D127F" w:rsidRPr="002D127F" w:rsidRDefault="002D127F" w:rsidP="00E45D7F">
      <w:pPr>
        <w:widowControl/>
        <w:spacing w:after="0" w:line="240" w:lineRule="auto"/>
        <w:ind w:right="40"/>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Calibri"/>
          <w:color w:val="000000"/>
          <w:kern w:val="1"/>
          <w:sz w:val="24"/>
          <w:szCs w:val="24"/>
          <w:lang w:eastAsia="en-US"/>
        </w:rPr>
        <w:t>Важной задачей является формирование и охрана детского го</w:t>
      </w:r>
      <w:r w:rsidRPr="002D127F">
        <w:rPr>
          <w:rFonts w:ascii="Times New Roman" w:eastAsia="Arial Unicode MS" w:hAnsi="Times New Roman" w:cs="Calibri"/>
          <w:color w:val="000000"/>
          <w:kern w:val="1"/>
          <w:sz w:val="24"/>
          <w:szCs w:val="24"/>
          <w:lang w:eastAsia="en-US"/>
        </w:rPr>
        <w:softHyphen/>
        <w:t>лоса. При подборе песен для обучающихся с ТНР учитывается характер нарушений психофизиологического и речевого развития детей, что обусловливает отбор вокального и речевого материала.</w:t>
      </w:r>
    </w:p>
    <w:p w:rsidR="002D127F" w:rsidRPr="002D127F" w:rsidRDefault="002D127F" w:rsidP="00E45D7F">
      <w:pPr>
        <w:widowControl/>
        <w:spacing w:after="0" w:line="240" w:lineRule="auto"/>
        <w:ind w:right="40"/>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Calibri"/>
          <w:color w:val="000000"/>
          <w:kern w:val="1"/>
          <w:sz w:val="24"/>
          <w:szCs w:val="24"/>
          <w:lang w:eastAsia="en-US"/>
        </w:rPr>
        <w:t>Усложнение в обучении пению идет постепенно, с соблюдением последовательности в выборе песен и упражнений. Специальные вокальные упражнения - распевания должны соответствовать оп</w:t>
      </w:r>
      <w:r w:rsidRPr="002D127F">
        <w:rPr>
          <w:rFonts w:ascii="Times New Roman" w:eastAsia="Arial Unicode MS" w:hAnsi="Times New Roman" w:cs="Calibri"/>
          <w:color w:val="000000"/>
          <w:kern w:val="1"/>
          <w:sz w:val="24"/>
          <w:szCs w:val="24"/>
          <w:lang w:eastAsia="en-US"/>
        </w:rPr>
        <w:softHyphen/>
        <w:t>ределенным певческим и коррекционным задачам, обеспечивая координированную работу дыхательной и голосовой мускулатуры, свободную голосоподачу и голосоведение, закрепление сформированной (на логопедических занятиях) артикуляции звуков.</w:t>
      </w:r>
    </w:p>
    <w:p w:rsidR="002D127F" w:rsidRPr="002D127F" w:rsidRDefault="002D127F" w:rsidP="00E45D7F">
      <w:pPr>
        <w:widowControl/>
        <w:spacing w:after="0" w:line="240" w:lineRule="auto"/>
        <w:ind w:right="40"/>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Calibri"/>
          <w:color w:val="000000"/>
          <w:kern w:val="1"/>
          <w:sz w:val="24"/>
          <w:szCs w:val="24"/>
          <w:lang w:eastAsia="en-US"/>
        </w:rPr>
        <w:t>Работа по обучению пению включает в себя не</w:t>
      </w:r>
      <w:r w:rsidRPr="002D127F">
        <w:rPr>
          <w:rFonts w:ascii="Times New Roman" w:eastAsia="Arial Unicode MS" w:hAnsi="Times New Roman" w:cs="Calibri"/>
          <w:color w:val="000000"/>
          <w:kern w:val="1"/>
          <w:sz w:val="24"/>
          <w:szCs w:val="24"/>
          <w:lang w:eastAsia="en-US"/>
        </w:rPr>
        <w:softHyphen/>
        <w:t>сколько этапов. После беседы и исполнения песни проводится раз</w:t>
      </w:r>
      <w:r w:rsidRPr="002D127F">
        <w:rPr>
          <w:rFonts w:ascii="Times New Roman" w:eastAsia="Arial Unicode MS" w:hAnsi="Times New Roman" w:cs="Calibri"/>
          <w:color w:val="000000"/>
          <w:kern w:val="1"/>
          <w:sz w:val="24"/>
          <w:szCs w:val="24"/>
          <w:lang w:eastAsia="en-US"/>
        </w:rPr>
        <w:softHyphen/>
        <w:t>бор текста. Затем отхлопывается ритмический рисунок песни с одновременным проговариванием текста. Мело</w:t>
      </w:r>
      <w:r w:rsidRPr="002D127F">
        <w:rPr>
          <w:rFonts w:ascii="Times New Roman" w:eastAsia="Arial Unicode MS" w:hAnsi="Times New Roman" w:cs="Calibri"/>
          <w:color w:val="000000"/>
          <w:kern w:val="1"/>
          <w:sz w:val="24"/>
          <w:szCs w:val="24"/>
          <w:lang w:eastAsia="en-US"/>
        </w:rPr>
        <w:softHyphen/>
        <w:t>дическое разучивание песни может начинаться как с запева, так и с припева; при этом учитель помогает исполнению трудных музыкальных фраз и отдельных слов.</w:t>
      </w:r>
    </w:p>
    <w:p w:rsidR="002D127F" w:rsidRPr="002D127F" w:rsidRDefault="002D127F" w:rsidP="00E45D7F">
      <w:pPr>
        <w:widowControl/>
        <w:spacing w:after="0" w:line="240" w:lineRule="auto"/>
        <w:ind w:right="40"/>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Calibri"/>
          <w:color w:val="000000"/>
          <w:kern w:val="1"/>
          <w:sz w:val="24"/>
          <w:szCs w:val="24"/>
          <w:lang w:eastAsia="en-US"/>
        </w:rPr>
        <w:t>Развивая у обучающихся сознательное и эмоциональное отношение к содержанию песни, учитель приучает их к художественной вырази</w:t>
      </w:r>
      <w:r w:rsidRPr="002D127F">
        <w:rPr>
          <w:rFonts w:ascii="Times New Roman" w:eastAsia="Arial Unicode MS" w:hAnsi="Times New Roman" w:cs="Calibri"/>
          <w:color w:val="000000"/>
          <w:kern w:val="1"/>
          <w:sz w:val="24"/>
          <w:szCs w:val="24"/>
          <w:lang w:eastAsia="en-US"/>
        </w:rPr>
        <w:softHyphen/>
        <w:t>тельности в пении, воспитывает музыкальный вкус.</w:t>
      </w:r>
    </w:p>
    <w:p w:rsidR="002D127F" w:rsidRPr="002D127F" w:rsidRDefault="002D127F" w:rsidP="00E45D7F">
      <w:pPr>
        <w:widowControl/>
        <w:spacing w:after="0" w:line="240" w:lineRule="auto"/>
        <w:ind w:right="40"/>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Calibri"/>
          <w:color w:val="000000"/>
          <w:kern w:val="1"/>
          <w:sz w:val="24"/>
          <w:szCs w:val="24"/>
          <w:lang w:eastAsia="en-US"/>
        </w:rPr>
        <w:t>Обучение пению обеспечивает самовыражение обучающегося в пении, освоение вокально-хоровых умений и навыков для пе</w:t>
      </w:r>
      <w:r w:rsidRPr="002D127F">
        <w:rPr>
          <w:rFonts w:ascii="Times New Roman" w:eastAsia="Arial Unicode MS" w:hAnsi="Times New Roman" w:cs="Calibri"/>
          <w:color w:val="000000"/>
          <w:kern w:val="1"/>
          <w:sz w:val="24"/>
          <w:szCs w:val="24"/>
          <w:lang w:eastAsia="en-US"/>
        </w:rPr>
        <w:softHyphen/>
        <w:t>редачи музыкально-исполнительского замысла, импровизации.</w:t>
      </w:r>
    </w:p>
    <w:p w:rsidR="002D127F" w:rsidRPr="002D127F" w:rsidRDefault="002D127F" w:rsidP="00E45D7F">
      <w:pPr>
        <w:widowControl/>
        <w:spacing w:after="0" w:line="240" w:lineRule="auto"/>
        <w:ind w:right="40"/>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b/>
          <w:bCs/>
          <w:i/>
          <w:color w:val="000000"/>
          <w:kern w:val="1"/>
          <w:sz w:val="24"/>
          <w:szCs w:val="24"/>
          <w:lang w:eastAsia="en-US"/>
        </w:rPr>
        <w:lastRenderedPageBreak/>
        <w:t>Инструментальное музицирование.</w:t>
      </w:r>
      <w:r w:rsidRPr="002D127F">
        <w:rPr>
          <w:rFonts w:ascii="Times New Roman" w:eastAsia="Arial Unicode MS" w:hAnsi="Times New Roman" w:cs="Times New Roman"/>
          <w:b/>
          <w:bCs/>
          <w:color w:val="000000"/>
          <w:kern w:val="1"/>
          <w:sz w:val="24"/>
          <w:szCs w:val="24"/>
          <w:lang w:eastAsia="en-US"/>
        </w:rPr>
        <w:t xml:space="preserve"> </w:t>
      </w:r>
      <w:r w:rsidRPr="002D127F">
        <w:rPr>
          <w:rFonts w:ascii="Times New Roman" w:eastAsia="Arial Unicode MS" w:hAnsi="Times New Roman" w:cs="Times New Roman"/>
          <w:bCs/>
          <w:color w:val="000000"/>
          <w:kern w:val="1"/>
          <w:sz w:val="24"/>
          <w:szCs w:val="24"/>
          <w:lang w:eastAsia="en-US"/>
        </w:rPr>
        <w:t xml:space="preserve">Предусматривает </w:t>
      </w:r>
      <w:r w:rsidRPr="002D127F">
        <w:rPr>
          <w:rFonts w:ascii="Times New Roman" w:eastAsia="Arial Unicode MS" w:hAnsi="Times New Roman" w:cs="Calibri"/>
          <w:color w:val="000000"/>
          <w:kern w:val="1"/>
          <w:sz w:val="24"/>
          <w:szCs w:val="24"/>
          <w:lang w:eastAsia="en-US"/>
        </w:rPr>
        <w:t>коллективное музи</w:t>
      </w:r>
      <w:r w:rsidRPr="002D127F">
        <w:rPr>
          <w:rFonts w:ascii="Times New Roman" w:eastAsia="Arial Unicode MS" w:hAnsi="Times New Roman" w:cs="Calibri"/>
          <w:color w:val="000000"/>
          <w:kern w:val="1"/>
          <w:sz w:val="24"/>
          <w:szCs w:val="24"/>
          <w:lang w:eastAsia="en-US"/>
        </w:rPr>
        <w:softHyphen/>
        <w:t>цирование на элементарных и электронных музыкальных инструментах, участие в исполнении музыкальных произведе</w:t>
      </w:r>
      <w:r w:rsidRPr="002D127F">
        <w:rPr>
          <w:rFonts w:ascii="Times New Roman" w:eastAsia="Arial Unicode MS" w:hAnsi="Times New Roman" w:cs="Calibri"/>
          <w:color w:val="000000"/>
          <w:kern w:val="1"/>
          <w:sz w:val="24"/>
          <w:szCs w:val="24"/>
          <w:lang w:eastAsia="en-US"/>
        </w:rPr>
        <w:softHyphen/>
        <w:t>ний, овладение опытом индивидуальной творческой деятельности (сочине</w:t>
      </w:r>
      <w:r w:rsidRPr="002D127F">
        <w:rPr>
          <w:rFonts w:ascii="Times New Roman" w:eastAsia="Arial Unicode MS" w:hAnsi="Times New Roman" w:cs="Calibri"/>
          <w:color w:val="000000"/>
          <w:kern w:val="1"/>
          <w:sz w:val="24"/>
          <w:szCs w:val="24"/>
          <w:lang w:eastAsia="en-US"/>
        </w:rPr>
        <w:softHyphen/>
        <w:t>ние, импровизация).</w:t>
      </w:r>
    </w:p>
    <w:p w:rsidR="002D127F" w:rsidRPr="002D127F" w:rsidRDefault="002D127F" w:rsidP="00E45D7F">
      <w:pPr>
        <w:widowControl/>
        <w:spacing w:after="0" w:line="240" w:lineRule="auto"/>
        <w:ind w:right="60"/>
        <w:jc w:val="both"/>
        <w:rPr>
          <w:rFonts w:ascii="Times New Roman" w:eastAsia="Arial Unicode MS" w:hAnsi="Times New Roman" w:cs="Calibri"/>
          <w:color w:val="000000"/>
          <w:kern w:val="1"/>
          <w:sz w:val="24"/>
          <w:szCs w:val="24"/>
          <w:lang w:eastAsia="en-US"/>
        </w:rPr>
      </w:pPr>
      <w:r w:rsidRPr="002D127F">
        <w:rPr>
          <w:rFonts w:ascii="Times New Roman" w:eastAsia="Arial Unicode MS" w:hAnsi="Times New Roman" w:cs="Times New Roman"/>
          <w:b/>
          <w:bCs/>
          <w:i/>
          <w:color w:val="000000"/>
          <w:kern w:val="1"/>
          <w:sz w:val="24"/>
          <w:szCs w:val="24"/>
          <w:lang w:eastAsia="en-US"/>
        </w:rPr>
        <w:t>Музыкально-пластическое движение</w:t>
      </w:r>
      <w:r w:rsidRPr="002D127F">
        <w:rPr>
          <w:rFonts w:ascii="Times New Roman" w:eastAsia="Arial Unicode MS" w:hAnsi="Times New Roman" w:cs="Times New Roman"/>
          <w:b/>
          <w:bCs/>
          <w:color w:val="000000"/>
          <w:kern w:val="1"/>
          <w:sz w:val="24"/>
          <w:szCs w:val="24"/>
          <w:lang w:eastAsia="en-US"/>
        </w:rPr>
        <w:t xml:space="preserve">. </w:t>
      </w:r>
      <w:r w:rsidRPr="002D127F">
        <w:rPr>
          <w:rFonts w:ascii="Times New Roman" w:eastAsia="Arial Unicode MS" w:hAnsi="Times New Roman" w:cs="Times New Roman"/>
          <w:bCs/>
          <w:color w:val="000000"/>
          <w:kern w:val="1"/>
          <w:sz w:val="24"/>
          <w:szCs w:val="24"/>
          <w:lang w:eastAsia="en-US"/>
        </w:rPr>
        <w:t>Ре</w:t>
      </w:r>
      <w:r w:rsidRPr="002D127F">
        <w:rPr>
          <w:rFonts w:ascii="Times New Roman" w:eastAsia="Arial Unicode MS" w:hAnsi="Times New Roman" w:cs="Calibri"/>
          <w:color w:val="000000"/>
          <w:kern w:val="1"/>
          <w:sz w:val="24"/>
          <w:szCs w:val="24"/>
          <w:lang w:eastAsia="en-US"/>
        </w:rPr>
        <w:t>ализация данного вида деятельности способствует формированию общих представ</w:t>
      </w:r>
      <w:r w:rsidRPr="002D127F">
        <w:rPr>
          <w:rFonts w:ascii="Times New Roman" w:eastAsia="Arial Unicode MS" w:hAnsi="Times New Roman" w:cs="Calibri"/>
          <w:color w:val="000000"/>
          <w:kern w:val="1"/>
          <w:sz w:val="24"/>
          <w:szCs w:val="24"/>
          <w:lang w:eastAsia="en-US"/>
        </w:rPr>
        <w:softHyphen/>
        <w:t>лений о пластических средствах выразительности, развитию индивидуально-личностного выражения образного содержания музыки через пластику, созданию коллективных музыкально-пластических композиций, танцевальных импровизаций.</w:t>
      </w:r>
    </w:p>
    <w:p w:rsidR="002D127F" w:rsidRPr="002D127F" w:rsidRDefault="002D127F" w:rsidP="00E45D7F">
      <w:pPr>
        <w:widowControl/>
        <w:spacing w:after="0" w:line="240" w:lineRule="auto"/>
        <w:ind w:right="60"/>
        <w:jc w:val="both"/>
        <w:rPr>
          <w:rFonts w:ascii="Times New Roman" w:eastAsia="Arial Unicode MS" w:hAnsi="Times New Roman" w:cs="Calibri"/>
          <w:color w:val="000000"/>
          <w:kern w:val="1"/>
          <w:sz w:val="24"/>
          <w:szCs w:val="24"/>
          <w:lang w:eastAsia="en-US"/>
        </w:rPr>
      </w:pPr>
      <w:r w:rsidRPr="002D127F">
        <w:rPr>
          <w:rFonts w:ascii="Times New Roman" w:eastAsia="Arial Unicode MS" w:hAnsi="Times New Roman" w:cs="Trebuchet MS"/>
          <w:b/>
          <w:bCs/>
          <w:i/>
          <w:color w:val="000000"/>
          <w:kern w:val="1"/>
          <w:sz w:val="24"/>
          <w:szCs w:val="24"/>
          <w:lang w:eastAsia="ru-RU"/>
        </w:rPr>
        <w:t>Драматизация музыкальных произведений.</w:t>
      </w:r>
      <w:r w:rsidRPr="002D127F">
        <w:rPr>
          <w:rFonts w:ascii="Times New Roman" w:eastAsia="Arial Unicode MS" w:hAnsi="Times New Roman" w:cs="Trebuchet MS"/>
          <w:b/>
          <w:bCs/>
          <w:color w:val="000000"/>
          <w:kern w:val="1"/>
          <w:sz w:val="24"/>
          <w:szCs w:val="24"/>
          <w:lang w:eastAsia="ru-RU"/>
        </w:rPr>
        <w:t xml:space="preserve"> </w:t>
      </w:r>
      <w:r w:rsidRPr="002D127F">
        <w:rPr>
          <w:rFonts w:ascii="Times New Roman" w:eastAsia="Arial Unicode MS" w:hAnsi="Times New Roman" w:cs="Trebuchet MS"/>
          <w:bCs/>
          <w:color w:val="000000"/>
          <w:kern w:val="1"/>
          <w:sz w:val="24"/>
          <w:szCs w:val="24"/>
          <w:lang w:eastAsia="ru-RU"/>
        </w:rPr>
        <w:t>Осуществляется</w:t>
      </w:r>
      <w:r w:rsidRPr="002D127F">
        <w:rPr>
          <w:rFonts w:ascii="Times New Roman" w:eastAsia="Arial Unicode MS" w:hAnsi="Times New Roman" w:cs="Calibri"/>
          <w:color w:val="000000"/>
          <w:kern w:val="1"/>
          <w:sz w:val="24"/>
          <w:szCs w:val="24"/>
          <w:lang w:eastAsia="en-US"/>
        </w:rPr>
        <w:t xml:space="preserve"> в театрали</w:t>
      </w:r>
      <w:r w:rsidRPr="002D127F">
        <w:rPr>
          <w:rFonts w:ascii="Times New Roman" w:eastAsia="Arial Unicode MS" w:hAnsi="Times New Roman" w:cs="Calibri"/>
          <w:color w:val="000000"/>
          <w:kern w:val="1"/>
          <w:sz w:val="24"/>
          <w:szCs w:val="24"/>
          <w:lang w:eastAsia="en-US"/>
        </w:rPr>
        <w:softHyphen/>
      </w:r>
      <w:r w:rsidRPr="002D127F">
        <w:rPr>
          <w:rFonts w:ascii="Times New Roman" w:eastAsia="Arial Unicode MS" w:hAnsi="Times New Roman" w:cs="Trebuchet MS"/>
          <w:color w:val="000000"/>
          <w:kern w:val="1"/>
          <w:sz w:val="24"/>
          <w:szCs w:val="24"/>
          <w:lang w:eastAsia="ru-RU"/>
        </w:rPr>
        <w:t xml:space="preserve">зованных </w:t>
      </w:r>
      <w:r w:rsidRPr="002D127F">
        <w:rPr>
          <w:rFonts w:ascii="Times New Roman" w:eastAsia="Arial Unicode MS" w:hAnsi="Times New Roman" w:cs="Calibri"/>
          <w:color w:val="000000"/>
          <w:kern w:val="1"/>
          <w:sz w:val="24"/>
          <w:szCs w:val="24"/>
          <w:lang w:eastAsia="en-US"/>
        </w:rPr>
        <w:t>формах музыкально-творческой деятельности (музы</w:t>
      </w:r>
      <w:r w:rsidRPr="002D127F">
        <w:rPr>
          <w:rFonts w:ascii="Times New Roman" w:eastAsia="Arial Unicode MS" w:hAnsi="Times New Roman" w:cs="Calibri"/>
          <w:color w:val="000000"/>
          <w:kern w:val="1"/>
          <w:sz w:val="24"/>
          <w:szCs w:val="24"/>
          <w:lang w:eastAsia="en-US"/>
        </w:rPr>
        <w:softHyphen/>
      </w:r>
      <w:r w:rsidRPr="002D127F">
        <w:rPr>
          <w:rFonts w:ascii="Times New Roman" w:eastAsia="Arial Unicode MS" w:hAnsi="Times New Roman" w:cs="Trebuchet MS"/>
          <w:color w:val="000000"/>
          <w:kern w:val="1"/>
          <w:sz w:val="24"/>
          <w:szCs w:val="24"/>
          <w:lang w:eastAsia="ru-RU"/>
        </w:rPr>
        <w:t xml:space="preserve">кальные </w:t>
      </w:r>
      <w:r w:rsidRPr="002D127F">
        <w:rPr>
          <w:rFonts w:ascii="Times New Roman" w:eastAsia="Arial Unicode MS" w:hAnsi="Times New Roman" w:cs="Calibri"/>
          <w:color w:val="000000"/>
          <w:kern w:val="1"/>
          <w:sz w:val="24"/>
          <w:szCs w:val="24"/>
          <w:lang w:eastAsia="en-US"/>
        </w:rPr>
        <w:t>игры, инсценирование песен, танцев, игры-драмати</w:t>
      </w:r>
      <w:r w:rsidRPr="002D127F">
        <w:rPr>
          <w:rFonts w:ascii="Times New Roman" w:eastAsia="Arial Unicode MS" w:hAnsi="Times New Roman" w:cs="Trebuchet MS"/>
          <w:color w:val="000000"/>
          <w:kern w:val="1"/>
          <w:sz w:val="24"/>
          <w:szCs w:val="24"/>
          <w:lang w:eastAsia="ru-RU"/>
        </w:rPr>
        <w:t xml:space="preserve">зации) посредством </w:t>
      </w:r>
      <w:r w:rsidRPr="002D127F">
        <w:rPr>
          <w:rFonts w:ascii="Times New Roman" w:eastAsia="Arial Unicode MS" w:hAnsi="Times New Roman" w:cs="Calibri"/>
          <w:color w:val="000000"/>
          <w:kern w:val="1"/>
          <w:sz w:val="24"/>
          <w:szCs w:val="24"/>
          <w:lang w:eastAsia="en-US"/>
        </w:rPr>
        <w:t>выражения образного содержания музыкальных произ</w:t>
      </w:r>
      <w:r w:rsidRPr="002D127F">
        <w:rPr>
          <w:rFonts w:ascii="Times New Roman" w:eastAsia="Arial Unicode MS" w:hAnsi="Times New Roman" w:cs="Calibri"/>
          <w:color w:val="000000"/>
          <w:kern w:val="1"/>
          <w:sz w:val="24"/>
          <w:szCs w:val="24"/>
          <w:lang w:eastAsia="en-US"/>
        </w:rPr>
        <w:softHyphen/>
      </w:r>
      <w:r w:rsidRPr="002D127F">
        <w:rPr>
          <w:rFonts w:ascii="Times New Roman" w:eastAsia="Arial Unicode MS" w:hAnsi="Times New Roman" w:cs="Trebuchet MS"/>
          <w:color w:val="000000"/>
          <w:kern w:val="1"/>
          <w:sz w:val="24"/>
          <w:szCs w:val="24"/>
          <w:lang w:eastAsia="ru-RU"/>
        </w:rPr>
        <w:t xml:space="preserve">ведений </w:t>
      </w:r>
      <w:r w:rsidRPr="002D127F">
        <w:rPr>
          <w:rFonts w:ascii="Times New Roman" w:eastAsia="Arial Unicode MS" w:hAnsi="Times New Roman" w:cs="Calibri"/>
          <w:color w:val="000000"/>
          <w:kern w:val="1"/>
          <w:sz w:val="24"/>
          <w:szCs w:val="24"/>
          <w:lang w:eastAsia="en-US"/>
        </w:rPr>
        <w:t>с помощью средств выразительности различных видов искусств.</w:t>
      </w:r>
    </w:p>
    <w:p w:rsidR="002D127F" w:rsidRPr="002D127F" w:rsidRDefault="002D127F" w:rsidP="00E45D7F">
      <w:pPr>
        <w:widowControl/>
        <w:spacing w:after="0" w:line="240" w:lineRule="auto"/>
        <w:ind w:right="60"/>
        <w:jc w:val="both"/>
        <w:rPr>
          <w:rFonts w:ascii="Times New Roman" w:eastAsia="Arial Unicode MS" w:hAnsi="Times New Roman" w:cs="Calibri"/>
          <w:color w:val="000000"/>
          <w:kern w:val="1"/>
          <w:sz w:val="24"/>
          <w:szCs w:val="24"/>
          <w:lang w:eastAsia="en-US"/>
        </w:rPr>
      </w:pPr>
      <w:r w:rsidRPr="002D127F">
        <w:rPr>
          <w:rFonts w:ascii="Times New Roman" w:eastAsia="Arial Unicode MS" w:hAnsi="Times New Roman" w:cs="Calibri"/>
          <w:color w:val="000000"/>
          <w:kern w:val="1"/>
          <w:sz w:val="24"/>
          <w:szCs w:val="24"/>
          <w:lang w:eastAsia="en-US"/>
        </w:rPr>
        <w:t>Программу учебного предмета «Музыка» составляют следующие разделы: «Музыка в жизни человека», «Ос</w:t>
      </w:r>
      <w:r w:rsidRPr="002D127F">
        <w:rPr>
          <w:rFonts w:ascii="Times New Roman" w:eastAsia="Arial Unicode MS" w:hAnsi="Times New Roman" w:cs="Calibri"/>
          <w:color w:val="000000"/>
          <w:kern w:val="1"/>
          <w:sz w:val="24"/>
          <w:szCs w:val="24"/>
          <w:lang w:eastAsia="en-US"/>
        </w:rPr>
        <w:softHyphen/>
        <w:t>новные закономерности музыкального искусства», «Музыкаль</w:t>
      </w:r>
      <w:r w:rsidRPr="002D127F">
        <w:rPr>
          <w:rFonts w:ascii="Times New Roman" w:eastAsia="Arial Unicode MS" w:hAnsi="Times New Roman" w:cs="Calibri"/>
          <w:color w:val="000000"/>
          <w:kern w:val="1"/>
          <w:sz w:val="24"/>
          <w:szCs w:val="24"/>
          <w:lang w:eastAsia="en-US"/>
        </w:rPr>
        <w:softHyphen/>
        <w:t>ная картина мира».</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b/>
          <w:bCs/>
          <w:i/>
          <w:color w:val="000000"/>
          <w:kern w:val="0"/>
          <w:sz w:val="24"/>
          <w:szCs w:val="24"/>
          <w:lang w:eastAsia="ru-RU"/>
        </w:rPr>
        <w:t>Музыка в жизни человека</w:t>
      </w:r>
      <w:r w:rsidRPr="002D127F">
        <w:rPr>
          <w:rFonts w:ascii="Times New Roman" w:eastAsia="Times New Roman" w:hAnsi="Times New Roman" w:cs="Times New Roman"/>
          <w:b/>
          <w:bCs/>
          <w:color w:val="000000"/>
          <w:kern w:val="0"/>
          <w:sz w:val="24"/>
          <w:szCs w:val="24"/>
          <w:lang w:eastAsia="ru-RU"/>
        </w:rPr>
        <w:t>.</w:t>
      </w:r>
      <w:r w:rsidRPr="002D127F">
        <w:rPr>
          <w:rFonts w:ascii="Times New Roman" w:eastAsia="Times New Roman" w:hAnsi="Times New Roman" w:cs="Times New Roman"/>
          <w:color w:val="000000"/>
          <w:kern w:val="0"/>
          <w:sz w:val="24"/>
          <w:szCs w:val="24"/>
          <w:lang w:eastAsia="ru-RU"/>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spacing w:val="2"/>
          <w:kern w:val="0"/>
          <w:sz w:val="24"/>
          <w:szCs w:val="24"/>
          <w:lang w:eastAsia="ru-RU"/>
        </w:rPr>
        <w:t>Обобщённое представление об основных образно­эмо</w:t>
      </w:r>
      <w:r w:rsidRPr="002D127F">
        <w:rPr>
          <w:rFonts w:ascii="Times New Roman" w:eastAsia="Times New Roman" w:hAnsi="Times New Roman" w:cs="Times New Roman"/>
          <w:color w:val="000000"/>
          <w:kern w:val="0"/>
          <w:sz w:val="24"/>
          <w:szCs w:val="24"/>
          <w:lang w:eastAsia="ru-RU"/>
        </w:rPr>
        <w:t>ци</w:t>
      </w:r>
      <w:r w:rsidRPr="002D127F">
        <w:rPr>
          <w:rFonts w:ascii="Times New Roman" w:eastAsia="Times New Roman" w:hAnsi="Times New Roman" w:cs="Times New Roman"/>
          <w:color w:val="000000"/>
          <w:spacing w:val="2"/>
          <w:kern w:val="0"/>
          <w:sz w:val="24"/>
          <w:szCs w:val="24"/>
          <w:lang w:eastAsia="ru-RU"/>
        </w:rPr>
        <w:t xml:space="preserve">ональных сферах музыки и о многообразии музыкальных </w:t>
      </w:r>
      <w:r w:rsidRPr="002D127F">
        <w:rPr>
          <w:rFonts w:ascii="Times New Roman" w:eastAsia="Times New Roman" w:hAnsi="Times New Roman" w:cs="Times New Roman"/>
          <w:color w:val="000000"/>
          <w:kern w:val="0"/>
          <w:sz w:val="24"/>
          <w:szCs w:val="24"/>
          <w:lang w:eastAsia="ru-RU"/>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
          <w:bCs/>
          <w:color w:val="000000"/>
          <w:kern w:val="0"/>
          <w:sz w:val="24"/>
          <w:szCs w:val="24"/>
          <w:lang w:eastAsia="ru-RU"/>
        </w:rPr>
      </w:pPr>
      <w:r w:rsidRPr="002D127F">
        <w:rPr>
          <w:rFonts w:ascii="Times New Roman" w:eastAsia="Times New Roman" w:hAnsi="Times New Roman" w:cs="Times New Roman"/>
          <w:color w:val="000000"/>
          <w:spacing w:val="2"/>
          <w:kern w:val="0"/>
          <w:sz w:val="24"/>
          <w:szCs w:val="24"/>
          <w:lang w:eastAsia="ru-RU"/>
        </w:rPr>
        <w:t>Отечественные народные музыкальные традиции. Твор</w:t>
      </w:r>
      <w:r w:rsidRPr="002D127F">
        <w:rPr>
          <w:rFonts w:ascii="Times New Roman" w:eastAsia="Times New Roman" w:hAnsi="Times New Roman" w:cs="Times New Roman"/>
          <w:color w:val="000000"/>
          <w:kern w:val="0"/>
          <w:sz w:val="24"/>
          <w:szCs w:val="24"/>
          <w:lang w:eastAsia="ru-RU"/>
        </w:rPr>
        <w:t xml:space="preserve">чество народов России. Музыкальный и поэтический фольклор: песни, танцы, действа, обряды, скороговорки, загадки, </w:t>
      </w:r>
      <w:r w:rsidRPr="002D127F">
        <w:rPr>
          <w:rFonts w:ascii="Times New Roman" w:eastAsia="Times New Roman" w:hAnsi="Times New Roman" w:cs="Times New Roman"/>
          <w:color w:val="000000"/>
          <w:spacing w:val="2"/>
          <w:kern w:val="0"/>
          <w:sz w:val="24"/>
          <w:szCs w:val="24"/>
          <w:lang w:eastAsia="ru-RU"/>
        </w:rPr>
        <w:t xml:space="preserve">игры­драматизации. Историческое прошлое в музыкальных </w:t>
      </w:r>
      <w:r w:rsidRPr="002D127F">
        <w:rPr>
          <w:rFonts w:ascii="Times New Roman" w:eastAsia="Times New Roman" w:hAnsi="Times New Roman" w:cs="Times New Roman"/>
          <w:color w:val="000000"/>
          <w:kern w:val="0"/>
          <w:sz w:val="24"/>
          <w:szCs w:val="24"/>
          <w:lang w:eastAsia="ru-RU"/>
        </w:rPr>
        <w:t xml:space="preserve">образах. Народная и профессиональная музыка. Сочинения </w:t>
      </w:r>
      <w:r w:rsidRPr="002D127F">
        <w:rPr>
          <w:rFonts w:ascii="Times New Roman" w:eastAsia="Times New Roman" w:hAnsi="Times New Roman" w:cs="Times New Roman"/>
          <w:color w:val="000000"/>
          <w:spacing w:val="2"/>
          <w:kern w:val="0"/>
          <w:sz w:val="24"/>
          <w:szCs w:val="24"/>
          <w:lang w:eastAsia="ru-RU"/>
        </w:rPr>
        <w:t xml:space="preserve">отечественных композиторов о Родине. Духовная музыка в </w:t>
      </w:r>
      <w:r w:rsidRPr="002D127F">
        <w:rPr>
          <w:rFonts w:ascii="Times New Roman" w:eastAsia="Times New Roman" w:hAnsi="Times New Roman" w:cs="Times New Roman"/>
          <w:color w:val="000000"/>
          <w:kern w:val="0"/>
          <w:sz w:val="24"/>
          <w:szCs w:val="24"/>
          <w:lang w:eastAsia="ru-RU"/>
        </w:rPr>
        <w:t>творчестве композиторов.</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2"/>
          <w:kern w:val="0"/>
          <w:sz w:val="24"/>
          <w:szCs w:val="24"/>
          <w:lang w:eastAsia="ru-RU"/>
        </w:rPr>
      </w:pPr>
      <w:r w:rsidRPr="002D127F">
        <w:rPr>
          <w:rFonts w:ascii="Times New Roman" w:eastAsia="Times New Roman" w:hAnsi="Times New Roman" w:cs="Times New Roman"/>
          <w:b/>
          <w:bCs/>
          <w:i/>
          <w:color w:val="000000"/>
          <w:spacing w:val="-2"/>
          <w:kern w:val="0"/>
          <w:sz w:val="24"/>
          <w:szCs w:val="24"/>
          <w:lang w:eastAsia="ru-RU"/>
        </w:rPr>
        <w:t>Основные закономерности музыкального искусства.</w:t>
      </w:r>
      <w:r w:rsidRPr="002D127F">
        <w:rPr>
          <w:rFonts w:ascii="Times New Roman" w:eastAsia="Times New Roman" w:hAnsi="Times New Roman" w:cs="Times New Roman"/>
          <w:color w:val="000000"/>
          <w:spacing w:val="-2"/>
          <w:kern w:val="0"/>
          <w:sz w:val="24"/>
          <w:szCs w:val="24"/>
          <w:lang w:eastAsia="ru-RU"/>
        </w:rPr>
        <w:t xml:space="preserve"> Ин</w:t>
      </w:r>
      <w:r w:rsidRPr="002D127F">
        <w:rPr>
          <w:rFonts w:ascii="Times New Roman" w:eastAsia="Times New Roman" w:hAnsi="Times New Roman" w:cs="Times New Roman"/>
          <w:color w:val="000000"/>
          <w:kern w:val="0"/>
          <w:sz w:val="24"/>
          <w:szCs w:val="24"/>
          <w:lang w:eastAsia="ru-RU"/>
        </w:rPr>
        <w:t>тонационно­образная природа музыкального искусства. Вы</w:t>
      </w:r>
      <w:r w:rsidRPr="002D127F">
        <w:rPr>
          <w:rFonts w:ascii="Times New Roman" w:eastAsia="Times New Roman" w:hAnsi="Times New Roman" w:cs="Times New Roman"/>
          <w:color w:val="000000"/>
          <w:spacing w:val="-2"/>
          <w:kern w:val="0"/>
          <w:sz w:val="24"/>
          <w:szCs w:val="24"/>
          <w:lang w:eastAsia="ru-RU"/>
        </w:rPr>
        <w:t>разительность и изобразительность в музыке. Интонация как озвученное выражение эмоций и мыслей человека.</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Интонации музыкальные и речевые. Сходство и различия. Интонация - источник музыкальной речи. Основные сред</w:t>
      </w:r>
      <w:r w:rsidRPr="002D127F">
        <w:rPr>
          <w:rFonts w:ascii="Times New Roman" w:eastAsia="Times New Roman" w:hAnsi="Times New Roman" w:cs="Times New Roman"/>
          <w:color w:val="000000"/>
          <w:spacing w:val="2"/>
          <w:kern w:val="0"/>
          <w:sz w:val="24"/>
          <w:szCs w:val="24"/>
          <w:lang w:eastAsia="ru-RU"/>
        </w:rPr>
        <w:t xml:space="preserve">ства музыкальной выразительности (мелодия, ритм, темп, </w:t>
      </w:r>
      <w:r w:rsidRPr="002D127F">
        <w:rPr>
          <w:rFonts w:ascii="Times New Roman" w:eastAsia="Times New Roman" w:hAnsi="Times New Roman" w:cs="Times New Roman"/>
          <w:color w:val="000000"/>
          <w:kern w:val="0"/>
          <w:sz w:val="24"/>
          <w:szCs w:val="24"/>
          <w:lang w:eastAsia="ru-RU"/>
        </w:rPr>
        <w:t>динамика, тембр, лад и</w:t>
      </w:r>
      <w:r w:rsidRPr="002D127F">
        <w:rPr>
          <w:rFonts w:ascii="Times New Roman" w:eastAsia="Times New Roman" w:hAnsi="Times New Roman" w:cs="Times New Roman"/>
          <w:color w:val="000000"/>
          <w:kern w:val="0"/>
          <w:sz w:val="24"/>
          <w:szCs w:val="24"/>
          <w:lang w:eastAsia="ru-RU"/>
        </w:rPr>
        <w:t> </w:t>
      </w:r>
      <w:r w:rsidRPr="002D127F">
        <w:rPr>
          <w:rFonts w:ascii="Times New Roman" w:eastAsia="Times New Roman" w:hAnsi="Times New Roman" w:cs="Times New Roman"/>
          <w:color w:val="000000"/>
          <w:kern w:val="0"/>
          <w:sz w:val="24"/>
          <w:szCs w:val="24"/>
          <w:lang w:eastAsia="ru-RU"/>
        </w:rPr>
        <w:t>др.).</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xml:space="preserve">Музыкальная речь как способ общения между людьми, её эмоциональное воздействие. Композитор - исполнитель - </w:t>
      </w:r>
      <w:r w:rsidRPr="002D127F">
        <w:rPr>
          <w:rFonts w:ascii="Times New Roman" w:eastAsia="Times New Roman" w:hAnsi="Times New Roman" w:cs="Times New Roman"/>
          <w:color w:val="000000"/>
          <w:spacing w:val="2"/>
          <w:kern w:val="0"/>
          <w:sz w:val="24"/>
          <w:szCs w:val="24"/>
          <w:lang w:eastAsia="ru-RU"/>
        </w:rPr>
        <w:t xml:space="preserve">слушатель. Особенности музыкальной речи в сочинениях </w:t>
      </w:r>
      <w:r w:rsidRPr="002D127F">
        <w:rPr>
          <w:rFonts w:ascii="Times New Roman" w:eastAsia="Times New Roman" w:hAnsi="Times New Roman" w:cs="Times New Roman"/>
          <w:color w:val="000000"/>
          <w:kern w:val="0"/>
          <w:sz w:val="24"/>
          <w:szCs w:val="24"/>
          <w:lang w:eastAsia="ru-RU"/>
        </w:rPr>
        <w:t>композиторов, её выразительный смысл. Нотная запись как способ фиксации музыкальной речи. Элементы нотной грамоты.</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xml:space="preserve">Развитие музыки -  сопоставление и столкновение чувств </w:t>
      </w:r>
      <w:r w:rsidRPr="002D127F">
        <w:rPr>
          <w:rFonts w:ascii="Times New Roman" w:eastAsia="Times New Roman" w:hAnsi="Times New Roman" w:cs="Times New Roman"/>
          <w:color w:val="000000"/>
          <w:spacing w:val="2"/>
          <w:kern w:val="0"/>
          <w:sz w:val="24"/>
          <w:szCs w:val="24"/>
          <w:lang w:eastAsia="ru-RU"/>
        </w:rPr>
        <w:t>и мыслей человека, музыкальных интонаций, тем, художе</w:t>
      </w:r>
      <w:r w:rsidRPr="002D127F">
        <w:rPr>
          <w:rFonts w:ascii="Times New Roman" w:eastAsia="Times New Roman" w:hAnsi="Times New Roman" w:cs="Times New Roman"/>
          <w:color w:val="000000"/>
          <w:kern w:val="0"/>
          <w:sz w:val="24"/>
          <w:szCs w:val="24"/>
          <w:lang w:eastAsia="ru-RU"/>
        </w:rPr>
        <w:t>ственных образов. Основные приёмы музыкального развития (повтор и контраст).</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
          <w:bCs/>
          <w:color w:val="000000"/>
          <w:kern w:val="0"/>
          <w:sz w:val="24"/>
          <w:szCs w:val="24"/>
          <w:lang w:eastAsia="ru-RU"/>
        </w:rPr>
      </w:pPr>
      <w:r w:rsidRPr="002D127F">
        <w:rPr>
          <w:rFonts w:ascii="Times New Roman" w:eastAsia="Times New Roman" w:hAnsi="Times New Roman" w:cs="Times New Roman"/>
          <w:color w:val="000000"/>
          <w:spacing w:val="2"/>
          <w:kern w:val="0"/>
          <w:sz w:val="24"/>
          <w:szCs w:val="24"/>
          <w:lang w:eastAsia="ru-RU"/>
        </w:rPr>
        <w:t xml:space="preserve">Формы построения музыки как обобщённое выражение </w:t>
      </w:r>
      <w:r w:rsidRPr="002D127F">
        <w:rPr>
          <w:rFonts w:ascii="Times New Roman" w:eastAsia="Times New Roman" w:hAnsi="Times New Roman" w:cs="Times New Roman"/>
          <w:color w:val="000000"/>
          <w:kern w:val="0"/>
          <w:sz w:val="24"/>
          <w:szCs w:val="24"/>
          <w:lang w:eastAsia="ru-RU"/>
        </w:rPr>
        <w:t>художественно­образного содержания произведений. Формы одночастные, двух</w:t>
      </w:r>
      <w:r w:rsidRPr="002D127F">
        <w:rPr>
          <w:rFonts w:ascii="Times New Roman" w:eastAsia="Times New Roman" w:hAnsi="Times New Roman" w:cs="Times New Roman"/>
          <w:color w:val="000000"/>
          <w:kern w:val="0"/>
          <w:sz w:val="24"/>
          <w:szCs w:val="24"/>
          <w:lang w:eastAsia="ru-RU"/>
        </w:rPr>
        <w:noBreakHyphen/>
        <w:t xml:space="preserve"> и трёхчастные, вариации, рондо и</w:t>
      </w:r>
      <w:r w:rsidRPr="002D127F">
        <w:rPr>
          <w:rFonts w:ascii="Times New Roman" w:eastAsia="Times New Roman" w:hAnsi="Times New Roman" w:cs="Times New Roman"/>
          <w:color w:val="000000"/>
          <w:kern w:val="0"/>
          <w:sz w:val="24"/>
          <w:szCs w:val="24"/>
          <w:lang w:eastAsia="ru-RU"/>
        </w:rPr>
        <w:t> </w:t>
      </w:r>
      <w:r w:rsidRPr="002D127F">
        <w:rPr>
          <w:rFonts w:ascii="Times New Roman" w:eastAsia="Times New Roman" w:hAnsi="Times New Roman" w:cs="Times New Roman"/>
          <w:color w:val="000000"/>
          <w:kern w:val="0"/>
          <w:sz w:val="24"/>
          <w:szCs w:val="24"/>
          <w:lang w:eastAsia="ru-RU"/>
        </w:rPr>
        <w:t>др.</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2"/>
          <w:kern w:val="0"/>
          <w:sz w:val="24"/>
          <w:szCs w:val="24"/>
          <w:lang w:eastAsia="ru-RU"/>
        </w:rPr>
      </w:pPr>
      <w:r w:rsidRPr="002D127F">
        <w:rPr>
          <w:rFonts w:ascii="Times New Roman" w:eastAsia="Times New Roman" w:hAnsi="Times New Roman" w:cs="Times New Roman"/>
          <w:b/>
          <w:bCs/>
          <w:i/>
          <w:color w:val="000000"/>
          <w:kern w:val="0"/>
          <w:sz w:val="24"/>
          <w:szCs w:val="24"/>
          <w:lang w:eastAsia="ru-RU"/>
        </w:rPr>
        <w:t>Музыкальная картина мира.</w:t>
      </w:r>
      <w:r w:rsidRPr="002D127F">
        <w:rPr>
          <w:rFonts w:ascii="Times New Roman" w:eastAsia="Times New Roman" w:hAnsi="Times New Roman" w:cs="Times New Roman"/>
          <w:color w:val="000000"/>
          <w:kern w:val="0"/>
          <w:sz w:val="24"/>
          <w:szCs w:val="24"/>
          <w:lang w:eastAsia="ru-RU"/>
        </w:rPr>
        <w:t xml:space="preserve"> Интонационное богатство </w:t>
      </w:r>
      <w:r w:rsidRPr="002D127F">
        <w:rPr>
          <w:rFonts w:ascii="Times New Roman" w:eastAsia="Times New Roman" w:hAnsi="Times New Roman" w:cs="Times New Roman"/>
          <w:color w:val="000000"/>
          <w:spacing w:val="2"/>
          <w:kern w:val="0"/>
          <w:sz w:val="24"/>
          <w:szCs w:val="24"/>
          <w:lang w:eastAsia="ru-RU"/>
        </w:rPr>
        <w:t xml:space="preserve">музыкального мира. Общие представления о музыкальной </w:t>
      </w:r>
      <w:r w:rsidRPr="002D127F">
        <w:rPr>
          <w:rFonts w:ascii="Times New Roman" w:eastAsia="Times New Roman" w:hAnsi="Times New Roman" w:cs="Times New Roman"/>
          <w:color w:val="000000"/>
          <w:spacing w:val="-2"/>
          <w:kern w:val="0"/>
          <w:sz w:val="24"/>
          <w:szCs w:val="24"/>
          <w:lang w:eastAsia="ru-RU"/>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2D127F">
        <w:rPr>
          <w:rFonts w:ascii="Times New Roman" w:eastAsia="Times New Roman" w:hAnsi="Times New Roman" w:cs="Times New Roman"/>
          <w:color w:val="000000"/>
          <w:spacing w:val="-2"/>
          <w:kern w:val="0"/>
          <w:sz w:val="24"/>
          <w:szCs w:val="24"/>
          <w:lang w:eastAsia="ru-RU"/>
        </w:rPr>
        <w:noBreakHyphen/>
        <w:t xml:space="preserve"> и телепередачи, видеофильмы, звукозаписи (CD, DVD).</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spacing w:val="-4"/>
          <w:kern w:val="0"/>
          <w:sz w:val="24"/>
          <w:szCs w:val="24"/>
          <w:lang w:eastAsia="ru-RU"/>
        </w:rPr>
        <w:t>Различные виды музыки: вокальная, инструментальная; соль</w:t>
      </w:r>
      <w:r w:rsidRPr="002D127F">
        <w:rPr>
          <w:rFonts w:ascii="Times New Roman" w:eastAsia="Times New Roman" w:hAnsi="Times New Roman" w:cs="Times New Roman"/>
          <w:color w:val="000000"/>
          <w:kern w:val="0"/>
          <w:sz w:val="24"/>
          <w:szCs w:val="24"/>
          <w:lang w:eastAsia="ru-RU"/>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NewtonCSanPin"/>
          <w:color w:val="000000"/>
          <w:kern w:val="0"/>
          <w:sz w:val="24"/>
          <w:szCs w:val="24"/>
          <w:lang w:eastAsia="ru-RU"/>
        </w:rPr>
      </w:pPr>
      <w:r w:rsidRPr="002D127F">
        <w:rPr>
          <w:rFonts w:ascii="Times New Roman" w:eastAsia="Times New Roman" w:hAnsi="Times New Roman" w:cs="NewtonCSanPin"/>
          <w:color w:val="000000"/>
          <w:spacing w:val="-4"/>
          <w:kern w:val="0"/>
          <w:sz w:val="24"/>
          <w:szCs w:val="24"/>
          <w:lang w:eastAsia="ru-RU"/>
        </w:rPr>
        <w:lastRenderedPageBreak/>
        <w:t>Народное и профессиональное музыкальное творчество раз</w:t>
      </w:r>
      <w:r w:rsidRPr="002D127F">
        <w:rPr>
          <w:rFonts w:ascii="Times New Roman" w:eastAsia="Times New Roman" w:hAnsi="Times New Roman" w:cs="NewtonCSanPin"/>
          <w:color w:val="000000"/>
          <w:kern w:val="0"/>
          <w:sz w:val="24"/>
          <w:szCs w:val="24"/>
          <w:lang w:eastAsia="ru-RU"/>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2D127F" w:rsidRPr="002D127F" w:rsidRDefault="002D127F" w:rsidP="00E45D7F">
      <w:pPr>
        <w:widowControl/>
        <w:spacing w:after="0" w:line="240" w:lineRule="auto"/>
        <w:jc w:val="both"/>
        <w:rPr>
          <w:rFonts w:ascii="Times New Roman" w:eastAsia="Times New Roman" w:hAnsi="Times New Roman" w:cs="Times New Roman"/>
          <w:kern w:val="0"/>
          <w:sz w:val="24"/>
          <w:szCs w:val="24"/>
          <w:lang w:eastAsia="ru-RU"/>
        </w:rPr>
      </w:pPr>
      <w:r w:rsidRPr="002D127F">
        <w:rPr>
          <w:rFonts w:ascii="Times New Roman" w:eastAsia="Times New Roman" w:hAnsi="Times New Roman" w:cs="Times New Roman"/>
          <w:b/>
          <w:i/>
          <w:kern w:val="0"/>
          <w:sz w:val="24"/>
          <w:szCs w:val="24"/>
          <w:lang w:eastAsia="ru-RU"/>
        </w:rPr>
        <w:t>Предметные результаты</w:t>
      </w:r>
      <w:r w:rsidRPr="002D127F">
        <w:rPr>
          <w:rFonts w:ascii="Times New Roman" w:eastAsia="Times New Roman" w:hAnsi="Times New Roman" w:cs="Times New Roman"/>
          <w:kern w:val="0"/>
          <w:sz w:val="24"/>
          <w:szCs w:val="24"/>
          <w:lang w:eastAsia="ru-RU"/>
        </w:rPr>
        <w:t xml:space="preserve"> освоения учебного предмета «Музыка»:</w:t>
      </w:r>
    </w:p>
    <w:p w:rsidR="002D127F" w:rsidRPr="002D127F" w:rsidRDefault="002D127F" w:rsidP="00916E97">
      <w:pPr>
        <w:widowControl/>
        <w:spacing w:after="0" w:line="240" w:lineRule="auto"/>
        <w:jc w:val="both"/>
        <w:rPr>
          <w:rFonts w:ascii="Times New Roman" w:eastAsia="Arial Unicode MS" w:hAnsi="Times New Roman" w:cs="Calibri"/>
          <w:color w:val="00000A"/>
          <w:kern w:val="28"/>
          <w:sz w:val="24"/>
          <w:szCs w:val="24"/>
          <w:lang w:eastAsia="en-US"/>
        </w:rPr>
      </w:pPr>
      <w:r w:rsidRPr="002D127F">
        <w:rPr>
          <w:rFonts w:ascii="Times New Roman" w:eastAsia="Arial Unicode MS" w:hAnsi="Times New Roman" w:cs="Calibri"/>
          <w:color w:val="00000A"/>
          <w:kern w:val="28"/>
          <w:sz w:val="24"/>
          <w:szCs w:val="24"/>
          <w:lang w:eastAsia="en-US"/>
        </w:rPr>
        <w:t>- сформированность представлений о роли музыки в жизни человека, в его духовно-нравственном развитии;</w:t>
      </w:r>
    </w:p>
    <w:p w:rsidR="002D127F" w:rsidRPr="002D127F" w:rsidRDefault="002D127F" w:rsidP="00916E97">
      <w:pPr>
        <w:widowControl/>
        <w:spacing w:after="0" w:line="240" w:lineRule="auto"/>
        <w:jc w:val="both"/>
        <w:rPr>
          <w:rFonts w:ascii="Times New Roman" w:eastAsia="Arial Unicode MS" w:hAnsi="Times New Roman" w:cs="Calibri"/>
          <w:color w:val="00000A"/>
          <w:kern w:val="28"/>
          <w:sz w:val="24"/>
          <w:szCs w:val="24"/>
          <w:lang w:eastAsia="en-US"/>
        </w:rPr>
      </w:pPr>
      <w:r w:rsidRPr="002D127F">
        <w:rPr>
          <w:rFonts w:ascii="Times New Roman" w:eastAsia="Arial Unicode MS" w:hAnsi="Times New Roman" w:cs="Calibri"/>
          <w:color w:val="00000A"/>
          <w:kern w:val="28"/>
          <w:sz w:val="24"/>
          <w:szCs w:val="24"/>
          <w:lang w:eastAsia="en-US"/>
        </w:rPr>
        <w:t>- сформированность общих представлений о музыкальной картине мира;</w:t>
      </w:r>
    </w:p>
    <w:p w:rsidR="002D127F" w:rsidRPr="002D127F" w:rsidRDefault="002D127F" w:rsidP="00916E97">
      <w:pPr>
        <w:widowControl/>
        <w:spacing w:after="0" w:line="240" w:lineRule="auto"/>
        <w:jc w:val="both"/>
        <w:rPr>
          <w:rFonts w:ascii="Times New Roman" w:eastAsia="Arial Unicode MS" w:hAnsi="Times New Roman" w:cs="Calibri"/>
          <w:color w:val="00000A"/>
          <w:kern w:val="28"/>
          <w:sz w:val="24"/>
          <w:szCs w:val="24"/>
          <w:lang w:eastAsia="en-US"/>
        </w:rPr>
      </w:pPr>
      <w:r w:rsidRPr="002D127F">
        <w:rPr>
          <w:rFonts w:ascii="Times New Roman" w:eastAsia="Arial Unicode MS" w:hAnsi="Times New Roman" w:cs="Calibri"/>
          <w:color w:val="00000A"/>
          <w:kern w:val="28"/>
          <w:sz w:val="24"/>
          <w:szCs w:val="24"/>
          <w:lang w:eastAsia="en-US"/>
        </w:rPr>
        <w:t>- сформированность основ музыкальной культуры, (в том числе на материале музыкальной культуры родного края), наличие художественного вкуса и интереса к музыкальному искусству и музыкальной деятельности;</w:t>
      </w:r>
    </w:p>
    <w:p w:rsidR="002D127F" w:rsidRPr="002D127F" w:rsidRDefault="002D127F" w:rsidP="00916E97">
      <w:pPr>
        <w:widowControl/>
        <w:spacing w:after="0" w:line="240" w:lineRule="auto"/>
        <w:jc w:val="both"/>
        <w:rPr>
          <w:rFonts w:ascii="Times New Roman" w:eastAsia="Arial Unicode MS" w:hAnsi="Times New Roman" w:cs="Calibri"/>
          <w:color w:val="00000A"/>
          <w:kern w:val="28"/>
          <w:sz w:val="24"/>
          <w:szCs w:val="24"/>
          <w:lang w:eastAsia="en-US"/>
        </w:rPr>
      </w:pPr>
      <w:r w:rsidRPr="002D127F">
        <w:rPr>
          <w:rFonts w:ascii="Times New Roman" w:eastAsia="Arial Unicode MS" w:hAnsi="Times New Roman" w:cs="Calibri"/>
          <w:color w:val="00000A"/>
          <w:kern w:val="28"/>
          <w:sz w:val="24"/>
          <w:szCs w:val="24"/>
          <w:lang w:eastAsia="en-US"/>
        </w:rPr>
        <w:t xml:space="preserve"> - сформированность устойчивого интереса к музыке и к различным видам музыкально-творческой деятельности (слушание, пение, движения под музыку и др.);</w:t>
      </w:r>
    </w:p>
    <w:p w:rsidR="002D127F" w:rsidRPr="002D127F" w:rsidRDefault="002D127F" w:rsidP="00916E97">
      <w:pPr>
        <w:widowControl/>
        <w:spacing w:after="0" w:line="240" w:lineRule="auto"/>
        <w:jc w:val="both"/>
        <w:rPr>
          <w:rFonts w:ascii="Times New Roman" w:eastAsia="Arial Unicode MS" w:hAnsi="Times New Roman" w:cs="Calibri"/>
          <w:color w:val="00000A"/>
          <w:kern w:val="28"/>
          <w:sz w:val="24"/>
          <w:szCs w:val="24"/>
          <w:lang w:eastAsia="en-US"/>
        </w:rPr>
      </w:pPr>
      <w:r w:rsidRPr="002D127F">
        <w:rPr>
          <w:rFonts w:ascii="Times New Roman" w:eastAsia="Arial Unicode MS" w:hAnsi="Times New Roman" w:cs="Calibri"/>
          <w:color w:val="00000A"/>
          <w:kern w:val="28"/>
          <w:sz w:val="24"/>
          <w:szCs w:val="24"/>
          <w:lang w:eastAsia="en-US"/>
        </w:rPr>
        <w:t>- умение воспринимать музыку и выражать свое отношение к музыкальным произведениям;</w:t>
      </w:r>
    </w:p>
    <w:p w:rsidR="002D127F" w:rsidRPr="002D127F" w:rsidRDefault="002D127F" w:rsidP="00916E97">
      <w:pPr>
        <w:widowControl/>
        <w:spacing w:after="0" w:line="240" w:lineRule="auto"/>
        <w:jc w:val="both"/>
        <w:rPr>
          <w:rFonts w:ascii="Times New Roman" w:eastAsia="Arial Unicode MS" w:hAnsi="Times New Roman" w:cs="Calibri"/>
          <w:color w:val="00000A"/>
          <w:kern w:val="28"/>
          <w:sz w:val="24"/>
          <w:szCs w:val="24"/>
          <w:lang w:eastAsia="en-US"/>
        </w:rPr>
      </w:pPr>
      <w:r w:rsidRPr="002D127F">
        <w:rPr>
          <w:rFonts w:ascii="Times New Roman" w:eastAsia="Arial Unicode MS" w:hAnsi="Times New Roman" w:cs="Calibri"/>
          <w:color w:val="00000A"/>
          <w:kern w:val="28"/>
          <w:sz w:val="24"/>
          <w:szCs w:val="24"/>
          <w:lang w:eastAsia="en-US"/>
        </w:rPr>
        <w:t>- умение воспринимать и осознавать темпо-ритмические, звуковысотные, динамические изменения в музыкальных произведениях;</w:t>
      </w:r>
    </w:p>
    <w:p w:rsidR="002D127F" w:rsidRPr="002D127F" w:rsidRDefault="002D127F" w:rsidP="00916E97">
      <w:pPr>
        <w:widowControl/>
        <w:spacing w:after="0" w:line="240" w:lineRule="auto"/>
        <w:jc w:val="both"/>
        <w:rPr>
          <w:rFonts w:ascii="Times New Roman" w:eastAsia="Arial Unicode MS" w:hAnsi="Times New Roman" w:cs="Calibri"/>
          <w:color w:val="00000A"/>
          <w:kern w:val="28"/>
          <w:sz w:val="24"/>
          <w:szCs w:val="24"/>
          <w:lang w:eastAsia="en-US"/>
        </w:rPr>
      </w:pPr>
      <w:r w:rsidRPr="002D127F">
        <w:rPr>
          <w:rFonts w:ascii="Times New Roman" w:eastAsia="Arial Unicode MS" w:hAnsi="Times New Roman" w:cs="Calibri"/>
          <w:color w:val="00000A"/>
          <w:kern w:val="28"/>
          <w:sz w:val="24"/>
          <w:szCs w:val="24"/>
          <w:lang w:eastAsia="en-US"/>
        </w:rPr>
        <w:t>- сформированность фонационного дыхания, правильной техники голосоподачи, умений произвольно изменять акустические характеристики голоса в диапазоне, заданном музыкальным произведением;</w:t>
      </w:r>
    </w:p>
    <w:p w:rsidR="002D127F" w:rsidRPr="002D127F" w:rsidRDefault="002D127F" w:rsidP="00916E97">
      <w:pPr>
        <w:widowControl/>
        <w:spacing w:after="0" w:line="240" w:lineRule="auto"/>
        <w:jc w:val="both"/>
        <w:rPr>
          <w:rFonts w:ascii="Times New Roman" w:eastAsia="Arial Unicode MS" w:hAnsi="Times New Roman" w:cs="Calibri"/>
          <w:color w:val="00000A"/>
          <w:kern w:val="28"/>
          <w:sz w:val="24"/>
          <w:szCs w:val="24"/>
          <w:lang w:eastAsia="en-US"/>
        </w:rPr>
      </w:pPr>
      <w:r w:rsidRPr="002D127F">
        <w:rPr>
          <w:rFonts w:ascii="Times New Roman" w:eastAsia="Arial Unicode MS" w:hAnsi="Times New Roman" w:cs="Calibri"/>
          <w:color w:val="00000A"/>
          <w:kern w:val="28"/>
          <w:sz w:val="24"/>
          <w:szCs w:val="24"/>
          <w:lang w:eastAsia="en-US"/>
        </w:rPr>
        <w:t>- умение координировать работу дыхательной и голосовой мускулатуры;</w:t>
      </w:r>
    </w:p>
    <w:p w:rsidR="002D127F" w:rsidRPr="002D127F" w:rsidRDefault="002D127F" w:rsidP="00916E97">
      <w:pPr>
        <w:widowControl/>
        <w:spacing w:after="0" w:line="240" w:lineRule="auto"/>
        <w:jc w:val="both"/>
        <w:rPr>
          <w:rFonts w:ascii="Times New Roman" w:eastAsia="Arial Unicode MS" w:hAnsi="Times New Roman" w:cs="Calibri"/>
          <w:color w:val="00000A"/>
          <w:kern w:val="28"/>
          <w:sz w:val="24"/>
          <w:szCs w:val="24"/>
          <w:lang w:eastAsia="en-US"/>
        </w:rPr>
      </w:pPr>
      <w:r w:rsidRPr="002D127F">
        <w:rPr>
          <w:rFonts w:ascii="Times New Roman" w:eastAsia="Arial Unicode MS" w:hAnsi="Times New Roman" w:cs="Calibri"/>
          <w:color w:val="00000A"/>
          <w:kern w:val="28"/>
          <w:sz w:val="24"/>
          <w:szCs w:val="24"/>
          <w:lang w:eastAsia="en-US"/>
        </w:rPr>
        <w:t>- овладение приемами пения,</w:t>
      </w:r>
      <w:r w:rsidRPr="002D127F">
        <w:rPr>
          <w:rFonts w:eastAsia="Arial Unicode MS" w:cs="Calibri"/>
          <w:color w:val="00000A"/>
          <w:kern w:val="1"/>
          <w:sz w:val="24"/>
          <w:szCs w:val="24"/>
          <w:lang w:eastAsia="en-US"/>
        </w:rPr>
        <w:t xml:space="preserve"> </w:t>
      </w:r>
      <w:r w:rsidRPr="002D127F">
        <w:rPr>
          <w:rFonts w:ascii="Times New Roman" w:eastAsia="Arial Unicode MS" w:hAnsi="Times New Roman" w:cs="Calibri"/>
          <w:color w:val="00000A"/>
          <w:kern w:val="28"/>
          <w:sz w:val="24"/>
          <w:szCs w:val="24"/>
          <w:lang w:eastAsia="en-US"/>
        </w:rPr>
        <w:t>освоение вокально-хоровых умений и навыков (с соблюдением нормативного произношения звуков);</w:t>
      </w:r>
    </w:p>
    <w:p w:rsidR="002D127F" w:rsidRPr="002D127F" w:rsidRDefault="002D127F" w:rsidP="00916E97">
      <w:pPr>
        <w:widowControl/>
        <w:spacing w:after="0" w:line="240" w:lineRule="auto"/>
        <w:jc w:val="both"/>
        <w:rPr>
          <w:rFonts w:ascii="Times New Roman" w:eastAsia="Arial Unicode MS" w:hAnsi="Times New Roman" w:cs="Calibri"/>
          <w:color w:val="00000A"/>
          <w:kern w:val="28"/>
          <w:sz w:val="24"/>
          <w:szCs w:val="24"/>
          <w:lang w:eastAsia="en-US"/>
        </w:rPr>
      </w:pPr>
      <w:r w:rsidRPr="002D127F">
        <w:rPr>
          <w:rFonts w:ascii="Times New Roman" w:eastAsia="Arial Unicode MS" w:hAnsi="Times New Roman" w:cs="Calibri"/>
          <w:color w:val="00000A"/>
          <w:kern w:val="28"/>
          <w:sz w:val="24"/>
          <w:szCs w:val="24"/>
          <w:lang w:eastAsia="en-US"/>
        </w:rPr>
        <w:t>- умение эмоционально и осознанно относиться к музыке различных направлений (фольклору, религиозной, классической и современной музыке);</w:t>
      </w:r>
    </w:p>
    <w:p w:rsidR="002D127F" w:rsidRPr="002D127F" w:rsidRDefault="002D127F" w:rsidP="00916E97">
      <w:pPr>
        <w:widowControl/>
        <w:spacing w:after="0" w:line="240" w:lineRule="auto"/>
        <w:jc w:val="both"/>
        <w:rPr>
          <w:rFonts w:ascii="Times New Roman" w:eastAsia="Arial Unicode MS" w:hAnsi="Times New Roman" w:cs="Calibri"/>
          <w:color w:val="00000A"/>
          <w:kern w:val="28"/>
          <w:sz w:val="24"/>
          <w:szCs w:val="24"/>
          <w:lang w:eastAsia="en-US"/>
        </w:rPr>
      </w:pPr>
      <w:r w:rsidRPr="002D127F">
        <w:rPr>
          <w:rFonts w:ascii="Times New Roman" w:eastAsia="Arial Unicode MS" w:hAnsi="Times New Roman" w:cs="Calibri"/>
          <w:color w:val="00000A"/>
          <w:kern w:val="28"/>
          <w:sz w:val="24"/>
          <w:szCs w:val="24"/>
          <w:lang w:eastAsia="en-US"/>
        </w:rPr>
        <w:t>-  умение понимать содержание, интонационно-образный смысл произведений разных жанров и стилей;</w:t>
      </w:r>
    </w:p>
    <w:p w:rsidR="002D127F" w:rsidRPr="002D127F" w:rsidRDefault="002D127F" w:rsidP="00916E97">
      <w:pPr>
        <w:widowControl/>
        <w:spacing w:after="0" w:line="240" w:lineRule="auto"/>
        <w:jc w:val="both"/>
        <w:rPr>
          <w:rFonts w:ascii="Times New Roman" w:eastAsia="Arial Unicode MS" w:hAnsi="Times New Roman" w:cs="Calibri"/>
          <w:color w:val="00000A"/>
          <w:kern w:val="28"/>
          <w:sz w:val="24"/>
          <w:szCs w:val="24"/>
          <w:lang w:eastAsia="en-US"/>
        </w:rPr>
      </w:pPr>
      <w:r w:rsidRPr="002D127F">
        <w:rPr>
          <w:rFonts w:ascii="Times New Roman" w:eastAsia="Arial Unicode MS" w:hAnsi="Times New Roman" w:cs="Calibri"/>
          <w:color w:val="00000A"/>
          <w:kern w:val="28"/>
          <w:sz w:val="24"/>
          <w:szCs w:val="24"/>
          <w:lang w:eastAsia="en-US"/>
        </w:rPr>
        <w:t>- овладение способностью музыкального анализа произведений;</w:t>
      </w:r>
    </w:p>
    <w:p w:rsidR="002D127F" w:rsidRPr="002D127F" w:rsidRDefault="002D127F" w:rsidP="00916E97">
      <w:pPr>
        <w:widowControl/>
        <w:spacing w:after="0" w:line="240" w:lineRule="auto"/>
        <w:jc w:val="both"/>
        <w:rPr>
          <w:rFonts w:ascii="Times New Roman" w:eastAsia="Arial Unicode MS" w:hAnsi="Times New Roman" w:cs="Calibri"/>
          <w:color w:val="00000A"/>
          <w:kern w:val="28"/>
          <w:sz w:val="24"/>
          <w:szCs w:val="24"/>
          <w:lang w:eastAsia="en-US"/>
        </w:rPr>
      </w:pPr>
      <w:r w:rsidRPr="002D127F">
        <w:rPr>
          <w:rFonts w:ascii="Times New Roman" w:eastAsia="Arial Unicode MS" w:hAnsi="Times New Roman" w:cs="Calibri"/>
          <w:color w:val="00000A"/>
          <w:kern w:val="28"/>
          <w:sz w:val="24"/>
          <w:szCs w:val="24"/>
          <w:lang w:eastAsia="en-US"/>
        </w:rPr>
        <w:t>- сформированность пространственной ориентировки обучающихся при выполнении движения под музыку;</w:t>
      </w:r>
    </w:p>
    <w:p w:rsidR="002D127F" w:rsidRPr="002D127F" w:rsidRDefault="002D127F" w:rsidP="00916E97">
      <w:pPr>
        <w:widowControl/>
        <w:spacing w:after="0" w:line="240" w:lineRule="auto"/>
        <w:jc w:val="both"/>
        <w:rPr>
          <w:rFonts w:ascii="Times New Roman" w:eastAsia="Arial Unicode MS" w:hAnsi="Times New Roman" w:cs="Calibri"/>
          <w:color w:val="00000A"/>
          <w:kern w:val="28"/>
          <w:sz w:val="24"/>
          <w:szCs w:val="24"/>
          <w:lang w:eastAsia="en-US"/>
        </w:rPr>
      </w:pPr>
      <w:r w:rsidRPr="002D127F">
        <w:rPr>
          <w:rFonts w:ascii="Times New Roman" w:eastAsia="Arial Unicode MS" w:hAnsi="Times New Roman" w:cs="Calibri"/>
          <w:color w:val="00000A"/>
          <w:kern w:val="28"/>
          <w:sz w:val="24"/>
          <w:szCs w:val="24"/>
          <w:lang w:eastAsia="en-US"/>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2D127F" w:rsidRPr="002D127F" w:rsidRDefault="002D127F" w:rsidP="00916E97">
      <w:pPr>
        <w:widowControl/>
        <w:spacing w:after="0" w:line="240" w:lineRule="auto"/>
        <w:jc w:val="both"/>
        <w:rPr>
          <w:rFonts w:ascii="Times New Roman" w:eastAsia="Arial Unicode MS" w:hAnsi="Times New Roman" w:cs="Calibri"/>
          <w:color w:val="00000A"/>
          <w:kern w:val="28"/>
          <w:sz w:val="24"/>
          <w:szCs w:val="24"/>
          <w:lang w:eastAsia="en-US"/>
        </w:rPr>
      </w:pPr>
      <w:r w:rsidRPr="002D127F">
        <w:rPr>
          <w:rFonts w:ascii="Times New Roman" w:eastAsia="Arial Unicode MS" w:hAnsi="Times New Roman" w:cs="Calibri"/>
          <w:color w:val="00000A"/>
          <w:kern w:val="28"/>
          <w:sz w:val="24"/>
          <w:szCs w:val="24"/>
          <w:lang w:eastAsia="en-US"/>
        </w:rPr>
        <w:t>- освоение приемов игры на детских музыкальных инструментах, умение сопровождать мелодию собственной игрой на музыкальных инструментах.</w:t>
      </w:r>
    </w:p>
    <w:p w:rsidR="002D127F" w:rsidRPr="002D127F" w:rsidRDefault="002D127F" w:rsidP="002D127F">
      <w:pPr>
        <w:widowControl/>
        <w:spacing w:after="0" w:line="240" w:lineRule="auto"/>
        <w:ind w:firstLine="709"/>
        <w:jc w:val="both"/>
        <w:rPr>
          <w:rFonts w:ascii="Times New Roman" w:eastAsia="Arial Unicode MS" w:hAnsi="Times New Roman" w:cs="Calibri"/>
          <w:color w:val="00000A"/>
          <w:kern w:val="28"/>
          <w:sz w:val="24"/>
          <w:szCs w:val="24"/>
          <w:lang w:eastAsia="en-US"/>
        </w:rPr>
      </w:pPr>
    </w:p>
    <w:p w:rsidR="002D127F" w:rsidRPr="002D127F" w:rsidRDefault="003B7B3E" w:rsidP="00A969C0">
      <w:pPr>
        <w:widowControl/>
        <w:suppressAutoHyphens w:val="0"/>
        <w:autoSpaceDE w:val="0"/>
        <w:autoSpaceDN w:val="0"/>
        <w:adjustRightInd w:val="0"/>
        <w:spacing w:after="0" w:line="240" w:lineRule="auto"/>
        <w:textAlignment w:val="center"/>
        <w:rPr>
          <w:rFonts w:ascii="Times New Roman" w:eastAsia="Times New Roman" w:hAnsi="Times New Roman" w:cs="Times New Roman"/>
          <w:b/>
          <w:color w:val="000000"/>
          <w:spacing w:val="-3"/>
          <w:kern w:val="0"/>
          <w:sz w:val="24"/>
          <w:szCs w:val="24"/>
          <w:lang w:eastAsia="ru-RU"/>
        </w:rPr>
      </w:pPr>
      <w:r>
        <w:rPr>
          <w:rFonts w:ascii="Times New Roman" w:eastAsia="Times New Roman" w:hAnsi="Times New Roman" w:cs="Times New Roman"/>
          <w:b/>
          <w:color w:val="000000"/>
          <w:spacing w:val="-3"/>
          <w:kern w:val="0"/>
          <w:sz w:val="24"/>
          <w:szCs w:val="24"/>
          <w:lang w:eastAsia="ru-RU"/>
        </w:rPr>
        <w:t xml:space="preserve">2.2.1.8 </w:t>
      </w:r>
      <w:r w:rsidR="002D127F" w:rsidRPr="002D127F">
        <w:rPr>
          <w:rFonts w:ascii="Times New Roman" w:eastAsia="Times New Roman" w:hAnsi="Times New Roman" w:cs="Times New Roman"/>
          <w:b/>
          <w:color w:val="000000"/>
          <w:spacing w:val="-3"/>
          <w:kern w:val="0"/>
          <w:sz w:val="24"/>
          <w:szCs w:val="24"/>
          <w:lang w:eastAsia="ru-RU"/>
        </w:rPr>
        <w:t>Изобразительное искусство</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 xml:space="preserve">Основными </w:t>
      </w:r>
      <w:r w:rsidRPr="002D127F">
        <w:rPr>
          <w:rFonts w:ascii="Times New Roman" w:eastAsia="Times New Roman" w:hAnsi="Times New Roman" w:cs="Times New Roman"/>
          <w:b/>
          <w:color w:val="000000"/>
          <w:spacing w:val="-3"/>
          <w:kern w:val="0"/>
          <w:sz w:val="24"/>
          <w:szCs w:val="24"/>
          <w:lang w:eastAsia="ru-RU"/>
        </w:rPr>
        <w:t>задачами</w:t>
      </w:r>
      <w:r w:rsidRPr="002D127F">
        <w:rPr>
          <w:rFonts w:ascii="Times New Roman" w:eastAsia="Times New Roman" w:hAnsi="Times New Roman" w:cs="Times New Roman"/>
          <w:color w:val="000000"/>
          <w:spacing w:val="-3"/>
          <w:kern w:val="0"/>
          <w:sz w:val="24"/>
          <w:szCs w:val="24"/>
          <w:lang w:eastAsia="ru-RU"/>
        </w:rPr>
        <w:t xml:space="preserve"> обучения изобразительному искусству являются:</w:t>
      </w:r>
    </w:p>
    <w:p w:rsidR="002D127F" w:rsidRPr="002D127F" w:rsidRDefault="002D127F" w:rsidP="00916E97">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 развитие эстетических чувств и понимания прекрасного, способности наслаждаться искусством, раскрывать специфику художественно-образного отображения действительности средствами графики, живописи, скульптуры и декоративно-прикладного искусства;</w:t>
      </w:r>
    </w:p>
    <w:p w:rsidR="002D127F" w:rsidRPr="002D127F" w:rsidRDefault="002D127F" w:rsidP="00916E97">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 xml:space="preserve">- </w:t>
      </w:r>
      <w:r w:rsidRPr="002D127F">
        <w:rPr>
          <w:rFonts w:ascii="Times New Roman" w:eastAsia="Times New Roman" w:hAnsi="Times New Roman" w:cs="Times New Roman"/>
          <w:color w:val="000000"/>
          <w:kern w:val="0"/>
          <w:sz w:val="24"/>
          <w:szCs w:val="24"/>
          <w:lang w:eastAsia="ru-RU"/>
        </w:rPr>
        <w:t>формирование первоначальных представлений о роли изобразительного искусства в жизни человека, его роли в духовно-нравственном развитии человека;</w:t>
      </w:r>
    </w:p>
    <w:p w:rsidR="002D127F" w:rsidRPr="002D127F" w:rsidRDefault="002D127F" w:rsidP="00916E97">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 xml:space="preserve">- </w:t>
      </w:r>
      <w:r w:rsidRPr="002D127F">
        <w:rPr>
          <w:rFonts w:ascii="Times New Roman" w:eastAsia="Times New Roman" w:hAnsi="Times New Roman" w:cs="Times New Roman"/>
          <w:color w:val="000000"/>
          <w:kern w:val="0"/>
          <w:sz w:val="24"/>
          <w:szCs w:val="24"/>
          <w:lang w:eastAsia="ru-RU"/>
        </w:rPr>
        <w:t>формирование основ художественной культуры, эстетического отношения к миру, понимания красоты как ценности, потребности в художественном творчестве;</w:t>
      </w:r>
    </w:p>
    <w:p w:rsidR="002D127F" w:rsidRPr="002D127F" w:rsidRDefault="002D127F" w:rsidP="00916E97">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 ознакомление с выдающимися произведениями изобразительного искусства и архитектуры разных эпох и народов, с  произведениями декоративно-прикладного искусства и дизайна;</w:t>
      </w:r>
    </w:p>
    <w:p w:rsidR="002D127F" w:rsidRPr="002D127F" w:rsidRDefault="002D127F" w:rsidP="00916E97">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 xml:space="preserve">- </w:t>
      </w:r>
      <w:r w:rsidRPr="002D127F">
        <w:rPr>
          <w:rFonts w:ascii="Times New Roman" w:eastAsia="Times New Roman" w:hAnsi="Times New Roman" w:cs="Times New Roman"/>
          <w:color w:val="000000"/>
          <w:kern w:val="0"/>
          <w:sz w:val="24"/>
          <w:szCs w:val="24"/>
          <w:lang w:eastAsia="ru-RU"/>
        </w:rPr>
        <w:t>овладение практическими умениями и навыками в восприятии, анализе и оценке произведений искусства;</w:t>
      </w:r>
    </w:p>
    <w:p w:rsidR="002D127F" w:rsidRPr="002D127F" w:rsidRDefault="002D127F" w:rsidP="00916E97">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kern w:val="0"/>
          <w:sz w:val="24"/>
          <w:szCs w:val="24"/>
          <w:lang w:eastAsia="ru-RU"/>
        </w:rPr>
      </w:pPr>
      <w:r w:rsidRPr="002D127F">
        <w:rPr>
          <w:rFonts w:ascii="Times New Roman" w:eastAsia="Times New Roman" w:hAnsi="Times New Roman" w:cs="Times New Roman"/>
          <w:color w:val="000000"/>
          <w:kern w:val="0"/>
          <w:sz w:val="24"/>
          <w:szCs w:val="24"/>
          <w:lang w:eastAsia="ru-RU"/>
        </w:rPr>
        <w:t>- овладение элементарными практическими умениями и навыками в различных видах художественной деятельности;</w:t>
      </w:r>
    </w:p>
    <w:p w:rsidR="002D127F" w:rsidRPr="002D127F" w:rsidRDefault="002D127F" w:rsidP="00916E97">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kern w:val="0"/>
          <w:sz w:val="24"/>
          <w:szCs w:val="24"/>
          <w:lang w:eastAsia="ru-RU"/>
        </w:rPr>
        <w:t>- развитие способностей к выражению в творческих работах своего отношения к окружающему миру;</w:t>
      </w:r>
    </w:p>
    <w:p w:rsidR="002D127F" w:rsidRPr="002D127F" w:rsidRDefault="002D127F" w:rsidP="00916E97">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 усвоение элементарных знаний основ реалистического рисунка, навыков рисования с натуры, по памяти, по представлению; формирование умения самостоятельно выполнять сюжетные рисунки;</w:t>
      </w:r>
    </w:p>
    <w:p w:rsidR="002D127F" w:rsidRPr="002D127F" w:rsidRDefault="002D127F" w:rsidP="00916E97">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lastRenderedPageBreak/>
        <w:t>- развитие изобразительных способностей, художественного вкуса, творческого воображения;</w:t>
      </w:r>
    </w:p>
    <w:p w:rsidR="002D127F" w:rsidRPr="002D127F" w:rsidRDefault="002D127F" w:rsidP="00916E97">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kern w:val="0"/>
          <w:sz w:val="24"/>
          <w:szCs w:val="24"/>
          <w:lang w:eastAsia="ru-RU"/>
        </w:rPr>
        <w:t>- развитие способностей к художественно-образному, эмоционально-ценностному восприятию произведений изобразительного искусства и умения отражать их в речи;</w:t>
      </w:r>
    </w:p>
    <w:p w:rsidR="002D127F" w:rsidRPr="002D127F" w:rsidRDefault="002D127F" w:rsidP="00916E97">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 коррекция недостатков познавательной деятельности путем систематического и целенаправленного воспитания и развития правильного восприятия формы, конструкции, величины, цвета предметов, их положения в пространстве; умения находить в изображенном существенные признаки, устанавливать их сходство и различие;</w:t>
      </w:r>
    </w:p>
    <w:p w:rsidR="002D127F" w:rsidRPr="002D127F" w:rsidRDefault="002D127F" w:rsidP="00916E97">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 коррекция недостатков в развитии мелкой моторики;</w:t>
      </w:r>
    </w:p>
    <w:p w:rsidR="002D127F" w:rsidRPr="002D127F" w:rsidRDefault="002D127F" w:rsidP="00916E97">
      <w:pPr>
        <w:widowControl/>
        <w:spacing w:after="0" w:line="240" w:lineRule="auto"/>
        <w:ind w:right="96"/>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 развитие зрительного восприятия, оптико-пространственных представлений, конструктивного праксиса, графических умений и навыков;</w:t>
      </w:r>
    </w:p>
    <w:p w:rsidR="002D127F" w:rsidRPr="002D127F" w:rsidRDefault="002D127F" w:rsidP="00916E97">
      <w:pPr>
        <w:widowControl/>
        <w:spacing w:after="0" w:line="240" w:lineRule="auto"/>
        <w:ind w:right="96"/>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 усвоение слов, словосочетаний и фраз, на основе которых достигается овладение изобразительной грамотой.</w:t>
      </w:r>
    </w:p>
    <w:p w:rsidR="002D127F" w:rsidRPr="002D127F" w:rsidRDefault="002D127F" w:rsidP="00E45D7F">
      <w:pPr>
        <w:widowControl/>
        <w:spacing w:after="0" w:line="240" w:lineRule="auto"/>
        <w:ind w:right="96"/>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Межпредметные связи учебного предмета «Изобразительное искусство» с учебными предметами «Русский язык», «Литературное чтение», «Окружающий мир», «Основы религиозных культур и светской этики», «Музыка» обеспечивают обогащение и уточнение эмотивной лексики, развитие рефлексии, передаваемых чувств, отношений к природе, культурным традициям различных народов и стран, их музыке, былинам, сказкам, человеческим взаимоотношениям; формирование представлений о роли изобразительного искусства в организации материального окружения человека.</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Изучение содержания учебного материала по изобразительному искусству осуществляется в процессе рисования, лепки и выполнения аппликаций.</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Программой предусмотрены следующие виды рисования: рисование с натуры, рисование на темы, декоративное рисование. При обучении этим видам изобразительной практической деятельности решаются как учебные, так и коррекционные задачи.</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i/>
          <w:color w:val="000000"/>
          <w:spacing w:val="-3"/>
          <w:kern w:val="0"/>
          <w:sz w:val="24"/>
          <w:szCs w:val="24"/>
          <w:lang w:eastAsia="ru-RU"/>
        </w:rPr>
        <w:t>Рисование с натуры</w:t>
      </w:r>
      <w:r w:rsidRPr="002D127F">
        <w:rPr>
          <w:rFonts w:ascii="Times New Roman" w:eastAsia="Times New Roman" w:hAnsi="Times New Roman" w:cs="Times New Roman"/>
          <w:color w:val="000000"/>
          <w:spacing w:val="-3"/>
          <w:kern w:val="0"/>
          <w:sz w:val="24"/>
          <w:szCs w:val="24"/>
          <w:lang w:eastAsia="ru-RU"/>
        </w:rPr>
        <w:t xml:space="preserve"> способствует формированию у обучающихся умения внимательно рассматривать предметы, анализировать их форму, пропорции и конструкцию, определять соотношения между объектами изображения и т.д. В процессе рисования с натуры развиваются зрительное восприятие, внимание обучающихся, их воображение и творческое мышление.</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 xml:space="preserve">Занятия по рисованию с натуры могут быть длительными (1-2 и даже 3 урока) и кратковременными (выполнение набросков и зарисовок в течение 10-20 минут). Как правило, наброски и зарисовки выполняются в начале, в середине или в конце урока, но начиная со </w:t>
      </w:r>
      <w:r w:rsidRPr="002D127F">
        <w:rPr>
          <w:rFonts w:ascii="Times New Roman" w:eastAsia="Times New Roman" w:hAnsi="Times New Roman" w:cs="Times New Roman"/>
          <w:color w:val="000000"/>
          <w:spacing w:val="-3"/>
          <w:kern w:val="0"/>
          <w:sz w:val="24"/>
          <w:szCs w:val="24"/>
          <w:lang w:val="en-US" w:eastAsia="ru-RU"/>
        </w:rPr>
        <w:t>II</w:t>
      </w:r>
      <w:r w:rsidRPr="002D127F">
        <w:rPr>
          <w:rFonts w:ascii="Times New Roman" w:eastAsia="Times New Roman" w:hAnsi="Times New Roman" w:cs="Times New Roman"/>
          <w:color w:val="000000"/>
          <w:spacing w:val="-3"/>
          <w:kern w:val="0"/>
          <w:sz w:val="24"/>
          <w:szCs w:val="24"/>
          <w:lang w:eastAsia="ru-RU"/>
        </w:rPr>
        <w:t xml:space="preserve"> класса, им посвящается весь урок. </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 xml:space="preserve">Предметы для рисования с натуры в </w:t>
      </w:r>
      <w:r w:rsidRPr="002D127F">
        <w:rPr>
          <w:rFonts w:ascii="Times New Roman" w:eastAsia="Times New Roman" w:hAnsi="Times New Roman" w:cs="Times New Roman"/>
          <w:color w:val="000000"/>
          <w:spacing w:val="-3"/>
          <w:kern w:val="0"/>
          <w:sz w:val="24"/>
          <w:szCs w:val="24"/>
          <w:lang w:val="en-US" w:eastAsia="ru-RU"/>
        </w:rPr>
        <w:t>I</w:t>
      </w:r>
      <w:r w:rsidRPr="002D127F">
        <w:rPr>
          <w:rFonts w:ascii="Times New Roman" w:eastAsia="Times New Roman" w:hAnsi="Times New Roman" w:cs="Times New Roman"/>
          <w:color w:val="000000"/>
          <w:spacing w:val="-3"/>
          <w:kern w:val="0"/>
          <w:sz w:val="24"/>
          <w:szCs w:val="24"/>
          <w:lang w:eastAsia="ru-RU"/>
        </w:rPr>
        <w:t xml:space="preserve"> (</w:t>
      </w:r>
      <w:r w:rsidRPr="002D127F">
        <w:rPr>
          <w:rFonts w:ascii="Times New Roman" w:eastAsia="Times New Roman" w:hAnsi="Times New Roman" w:cs="Times New Roman"/>
          <w:color w:val="000000"/>
          <w:spacing w:val="-3"/>
          <w:kern w:val="0"/>
          <w:sz w:val="24"/>
          <w:szCs w:val="24"/>
          <w:lang w:val="en-US" w:eastAsia="ru-RU"/>
        </w:rPr>
        <w:t>I</w:t>
      </w:r>
      <w:r w:rsidRPr="002D127F">
        <w:rPr>
          <w:rFonts w:ascii="Times New Roman" w:eastAsia="Times New Roman" w:hAnsi="Times New Roman" w:cs="Times New Roman"/>
          <w:color w:val="000000"/>
          <w:spacing w:val="-3"/>
          <w:kern w:val="0"/>
          <w:sz w:val="24"/>
          <w:szCs w:val="24"/>
          <w:lang w:eastAsia="ru-RU"/>
        </w:rPr>
        <w:t xml:space="preserve"> дополнительном) и </w:t>
      </w:r>
      <w:r w:rsidRPr="002D127F">
        <w:rPr>
          <w:rFonts w:ascii="Times New Roman" w:eastAsia="Times New Roman" w:hAnsi="Times New Roman" w:cs="Times New Roman"/>
          <w:color w:val="000000"/>
          <w:spacing w:val="-3"/>
          <w:kern w:val="0"/>
          <w:sz w:val="24"/>
          <w:szCs w:val="24"/>
          <w:lang w:val="en-US" w:eastAsia="ru-RU"/>
        </w:rPr>
        <w:t>II</w:t>
      </w:r>
      <w:r w:rsidRPr="002D127F">
        <w:rPr>
          <w:rFonts w:ascii="Times New Roman" w:eastAsia="Times New Roman" w:hAnsi="Times New Roman" w:cs="Times New Roman"/>
          <w:color w:val="000000"/>
          <w:spacing w:val="-3"/>
          <w:kern w:val="0"/>
          <w:sz w:val="24"/>
          <w:szCs w:val="24"/>
          <w:lang w:eastAsia="ru-RU"/>
        </w:rPr>
        <w:t xml:space="preserve"> классах ставятся перед обучающимися во фронтальном положении. Объекты изображения, за небольшим исключением, располагают несколько ниже уровня зрения обучающихся. Знакомя обучающихся с натурой, учитель прежде всего создает условия для ее эмоционального, целостного восприятия. Внимание обучающихся в основном направляется на определение и передачу общего пространственного положения, конструкции, цвета изображаемых объектов. Чтобы облегчить обучающимся передачу сходства с натурой, им предлагают изображать в натуральную величину предметы небольших размеров (листья, фрукты, игрушки, грибы и др.). </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 xml:space="preserve">Со </w:t>
      </w:r>
      <w:r w:rsidRPr="002D127F">
        <w:rPr>
          <w:rFonts w:ascii="Times New Roman" w:eastAsia="Times New Roman" w:hAnsi="Times New Roman" w:cs="Times New Roman"/>
          <w:color w:val="000000"/>
          <w:spacing w:val="-3"/>
          <w:kern w:val="0"/>
          <w:sz w:val="24"/>
          <w:szCs w:val="24"/>
          <w:lang w:val="en-US" w:eastAsia="ru-RU"/>
        </w:rPr>
        <w:t>II</w:t>
      </w:r>
      <w:r w:rsidRPr="002D127F">
        <w:rPr>
          <w:rFonts w:ascii="Times New Roman" w:eastAsia="Times New Roman" w:hAnsi="Times New Roman" w:cs="Times New Roman"/>
          <w:color w:val="000000"/>
          <w:spacing w:val="-3"/>
          <w:kern w:val="0"/>
          <w:sz w:val="24"/>
          <w:szCs w:val="24"/>
          <w:lang w:eastAsia="ru-RU"/>
        </w:rPr>
        <w:t xml:space="preserve"> класса обучающихся учат сравнивать свой рисунок с изображаемым предметом, проводить планомерный анализ этого предмета, в котором важное место занимает выявление общей формы. При этом используются обводящие по контуру движения рукой, которые затем повторяются в воздухе, а также соотнесение формы изучаемого предмета со знакомой геометрической формой («На что похоже по форме на круг или на треугольник?» и т.п.).</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 xml:space="preserve">При анализе объекта для изображения внимание обучающихся обращают на вертикальные и горизонтальные линии, добиваются их правильного воспроизведения в изображении. Сопоставляя объект и рисунок, уже во </w:t>
      </w:r>
      <w:r w:rsidRPr="002D127F">
        <w:rPr>
          <w:rFonts w:ascii="Times New Roman" w:eastAsia="Times New Roman" w:hAnsi="Times New Roman" w:cs="Times New Roman"/>
          <w:color w:val="000000"/>
          <w:spacing w:val="-3"/>
          <w:kern w:val="0"/>
          <w:sz w:val="24"/>
          <w:szCs w:val="24"/>
          <w:lang w:val="en-US" w:eastAsia="ru-RU"/>
        </w:rPr>
        <w:t>II</w:t>
      </w:r>
      <w:r w:rsidRPr="002D127F">
        <w:rPr>
          <w:rFonts w:ascii="Times New Roman" w:eastAsia="Times New Roman" w:hAnsi="Times New Roman" w:cs="Times New Roman"/>
          <w:color w:val="000000"/>
          <w:spacing w:val="-3"/>
          <w:kern w:val="0"/>
          <w:sz w:val="24"/>
          <w:szCs w:val="24"/>
          <w:lang w:eastAsia="ru-RU"/>
        </w:rPr>
        <w:t xml:space="preserve"> классе обучающимся показывают целесообразность использования некоторых вспомогательных линий (осевой линии, линии, обрисовывающей общую форму объекта и т.д.), а с </w:t>
      </w:r>
      <w:r w:rsidRPr="002D127F">
        <w:rPr>
          <w:rFonts w:ascii="Times New Roman" w:eastAsia="Times New Roman" w:hAnsi="Times New Roman" w:cs="Times New Roman"/>
          <w:color w:val="000000"/>
          <w:spacing w:val="-3"/>
          <w:kern w:val="0"/>
          <w:sz w:val="24"/>
          <w:szCs w:val="24"/>
          <w:lang w:val="en-US" w:eastAsia="ru-RU"/>
        </w:rPr>
        <w:t>III</w:t>
      </w:r>
      <w:r w:rsidRPr="002D127F">
        <w:rPr>
          <w:rFonts w:ascii="Times New Roman" w:eastAsia="Times New Roman" w:hAnsi="Times New Roman" w:cs="Times New Roman"/>
          <w:color w:val="000000"/>
          <w:spacing w:val="-3"/>
          <w:kern w:val="0"/>
          <w:sz w:val="24"/>
          <w:szCs w:val="24"/>
          <w:lang w:eastAsia="ru-RU"/>
        </w:rPr>
        <w:t xml:space="preserve"> класса требуют их применения.</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lastRenderedPageBreak/>
        <w:t>В последующих классах учебные задачи постепенно усложняются. Обучающиеся должны научиться более точно передавать форму изображаемых предметов, особенности их конструкции и пропорций, а также соблюдать целесообразную последовательность при выполнении рисунка.</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 xml:space="preserve">Большое внимание при рисовании с натуры следует уделять показу рациональных способов изображения, обеспечивающих передачу в рисунке сходства с натурой. В </w:t>
      </w:r>
      <w:r w:rsidRPr="002D127F">
        <w:rPr>
          <w:rFonts w:ascii="Times New Roman" w:eastAsia="Times New Roman" w:hAnsi="Times New Roman" w:cs="Times New Roman"/>
          <w:color w:val="000000"/>
          <w:spacing w:val="-3"/>
          <w:kern w:val="0"/>
          <w:sz w:val="24"/>
          <w:szCs w:val="24"/>
          <w:lang w:val="en-US" w:eastAsia="ru-RU"/>
        </w:rPr>
        <w:t>I</w:t>
      </w:r>
      <w:r w:rsidRPr="002D127F">
        <w:rPr>
          <w:rFonts w:ascii="Times New Roman" w:eastAsia="Times New Roman" w:hAnsi="Times New Roman" w:cs="Times New Roman"/>
          <w:color w:val="000000"/>
          <w:spacing w:val="-3"/>
          <w:kern w:val="0"/>
          <w:sz w:val="24"/>
          <w:szCs w:val="24"/>
          <w:lang w:eastAsia="ru-RU"/>
        </w:rPr>
        <w:t xml:space="preserve"> (</w:t>
      </w:r>
      <w:r w:rsidRPr="002D127F">
        <w:rPr>
          <w:rFonts w:ascii="Times New Roman" w:eastAsia="Times New Roman" w:hAnsi="Times New Roman" w:cs="Times New Roman"/>
          <w:color w:val="000000"/>
          <w:spacing w:val="-3"/>
          <w:kern w:val="0"/>
          <w:sz w:val="24"/>
          <w:szCs w:val="24"/>
          <w:lang w:val="en-US" w:eastAsia="ru-RU"/>
        </w:rPr>
        <w:t>I</w:t>
      </w:r>
      <w:r w:rsidRPr="002D127F">
        <w:rPr>
          <w:rFonts w:ascii="Times New Roman" w:eastAsia="Times New Roman" w:hAnsi="Times New Roman" w:cs="Times New Roman"/>
          <w:color w:val="000000"/>
          <w:spacing w:val="-3"/>
          <w:kern w:val="0"/>
          <w:sz w:val="24"/>
          <w:szCs w:val="24"/>
          <w:lang w:eastAsia="ru-RU"/>
        </w:rPr>
        <w:t xml:space="preserve"> дополнительном) - </w:t>
      </w:r>
      <w:r w:rsidRPr="002D127F">
        <w:rPr>
          <w:rFonts w:ascii="Times New Roman" w:eastAsia="Times New Roman" w:hAnsi="Times New Roman" w:cs="Times New Roman"/>
          <w:color w:val="000000"/>
          <w:spacing w:val="-3"/>
          <w:kern w:val="0"/>
          <w:sz w:val="24"/>
          <w:szCs w:val="24"/>
          <w:lang w:val="en-US" w:eastAsia="ru-RU"/>
        </w:rPr>
        <w:t>II</w:t>
      </w:r>
      <w:r w:rsidRPr="002D127F">
        <w:rPr>
          <w:rFonts w:ascii="Times New Roman" w:eastAsia="Times New Roman" w:hAnsi="Times New Roman" w:cs="Times New Roman"/>
          <w:color w:val="000000"/>
          <w:spacing w:val="-3"/>
          <w:kern w:val="0"/>
          <w:sz w:val="24"/>
          <w:szCs w:val="24"/>
          <w:lang w:eastAsia="ru-RU"/>
        </w:rPr>
        <w:t xml:space="preserve"> классах  для обучающихся с ТНР при рисовании таких трудных для изображения объектов, как человек, животное, птицы и др., наряду с планомерным анализом, вычленением геометрических форм, полезен показ доступного обучающимся простейшего способа изображения, отвечающего требованиям грамотного построения рисунка с натуры. В более старших классах способы изображения следует усложнять, вводить вспомогательные средства для более точной передачи в рисунке соотношения частей и конструкции изображаемых объектов.</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 xml:space="preserve">При показе способа изображения нового и сложного объекта в </w:t>
      </w:r>
      <w:r w:rsidRPr="002D127F">
        <w:rPr>
          <w:rFonts w:ascii="Times New Roman" w:eastAsia="Times New Roman" w:hAnsi="Times New Roman" w:cs="Times New Roman"/>
          <w:color w:val="000000"/>
          <w:spacing w:val="-3"/>
          <w:kern w:val="0"/>
          <w:sz w:val="24"/>
          <w:szCs w:val="24"/>
          <w:lang w:val="en-US" w:eastAsia="ru-RU"/>
        </w:rPr>
        <w:t>I</w:t>
      </w:r>
      <w:r w:rsidRPr="002D127F">
        <w:rPr>
          <w:rFonts w:ascii="Times New Roman" w:eastAsia="Times New Roman" w:hAnsi="Times New Roman" w:cs="Times New Roman"/>
          <w:color w:val="000000"/>
          <w:spacing w:val="-3"/>
          <w:kern w:val="0"/>
          <w:sz w:val="24"/>
          <w:szCs w:val="24"/>
          <w:lang w:eastAsia="ru-RU"/>
        </w:rPr>
        <w:t xml:space="preserve"> (</w:t>
      </w:r>
      <w:r w:rsidRPr="002D127F">
        <w:rPr>
          <w:rFonts w:ascii="Times New Roman" w:eastAsia="Times New Roman" w:hAnsi="Times New Roman" w:cs="Times New Roman"/>
          <w:color w:val="000000"/>
          <w:spacing w:val="-3"/>
          <w:kern w:val="0"/>
          <w:sz w:val="24"/>
          <w:szCs w:val="24"/>
          <w:lang w:val="en-US" w:eastAsia="ru-RU"/>
        </w:rPr>
        <w:t>I</w:t>
      </w:r>
      <w:r w:rsidRPr="002D127F">
        <w:rPr>
          <w:rFonts w:ascii="Times New Roman" w:eastAsia="Times New Roman" w:hAnsi="Times New Roman" w:cs="Times New Roman"/>
          <w:color w:val="000000"/>
          <w:spacing w:val="-3"/>
          <w:kern w:val="0"/>
          <w:sz w:val="24"/>
          <w:szCs w:val="24"/>
          <w:lang w:eastAsia="ru-RU"/>
        </w:rPr>
        <w:t xml:space="preserve"> дополнительном) и </w:t>
      </w:r>
      <w:r w:rsidRPr="002D127F">
        <w:rPr>
          <w:rFonts w:ascii="Times New Roman" w:eastAsia="Times New Roman" w:hAnsi="Times New Roman" w:cs="Times New Roman"/>
          <w:color w:val="000000"/>
          <w:spacing w:val="-3"/>
          <w:kern w:val="0"/>
          <w:sz w:val="24"/>
          <w:szCs w:val="24"/>
          <w:lang w:val="en-US" w:eastAsia="ru-RU"/>
        </w:rPr>
        <w:t>II</w:t>
      </w:r>
      <w:r w:rsidRPr="002D127F">
        <w:rPr>
          <w:rFonts w:ascii="Times New Roman" w:eastAsia="Times New Roman" w:hAnsi="Times New Roman" w:cs="Times New Roman"/>
          <w:color w:val="000000"/>
          <w:spacing w:val="-3"/>
          <w:kern w:val="0"/>
          <w:sz w:val="24"/>
          <w:szCs w:val="24"/>
          <w:lang w:eastAsia="ru-RU"/>
        </w:rPr>
        <w:t xml:space="preserve"> классах допускается поэтапное рисование совместно с учителем (обучающийся рисует в альбоме, учитель – на доске).</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i/>
          <w:color w:val="000000"/>
          <w:spacing w:val="-3"/>
          <w:kern w:val="0"/>
          <w:sz w:val="24"/>
          <w:szCs w:val="24"/>
          <w:lang w:eastAsia="ru-RU"/>
        </w:rPr>
        <w:t>Рисунки на темы</w:t>
      </w:r>
      <w:r w:rsidRPr="002D127F">
        <w:rPr>
          <w:rFonts w:ascii="Times New Roman" w:eastAsia="Times New Roman" w:hAnsi="Times New Roman" w:cs="Times New Roman"/>
          <w:color w:val="000000"/>
          <w:spacing w:val="-3"/>
          <w:kern w:val="0"/>
          <w:sz w:val="24"/>
          <w:szCs w:val="24"/>
          <w:lang w:eastAsia="ru-RU"/>
        </w:rPr>
        <w:t xml:space="preserve"> выполняются по памяти, на основе предварительных целенаправленных наблюдений. В процессе рисования на темы совершенствуются и закрепляются навыки грамотного изображения пропорций, конструктивных особенностей объекта, пространственного положения, освещенности, цвета предметов, а также формируется умение выполнять рисунок выразительно. Необходимо поощрять самостоятельность обучающихся в выборе тем и их раскрытии, использование оригинальных композиций и техники исполнения.</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 xml:space="preserve">В </w:t>
      </w:r>
      <w:r w:rsidRPr="002D127F">
        <w:rPr>
          <w:rFonts w:ascii="Times New Roman" w:eastAsia="Times New Roman" w:hAnsi="Times New Roman" w:cs="Times New Roman"/>
          <w:color w:val="000000"/>
          <w:spacing w:val="-3"/>
          <w:kern w:val="0"/>
          <w:sz w:val="24"/>
          <w:szCs w:val="24"/>
          <w:lang w:val="en-US" w:eastAsia="ru-RU"/>
        </w:rPr>
        <w:t>I</w:t>
      </w:r>
      <w:r w:rsidRPr="002D127F">
        <w:rPr>
          <w:rFonts w:ascii="Times New Roman" w:eastAsia="Times New Roman" w:hAnsi="Times New Roman" w:cs="Times New Roman"/>
          <w:color w:val="000000"/>
          <w:spacing w:val="-3"/>
          <w:kern w:val="0"/>
          <w:sz w:val="24"/>
          <w:szCs w:val="24"/>
          <w:lang w:eastAsia="ru-RU"/>
        </w:rPr>
        <w:t xml:space="preserve"> (</w:t>
      </w:r>
      <w:r w:rsidRPr="002D127F">
        <w:rPr>
          <w:rFonts w:ascii="Times New Roman" w:eastAsia="Times New Roman" w:hAnsi="Times New Roman" w:cs="Times New Roman"/>
          <w:color w:val="000000"/>
          <w:spacing w:val="-3"/>
          <w:kern w:val="0"/>
          <w:sz w:val="24"/>
          <w:szCs w:val="24"/>
          <w:lang w:val="en-US" w:eastAsia="ru-RU"/>
        </w:rPr>
        <w:t>I</w:t>
      </w:r>
      <w:r w:rsidRPr="002D127F">
        <w:rPr>
          <w:rFonts w:ascii="Times New Roman" w:eastAsia="Times New Roman" w:hAnsi="Times New Roman" w:cs="Times New Roman"/>
          <w:color w:val="000000"/>
          <w:spacing w:val="-3"/>
          <w:kern w:val="0"/>
          <w:sz w:val="24"/>
          <w:szCs w:val="24"/>
          <w:lang w:eastAsia="ru-RU"/>
        </w:rPr>
        <w:t xml:space="preserve"> дополнительном) - </w:t>
      </w:r>
      <w:r w:rsidRPr="002D127F">
        <w:rPr>
          <w:rFonts w:ascii="Times New Roman" w:eastAsia="Times New Roman" w:hAnsi="Times New Roman" w:cs="Times New Roman"/>
          <w:color w:val="000000"/>
          <w:spacing w:val="-3"/>
          <w:kern w:val="0"/>
          <w:sz w:val="24"/>
          <w:szCs w:val="24"/>
          <w:lang w:val="en-US" w:eastAsia="ru-RU"/>
        </w:rPr>
        <w:t>II</w:t>
      </w:r>
      <w:r w:rsidRPr="002D127F">
        <w:rPr>
          <w:rFonts w:ascii="Times New Roman" w:eastAsia="Times New Roman" w:hAnsi="Times New Roman" w:cs="Times New Roman"/>
          <w:color w:val="000000"/>
          <w:spacing w:val="-3"/>
          <w:kern w:val="0"/>
          <w:sz w:val="24"/>
          <w:szCs w:val="24"/>
          <w:lang w:eastAsia="ru-RU"/>
        </w:rPr>
        <w:t xml:space="preserve"> классах задача тематического рисования сводится к тому, чтобы обучающиеся смогли изобразить отдельные предметы, наиболее простые по форме и окраске (например, выполняют рисунки к сказкам «Колобок», «Три медведя»).</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 xml:space="preserve">В </w:t>
      </w:r>
      <w:r w:rsidRPr="002D127F">
        <w:rPr>
          <w:rFonts w:ascii="Times New Roman" w:eastAsia="Times New Roman" w:hAnsi="Times New Roman" w:cs="Times New Roman"/>
          <w:color w:val="000000"/>
          <w:spacing w:val="-3"/>
          <w:kern w:val="0"/>
          <w:sz w:val="24"/>
          <w:szCs w:val="24"/>
          <w:lang w:val="en-US" w:eastAsia="ru-RU"/>
        </w:rPr>
        <w:t>III</w:t>
      </w:r>
      <w:r w:rsidRPr="002D127F">
        <w:rPr>
          <w:rFonts w:ascii="Times New Roman" w:eastAsia="Times New Roman" w:hAnsi="Times New Roman" w:cs="Times New Roman"/>
          <w:color w:val="000000"/>
          <w:spacing w:val="-3"/>
          <w:kern w:val="0"/>
          <w:sz w:val="24"/>
          <w:szCs w:val="24"/>
          <w:lang w:eastAsia="ru-RU"/>
        </w:rPr>
        <w:t>-</w:t>
      </w:r>
      <w:r w:rsidRPr="002D127F">
        <w:rPr>
          <w:rFonts w:ascii="Times New Roman" w:eastAsia="Times New Roman" w:hAnsi="Times New Roman" w:cs="Times New Roman"/>
          <w:color w:val="000000"/>
          <w:spacing w:val="-3"/>
          <w:kern w:val="0"/>
          <w:sz w:val="24"/>
          <w:szCs w:val="24"/>
          <w:lang w:val="en-US" w:eastAsia="ru-RU"/>
        </w:rPr>
        <w:t>IV</w:t>
      </w:r>
      <w:r w:rsidRPr="002D127F">
        <w:rPr>
          <w:rFonts w:ascii="Times New Roman" w:eastAsia="Times New Roman" w:hAnsi="Times New Roman" w:cs="Times New Roman"/>
          <w:color w:val="000000"/>
          <w:spacing w:val="-3"/>
          <w:kern w:val="0"/>
          <w:sz w:val="24"/>
          <w:szCs w:val="24"/>
          <w:lang w:eastAsia="ru-RU"/>
        </w:rPr>
        <w:t xml:space="preserve"> классах перед  обучающимися ставятся простейшие изобразительные задачи правильно передавать зрительное соотношение величины предметов, усвоить правило загораживания одних предметов другими.</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Чтобы помочь обучающимся припомнить образы ранее рассматриваемых предметов используются тесты, подобранные учителем и содержащие задания с описанием двух-трех предметов. Задания включают обозначение знакомого графического образа и воспроизведение известных пространственных отношений, отношений по цвету и величине.</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Ставя перед обучающимися задачу, передать в рисунке какую-либо тему, раскрыть сюжет отрывка литературного произведения, проиллюстрировать текст-описание, учитель должен сосредоточить свои усилия на формировании у них замысла, активизации зрительных образов. После объяснения учителя  обучающиеся рассказывают, что следует нарисовать, где, как и в какой последовательности.</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Для обогащения зрительных представлений  обучающихся используются книжные иллюстрации, таблицы с изображением людей и животных, различные репродукции, плакаты, открытки, фотографии.</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 xml:space="preserve">В процессе рисования на темы осуществляется обучение способам передачи пространства (начиная с </w:t>
      </w:r>
      <w:r w:rsidRPr="002D127F">
        <w:rPr>
          <w:rFonts w:ascii="Times New Roman" w:eastAsia="Times New Roman" w:hAnsi="Times New Roman" w:cs="Times New Roman"/>
          <w:color w:val="000000"/>
          <w:spacing w:val="-3"/>
          <w:kern w:val="0"/>
          <w:sz w:val="24"/>
          <w:szCs w:val="24"/>
          <w:lang w:val="en-US" w:eastAsia="ru-RU"/>
        </w:rPr>
        <w:t>I</w:t>
      </w:r>
      <w:r w:rsidRPr="002D127F">
        <w:rPr>
          <w:rFonts w:ascii="Times New Roman" w:eastAsia="Times New Roman" w:hAnsi="Times New Roman" w:cs="Times New Roman"/>
          <w:color w:val="000000"/>
          <w:spacing w:val="-3"/>
          <w:kern w:val="0"/>
          <w:sz w:val="24"/>
          <w:szCs w:val="24"/>
          <w:lang w:eastAsia="ru-RU"/>
        </w:rPr>
        <w:t xml:space="preserve"> (</w:t>
      </w:r>
      <w:r w:rsidRPr="002D127F">
        <w:rPr>
          <w:rFonts w:ascii="Times New Roman" w:eastAsia="Times New Roman" w:hAnsi="Times New Roman" w:cs="Times New Roman"/>
          <w:color w:val="000000"/>
          <w:spacing w:val="-3"/>
          <w:kern w:val="0"/>
          <w:sz w:val="24"/>
          <w:szCs w:val="24"/>
          <w:lang w:val="en-US" w:eastAsia="ru-RU"/>
        </w:rPr>
        <w:t>I</w:t>
      </w:r>
      <w:r w:rsidRPr="002D127F">
        <w:rPr>
          <w:rFonts w:ascii="Times New Roman" w:eastAsia="Times New Roman" w:hAnsi="Times New Roman" w:cs="Times New Roman"/>
          <w:color w:val="000000"/>
          <w:spacing w:val="-3"/>
          <w:kern w:val="0"/>
          <w:sz w:val="24"/>
          <w:szCs w:val="24"/>
          <w:lang w:eastAsia="ru-RU"/>
        </w:rPr>
        <w:t xml:space="preserve"> дополнительного) класса) посредством формирования у обучающихся понятия об изломе пространства и границе излома (граница стены и пола, земли и неба), умений правильно размещать в рисунке предметы на поверхности пола или земли. В рисунках на темы целесообразно наряду с цветными карандашами использовать акварельные и гуашевые краски.</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С целью повышения речевой активности обучающихся используются различные приемы (словесное описание структуры объекта, особенностей объектов, включаемых в тематический рисунок, определение последовательности работы над рисунком и т.п.).</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 xml:space="preserve">У обучающихся </w:t>
      </w:r>
      <w:r w:rsidRPr="002D127F">
        <w:rPr>
          <w:rFonts w:ascii="Times New Roman" w:eastAsia="Times New Roman" w:hAnsi="Times New Roman" w:cs="Times New Roman"/>
          <w:color w:val="000000"/>
          <w:spacing w:val="-3"/>
          <w:kern w:val="0"/>
          <w:sz w:val="24"/>
          <w:szCs w:val="24"/>
          <w:lang w:val="en-US" w:eastAsia="ru-RU"/>
        </w:rPr>
        <w:t>I</w:t>
      </w:r>
      <w:r w:rsidRPr="002D127F">
        <w:rPr>
          <w:rFonts w:ascii="Times New Roman" w:eastAsia="Times New Roman" w:hAnsi="Times New Roman" w:cs="Times New Roman"/>
          <w:color w:val="000000"/>
          <w:spacing w:val="-3"/>
          <w:kern w:val="0"/>
          <w:sz w:val="24"/>
          <w:szCs w:val="24"/>
          <w:lang w:eastAsia="ru-RU"/>
        </w:rPr>
        <w:t xml:space="preserve"> (</w:t>
      </w:r>
      <w:r w:rsidRPr="002D127F">
        <w:rPr>
          <w:rFonts w:ascii="Times New Roman" w:eastAsia="Times New Roman" w:hAnsi="Times New Roman" w:cs="Times New Roman"/>
          <w:color w:val="000000"/>
          <w:spacing w:val="-3"/>
          <w:kern w:val="0"/>
          <w:sz w:val="24"/>
          <w:szCs w:val="24"/>
          <w:lang w:val="en-US" w:eastAsia="ru-RU"/>
        </w:rPr>
        <w:t>I</w:t>
      </w:r>
      <w:r w:rsidRPr="002D127F">
        <w:rPr>
          <w:rFonts w:ascii="Times New Roman" w:eastAsia="Times New Roman" w:hAnsi="Times New Roman" w:cs="Times New Roman"/>
          <w:color w:val="000000"/>
          <w:spacing w:val="-3"/>
          <w:kern w:val="0"/>
          <w:sz w:val="24"/>
          <w:szCs w:val="24"/>
          <w:lang w:eastAsia="ru-RU"/>
        </w:rPr>
        <w:t xml:space="preserve"> дополнительного) - </w:t>
      </w:r>
      <w:r w:rsidRPr="002D127F">
        <w:rPr>
          <w:rFonts w:ascii="Times New Roman" w:eastAsia="Times New Roman" w:hAnsi="Times New Roman" w:cs="Times New Roman"/>
          <w:color w:val="000000"/>
          <w:spacing w:val="-3"/>
          <w:kern w:val="0"/>
          <w:sz w:val="24"/>
          <w:szCs w:val="24"/>
          <w:lang w:val="en-US" w:eastAsia="ru-RU"/>
        </w:rPr>
        <w:t>III</w:t>
      </w:r>
      <w:r w:rsidRPr="002D127F">
        <w:rPr>
          <w:rFonts w:ascii="Times New Roman" w:eastAsia="Times New Roman" w:hAnsi="Times New Roman" w:cs="Times New Roman"/>
          <w:color w:val="000000"/>
          <w:spacing w:val="-3"/>
          <w:kern w:val="0"/>
          <w:sz w:val="24"/>
          <w:szCs w:val="24"/>
          <w:lang w:eastAsia="ru-RU"/>
        </w:rPr>
        <w:t xml:space="preserve"> классов предусматривается развитие умения видеть многообразие цветов, различать и составлять сложные оттенки цветов посредством смешения красок. В </w:t>
      </w:r>
      <w:r w:rsidRPr="002D127F">
        <w:rPr>
          <w:rFonts w:ascii="Times New Roman" w:eastAsia="Times New Roman" w:hAnsi="Times New Roman" w:cs="Times New Roman"/>
          <w:color w:val="000000"/>
          <w:spacing w:val="-3"/>
          <w:kern w:val="0"/>
          <w:sz w:val="24"/>
          <w:szCs w:val="24"/>
          <w:lang w:val="en-US" w:eastAsia="ru-RU"/>
        </w:rPr>
        <w:t>IV</w:t>
      </w:r>
      <w:r w:rsidRPr="002D127F">
        <w:rPr>
          <w:rFonts w:ascii="Times New Roman" w:eastAsia="Times New Roman" w:hAnsi="Times New Roman" w:cs="Times New Roman"/>
          <w:color w:val="000000"/>
          <w:spacing w:val="-3"/>
          <w:kern w:val="0"/>
          <w:sz w:val="24"/>
          <w:szCs w:val="24"/>
          <w:lang w:eastAsia="ru-RU"/>
        </w:rPr>
        <w:t xml:space="preserve"> классе представления обучающихся о цвете расширяются.</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 xml:space="preserve">Начиная с  </w:t>
      </w:r>
      <w:r w:rsidRPr="002D127F">
        <w:rPr>
          <w:rFonts w:ascii="Times New Roman" w:eastAsia="Times New Roman" w:hAnsi="Times New Roman" w:cs="Times New Roman"/>
          <w:color w:val="000000"/>
          <w:spacing w:val="-3"/>
          <w:kern w:val="0"/>
          <w:sz w:val="24"/>
          <w:szCs w:val="24"/>
          <w:lang w:val="en-US" w:eastAsia="ru-RU"/>
        </w:rPr>
        <w:t>IV</w:t>
      </w:r>
      <w:r w:rsidRPr="002D127F">
        <w:rPr>
          <w:rFonts w:ascii="Times New Roman" w:eastAsia="Times New Roman" w:hAnsi="Times New Roman" w:cs="Times New Roman"/>
          <w:color w:val="000000"/>
          <w:spacing w:val="-3"/>
          <w:kern w:val="0"/>
          <w:sz w:val="24"/>
          <w:szCs w:val="24"/>
          <w:lang w:eastAsia="ru-RU"/>
        </w:rPr>
        <w:t xml:space="preserve"> класса, осуществляется ознакомление  обучающихся с понятием «единая точка зрения» и развитие навыков передачи перспективного уменьшения формы и пропорций изображаемых предметов в зависимости от их положения по отношению к рисующему, изучается </w:t>
      </w:r>
      <w:r w:rsidRPr="002D127F">
        <w:rPr>
          <w:rFonts w:ascii="Times New Roman" w:eastAsia="Times New Roman" w:hAnsi="Times New Roman" w:cs="Times New Roman"/>
          <w:color w:val="000000"/>
          <w:spacing w:val="-3"/>
          <w:kern w:val="0"/>
          <w:sz w:val="24"/>
          <w:szCs w:val="24"/>
          <w:lang w:eastAsia="ru-RU"/>
        </w:rPr>
        <w:lastRenderedPageBreak/>
        <w:t>влияние света на цвет и приемы выделения объемной формы предметов средствами светотени и с помощью цвета.</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i/>
          <w:color w:val="000000"/>
          <w:spacing w:val="-3"/>
          <w:kern w:val="0"/>
          <w:sz w:val="24"/>
          <w:szCs w:val="24"/>
          <w:lang w:eastAsia="ru-RU"/>
        </w:rPr>
        <w:t>Декоративное рисование</w:t>
      </w:r>
      <w:r w:rsidRPr="002D127F">
        <w:rPr>
          <w:rFonts w:ascii="Times New Roman" w:eastAsia="Times New Roman" w:hAnsi="Times New Roman" w:cs="Times New Roman"/>
          <w:color w:val="000000"/>
          <w:spacing w:val="-3"/>
          <w:kern w:val="0"/>
          <w:sz w:val="24"/>
          <w:szCs w:val="24"/>
          <w:lang w:eastAsia="ru-RU"/>
        </w:rPr>
        <w:t xml:space="preserve"> – является одним из видов изобразительного искусства. Источником для данного вида изображения является многообразное народное искусство, в орнаментах которого отражается  природа и национальная культура. Основное    назначение декоративного рисования – это украшение самых разных предметов. Особенностью народного декоративного узора является  ритмическое повторение  тех или иных элементов рисунка.</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На уроках декоративного рисования происходит знакомство с творчеством мастеров городецкой  живописи, нижегородской резьбы, дымковской игрушки,  травяного узора Хохломы. Обучающиеся  осваивают в процессе обучения навыки свободной кистевой росписи и первоначальную технику изображения узоров.</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 xml:space="preserve">В процессе обучения </w:t>
      </w:r>
      <w:r w:rsidRPr="002D127F">
        <w:rPr>
          <w:rFonts w:ascii="Times New Roman" w:eastAsia="Times New Roman" w:hAnsi="Times New Roman" w:cs="Times New Roman"/>
          <w:i/>
          <w:color w:val="000000"/>
          <w:spacing w:val="-3"/>
          <w:kern w:val="0"/>
          <w:sz w:val="24"/>
          <w:szCs w:val="24"/>
          <w:lang w:eastAsia="ru-RU"/>
        </w:rPr>
        <w:t>лепке</w:t>
      </w:r>
      <w:r w:rsidRPr="002D127F">
        <w:rPr>
          <w:rFonts w:ascii="Times New Roman" w:eastAsia="Times New Roman" w:hAnsi="Times New Roman" w:cs="Times New Roman"/>
          <w:color w:val="000000"/>
          <w:spacing w:val="-3"/>
          <w:kern w:val="0"/>
          <w:sz w:val="24"/>
          <w:szCs w:val="24"/>
          <w:lang w:eastAsia="ru-RU"/>
        </w:rPr>
        <w:t xml:space="preserve"> обучающиеся работают с предметами, имеющими определенную форму и конструкцию, что обеспечивает взаимодействие двигательно-осязательных и зрительных ощущений.</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 xml:space="preserve">Знакомятся с пластичными материалами (глина, пластилин и др.); с основными способами лепки (конструктивный, скульптурный, комбинированный), приемами соединения деталей (прижатие, примазывание, вдавливание, насадка на каркас, соединение с помощью жгута, врезание). </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На практической части урока обучающиеся выполняют работы в технике пластилиновой живописи (плоская рельефная и др.), процарапывания, из колец, лепка на форме, отпечатывание, а также заглаживание, декорирование приспособлениями и инструментами.</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 xml:space="preserve">На занятиях в </w:t>
      </w:r>
      <w:r w:rsidRPr="002D127F">
        <w:rPr>
          <w:rFonts w:ascii="Times New Roman" w:eastAsia="Times New Roman" w:hAnsi="Times New Roman" w:cs="Times New Roman"/>
          <w:color w:val="000000"/>
          <w:spacing w:val="-3"/>
          <w:kern w:val="0"/>
          <w:sz w:val="24"/>
          <w:szCs w:val="24"/>
          <w:lang w:val="en-US" w:eastAsia="ru-RU"/>
        </w:rPr>
        <w:t>I</w:t>
      </w:r>
      <w:r w:rsidRPr="002D127F">
        <w:rPr>
          <w:rFonts w:ascii="Times New Roman" w:eastAsia="Times New Roman" w:hAnsi="Times New Roman" w:cs="Times New Roman"/>
          <w:color w:val="000000"/>
          <w:spacing w:val="-3"/>
          <w:kern w:val="0"/>
          <w:sz w:val="24"/>
          <w:szCs w:val="24"/>
          <w:lang w:eastAsia="ru-RU"/>
        </w:rPr>
        <w:t xml:space="preserve"> (</w:t>
      </w:r>
      <w:r w:rsidRPr="002D127F">
        <w:rPr>
          <w:rFonts w:ascii="Times New Roman" w:eastAsia="Times New Roman" w:hAnsi="Times New Roman" w:cs="Times New Roman"/>
          <w:color w:val="000000"/>
          <w:spacing w:val="-3"/>
          <w:kern w:val="0"/>
          <w:sz w:val="24"/>
          <w:szCs w:val="24"/>
          <w:lang w:val="en-US" w:eastAsia="ru-RU"/>
        </w:rPr>
        <w:t>I</w:t>
      </w:r>
      <w:r w:rsidRPr="002D127F">
        <w:rPr>
          <w:rFonts w:ascii="Times New Roman" w:eastAsia="Times New Roman" w:hAnsi="Times New Roman" w:cs="Times New Roman"/>
          <w:color w:val="000000"/>
          <w:spacing w:val="-3"/>
          <w:kern w:val="0"/>
          <w:sz w:val="24"/>
          <w:szCs w:val="24"/>
          <w:lang w:eastAsia="ru-RU"/>
        </w:rPr>
        <w:t xml:space="preserve"> дополнительном) классе обучающиеся знакомятся с мягким материалом (глиной, пластилином и др.). Они узнают, что объем занимает место в пространстве, и его можно рассматривать с разных сторон. Знакомятся с предметной лепкой. Учатся превращать комочки пластилина в изображаемый предмет (лепка с натуры фруктов и овощей, жанр натюрморт).</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 xml:space="preserve">Во </w:t>
      </w:r>
      <w:r w:rsidRPr="002D127F">
        <w:rPr>
          <w:rFonts w:ascii="Times New Roman" w:eastAsia="Times New Roman" w:hAnsi="Times New Roman" w:cs="Times New Roman"/>
          <w:color w:val="000000"/>
          <w:spacing w:val="-3"/>
          <w:kern w:val="0"/>
          <w:sz w:val="24"/>
          <w:szCs w:val="24"/>
          <w:lang w:val="en-US" w:eastAsia="ru-RU"/>
        </w:rPr>
        <w:t>II</w:t>
      </w:r>
      <w:r w:rsidRPr="002D127F">
        <w:rPr>
          <w:rFonts w:ascii="Times New Roman" w:eastAsia="Times New Roman" w:hAnsi="Times New Roman" w:cs="Times New Roman"/>
          <w:color w:val="000000"/>
          <w:spacing w:val="-3"/>
          <w:kern w:val="0"/>
          <w:sz w:val="24"/>
          <w:szCs w:val="24"/>
          <w:lang w:eastAsia="ru-RU"/>
        </w:rPr>
        <w:t xml:space="preserve"> классе обучающиеся учатся лепить из куска пластилина, путем вытягивания и вдавливания, передавая композицию. Узнают, что изображения, созданные в объеме, тоже выражают наше отношение к миру.</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 xml:space="preserve">В </w:t>
      </w:r>
      <w:r w:rsidRPr="002D127F">
        <w:rPr>
          <w:rFonts w:ascii="Times New Roman" w:eastAsia="Times New Roman" w:hAnsi="Times New Roman" w:cs="Times New Roman"/>
          <w:color w:val="000000"/>
          <w:spacing w:val="-3"/>
          <w:kern w:val="0"/>
          <w:sz w:val="24"/>
          <w:szCs w:val="24"/>
          <w:lang w:val="en-US" w:eastAsia="ru-RU"/>
        </w:rPr>
        <w:t>III</w:t>
      </w:r>
      <w:r w:rsidRPr="002D127F">
        <w:rPr>
          <w:rFonts w:ascii="Times New Roman" w:eastAsia="Times New Roman" w:hAnsi="Times New Roman" w:cs="Times New Roman"/>
          <w:color w:val="000000"/>
          <w:spacing w:val="-3"/>
          <w:kern w:val="0"/>
          <w:sz w:val="24"/>
          <w:szCs w:val="24"/>
          <w:lang w:eastAsia="ru-RU"/>
        </w:rPr>
        <w:t xml:space="preserve"> классе обучающиеся лепят игрушки по выбору, знакомятся с видами игрушек, лепят посуду, определяя ее назначение, знакомятся с миром театра кукол (лепка дымковских коней и т.п.). Используют в работе декоративную лепку.</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 xml:space="preserve">На уроках в </w:t>
      </w:r>
      <w:r w:rsidRPr="002D127F">
        <w:rPr>
          <w:rFonts w:ascii="Times New Roman" w:eastAsia="Times New Roman" w:hAnsi="Times New Roman" w:cs="Times New Roman"/>
          <w:color w:val="000000"/>
          <w:spacing w:val="-3"/>
          <w:kern w:val="0"/>
          <w:sz w:val="24"/>
          <w:szCs w:val="24"/>
          <w:lang w:val="en-US" w:eastAsia="ru-RU"/>
        </w:rPr>
        <w:t>IV</w:t>
      </w:r>
      <w:r w:rsidRPr="002D127F">
        <w:rPr>
          <w:rFonts w:ascii="Times New Roman" w:eastAsia="Times New Roman" w:hAnsi="Times New Roman" w:cs="Times New Roman"/>
          <w:color w:val="000000"/>
          <w:spacing w:val="-3"/>
          <w:kern w:val="0"/>
          <w:sz w:val="24"/>
          <w:szCs w:val="24"/>
          <w:lang w:eastAsia="ru-RU"/>
        </w:rPr>
        <w:t xml:space="preserve"> классе значительно возрастает коллективная работа на уроке (лепка фигуры человека в движении, пропорции тела человека).</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 xml:space="preserve">На занятиях </w:t>
      </w:r>
      <w:r w:rsidRPr="002D127F">
        <w:rPr>
          <w:rFonts w:ascii="Times New Roman" w:eastAsia="Times New Roman" w:hAnsi="Times New Roman" w:cs="Times New Roman"/>
          <w:i/>
          <w:color w:val="000000"/>
          <w:spacing w:val="-3"/>
          <w:kern w:val="0"/>
          <w:sz w:val="24"/>
          <w:szCs w:val="24"/>
          <w:lang w:eastAsia="ru-RU"/>
        </w:rPr>
        <w:t>аппликацией</w:t>
      </w:r>
      <w:r w:rsidRPr="002D127F">
        <w:rPr>
          <w:rFonts w:ascii="Times New Roman" w:eastAsia="Times New Roman" w:hAnsi="Times New Roman" w:cs="Times New Roman"/>
          <w:color w:val="000000"/>
          <w:spacing w:val="-3"/>
          <w:kern w:val="0"/>
          <w:sz w:val="24"/>
          <w:szCs w:val="24"/>
          <w:lang w:eastAsia="ru-RU"/>
        </w:rPr>
        <w:t xml:space="preserve"> так же, как и на занятиях лепкой у обучающихся развивается способность изображать предметы и явления окружающего, выражать свои впечатления и замыслы. </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Аппликация развивает декоративное чувство, способствует развитию колористического чувства и композиционных навыков, дает возможность перед наклеиванием попробовать по-разному разложить вырезанные фигуры и выбрать наилучший вариант их размещения. Занятия развивают воображение и фантазию, пространственное мышление, восприятие, способствуют раскрытию творческого потенциала личности и т.д. Для развития познавательных и творческих способностей обучающихся используются впечатления от прочитанных сказок, литературных произведений.</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Аппликация состоит в изготовлении различных плоских изображений – узоров, орнаментов, рисунков, картин – путем вырезания и укрепления на поверхности разнообразных по форме, материалу, цвету и фактуре деталей или иных подобранных материалов (цветная бумага, ткани, кожа, соломка, береста, шпон и т.п.)</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Для выполнения аппликации необходимо, чтобы обучающиеся овладели техникой складывания изображения из частей и наклеивания их, владели техникой самостоятельного вырезания формы предметов.</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 xml:space="preserve">Занятия аппликацией в </w:t>
      </w:r>
      <w:r w:rsidRPr="002D127F">
        <w:rPr>
          <w:rFonts w:ascii="Times New Roman" w:eastAsia="Times New Roman" w:hAnsi="Times New Roman" w:cs="Times New Roman"/>
          <w:color w:val="000000"/>
          <w:spacing w:val="-3"/>
          <w:kern w:val="0"/>
          <w:sz w:val="24"/>
          <w:szCs w:val="24"/>
          <w:lang w:val="en-US" w:eastAsia="ru-RU"/>
        </w:rPr>
        <w:t>I</w:t>
      </w:r>
      <w:r w:rsidRPr="002D127F">
        <w:rPr>
          <w:rFonts w:ascii="Times New Roman" w:eastAsia="Times New Roman" w:hAnsi="Times New Roman" w:cs="Times New Roman"/>
          <w:color w:val="000000"/>
          <w:spacing w:val="-3"/>
          <w:kern w:val="0"/>
          <w:sz w:val="24"/>
          <w:szCs w:val="24"/>
          <w:lang w:eastAsia="ru-RU"/>
        </w:rPr>
        <w:t xml:space="preserve"> (</w:t>
      </w:r>
      <w:r w:rsidRPr="002D127F">
        <w:rPr>
          <w:rFonts w:ascii="Times New Roman" w:eastAsia="Times New Roman" w:hAnsi="Times New Roman" w:cs="Times New Roman"/>
          <w:color w:val="000000"/>
          <w:spacing w:val="-3"/>
          <w:kern w:val="0"/>
          <w:sz w:val="24"/>
          <w:szCs w:val="24"/>
          <w:lang w:val="en-US" w:eastAsia="ru-RU"/>
        </w:rPr>
        <w:t>I</w:t>
      </w:r>
      <w:r w:rsidRPr="002D127F">
        <w:rPr>
          <w:rFonts w:ascii="Times New Roman" w:eastAsia="Times New Roman" w:hAnsi="Times New Roman" w:cs="Times New Roman"/>
          <w:color w:val="000000"/>
          <w:spacing w:val="-3"/>
          <w:kern w:val="0"/>
          <w:sz w:val="24"/>
          <w:szCs w:val="24"/>
          <w:lang w:eastAsia="ru-RU"/>
        </w:rPr>
        <w:t xml:space="preserve"> дополнительном) классе носят подготовительный характер. Формируется представление о различных видах используемого материала и способов их обработки. Учащихся обучают различать и понимать особенности различных видов аппликаций. </w:t>
      </w:r>
      <w:r w:rsidRPr="002D127F">
        <w:rPr>
          <w:rFonts w:ascii="Times New Roman" w:eastAsia="Times New Roman" w:hAnsi="Times New Roman" w:cs="Times New Roman"/>
          <w:color w:val="000000"/>
          <w:spacing w:val="-3"/>
          <w:kern w:val="0"/>
          <w:sz w:val="24"/>
          <w:szCs w:val="24"/>
          <w:lang w:eastAsia="ru-RU"/>
        </w:rPr>
        <w:lastRenderedPageBreak/>
        <w:t>Отрабатываются приемы коллективной творческой работы в процессе построения геометрического орнамента, оригами, «обратной» аппликации.</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 xml:space="preserve">Во </w:t>
      </w:r>
      <w:r w:rsidRPr="002D127F">
        <w:rPr>
          <w:rFonts w:ascii="Times New Roman" w:eastAsia="Times New Roman" w:hAnsi="Times New Roman" w:cs="Times New Roman"/>
          <w:color w:val="000000"/>
          <w:spacing w:val="-3"/>
          <w:kern w:val="0"/>
          <w:sz w:val="24"/>
          <w:szCs w:val="24"/>
          <w:lang w:val="en-US" w:eastAsia="ru-RU"/>
        </w:rPr>
        <w:t>II</w:t>
      </w:r>
      <w:r w:rsidRPr="002D127F">
        <w:rPr>
          <w:rFonts w:ascii="Times New Roman" w:eastAsia="Times New Roman" w:hAnsi="Times New Roman" w:cs="Times New Roman"/>
          <w:color w:val="000000"/>
          <w:spacing w:val="-3"/>
          <w:kern w:val="0"/>
          <w:sz w:val="24"/>
          <w:szCs w:val="24"/>
          <w:lang w:eastAsia="ru-RU"/>
        </w:rPr>
        <w:t xml:space="preserve"> классе обучающиеся учатся читать схемы выполнения изделия, работать с инструментами, выполнять аппликацию с использованием растительного орнамента различных видов его композиции. проводить анализ самостоятельной и коллективной работы. </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 xml:space="preserve">На занятиях в </w:t>
      </w:r>
      <w:r w:rsidRPr="002D127F">
        <w:rPr>
          <w:rFonts w:ascii="Times New Roman" w:eastAsia="Times New Roman" w:hAnsi="Times New Roman" w:cs="Times New Roman"/>
          <w:color w:val="000000"/>
          <w:spacing w:val="-3"/>
          <w:kern w:val="0"/>
          <w:sz w:val="24"/>
          <w:szCs w:val="24"/>
          <w:lang w:val="en-US" w:eastAsia="ru-RU"/>
        </w:rPr>
        <w:t>III</w:t>
      </w:r>
      <w:r w:rsidRPr="002D127F">
        <w:rPr>
          <w:rFonts w:ascii="Times New Roman" w:eastAsia="Times New Roman" w:hAnsi="Times New Roman" w:cs="Times New Roman"/>
          <w:color w:val="000000"/>
          <w:spacing w:val="-3"/>
          <w:kern w:val="0"/>
          <w:sz w:val="24"/>
          <w:szCs w:val="24"/>
          <w:lang w:eastAsia="ru-RU"/>
        </w:rPr>
        <w:t xml:space="preserve"> – </w:t>
      </w:r>
      <w:r w:rsidRPr="002D127F">
        <w:rPr>
          <w:rFonts w:ascii="Times New Roman" w:eastAsia="Times New Roman" w:hAnsi="Times New Roman" w:cs="Times New Roman"/>
          <w:color w:val="000000"/>
          <w:spacing w:val="-3"/>
          <w:kern w:val="0"/>
          <w:sz w:val="24"/>
          <w:szCs w:val="24"/>
          <w:lang w:val="en-US" w:eastAsia="ru-RU"/>
        </w:rPr>
        <w:t>IV</w:t>
      </w:r>
      <w:r w:rsidRPr="002D127F">
        <w:rPr>
          <w:rFonts w:ascii="Times New Roman" w:eastAsia="Times New Roman" w:hAnsi="Times New Roman" w:cs="Times New Roman"/>
          <w:color w:val="000000"/>
          <w:spacing w:val="-3"/>
          <w:kern w:val="0"/>
          <w:sz w:val="24"/>
          <w:szCs w:val="24"/>
          <w:lang w:eastAsia="ru-RU"/>
        </w:rPr>
        <w:t xml:space="preserve"> классах обучающиеся выполняют декоративное панно в технике аппликации (оригами, плетение, обрывная аппликация, по контору).  Работа выполняется как самостоятельно, так и коллективно.</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В программе для каждого класса предлагается речевой материал, который  обучающиеся должны усвоить в течение года: примерный перечень слов, словосочетаний, понятий, терминов.</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Целенаправленно проводимая словарная работа обеспечивает прочное усвоение обучающимися слов, словосочетаний и фраз, на основе которых достигается усвоение изобразительной грамоты.</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В структуру учебного предмета «Изобразительное искусство» входят следующие разделы: «Виды художественной деятельности», «Азбука искусства (обучение основам художественной грамоты)»,  «Значимые темы искусства», «Опыт художественно – творческой деятельности».</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
          <w:i/>
          <w:color w:val="000000"/>
          <w:spacing w:val="-3"/>
          <w:kern w:val="0"/>
          <w:sz w:val="24"/>
          <w:szCs w:val="24"/>
          <w:lang w:eastAsia="ru-RU"/>
        </w:rPr>
      </w:pPr>
      <w:r w:rsidRPr="002D127F">
        <w:rPr>
          <w:rFonts w:ascii="Times New Roman" w:eastAsia="Times New Roman" w:hAnsi="Times New Roman" w:cs="Times New Roman"/>
          <w:b/>
          <w:i/>
          <w:color w:val="000000"/>
          <w:spacing w:val="-3"/>
          <w:kern w:val="0"/>
          <w:sz w:val="24"/>
          <w:szCs w:val="24"/>
          <w:lang w:eastAsia="ru-RU"/>
        </w:rPr>
        <w:t>Виды художественной деятельности</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i/>
          <w:color w:val="000000"/>
          <w:spacing w:val="-3"/>
          <w:kern w:val="0"/>
          <w:sz w:val="24"/>
          <w:szCs w:val="24"/>
          <w:lang w:eastAsia="ru-RU"/>
        </w:rPr>
        <w:t>Восприятие произведений искусства</w:t>
      </w:r>
      <w:r w:rsidRPr="002D127F">
        <w:rPr>
          <w:rFonts w:ascii="Times New Roman" w:eastAsia="Times New Roman" w:hAnsi="Times New Roman" w:cs="Times New Roman"/>
          <w:color w:val="000000"/>
          <w:spacing w:val="-3"/>
          <w:kern w:val="0"/>
          <w:sz w:val="24"/>
          <w:szCs w:val="24"/>
          <w:lang w:eastAsia="ru-RU"/>
        </w:rPr>
        <w:t>.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различие.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(Русский музей, Эрмитаж и т.д.)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i/>
          <w:color w:val="000000"/>
          <w:spacing w:val="-3"/>
          <w:kern w:val="0"/>
          <w:sz w:val="24"/>
          <w:szCs w:val="24"/>
          <w:lang w:eastAsia="ru-RU"/>
        </w:rPr>
        <w:t>Рисунок.</w:t>
      </w:r>
      <w:r w:rsidRPr="002D127F">
        <w:rPr>
          <w:rFonts w:ascii="Times New Roman" w:eastAsia="Times New Roman" w:hAnsi="Times New Roman" w:cs="Times New Roman"/>
          <w:color w:val="000000"/>
          <w:spacing w:val="-3"/>
          <w:kern w:val="0"/>
          <w:sz w:val="24"/>
          <w:szCs w:val="24"/>
          <w:lang w:eastAsia="ru-RU"/>
        </w:rPr>
        <w:t xml:space="preserve"> Материалы для рисунка: карандаш, ручка, фломастер, уголь, пастель, мелки и т.д.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i/>
          <w:color w:val="000000"/>
          <w:spacing w:val="-3"/>
          <w:kern w:val="0"/>
          <w:sz w:val="24"/>
          <w:szCs w:val="24"/>
          <w:lang w:eastAsia="ru-RU"/>
        </w:rPr>
        <w:t>Живопись.</w:t>
      </w:r>
      <w:r w:rsidRPr="002D127F">
        <w:rPr>
          <w:rFonts w:ascii="Times New Roman" w:eastAsia="Times New Roman" w:hAnsi="Times New Roman" w:cs="Times New Roman"/>
          <w:color w:val="000000"/>
          <w:spacing w:val="-3"/>
          <w:kern w:val="0"/>
          <w:sz w:val="24"/>
          <w:szCs w:val="24"/>
          <w:lang w:eastAsia="ru-RU"/>
        </w:rPr>
        <w:t xml:space="preserve"> Живописные материалы. Красота и разнообразие природы, человека, зданий, предметов, выраженные средствами рисунка.  Цвет - основа языка живописи. Выбор средств художественной выразительности для создания выразительного образа в соответствии поставленными задачами. Образы природы и человека в живописи.</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i/>
          <w:color w:val="000000"/>
          <w:spacing w:val="-3"/>
          <w:kern w:val="0"/>
          <w:sz w:val="24"/>
          <w:szCs w:val="24"/>
          <w:lang w:eastAsia="ru-RU"/>
        </w:rPr>
        <w:t>Скульптура.</w:t>
      </w:r>
      <w:r w:rsidRPr="002D127F">
        <w:rPr>
          <w:rFonts w:ascii="Times New Roman" w:eastAsia="Times New Roman" w:hAnsi="Times New Roman" w:cs="Times New Roman"/>
          <w:color w:val="000000"/>
          <w:spacing w:val="-3"/>
          <w:kern w:val="0"/>
          <w:sz w:val="24"/>
          <w:szCs w:val="24"/>
          <w:lang w:eastAsia="ru-RU"/>
        </w:rPr>
        <w:t xml:space="preserve"> 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i/>
          <w:color w:val="000000"/>
          <w:spacing w:val="-3"/>
          <w:kern w:val="0"/>
          <w:sz w:val="24"/>
          <w:szCs w:val="24"/>
          <w:lang w:eastAsia="ru-RU"/>
        </w:rPr>
        <w:t>Художественное конструирование и дизайн</w:t>
      </w:r>
      <w:r w:rsidRPr="002D127F">
        <w:rPr>
          <w:rFonts w:ascii="Times New Roman" w:eastAsia="Times New Roman" w:hAnsi="Times New Roman" w:cs="Times New Roman"/>
          <w:color w:val="000000"/>
          <w:spacing w:val="-3"/>
          <w:kern w:val="0"/>
          <w:sz w:val="24"/>
          <w:szCs w:val="24"/>
          <w:lang w:eastAsia="ru-RU"/>
        </w:rPr>
        <w:t>.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i/>
          <w:color w:val="000000"/>
          <w:spacing w:val="-3"/>
          <w:kern w:val="0"/>
          <w:sz w:val="24"/>
          <w:szCs w:val="24"/>
          <w:lang w:eastAsia="ru-RU"/>
        </w:rPr>
        <w:t>Декоративно-прикладное искусство.</w:t>
      </w:r>
      <w:r w:rsidRPr="002D127F">
        <w:rPr>
          <w:rFonts w:ascii="Times New Roman" w:eastAsia="Times New Roman" w:hAnsi="Times New Roman" w:cs="Times New Roman"/>
          <w:color w:val="000000"/>
          <w:spacing w:val="-3"/>
          <w:kern w:val="0"/>
          <w:sz w:val="24"/>
          <w:szCs w:val="24"/>
          <w:lang w:eastAsia="ru-RU"/>
        </w:rPr>
        <w:t xml:space="preserve"> Истоки декоративно-прикладного искусства и его роль в жизни человека. Понятие о синтетическом характере народного искусства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Представление народа о мужской и женской красоте, отраженной в изобразительном искусстве, сказках, песнях. Сказочные образы в народной культуре </w:t>
      </w:r>
      <w:r w:rsidRPr="002D127F">
        <w:rPr>
          <w:rFonts w:ascii="Times New Roman" w:eastAsia="Times New Roman" w:hAnsi="Times New Roman" w:cs="Times New Roman"/>
          <w:color w:val="000000"/>
          <w:spacing w:val="-3"/>
          <w:kern w:val="0"/>
          <w:sz w:val="24"/>
          <w:szCs w:val="24"/>
          <w:lang w:eastAsia="ru-RU"/>
        </w:rPr>
        <w:lastRenderedPageBreak/>
        <w:t>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т.д.). Ознакомление с произведениями народных художественных промыслов в России (с учетом местных условий).</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
          <w:i/>
          <w:color w:val="000000"/>
          <w:spacing w:val="-3"/>
          <w:kern w:val="0"/>
          <w:sz w:val="24"/>
          <w:szCs w:val="24"/>
          <w:lang w:eastAsia="ru-RU"/>
        </w:rPr>
      </w:pPr>
      <w:r w:rsidRPr="002D127F">
        <w:rPr>
          <w:rFonts w:ascii="Times New Roman" w:eastAsia="Times New Roman" w:hAnsi="Times New Roman" w:cs="Times New Roman"/>
          <w:b/>
          <w:i/>
          <w:color w:val="000000"/>
          <w:spacing w:val="-3"/>
          <w:kern w:val="0"/>
          <w:sz w:val="24"/>
          <w:szCs w:val="24"/>
          <w:lang w:eastAsia="ru-RU"/>
        </w:rPr>
        <w:t xml:space="preserve">Азбука искусства (обучение основам художественной грамоты) </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i/>
          <w:color w:val="000000"/>
          <w:spacing w:val="-3"/>
          <w:kern w:val="0"/>
          <w:sz w:val="24"/>
          <w:szCs w:val="24"/>
          <w:lang w:eastAsia="ru-RU"/>
        </w:rPr>
        <w:t>Композиция.</w:t>
      </w:r>
      <w:r w:rsidRPr="002D127F">
        <w:rPr>
          <w:rFonts w:ascii="Times New Roman" w:eastAsia="Times New Roman" w:hAnsi="Times New Roman" w:cs="Times New Roman"/>
          <w:color w:val="000000"/>
          <w:spacing w:val="-3"/>
          <w:kern w:val="0"/>
          <w:sz w:val="24"/>
          <w:szCs w:val="24"/>
          <w:lang w:eastAsia="ru-RU"/>
        </w:rPr>
        <w:t xml:space="preserve"> Элементарные приемы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дальше, дальше - меньше, загораживание. Роль контрастов в композиции: низкое и высокое, большое и маленькое, тонкое и толстое, темное и светлое, спокойное и динамичное и т.д.. Композиционный центр (зрительный центр композиции). Главное и второстепенное в композиции. Симметрия и асимметрия. </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i/>
          <w:color w:val="000000"/>
          <w:spacing w:val="-3"/>
          <w:kern w:val="0"/>
          <w:sz w:val="24"/>
          <w:szCs w:val="24"/>
          <w:lang w:eastAsia="ru-RU"/>
        </w:rPr>
        <w:t>Цвет.</w:t>
      </w:r>
      <w:r w:rsidRPr="002D127F">
        <w:rPr>
          <w:rFonts w:ascii="Times New Roman" w:eastAsia="Times New Roman" w:hAnsi="Times New Roman" w:cs="Times New Roman"/>
          <w:color w:val="000000"/>
          <w:spacing w:val="-3"/>
          <w:kern w:val="0"/>
          <w:sz w:val="24"/>
          <w:szCs w:val="24"/>
          <w:lang w:eastAsia="ru-RU"/>
        </w:rPr>
        <w:t xml:space="preserve">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i/>
          <w:color w:val="000000"/>
          <w:spacing w:val="-3"/>
          <w:kern w:val="0"/>
          <w:sz w:val="24"/>
          <w:szCs w:val="24"/>
          <w:lang w:eastAsia="ru-RU"/>
        </w:rPr>
        <w:t>Линия.</w:t>
      </w:r>
      <w:r w:rsidRPr="002D127F">
        <w:rPr>
          <w:rFonts w:ascii="Times New Roman" w:eastAsia="Times New Roman" w:hAnsi="Times New Roman" w:cs="Times New Roman"/>
          <w:color w:val="000000"/>
          <w:spacing w:val="-3"/>
          <w:kern w:val="0"/>
          <w:sz w:val="24"/>
          <w:szCs w:val="24"/>
          <w:lang w:eastAsia="ru-RU"/>
        </w:rPr>
        <w:t xml:space="preserve"> 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i/>
          <w:color w:val="000000"/>
          <w:spacing w:val="-3"/>
          <w:kern w:val="0"/>
          <w:sz w:val="24"/>
          <w:szCs w:val="24"/>
          <w:lang w:eastAsia="ru-RU"/>
        </w:rPr>
        <w:t>Форма.</w:t>
      </w:r>
      <w:r w:rsidRPr="002D127F">
        <w:rPr>
          <w:rFonts w:ascii="Times New Roman" w:eastAsia="Times New Roman" w:hAnsi="Times New Roman" w:cs="Times New Roman"/>
          <w:color w:val="000000"/>
          <w:spacing w:val="-3"/>
          <w:kern w:val="0"/>
          <w:sz w:val="24"/>
          <w:szCs w:val="24"/>
          <w:lang w:eastAsia="ru-RU"/>
        </w:rPr>
        <w:t xml:space="preserve">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i/>
          <w:color w:val="000000"/>
          <w:spacing w:val="-3"/>
          <w:kern w:val="0"/>
          <w:sz w:val="24"/>
          <w:szCs w:val="24"/>
          <w:lang w:eastAsia="ru-RU"/>
        </w:rPr>
        <w:t>Объем.</w:t>
      </w:r>
      <w:r w:rsidRPr="002D127F">
        <w:rPr>
          <w:rFonts w:ascii="Times New Roman" w:eastAsia="Times New Roman" w:hAnsi="Times New Roman" w:cs="Times New Roman"/>
          <w:color w:val="000000"/>
          <w:spacing w:val="-3"/>
          <w:kern w:val="0"/>
          <w:sz w:val="24"/>
          <w:szCs w:val="24"/>
          <w:lang w:eastAsia="ru-RU"/>
        </w:rPr>
        <w:t xml:space="preserve"> Объем в пространстве и объем на плоскости. Способы передачи объема. Выразительность объемных композиций. </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i/>
          <w:color w:val="000000"/>
          <w:spacing w:val="-3"/>
          <w:kern w:val="0"/>
          <w:sz w:val="24"/>
          <w:szCs w:val="24"/>
          <w:lang w:eastAsia="ru-RU"/>
        </w:rPr>
        <w:t>Ритм.</w:t>
      </w:r>
      <w:r w:rsidRPr="002D127F">
        <w:rPr>
          <w:rFonts w:ascii="Times New Roman" w:eastAsia="Times New Roman" w:hAnsi="Times New Roman" w:cs="Times New Roman"/>
          <w:color w:val="000000"/>
          <w:spacing w:val="-3"/>
          <w:kern w:val="0"/>
          <w:sz w:val="24"/>
          <w:szCs w:val="24"/>
          <w:lang w:eastAsia="ru-RU"/>
        </w:rPr>
        <w:t xml:space="preserve"> 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
          <w:i/>
          <w:color w:val="000000"/>
          <w:spacing w:val="-3"/>
          <w:kern w:val="0"/>
          <w:sz w:val="24"/>
          <w:szCs w:val="24"/>
          <w:lang w:eastAsia="ru-RU"/>
        </w:rPr>
      </w:pPr>
      <w:r w:rsidRPr="002D127F">
        <w:rPr>
          <w:rFonts w:ascii="Times New Roman" w:eastAsia="Times New Roman" w:hAnsi="Times New Roman" w:cs="Times New Roman"/>
          <w:b/>
          <w:i/>
          <w:color w:val="000000"/>
          <w:spacing w:val="-3"/>
          <w:kern w:val="0"/>
          <w:sz w:val="24"/>
          <w:szCs w:val="24"/>
          <w:lang w:eastAsia="ru-RU"/>
        </w:rPr>
        <w:t>Значимые темы искусства</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i/>
          <w:color w:val="000000"/>
          <w:spacing w:val="-3"/>
          <w:kern w:val="0"/>
          <w:sz w:val="24"/>
          <w:szCs w:val="24"/>
          <w:lang w:eastAsia="ru-RU"/>
        </w:rPr>
        <w:t>Земля – наш общий дом.</w:t>
      </w:r>
      <w:r w:rsidRPr="002D127F">
        <w:rPr>
          <w:rFonts w:ascii="Times New Roman" w:eastAsia="Times New Roman" w:hAnsi="Times New Roman" w:cs="Times New Roman"/>
          <w:color w:val="000000"/>
          <w:spacing w:val="-3"/>
          <w:kern w:val="0"/>
          <w:sz w:val="24"/>
          <w:szCs w:val="24"/>
          <w:lang w:eastAsia="ru-RU"/>
        </w:rPr>
        <w:t xml:space="preserve">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гнезда, норы, ульи, панцирь черепахи, домик улитки и т.д.</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 xml:space="preserve">Восприятие и эмоциональная оценка шедевров русского и зарубежного искусства, изображающих природу. Общность тематики, передаваемых чувств, отношение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 </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Знакомство с несколькими наиболее яркими культурами мира, представляющими разные народы и эпохи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мира. Образы культуры и декоративно -прикладного искусства.</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i/>
          <w:color w:val="000000"/>
          <w:spacing w:val="-3"/>
          <w:kern w:val="0"/>
          <w:sz w:val="24"/>
          <w:szCs w:val="24"/>
          <w:lang w:eastAsia="ru-RU"/>
        </w:rPr>
      </w:pPr>
      <w:r w:rsidRPr="002D127F">
        <w:rPr>
          <w:rFonts w:ascii="Times New Roman" w:eastAsia="Times New Roman" w:hAnsi="Times New Roman" w:cs="Times New Roman"/>
          <w:i/>
          <w:color w:val="000000"/>
          <w:spacing w:val="-3"/>
          <w:kern w:val="0"/>
          <w:sz w:val="24"/>
          <w:szCs w:val="24"/>
          <w:lang w:eastAsia="ru-RU"/>
        </w:rPr>
        <w:t>Родина моя – Россия.</w:t>
      </w:r>
      <w:r w:rsidRPr="002D127F">
        <w:rPr>
          <w:rFonts w:ascii="Times New Roman" w:eastAsia="Times New Roman" w:hAnsi="Times New Roman" w:cs="Times New Roman"/>
          <w:color w:val="000000"/>
          <w:spacing w:val="-3"/>
          <w:kern w:val="0"/>
          <w:sz w:val="24"/>
          <w:szCs w:val="24"/>
          <w:lang w:eastAsia="ru-RU"/>
        </w:rPr>
        <w:t xml:space="preserve">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и традиционной культуры. Представление народа о красоте человека (внешней и духовной), отраженные в искусстве. Образ защитника Отечества.</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i/>
          <w:color w:val="000000"/>
          <w:spacing w:val="-3"/>
          <w:kern w:val="0"/>
          <w:sz w:val="24"/>
          <w:szCs w:val="24"/>
          <w:lang w:eastAsia="ru-RU"/>
        </w:rPr>
        <w:t>Человек и человеческие взаимоотношения.</w:t>
      </w:r>
      <w:r w:rsidRPr="002D127F">
        <w:rPr>
          <w:rFonts w:ascii="Times New Roman" w:eastAsia="Times New Roman" w:hAnsi="Times New Roman" w:cs="Times New Roman"/>
          <w:color w:val="000000"/>
          <w:spacing w:val="-3"/>
          <w:kern w:val="0"/>
          <w:sz w:val="24"/>
          <w:szCs w:val="24"/>
          <w:lang w:eastAsia="ru-RU"/>
        </w:rPr>
        <w:t xml:space="preserve">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i/>
          <w:color w:val="000000"/>
          <w:spacing w:val="-3"/>
          <w:kern w:val="0"/>
          <w:sz w:val="24"/>
          <w:szCs w:val="24"/>
          <w:lang w:eastAsia="ru-RU"/>
        </w:rPr>
      </w:pPr>
      <w:r w:rsidRPr="002D127F">
        <w:rPr>
          <w:rFonts w:ascii="Times New Roman" w:eastAsia="Times New Roman" w:hAnsi="Times New Roman" w:cs="Times New Roman"/>
          <w:i/>
          <w:color w:val="000000"/>
          <w:spacing w:val="-3"/>
          <w:kern w:val="0"/>
          <w:sz w:val="24"/>
          <w:szCs w:val="24"/>
          <w:lang w:eastAsia="ru-RU"/>
        </w:rPr>
        <w:lastRenderedPageBreak/>
        <w:t>Искусство дарит людям  красоту.</w:t>
      </w:r>
      <w:r w:rsidRPr="002D127F">
        <w:rPr>
          <w:rFonts w:ascii="Times New Roman" w:eastAsia="Times New Roman" w:hAnsi="Times New Roman" w:cs="Times New Roman"/>
          <w:color w:val="000000"/>
          <w:spacing w:val="-3"/>
          <w:kern w:val="0"/>
          <w:sz w:val="24"/>
          <w:szCs w:val="24"/>
          <w:lang w:eastAsia="ru-RU"/>
        </w:rPr>
        <w:t xml:space="preserve">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верованиях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одежды, книг и игрушек.</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i/>
          <w:color w:val="000000"/>
          <w:spacing w:val="-3"/>
          <w:kern w:val="0"/>
          <w:sz w:val="24"/>
          <w:szCs w:val="24"/>
          <w:lang w:eastAsia="ru-RU"/>
        </w:rPr>
      </w:pPr>
      <w:r w:rsidRPr="002D127F">
        <w:rPr>
          <w:rFonts w:ascii="Times New Roman" w:eastAsia="Times New Roman" w:hAnsi="Times New Roman" w:cs="Times New Roman"/>
          <w:b/>
          <w:i/>
          <w:color w:val="000000"/>
          <w:spacing w:val="-3"/>
          <w:kern w:val="0"/>
          <w:sz w:val="24"/>
          <w:szCs w:val="24"/>
          <w:lang w:eastAsia="ru-RU"/>
        </w:rPr>
        <w:t>Опыт художественно-творческой деятельности</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Участие в различных видах изобразительной, декоративно-прикладной и художественно-конструкторской деятельности.</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Овладение основами художественной грамоты: композицией, формой, ритмом, линией, цветом, объемом, фактурой.</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Создание моделей бытового окружения человека. Овладение элементарными навыками лепки и бумагопластики.</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Передача настроения в творческой работе с помощью цвета, тона, композиции, пространства, линии, штриха, пятна, объема, фактуры материала.</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Использование в индивидуальной и коллективной деятельности различных художественных техник и материалов: фотографии, видеосъемки, бумажной пластики, гуаши, акварели, пастели, восковых мелков, туши, карандаша, фломастеров, пластилина, глины, подручных и природных материалов.</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2D127F" w:rsidRPr="002D127F" w:rsidRDefault="002D127F" w:rsidP="00E45D7F">
      <w:pPr>
        <w:widowControl/>
        <w:spacing w:after="0" w:line="240" w:lineRule="auto"/>
        <w:jc w:val="both"/>
        <w:rPr>
          <w:rFonts w:ascii="Times New Roman" w:eastAsia="Arial Unicode MS" w:hAnsi="Times New Roman" w:cs="Times New Roman"/>
          <w:kern w:val="0"/>
          <w:sz w:val="24"/>
          <w:szCs w:val="24"/>
          <w:lang w:eastAsia="ru-RU"/>
        </w:rPr>
      </w:pPr>
      <w:r w:rsidRPr="002D127F">
        <w:rPr>
          <w:rFonts w:ascii="Times New Roman" w:eastAsia="Arial Unicode MS" w:hAnsi="Times New Roman" w:cs="Times New Roman"/>
          <w:b/>
          <w:i/>
          <w:kern w:val="0"/>
          <w:sz w:val="24"/>
          <w:szCs w:val="24"/>
          <w:lang w:eastAsia="ru-RU"/>
        </w:rPr>
        <w:t>Предметные результаты</w:t>
      </w:r>
      <w:r w:rsidRPr="002D127F">
        <w:rPr>
          <w:rFonts w:ascii="Times New Roman" w:eastAsia="Arial Unicode MS" w:hAnsi="Times New Roman" w:cs="Times New Roman"/>
          <w:kern w:val="0"/>
          <w:sz w:val="24"/>
          <w:szCs w:val="24"/>
          <w:lang w:eastAsia="ru-RU"/>
        </w:rPr>
        <w:t xml:space="preserve"> освоения учебного предмета «Изобразительное искусство»:</w:t>
      </w:r>
    </w:p>
    <w:p w:rsidR="002D127F" w:rsidRPr="002D127F" w:rsidRDefault="002D127F" w:rsidP="00916E97">
      <w:pPr>
        <w:widowControl/>
        <w:spacing w:after="0" w:line="240" w:lineRule="auto"/>
        <w:jc w:val="both"/>
        <w:rPr>
          <w:rFonts w:ascii="Times New Roman" w:eastAsia="Arial Unicode MS" w:hAnsi="Times New Roman" w:cs="Times New Roman"/>
          <w:kern w:val="0"/>
          <w:sz w:val="24"/>
          <w:szCs w:val="24"/>
          <w:lang w:eastAsia="ru-RU"/>
        </w:rPr>
      </w:pPr>
      <w:r w:rsidRPr="002D127F">
        <w:rPr>
          <w:rFonts w:ascii="Times New Roman" w:eastAsia="Arial Unicode MS" w:hAnsi="Times New Roman" w:cs="Times New Roman"/>
          <w:kern w:val="0"/>
          <w:sz w:val="24"/>
          <w:szCs w:val="24"/>
          <w:lang w:eastAsia="ru-RU"/>
        </w:rPr>
        <w:t>- понимание образной природы изобразительного искусства;</w:t>
      </w:r>
    </w:p>
    <w:p w:rsidR="002D127F" w:rsidRPr="002D127F" w:rsidRDefault="002D127F" w:rsidP="00916E97">
      <w:pPr>
        <w:widowControl/>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kern w:val="0"/>
          <w:sz w:val="24"/>
          <w:szCs w:val="24"/>
          <w:lang w:eastAsia="ru-RU"/>
        </w:rPr>
        <w:t xml:space="preserve">- </w:t>
      </w:r>
      <w:r w:rsidRPr="002D127F">
        <w:rPr>
          <w:rFonts w:ascii="Times New Roman" w:eastAsia="Arial Unicode MS" w:hAnsi="Times New Roman" w:cs="Times New Roman"/>
          <w:color w:val="00000A"/>
          <w:kern w:val="1"/>
          <w:sz w:val="24"/>
          <w:szCs w:val="24"/>
          <w:lang w:eastAsia="en-US"/>
        </w:rPr>
        <w:t>представление о роли искусства в жизни и духовно-нравственном развитии человека;</w:t>
      </w:r>
    </w:p>
    <w:p w:rsidR="002D127F" w:rsidRPr="002D127F" w:rsidRDefault="002D127F" w:rsidP="00916E97">
      <w:pPr>
        <w:widowControl/>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 сформированность основ художественной культуры, в том числе на материале художественной культуры родного края;</w:t>
      </w:r>
    </w:p>
    <w:p w:rsidR="002D127F" w:rsidRPr="002D127F" w:rsidRDefault="002D127F" w:rsidP="00916E97">
      <w:pPr>
        <w:widowControl/>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 развитие эстетического чувства на основе знакомства с мировой и отечественной художественной культурой;</w:t>
      </w:r>
    </w:p>
    <w:p w:rsidR="002D127F" w:rsidRPr="002D127F" w:rsidRDefault="002D127F" w:rsidP="00916E97">
      <w:pPr>
        <w:widowControl/>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 умение воспринимать, элементарно анализировать и оценивать произведения искусства;</w:t>
      </w:r>
    </w:p>
    <w:p w:rsidR="002D127F" w:rsidRPr="002D127F" w:rsidRDefault="002D127F" w:rsidP="00916E97">
      <w:pPr>
        <w:widowControl/>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 освоение средств изобразительной деятельности;</w:t>
      </w:r>
    </w:p>
    <w:p w:rsidR="002D127F" w:rsidRPr="002D127F" w:rsidRDefault="002D127F" w:rsidP="00916E97">
      <w:pPr>
        <w:widowControl/>
        <w:spacing w:after="0" w:line="240" w:lineRule="auto"/>
        <w:jc w:val="both"/>
        <w:rPr>
          <w:rFonts w:ascii="Times New Roman" w:eastAsia="Arial Unicode MS" w:hAnsi="Times New Roman" w:cs="Times New Roman"/>
          <w:color w:val="00000A"/>
          <w:kern w:val="1"/>
          <w:sz w:val="24"/>
          <w:szCs w:val="24"/>
          <w:lang w:eastAsia="en-US"/>
        </w:rPr>
      </w:pPr>
      <w:r w:rsidRPr="002D127F">
        <w:rPr>
          <w:rFonts w:ascii="Times New Roman" w:eastAsia="Arial Unicode MS" w:hAnsi="Times New Roman" w:cs="Times New Roman"/>
          <w:color w:val="00000A"/>
          <w:kern w:val="1"/>
          <w:sz w:val="24"/>
          <w:szCs w:val="24"/>
          <w:lang w:eastAsia="en-US"/>
        </w:rPr>
        <w:t>- умение использовать инструменты, материалы в процессе доступной изобразительной деятельности, а также умение использовать различные технологии в процессе рисования, лепки, аппликации;</w:t>
      </w:r>
    </w:p>
    <w:p w:rsidR="002D127F" w:rsidRPr="002D127F" w:rsidRDefault="002D127F" w:rsidP="00916E97">
      <w:pPr>
        <w:widowControl/>
        <w:spacing w:after="0" w:line="240" w:lineRule="auto"/>
        <w:jc w:val="both"/>
        <w:rPr>
          <w:rFonts w:ascii="Times New Roman" w:eastAsia="Arial Unicode MS" w:hAnsi="Times New Roman" w:cs="Times New Roman"/>
          <w:kern w:val="0"/>
          <w:sz w:val="24"/>
          <w:szCs w:val="24"/>
          <w:lang w:eastAsia="ru-RU"/>
        </w:rPr>
      </w:pPr>
      <w:r w:rsidRPr="002D127F">
        <w:rPr>
          <w:rFonts w:ascii="Times New Roman" w:eastAsia="Arial Unicode MS" w:hAnsi="Times New Roman" w:cs="Times New Roman"/>
          <w:color w:val="00000A"/>
          <w:kern w:val="1"/>
          <w:sz w:val="24"/>
          <w:szCs w:val="24"/>
          <w:lang w:eastAsia="en-US"/>
        </w:rPr>
        <w:t>- способность к совместной и самостоятельной изобразительной деятельности;</w:t>
      </w:r>
    </w:p>
    <w:p w:rsidR="002D127F" w:rsidRPr="002D127F" w:rsidRDefault="002D127F" w:rsidP="00916E97">
      <w:pPr>
        <w:widowControl/>
        <w:spacing w:after="0" w:line="240" w:lineRule="auto"/>
        <w:jc w:val="both"/>
        <w:rPr>
          <w:rFonts w:ascii="Times New Roman" w:eastAsia="Arial Unicode MS" w:hAnsi="Times New Roman" w:cs="Times New Roman"/>
          <w:kern w:val="0"/>
          <w:sz w:val="24"/>
          <w:szCs w:val="24"/>
          <w:lang w:eastAsia="ru-RU"/>
        </w:rPr>
      </w:pPr>
      <w:r w:rsidRPr="002D127F">
        <w:rPr>
          <w:rFonts w:ascii="Times New Roman" w:eastAsia="Arial Unicode MS" w:hAnsi="Times New Roman" w:cs="Times New Roman"/>
          <w:kern w:val="0"/>
          <w:sz w:val="24"/>
          <w:szCs w:val="24"/>
          <w:lang w:eastAsia="ru-RU"/>
        </w:rPr>
        <w:t>- умение осуществлять эстетическую оценку явлений природы, событий окружающего мира;</w:t>
      </w:r>
    </w:p>
    <w:p w:rsidR="002D127F" w:rsidRPr="002D127F" w:rsidRDefault="002D127F" w:rsidP="00916E97">
      <w:pPr>
        <w:widowControl/>
        <w:spacing w:after="0" w:line="240" w:lineRule="auto"/>
        <w:jc w:val="both"/>
        <w:rPr>
          <w:rFonts w:ascii="Times New Roman" w:eastAsia="Arial Unicode MS" w:hAnsi="Times New Roman" w:cs="Times New Roman"/>
          <w:kern w:val="0"/>
          <w:sz w:val="24"/>
          <w:szCs w:val="24"/>
          <w:lang w:eastAsia="ru-RU"/>
        </w:rPr>
      </w:pPr>
      <w:r w:rsidRPr="002D127F">
        <w:rPr>
          <w:rFonts w:ascii="Times New Roman" w:eastAsia="Arial Unicode MS" w:hAnsi="Times New Roman" w:cs="Times New Roman"/>
          <w:kern w:val="0"/>
          <w:sz w:val="24"/>
          <w:szCs w:val="24"/>
          <w:lang w:eastAsia="ru-RU"/>
        </w:rPr>
        <w:t>- знание и различение видов художественной деятельности: изобразительной (живопись, графика, скульптура), конструктивной (дизайн и архитектура), декоративной (народные и декоративно-прикладные виды искусства);</w:t>
      </w:r>
    </w:p>
    <w:p w:rsidR="002D127F" w:rsidRPr="002D127F" w:rsidRDefault="002D127F" w:rsidP="00916E97">
      <w:pPr>
        <w:widowControl/>
        <w:spacing w:after="0" w:line="240" w:lineRule="auto"/>
        <w:jc w:val="both"/>
        <w:rPr>
          <w:rFonts w:ascii="Times New Roman" w:eastAsia="Arial Unicode MS" w:hAnsi="Times New Roman" w:cs="Times New Roman"/>
          <w:kern w:val="0"/>
          <w:sz w:val="24"/>
          <w:szCs w:val="24"/>
          <w:lang w:eastAsia="ru-RU"/>
        </w:rPr>
      </w:pPr>
      <w:r w:rsidRPr="002D127F">
        <w:rPr>
          <w:rFonts w:ascii="Times New Roman" w:eastAsia="Arial Unicode MS" w:hAnsi="Times New Roman" w:cs="Times New Roman"/>
          <w:kern w:val="0"/>
          <w:sz w:val="24"/>
          <w:szCs w:val="24"/>
          <w:lang w:eastAsia="ru-RU"/>
        </w:rPr>
        <w:t>- применение художественных умений, знаний и представлений в процессе выполнения художественно-творческих работ;</w:t>
      </w:r>
    </w:p>
    <w:p w:rsidR="002D127F" w:rsidRPr="002D127F" w:rsidRDefault="002D127F" w:rsidP="00916E97">
      <w:pPr>
        <w:widowControl/>
        <w:spacing w:after="0" w:line="240" w:lineRule="auto"/>
        <w:jc w:val="both"/>
        <w:rPr>
          <w:rFonts w:ascii="Times New Roman" w:eastAsia="Arial Unicode MS" w:hAnsi="Times New Roman" w:cs="Times New Roman"/>
          <w:kern w:val="0"/>
          <w:sz w:val="24"/>
          <w:szCs w:val="24"/>
          <w:lang w:eastAsia="ru-RU"/>
        </w:rPr>
      </w:pPr>
      <w:r w:rsidRPr="002D127F">
        <w:rPr>
          <w:rFonts w:ascii="Times New Roman" w:eastAsia="Arial Unicode MS" w:hAnsi="Times New Roman" w:cs="Times New Roman"/>
          <w:kern w:val="0"/>
          <w:sz w:val="24"/>
          <w:szCs w:val="24"/>
          <w:lang w:eastAsia="ru-RU"/>
        </w:rPr>
        <w:t>- способность использовать в художественно-творческой деятельности различные художественные материалы и художественные техники;</w:t>
      </w:r>
    </w:p>
    <w:p w:rsidR="002D127F" w:rsidRPr="002D127F" w:rsidRDefault="002D127F" w:rsidP="00916E97">
      <w:pPr>
        <w:widowControl/>
        <w:spacing w:after="0" w:line="240" w:lineRule="auto"/>
        <w:jc w:val="both"/>
        <w:rPr>
          <w:rFonts w:ascii="Times New Roman" w:eastAsia="Arial Unicode MS" w:hAnsi="Times New Roman" w:cs="Times New Roman"/>
          <w:kern w:val="0"/>
          <w:sz w:val="24"/>
          <w:szCs w:val="24"/>
          <w:lang w:eastAsia="ru-RU"/>
        </w:rPr>
      </w:pPr>
      <w:r w:rsidRPr="002D127F">
        <w:rPr>
          <w:rFonts w:ascii="Times New Roman" w:eastAsia="Arial Unicode MS" w:hAnsi="Times New Roman" w:cs="Times New Roman"/>
          <w:kern w:val="0"/>
          <w:sz w:val="24"/>
          <w:szCs w:val="24"/>
          <w:lang w:eastAsia="ru-RU"/>
        </w:rPr>
        <w:t>- способность передавать в художественно-творческой деятельности характер, эмоциональные состояния и свое отношение к природе, человеку, обществу;</w:t>
      </w:r>
    </w:p>
    <w:p w:rsidR="002D127F" w:rsidRPr="002D127F" w:rsidRDefault="002D127F" w:rsidP="00916E97">
      <w:pPr>
        <w:widowControl/>
        <w:spacing w:after="0" w:line="240" w:lineRule="auto"/>
        <w:jc w:val="both"/>
        <w:rPr>
          <w:rFonts w:ascii="Times New Roman" w:eastAsia="Arial Unicode MS" w:hAnsi="Times New Roman" w:cs="Times New Roman"/>
          <w:kern w:val="0"/>
          <w:sz w:val="24"/>
          <w:szCs w:val="24"/>
          <w:lang w:eastAsia="ru-RU"/>
        </w:rPr>
      </w:pPr>
      <w:r w:rsidRPr="002D127F">
        <w:rPr>
          <w:rFonts w:ascii="Times New Roman" w:eastAsia="Arial Unicode MS" w:hAnsi="Times New Roman" w:cs="Times New Roman"/>
          <w:kern w:val="0"/>
          <w:sz w:val="24"/>
          <w:szCs w:val="24"/>
          <w:lang w:eastAsia="ru-RU"/>
        </w:rPr>
        <w:t>- овладение навыком изображения многофигурных композиций на значимые жизненные темы;</w:t>
      </w:r>
    </w:p>
    <w:p w:rsidR="002D127F" w:rsidRPr="002D127F" w:rsidRDefault="002D127F" w:rsidP="00916E97">
      <w:pPr>
        <w:widowControl/>
        <w:spacing w:after="0" w:line="240" w:lineRule="auto"/>
        <w:ind w:hanging="142"/>
        <w:jc w:val="both"/>
        <w:rPr>
          <w:rFonts w:ascii="Times New Roman" w:eastAsia="Arial Unicode MS" w:hAnsi="Times New Roman" w:cs="Times New Roman"/>
          <w:kern w:val="0"/>
          <w:sz w:val="24"/>
          <w:szCs w:val="24"/>
          <w:lang w:eastAsia="ru-RU"/>
        </w:rPr>
      </w:pPr>
      <w:r w:rsidRPr="002D127F">
        <w:rPr>
          <w:rFonts w:ascii="Times New Roman" w:eastAsia="Arial Unicode MS" w:hAnsi="Times New Roman" w:cs="Times New Roman"/>
          <w:kern w:val="0"/>
          <w:sz w:val="24"/>
          <w:szCs w:val="24"/>
          <w:lang w:eastAsia="ru-RU"/>
        </w:rPr>
        <w:lastRenderedPageBreak/>
        <w:t>- умение компоновать на плоскости листа и в объеме задуманный художественный образ;</w:t>
      </w:r>
    </w:p>
    <w:p w:rsidR="002D127F" w:rsidRPr="002D127F" w:rsidRDefault="002D127F" w:rsidP="00916E97">
      <w:pPr>
        <w:widowControl/>
        <w:spacing w:after="0" w:line="240" w:lineRule="auto"/>
        <w:ind w:hanging="142"/>
        <w:jc w:val="both"/>
        <w:rPr>
          <w:rFonts w:ascii="Times New Roman" w:eastAsia="Arial Unicode MS" w:hAnsi="Times New Roman" w:cs="Times New Roman"/>
          <w:kern w:val="0"/>
          <w:sz w:val="24"/>
          <w:szCs w:val="24"/>
          <w:lang w:eastAsia="ru-RU"/>
        </w:rPr>
      </w:pPr>
      <w:r w:rsidRPr="002D127F">
        <w:rPr>
          <w:rFonts w:ascii="Times New Roman" w:eastAsia="Arial Unicode MS" w:hAnsi="Times New Roman" w:cs="Times New Roman"/>
          <w:kern w:val="0"/>
          <w:sz w:val="24"/>
          <w:szCs w:val="24"/>
          <w:lang w:eastAsia="ru-RU"/>
        </w:rPr>
        <w:t>- умение  определять замысел изображения, словесно его формулировать, следовать ему в процессе работы;</w:t>
      </w:r>
    </w:p>
    <w:p w:rsidR="002D127F" w:rsidRPr="002D127F" w:rsidRDefault="002D127F" w:rsidP="00916E97">
      <w:pPr>
        <w:widowControl/>
        <w:spacing w:after="0" w:line="240" w:lineRule="auto"/>
        <w:ind w:hanging="142"/>
        <w:jc w:val="both"/>
        <w:rPr>
          <w:rFonts w:ascii="Times New Roman" w:eastAsia="Arial Unicode MS" w:hAnsi="Times New Roman" w:cs="Times New Roman"/>
          <w:kern w:val="0"/>
          <w:sz w:val="24"/>
          <w:szCs w:val="24"/>
          <w:lang w:eastAsia="ru-RU"/>
        </w:rPr>
      </w:pPr>
      <w:r w:rsidRPr="002D127F">
        <w:rPr>
          <w:rFonts w:ascii="Times New Roman" w:eastAsia="Arial Unicode MS" w:hAnsi="Times New Roman" w:cs="Times New Roman"/>
          <w:kern w:val="0"/>
          <w:sz w:val="24"/>
          <w:szCs w:val="24"/>
          <w:lang w:eastAsia="ru-RU"/>
        </w:rPr>
        <w:t>- овладение навыками моделирования из бумаги, лепки из пластилина, навыками изображения средствами аппликациями и коллажа (по рисунку, простейшему чертежу или эскизу, образцу и доступным заданным условиям);</w:t>
      </w:r>
    </w:p>
    <w:p w:rsidR="002D127F" w:rsidRPr="002D127F" w:rsidRDefault="002D127F" w:rsidP="00916E97">
      <w:pPr>
        <w:widowControl/>
        <w:spacing w:after="0" w:line="240" w:lineRule="auto"/>
        <w:ind w:hanging="142"/>
        <w:jc w:val="both"/>
        <w:rPr>
          <w:rFonts w:ascii="Times New Roman" w:eastAsia="Arial Unicode MS" w:hAnsi="Times New Roman" w:cs="Times New Roman"/>
          <w:kern w:val="0"/>
          <w:sz w:val="24"/>
          <w:szCs w:val="24"/>
          <w:lang w:eastAsia="ru-RU"/>
        </w:rPr>
      </w:pPr>
      <w:r w:rsidRPr="002D127F">
        <w:rPr>
          <w:rFonts w:ascii="Times New Roman" w:eastAsia="Arial Unicode MS" w:hAnsi="Times New Roman" w:cs="Times New Roman"/>
          <w:kern w:val="0"/>
          <w:sz w:val="24"/>
          <w:szCs w:val="24"/>
          <w:lang w:eastAsia="ru-RU"/>
        </w:rPr>
        <w:t>- сформированность зрительного восприятия, оптико-пространственных представлений, конструктивного праксиса, графических умений и навыков;</w:t>
      </w:r>
    </w:p>
    <w:p w:rsidR="002D127F" w:rsidRPr="002D127F" w:rsidRDefault="002D127F" w:rsidP="00916E97">
      <w:pPr>
        <w:widowControl/>
        <w:spacing w:after="0" w:line="240" w:lineRule="auto"/>
        <w:ind w:hanging="142"/>
        <w:jc w:val="both"/>
        <w:rPr>
          <w:rFonts w:ascii="Times New Roman" w:eastAsia="Arial Unicode MS" w:hAnsi="Times New Roman" w:cs="Times New Roman"/>
          <w:kern w:val="0"/>
          <w:sz w:val="24"/>
          <w:szCs w:val="24"/>
          <w:lang w:eastAsia="ru-RU"/>
        </w:rPr>
      </w:pPr>
      <w:r w:rsidRPr="002D127F">
        <w:rPr>
          <w:rFonts w:ascii="Times New Roman" w:eastAsia="Arial Unicode MS" w:hAnsi="Times New Roman" w:cs="Times New Roman"/>
          <w:kern w:val="0"/>
          <w:sz w:val="24"/>
          <w:szCs w:val="24"/>
          <w:lang w:eastAsia="ru-RU"/>
        </w:rPr>
        <w:t>- умение проводить сравнение, сериацию и классификацию по заданным критериям;</w:t>
      </w:r>
    </w:p>
    <w:p w:rsidR="002D127F" w:rsidRPr="002D127F" w:rsidRDefault="002D127F" w:rsidP="00916E97">
      <w:pPr>
        <w:widowControl/>
        <w:spacing w:after="0" w:line="240" w:lineRule="auto"/>
        <w:ind w:hanging="142"/>
        <w:jc w:val="both"/>
        <w:rPr>
          <w:rFonts w:ascii="Times New Roman" w:eastAsia="Arial Unicode MS" w:hAnsi="Times New Roman" w:cs="Times New Roman"/>
          <w:kern w:val="0"/>
          <w:sz w:val="24"/>
          <w:szCs w:val="24"/>
          <w:lang w:eastAsia="ru-RU"/>
        </w:rPr>
      </w:pPr>
      <w:r w:rsidRPr="002D127F">
        <w:rPr>
          <w:rFonts w:ascii="Times New Roman" w:eastAsia="Arial Unicode MS" w:hAnsi="Times New Roman" w:cs="Times New Roman"/>
          <w:kern w:val="0"/>
          <w:sz w:val="24"/>
          <w:szCs w:val="24"/>
          <w:lang w:eastAsia="ru-RU"/>
        </w:rPr>
        <w:t>- умение строить высказывания  в форме суждений об объекте, его строении, свойствах и связях;</w:t>
      </w:r>
    </w:p>
    <w:p w:rsidR="002D127F" w:rsidRPr="002D127F" w:rsidRDefault="002D127F" w:rsidP="00916E97">
      <w:pPr>
        <w:widowControl/>
        <w:spacing w:after="0" w:line="240" w:lineRule="auto"/>
        <w:ind w:hanging="142"/>
        <w:jc w:val="both"/>
        <w:rPr>
          <w:rFonts w:ascii="Times New Roman" w:eastAsia="Arial Unicode MS" w:hAnsi="Times New Roman" w:cs="Times New Roman"/>
          <w:kern w:val="0"/>
          <w:sz w:val="24"/>
          <w:szCs w:val="24"/>
          <w:lang w:eastAsia="ru-RU"/>
        </w:rPr>
      </w:pPr>
      <w:r w:rsidRPr="002D127F">
        <w:rPr>
          <w:rFonts w:ascii="Times New Roman" w:eastAsia="Arial Unicode MS" w:hAnsi="Times New Roman" w:cs="Times New Roman"/>
          <w:kern w:val="0"/>
          <w:sz w:val="24"/>
          <w:szCs w:val="24"/>
          <w:lang w:eastAsia="ru-RU"/>
        </w:rPr>
        <w:t>- умение использовать речь для регуляции изобразительной деятельности;</w:t>
      </w:r>
    </w:p>
    <w:p w:rsidR="002D127F" w:rsidRPr="002D127F" w:rsidRDefault="002D127F" w:rsidP="00916E97">
      <w:pPr>
        <w:widowControl/>
        <w:spacing w:after="0" w:line="240" w:lineRule="auto"/>
        <w:ind w:hanging="142"/>
        <w:jc w:val="both"/>
        <w:rPr>
          <w:rFonts w:ascii="Times New Roman" w:eastAsia="Arial Unicode MS" w:hAnsi="Times New Roman" w:cs="Times New Roman"/>
          <w:kern w:val="0"/>
          <w:sz w:val="24"/>
          <w:szCs w:val="24"/>
          <w:lang w:eastAsia="ru-RU"/>
        </w:rPr>
      </w:pPr>
      <w:r w:rsidRPr="002D127F">
        <w:rPr>
          <w:rFonts w:ascii="Times New Roman" w:eastAsia="Arial Unicode MS" w:hAnsi="Times New Roman" w:cs="Times New Roman"/>
          <w:kern w:val="0"/>
          <w:sz w:val="24"/>
          <w:szCs w:val="24"/>
          <w:lang w:eastAsia="ru-RU"/>
        </w:rPr>
        <w:t>- овладение терминологическим аппаратом изобразительного искусства (употреблением слов, словосочетаний, фраз, обеспечивающих овладение изобразительной грамотой);</w:t>
      </w:r>
    </w:p>
    <w:p w:rsidR="002D127F" w:rsidRPr="002D127F" w:rsidRDefault="002D127F" w:rsidP="00916E97">
      <w:pPr>
        <w:widowControl/>
        <w:spacing w:after="0" w:line="240" w:lineRule="auto"/>
        <w:ind w:hanging="142"/>
        <w:jc w:val="both"/>
        <w:rPr>
          <w:rFonts w:ascii="Times New Roman" w:eastAsia="Arial Unicode MS" w:hAnsi="Times New Roman" w:cs="Times New Roman"/>
          <w:kern w:val="0"/>
          <w:sz w:val="24"/>
          <w:szCs w:val="24"/>
          <w:lang w:eastAsia="ru-RU"/>
        </w:rPr>
      </w:pPr>
      <w:r w:rsidRPr="002D127F">
        <w:rPr>
          <w:rFonts w:ascii="Times New Roman" w:eastAsia="Arial Unicode MS" w:hAnsi="Times New Roman" w:cs="Times New Roman"/>
          <w:kern w:val="0"/>
          <w:sz w:val="24"/>
          <w:szCs w:val="24"/>
          <w:lang w:eastAsia="ru-RU"/>
        </w:rPr>
        <w:t>- знание правил техники безопасности.</w:t>
      </w:r>
    </w:p>
    <w:p w:rsidR="002D127F" w:rsidRPr="002D127F" w:rsidRDefault="002D127F" w:rsidP="002D127F">
      <w:pPr>
        <w:widowControl/>
        <w:spacing w:after="0" w:line="240" w:lineRule="auto"/>
        <w:ind w:firstLine="709"/>
        <w:jc w:val="both"/>
        <w:rPr>
          <w:rFonts w:ascii="Times New Roman" w:eastAsia="Arial Unicode MS" w:hAnsi="Times New Roman" w:cs="Times New Roman"/>
          <w:kern w:val="0"/>
          <w:sz w:val="24"/>
          <w:szCs w:val="24"/>
          <w:lang w:eastAsia="ru-RU"/>
        </w:rPr>
      </w:pPr>
    </w:p>
    <w:p w:rsidR="002D127F" w:rsidRPr="002D127F" w:rsidRDefault="008278C2" w:rsidP="002D12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
          <w:color w:val="000000"/>
          <w:spacing w:val="-3"/>
          <w:kern w:val="0"/>
          <w:sz w:val="24"/>
          <w:szCs w:val="24"/>
          <w:lang w:eastAsia="ru-RU"/>
        </w:rPr>
      </w:pPr>
      <w:r>
        <w:rPr>
          <w:rFonts w:ascii="Times New Roman" w:eastAsia="Times New Roman" w:hAnsi="Times New Roman" w:cs="Times New Roman"/>
          <w:b/>
          <w:color w:val="000000"/>
          <w:spacing w:val="-3"/>
          <w:kern w:val="0"/>
          <w:sz w:val="24"/>
          <w:szCs w:val="24"/>
          <w:lang w:eastAsia="ru-RU"/>
        </w:rPr>
        <w:t xml:space="preserve">2.2.1.9 </w:t>
      </w:r>
      <w:r w:rsidR="002D127F" w:rsidRPr="002D127F">
        <w:rPr>
          <w:rFonts w:ascii="Times New Roman" w:eastAsia="Times New Roman" w:hAnsi="Times New Roman" w:cs="Times New Roman"/>
          <w:b/>
          <w:color w:val="000000"/>
          <w:spacing w:val="-3"/>
          <w:kern w:val="0"/>
          <w:sz w:val="24"/>
          <w:szCs w:val="24"/>
          <w:lang w:eastAsia="ru-RU"/>
        </w:rPr>
        <w:t xml:space="preserve"> Физическая культура</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Важнейшим требованием к программе по физической культуре   является обеспечение дифференцированного и индивидуального подхода к обучающимся с ТНР с учетом состояния здоровья, пола, физического развития, двигательной подготовленности, особенностей развития психических свойств и качеств, соблюдение гигиенических норм.</w:t>
      </w:r>
    </w:p>
    <w:p w:rsidR="002D127F" w:rsidRPr="002D127F" w:rsidRDefault="002D127F" w:rsidP="00916E97">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 xml:space="preserve">Основными </w:t>
      </w:r>
      <w:r w:rsidRPr="002D127F">
        <w:rPr>
          <w:rFonts w:ascii="Times New Roman" w:eastAsia="Times New Roman" w:hAnsi="Times New Roman" w:cs="Times New Roman"/>
          <w:b/>
          <w:color w:val="000000"/>
          <w:spacing w:val="-3"/>
          <w:kern w:val="0"/>
          <w:sz w:val="24"/>
          <w:szCs w:val="24"/>
          <w:lang w:eastAsia="ru-RU"/>
        </w:rPr>
        <w:t>задачами</w:t>
      </w:r>
      <w:r w:rsidRPr="002D127F">
        <w:rPr>
          <w:rFonts w:ascii="Times New Roman" w:eastAsia="Times New Roman" w:hAnsi="Times New Roman" w:cs="Times New Roman"/>
          <w:color w:val="000000"/>
          <w:spacing w:val="-3"/>
          <w:kern w:val="0"/>
          <w:sz w:val="24"/>
          <w:szCs w:val="24"/>
          <w:lang w:eastAsia="ru-RU"/>
        </w:rPr>
        <w:t xml:space="preserve"> программы по физической культуре для обучающихся с ТНР являются:</w:t>
      </w:r>
    </w:p>
    <w:p w:rsidR="002D127F" w:rsidRPr="002D127F" w:rsidRDefault="002D127F" w:rsidP="00916E97">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 формирование начальных представлений о значении физической культуры для укрепления здоровья человека;</w:t>
      </w:r>
    </w:p>
    <w:p w:rsidR="002D127F" w:rsidRPr="002D127F" w:rsidRDefault="002D127F" w:rsidP="00916E97">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 укрепление здоровья обучающихся, улучшение осанки, профилактика плоскостопия, выработка устойчивости, приспособленности организма к неблагоприятным условиям внешней среды;</w:t>
      </w:r>
    </w:p>
    <w:p w:rsidR="002D127F" w:rsidRPr="002D127F" w:rsidRDefault="002D127F" w:rsidP="00916E97">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 содействие гармоничному физическому развитию;</w:t>
      </w:r>
    </w:p>
    <w:p w:rsidR="002D127F" w:rsidRPr="002D127F" w:rsidRDefault="002D127F" w:rsidP="00916E97">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 повышение физической и умственной работоспособности;</w:t>
      </w:r>
    </w:p>
    <w:p w:rsidR="002D127F" w:rsidRPr="002D127F" w:rsidRDefault="002D127F" w:rsidP="00916E97">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 овладение школой движения;</w:t>
      </w:r>
    </w:p>
    <w:p w:rsidR="002D127F" w:rsidRPr="002D127F" w:rsidRDefault="002D127F" w:rsidP="00916E97">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 развитие координационных и кондиционных способностей;</w:t>
      </w:r>
    </w:p>
    <w:p w:rsidR="002D127F" w:rsidRPr="002D127F" w:rsidRDefault="002D127F" w:rsidP="00916E97">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 формирование знаний о личной гигиене, режиме дня, влиянии физических упражнений на состояние здоровья, работоспособности и двигательных способностей;</w:t>
      </w:r>
    </w:p>
    <w:p w:rsidR="002D127F" w:rsidRPr="002D127F" w:rsidRDefault="002D127F" w:rsidP="00916E97">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 выработка представлений об основных видах спорта;</w:t>
      </w:r>
    </w:p>
    <w:p w:rsidR="002D127F" w:rsidRPr="002D127F" w:rsidRDefault="002D127F" w:rsidP="00916E97">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 приобщение к самостоятельным занятиям физическими упражнениями, подвижным играм, сознательное их применение в целях отдыха, тренировки, укрепления здоровья;</w:t>
      </w:r>
    </w:p>
    <w:p w:rsidR="002D127F" w:rsidRPr="002D127F" w:rsidRDefault="002D127F" w:rsidP="00916E97">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 воспитание дисциплинированности, доброжелательного отношения к одноклассникам, умения взаимодействовать с ними в процессе занятий;</w:t>
      </w:r>
    </w:p>
    <w:p w:rsidR="002D127F" w:rsidRPr="002D127F" w:rsidRDefault="002D127F" w:rsidP="00916E97">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 воспитание нравственных и волевых качеств, развитие психических процессов и свойств личности.</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Содержание учебного предмета «Физическая культура» тесно связано с содержанием учебного предмета «Окружающий мир», обеспечивая закрепление знаний о необходимости сохранения и укрепления здоровья, об общественной и личной гигиене, установку на здоровый образ жизни; с коррекционным курсом «Логопедическая ритмика», способствуя выработке координированных, точных и полных по объему движений, синхронизированных с темпом и ритмом музыки.</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Занятия физической культурой содействуют правильному физическому развитию и закаливанию организма, повышению физической и умственной работоспособности, освоению основных двигательных умений и навыков из числа предусмотренных программой по физической культуре для общеобразовательной организации.</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Правильное физическое воспитание - необходимое условие нормального развития всего организма. Благодаря двигательной активности обеспечивается развитие сердечно-сосудистой системы и органов дыхания, улучшается обмен веществ, повышается общий тонус жизнедеятельности.</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lastRenderedPageBreak/>
        <w:t>Двигательная активность, осуществляющаяся в процессе физического воспитания, является необходимым условием нормального развития центральной нервной системы обучающегося, средством усовершенствования межанализаторного взаимодействия.</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Учитель на уроках по физической культуре сообщает обучающимся необходимые сведения о режиме дня, о закаливании организма, правильном дыхании, осанке, прививает и закрепляет гигиенические навыки (уход за телом, мытье рук после занятий, опрятность физкультурной формы и т.д.), воспитывает устойчивый интерес и привычку к систематическим занятиям физической культурой.</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 xml:space="preserve">Реализуется вся система физического воспитания - уроки физической культуры, физкультурные мероприятия в режиме учебного дня (физкультминутка, гимнастика до уроков, упражнения и игры на переменах) и во внеурочное время. Ведущее место в системе физического воспитания занимает урок. Эффективность обучения двигательным действиям зависит от методики проведения урока, от того, как в процессе обучения активизируется познавательная деятельность обучающихся, насколько сознательно относятся они к усвоению двигательных действий. </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Формирование двигательных умений и навыков в начальных классах проводится в соответствии с учебной программой, которая предусматривает обучение учащихся упражнением основной гимнастики, легкой атлетики, игр, лыжной подготовки, плавания.</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 xml:space="preserve">Формируя у обучающихся жизненно важные умения и навыки, следует уделять надлежащее внимание и выработке у них умения быстро и точно выполнять мелкие движения пальцами рук, умело взаимодействовать обеими руками, быстро перестраивать движения в соответствии с двигательной задачей. Развитие движений рук обучающихся с ТНР обеспечивают повышение работоспособности головного мозга, способствуют успешности овладения различными видами деятельности: письмом, рисованием, трудом и пр. </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 xml:space="preserve">В содержании программы учебного предмета «Физическая культура» выделяются следующие разделы: «Знания о физической культуре», «Способы физкультурной деятельности», «Физическое совершенствование». </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
          <w:color w:val="000000"/>
          <w:spacing w:val="-3"/>
          <w:kern w:val="0"/>
          <w:sz w:val="24"/>
          <w:szCs w:val="24"/>
          <w:lang w:eastAsia="ru-RU"/>
        </w:rPr>
      </w:pPr>
      <w:r w:rsidRPr="002D127F">
        <w:rPr>
          <w:rFonts w:ascii="Times New Roman" w:eastAsia="Times New Roman" w:hAnsi="Times New Roman" w:cs="Times New Roman"/>
          <w:b/>
          <w:color w:val="000000"/>
          <w:spacing w:val="-3"/>
          <w:kern w:val="0"/>
          <w:sz w:val="24"/>
          <w:szCs w:val="24"/>
          <w:lang w:eastAsia="ru-RU"/>
        </w:rPr>
        <w:t>Знания о физической культуре</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b/>
          <w:bCs/>
          <w:i/>
          <w:color w:val="000000"/>
          <w:spacing w:val="-3"/>
          <w:kern w:val="0"/>
          <w:sz w:val="24"/>
          <w:szCs w:val="24"/>
          <w:lang w:eastAsia="ru-RU"/>
        </w:rPr>
        <w:t>Физическая культура.</w:t>
      </w:r>
      <w:r w:rsidRPr="002D127F">
        <w:rPr>
          <w:rFonts w:ascii="Times New Roman" w:eastAsia="Times New Roman" w:hAnsi="Times New Roman" w:cs="Times New Roman"/>
          <w:b/>
          <w:bCs/>
          <w:color w:val="000000"/>
          <w:spacing w:val="-3"/>
          <w:kern w:val="0"/>
          <w:sz w:val="24"/>
          <w:szCs w:val="24"/>
          <w:lang w:eastAsia="ru-RU"/>
        </w:rPr>
        <w:t xml:space="preserve"> </w:t>
      </w:r>
      <w:r w:rsidRPr="002D127F">
        <w:rPr>
          <w:rFonts w:ascii="Times New Roman" w:eastAsia="Times New Roman" w:hAnsi="Times New Roman" w:cs="Times New Roman"/>
          <w:color w:val="000000"/>
          <w:spacing w:val="-3"/>
          <w:kern w:val="0"/>
          <w:sz w:val="24"/>
          <w:szCs w:val="24"/>
          <w:lang w:eastAsia="ru-RU"/>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Правила предупреждения травматизма во время занятий физическими упражнениями: организация мест занятий, подбор одежды, обуви и инвентаря.</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
          <w:bCs/>
          <w:color w:val="000000"/>
          <w:spacing w:val="-3"/>
          <w:kern w:val="0"/>
          <w:sz w:val="24"/>
          <w:szCs w:val="24"/>
          <w:lang w:eastAsia="ru-RU"/>
        </w:rPr>
      </w:pPr>
      <w:r w:rsidRPr="002D127F">
        <w:rPr>
          <w:rFonts w:ascii="Times New Roman" w:eastAsia="Times New Roman" w:hAnsi="Times New Roman" w:cs="Times New Roman"/>
          <w:b/>
          <w:i/>
          <w:color w:val="000000"/>
          <w:spacing w:val="-3"/>
          <w:kern w:val="0"/>
          <w:sz w:val="24"/>
          <w:szCs w:val="24"/>
          <w:lang w:eastAsia="ru-RU"/>
        </w:rPr>
        <w:t>Из истории развития физической культуры</w:t>
      </w:r>
      <w:r w:rsidRPr="002D127F">
        <w:rPr>
          <w:rFonts w:ascii="Times New Roman" w:eastAsia="Times New Roman" w:hAnsi="Times New Roman" w:cs="Times New Roman"/>
          <w:i/>
          <w:color w:val="000000"/>
          <w:spacing w:val="-3"/>
          <w:kern w:val="0"/>
          <w:sz w:val="24"/>
          <w:szCs w:val="24"/>
          <w:lang w:eastAsia="ru-RU"/>
        </w:rPr>
        <w:t>.</w:t>
      </w:r>
      <w:r w:rsidRPr="002D127F">
        <w:rPr>
          <w:rFonts w:ascii="Times New Roman" w:eastAsia="Times New Roman" w:hAnsi="Times New Roman" w:cs="Times New Roman"/>
          <w:color w:val="000000"/>
          <w:spacing w:val="-3"/>
          <w:kern w:val="0"/>
          <w:sz w:val="24"/>
          <w:szCs w:val="24"/>
          <w:lang w:eastAsia="ru-RU"/>
        </w:rPr>
        <w:t xml:space="preserve"> История развития физической культуры и первых соревнований. Особенности физической культуры разных народов. Связь физической культуры с трудовой и военной деятельностью.</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b/>
          <w:bCs/>
          <w:i/>
          <w:color w:val="000000"/>
          <w:spacing w:val="-3"/>
          <w:kern w:val="0"/>
          <w:sz w:val="24"/>
          <w:szCs w:val="24"/>
          <w:lang w:eastAsia="ru-RU"/>
        </w:rPr>
        <w:t>Физические упражнения.</w:t>
      </w:r>
      <w:r w:rsidRPr="002D127F">
        <w:rPr>
          <w:rFonts w:ascii="Times New Roman" w:eastAsia="Times New Roman" w:hAnsi="Times New Roman" w:cs="Times New Roman"/>
          <w:b/>
          <w:bCs/>
          <w:color w:val="000000"/>
          <w:spacing w:val="-3"/>
          <w:kern w:val="0"/>
          <w:sz w:val="24"/>
          <w:szCs w:val="24"/>
          <w:lang w:eastAsia="ru-RU"/>
        </w:rPr>
        <w:t xml:space="preserve"> </w:t>
      </w:r>
      <w:r w:rsidRPr="002D127F">
        <w:rPr>
          <w:rFonts w:ascii="Times New Roman" w:eastAsia="Times New Roman" w:hAnsi="Times New Roman" w:cs="Times New Roman"/>
          <w:color w:val="000000"/>
          <w:spacing w:val="-3"/>
          <w:kern w:val="0"/>
          <w:sz w:val="24"/>
          <w:szCs w:val="24"/>
          <w:lang w:eastAsia="ru-RU"/>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Физическая нагрузка и её влияние на повышение частоты сердечных сокращений. Овладение правильной техникой выполнения физических упражнений, рациональная техника их выполнения; формирование умения целесообразно распределять усилия и эффективно осуществлять различные движения, быстро усваивать новые двигательные действия.</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
          <w:bCs/>
          <w:iCs/>
          <w:color w:val="000000"/>
          <w:spacing w:val="-3"/>
          <w:kern w:val="0"/>
          <w:sz w:val="24"/>
          <w:szCs w:val="24"/>
          <w:lang w:eastAsia="ru-RU"/>
        </w:rPr>
      </w:pPr>
      <w:r w:rsidRPr="002D127F">
        <w:rPr>
          <w:rFonts w:ascii="Times New Roman" w:eastAsia="Times New Roman" w:hAnsi="Times New Roman" w:cs="Times New Roman"/>
          <w:b/>
          <w:bCs/>
          <w:iCs/>
          <w:color w:val="000000"/>
          <w:spacing w:val="-3"/>
          <w:kern w:val="0"/>
          <w:sz w:val="24"/>
          <w:szCs w:val="24"/>
          <w:lang w:eastAsia="ru-RU"/>
        </w:rPr>
        <w:t>Способы физкультурной деятельности</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
          <w:bCs/>
          <w:color w:val="000000"/>
          <w:spacing w:val="-3"/>
          <w:kern w:val="0"/>
          <w:sz w:val="24"/>
          <w:szCs w:val="24"/>
          <w:lang w:eastAsia="ru-RU"/>
        </w:rPr>
      </w:pPr>
      <w:r w:rsidRPr="002D127F">
        <w:rPr>
          <w:rFonts w:ascii="Times New Roman" w:eastAsia="Times New Roman" w:hAnsi="Times New Roman" w:cs="Times New Roman"/>
          <w:b/>
          <w:bCs/>
          <w:i/>
          <w:color w:val="000000"/>
          <w:spacing w:val="-3"/>
          <w:kern w:val="0"/>
          <w:sz w:val="24"/>
          <w:szCs w:val="24"/>
          <w:lang w:eastAsia="ru-RU"/>
        </w:rPr>
        <w:t>Самостоятельные занятия.</w:t>
      </w:r>
      <w:r w:rsidRPr="002D127F">
        <w:rPr>
          <w:rFonts w:ascii="Times New Roman" w:eastAsia="Times New Roman" w:hAnsi="Times New Roman" w:cs="Times New Roman"/>
          <w:b/>
          <w:bCs/>
          <w:color w:val="000000"/>
          <w:spacing w:val="-3"/>
          <w:kern w:val="0"/>
          <w:sz w:val="24"/>
          <w:szCs w:val="24"/>
          <w:lang w:eastAsia="ru-RU"/>
        </w:rPr>
        <w:t xml:space="preserve"> </w:t>
      </w:r>
      <w:r w:rsidRPr="002D127F">
        <w:rPr>
          <w:rFonts w:ascii="Times New Roman" w:eastAsia="Times New Roman" w:hAnsi="Times New Roman" w:cs="Times New Roman"/>
          <w:color w:val="000000"/>
          <w:spacing w:val="-3"/>
          <w:kern w:val="0"/>
          <w:sz w:val="24"/>
          <w:szCs w:val="24"/>
          <w:lang w:eastAsia="ru-RU"/>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
          <w:bCs/>
          <w:color w:val="000000"/>
          <w:spacing w:val="-3"/>
          <w:kern w:val="0"/>
          <w:sz w:val="24"/>
          <w:szCs w:val="24"/>
          <w:lang w:eastAsia="ru-RU"/>
        </w:rPr>
      </w:pPr>
      <w:r w:rsidRPr="002D127F">
        <w:rPr>
          <w:rFonts w:ascii="Times New Roman" w:eastAsia="Times New Roman" w:hAnsi="Times New Roman" w:cs="Times New Roman"/>
          <w:b/>
          <w:bCs/>
          <w:i/>
          <w:color w:val="000000"/>
          <w:spacing w:val="-3"/>
          <w:kern w:val="0"/>
          <w:sz w:val="24"/>
          <w:szCs w:val="24"/>
          <w:lang w:eastAsia="ru-RU"/>
        </w:rPr>
        <w:t>Самостоятельные наблюдения за физическим развитием и физической подготовленностью.</w:t>
      </w:r>
      <w:r w:rsidRPr="002D127F">
        <w:rPr>
          <w:rFonts w:ascii="Times New Roman" w:eastAsia="Times New Roman" w:hAnsi="Times New Roman" w:cs="Times New Roman"/>
          <w:bCs/>
          <w:color w:val="000000"/>
          <w:spacing w:val="-3"/>
          <w:kern w:val="0"/>
          <w:sz w:val="24"/>
          <w:szCs w:val="24"/>
          <w:lang w:eastAsia="ru-RU"/>
        </w:rPr>
        <w:t xml:space="preserve"> </w:t>
      </w:r>
      <w:r w:rsidRPr="002D127F">
        <w:rPr>
          <w:rFonts w:ascii="Times New Roman" w:eastAsia="Times New Roman" w:hAnsi="Times New Roman" w:cs="Times New Roman"/>
          <w:color w:val="000000"/>
          <w:spacing w:val="-3"/>
          <w:kern w:val="0"/>
          <w:sz w:val="24"/>
          <w:szCs w:val="24"/>
          <w:lang w:eastAsia="ru-RU"/>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b/>
          <w:bCs/>
          <w:i/>
          <w:color w:val="000000"/>
          <w:spacing w:val="-3"/>
          <w:kern w:val="0"/>
          <w:sz w:val="24"/>
          <w:szCs w:val="24"/>
          <w:lang w:eastAsia="ru-RU"/>
        </w:rPr>
        <w:lastRenderedPageBreak/>
        <w:t>Самостоятельные игры и развлечения</w:t>
      </w:r>
      <w:r w:rsidRPr="002D127F">
        <w:rPr>
          <w:rFonts w:ascii="Times New Roman" w:eastAsia="Times New Roman" w:hAnsi="Times New Roman" w:cs="Times New Roman"/>
          <w:b/>
          <w:bCs/>
          <w:color w:val="000000"/>
          <w:spacing w:val="-3"/>
          <w:kern w:val="0"/>
          <w:sz w:val="24"/>
          <w:szCs w:val="24"/>
          <w:lang w:eastAsia="ru-RU"/>
        </w:rPr>
        <w:t>.</w:t>
      </w:r>
      <w:r w:rsidRPr="002D127F">
        <w:rPr>
          <w:rFonts w:ascii="Times New Roman" w:eastAsia="Times New Roman" w:hAnsi="Times New Roman" w:cs="Times New Roman"/>
          <w:bCs/>
          <w:color w:val="000000"/>
          <w:spacing w:val="-3"/>
          <w:kern w:val="0"/>
          <w:sz w:val="24"/>
          <w:szCs w:val="24"/>
          <w:lang w:eastAsia="ru-RU"/>
        </w:rPr>
        <w:t xml:space="preserve"> </w:t>
      </w:r>
      <w:r w:rsidRPr="002D127F">
        <w:rPr>
          <w:rFonts w:ascii="Times New Roman" w:eastAsia="Times New Roman" w:hAnsi="Times New Roman" w:cs="Times New Roman"/>
          <w:color w:val="000000"/>
          <w:spacing w:val="-3"/>
          <w:kern w:val="0"/>
          <w:sz w:val="24"/>
          <w:szCs w:val="24"/>
          <w:lang w:eastAsia="ru-RU"/>
        </w:rPr>
        <w:t>Организация и проведение подвижных игр (на спортивных площадках и в спортивных залах).</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
          <w:bCs/>
          <w:iCs/>
          <w:color w:val="000000"/>
          <w:spacing w:val="-3"/>
          <w:kern w:val="0"/>
          <w:sz w:val="24"/>
          <w:szCs w:val="24"/>
          <w:lang w:eastAsia="ru-RU"/>
        </w:rPr>
      </w:pPr>
      <w:r w:rsidRPr="002D127F">
        <w:rPr>
          <w:rFonts w:ascii="Times New Roman" w:eastAsia="Times New Roman" w:hAnsi="Times New Roman" w:cs="Times New Roman"/>
          <w:b/>
          <w:bCs/>
          <w:iCs/>
          <w:color w:val="000000"/>
          <w:spacing w:val="-3"/>
          <w:kern w:val="0"/>
          <w:sz w:val="24"/>
          <w:szCs w:val="24"/>
          <w:lang w:eastAsia="ru-RU"/>
        </w:rPr>
        <w:t>Физическое совершенствование</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b/>
          <w:bCs/>
          <w:i/>
          <w:color w:val="000000"/>
          <w:spacing w:val="-3"/>
          <w:kern w:val="0"/>
          <w:sz w:val="24"/>
          <w:szCs w:val="24"/>
          <w:lang w:eastAsia="ru-RU"/>
        </w:rPr>
        <w:t>Физкультурно­оздоровительная деятельность</w:t>
      </w:r>
      <w:r w:rsidRPr="002D127F">
        <w:rPr>
          <w:rFonts w:ascii="Times New Roman" w:eastAsia="Times New Roman" w:hAnsi="Times New Roman" w:cs="Times New Roman"/>
          <w:b/>
          <w:bCs/>
          <w:color w:val="000000"/>
          <w:spacing w:val="-3"/>
          <w:kern w:val="0"/>
          <w:sz w:val="24"/>
          <w:szCs w:val="24"/>
          <w:lang w:eastAsia="ru-RU"/>
        </w:rPr>
        <w:t xml:space="preserve">. </w:t>
      </w:r>
      <w:r w:rsidRPr="002D127F">
        <w:rPr>
          <w:rFonts w:ascii="Times New Roman" w:eastAsia="Times New Roman" w:hAnsi="Times New Roman" w:cs="Times New Roman"/>
          <w:color w:val="000000"/>
          <w:spacing w:val="-3"/>
          <w:kern w:val="0"/>
          <w:sz w:val="24"/>
          <w:szCs w:val="24"/>
          <w:lang w:eastAsia="ru-RU"/>
        </w:rPr>
        <w:t>Комплексы физических упражнений для утренней зарядки, физкультминуток, занятий по профилактике и коррекции нарушений осанки.</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Комплексы упражнений на развитие физических качеств.</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
          <w:bCs/>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Комплексы дыхательных упражнений. Гимнастика для глаз.</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
          <w:bCs/>
          <w:color w:val="000000"/>
          <w:spacing w:val="-3"/>
          <w:kern w:val="0"/>
          <w:sz w:val="24"/>
          <w:szCs w:val="24"/>
          <w:lang w:eastAsia="ru-RU"/>
        </w:rPr>
      </w:pPr>
      <w:r w:rsidRPr="002D127F">
        <w:rPr>
          <w:rFonts w:ascii="Times New Roman" w:eastAsia="Times New Roman" w:hAnsi="Times New Roman" w:cs="Times New Roman"/>
          <w:b/>
          <w:bCs/>
          <w:i/>
          <w:color w:val="000000"/>
          <w:spacing w:val="-3"/>
          <w:kern w:val="0"/>
          <w:sz w:val="24"/>
          <w:szCs w:val="24"/>
          <w:lang w:eastAsia="ru-RU"/>
        </w:rPr>
        <w:t xml:space="preserve">Спортивно­оздоровительная деятельность. </w:t>
      </w:r>
      <w:r w:rsidRPr="002D127F">
        <w:rPr>
          <w:rFonts w:ascii="Times New Roman" w:eastAsia="Times New Roman" w:hAnsi="Times New Roman" w:cs="Times New Roman"/>
          <w:b/>
          <w:bCs/>
          <w:i/>
          <w:iCs/>
          <w:color w:val="000000"/>
          <w:spacing w:val="-3"/>
          <w:kern w:val="0"/>
          <w:sz w:val="24"/>
          <w:szCs w:val="24"/>
          <w:lang w:eastAsia="ru-RU"/>
        </w:rPr>
        <w:t xml:space="preserve">Гимнастика. </w:t>
      </w:r>
      <w:r w:rsidRPr="002D127F">
        <w:rPr>
          <w:rFonts w:ascii="Times New Roman" w:eastAsia="Times New Roman" w:hAnsi="Times New Roman" w:cs="Times New Roman"/>
          <w:iCs/>
          <w:color w:val="000000"/>
          <w:spacing w:val="-3"/>
          <w:kern w:val="0"/>
          <w:sz w:val="24"/>
          <w:szCs w:val="24"/>
          <w:lang w:eastAsia="ru-RU"/>
        </w:rPr>
        <w:t>Организующие команды и приёмы.</w:t>
      </w:r>
      <w:r w:rsidRPr="002D127F">
        <w:rPr>
          <w:rFonts w:ascii="Times New Roman" w:eastAsia="Times New Roman" w:hAnsi="Times New Roman" w:cs="Times New Roman"/>
          <w:i/>
          <w:iCs/>
          <w:color w:val="000000"/>
          <w:spacing w:val="-3"/>
          <w:kern w:val="0"/>
          <w:sz w:val="24"/>
          <w:szCs w:val="24"/>
          <w:lang w:eastAsia="ru-RU"/>
        </w:rPr>
        <w:t xml:space="preserve"> </w:t>
      </w:r>
      <w:r w:rsidRPr="002D127F">
        <w:rPr>
          <w:rFonts w:ascii="Times New Roman" w:eastAsia="Times New Roman" w:hAnsi="Times New Roman" w:cs="Times New Roman"/>
          <w:color w:val="000000"/>
          <w:spacing w:val="-3"/>
          <w:kern w:val="0"/>
          <w:sz w:val="24"/>
          <w:szCs w:val="24"/>
          <w:lang w:eastAsia="ru-RU"/>
        </w:rPr>
        <w:t>Строевые действия в шеренге и колонне; выполнение строевых команд.</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
          <w:bCs/>
          <w:i/>
          <w:iCs/>
          <w:color w:val="000000"/>
          <w:spacing w:val="-3"/>
          <w:kern w:val="0"/>
          <w:sz w:val="24"/>
          <w:szCs w:val="24"/>
          <w:lang w:eastAsia="ru-RU"/>
        </w:rPr>
      </w:pPr>
      <w:r w:rsidRPr="002D127F">
        <w:rPr>
          <w:rFonts w:ascii="Times New Roman" w:eastAsia="Times New Roman" w:hAnsi="Times New Roman" w:cs="Times New Roman"/>
          <w:iCs/>
          <w:color w:val="000000"/>
          <w:spacing w:val="-3"/>
          <w:kern w:val="0"/>
          <w:sz w:val="24"/>
          <w:szCs w:val="24"/>
          <w:lang w:eastAsia="ru-RU"/>
        </w:rPr>
        <w:t>Гимнастические упражнения прикладного характера</w:t>
      </w:r>
      <w:r w:rsidRPr="002D127F">
        <w:rPr>
          <w:rFonts w:ascii="Times New Roman" w:eastAsia="Times New Roman" w:hAnsi="Times New Roman" w:cs="Times New Roman"/>
          <w:i/>
          <w:iCs/>
          <w:color w:val="000000"/>
          <w:spacing w:val="-3"/>
          <w:kern w:val="0"/>
          <w:sz w:val="24"/>
          <w:szCs w:val="24"/>
          <w:lang w:eastAsia="ru-RU"/>
        </w:rPr>
        <w:t xml:space="preserve">. </w:t>
      </w:r>
      <w:r w:rsidRPr="002D127F">
        <w:rPr>
          <w:rFonts w:ascii="Times New Roman" w:eastAsia="Times New Roman" w:hAnsi="Times New Roman" w:cs="Times New Roman"/>
          <w:color w:val="000000"/>
          <w:spacing w:val="-3"/>
          <w:kern w:val="0"/>
          <w:sz w:val="24"/>
          <w:szCs w:val="24"/>
          <w:lang w:eastAsia="ru-RU"/>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 акробатические упражнения, висы, танцевальные упражнения.</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i/>
          <w:iCs/>
          <w:color w:val="000000"/>
          <w:spacing w:val="-3"/>
          <w:kern w:val="0"/>
          <w:sz w:val="24"/>
          <w:szCs w:val="24"/>
          <w:lang w:eastAsia="ru-RU"/>
        </w:rPr>
      </w:pPr>
      <w:r w:rsidRPr="002D127F">
        <w:rPr>
          <w:rFonts w:ascii="Times New Roman" w:eastAsia="Times New Roman" w:hAnsi="Times New Roman" w:cs="Times New Roman"/>
          <w:b/>
          <w:bCs/>
          <w:i/>
          <w:iCs/>
          <w:color w:val="000000"/>
          <w:spacing w:val="-3"/>
          <w:kern w:val="0"/>
          <w:sz w:val="24"/>
          <w:szCs w:val="24"/>
          <w:lang w:eastAsia="ru-RU"/>
        </w:rPr>
        <w:t xml:space="preserve">Лёгкая атлетика. </w:t>
      </w:r>
      <w:r w:rsidRPr="002D127F">
        <w:rPr>
          <w:rFonts w:ascii="Times New Roman" w:eastAsia="Times New Roman" w:hAnsi="Times New Roman" w:cs="Times New Roman"/>
          <w:iCs/>
          <w:color w:val="000000"/>
          <w:spacing w:val="-3"/>
          <w:kern w:val="0"/>
          <w:sz w:val="24"/>
          <w:szCs w:val="24"/>
          <w:lang w:eastAsia="ru-RU"/>
        </w:rPr>
        <w:t>Беговые упражнения:</w:t>
      </w:r>
      <w:r w:rsidRPr="002D127F">
        <w:rPr>
          <w:rFonts w:ascii="Times New Roman" w:eastAsia="Times New Roman" w:hAnsi="Times New Roman" w:cs="Times New Roman"/>
          <w:i/>
          <w:iCs/>
          <w:color w:val="000000"/>
          <w:spacing w:val="-3"/>
          <w:kern w:val="0"/>
          <w:sz w:val="24"/>
          <w:szCs w:val="24"/>
          <w:lang w:eastAsia="ru-RU"/>
        </w:rPr>
        <w:t xml:space="preserve"> </w:t>
      </w:r>
      <w:r w:rsidRPr="002D127F">
        <w:rPr>
          <w:rFonts w:ascii="Times New Roman" w:eastAsia="Times New Roman" w:hAnsi="Times New Roman" w:cs="Times New Roman"/>
          <w:color w:val="000000"/>
          <w:spacing w:val="-3"/>
          <w:kern w:val="0"/>
          <w:sz w:val="24"/>
          <w:szCs w:val="24"/>
          <w:lang w:eastAsia="ru-RU"/>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i/>
          <w:iCs/>
          <w:color w:val="000000"/>
          <w:spacing w:val="-3"/>
          <w:kern w:val="0"/>
          <w:sz w:val="24"/>
          <w:szCs w:val="24"/>
          <w:lang w:eastAsia="ru-RU"/>
        </w:rPr>
      </w:pPr>
      <w:r w:rsidRPr="002D127F">
        <w:rPr>
          <w:rFonts w:ascii="Times New Roman" w:eastAsia="Times New Roman" w:hAnsi="Times New Roman" w:cs="Times New Roman"/>
          <w:iCs/>
          <w:color w:val="000000"/>
          <w:spacing w:val="-3"/>
          <w:kern w:val="0"/>
          <w:sz w:val="24"/>
          <w:szCs w:val="24"/>
          <w:lang w:eastAsia="ru-RU"/>
        </w:rPr>
        <w:t>Прыжковые упражнения:</w:t>
      </w:r>
      <w:r w:rsidRPr="002D127F">
        <w:rPr>
          <w:rFonts w:ascii="Times New Roman" w:eastAsia="Times New Roman" w:hAnsi="Times New Roman" w:cs="Times New Roman"/>
          <w:i/>
          <w:iCs/>
          <w:color w:val="000000"/>
          <w:spacing w:val="-3"/>
          <w:kern w:val="0"/>
          <w:sz w:val="24"/>
          <w:szCs w:val="24"/>
          <w:lang w:eastAsia="ru-RU"/>
        </w:rPr>
        <w:t xml:space="preserve"> </w:t>
      </w:r>
      <w:r w:rsidRPr="002D127F">
        <w:rPr>
          <w:rFonts w:ascii="Times New Roman" w:eastAsia="Times New Roman" w:hAnsi="Times New Roman" w:cs="Times New Roman"/>
          <w:color w:val="000000"/>
          <w:spacing w:val="-3"/>
          <w:kern w:val="0"/>
          <w:sz w:val="24"/>
          <w:szCs w:val="24"/>
          <w:lang w:eastAsia="ru-RU"/>
        </w:rPr>
        <w:t>на одной ноге и двух ногах на месте и с продвижением; в длину и высоту; спрыгивание и запрыгивание.</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i/>
          <w:iCs/>
          <w:color w:val="000000"/>
          <w:spacing w:val="-3"/>
          <w:kern w:val="0"/>
          <w:sz w:val="24"/>
          <w:szCs w:val="24"/>
          <w:lang w:eastAsia="ru-RU"/>
        </w:rPr>
      </w:pPr>
      <w:r w:rsidRPr="002D127F">
        <w:rPr>
          <w:rFonts w:ascii="Times New Roman" w:eastAsia="Times New Roman" w:hAnsi="Times New Roman" w:cs="Times New Roman"/>
          <w:iCs/>
          <w:color w:val="000000"/>
          <w:spacing w:val="-3"/>
          <w:kern w:val="0"/>
          <w:sz w:val="24"/>
          <w:szCs w:val="24"/>
          <w:lang w:eastAsia="ru-RU"/>
        </w:rPr>
        <w:t>Броски:</w:t>
      </w:r>
      <w:r w:rsidRPr="002D127F">
        <w:rPr>
          <w:rFonts w:ascii="Times New Roman" w:eastAsia="Times New Roman" w:hAnsi="Times New Roman" w:cs="Times New Roman"/>
          <w:i/>
          <w:iCs/>
          <w:color w:val="000000"/>
          <w:spacing w:val="-3"/>
          <w:kern w:val="0"/>
          <w:sz w:val="24"/>
          <w:szCs w:val="24"/>
          <w:lang w:eastAsia="ru-RU"/>
        </w:rPr>
        <w:t xml:space="preserve"> </w:t>
      </w:r>
      <w:r w:rsidRPr="002D127F">
        <w:rPr>
          <w:rFonts w:ascii="Times New Roman" w:eastAsia="Times New Roman" w:hAnsi="Times New Roman" w:cs="Times New Roman"/>
          <w:color w:val="000000"/>
          <w:spacing w:val="-3"/>
          <w:kern w:val="0"/>
          <w:sz w:val="24"/>
          <w:szCs w:val="24"/>
          <w:lang w:eastAsia="ru-RU"/>
        </w:rPr>
        <w:t>большого мяча (</w:t>
      </w:r>
      <w:smartTag w:uri="urn:schemas-microsoft-com:office:smarttags" w:element="metricconverter">
        <w:smartTagPr>
          <w:attr w:name="ProductID" w:val="1 кг"/>
        </w:smartTagPr>
        <w:r w:rsidRPr="002D127F">
          <w:rPr>
            <w:rFonts w:ascii="Times New Roman" w:eastAsia="Times New Roman" w:hAnsi="Times New Roman" w:cs="Times New Roman"/>
            <w:color w:val="000000"/>
            <w:spacing w:val="-3"/>
            <w:kern w:val="0"/>
            <w:sz w:val="24"/>
            <w:szCs w:val="24"/>
            <w:lang w:eastAsia="ru-RU"/>
          </w:rPr>
          <w:t>1 кг</w:t>
        </w:r>
      </w:smartTag>
      <w:r w:rsidRPr="002D127F">
        <w:rPr>
          <w:rFonts w:ascii="Times New Roman" w:eastAsia="Times New Roman" w:hAnsi="Times New Roman" w:cs="Times New Roman"/>
          <w:color w:val="000000"/>
          <w:spacing w:val="-3"/>
          <w:kern w:val="0"/>
          <w:sz w:val="24"/>
          <w:szCs w:val="24"/>
          <w:lang w:eastAsia="ru-RU"/>
        </w:rPr>
        <w:t>) на дальность разными способами.</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
          <w:bCs/>
          <w:i/>
          <w:iCs/>
          <w:color w:val="000000"/>
          <w:spacing w:val="-3"/>
          <w:kern w:val="0"/>
          <w:sz w:val="24"/>
          <w:szCs w:val="24"/>
          <w:lang w:eastAsia="ru-RU"/>
        </w:rPr>
      </w:pPr>
      <w:r w:rsidRPr="002D127F">
        <w:rPr>
          <w:rFonts w:ascii="Times New Roman" w:eastAsia="Times New Roman" w:hAnsi="Times New Roman" w:cs="Times New Roman"/>
          <w:iCs/>
          <w:color w:val="000000"/>
          <w:spacing w:val="-3"/>
          <w:kern w:val="0"/>
          <w:sz w:val="24"/>
          <w:szCs w:val="24"/>
          <w:lang w:eastAsia="ru-RU"/>
        </w:rPr>
        <w:t>Метание:</w:t>
      </w:r>
      <w:r w:rsidRPr="002D127F">
        <w:rPr>
          <w:rFonts w:ascii="Times New Roman" w:eastAsia="Times New Roman" w:hAnsi="Times New Roman" w:cs="Times New Roman"/>
          <w:i/>
          <w:iCs/>
          <w:color w:val="000000"/>
          <w:spacing w:val="-3"/>
          <w:kern w:val="0"/>
          <w:sz w:val="24"/>
          <w:szCs w:val="24"/>
          <w:lang w:eastAsia="ru-RU"/>
        </w:rPr>
        <w:t xml:space="preserve"> </w:t>
      </w:r>
      <w:r w:rsidRPr="002D127F">
        <w:rPr>
          <w:rFonts w:ascii="Times New Roman" w:eastAsia="Times New Roman" w:hAnsi="Times New Roman" w:cs="Times New Roman"/>
          <w:color w:val="000000"/>
          <w:spacing w:val="-3"/>
          <w:kern w:val="0"/>
          <w:sz w:val="24"/>
          <w:szCs w:val="24"/>
          <w:lang w:eastAsia="ru-RU"/>
        </w:rPr>
        <w:t>малого мяча в вертикальную цель и на дальность.</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b/>
          <w:bCs/>
          <w:i/>
          <w:iCs/>
          <w:color w:val="000000"/>
          <w:spacing w:val="-3"/>
          <w:kern w:val="0"/>
          <w:sz w:val="24"/>
          <w:szCs w:val="24"/>
          <w:lang w:eastAsia="ru-RU"/>
        </w:rPr>
        <w:t xml:space="preserve">Лыжные гонки. </w:t>
      </w:r>
      <w:r w:rsidRPr="002D127F">
        <w:rPr>
          <w:rFonts w:ascii="Times New Roman" w:eastAsia="Times New Roman" w:hAnsi="Times New Roman" w:cs="Times New Roman"/>
          <w:color w:val="000000"/>
          <w:spacing w:val="-3"/>
          <w:kern w:val="0"/>
          <w:sz w:val="24"/>
          <w:szCs w:val="24"/>
          <w:lang w:eastAsia="ru-RU"/>
        </w:rPr>
        <w:t>Передвижение на лыжах; повороты; спуски; подъёмы; торможение.</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
          <w:bCs/>
          <w:i/>
          <w:iCs/>
          <w:color w:val="000000"/>
          <w:spacing w:val="-3"/>
          <w:kern w:val="0"/>
          <w:sz w:val="24"/>
          <w:szCs w:val="24"/>
          <w:lang w:eastAsia="ru-RU"/>
        </w:rPr>
      </w:pPr>
      <w:r w:rsidRPr="002D127F">
        <w:rPr>
          <w:rFonts w:ascii="Times New Roman" w:eastAsia="Times New Roman" w:hAnsi="Times New Roman" w:cs="Times New Roman"/>
          <w:b/>
          <w:i/>
          <w:color w:val="000000"/>
          <w:spacing w:val="-3"/>
          <w:kern w:val="0"/>
          <w:sz w:val="24"/>
          <w:szCs w:val="24"/>
          <w:lang w:eastAsia="ru-RU"/>
        </w:rPr>
        <w:t>Плавание.</w:t>
      </w:r>
      <w:r w:rsidRPr="002D127F">
        <w:rPr>
          <w:rFonts w:ascii="Times New Roman" w:eastAsia="Times New Roman" w:hAnsi="Times New Roman" w:cs="Times New Roman"/>
          <w:i/>
          <w:color w:val="000000"/>
          <w:spacing w:val="-3"/>
          <w:kern w:val="0"/>
          <w:sz w:val="24"/>
          <w:szCs w:val="24"/>
          <w:lang w:eastAsia="ru-RU"/>
        </w:rPr>
        <w:t xml:space="preserve"> </w:t>
      </w:r>
      <w:r w:rsidRPr="002D127F">
        <w:rPr>
          <w:rFonts w:ascii="Times New Roman" w:eastAsia="Times New Roman" w:hAnsi="Times New Roman" w:cs="Times New Roman"/>
          <w:color w:val="000000"/>
          <w:spacing w:val="-3"/>
          <w:kern w:val="0"/>
          <w:sz w:val="24"/>
          <w:szCs w:val="24"/>
          <w:lang w:eastAsia="ru-RU"/>
        </w:rPr>
        <w:t>Подводящие упражнения: вхождение в воду; передвижение по дну бассейна;  упражнения на всплывание, лежание и скольжение; упражнения на согласованность работы рук и ног. Проплывание произвольным способом учебных дистанций.</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i/>
          <w:iCs/>
          <w:color w:val="000000"/>
          <w:spacing w:val="-3"/>
          <w:kern w:val="0"/>
          <w:sz w:val="24"/>
          <w:szCs w:val="24"/>
          <w:lang w:eastAsia="ru-RU"/>
        </w:rPr>
      </w:pPr>
      <w:r w:rsidRPr="002D127F">
        <w:rPr>
          <w:rFonts w:ascii="Times New Roman" w:eastAsia="Times New Roman" w:hAnsi="Times New Roman" w:cs="Times New Roman"/>
          <w:b/>
          <w:bCs/>
          <w:i/>
          <w:iCs/>
          <w:color w:val="000000"/>
          <w:spacing w:val="-3"/>
          <w:kern w:val="0"/>
          <w:sz w:val="24"/>
          <w:szCs w:val="24"/>
          <w:lang w:eastAsia="ru-RU"/>
        </w:rPr>
        <w:t xml:space="preserve">Подвижные и спортивные игры. </w:t>
      </w:r>
      <w:r w:rsidRPr="002D127F">
        <w:rPr>
          <w:rFonts w:ascii="Times New Roman" w:eastAsia="Times New Roman" w:hAnsi="Times New Roman" w:cs="Times New Roman"/>
          <w:iCs/>
          <w:color w:val="000000"/>
          <w:spacing w:val="-3"/>
          <w:kern w:val="0"/>
          <w:sz w:val="24"/>
          <w:szCs w:val="24"/>
          <w:lang w:eastAsia="ru-RU"/>
        </w:rPr>
        <w:t xml:space="preserve">На материале гимнастики с основами акробатики: </w:t>
      </w:r>
      <w:r w:rsidRPr="002D127F">
        <w:rPr>
          <w:rFonts w:ascii="Times New Roman" w:eastAsia="Times New Roman" w:hAnsi="Times New Roman" w:cs="Times New Roman"/>
          <w:color w:val="000000"/>
          <w:spacing w:val="-3"/>
          <w:kern w:val="0"/>
          <w:sz w:val="24"/>
          <w:szCs w:val="24"/>
          <w:lang w:eastAsia="ru-RU"/>
        </w:rPr>
        <w:t>игровые задания с использованием строевых упражнений, упражнений на внимание, силу, ловкость и координацию.</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iCs/>
          <w:color w:val="000000"/>
          <w:spacing w:val="-3"/>
          <w:kern w:val="0"/>
          <w:sz w:val="24"/>
          <w:szCs w:val="24"/>
          <w:lang w:eastAsia="ru-RU"/>
        </w:rPr>
      </w:pPr>
      <w:r w:rsidRPr="002D127F">
        <w:rPr>
          <w:rFonts w:ascii="Times New Roman" w:eastAsia="Times New Roman" w:hAnsi="Times New Roman" w:cs="Times New Roman"/>
          <w:iCs/>
          <w:color w:val="000000"/>
          <w:spacing w:val="-3"/>
          <w:kern w:val="0"/>
          <w:sz w:val="24"/>
          <w:szCs w:val="24"/>
          <w:lang w:eastAsia="ru-RU"/>
        </w:rPr>
        <w:t xml:space="preserve">На материале лёгкой атлетики: </w:t>
      </w:r>
      <w:r w:rsidRPr="002D127F">
        <w:rPr>
          <w:rFonts w:ascii="Times New Roman" w:eastAsia="Times New Roman" w:hAnsi="Times New Roman" w:cs="Times New Roman"/>
          <w:color w:val="000000"/>
          <w:spacing w:val="-3"/>
          <w:kern w:val="0"/>
          <w:sz w:val="24"/>
          <w:szCs w:val="24"/>
          <w:lang w:eastAsia="ru-RU"/>
        </w:rPr>
        <w:t>прыжки, бег, метания и броски; упражнения на координацию, выносливость и быстроту.</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iCs/>
          <w:color w:val="000000"/>
          <w:spacing w:val="-3"/>
          <w:kern w:val="0"/>
          <w:sz w:val="24"/>
          <w:szCs w:val="24"/>
          <w:lang w:eastAsia="ru-RU"/>
        </w:rPr>
      </w:pPr>
      <w:r w:rsidRPr="002D127F">
        <w:rPr>
          <w:rFonts w:ascii="Times New Roman" w:eastAsia="Times New Roman" w:hAnsi="Times New Roman" w:cs="Times New Roman"/>
          <w:iCs/>
          <w:color w:val="000000"/>
          <w:spacing w:val="-3"/>
          <w:kern w:val="0"/>
          <w:sz w:val="24"/>
          <w:szCs w:val="24"/>
          <w:lang w:eastAsia="ru-RU"/>
        </w:rPr>
        <w:t xml:space="preserve">На материале лыжной подготовки: </w:t>
      </w:r>
      <w:r w:rsidRPr="002D127F">
        <w:rPr>
          <w:rFonts w:ascii="Times New Roman" w:eastAsia="Times New Roman" w:hAnsi="Times New Roman" w:cs="Times New Roman"/>
          <w:color w:val="000000"/>
          <w:spacing w:val="-3"/>
          <w:kern w:val="0"/>
          <w:sz w:val="24"/>
          <w:szCs w:val="24"/>
          <w:lang w:eastAsia="ru-RU"/>
        </w:rPr>
        <w:t>эстафеты в передвижении на лыжах, упражнения на выносливость и координацию.</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iCs/>
          <w:color w:val="000000"/>
          <w:spacing w:val="-3"/>
          <w:kern w:val="0"/>
          <w:sz w:val="24"/>
          <w:szCs w:val="24"/>
          <w:lang w:eastAsia="ru-RU"/>
        </w:rPr>
      </w:pPr>
      <w:r w:rsidRPr="002D127F">
        <w:rPr>
          <w:rFonts w:ascii="Times New Roman" w:eastAsia="Times New Roman" w:hAnsi="Times New Roman" w:cs="Times New Roman"/>
          <w:iCs/>
          <w:color w:val="000000"/>
          <w:spacing w:val="-3"/>
          <w:kern w:val="0"/>
          <w:sz w:val="24"/>
          <w:szCs w:val="24"/>
          <w:lang w:eastAsia="ru-RU"/>
        </w:rPr>
        <w:t>На материале спортивных игр:</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iCs/>
          <w:color w:val="000000"/>
          <w:spacing w:val="-3"/>
          <w:kern w:val="0"/>
          <w:sz w:val="24"/>
          <w:szCs w:val="24"/>
          <w:lang w:eastAsia="ru-RU"/>
        </w:rPr>
      </w:pPr>
      <w:r w:rsidRPr="002D127F">
        <w:rPr>
          <w:rFonts w:ascii="Times New Roman" w:eastAsia="Times New Roman" w:hAnsi="Times New Roman" w:cs="Times New Roman"/>
          <w:iCs/>
          <w:color w:val="000000"/>
          <w:spacing w:val="-3"/>
          <w:kern w:val="0"/>
          <w:sz w:val="24"/>
          <w:szCs w:val="24"/>
          <w:lang w:eastAsia="ru-RU"/>
        </w:rPr>
        <w:t xml:space="preserve">Футбол: </w:t>
      </w:r>
      <w:r w:rsidRPr="002D127F">
        <w:rPr>
          <w:rFonts w:ascii="Times New Roman" w:eastAsia="Times New Roman" w:hAnsi="Times New Roman" w:cs="Times New Roman"/>
          <w:color w:val="000000"/>
          <w:spacing w:val="-3"/>
          <w:kern w:val="0"/>
          <w:sz w:val="24"/>
          <w:szCs w:val="24"/>
          <w:lang w:eastAsia="ru-RU"/>
        </w:rPr>
        <w:t>удар по неподвижному и катящемуся мячу; остановка мяча; ведение мяча; подвижные игры на материале футбола.</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iCs/>
          <w:color w:val="000000"/>
          <w:spacing w:val="-3"/>
          <w:kern w:val="0"/>
          <w:sz w:val="24"/>
          <w:szCs w:val="24"/>
          <w:lang w:eastAsia="ru-RU"/>
        </w:rPr>
      </w:pPr>
      <w:r w:rsidRPr="002D127F">
        <w:rPr>
          <w:rFonts w:ascii="Times New Roman" w:eastAsia="Times New Roman" w:hAnsi="Times New Roman" w:cs="Times New Roman"/>
          <w:iCs/>
          <w:color w:val="000000"/>
          <w:spacing w:val="-3"/>
          <w:kern w:val="0"/>
          <w:sz w:val="24"/>
          <w:szCs w:val="24"/>
          <w:lang w:eastAsia="ru-RU"/>
        </w:rPr>
        <w:t xml:space="preserve">Баскетбол: </w:t>
      </w:r>
      <w:r w:rsidRPr="002D127F">
        <w:rPr>
          <w:rFonts w:ascii="Times New Roman" w:eastAsia="Times New Roman" w:hAnsi="Times New Roman" w:cs="Times New Roman"/>
          <w:color w:val="000000"/>
          <w:spacing w:val="-3"/>
          <w:kern w:val="0"/>
          <w:sz w:val="24"/>
          <w:szCs w:val="24"/>
          <w:lang w:eastAsia="ru-RU"/>
        </w:rPr>
        <w:t>специальные передвижения без мяча; ведение мяча; броски мяча в корзину; подвижные игры на материале баскетбола.</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iCs/>
          <w:color w:val="000000"/>
          <w:spacing w:val="-3"/>
          <w:kern w:val="0"/>
          <w:sz w:val="24"/>
          <w:szCs w:val="24"/>
          <w:lang w:eastAsia="ru-RU"/>
        </w:rPr>
        <w:t xml:space="preserve">Волейбол: </w:t>
      </w:r>
      <w:r w:rsidRPr="002D127F">
        <w:rPr>
          <w:rFonts w:ascii="Times New Roman" w:eastAsia="Times New Roman" w:hAnsi="Times New Roman" w:cs="Times New Roman"/>
          <w:color w:val="000000"/>
          <w:spacing w:val="-3"/>
          <w:kern w:val="0"/>
          <w:sz w:val="24"/>
          <w:szCs w:val="24"/>
          <w:lang w:eastAsia="ru-RU"/>
        </w:rPr>
        <w:t xml:space="preserve">подбрасывание мяча; подача мяча; приём и передача мяча; подвижные игры на материале волейбола. </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color w:val="000000"/>
          <w:spacing w:val="-3"/>
          <w:kern w:val="0"/>
          <w:sz w:val="24"/>
          <w:szCs w:val="24"/>
          <w:lang w:eastAsia="ru-RU"/>
        </w:rPr>
        <w:t>Подвижные игры разных народов.</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
          <w:bCs/>
          <w:iCs/>
          <w:color w:val="000000"/>
          <w:spacing w:val="-3"/>
          <w:kern w:val="0"/>
          <w:sz w:val="24"/>
          <w:szCs w:val="24"/>
          <w:lang w:eastAsia="ru-RU"/>
        </w:rPr>
      </w:pPr>
      <w:r w:rsidRPr="002D127F">
        <w:rPr>
          <w:rFonts w:ascii="Times New Roman" w:eastAsia="Times New Roman" w:hAnsi="Times New Roman" w:cs="Times New Roman"/>
          <w:b/>
          <w:bCs/>
          <w:iCs/>
          <w:color w:val="000000"/>
          <w:spacing w:val="-3"/>
          <w:kern w:val="0"/>
          <w:sz w:val="24"/>
          <w:szCs w:val="24"/>
          <w:lang w:eastAsia="ru-RU"/>
        </w:rPr>
        <w:t>Общеразвивающие упражнения</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
          <w:i/>
          <w:iCs/>
          <w:color w:val="000000"/>
          <w:spacing w:val="-3"/>
          <w:kern w:val="0"/>
          <w:sz w:val="24"/>
          <w:szCs w:val="24"/>
          <w:lang w:eastAsia="ru-RU"/>
        </w:rPr>
      </w:pPr>
      <w:r w:rsidRPr="002D127F">
        <w:rPr>
          <w:rFonts w:ascii="Times New Roman" w:eastAsia="Times New Roman" w:hAnsi="Times New Roman" w:cs="Times New Roman"/>
          <w:b/>
          <w:bCs/>
          <w:i/>
          <w:color w:val="000000"/>
          <w:spacing w:val="-3"/>
          <w:kern w:val="0"/>
          <w:sz w:val="24"/>
          <w:szCs w:val="24"/>
          <w:lang w:eastAsia="ru-RU"/>
        </w:rPr>
        <w:t>На материале гимнастики с основами акробатики</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iCs/>
          <w:color w:val="000000"/>
          <w:spacing w:val="-3"/>
          <w:kern w:val="0"/>
          <w:sz w:val="24"/>
          <w:szCs w:val="24"/>
          <w:lang w:eastAsia="ru-RU"/>
        </w:rPr>
      </w:pPr>
      <w:r w:rsidRPr="002D127F">
        <w:rPr>
          <w:rFonts w:ascii="Times New Roman" w:eastAsia="Times New Roman" w:hAnsi="Times New Roman" w:cs="Times New Roman"/>
          <w:i/>
          <w:iCs/>
          <w:color w:val="000000"/>
          <w:spacing w:val="-3"/>
          <w:kern w:val="0"/>
          <w:sz w:val="24"/>
          <w:szCs w:val="24"/>
          <w:lang w:eastAsia="ru-RU"/>
        </w:rPr>
        <w:t>Развитие гибкости:</w:t>
      </w:r>
      <w:r w:rsidRPr="002D127F">
        <w:rPr>
          <w:rFonts w:ascii="Times New Roman" w:eastAsia="Times New Roman" w:hAnsi="Times New Roman" w:cs="Times New Roman"/>
          <w:iCs/>
          <w:color w:val="000000"/>
          <w:spacing w:val="-3"/>
          <w:kern w:val="0"/>
          <w:sz w:val="24"/>
          <w:szCs w:val="24"/>
          <w:lang w:eastAsia="ru-RU"/>
        </w:rPr>
        <w:t xml:space="preserve"> </w:t>
      </w:r>
      <w:r w:rsidRPr="002D127F">
        <w:rPr>
          <w:rFonts w:ascii="Times New Roman" w:eastAsia="Times New Roman" w:hAnsi="Times New Roman" w:cs="Times New Roman"/>
          <w:color w:val="000000"/>
          <w:spacing w:val="-3"/>
          <w:kern w:val="0"/>
          <w:sz w:val="24"/>
          <w:szCs w:val="24"/>
          <w:lang w:eastAsia="ru-RU"/>
        </w:rPr>
        <w:t>широкие стойки на ногах; ходьба</w:t>
      </w:r>
      <w:r w:rsidRPr="002D127F">
        <w:rPr>
          <w:rFonts w:ascii="Times New Roman" w:eastAsia="Times New Roman" w:hAnsi="Times New Roman" w:cs="Times New Roman"/>
          <w:color w:val="000000"/>
          <w:spacing w:val="-3"/>
          <w:kern w:val="0"/>
          <w:sz w:val="24"/>
          <w:szCs w:val="24"/>
          <w:lang w:eastAsia="ru-RU"/>
        </w:rPr>
        <w:br/>
        <w:t>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iCs/>
          <w:color w:val="000000"/>
          <w:spacing w:val="-3"/>
          <w:kern w:val="0"/>
          <w:sz w:val="24"/>
          <w:szCs w:val="24"/>
          <w:lang w:eastAsia="ru-RU"/>
        </w:rPr>
      </w:pPr>
      <w:r w:rsidRPr="002D127F">
        <w:rPr>
          <w:rFonts w:ascii="Times New Roman" w:eastAsia="Times New Roman" w:hAnsi="Times New Roman" w:cs="Times New Roman"/>
          <w:i/>
          <w:iCs/>
          <w:color w:val="000000"/>
          <w:spacing w:val="-3"/>
          <w:kern w:val="0"/>
          <w:sz w:val="24"/>
          <w:szCs w:val="24"/>
          <w:lang w:eastAsia="ru-RU"/>
        </w:rPr>
        <w:t>Развитие координации</w:t>
      </w:r>
      <w:r w:rsidRPr="002D127F">
        <w:rPr>
          <w:rFonts w:ascii="Times New Roman" w:eastAsia="Times New Roman" w:hAnsi="Times New Roman" w:cs="Times New Roman"/>
          <w:iCs/>
          <w:color w:val="000000"/>
          <w:spacing w:val="-3"/>
          <w:kern w:val="0"/>
          <w:sz w:val="24"/>
          <w:szCs w:val="24"/>
          <w:lang w:eastAsia="ru-RU"/>
        </w:rPr>
        <w:t xml:space="preserve">: </w:t>
      </w:r>
      <w:r w:rsidRPr="002D127F">
        <w:rPr>
          <w:rFonts w:ascii="Times New Roman" w:eastAsia="Times New Roman" w:hAnsi="Times New Roman" w:cs="Times New Roman"/>
          <w:color w:val="000000"/>
          <w:spacing w:val="-3"/>
          <w:kern w:val="0"/>
          <w:sz w:val="24"/>
          <w:szCs w:val="24"/>
          <w:lang w:eastAsia="ru-RU"/>
        </w:rPr>
        <w:t xml:space="preserve">произвольное 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упражнения на расслабление отдельных </w:t>
      </w:r>
      <w:r w:rsidRPr="002D127F">
        <w:rPr>
          <w:rFonts w:ascii="Times New Roman" w:eastAsia="Times New Roman" w:hAnsi="Times New Roman" w:cs="Times New Roman"/>
          <w:color w:val="000000"/>
          <w:spacing w:val="-3"/>
          <w:kern w:val="0"/>
          <w:sz w:val="24"/>
          <w:szCs w:val="24"/>
          <w:lang w:eastAsia="ru-RU"/>
        </w:rPr>
        <w:lastRenderedPageBreak/>
        <w:t>мышечных групп, передвижение шагом, бегом, прыжками в разных направлениях по намеченным ориентирам и по сигналу.</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iCs/>
          <w:color w:val="000000"/>
          <w:spacing w:val="-3"/>
          <w:kern w:val="0"/>
          <w:sz w:val="24"/>
          <w:szCs w:val="24"/>
          <w:lang w:eastAsia="ru-RU"/>
        </w:rPr>
      </w:pPr>
      <w:r w:rsidRPr="002D127F">
        <w:rPr>
          <w:rFonts w:ascii="Times New Roman" w:eastAsia="Times New Roman" w:hAnsi="Times New Roman" w:cs="Times New Roman"/>
          <w:i/>
          <w:iCs/>
          <w:color w:val="000000"/>
          <w:spacing w:val="-3"/>
          <w:kern w:val="0"/>
          <w:sz w:val="24"/>
          <w:szCs w:val="24"/>
          <w:lang w:eastAsia="ru-RU"/>
        </w:rPr>
        <w:t>Формирование осанки:</w:t>
      </w:r>
      <w:r w:rsidRPr="002D127F">
        <w:rPr>
          <w:rFonts w:ascii="Times New Roman" w:eastAsia="Times New Roman" w:hAnsi="Times New Roman" w:cs="Times New Roman"/>
          <w:iCs/>
          <w:color w:val="000000"/>
          <w:spacing w:val="-3"/>
          <w:kern w:val="0"/>
          <w:sz w:val="24"/>
          <w:szCs w:val="24"/>
          <w:lang w:eastAsia="ru-RU"/>
        </w:rPr>
        <w:t xml:space="preserve"> </w:t>
      </w:r>
      <w:r w:rsidRPr="002D127F">
        <w:rPr>
          <w:rFonts w:ascii="Times New Roman" w:eastAsia="Times New Roman" w:hAnsi="Times New Roman" w:cs="Times New Roman"/>
          <w:color w:val="000000"/>
          <w:spacing w:val="-3"/>
          <w:kern w:val="0"/>
          <w:sz w:val="24"/>
          <w:szCs w:val="24"/>
          <w:lang w:eastAsia="ru-RU"/>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
          <w:bCs/>
          <w:color w:val="000000"/>
          <w:spacing w:val="-3"/>
          <w:kern w:val="0"/>
          <w:sz w:val="24"/>
          <w:szCs w:val="24"/>
          <w:lang w:eastAsia="ru-RU"/>
        </w:rPr>
      </w:pPr>
      <w:r w:rsidRPr="002D127F">
        <w:rPr>
          <w:rFonts w:ascii="Times New Roman" w:eastAsia="Times New Roman" w:hAnsi="Times New Roman" w:cs="Times New Roman"/>
          <w:i/>
          <w:iCs/>
          <w:color w:val="000000"/>
          <w:spacing w:val="-3"/>
          <w:kern w:val="0"/>
          <w:sz w:val="24"/>
          <w:szCs w:val="24"/>
          <w:lang w:eastAsia="ru-RU"/>
        </w:rPr>
        <w:t>Развитие силовых способностей:</w:t>
      </w:r>
      <w:r w:rsidRPr="002D127F">
        <w:rPr>
          <w:rFonts w:ascii="Times New Roman" w:eastAsia="Times New Roman" w:hAnsi="Times New Roman" w:cs="Times New Roman"/>
          <w:iCs/>
          <w:color w:val="000000"/>
          <w:spacing w:val="-3"/>
          <w:kern w:val="0"/>
          <w:sz w:val="24"/>
          <w:szCs w:val="24"/>
          <w:lang w:eastAsia="ru-RU"/>
        </w:rPr>
        <w:t xml:space="preserve"> </w:t>
      </w:r>
      <w:r w:rsidRPr="002D127F">
        <w:rPr>
          <w:rFonts w:ascii="Times New Roman" w:eastAsia="Times New Roman" w:hAnsi="Times New Roman" w:cs="Times New Roman"/>
          <w:color w:val="000000"/>
          <w:spacing w:val="-3"/>
          <w:kern w:val="0"/>
          <w:sz w:val="24"/>
          <w:szCs w:val="24"/>
          <w:lang w:eastAsia="ru-RU"/>
        </w:rPr>
        <w:t xml:space="preserve">динамические упражнения с переменой опоры на руки и ноги, упражнения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2D127F">
          <w:rPr>
            <w:rFonts w:ascii="Times New Roman" w:eastAsia="Times New Roman" w:hAnsi="Times New Roman" w:cs="Times New Roman"/>
            <w:color w:val="000000"/>
            <w:spacing w:val="-3"/>
            <w:kern w:val="0"/>
            <w:sz w:val="24"/>
            <w:szCs w:val="24"/>
            <w:lang w:eastAsia="ru-RU"/>
          </w:rPr>
          <w:t>1 кг</w:t>
        </w:r>
      </w:smartTag>
      <w:r w:rsidRPr="002D127F">
        <w:rPr>
          <w:rFonts w:ascii="Times New Roman" w:eastAsia="Times New Roman" w:hAnsi="Times New Roman" w:cs="Times New Roman"/>
          <w:color w:val="000000"/>
          <w:spacing w:val="-3"/>
          <w:kern w:val="0"/>
          <w:sz w:val="24"/>
          <w:szCs w:val="24"/>
          <w:lang w:eastAsia="ru-RU"/>
        </w:rPr>
        <w:t xml:space="preserve">, гантели до </w:t>
      </w:r>
      <w:smartTag w:uri="urn:schemas-microsoft-com:office:smarttags" w:element="metricconverter">
        <w:smartTagPr>
          <w:attr w:name="ProductID" w:val="100 г"/>
        </w:smartTagPr>
        <w:r w:rsidRPr="002D127F">
          <w:rPr>
            <w:rFonts w:ascii="Times New Roman" w:eastAsia="Times New Roman" w:hAnsi="Times New Roman" w:cs="Times New Roman"/>
            <w:color w:val="000000"/>
            <w:spacing w:val="-3"/>
            <w:kern w:val="0"/>
            <w:sz w:val="24"/>
            <w:szCs w:val="24"/>
            <w:lang w:eastAsia="ru-RU"/>
          </w:rPr>
          <w:t>100 г</w:t>
        </w:r>
      </w:smartTag>
      <w:r w:rsidRPr="002D127F">
        <w:rPr>
          <w:rFonts w:ascii="Times New Roman" w:eastAsia="Times New Roman" w:hAnsi="Times New Roman" w:cs="Times New Roman"/>
          <w:color w:val="000000"/>
          <w:spacing w:val="-3"/>
          <w:kern w:val="0"/>
          <w:sz w:val="24"/>
          <w:szCs w:val="24"/>
          <w:lang w:eastAsia="ru-RU"/>
        </w:rPr>
        <w:t>, гимнастические палки и булавы), комплексы упражнений с постепенным включением в работу основных мышечных групп и увеличивающимся отягощением; отжимание лёжа с опорой на гимнастическую скамейку; прыжковые упражнения с предметом в руках</w:t>
      </w:r>
      <w:r w:rsidRPr="002D127F">
        <w:rPr>
          <w:rFonts w:ascii="Times New Roman" w:eastAsia="Times New Roman" w:hAnsi="Times New Roman" w:cs="Times New Roman"/>
          <w:color w:val="000000"/>
          <w:spacing w:val="-3"/>
          <w:kern w:val="0"/>
          <w:sz w:val="24"/>
          <w:szCs w:val="24"/>
          <w:lang w:eastAsia="ru-RU"/>
        </w:rPr>
        <w:br/>
        <w:t>(с продвижением вперёд поочерёдно на правой и левой ноге, на месте вверх и вверх с поворотами вправо и влево), прыжки вверх</w:t>
      </w:r>
      <w:r w:rsidRPr="002D127F">
        <w:rPr>
          <w:rFonts w:ascii="Times New Roman" w:eastAsia="Times New Roman" w:hAnsi="Times New Roman" w:cs="Times New Roman"/>
          <w:color w:val="000000"/>
          <w:spacing w:val="-3"/>
          <w:kern w:val="0"/>
          <w:sz w:val="24"/>
          <w:szCs w:val="24"/>
          <w:lang w:eastAsia="ru-RU"/>
        </w:rPr>
        <w:noBreakHyphen/>
        <w:t>вперёд толчком одной ногой и двумя ногами о гимнастический мостик; переноска партнёра в парах.</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
          <w:i/>
          <w:iCs/>
          <w:color w:val="000000"/>
          <w:spacing w:val="-3"/>
          <w:kern w:val="0"/>
          <w:sz w:val="24"/>
          <w:szCs w:val="24"/>
          <w:lang w:eastAsia="ru-RU"/>
        </w:rPr>
      </w:pPr>
      <w:r w:rsidRPr="002D127F">
        <w:rPr>
          <w:rFonts w:ascii="Times New Roman" w:eastAsia="Times New Roman" w:hAnsi="Times New Roman" w:cs="Times New Roman"/>
          <w:b/>
          <w:bCs/>
          <w:i/>
          <w:color w:val="000000"/>
          <w:spacing w:val="-3"/>
          <w:kern w:val="0"/>
          <w:sz w:val="24"/>
          <w:szCs w:val="24"/>
          <w:lang w:eastAsia="ru-RU"/>
        </w:rPr>
        <w:t>На материале лёгкой атлетики</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iCs/>
          <w:color w:val="000000"/>
          <w:spacing w:val="-3"/>
          <w:kern w:val="0"/>
          <w:sz w:val="24"/>
          <w:szCs w:val="24"/>
          <w:lang w:eastAsia="ru-RU"/>
        </w:rPr>
      </w:pPr>
      <w:r w:rsidRPr="002D127F">
        <w:rPr>
          <w:rFonts w:ascii="Times New Roman" w:eastAsia="Times New Roman" w:hAnsi="Times New Roman" w:cs="Times New Roman"/>
          <w:i/>
          <w:iCs/>
          <w:color w:val="000000"/>
          <w:spacing w:val="-3"/>
          <w:kern w:val="0"/>
          <w:sz w:val="24"/>
          <w:szCs w:val="24"/>
          <w:lang w:eastAsia="ru-RU"/>
        </w:rPr>
        <w:t>Развитие координации:</w:t>
      </w:r>
      <w:r w:rsidRPr="002D127F">
        <w:rPr>
          <w:rFonts w:ascii="Times New Roman" w:eastAsia="Times New Roman" w:hAnsi="Times New Roman" w:cs="Times New Roman"/>
          <w:iCs/>
          <w:color w:val="000000"/>
          <w:spacing w:val="-3"/>
          <w:kern w:val="0"/>
          <w:sz w:val="24"/>
          <w:szCs w:val="24"/>
          <w:lang w:eastAsia="ru-RU"/>
        </w:rPr>
        <w:t xml:space="preserve"> </w:t>
      </w:r>
      <w:r w:rsidRPr="002D127F">
        <w:rPr>
          <w:rFonts w:ascii="Times New Roman" w:eastAsia="Times New Roman" w:hAnsi="Times New Roman" w:cs="Times New Roman"/>
          <w:color w:val="000000"/>
          <w:spacing w:val="-3"/>
          <w:kern w:val="0"/>
          <w:sz w:val="24"/>
          <w:szCs w:val="24"/>
          <w:lang w:eastAsia="ru-RU"/>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i/>
          <w:iCs/>
          <w:color w:val="000000"/>
          <w:spacing w:val="-3"/>
          <w:kern w:val="0"/>
          <w:sz w:val="24"/>
          <w:szCs w:val="24"/>
          <w:lang w:eastAsia="ru-RU"/>
        </w:rPr>
        <w:t>Развитие быстроты:</w:t>
      </w:r>
      <w:r w:rsidRPr="002D127F">
        <w:rPr>
          <w:rFonts w:ascii="Times New Roman" w:eastAsia="Times New Roman" w:hAnsi="Times New Roman" w:cs="Times New Roman"/>
          <w:iCs/>
          <w:color w:val="000000"/>
          <w:spacing w:val="-3"/>
          <w:kern w:val="0"/>
          <w:sz w:val="24"/>
          <w:szCs w:val="24"/>
          <w:lang w:eastAsia="ru-RU"/>
        </w:rPr>
        <w:t xml:space="preserve"> </w:t>
      </w:r>
      <w:r w:rsidRPr="002D127F">
        <w:rPr>
          <w:rFonts w:ascii="Times New Roman" w:eastAsia="Times New Roman" w:hAnsi="Times New Roman" w:cs="Times New Roman"/>
          <w:color w:val="000000"/>
          <w:spacing w:val="-3"/>
          <w:kern w:val="0"/>
          <w:sz w:val="24"/>
          <w:szCs w:val="24"/>
          <w:lang w:eastAsia="ru-RU"/>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броски в стенку и ловля теннисного мяча в максимальном темпе, из разных исходных положений,  с поворотами.</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iCs/>
          <w:color w:val="000000"/>
          <w:spacing w:val="-3"/>
          <w:kern w:val="0"/>
          <w:sz w:val="24"/>
          <w:szCs w:val="24"/>
          <w:lang w:eastAsia="ru-RU"/>
        </w:rPr>
      </w:pPr>
      <w:r w:rsidRPr="002D127F">
        <w:rPr>
          <w:rFonts w:ascii="Times New Roman" w:eastAsia="Times New Roman" w:hAnsi="Times New Roman" w:cs="Times New Roman"/>
          <w:i/>
          <w:iCs/>
          <w:color w:val="000000"/>
          <w:spacing w:val="-3"/>
          <w:kern w:val="0"/>
          <w:sz w:val="24"/>
          <w:szCs w:val="24"/>
          <w:lang w:eastAsia="ru-RU"/>
        </w:rPr>
        <w:t>Развитие выносливости:</w:t>
      </w:r>
      <w:r w:rsidRPr="002D127F">
        <w:rPr>
          <w:rFonts w:ascii="Times New Roman" w:eastAsia="Times New Roman" w:hAnsi="Times New Roman" w:cs="Times New Roman"/>
          <w:iCs/>
          <w:color w:val="000000"/>
          <w:spacing w:val="-3"/>
          <w:kern w:val="0"/>
          <w:sz w:val="24"/>
          <w:szCs w:val="24"/>
          <w:lang w:eastAsia="ru-RU"/>
        </w:rPr>
        <w:t xml:space="preserve"> </w:t>
      </w:r>
      <w:r w:rsidRPr="002D127F">
        <w:rPr>
          <w:rFonts w:ascii="Times New Roman" w:eastAsia="Times New Roman" w:hAnsi="Times New Roman" w:cs="Times New Roman"/>
          <w:color w:val="000000"/>
          <w:spacing w:val="-3"/>
          <w:kern w:val="0"/>
          <w:sz w:val="24"/>
          <w:szCs w:val="24"/>
          <w:lang w:eastAsia="ru-RU"/>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2D127F">
          <w:rPr>
            <w:rFonts w:ascii="Times New Roman" w:eastAsia="Times New Roman" w:hAnsi="Times New Roman" w:cs="Times New Roman"/>
            <w:color w:val="000000"/>
            <w:spacing w:val="-3"/>
            <w:kern w:val="0"/>
            <w:sz w:val="24"/>
            <w:szCs w:val="24"/>
            <w:lang w:eastAsia="ru-RU"/>
          </w:rPr>
          <w:t>30 м</w:t>
        </w:r>
      </w:smartTag>
      <w:r w:rsidRPr="002D127F">
        <w:rPr>
          <w:rFonts w:ascii="Times New Roman" w:eastAsia="Times New Roman" w:hAnsi="Times New Roman" w:cs="Times New Roman"/>
          <w:color w:val="000000"/>
          <w:spacing w:val="-3"/>
          <w:kern w:val="0"/>
          <w:sz w:val="24"/>
          <w:szCs w:val="24"/>
          <w:lang w:eastAsia="ru-RU"/>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2D127F">
          <w:rPr>
            <w:rFonts w:ascii="Times New Roman" w:eastAsia="Times New Roman" w:hAnsi="Times New Roman" w:cs="Times New Roman"/>
            <w:color w:val="000000"/>
            <w:spacing w:val="-3"/>
            <w:kern w:val="0"/>
            <w:sz w:val="24"/>
            <w:szCs w:val="24"/>
            <w:lang w:eastAsia="ru-RU"/>
          </w:rPr>
          <w:t>400 м</w:t>
        </w:r>
      </w:smartTag>
      <w:r w:rsidRPr="002D127F">
        <w:rPr>
          <w:rFonts w:ascii="Times New Roman" w:eastAsia="Times New Roman" w:hAnsi="Times New Roman" w:cs="Times New Roman"/>
          <w:color w:val="000000"/>
          <w:spacing w:val="-3"/>
          <w:kern w:val="0"/>
          <w:sz w:val="24"/>
          <w:szCs w:val="24"/>
          <w:lang w:eastAsia="ru-RU"/>
        </w:rPr>
        <w:t>; равномерный 6</w:t>
      </w:r>
      <w:r w:rsidRPr="002D127F">
        <w:rPr>
          <w:rFonts w:ascii="Times New Roman" w:eastAsia="Times New Roman" w:hAnsi="Times New Roman" w:cs="Times New Roman"/>
          <w:color w:val="000000"/>
          <w:spacing w:val="-3"/>
          <w:kern w:val="0"/>
          <w:sz w:val="24"/>
          <w:szCs w:val="24"/>
          <w:lang w:eastAsia="ru-RU"/>
        </w:rPr>
        <w:noBreakHyphen/>
        <w:t>минутный бег.</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
          <w:i/>
          <w:iCs/>
          <w:color w:val="000000"/>
          <w:spacing w:val="-3"/>
          <w:kern w:val="0"/>
          <w:sz w:val="24"/>
          <w:szCs w:val="24"/>
          <w:lang w:eastAsia="ru-RU"/>
        </w:rPr>
      </w:pPr>
      <w:r w:rsidRPr="002D127F">
        <w:rPr>
          <w:rFonts w:ascii="Times New Roman" w:eastAsia="Times New Roman" w:hAnsi="Times New Roman" w:cs="Times New Roman"/>
          <w:b/>
          <w:bCs/>
          <w:i/>
          <w:color w:val="000000"/>
          <w:spacing w:val="-3"/>
          <w:kern w:val="0"/>
          <w:sz w:val="24"/>
          <w:szCs w:val="24"/>
          <w:lang w:eastAsia="ru-RU"/>
        </w:rPr>
        <w:t>На материале лыжных гонок</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iCs/>
          <w:color w:val="000000"/>
          <w:spacing w:val="-3"/>
          <w:kern w:val="0"/>
          <w:sz w:val="24"/>
          <w:szCs w:val="24"/>
          <w:lang w:eastAsia="ru-RU"/>
        </w:rPr>
      </w:pPr>
      <w:r w:rsidRPr="002D127F">
        <w:rPr>
          <w:rFonts w:ascii="Times New Roman" w:eastAsia="Times New Roman" w:hAnsi="Times New Roman" w:cs="Times New Roman"/>
          <w:i/>
          <w:iCs/>
          <w:color w:val="000000"/>
          <w:spacing w:val="-3"/>
          <w:kern w:val="0"/>
          <w:sz w:val="24"/>
          <w:szCs w:val="24"/>
          <w:lang w:eastAsia="ru-RU"/>
        </w:rPr>
        <w:t>Развитие координации:</w:t>
      </w:r>
      <w:r w:rsidRPr="002D127F">
        <w:rPr>
          <w:rFonts w:ascii="Times New Roman" w:eastAsia="Times New Roman" w:hAnsi="Times New Roman" w:cs="Times New Roman"/>
          <w:iCs/>
          <w:color w:val="000000"/>
          <w:spacing w:val="-3"/>
          <w:kern w:val="0"/>
          <w:sz w:val="24"/>
          <w:szCs w:val="24"/>
          <w:lang w:eastAsia="ru-RU"/>
        </w:rPr>
        <w:t xml:space="preserve"> </w:t>
      </w:r>
      <w:r w:rsidRPr="002D127F">
        <w:rPr>
          <w:rFonts w:ascii="Times New Roman" w:eastAsia="Times New Roman" w:hAnsi="Times New Roman" w:cs="Times New Roman"/>
          <w:color w:val="000000"/>
          <w:spacing w:val="-3"/>
          <w:kern w:val="0"/>
          <w:sz w:val="24"/>
          <w:szCs w:val="24"/>
          <w:lang w:eastAsia="ru-RU"/>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i/>
          <w:iCs/>
          <w:color w:val="000000"/>
          <w:spacing w:val="-3"/>
          <w:kern w:val="0"/>
          <w:sz w:val="24"/>
          <w:szCs w:val="24"/>
          <w:lang w:eastAsia="ru-RU"/>
        </w:rPr>
        <w:t>Развитие выносливости:</w:t>
      </w:r>
      <w:r w:rsidRPr="002D127F">
        <w:rPr>
          <w:rFonts w:ascii="Times New Roman" w:eastAsia="Times New Roman" w:hAnsi="Times New Roman" w:cs="Times New Roman"/>
          <w:iCs/>
          <w:color w:val="000000"/>
          <w:spacing w:val="-3"/>
          <w:kern w:val="0"/>
          <w:sz w:val="24"/>
          <w:szCs w:val="24"/>
          <w:lang w:eastAsia="ru-RU"/>
        </w:rPr>
        <w:t xml:space="preserve"> </w:t>
      </w:r>
      <w:r w:rsidRPr="002D127F">
        <w:rPr>
          <w:rFonts w:ascii="Times New Roman" w:eastAsia="Times New Roman" w:hAnsi="Times New Roman" w:cs="Times New Roman"/>
          <w:color w:val="000000"/>
          <w:spacing w:val="-3"/>
          <w:kern w:val="0"/>
          <w:sz w:val="24"/>
          <w:szCs w:val="24"/>
          <w:lang w:eastAsia="ru-RU"/>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b/>
          <w:i/>
          <w:color w:val="000000"/>
          <w:spacing w:val="-3"/>
          <w:kern w:val="0"/>
          <w:sz w:val="24"/>
          <w:szCs w:val="24"/>
          <w:lang w:eastAsia="ru-RU"/>
        </w:rPr>
      </w:pPr>
      <w:r w:rsidRPr="002D127F">
        <w:rPr>
          <w:rFonts w:ascii="Times New Roman" w:eastAsia="Times New Roman" w:hAnsi="Times New Roman" w:cs="Times New Roman"/>
          <w:b/>
          <w:i/>
          <w:color w:val="000000"/>
          <w:spacing w:val="-3"/>
          <w:kern w:val="0"/>
          <w:sz w:val="24"/>
          <w:szCs w:val="24"/>
          <w:lang w:eastAsia="ru-RU"/>
        </w:rPr>
        <w:t>На материале плавания</w:t>
      </w:r>
    </w:p>
    <w:p w:rsidR="002D127F" w:rsidRPr="002D127F" w:rsidRDefault="002D127F" w:rsidP="00E45D7F">
      <w:pPr>
        <w:widowControl/>
        <w:suppressAutoHyphens w:val="0"/>
        <w:autoSpaceDE w:val="0"/>
        <w:autoSpaceDN w:val="0"/>
        <w:adjustRightInd w:val="0"/>
        <w:spacing w:after="0" w:line="240" w:lineRule="auto"/>
        <w:jc w:val="both"/>
        <w:textAlignment w:val="center"/>
        <w:rPr>
          <w:rFonts w:ascii="Times New Roman" w:eastAsia="Times New Roman" w:hAnsi="Times New Roman" w:cs="Times New Roman"/>
          <w:color w:val="000000"/>
          <w:spacing w:val="-3"/>
          <w:kern w:val="0"/>
          <w:sz w:val="24"/>
          <w:szCs w:val="24"/>
          <w:lang w:eastAsia="ru-RU"/>
        </w:rPr>
      </w:pPr>
      <w:r w:rsidRPr="002D127F">
        <w:rPr>
          <w:rFonts w:ascii="Times New Roman" w:eastAsia="Times New Roman" w:hAnsi="Times New Roman" w:cs="Times New Roman"/>
          <w:i/>
          <w:color w:val="000000"/>
          <w:spacing w:val="-3"/>
          <w:kern w:val="0"/>
          <w:sz w:val="24"/>
          <w:szCs w:val="24"/>
          <w:lang w:eastAsia="ru-RU"/>
        </w:rPr>
        <w:t>Развитие выносливости:</w:t>
      </w:r>
      <w:r w:rsidRPr="002D127F">
        <w:rPr>
          <w:rFonts w:ascii="Times New Roman" w:eastAsia="Times New Roman" w:hAnsi="Times New Roman" w:cs="Times New Roman"/>
          <w:color w:val="000000"/>
          <w:spacing w:val="-3"/>
          <w:kern w:val="0"/>
          <w:sz w:val="24"/>
          <w:szCs w:val="24"/>
          <w:lang w:eastAsia="ru-RU"/>
        </w:rPr>
        <w:t xml:space="preserve"> повторное проплывание отрезков на ногах, держась за доску; повторное скольжение на груди с задержкой дыхания; повторное проплывание отрезков одним из способов плавания.</w:t>
      </w:r>
    </w:p>
    <w:p w:rsidR="002D127F" w:rsidRPr="002D127F" w:rsidRDefault="002D127F" w:rsidP="00E45D7F">
      <w:pPr>
        <w:widowControl/>
        <w:spacing w:after="0" w:line="240" w:lineRule="auto"/>
        <w:jc w:val="both"/>
        <w:rPr>
          <w:rFonts w:ascii="Times New Roman" w:eastAsia="Times New Roman" w:hAnsi="Times New Roman" w:cs="Times New Roman"/>
          <w:kern w:val="0"/>
          <w:sz w:val="24"/>
          <w:szCs w:val="24"/>
          <w:lang w:eastAsia="ru-RU"/>
        </w:rPr>
      </w:pPr>
      <w:r w:rsidRPr="002D127F">
        <w:rPr>
          <w:rFonts w:ascii="Times New Roman" w:eastAsia="Times New Roman" w:hAnsi="Times New Roman" w:cs="Times New Roman"/>
          <w:b/>
          <w:i/>
          <w:kern w:val="0"/>
          <w:sz w:val="24"/>
          <w:szCs w:val="24"/>
          <w:lang w:eastAsia="ru-RU"/>
        </w:rPr>
        <w:t>Предметные результаты</w:t>
      </w:r>
      <w:r w:rsidRPr="002D127F">
        <w:rPr>
          <w:rFonts w:ascii="Times New Roman" w:eastAsia="Times New Roman" w:hAnsi="Times New Roman" w:cs="Times New Roman"/>
          <w:kern w:val="0"/>
          <w:sz w:val="24"/>
          <w:szCs w:val="24"/>
          <w:lang w:eastAsia="ru-RU"/>
        </w:rPr>
        <w:t xml:space="preserve"> освоения учебного предмета «Физическая культура»:</w:t>
      </w:r>
    </w:p>
    <w:p w:rsidR="002D127F" w:rsidRPr="002D127F" w:rsidRDefault="002D127F" w:rsidP="00916E97">
      <w:pPr>
        <w:widowControl/>
        <w:spacing w:after="0" w:line="240" w:lineRule="auto"/>
        <w:jc w:val="both"/>
        <w:rPr>
          <w:rFonts w:ascii="Times New Roman" w:eastAsia="Times New Roman" w:hAnsi="Times New Roman" w:cs="Times New Roman"/>
          <w:kern w:val="0"/>
          <w:sz w:val="24"/>
          <w:szCs w:val="24"/>
          <w:lang w:eastAsia="ru-RU"/>
        </w:rPr>
      </w:pPr>
      <w:r w:rsidRPr="002D127F">
        <w:rPr>
          <w:rFonts w:ascii="Times New Roman" w:eastAsia="Times New Roman" w:hAnsi="Times New Roman" w:cs="Times New Roman"/>
          <w:kern w:val="0"/>
          <w:sz w:val="24"/>
          <w:szCs w:val="24"/>
          <w:lang w:eastAsia="ru-RU"/>
        </w:rPr>
        <w:t>- сформированность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2D127F" w:rsidRPr="002D127F" w:rsidRDefault="002D127F" w:rsidP="00916E97">
      <w:pPr>
        <w:widowControl/>
        <w:spacing w:after="0" w:line="240" w:lineRule="auto"/>
        <w:jc w:val="both"/>
        <w:rPr>
          <w:rFonts w:ascii="Times New Roman" w:eastAsia="Times New Roman" w:hAnsi="Times New Roman" w:cs="Times New Roman"/>
          <w:kern w:val="0"/>
          <w:sz w:val="24"/>
          <w:szCs w:val="24"/>
          <w:lang w:eastAsia="ru-RU"/>
        </w:rPr>
      </w:pPr>
      <w:r w:rsidRPr="002D127F">
        <w:rPr>
          <w:rFonts w:ascii="Times New Roman" w:eastAsia="Times New Roman" w:hAnsi="Times New Roman" w:cs="Times New Roman"/>
          <w:kern w:val="0"/>
          <w:sz w:val="24"/>
          <w:szCs w:val="24"/>
          <w:lang w:eastAsia="ru-RU"/>
        </w:rPr>
        <w:t>- сформированность представлений о собственном теле, о своих физических возможностях и ограничениях;</w:t>
      </w:r>
    </w:p>
    <w:p w:rsidR="002D127F" w:rsidRPr="002D127F" w:rsidRDefault="002D127F" w:rsidP="00916E97">
      <w:pPr>
        <w:widowControl/>
        <w:spacing w:after="0" w:line="240" w:lineRule="auto"/>
        <w:jc w:val="both"/>
        <w:rPr>
          <w:rFonts w:ascii="Times New Roman" w:eastAsia="Times New Roman" w:hAnsi="Times New Roman" w:cs="Times New Roman"/>
          <w:kern w:val="0"/>
          <w:sz w:val="24"/>
          <w:szCs w:val="24"/>
          <w:lang w:eastAsia="ru-RU"/>
        </w:rPr>
      </w:pPr>
      <w:r w:rsidRPr="002D127F">
        <w:rPr>
          <w:rFonts w:ascii="Times New Roman" w:eastAsia="Times New Roman" w:hAnsi="Times New Roman" w:cs="Times New Roman"/>
          <w:kern w:val="0"/>
          <w:sz w:val="24"/>
          <w:szCs w:val="24"/>
          <w:lang w:eastAsia="ru-RU"/>
        </w:rPr>
        <w:t>- умение устанавливать связь телесного самочувствия с физической нагрузкой (усталость и болевые ощущения в мышцах после физических упражнений);</w:t>
      </w:r>
    </w:p>
    <w:p w:rsidR="002D127F" w:rsidRPr="002D127F" w:rsidRDefault="002D127F" w:rsidP="00916E97">
      <w:pPr>
        <w:widowControl/>
        <w:spacing w:after="0" w:line="240" w:lineRule="auto"/>
        <w:jc w:val="both"/>
        <w:rPr>
          <w:rFonts w:ascii="Times New Roman" w:eastAsia="Times New Roman" w:hAnsi="Times New Roman" w:cs="Times New Roman"/>
          <w:kern w:val="0"/>
          <w:sz w:val="24"/>
          <w:szCs w:val="24"/>
          <w:lang w:eastAsia="ru-RU"/>
        </w:rPr>
      </w:pPr>
      <w:r w:rsidRPr="002D127F">
        <w:rPr>
          <w:rFonts w:ascii="Times New Roman" w:eastAsia="Times New Roman" w:hAnsi="Times New Roman" w:cs="Times New Roman"/>
          <w:kern w:val="0"/>
          <w:sz w:val="24"/>
          <w:szCs w:val="24"/>
          <w:lang w:eastAsia="ru-RU"/>
        </w:rPr>
        <w:t>- развитие общей моторики в соответствии с физическими возможностями;</w:t>
      </w:r>
    </w:p>
    <w:p w:rsidR="002D127F" w:rsidRPr="002D127F" w:rsidRDefault="002D127F" w:rsidP="00916E97">
      <w:pPr>
        <w:widowControl/>
        <w:spacing w:after="0" w:line="240" w:lineRule="auto"/>
        <w:jc w:val="both"/>
        <w:rPr>
          <w:rFonts w:ascii="Times New Roman" w:eastAsia="Times New Roman" w:hAnsi="Times New Roman" w:cs="Times New Roman"/>
          <w:kern w:val="0"/>
          <w:sz w:val="24"/>
          <w:szCs w:val="24"/>
          <w:lang w:eastAsia="ru-RU"/>
        </w:rPr>
      </w:pPr>
      <w:r w:rsidRPr="002D127F">
        <w:rPr>
          <w:rFonts w:ascii="Times New Roman" w:eastAsia="Times New Roman" w:hAnsi="Times New Roman" w:cs="Times New Roman"/>
          <w:kern w:val="0"/>
          <w:sz w:val="24"/>
          <w:szCs w:val="24"/>
          <w:lang w:eastAsia="ru-RU"/>
        </w:rPr>
        <w:t xml:space="preserve">- умение ориентироваться в пространстве, используя словесные обозначения пространственных координат в ходе занятий физической культурой; </w:t>
      </w:r>
    </w:p>
    <w:p w:rsidR="002D127F" w:rsidRPr="002D127F" w:rsidRDefault="002D127F" w:rsidP="00916E97">
      <w:pPr>
        <w:widowControl/>
        <w:spacing w:after="0" w:line="240" w:lineRule="auto"/>
        <w:jc w:val="both"/>
        <w:rPr>
          <w:rFonts w:ascii="Times New Roman" w:eastAsia="Times New Roman" w:hAnsi="Times New Roman" w:cs="Times New Roman"/>
          <w:kern w:val="0"/>
          <w:sz w:val="24"/>
          <w:szCs w:val="24"/>
          <w:lang w:eastAsia="ru-RU"/>
        </w:rPr>
      </w:pPr>
      <w:r w:rsidRPr="002D127F">
        <w:rPr>
          <w:rFonts w:ascii="Times New Roman" w:eastAsia="Times New Roman" w:hAnsi="Times New Roman" w:cs="Times New Roman"/>
          <w:kern w:val="0"/>
          <w:sz w:val="24"/>
          <w:szCs w:val="24"/>
          <w:lang w:eastAsia="ru-RU"/>
        </w:rPr>
        <w:lastRenderedPageBreak/>
        <w:t>- ориентация в понятиях «режим дня» и «здоровый образ жизни», понимание роли и значении режима дня в сохранении и укреплении здоровья;</w:t>
      </w:r>
    </w:p>
    <w:p w:rsidR="002D127F" w:rsidRPr="002D127F" w:rsidRDefault="002D127F" w:rsidP="00916E97">
      <w:pPr>
        <w:widowControl/>
        <w:spacing w:after="0" w:line="240" w:lineRule="auto"/>
        <w:jc w:val="both"/>
        <w:rPr>
          <w:rFonts w:ascii="Times New Roman" w:eastAsia="Times New Roman" w:hAnsi="Times New Roman" w:cs="Times New Roman"/>
          <w:kern w:val="0"/>
          <w:sz w:val="24"/>
          <w:szCs w:val="24"/>
          <w:lang w:eastAsia="ru-RU"/>
        </w:rPr>
      </w:pPr>
      <w:r w:rsidRPr="002D127F">
        <w:rPr>
          <w:rFonts w:ascii="Times New Roman" w:eastAsia="Times New Roman" w:hAnsi="Times New Roman" w:cs="Times New Roman"/>
          <w:kern w:val="0"/>
          <w:sz w:val="24"/>
          <w:szCs w:val="24"/>
          <w:lang w:eastAsia="ru-RU"/>
        </w:rPr>
        <w:t>- умение организовывать собственную здоровьесберегающую жизнедеятельность (режим дня, утренняя зарядка, оздоровительные мероприятия, подвижные игры и т.д.);</w:t>
      </w:r>
    </w:p>
    <w:p w:rsidR="002D127F" w:rsidRPr="002D127F" w:rsidRDefault="002D127F" w:rsidP="00916E97">
      <w:pPr>
        <w:widowControl/>
        <w:spacing w:after="0" w:line="240" w:lineRule="auto"/>
        <w:jc w:val="both"/>
        <w:rPr>
          <w:rFonts w:ascii="Times New Roman" w:eastAsia="Times New Roman" w:hAnsi="Times New Roman" w:cs="Times New Roman"/>
          <w:kern w:val="0"/>
          <w:sz w:val="24"/>
          <w:szCs w:val="24"/>
          <w:lang w:eastAsia="ru-RU"/>
        </w:rPr>
      </w:pPr>
      <w:r w:rsidRPr="002D127F">
        <w:rPr>
          <w:rFonts w:ascii="Times New Roman" w:eastAsia="Times New Roman" w:hAnsi="Times New Roman" w:cs="Times New Roman"/>
          <w:kern w:val="0"/>
          <w:sz w:val="24"/>
          <w:szCs w:val="24"/>
          <w:lang w:eastAsia="ru-RU"/>
        </w:rPr>
        <w:t>- знание и умение соблюдать правила личной гигиены;</w:t>
      </w:r>
    </w:p>
    <w:p w:rsidR="002D127F" w:rsidRPr="002D127F" w:rsidRDefault="002D127F" w:rsidP="00916E97">
      <w:pPr>
        <w:widowControl/>
        <w:spacing w:after="0" w:line="240" w:lineRule="auto"/>
        <w:jc w:val="both"/>
        <w:rPr>
          <w:rFonts w:ascii="Times New Roman" w:eastAsia="Times New Roman" w:hAnsi="Times New Roman" w:cs="Times New Roman"/>
          <w:kern w:val="0"/>
          <w:sz w:val="24"/>
          <w:szCs w:val="24"/>
          <w:lang w:eastAsia="ru-RU"/>
        </w:rPr>
      </w:pPr>
      <w:r w:rsidRPr="002D127F">
        <w:rPr>
          <w:rFonts w:ascii="Times New Roman" w:eastAsia="Times New Roman" w:hAnsi="Times New Roman" w:cs="Times New Roman"/>
          <w:kern w:val="0"/>
          <w:sz w:val="24"/>
          <w:szCs w:val="24"/>
          <w:lang w:eastAsia="ru-RU"/>
        </w:rPr>
        <w:t>- овладение комплексами физических упражнений, рекомендованных по состоянию здоровья, умение дозировать физическую нагрузку в соответствии с индивидуальными особенностями организма;</w:t>
      </w:r>
    </w:p>
    <w:p w:rsidR="002D127F" w:rsidRPr="002D127F" w:rsidRDefault="002D127F" w:rsidP="00916E97">
      <w:pPr>
        <w:widowControl/>
        <w:spacing w:after="0" w:line="240" w:lineRule="auto"/>
        <w:jc w:val="both"/>
        <w:rPr>
          <w:rFonts w:ascii="Times New Roman" w:eastAsia="Times New Roman" w:hAnsi="Times New Roman" w:cs="Times New Roman"/>
          <w:kern w:val="0"/>
          <w:sz w:val="24"/>
          <w:szCs w:val="24"/>
          <w:lang w:eastAsia="ru-RU"/>
        </w:rPr>
      </w:pPr>
      <w:r w:rsidRPr="002D127F">
        <w:rPr>
          <w:rFonts w:ascii="Times New Roman" w:eastAsia="Times New Roman" w:hAnsi="Times New Roman" w:cs="Times New Roman"/>
          <w:kern w:val="0"/>
          <w:sz w:val="24"/>
          <w:szCs w:val="24"/>
          <w:lang w:eastAsia="ru-RU"/>
        </w:rPr>
        <w:t>- сформированность навыка систематического наблюдения за своим физическим состоянием;</w:t>
      </w:r>
    </w:p>
    <w:p w:rsidR="002D127F" w:rsidRPr="002D127F" w:rsidRDefault="002D127F" w:rsidP="00916E97">
      <w:pPr>
        <w:widowControl/>
        <w:spacing w:after="0" w:line="240" w:lineRule="auto"/>
        <w:jc w:val="both"/>
        <w:rPr>
          <w:rFonts w:ascii="Times New Roman" w:eastAsia="Times New Roman" w:hAnsi="Times New Roman" w:cs="Times New Roman"/>
          <w:kern w:val="0"/>
          <w:sz w:val="24"/>
          <w:szCs w:val="24"/>
          <w:lang w:eastAsia="ru-RU"/>
        </w:rPr>
      </w:pPr>
      <w:r w:rsidRPr="002D127F">
        <w:rPr>
          <w:rFonts w:ascii="Times New Roman" w:eastAsia="Times New Roman" w:hAnsi="Times New Roman" w:cs="Times New Roman"/>
          <w:kern w:val="0"/>
          <w:sz w:val="24"/>
          <w:szCs w:val="24"/>
          <w:lang w:eastAsia="ru-RU"/>
        </w:rPr>
        <w:t>- развитие основных физических качеств;</w:t>
      </w:r>
    </w:p>
    <w:p w:rsidR="002D127F" w:rsidRPr="002D127F" w:rsidRDefault="002D127F" w:rsidP="00916E97">
      <w:pPr>
        <w:widowControl/>
        <w:spacing w:after="0" w:line="240" w:lineRule="auto"/>
        <w:jc w:val="both"/>
        <w:rPr>
          <w:rFonts w:ascii="Times New Roman" w:eastAsia="Times New Roman" w:hAnsi="Times New Roman" w:cs="Times New Roman"/>
          <w:kern w:val="0"/>
          <w:sz w:val="24"/>
          <w:szCs w:val="24"/>
          <w:lang w:eastAsia="ru-RU"/>
        </w:rPr>
      </w:pPr>
      <w:r w:rsidRPr="002D127F">
        <w:rPr>
          <w:rFonts w:ascii="Times New Roman" w:eastAsia="Times New Roman" w:hAnsi="Times New Roman" w:cs="Times New Roman"/>
          <w:kern w:val="0"/>
          <w:sz w:val="24"/>
          <w:szCs w:val="24"/>
          <w:lang w:eastAsia="ru-RU"/>
        </w:rPr>
        <w:t>- умение выполнять акробатические, гимнастические, легкоатлетические упражнения, игровые действия и упражнения из подвижных игр разной функциональной направленности;</w:t>
      </w:r>
    </w:p>
    <w:p w:rsidR="002D127F" w:rsidRPr="002D127F" w:rsidRDefault="002D127F" w:rsidP="00916E97">
      <w:pPr>
        <w:widowControl/>
        <w:spacing w:after="0" w:line="240" w:lineRule="auto"/>
        <w:jc w:val="both"/>
        <w:rPr>
          <w:rFonts w:ascii="Times New Roman" w:eastAsia="Times New Roman" w:hAnsi="Times New Roman" w:cs="Times New Roman"/>
          <w:kern w:val="0"/>
          <w:sz w:val="24"/>
          <w:szCs w:val="24"/>
          <w:lang w:eastAsia="ru-RU"/>
        </w:rPr>
      </w:pPr>
      <w:r w:rsidRPr="002D127F">
        <w:rPr>
          <w:rFonts w:ascii="Times New Roman" w:eastAsia="Times New Roman" w:hAnsi="Times New Roman" w:cs="Times New Roman"/>
          <w:kern w:val="0"/>
          <w:sz w:val="24"/>
          <w:szCs w:val="24"/>
          <w:lang w:eastAsia="ru-RU"/>
        </w:rPr>
        <w:t>- умение взаимодействовать со сверстниками по правилам проведения подвижных игр и соревнований, в доступной форме объясняя правила, технику выполнения двигательных действий с последующим их анализом и коррекцией;</w:t>
      </w:r>
    </w:p>
    <w:p w:rsidR="002D127F" w:rsidRDefault="002D127F" w:rsidP="00916E97">
      <w:pPr>
        <w:widowControl/>
        <w:spacing w:after="0" w:line="240" w:lineRule="auto"/>
        <w:jc w:val="both"/>
        <w:rPr>
          <w:rFonts w:ascii="Times New Roman" w:eastAsia="Times New Roman" w:hAnsi="Times New Roman" w:cs="Times New Roman"/>
          <w:kern w:val="0"/>
          <w:sz w:val="24"/>
          <w:szCs w:val="24"/>
          <w:lang w:eastAsia="ru-RU"/>
        </w:rPr>
      </w:pPr>
      <w:r w:rsidRPr="002D127F">
        <w:rPr>
          <w:rFonts w:ascii="Times New Roman" w:eastAsia="Times New Roman" w:hAnsi="Times New Roman" w:cs="Times New Roman"/>
          <w:kern w:val="0"/>
          <w:sz w:val="24"/>
          <w:szCs w:val="24"/>
          <w:lang w:eastAsia="ru-RU"/>
        </w:rPr>
        <w:t>- выполнение тестовых нормативов по физической подготовке.</w:t>
      </w:r>
    </w:p>
    <w:p w:rsidR="00D55CBC" w:rsidRPr="002D127F" w:rsidRDefault="00D55CBC" w:rsidP="00916E97">
      <w:pPr>
        <w:widowControl/>
        <w:spacing w:after="0" w:line="240" w:lineRule="auto"/>
        <w:jc w:val="both"/>
        <w:rPr>
          <w:rFonts w:ascii="Times New Roman" w:eastAsia="Times New Roman" w:hAnsi="Times New Roman" w:cs="Times New Roman"/>
          <w:kern w:val="0"/>
          <w:sz w:val="24"/>
          <w:szCs w:val="24"/>
          <w:lang w:eastAsia="ru-RU"/>
        </w:rPr>
      </w:pPr>
    </w:p>
    <w:p w:rsidR="00D55CBC" w:rsidRPr="005E45B9" w:rsidRDefault="005E45B9" w:rsidP="002D25B2">
      <w:pPr>
        <w:pStyle w:val="afff"/>
        <w:numPr>
          <w:ilvl w:val="3"/>
          <w:numId w:val="143"/>
        </w:numPr>
        <w:spacing w:after="0" w:line="360" w:lineRule="auto"/>
        <w:ind w:left="851" w:right="283"/>
        <w:outlineLvl w:val="1"/>
        <w:rPr>
          <w:rFonts w:ascii="Times New Roman" w:eastAsia="MS Gothic" w:hAnsi="Times New Roman"/>
          <w:b/>
          <w:sz w:val="24"/>
          <w:szCs w:val="24"/>
          <w:lang w:eastAsia="ru-RU"/>
        </w:rPr>
      </w:pPr>
      <w:bookmarkStart w:id="95" w:name="_Toc288394093"/>
      <w:bookmarkStart w:id="96" w:name="_Toc288410560"/>
      <w:bookmarkStart w:id="97" w:name="_Toc288410689"/>
      <w:bookmarkStart w:id="98" w:name="_Toc424564337"/>
      <w:r>
        <w:rPr>
          <w:rFonts w:ascii="Times New Roman" w:eastAsia="MS Gothic" w:hAnsi="Times New Roman"/>
          <w:b/>
          <w:sz w:val="24"/>
          <w:szCs w:val="24"/>
          <w:lang w:eastAsia="ru-RU"/>
        </w:rPr>
        <w:t xml:space="preserve"> </w:t>
      </w:r>
      <w:r w:rsidR="00D55CBC" w:rsidRPr="005E45B9">
        <w:rPr>
          <w:rFonts w:ascii="Times New Roman" w:eastAsia="MS Gothic" w:hAnsi="Times New Roman"/>
          <w:b/>
          <w:sz w:val="24"/>
          <w:szCs w:val="24"/>
          <w:lang w:eastAsia="ru-RU"/>
        </w:rPr>
        <w:t>Технология</w:t>
      </w:r>
      <w:bookmarkEnd w:id="95"/>
      <w:bookmarkEnd w:id="96"/>
      <w:bookmarkEnd w:id="97"/>
      <w:bookmarkEnd w:id="98"/>
    </w:p>
    <w:p w:rsidR="00D55CBC" w:rsidRPr="00D55CBC" w:rsidRDefault="00D55CBC" w:rsidP="005E45B9">
      <w:pPr>
        <w:widowControl/>
        <w:suppressAutoHyphens w:val="0"/>
        <w:autoSpaceDE w:val="0"/>
        <w:autoSpaceDN w:val="0"/>
        <w:adjustRightInd w:val="0"/>
        <w:spacing w:after="0" w:line="360" w:lineRule="auto"/>
        <w:ind w:right="283"/>
        <w:jc w:val="both"/>
        <w:textAlignment w:val="center"/>
        <w:rPr>
          <w:rFonts w:ascii="Times New Roman" w:eastAsia="Times New Roman" w:hAnsi="Times New Roman" w:cs="Times New Roman"/>
          <w:kern w:val="0"/>
          <w:sz w:val="24"/>
          <w:szCs w:val="24"/>
          <w:lang w:eastAsia="ru-RU"/>
        </w:rPr>
      </w:pPr>
      <w:r w:rsidRPr="00D55CBC">
        <w:rPr>
          <w:rFonts w:ascii="Times New Roman" w:eastAsia="Times New Roman" w:hAnsi="Times New Roman" w:cs="Times New Roman"/>
          <w:b/>
          <w:bCs/>
          <w:kern w:val="0"/>
          <w:sz w:val="24"/>
          <w:szCs w:val="24"/>
          <w:lang w:eastAsia="ru-RU"/>
        </w:rPr>
        <w:t>Общекультурные и общетрудовые компетенции. Основы культуры труда, самообслуживания</w:t>
      </w:r>
    </w:p>
    <w:p w:rsidR="00D55CBC" w:rsidRPr="00D55CBC" w:rsidRDefault="00D55CBC" w:rsidP="005E45B9">
      <w:pPr>
        <w:widowControl/>
        <w:tabs>
          <w:tab w:val="left" w:leader="dot" w:pos="624"/>
        </w:tabs>
        <w:suppressAutoHyphens w:val="0"/>
        <w:spacing w:after="0" w:line="240" w:lineRule="auto"/>
        <w:ind w:right="283"/>
        <w:jc w:val="both"/>
        <w:rPr>
          <w:rFonts w:ascii="Times New Roman" w:eastAsia="@Arial Unicode MS" w:hAnsi="Times New Roman" w:cs="Times New Roman"/>
          <w:color w:val="000000"/>
          <w:kern w:val="0"/>
          <w:sz w:val="24"/>
          <w:szCs w:val="24"/>
          <w:lang w:eastAsia="ru-RU"/>
        </w:rPr>
      </w:pPr>
      <w:r w:rsidRPr="00D55CBC">
        <w:rPr>
          <w:rFonts w:ascii="Times New Roman" w:eastAsia="@Arial Unicode MS" w:hAnsi="Times New Roman" w:cs="Times New Roman"/>
          <w:color w:val="000000"/>
          <w:kern w:val="0"/>
          <w:sz w:val="24"/>
          <w:szCs w:val="24"/>
          <w:lang w:eastAsia="ru-RU"/>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D55CBC">
        <w:rPr>
          <w:rFonts w:ascii="Times New Roman" w:eastAsia="@Arial Unicode MS" w:hAnsi="Times New Roman" w:cs="Times New Roman"/>
          <w:i/>
          <w:iCs/>
          <w:color w:val="000000"/>
          <w:kern w:val="0"/>
          <w:sz w:val="24"/>
          <w:szCs w:val="24"/>
          <w:lang w:eastAsia="ru-RU"/>
        </w:rPr>
        <w:t>архитектура</w:t>
      </w:r>
      <w:r w:rsidRPr="00D55CBC">
        <w:rPr>
          <w:rFonts w:ascii="Times New Roman" w:eastAsia="@Arial Unicode MS" w:hAnsi="Times New Roman" w:cs="Times New Roman"/>
          <w:color w:val="000000"/>
          <w:kern w:val="0"/>
          <w:sz w:val="24"/>
          <w:szCs w:val="24"/>
          <w:lang w:eastAsia="ru-RU"/>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D55CBC" w:rsidRPr="00D55CBC" w:rsidRDefault="00D55CBC" w:rsidP="005E45B9">
      <w:pPr>
        <w:widowControl/>
        <w:tabs>
          <w:tab w:val="left" w:leader="dot" w:pos="624"/>
        </w:tabs>
        <w:suppressAutoHyphens w:val="0"/>
        <w:spacing w:after="0" w:line="240" w:lineRule="auto"/>
        <w:ind w:right="283"/>
        <w:jc w:val="both"/>
        <w:rPr>
          <w:rFonts w:ascii="Times New Roman" w:eastAsia="@Arial Unicode MS" w:hAnsi="Times New Roman" w:cs="Times New Roman"/>
          <w:color w:val="000000"/>
          <w:kern w:val="0"/>
          <w:sz w:val="24"/>
          <w:szCs w:val="24"/>
          <w:lang w:eastAsia="ru-RU"/>
        </w:rPr>
      </w:pPr>
      <w:r w:rsidRPr="00D55CBC">
        <w:rPr>
          <w:rFonts w:ascii="Times New Roman" w:eastAsia="@Arial Unicode MS" w:hAnsi="Times New Roman" w:cs="Times New Roman"/>
          <w:color w:val="000000"/>
          <w:kern w:val="0"/>
          <w:sz w:val="24"/>
          <w:szCs w:val="24"/>
          <w:lang w:eastAsia="ru-RU"/>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D55CBC">
        <w:rPr>
          <w:rFonts w:ascii="Times New Roman" w:eastAsia="@Arial Unicode MS" w:hAnsi="Times New Roman" w:cs="Times New Roman"/>
          <w:i/>
          <w:iCs/>
          <w:color w:val="000000"/>
          <w:kern w:val="0"/>
          <w:sz w:val="24"/>
          <w:szCs w:val="24"/>
          <w:lang w:eastAsia="ru-RU"/>
        </w:rPr>
        <w:t>традиции и творчество мастера в создании предметной среды (общее представление)</w:t>
      </w:r>
      <w:r w:rsidRPr="00D55CBC">
        <w:rPr>
          <w:rFonts w:ascii="Times New Roman" w:eastAsia="@Arial Unicode MS" w:hAnsi="Times New Roman" w:cs="Times New Roman"/>
          <w:color w:val="000000"/>
          <w:kern w:val="0"/>
          <w:sz w:val="24"/>
          <w:szCs w:val="24"/>
          <w:lang w:eastAsia="ru-RU"/>
        </w:rPr>
        <w:t>.</w:t>
      </w:r>
    </w:p>
    <w:p w:rsidR="00D55CBC" w:rsidRPr="00D55CBC" w:rsidRDefault="00D55CBC" w:rsidP="005E45B9">
      <w:pPr>
        <w:widowControl/>
        <w:tabs>
          <w:tab w:val="left" w:leader="dot" w:pos="624"/>
        </w:tabs>
        <w:suppressAutoHyphens w:val="0"/>
        <w:spacing w:after="0" w:line="240" w:lineRule="auto"/>
        <w:ind w:right="283"/>
        <w:jc w:val="both"/>
        <w:rPr>
          <w:rFonts w:ascii="Times New Roman" w:eastAsia="@Arial Unicode MS" w:hAnsi="Times New Roman" w:cs="Times New Roman"/>
          <w:color w:val="000000"/>
          <w:kern w:val="0"/>
          <w:sz w:val="24"/>
          <w:szCs w:val="24"/>
          <w:lang w:eastAsia="ru-RU"/>
        </w:rPr>
      </w:pPr>
      <w:r w:rsidRPr="00D55CBC">
        <w:rPr>
          <w:rFonts w:ascii="Times New Roman" w:eastAsia="@Arial Unicode MS" w:hAnsi="Times New Roman" w:cs="Times New Roman"/>
          <w:color w:val="000000"/>
          <w:kern w:val="0"/>
          <w:sz w:val="24"/>
          <w:szCs w:val="24"/>
          <w:lang w:eastAsia="ru-RU"/>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D55CBC">
        <w:rPr>
          <w:rFonts w:ascii="Times New Roman" w:eastAsia="@Arial Unicode MS" w:hAnsi="Times New Roman" w:cs="Times New Roman"/>
          <w:i/>
          <w:iCs/>
          <w:color w:val="000000"/>
          <w:kern w:val="0"/>
          <w:sz w:val="24"/>
          <w:szCs w:val="24"/>
          <w:lang w:eastAsia="ru-RU"/>
        </w:rPr>
        <w:t>распределение рабочего времени</w:t>
      </w:r>
      <w:r w:rsidRPr="00D55CBC">
        <w:rPr>
          <w:rFonts w:ascii="Times New Roman" w:eastAsia="@Arial Unicode MS" w:hAnsi="Times New Roman" w:cs="Times New Roman"/>
          <w:color w:val="000000"/>
          <w:kern w:val="0"/>
          <w:sz w:val="24"/>
          <w:szCs w:val="24"/>
          <w:lang w:eastAsia="ru-RU"/>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D55CBC" w:rsidRPr="00D55CBC" w:rsidRDefault="00D55CBC" w:rsidP="005E45B9">
      <w:pPr>
        <w:widowControl/>
        <w:tabs>
          <w:tab w:val="left" w:leader="dot" w:pos="624"/>
        </w:tabs>
        <w:suppressAutoHyphens w:val="0"/>
        <w:spacing w:after="0" w:line="240" w:lineRule="auto"/>
        <w:ind w:right="283"/>
        <w:jc w:val="both"/>
        <w:rPr>
          <w:rFonts w:ascii="Times New Roman" w:eastAsia="@Arial Unicode MS" w:hAnsi="Times New Roman" w:cs="Times New Roman"/>
          <w:color w:val="000000"/>
          <w:kern w:val="0"/>
          <w:sz w:val="24"/>
          <w:szCs w:val="24"/>
          <w:lang w:eastAsia="ru-RU"/>
        </w:rPr>
      </w:pPr>
      <w:r w:rsidRPr="00D55CBC">
        <w:rPr>
          <w:rFonts w:ascii="Times New Roman" w:eastAsia="@Arial Unicode MS" w:hAnsi="Times New Roman" w:cs="Times New Roman"/>
          <w:color w:val="000000"/>
          <w:kern w:val="0"/>
          <w:sz w:val="24"/>
          <w:szCs w:val="24"/>
          <w:lang w:eastAsia="ru-RU"/>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D55CBC" w:rsidRPr="00D55CBC" w:rsidRDefault="00D55CBC" w:rsidP="005E45B9">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bCs/>
          <w:kern w:val="0"/>
          <w:sz w:val="24"/>
          <w:szCs w:val="24"/>
          <w:lang w:eastAsia="ru-RU"/>
        </w:rPr>
      </w:pPr>
      <w:r w:rsidRPr="00D55CBC">
        <w:rPr>
          <w:rFonts w:ascii="Times New Roman" w:eastAsia="@Arial Unicode MS" w:hAnsi="Times New Roman" w:cs="Times New Roman"/>
          <w:color w:val="000000"/>
          <w:kern w:val="0"/>
          <w:sz w:val="24"/>
          <w:szCs w:val="24"/>
          <w:lang w:eastAsia="ru-RU"/>
        </w:rPr>
        <w:t>Выполнение доступных видов работ по самообслуживанию, домашнему труду, оказание доступных видов помощи малышам, взрослым и сверстникам</w:t>
      </w:r>
      <w:r w:rsidRPr="00D55CBC">
        <w:rPr>
          <w:rFonts w:ascii="Times New Roman" w:eastAsia="Times New Roman" w:hAnsi="Times New Roman" w:cs="Times New Roman"/>
          <w:kern w:val="0"/>
          <w:sz w:val="24"/>
          <w:szCs w:val="24"/>
          <w:lang w:eastAsia="ru-RU"/>
        </w:rPr>
        <w:t>.</w:t>
      </w:r>
    </w:p>
    <w:p w:rsidR="00D55CBC" w:rsidRPr="00D55CBC" w:rsidRDefault="00D55CBC" w:rsidP="005E45B9">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D55CBC">
        <w:rPr>
          <w:rFonts w:ascii="Times New Roman" w:eastAsia="Times New Roman" w:hAnsi="Times New Roman" w:cs="Times New Roman"/>
          <w:b/>
          <w:bCs/>
          <w:kern w:val="0"/>
          <w:sz w:val="24"/>
          <w:szCs w:val="24"/>
          <w:lang w:eastAsia="ru-RU"/>
        </w:rPr>
        <w:t>Технология ручной обработки материалов</w:t>
      </w:r>
      <w:r w:rsidRPr="00D55CBC">
        <w:rPr>
          <w:rFonts w:ascii="Times New Roman" w:eastAsia="Times New Roman" w:hAnsi="Times New Roman" w:cs="Times New Roman"/>
          <w:spacing w:val="2"/>
          <w:kern w:val="0"/>
          <w:sz w:val="24"/>
          <w:szCs w:val="24"/>
          <w:vertAlign w:val="superscript"/>
          <w:lang w:eastAsia="ru-RU"/>
        </w:rPr>
        <w:footnoteReference w:id="2"/>
      </w:r>
      <w:r w:rsidRPr="00D55CBC">
        <w:rPr>
          <w:rFonts w:ascii="Times New Roman" w:eastAsia="Times New Roman" w:hAnsi="Times New Roman" w:cs="Times New Roman"/>
          <w:b/>
          <w:bCs/>
          <w:kern w:val="0"/>
          <w:sz w:val="24"/>
          <w:szCs w:val="24"/>
          <w:lang w:eastAsia="ru-RU"/>
        </w:rPr>
        <w:t>. Элементы графической грамоты</w:t>
      </w:r>
    </w:p>
    <w:p w:rsidR="00D55CBC" w:rsidRPr="00D55CBC" w:rsidRDefault="00D55CBC" w:rsidP="005E45B9">
      <w:pPr>
        <w:widowControl/>
        <w:tabs>
          <w:tab w:val="left" w:leader="dot" w:pos="624"/>
        </w:tabs>
        <w:suppressAutoHyphens w:val="0"/>
        <w:spacing w:after="0" w:line="240" w:lineRule="auto"/>
        <w:ind w:right="283"/>
        <w:jc w:val="both"/>
        <w:rPr>
          <w:rFonts w:ascii="Times New Roman" w:eastAsia="@Arial Unicode MS" w:hAnsi="Times New Roman" w:cs="Times New Roman"/>
          <w:color w:val="000000"/>
          <w:kern w:val="0"/>
          <w:sz w:val="24"/>
          <w:szCs w:val="24"/>
          <w:lang w:eastAsia="ru-RU"/>
        </w:rPr>
      </w:pPr>
      <w:r w:rsidRPr="00D55CBC">
        <w:rPr>
          <w:rFonts w:ascii="Times New Roman" w:eastAsia="@Arial Unicode MS" w:hAnsi="Times New Roman" w:cs="Times New Roman"/>
          <w:color w:val="000000"/>
          <w:kern w:val="0"/>
          <w:sz w:val="24"/>
          <w:szCs w:val="24"/>
          <w:lang w:eastAsia="ru-RU"/>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D55CBC">
        <w:rPr>
          <w:rFonts w:ascii="Times New Roman" w:eastAsia="@Arial Unicode MS" w:hAnsi="Times New Roman" w:cs="Times New Roman"/>
          <w:i/>
          <w:iCs/>
          <w:color w:val="000000"/>
          <w:kern w:val="0"/>
          <w:sz w:val="24"/>
          <w:szCs w:val="24"/>
          <w:lang w:eastAsia="ru-RU"/>
        </w:rPr>
        <w:t>Многообразие материалов и их практическое применение в жизни</w:t>
      </w:r>
      <w:r w:rsidRPr="00D55CBC">
        <w:rPr>
          <w:rFonts w:ascii="Times New Roman" w:eastAsia="@Arial Unicode MS" w:hAnsi="Times New Roman" w:cs="Times New Roman"/>
          <w:color w:val="000000"/>
          <w:kern w:val="0"/>
          <w:sz w:val="24"/>
          <w:szCs w:val="24"/>
          <w:lang w:eastAsia="ru-RU"/>
        </w:rPr>
        <w:t>.</w:t>
      </w:r>
    </w:p>
    <w:p w:rsidR="00D55CBC" w:rsidRPr="00D55CBC" w:rsidRDefault="00D55CBC" w:rsidP="005E45B9">
      <w:pPr>
        <w:widowControl/>
        <w:tabs>
          <w:tab w:val="left" w:leader="dot" w:pos="624"/>
        </w:tabs>
        <w:suppressAutoHyphens w:val="0"/>
        <w:spacing w:after="0" w:line="240" w:lineRule="auto"/>
        <w:ind w:right="283"/>
        <w:jc w:val="both"/>
        <w:rPr>
          <w:rFonts w:ascii="Times New Roman" w:eastAsia="@Arial Unicode MS" w:hAnsi="Times New Roman" w:cs="Times New Roman"/>
          <w:color w:val="000000"/>
          <w:kern w:val="0"/>
          <w:sz w:val="24"/>
          <w:szCs w:val="24"/>
          <w:lang w:eastAsia="ru-RU"/>
        </w:rPr>
      </w:pPr>
      <w:r w:rsidRPr="00D55CBC">
        <w:rPr>
          <w:rFonts w:ascii="Times New Roman" w:eastAsia="@Arial Unicode MS" w:hAnsi="Times New Roman" w:cs="Times New Roman"/>
          <w:color w:val="000000"/>
          <w:kern w:val="0"/>
          <w:sz w:val="24"/>
          <w:szCs w:val="24"/>
          <w:lang w:eastAsia="ru-RU"/>
        </w:rPr>
        <w:t xml:space="preserve">Подготовка материалов к работе. Экономное расходование материалов. </w:t>
      </w:r>
      <w:r w:rsidRPr="00D55CBC">
        <w:rPr>
          <w:rFonts w:ascii="Times New Roman" w:eastAsia="@Arial Unicode MS" w:hAnsi="Times New Roman" w:cs="Times New Roman"/>
          <w:i/>
          <w:iCs/>
          <w:color w:val="000000"/>
          <w:kern w:val="0"/>
          <w:sz w:val="24"/>
          <w:szCs w:val="24"/>
          <w:lang w:eastAsia="ru-RU"/>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D55CBC">
        <w:rPr>
          <w:rFonts w:ascii="Times New Roman" w:eastAsia="@Arial Unicode MS" w:hAnsi="Times New Roman" w:cs="Times New Roman"/>
          <w:color w:val="000000"/>
          <w:kern w:val="0"/>
          <w:sz w:val="24"/>
          <w:szCs w:val="24"/>
          <w:lang w:eastAsia="ru-RU"/>
        </w:rPr>
        <w:t>.</w:t>
      </w:r>
    </w:p>
    <w:p w:rsidR="00D55CBC" w:rsidRPr="00D55CBC" w:rsidRDefault="00D55CBC" w:rsidP="005E45B9">
      <w:pPr>
        <w:widowControl/>
        <w:tabs>
          <w:tab w:val="left" w:leader="dot" w:pos="624"/>
        </w:tabs>
        <w:suppressAutoHyphens w:val="0"/>
        <w:spacing w:after="0" w:line="240" w:lineRule="auto"/>
        <w:ind w:right="283"/>
        <w:jc w:val="both"/>
        <w:rPr>
          <w:rFonts w:ascii="Times New Roman" w:eastAsia="@Arial Unicode MS" w:hAnsi="Times New Roman" w:cs="Times New Roman"/>
          <w:i/>
          <w:iCs/>
          <w:color w:val="000000"/>
          <w:kern w:val="0"/>
          <w:sz w:val="24"/>
          <w:szCs w:val="24"/>
          <w:lang w:eastAsia="ru-RU"/>
        </w:rPr>
      </w:pPr>
      <w:r w:rsidRPr="00D55CBC">
        <w:rPr>
          <w:rFonts w:ascii="Times New Roman" w:eastAsia="@Arial Unicode MS" w:hAnsi="Times New Roman" w:cs="Times New Roman"/>
          <w:color w:val="000000"/>
          <w:kern w:val="0"/>
          <w:sz w:val="24"/>
          <w:szCs w:val="24"/>
          <w:lang w:eastAsia="ru-RU"/>
        </w:rPr>
        <w:lastRenderedPageBreak/>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D55CBC" w:rsidRPr="00D55CBC" w:rsidRDefault="00D55CBC" w:rsidP="005E45B9">
      <w:pPr>
        <w:widowControl/>
        <w:tabs>
          <w:tab w:val="left" w:leader="dot" w:pos="624"/>
        </w:tabs>
        <w:suppressAutoHyphens w:val="0"/>
        <w:spacing w:after="0" w:line="240" w:lineRule="auto"/>
        <w:ind w:right="283"/>
        <w:jc w:val="both"/>
        <w:rPr>
          <w:rFonts w:ascii="Times New Roman" w:eastAsia="@Arial Unicode MS" w:hAnsi="Times New Roman" w:cs="Times New Roman"/>
          <w:color w:val="000000"/>
          <w:kern w:val="0"/>
          <w:sz w:val="24"/>
          <w:szCs w:val="24"/>
          <w:lang w:eastAsia="ru-RU"/>
        </w:rPr>
      </w:pPr>
      <w:r w:rsidRPr="00D55CBC">
        <w:rPr>
          <w:rFonts w:ascii="Times New Roman" w:eastAsia="@Arial Unicode MS" w:hAnsi="Times New Roman" w:cs="Times New Roman"/>
          <w:i/>
          <w:iCs/>
          <w:color w:val="000000"/>
          <w:kern w:val="0"/>
          <w:sz w:val="24"/>
          <w:szCs w:val="24"/>
          <w:lang w:eastAsia="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D55CBC">
        <w:rPr>
          <w:rFonts w:ascii="Times New Roman" w:eastAsia="@Arial Unicode MS" w:hAnsi="Times New Roman" w:cs="Times New Roman"/>
          <w:color w:val="000000"/>
          <w:kern w:val="0"/>
          <w:sz w:val="24"/>
          <w:szCs w:val="24"/>
          <w:lang w:eastAsia="ru-RU"/>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D55CBC" w:rsidRPr="00D55CBC" w:rsidRDefault="00D55CBC" w:rsidP="005E45B9">
      <w:pPr>
        <w:widowControl/>
        <w:tabs>
          <w:tab w:val="left" w:leader="dot" w:pos="624"/>
        </w:tabs>
        <w:suppressAutoHyphens w:val="0"/>
        <w:spacing w:after="0" w:line="240" w:lineRule="auto"/>
        <w:ind w:right="283"/>
        <w:jc w:val="both"/>
        <w:rPr>
          <w:rFonts w:ascii="Times New Roman" w:eastAsia="@Arial Unicode MS" w:hAnsi="Times New Roman" w:cs="Times New Roman"/>
          <w:b/>
          <w:bCs/>
          <w:color w:val="000000"/>
          <w:kern w:val="0"/>
          <w:sz w:val="24"/>
          <w:szCs w:val="24"/>
          <w:lang w:eastAsia="ru-RU"/>
        </w:rPr>
      </w:pPr>
      <w:r w:rsidRPr="00D55CBC">
        <w:rPr>
          <w:rFonts w:ascii="Times New Roman" w:eastAsia="@Arial Unicode MS" w:hAnsi="Times New Roman" w:cs="Times New Roman"/>
          <w:color w:val="000000"/>
          <w:kern w:val="0"/>
          <w:sz w:val="24"/>
          <w:szCs w:val="24"/>
          <w:lang w:eastAsia="ru-RU"/>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D55CBC">
        <w:rPr>
          <w:rFonts w:ascii="Times New Roman" w:eastAsia="@Arial Unicode MS" w:hAnsi="Times New Roman" w:cs="Times New Roman"/>
          <w:i/>
          <w:iCs/>
          <w:color w:val="000000"/>
          <w:kern w:val="0"/>
          <w:sz w:val="24"/>
          <w:szCs w:val="24"/>
          <w:lang w:eastAsia="ru-RU"/>
        </w:rPr>
        <w:t>разрыва</w:t>
      </w:r>
      <w:r w:rsidRPr="00D55CBC">
        <w:rPr>
          <w:rFonts w:ascii="Times New Roman" w:eastAsia="@Arial Unicode MS" w:hAnsi="Times New Roman" w:cs="Times New Roman"/>
          <w:color w:val="000000"/>
          <w:kern w:val="0"/>
          <w:sz w:val="24"/>
          <w:szCs w:val="24"/>
          <w:lang w:eastAsia="ru-RU"/>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D55CBC" w:rsidRPr="00D55CBC" w:rsidRDefault="00D55CBC" w:rsidP="005E45B9">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D55CBC">
        <w:rPr>
          <w:rFonts w:ascii="Times New Roman" w:eastAsia="Times New Roman" w:hAnsi="Times New Roman" w:cs="Times New Roman"/>
          <w:b/>
          <w:bCs/>
          <w:kern w:val="0"/>
          <w:sz w:val="24"/>
          <w:szCs w:val="24"/>
          <w:lang w:eastAsia="ru-RU"/>
        </w:rPr>
        <w:t>Конструирование и моделирование</w:t>
      </w:r>
    </w:p>
    <w:p w:rsidR="00D55CBC" w:rsidRPr="00D55CBC" w:rsidRDefault="00D55CBC" w:rsidP="005E45B9">
      <w:pPr>
        <w:widowControl/>
        <w:tabs>
          <w:tab w:val="left" w:leader="dot" w:pos="624"/>
        </w:tabs>
        <w:suppressAutoHyphens w:val="0"/>
        <w:spacing w:after="0" w:line="240" w:lineRule="auto"/>
        <w:ind w:right="283"/>
        <w:jc w:val="both"/>
        <w:rPr>
          <w:rFonts w:ascii="Times New Roman" w:eastAsia="@Arial Unicode MS" w:hAnsi="Times New Roman" w:cs="Times New Roman"/>
          <w:color w:val="000000"/>
          <w:kern w:val="0"/>
          <w:sz w:val="24"/>
          <w:szCs w:val="24"/>
          <w:lang w:eastAsia="ru-RU"/>
        </w:rPr>
      </w:pPr>
      <w:r w:rsidRPr="00D55CBC">
        <w:rPr>
          <w:rFonts w:ascii="Times New Roman" w:eastAsia="@Arial Unicode MS" w:hAnsi="Times New Roman" w:cs="Times New Roman"/>
          <w:color w:val="000000"/>
          <w:kern w:val="0"/>
          <w:sz w:val="24"/>
          <w:szCs w:val="24"/>
          <w:lang w:eastAsia="ru-RU"/>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D55CBC">
        <w:rPr>
          <w:rFonts w:ascii="Times New Roman" w:eastAsia="@Arial Unicode MS" w:hAnsi="Times New Roman" w:cs="Times New Roman"/>
          <w:i/>
          <w:iCs/>
          <w:color w:val="000000"/>
          <w:kern w:val="0"/>
          <w:sz w:val="24"/>
          <w:szCs w:val="24"/>
          <w:lang w:eastAsia="ru-RU"/>
        </w:rPr>
        <w:t>различные виды конструкций и способы их сборки</w:t>
      </w:r>
      <w:r w:rsidRPr="00D55CBC">
        <w:rPr>
          <w:rFonts w:ascii="Times New Roman" w:eastAsia="@Arial Unicode MS" w:hAnsi="Times New Roman" w:cs="Times New Roman"/>
          <w:color w:val="000000"/>
          <w:kern w:val="0"/>
          <w:sz w:val="24"/>
          <w:szCs w:val="24"/>
          <w:lang w:eastAsia="ru-RU"/>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D55CBC" w:rsidRPr="00D55CBC" w:rsidRDefault="00D55CBC" w:rsidP="005E45B9">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bCs/>
          <w:kern w:val="0"/>
          <w:sz w:val="24"/>
          <w:szCs w:val="24"/>
          <w:lang w:eastAsia="ru-RU"/>
        </w:rPr>
      </w:pPr>
      <w:r w:rsidRPr="00D55CBC">
        <w:rPr>
          <w:rFonts w:ascii="Times New Roman" w:eastAsia="@Arial Unicode MS" w:hAnsi="Times New Roman" w:cs="Times New Roman"/>
          <w:color w:val="000000"/>
          <w:kern w:val="0"/>
          <w:sz w:val="24"/>
          <w:szCs w:val="24"/>
          <w:lang w:eastAsia="ru-RU"/>
        </w:rPr>
        <w:t xml:space="preserve">Конструирование и моделирование изделий из различных материалов по образцу, рисунку, простейшему </w:t>
      </w:r>
      <w:r w:rsidRPr="00D55CBC">
        <w:rPr>
          <w:rFonts w:ascii="Times New Roman" w:eastAsia="@Arial Unicode MS" w:hAnsi="Times New Roman" w:cs="Times New Roman"/>
          <w:i/>
          <w:iCs/>
          <w:color w:val="000000"/>
          <w:kern w:val="0"/>
          <w:sz w:val="24"/>
          <w:szCs w:val="24"/>
          <w:lang w:eastAsia="ru-RU"/>
        </w:rPr>
        <w:t>чертежу или эскизу и по заданным условиям (технико-технологическим, функциональным, декоративно-художественным и пр.).</w:t>
      </w:r>
      <w:r w:rsidRPr="00D55CBC">
        <w:rPr>
          <w:rFonts w:ascii="Times New Roman" w:eastAsia="@Arial Unicode MS" w:hAnsi="Times New Roman" w:cs="Times New Roman"/>
          <w:color w:val="000000"/>
          <w:kern w:val="0"/>
          <w:sz w:val="24"/>
          <w:szCs w:val="24"/>
          <w:lang w:eastAsia="ru-RU"/>
        </w:rPr>
        <w:t xml:space="preserve"> Конструирование и моделирование на компьютере и в интерактивном конструкторе.</w:t>
      </w:r>
    </w:p>
    <w:p w:rsidR="00D55CBC" w:rsidRPr="00D55CBC" w:rsidRDefault="00D55CBC" w:rsidP="005E45B9">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D55CBC">
        <w:rPr>
          <w:rFonts w:ascii="Times New Roman" w:eastAsia="Times New Roman" w:hAnsi="Times New Roman" w:cs="Times New Roman"/>
          <w:b/>
          <w:bCs/>
          <w:kern w:val="0"/>
          <w:sz w:val="24"/>
          <w:szCs w:val="24"/>
          <w:lang w:eastAsia="ru-RU"/>
        </w:rPr>
        <w:t>Практика работы на компьютере</w:t>
      </w:r>
    </w:p>
    <w:p w:rsidR="00D55CBC" w:rsidRPr="00D55CBC" w:rsidRDefault="00D55CBC" w:rsidP="005E45B9">
      <w:pPr>
        <w:widowControl/>
        <w:tabs>
          <w:tab w:val="left" w:leader="dot" w:pos="624"/>
        </w:tabs>
        <w:suppressAutoHyphens w:val="0"/>
        <w:spacing w:after="0" w:line="240" w:lineRule="auto"/>
        <w:ind w:right="283"/>
        <w:jc w:val="both"/>
        <w:rPr>
          <w:rFonts w:ascii="Times New Roman" w:eastAsia="@Arial Unicode MS" w:hAnsi="Times New Roman" w:cs="Times New Roman"/>
          <w:color w:val="000000"/>
          <w:kern w:val="0"/>
          <w:sz w:val="24"/>
          <w:szCs w:val="24"/>
          <w:lang w:eastAsia="ru-RU"/>
        </w:rPr>
      </w:pPr>
      <w:r w:rsidRPr="00D55CBC">
        <w:rPr>
          <w:rFonts w:ascii="Times New Roman" w:eastAsia="@Arial Unicode MS" w:hAnsi="Times New Roman" w:cs="Times New Roman"/>
          <w:color w:val="000000"/>
          <w:kern w:val="0"/>
          <w:sz w:val="24"/>
          <w:szCs w:val="24"/>
          <w:lang w:eastAsia="ru-RU"/>
        </w:rPr>
        <w:t>Информация, ее отбор, анализ и систематизация. Способы получения, хранения, переработки информации.</w:t>
      </w:r>
    </w:p>
    <w:p w:rsidR="00D55CBC" w:rsidRPr="00D55CBC" w:rsidRDefault="00D55CBC" w:rsidP="005E45B9">
      <w:pPr>
        <w:widowControl/>
        <w:tabs>
          <w:tab w:val="left" w:leader="dot" w:pos="624"/>
        </w:tabs>
        <w:suppressAutoHyphens w:val="0"/>
        <w:spacing w:after="0" w:line="240" w:lineRule="auto"/>
        <w:ind w:right="283"/>
        <w:jc w:val="both"/>
        <w:rPr>
          <w:rFonts w:ascii="Times New Roman" w:eastAsia="@Arial Unicode MS" w:hAnsi="Times New Roman" w:cs="Times New Roman"/>
          <w:color w:val="000000"/>
          <w:kern w:val="0"/>
          <w:sz w:val="24"/>
          <w:szCs w:val="24"/>
          <w:lang w:eastAsia="ru-RU"/>
        </w:rPr>
      </w:pPr>
      <w:r w:rsidRPr="00D55CBC">
        <w:rPr>
          <w:rFonts w:ascii="Times New Roman" w:eastAsia="@Arial Unicode MS" w:hAnsi="Times New Roman" w:cs="Times New Roman"/>
          <w:color w:val="000000"/>
          <w:kern w:val="0"/>
          <w:sz w:val="24"/>
          <w:szCs w:val="24"/>
          <w:lang w:eastAsia="ru-RU"/>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D55CBC">
        <w:rPr>
          <w:rFonts w:ascii="Times New Roman" w:eastAsia="@Arial Unicode MS" w:hAnsi="Times New Roman" w:cs="Times New Roman"/>
          <w:i/>
          <w:iCs/>
          <w:color w:val="000000"/>
          <w:kern w:val="0"/>
          <w:sz w:val="24"/>
          <w:szCs w:val="24"/>
          <w:lang w:eastAsia="ru-RU"/>
        </w:rPr>
        <w:t>общее представление о правилах клавиатурного письма</w:t>
      </w:r>
      <w:r w:rsidRPr="00D55CBC">
        <w:rPr>
          <w:rFonts w:ascii="Times New Roman" w:eastAsia="@Arial Unicode MS" w:hAnsi="Times New Roman" w:cs="Times New Roman"/>
          <w:color w:val="000000"/>
          <w:kern w:val="0"/>
          <w:sz w:val="24"/>
          <w:szCs w:val="24"/>
          <w:lang w:eastAsia="ru-RU"/>
        </w:rPr>
        <w:t xml:space="preserve">, пользование мышью, использование простейших средств текстового редактора. </w:t>
      </w:r>
      <w:r w:rsidRPr="00D55CBC">
        <w:rPr>
          <w:rFonts w:ascii="Times New Roman" w:eastAsia="@Arial Unicode MS" w:hAnsi="Times New Roman" w:cs="Times New Roman"/>
          <w:i/>
          <w:iCs/>
          <w:color w:val="000000"/>
          <w:kern w:val="0"/>
          <w:sz w:val="24"/>
          <w:szCs w:val="24"/>
          <w:lang w:eastAsia="ru-RU"/>
        </w:rPr>
        <w:t>Простейшие приемы поиска информации: по ключевым словам, каталогам</w:t>
      </w:r>
      <w:r w:rsidRPr="00D55CBC">
        <w:rPr>
          <w:rFonts w:ascii="Times New Roman" w:eastAsia="@Arial Unicode MS" w:hAnsi="Times New Roman" w:cs="Times New Roman"/>
          <w:color w:val="000000"/>
          <w:kern w:val="0"/>
          <w:sz w:val="24"/>
          <w:szCs w:val="24"/>
          <w:lang w:eastAsia="ru-RU"/>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D55CBC" w:rsidRPr="00D55CBC" w:rsidRDefault="00D55CBC" w:rsidP="005E45B9">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D55CBC">
        <w:rPr>
          <w:rFonts w:ascii="Times New Roman" w:eastAsia="@Arial Unicode MS" w:hAnsi="Times New Roman" w:cs="Times New Roman"/>
          <w:kern w:val="0"/>
          <w:sz w:val="24"/>
          <w:szCs w:val="24"/>
          <w:lang w:eastAsia="ru-RU"/>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Pr="00D55CBC">
        <w:rPr>
          <w:rFonts w:ascii="Times New Roman" w:eastAsia="Times New Roman" w:hAnsi="Times New Roman" w:cs="Times New Roman"/>
          <w:iCs/>
          <w:kern w:val="0"/>
          <w:sz w:val="24"/>
          <w:szCs w:val="24"/>
          <w:lang w:eastAsia="ru-RU"/>
        </w:rPr>
        <w:t>.</w:t>
      </w:r>
    </w:p>
    <w:p w:rsidR="005E45B9" w:rsidRPr="002D127F" w:rsidRDefault="005E45B9" w:rsidP="003905FB">
      <w:pPr>
        <w:widowControl/>
        <w:spacing w:after="0" w:line="240" w:lineRule="auto"/>
        <w:jc w:val="both"/>
        <w:rPr>
          <w:rFonts w:ascii="Times New Roman" w:eastAsia="Times New Roman" w:hAnsi="Times New Roman" w:cs="Times New Roman"/>
          <w:kern w:val="0"/>
          <w:sz w:val="24"/>
          <w:szCs w:val="24"/>
          <w:lang w:eastAsia="ru-RU"/>
        </w:rPr>
      </w:pPr>
    </w:p>
    <w:p w:rsidR="00196111" w:rsidRDefault="004A4D5F" w:rsidP="00196111">
      <w:pPr>
        <w:widowControl/>
        <w:tabs>
          <w:tab w:val="right" w:leader="dot" w:pos="9498"/>
        </w:tabs>
        <w:rPr>
          <w:rFonts w:ascii="Times New Roman" w:eastAsia="Times New Roman" w:hAnsi="Times New Roman" w:cs="Times New Roman"/>
          <w:b/>
          <w:noProof/>
          <w:color w:val="00000A"/>
          <w:kern w:val="0"/>
          <w:sz w:val="24"/>
          <w:szCs w:val="24"/>
          <w:lang w:eastAsia="ru-RU"/>
        </w:rPr>
      </w:pPr>
      <w:r w:rsidRPr="004A4D5F">
        <w:rPr>
          <w:rFonts w:ascii="Times New Roman" w:eastAsia="Times New Roman" w:hAnsi="Times New Roman" w:cs="Times New Roman"/>
          <w:b/>
          <w:noProof/>
          <w:color w:val="00000A"/>
          <w:kern w:val="0"/>
          <w:sz w:val="24"/>
          <w:szCs w:val="24"/>
          <w:lang w:eastAsia="ru-RU"/>
        </w:rPr>
        <w:t>2.2.2</w:t>
      </w:r>
      <w:r w:rsidRPr="004A4D5F">
        <w:rPr>
          <w:rFonts w:ascii="Times New Roman" w:hAnsi="Times New Roman" w:cs="Times New Roman"/>
          <w:b/>
        </w:rPr>
        <w:t xml:space="preserve"> </w:t>
      </w:r>
      <w:r w:rsidRPr="004A4D5F">
        <w:rPr>
          <w:rFonts w:ascii="Times New Roman" w:eastAsia="Times New Roman" w:hAnsi="Times New Roman" w:cs="Times New Roman"/>
          <w:b/>
          <w:noProof/>
          <w:color w:val="00000A"/>
          <w:kern w:val="0"/>
          <w:sz w:val="24"/>
          <w:szCs w:val="24"/>
          <w:lang w:eastAsia="ru-RU"/>
        </w:rPr>
        <w:t>Программы курсов  коррекционно-развивающей области</w:t>
      </w:r>
    </w:p>
    <w:p w:rsidR="00196111" w:rsidRPr="00196111" w:rsidRDefault="00196111" w:rsidP="00196111">
      <w:pPr>
        <w:widowControl/>
        <w:tabs>
          <w:tab w:val="right" w:leader="dot" w:pos="9498"/>
        </w:tabs>
        <w:spacing w:line="240" w:lineRule="auto"/>
        <w:jc w:val="both"/>
        <w:rPr>
          <w:rFonts w:ascii="Times New Roman" w:eastAsia="Times New Roman" w:hAnsi="Times New Roman" w:cs="Times New Roman"/>
          <w:b/>
          <w:noProof/>
          <w:color w:val="00000A"/>
          <w:kern w:val="0"/>
          <w:sz w:val="24"/>
          <w:szCs w:val="24"/>
          <w:lang w:eastAsia="ru-RU"/>
        </w:rPr>
      </w:pPr>
      <w:r w:rsidRPr="00196111">
        <w:rPr>
          <w:rFonts w:ascii="Times New Roman" w:eastAsia="Times New Roman" w:hAnsi="Times New Roman" w:cs="Times New Roman"/>
          <w:kern w:val="0"/>
          <w:sz w:val="24"/>
          <w:szCs w:val="24"/>
          <w:lang w:eastAsia="ru-RU"/>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196111" w:rsidRPr="00196111" w:rsidRDefault="00196111" w:rsidP="00196111">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196111">
        <w:rPr>
          <w:rFonts w:ascii="Times New Roman" w:eastAsia="Times New Roman" w:hAnsi="Times New Roman" w:cs="Times New Roman"/>
          <w:kern w:val="0"/>
          <w:sz w:val="24"/>
          <w:szCs w:val="24"/>
          <w:lang w:eastAsia="ru-RU"/>
        </w:rPr>
        <w:lastRenderedPageBreak/>
        <w:t>Содержание коррекционно-развивающей области представлено следующими разделами "Произношение", "Логопедическая ритмика", "Развитие речи".</w:t>
      </w:r>
    </w:p>
    <w:p w:rsidR="00196111" w:rsidRDefault="00196111" w:rsidP="002D127F">
      <w:pPr>
        <w:spacing w:line="240" w:lineRule="auto"/>
        <w:rPr>
          <w:rFonts w:ascii="Times New Roman" w:eastAsia="Times New Roman" w:hAnsi="Times New Roman" w:cs="Times New Roman"/>
          <w:b/>
          <w:noProof/>
          <w:color w:val="00000A"/>
          <w:kern w:val="0"/>
          <w:sz w:val="24"/>
          <w:szCs w:val="24"/>
          <w:lang w:eastAsia="ru-RU"/>
        </w:rPr>
      </w:pPr>
    </w:p>
    <w:p w:rsidR="0055313C" w:rsidRDefault="004A4D5F" w:rsidP="002D127F">
      <w:pPr>
        <w:spacing w:line="240" w:lineRule="auto"/>
        <w:rPr>
          <w:rFonts w:ascii="Times New Roman" w:eastAsia="Times New Roman" w:hAnsi="Times New Roman" w:cs="Times New Roman"/>
          <w:b/>
          <w:sz w:val="24"/>
          <w:szCs w:val="24"/>
          <w:lang w:eastAsia="ru-RU"/>
        </w:rPr>
      </w:pPr>
      <w:r w:rsidRPr="004A4D5F">
        <w:rPr>
          <w:rFonts w:ascii="Times New Roman" w:eastAsia="Times New Roman" w:hAnsi="Times New Roman" w:cs="Times New Roman"/>
          <w:b/>
          <w:sz w:val="24"/>
          <w:szCs w:val="24"/>
          <w:lang w:eastAsia="ru-RU"/>
        </w:rPr>
        <w:t>2.2.2.1</w:t>
      </w:r>
      <w:r>
        <w:rPr>
          <w:rFonts w:ascii="Times New Roman" w:eastAsia="Times New Roman" w:hAnsi="Times New Roman" w:cs="Times New Roman"/>
          <w:b/>
          <w:sz w:val="24"/>
          <w:szCs w:val="24"/>
          <w:lang w:eastAsia="ru-RU"/>
        </w:rPr>
        <w:t xml:space="preserve"> Произношение</w:t>
      </w:r>
    </w:p>
    <w:p w:rsidR="00196111" w:rsidRPr="00196111" w:rsidRDefault="00196111" w:rsidP="00196111">
      <w:pPr>
        <w:widowControl/>
        <w:suppressAutoHyphens w:val="0"/>
        <w:spacing w:after="0" w:line="240" w:lineRule="auto"/>
        <w:rPr>
          <w:rFonts w:ascii="Times New Roman" w:eastAsia="Times New Roman" w:hAnsi="Times New Roman" w:cs="Times New Roman"/>
          <w:kern w:val="0"/>
          <w:sz w:val="24"/>
          <w:szCs w:val="24"/>
          <w:lang w:eastAsia="ru-RU"/>
        </w:rPr>
      </w:pPr>
      <w:r w:rsidRPr="00196111">
        <w:rPr>
          <w:rFonts w:ascii="Times New Roman" w:eastAsia="Times New Roman" w:hAnsi="Times New Roman" w:cs="Times New Roman"/>
          <w:kern w:val="0"/>
          <w:sz w:val="24"/>
          <w:szCs w:val="24"/>
          <w:lang w:eastAsia="ru-RU"/>
        </w:rPr>
        <w:t>Основными задачами коррекционного курса "Произношение" являются:</w:t>
      </w:r>
    </w:p>
    <w:p w:rsidR="00196111" w:rsidRPr="00196111" w:rsidRDefault="00196111" w:rsidP="00196111">
      <w:pPr>
        <w:widowControl/>
        <w:suppressAutoHyphens w:val="0"/>
        <w:spacing w:after="0" w:line="240" w:lineRule="auto"/>
        <w:rPr>
          <w:rFonts w:ascii="Times New Roman" w:eastAsia="Times New Roman" w:hAnsi="Times New Roman" w:cs="Times New Roman"/>
          <w:kern w:val="0"/>
          <w:sz w:val="24"/>
          <w:szCs w:val="24"/>
          <w:lang w:eastAsia="ru-RU"/>
        </w:rPr>
      </w:pPr>
    </w:p>
    <w:p w:rsidR="00196111" w:rsidRPr="00196111" w:rsidRDefault="00196111" w:rsidP="00196111">
      <w:pPr>
        <w:widowControl/>
        <w:numPr>
          <w:ilvl w:val="0"/>
          <w:numId w:val="2"/>
        </w:numPr>
        <w:tabs>
          <w:tab w:val="left" w:pos="836"/>
        </w:tabs>
        <w:suppressAutoHyphens w:val="0"/>
        <w:spacing w:after="0" w:line="240" w:lineRule="auto"/>
        <w:jc w:val="both"/>
        <w:rPr>
          <w:rFonts w:ascii="Times New Roman" w:eastAsia="Times New Roman" w:hAnsi="Times New Roman" w:cs="Times New Roman"/>
          <w:kern w:val="0"/>
          <w:sz w:val="24"/>
          <w:szCs w:val="24"/>
          <w:lang w:eastAsia="ru-RU"/>
        </w:rPr>
      </w:pPr>
      <w:r w:rsidRPr="00196111">
        <w:rPr>
          <w:rFonts w:ascii="Times New Roman" w:eastAsia="Times New Roman" w:hAnsi="Times New Roman" w:cs="Times New Roman"/>
          <w:kern w:val="0"/>
          <w:sz w:val="24"/>
          <w:szCs w:val="24"/>
          <w:lang w:eastAsia="ru-RU"/>
        </w:rPr>
        <w:t>развитие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голоса, артикуляторной моторики, чувства ритма, слухового восприятия, функций фонематической системы (по В.К. Орфинской);</w:t>
      </w:r>
    </w:p>
    <w:p w:rsidR="00196111" w:rsidRPr="00196111" w:rsidRDefault="00196111" w:rsidP="00196111">
      <w:pPr>
        <w:widowControl/>
        <w:suppressAutoHyphens w:val="0"/>
        <w:spacing w:after="0" w:line="240" w:lineRule="auto"/>
        <w:rPr>
          <w:rFonts w:ascii="Times New Roman" w:eastAsia="Times New Roman" w:hAnsi="Times New Roman" w:cs="Times New Roman"/>
          <w:kern w:val="0"/>
          <w:sz w:val="24"/>
          <w:szCs w:val="24"/>
          <w:lang w:eastAsia="ru-RU"/>
        </w:rPr>
      </w:pPr>
    </w:p>
    <w:p w:rsidR="00196111" w:rsidRPr="00196111" w:rsidRDefault="00196111" w:rsidP="00196111">
      <w:pPr>
        <w:widowControl/>
        <w:numPr>
          <w:ilvl w:val="0"/>
          <w:numId w:val="2"/>
        </w:numPr>
        <w:tabs>
          <w:tab w:val="left" w:pos="848"/>
        </w:tabs>
        <w:suppressAutoHyphens w:val="0"/>
        <w:spacing w:after="0" w:line="240" w:lineRule="auto"/>
        <w:jc w:val="both"/>
        <w:rPr>
          <w:rFonts w:ascii="Times New Roman" w:eastAsia="Times New Roman" w:hAnsi="Times New Roman" w:cs="Times New Roman"/>
          <w:kern w:val="0"/>
          <w:sz w:val="24"/>
          <w:szCs w:val="24"/>
          <w:lang w:eastAsia="ru-RU"/>
        </w:rPr>
      </w:pPr>
      <w:r w:rsidRPr="00196111">
        <w:rPr>
          <w:rFonts w:ascii="Times New Roman" w:eastAsia="Times New Roman" w:hAnsi="Times New Roman" w:cs="Times New Roman"/>
          <w:kern w:val="0"/>
          <w:sz w:val="24"/>
          <w:szCs w:val="24"/>
          <w:lang w:eastAsia="ru-RU"/>
        </w:rPr>
        <w:t>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w:t>
      </w:r>
    </w:p>
    <w:p w:rsidR="00196111" w:rsidRPr="00196111" w:rsidRDefault="00196111" w:rsidP="00196111">
      <w:pPr>
        <w:widowControl/>
        <w:numPr>
          <w:ilvl w:val="0"/>
          <w:numId w:val="2"/>
        </w:numPr>
        <w:tabs>
          <w:tab w:val="left" w:pos="940"/>
        </w:tabs>
        <w:suppressAutoHyphens w:val="0"/>
        <w:spacing w:after="0" w:line="240" w:lineRule="auto"/>
        <w:rPr>
          <w:rFonts w:ascii="Times New Roman" w:eastAsia="Times New Roman" w:hAnsi="Times New Roman" w:cs="Times New Roman"/>
          <w:kern w:val="0"/>
          <w:sz w:val="24"/>
          <w:szCs w:val="24"/>
          <w:lang w:eastAsia="ru-RU"/>
        </w:rPr>
      </w:pPr>
      <w:r w:rsidRPr="00196111">
        <w:rPr>
          <w:rFonts w:ascii="Times New Roman" w:eastAsia="Times New Roman" w:hAnsi="Times New Roman" w:cs="Times New Roman"/>
          <w:kern w:val="0"/>
          <w:sz w:val="24"/>
          <w:szCs w:val="24"/>
          <w:lang w:eastAsia="ru-RU"/>
        </w:rPr>
        <w:t>коррекция нарушений звукослоговой структуры слова;</w:t>
      </w:r>
    </w:p>
    <w:p w:rsidR="00196111" w:rsidRPr="00196111" w:rsidRDefault="00196111" w:rsidP="00196111">
      <w:pPr>
        <w:widowControl/>
        <w:suppressAutoHyphens w:val="0"/>
        <w:spacing w:after="0" w:line="240" w:lineRule="auto"/>
        <w:rPr>
          <w:rFonts w:ascii="Times New Roman" w:eastAsia="Times New Roman" w:hAnsi="Times New Roman" w:cs="Times New Roman"/>
          <w:kern w:val="0"/>
          <w:sz w:val="24"/>
          <w:szCs w:val="24"/>
          <w:lang w:eastAsia="ru-RU"/>
        </w:rPr>
      </w:pPr>
    </w:p>
    <w:p w:rsidR="00196111" w:rsidRPr="00196111" w:rsidRDefault="00196111" w:rsidP="00E45D7F">
      <w:pPr>
        <w:widowControl/>
        <w:numPr>
          <w:ilvl w:val="0"/>
          <w:numId w:val="2"/>
        </w:numPr>
        <w:tabs>
          <w:tab w:val="left" w:pos="843"/>
        </w:tabs>
        <w:suppressAutoHyphens w:val="0"/>
        <w:spacing w:after="0" w:line="240" w:lineRule="auto"/>
        <w:ind w:right="20"/>
        <w:jc w:val="both"/>
        <w:rPr>
          <w:rFonts w:ascii="Times New Roman" w:eastAsia="Times New Roman" w:hAnsi="Times New Roman" w:cs="Times New Roman"/>
          <w:kern w:val="0"/>
          <w:sz w:val="24"/>
          <w:szCs w:val="24"/>
          <w:lang w:eastAsia="ru-RU"/>
        </w:rPr>
      </w:pPr>
      <w:r w:rsidRPr="00196111">
        <w:rPr>
          <w:rFonts w:ascii="Times New Roman" w:eastAsia="Times New Roman" w:hAnsi="Times New Roman" w:cs="Times New Roman"/>
          <w:kern w:val="0"/>
          <w:sz w:val="24"/>
          <w:szCs w:val="24"/>
          <w:lang w:eastAsia="ru-RU"/>
        </w:rPr>
        <w:t>формирование просодических компонентов речи (темпа, ритма, паузации, интонации, логического ударения);</w:t>
      </w:r>
    </w:p>
    <w:p w:rsidR="00196111" w:rsidRPr="00196111" w:rsidRDefault="00196111" w:rsidP="00E45D7F">
      <w:pPr>
        <w:widowControl/>
        <w:suppressAutoHyphens w:val="0"/>
        <w:spacing w:after="0" w:line="240" w:lineRule="auto"/>
        <w:jc w:val="both"/>
        <w:rPr>
          <w:rFonts w:ascii="Times New Roman" w:eastAsia="Times New Roman" w:hAnsi="Times New Roman" w:cs="Times New Roman"/>
          <w:kern w:val="0"/>
          <w:sz w:val="24"/>
          <w:szCs w:val="24"/>
          <w:lang w:eastAsia="ru-RU"/>
        </w:rPr>
      </w:pPr>
    </w:p>
    <w:p w:rsidR="00196111" w:rsidRPr="00AC33F9" w:rsidRDefault="00196111" w:rsidP="00E45D7F">
      <w:pPr>
        <w:widowControl/>
        <w:numPr>
          <w:ilvl w:val="0"/>
          <w:numId w:val="2"/>
        </w:numPr>
        <w:tabs>
          <w:tab w:val="left" w:pos="940"/>
        </w:tabs>
        <w:suppressAutoHyphens w:val="0"/>
        <w:spacing w:after="0" w:line="240" w:lineRule="auto"/>
        <w:jc w:val="both"/>
        <w:rPr>
          <w:rFonts w:ascii="Times New Roman" w:eastAsia="Times New Roman" w:hAnsi="Times New Roman" w:cs="Times New Roman"/>
          <w:kern w:val="0"/>
          <w:sz w:val="24"/>
          <w:szCs w:val="24"/>
          <w:lang w:eastAsia="ru-RU"/>
        </w:rPr>
      </w:pPr>
      <w:r w:rsidRPr="00196111">
        <w:rPr>
          <w:rFonts w:ascii="Times New Roman" w:eastAsia="Times New Roman" w:hAnsi="Times New Roman" w:cs="Times New Roman"/>
          <w:kern w:val="0"/>
          <w:sz w:val="24"/>
          <w:szCs w:val="24"/>
          <w:lang w:eastAsia="ru-RU"/>
        </w:rPr>
        <w:t>профилактика нарушений чтения и письма.</w:t>
      </w:r>
    </w:p>
    <w:p w:rsidR="00196111" w:rsidRPr="00196111" w:rsidRDefault="00196111" w:rsidP="00E45D7F">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196111">
        <w:rPr>
          <w:rFonts w:ascii="Times New Roman" w:eastAsia="Times New Roman" w:hAnsi="Times New Roman" w:cs="Times New Roman"/>
          <w:kern w:val="0"/>
          <w:sz w:val="24"/>
          <w:szCs w:val="24"/>
          <w:lang w:eastAsia="ru-RU"/>
        </w:rPr>
        <w:t>Содержание программы коррекционного курса "Произношение" предусматривает формирование следующих составляющих речевой компетенции обучающихся с ТНР:</w:t>
      </w:r>
    </w:p>
    <w:p w:rsidR="00196111" w:rsidRPr="00E45D7F" w:rsidRDefault="00196111" w:rsidP="00E45D7F">
      <w:pPr>
        <w:widowControl/>
        <w:numPr>
          <w:ilvl w:val="0"/>
          <w:numId w:val="2"/>
        </w:numPr>
        <w:tabs>
          <w:tab w:val="left" w:pos="0"/>
        </w:tabs>
        <w:suppressAutoHyphens w:val="0"/>
        <w:spacing w:after="0" w:line="240" w:lineRule="auto"/>
        <w:jc w:val="both"/>
        <w:rPr>
          <w:rFonts w:ascii="Times New Roman" w:eastAsia="Times New Roman" w:hAnsi="Times New Roman" w:cs="Times New Roman"/>
          <w:kern w:val="0"/>
          <w:sz w:val="24"/>
          <w:szCs w:val="24"/>
          <w:lang w:eastAsia="ru-RU"/>
        </w:rPr>
      </w:pPr>
      <w:r w:rsidRPr="00196111">
        <w:rPr>
          <w:rFonts w:ascii="Times New Roman" w:eastAsia="Times New Roman" w:hAnsi="Times New Roman" w:cs="Times New Roman"/>
          <w:kern w:val="0"/>
          <w:sz w:val="24"/>
          <w:szCs w:val="24"/>
          <w:lang w:eastAsia="ru-RU"/>
        </w:rPr>
        <w:t>произносительной стороны речи в соответствии с нормами русского языка;</w:t>
      </w:r>
    </w:p>
    <w:p w:rsidR="00196111" w:rsidRPr="00E45D7F" w:rsidRDefault="00196111" w:rsidP="00E45D7F">
      <w:pPr>
        <w:widowControl/>
        <w:numPr>
          <w:ilvl w:val="1"/>
          <w:numId w:val="2"/>
        </w:numPr>
        <w:tabs>
          <w:tab w:val="left" w:pos="0"/>
        </w:tabs>
        <w:suppressAutoHyphens w:val="0"/>
        <w:spacing w:after="0" w:line="240" w:lineRule="auto"/>
        <w:jc w:val="both"/>
        <w:rPr>
          <w:rFonts w:ascii="Times New Roman" w:eastAsia="Times New Roman" w:hAnsi="Times New Roman" w:cs="Times New Roman"/>
          <w:kern w:val="0"/>
          <w:sz w:val="24"/>
          <w:szCs w:val="24"/>
          <w:lang w:eastAsia="ru-RU"/>
        </w:rPr>
      </w:pPr>
      <w:r w:rsidRPr="00196111">
        <w:rPr>
          <w:rFonts w:ascii="Times New Roman" w:eastAsia="Times New Roman" w:hAnsi="Times New Roman" w:cs="Times New Roman"/>
          <w:kern w:val="0"/>
          <w:sz w:val="24"/>
          <w:szCs w:val="24"/>
          <w:lang w:eastAsia="ru-RU"/>
        </w:rPr>
        <w:t>языкового анализа и синтеза на уровне предложения и слова;</w:t>
      </w:r>
    </w:p>
    <w:p w:rsidR="00196111" w:rsidRPr="00E45D7F" w:rsidRDefault="00196111" w:rsidP="00E45D7F">
      <w:pPr>
        <w:widowControl/>
        <w:numPr>
          <w:ilvl w:val="1"/>
          <w:numId w:val="2"/>
        </w:numPr>
        <w:tabs>
          <w:tab w:val="left" w:pos="0"/>
        </w:tabs>
        <w:suppressAutoHyphens w:val="0"/>
        <w:spacing w:after="0" w:line="240" w:lineRule="auto"/>
        <w:jc w:val="both"/>
        <w:rPr>
          <w:rFonts w:ascii="Times New Roman" w:eastAsia="Times New Roman" w:hAnsi="Times New Roman" w:cs="Times New Roman"/>
          <w:kern w:val="0"/>
          <w:sz w:val="24"/>
          <w:szCs w:val="24"/>
          <w:lang w:eastAsia="ru-RU"/>
        </w:rPr>
      </w:pPr>
      <w:r w:rsidRPr="00196111">
        <w:rPr>
          <w:rFonts w:ascii="Times New Roman" w:eastAsia="Times New Roman" w:hAnsi="Times New Roman" w:cs="Times New Roman"/>
          <w:kern w:val="0"/>
          <w:sz w:val="24"/>
          <w:szCs w:val="24"/>
          <w:lang w:eastAsia="ru-RU"/>
        </w:rPr>
        <w:t>сложной слоговой структуры слова;</w:t>
      </w:r>
    </w:p>
    <w:p w:rsidR="00196111" w:rsidRPr="00E45D7F" w:rsidRDefault="00196111" w:rsidP="00E45D7F">
      <w:pPr>
        <w:widowControl/>
        <w:numPr>
          <w:ilvl w:val="1"/>
          <w:numId w:val="2"/>
        </w:numPr>
        <w:tabs>
          <w:tab w:val="left" w:pos="0"/>
        </w:tabs>
        <w:suppressAutoHyphens w:val="0"/>
        <w:spacing w:after="0" w:line="240" w:lineRule="auto"/>
        <w:ind w:right="1980"/>
        <w:jc w:val="both"/>
        <w:rPr>
          <w:rFonts w:ascii="Times New Roman" w:eastAsia="Times New Roman" w:hAnsi="Times New Roman" w:cs="Times New Roman"/>
          <w:kern w:val="0"/>
          <w:sz w:val="24"/>
          <w:szCs w:val="24"/>
          <w:lang w:eastAsia="ru-RU"/>
        </w:rPr>
      </w:pPr>
      <w:r w:rsidRPr="00196111">
        <w:rPr>
          <w:rFonts w:ascii="Times New Roman" w:eastAsia="Times New Roman" w:hAnsi="Times New Roman" w:cs="Times New Roman"/>
          <w:kern w:val="0"/>
          <w:sz w:val="24"/>
          <w:szCs w:val="24"/>
          <w:lang w:eastAsia="ru-RU"/>
        </w:rPr>
        <w:t>фонематического восприятия (слухо-произносительной дифференциации фонем). Основными линиями обучения по курсу "Произношение" являются:</w:t>
      </w:r>
    </w:p>
    <w:p w:rsidR="00196111" w:rsidRPr="00E45D7F" w:rsidRDefault="00196111" w:rsidP="00E45D7F">
      <w:pPr>
        <w:widowControl/>
        <w:numPr>
          <w:ilvl w:val="1"/>
          <w:numId w:val="2"/>
        </w:numPr>
        <w:tabs>
          <w:tab w:val="left" w:pos="0"/>
          <w:tab w:val="left" w:pos="874"/>
        </w:tabs>
        <w:suppressAutoHyphens w:val="0"/>
        <w:spacing w:after="0" w:line="240" w:lineRule="auto"/>
        <w:jc w:val="both"/>
        <w:rPr>
          <w:rFonts w:ascii="Times New Roman" w:eastAsia="Times New Roman" w:hAnsi="Times New Roman" w:cs="Times New Roman"/>
          <w:kern w:val="0"/>
          <w:sz w:val="24"/>
          <w:szCs w:val="24"/>
          <w:lang w:eastAsia="ru-RU"/>
        </w:rPr>
      </w:pPr>
      <w:r w:rsidRPr="00196111">
        <w:rPr>
          <w:rFonts w:ascii="Times New Roman" w:eastAsia="Times New Roman" w:hAnsi="Times New Roman" w:cs="Times New Roman"/>
          <w:kern w:val="0"/>
          <w:sz w:val="24"/>
          <w:szCs w:val="24"/>
          <w:lang w:eastAsia="ru-RU"/>
        </w:rPr>
        <w:t>формирование произношения звуков с учетом системной связи между фонемами русского языка, их артикуляторной и акустической сложности и характера дефекта; - освоение слогов разных типов и слов разной слоговой структуры;</w:t>
      </w:r>
    </w:p>
    <w:p w:rsidR="00196111" w:rsidRPr="00196111" w:rsidRDefault="00196111" w:rsidP="00E45D7F">
      <w:pPr>
        <w:widowControl/>
        <w:numPr>
          <w:ilvl w:val="1"/>
          <w:numId w:val="2"/>
        </w:numPr>
        <w:tabs>
          <w:tab w:val="left" w:pos="0"/>
          <w:tab w:val="left" w:pos="874"/>
        </w:tabs>
        <w:suppressAutoHyphens w:val="0"/>
        <w:spacing w:after="0" w:line="240" w:lineRule="auto"/>
        <w:rPr>
          <w:rFonts w:ascii="Times New Roman" w:eastAsia="Times New Roman" w:hAnsi="Times New Roman" w:cs="Times New Roman"/>
          <w:kern w:val="0"/>
          <w:sz w:val="24"/>
          <w:szCs w:val="24"/>
          <w:lang w:eastAsia="ru-RU"/>
        </w:rPr>
      </w:pPr>
      <w:r w:rsidRPr="00196111">
        <w:rPr>
          <w:rFonts w:ascii="Times New Roman" w:eastAsia="Times New Roman" w:hAnsi="Times New Roman" w:cs="Times New Roman"/>
          <w:kern w:val="0"/>
          <w:sz w:val="24"/>
          <w:szCs w:val="24"/>
          <w:lang w:eastAsia="ru-RU"/>
        </w:rPr>
        <w:t>формирование навыков четкого, плавного, правильного произношения предложений, состоящих из трех-пятисложных слов, различных типов слогов: открытых, закрытых, со стечением согласных ( со II класса).</w:t>
      </w:r>
    </w:p>
    <w:p w:rsidR="00196111" w:rsidRPr="00196111" w:rsidRDefault="00196111" w:rsidP="00E45D7F">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196111">
        <w:rPr>
          <w:rFonts w:ascii="Times New Roman" w:eastAsia="Times New Roman" w:hAnsi="Times New Roman" w:cs="Times New Roman"/>
          <w:kern w:val="0"/>
          <w:sz w:val="24"/>
          <w:szCs w:val="24"/>
          <w:lang w:eastAsia="ru-RU"/>
        </w:rPr>
        <w:t>Программой предусмотрена коррекция нарушений произношения как на уроках, так и на индивидуальных/подгрупповых логопедических занятиях. Уроки проводятся в I и II классах. Рекомендуется проведение этих уроков с учетом степени выраженности, характера, механизма и структуры речевого дефекта. Начиная с I класса, на уроках произношения формируется правильное восприятие и произношение звуков, осуществляется усвоение звуковой структуры слова и развитие первоначального навыка звукового анализа, создается основа для овладения грамотой, грамматикой, правописанием и чтением, профилактика дисграфии, дислексии, дизорфографии.</w:t>
      </w:r>
    </w:p>
    <w:p w:rsidR="00196111" w:rsidRPr="00196111" w:rsidRDefault="00196111" w:rsidP="00E45D7F">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196111">
        <w:rPr>
          <w:rFonts w:ascii="Times New Roman" w:eastAsia="Times New Roman" w:hAnsi="Times New Roman" w:cs="Times New Roman"/>
          <w:kern w:val="0"/>
          <w:sz w:val="24"/>
          <w:szCs w:val="24"/>
          <w:lang w:eastAsia="ru-RU"/>
        </w:rPr>
        <w:t>Во II классе завершается формирование произносительной стороны речи. Осуществляется автоматизация навыков произношения в различных коммуникативных ситуациях. В моделируемых лингвистических условиях закрепляются структурно-системные связи между звучанием и лексическим значением слова, его грамматической формой. Проводится коррекция нарушений письменной речи. Учитывая системное недоразвитие речи обучающихся, на каждом уроке произношения ставятся комплексные задачи, направленные не только на коррекцию фонетического дефекта, но и на коррекцию всех компонентов речевой функциональной системы (фонематического, лексического, грамматического, семантического).</w:t>
      </w:r>
    </w:p>
    <w:p w:rsidR="00196111" w:rsidRPr="00196111" w:rsidRDefault="00196111" w:rsidP="00196111">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196111">
        <w:rPr>
          <w:rFonts w:ascii="Times New Roman" w:eastAsia="Times New Roman" w:hAnsi="Times New Roman" w:cs="Times New Roman"/>
          <w:kern w:val="0"/>
          <w:sz w:val="24"/>
          <w:szCs w:val="24"/>
          <w:lang w:eastAsia="ru-RU"/>
        </w:rPr>
        <w:lastRenderedPageBreak/>
        <w:t>На уроках произношения в I и II классах необходимо формировать те психофизиологические механизмы, которые лежат в основе овладения произношением: оптимальный для речи тип физиологического дыхания (диафрагмальный, нижнереберный), правильное речевое дыхание, голосообразование, артикуляторную моторику, слуховое и фонематическое восприятие, фонематический анализ и синтез и др. Наряду с этим ставятся задачи развития речевых предпосылок к овладению орфографией, т.е. профилактики дизорфографий. Обучающиеся закрепляют умение дифференцировать различные грамматические формы по их значению и звучанию, определять в них ударение (стабильное или изменяющееся), находить родственные слова, определять их общую часть, выделять некорневые морфемы, соотносить их значение и звучание, подбирать слова с общими суффиксами, приставками с целью закрепления представлений о значении морфем.</w:t>
      </w:r>
    </w:p>
    <w:p w:rsidR="00196111" w:rsidRPr="00196111" w:rsidRDefault="00196111" w:rsidP="00E45D7F">
      <w:pPr>
        <w:widowControl/>
        <w:suppressAutoHyphens w:val="0"/>
        <w:spacing w:after="0" w:line="240" w:lineRule="auto"/>
        <w:ind w:right="20"/>
        <w:jc w:val="both"/>
        <w:rPr>
          <w:rFonts w:ascii="Times New Roman" w:eastAsia="Times New Roman" w:hAnsi="Times New Roman" w:cs="Times New Roman"/>
          <w:kern w:val="0"/>
          <w:sz w:val="24"/>
          <w:szCs w:val="24"/>
          <w:lang w:eastAsia="ru-RU"/>
        </w:rPr>
      </w:pPr>
      <w:r w:rsidRPr="00196111">
        <w:rPr>
          <w:rFonts w:ascii="Times New Roman" w:eastAsia="Times New Roman" w:hAnsi="Times New Roman" w:cs="Times New Roman"/>
          <w:kern w:val="0"/>
          <w:sz w:val="24"/>
          <w:szCs w:val="24"/>
          <w:lang w:eastAsia="ru-RU"/>
        </w:rPr>
        <w:t>В процессе коррекции нарушений звуковой стороны речи программой предусмотрен</w:t>
      </w:r>
      <w:r w:rsidR="00E45D7F">
        <w:rPr>
          <w:rFonts w:ascii="Times New Roman" w:eastAsia="Times New Roman" w:hAnsi="Times New Roman" w:cs="Times New Roman"/>
          <w:kern w:val="0"/>
          <w:sz w:val="24"/>
          <w:szCs w:val="24"/>
          <w:lang w:eastAsia="ru-RU"/>
        </w:rPr>
        <w:t>ы следующие направления работы:</w:t>
      </w:r>
    </w:p>
    <w:p w:rsidR="00196111" w:rsidRPr="00196111" w:rsidRDefault="00196111" w:rsidP="00196111">
      <w:pPr>
        <w:widowControl/>
        <w:numPr>
          <w:ilvl w:val="0"/>
          <w:numId w:val="2"/>
        </w:numPr>
        <w:tabs>
          <w:tab w:val="left" w:pos="940"/>
        </w:tabs>
        <w:suppressAutoHyphens w:val="0"/>
        <w:spacing w:after="0" w:line="0" w:lineRule="atLeast"/>
        <w:rPr>
          <w:rFonts w:ascii="Times New Roman" w:eastAsia="Times New Roman" w:hAnsi="Times New Roman" w:cs="Times New Roman"/>
          <w:kern w:val="0"/>
          <w:sz w:val="24"/>
          <w:szCs w:val="24"/>
          <w:lang w:eastAsia="ru-RU"/>
        </w:rPr>
      </w:pPr>
      <w:bookmarkStart w:id="99" w:name="page72"/>
      <w:bookmarkEnd w:id="99"/>
      <w:r w:rsidRPr="00196111">
        <w:rPr>
          <w:rFonts w:ascii="Times New Roman" w:eastAsia="Times New Roman" w:hAnsi="Times New Roman" w:cs="Times New Roman"/>
          <w:kern w:val="0"/>
          <w:sz w:val="24"/>
          <w:szCs w:val="24"/>
          <w:lang w:eastAsia="ru-RU"/>
        </w:rPr>
        <w:t>развитие ручной и артикуляторной моторики;</w:t>
      </w:r>
    </w:p>
    <w:p w:rsidR="00196111" w:rsidRPr="00196111" w:rsidRDefault="00196111" w:rsidP="00196111">
      <w:pPr>
        <w:widowControl/>
        <w:suppressAutoHyphens w:val="0"/>
        <w:spacing w:after="0" w:line="8" w:lineRule="exact"/>
        <w:rPr>
          <w:rFonts w:ascii="Times New Roman" w:eastAsia="Times New Roman" w:hAnsi="Times New Roman" w:cs="Times New Roman"/>
          <w:kern w:val="0"/>
          <w:sz w:val="24"/>
          <w:szCs w:val="24"/>
          <w:lang w:eastAsia="ru-RU"/>
        </w:rPr>
      </w:pPr>
    </w:p>
    <w:p w:rsidR="00196111" w:rsidRPr="00196111" w:rsidRDefault="00196111" w:rsidP="00196111">
      <w:pPr>
        <w:widowControl/>
        <w:numPr>
          <w:ilvl w:val="0"/>
          <w:numId w:val="2"/>
        </w:numPr>
        <w:tabs>
          <w:tab w:val="left" w:pos="940"/>
        </w:tabs>
        <w:suppressAutoHyphens w:val="0"/>
        <w:spacing w:after="0" w:line="233" w:lineRule="auto"/>
        <w:rPr>
          <w:rFonts w:ascii="Times New Roman" w:eastAsia="Times New Roman" w:hAnsi="Times New Roman" w:cs="Times New Roman"/>
          <w:kern w:val="0"/>
          <w:sz w:val="24"/>
          <w:szCs w:val="24"/>
          <w:lang w:eastAsia="ru-RU"/>
        </w:rPr>
      </w:pPr>
      <w:r w:rsidRPr="00196111">
        <w:rPr>
          <w:rFonts w:ascii="Times New Roman" w:eastAsia="Times New Roman" w:hAnsi="Times New Roman" w:cs="Times New Roman"/>
          <w:kern w:val="0"/>
          <w:sz w:val="24"/>
          <w:szCs w:val="24"/>
          <w:lang w:eastAsia="ru-RU"/>
        </w:rPr>
        <w:t>развитие дыхания и голосообразования;</w:t>
      </w:r>
    </w:p>
    <w:p w:rsidR="00196111" w:rsidRPr="00196111" w:rsidRDefault="00196111" w:rsidP="00196111">
      <w:pPr>
        <w:widowControl/>
        <w:suppressAutoHyphens w:val="0"/>
        <w:spacing w:after="0" w:line="8" w:lineRule="exact"/>
        <w:rPr>
          <w:rFonts w:ascii="Times New Roman" w:eastAsia="Times New Roman" w:hAnsi="Times New Roman" w:cs="Times New Roman"/>
          <w:kern w:val="0"/>
          <w:sz w:val="24"/>
          <w:szCs w:val="24"/>
          <w:lang w:eastAsia="ru-RU"/>
        </w:rPr>
      </w:pPr>
    </w:p>
    <w:p w:rsidR="00196111" w:rsidRPr="00196111" w:rsidRDefault="00196111" w:rsidP="00196111">
      <w:pPr>
        <w:widowControl/>
        <w:numPr>
          <w:ilvl w:val="0"/>
          <w:numId w:val="2"/>
        </w:numPr>
        <w:tabs>
          <w:tab w:val="left" w:pos="940"/>
        </w:tabs>
        <w:suppressAutoHyphens w:val="0"/>
        <w:spacing w:after="0" w:line="230" w:lineRule="auto"/>
        <w:rPr>
          <w:rFonts w:ascii="Times New Roman" w:eastAsia="Times New Roman" w:hAnsi="Times New Roman" w:cs="Times New Roman"/>
          <w:kern w:val="0"/>
          <w:sz w:val="24"/>
          <w:szCs w:val="24"/>
          <w:lang w:eastAsia="ru-RU"/>
        </w:rPr>
      </w:pPr>
      <w:r w:rsidRPr="00196111">
        <w:rPr>
          <w:rFonts w:ascii="Times New Roman" w:eastAsia="Times New Roman" w:hAnsi="Times New Roman" w:cs="Times New Roman"/>
          <w:kern w:val="0"/>
          <w:sz w:val="24"/>
          <w:szCs w:val="24"/>
          <w:lang w:eastAsia="ru-RU"/>
        </w:rPr>
        <w:t>формирование правильной артикуляции и автоматизация звуков;</w:t>
      </w:r>
    </w:p>
    <w:p w:rsidR="00196111" w:rsidRPr="00196111" w:rsidRDefault="00196111" w:rsidP="00196111">
      <w:pPr>
        <w:widowControl/>
        <w:suppressAutoHyphens w:val="0"/>
        <w:spacing w:after="0" w:line="9" w:lineRule="exact"/>
        <w:rPr>
          <w:rFonts w:ascii="Times New Roman" w:eastAsia="Times New Roman" w:hAnsi="Times New Roman" w:cs="Times New Roman"/>
          <w:kern w:val="0"/>
          <w:sz w:val="24"/>
          <w:szCs w:val="24"/>
          <w:lang w:eastAsia="ru-RU"/>
        </w:rPr>
      </w:pPr>
    </w:p>
    <w:p w:rsidR="00196111" w:rsidRPr="00196111" w:rsidRDefault="00196111" w:rsidP="00196111">
      <w:pPr>
        <w:widowControl/>
        <w:numPr>
          <w:ilvl w:val="0"/>
          <w:numId w:val="2"/>
        </w:numPr>
        <w:tabs>
          <w:tab w:val="left" w:pos="940"/>
        </w:tabs>
        <w:suppressAutoHyphens w:val="0"/>
        <w:spacing w:after="0" w:line="230" w:lineRule="auto"/>
        <w:rPr>
          <w:rFonts w:ascii="Times New Roman" w:eastAsia="Times New Roman" w:hAnsi="Times New Roman" w:cs="Times New Roman"/>
          <w:kern w:val="0"/>
          <w:sz w:val="24"/>
          <w:szCs w:val="24"/>
          <w:lang w:eastAsia="ru-RU"/>
        </w:rPr>
      </w:pPr>
      <w:r w:rsidRPr="00196111">
        <w:rPr>
          <w:rFonts w:ascii="Times New Roman" w:eastAsia="Times New Roman" w:hAnsi="Times New Roman" w:cs="Times New Roman"/>
          <w:kern w:val="0"/>
          <w:sz w:val="24"/>
          <w:szCs w:val="24"/>
          <w:lang w:eastAsia="ru-RU"/>
        </w:rPr>
        <w:t>дифференциация акустически и артикуляторно сходных звуков;</w:t>
      </w:r>
    </w:p>
    <w:p w:rsidR="00196111" w:rsidRPr="00196111" w:rsidRDefault="00196111" w:rsidP="00196111">
      <w:pPr>
        <w:widowControl/>
        <w:suppressAutoHyphens w:val="0"/>
        <w:spacing w:after="0" w:line="9" w:lineRule="exact"/>
        <w:rPr>
          <w:rFonts w:ascii="Times New Roman" w:eastAsia="Times New Roman" w:hAnsi="Times New Roman" w:cs="Times New Roman"/>
          <w:kern w:val="0"/>
          <w:sz w:val="24"/>
          <w:szCs w:val="24"/>
          <w:lang w:eastAsia="ru-RU"/>
        </w:rPr>
      </w:pPr>
    </w:p>
    <w:p w:rsidR="00196111" w:rsidRPr="00196111" w:rsidRDefault="00196111" w:rsidP="00196111">
      <w:pPr>
        <w:widowControl/>
        <w:numPr>
          <w:ilvl w:val="0"/>
          <w:numId w:val="2"/>
        </w:numPr>
        <w:tabs>
          <w:tab w:val="left" w:pos="940"/>
        </w:tabs>
        <w:suppressAutoHyphens w:val="0"/>
        <w:spacing w:after="0" w:line="230" w:lineRule="auto"/>
        <w:rPr>
          <w:rFonts w:ascii="Times New Roman" w:eastAsia="Times New Roman" w:hAnsi="Times New Roman" w:cs="Times New Roman"/>
          <w:kern w:val="0"/>
          <w:sz w:val="24"/>
          <w:szCs w:val="24"/>
          <w:lang w:eastAsia="ru-RU"/>
        </w:rPr>
      </w:pPr>
      <w:r w:rsidRPr="00196111">
        <w:rPr>
          <w:rFonts w:ascii="Times New Roman" w:eastAsia="Times New Roman" w:hAnsi="Times New Roman" w:cs="Times New Roman"/>
          <w:kern w:val="0"/>
          <w:sz w:val="24"/>
          <w:szCs w:val="24"/>
          <w:lang w:eastAsia="ru-RU"/>
        </w:rPr>
        <w:t>формирование всех уровней языкового анализа и синтеза;</w:t>
      </w:r>
    </w:p>
    <w:p w:rsidR="00196111" w:rsidRPr="00196111" w:rsidRDefault="00196111" w:rsidP="00196111">
      <w:pPr>
        <w:widowControl/>
        <w:suppressAutoHyphens w:val="0"/>
        <w:spacing w:after="0" w:line="9" w:lineRule="exact"/>
        <w:rPr>
          <w:rFonts w:ascii="Times New Roman" w:eastAsia="Times New Roman" w:hAnsi="Times New Roman" w:cs="Times New Roman"/>
          <w:kern w:val="0"/>
          <w:sz w:val="24"/>
          <w:szCs w:val="24"/>
          <w:lang w:eastAsia="ru-RU"/>
        </w:rPr>
      </w:pPr>
    </w:p>
    <w:p w:rsidR="00196111" w:rsidRPr="00196111" w:rsidRDefault="00196111" w:rsidP="00196111">
      <w:pPr>
        <w:widowControl/>
        <w:numPr>
          <w:ilvl w:val="0"/>
          <w:numId w:val="2"/>
        </w:numPr>
        <w:tabs>
          <w:tab w:val="left" w:pos="940"/>
        </w:tabs>
        <w:suppressAutoHyphens w:val="0"/>
        <w:spacing w:after="0" w:line="230" w:lineRule="auto"/>
        <w:rPr>
          <w:rFonts w:ascii="Times New Roman" w:eastAsia="Times New Roman" w:hAnsi="Times New Roman" w:cs="Times New Roman"/>
          <w:kern w:val="0"/>
          <w:sz w:val="24"/>
          <w:szCs w:val="24"/>
          <w:lang w:eastAsia="ru-RU"/>
        </w:rPr>
      </w:pPr>
      <w:r w:rsidRPr="00196111">
        <w:rPr>
          <w:rFonts w:ascii="Times New Roman" w:eastAsia="Times New Roman" w:hAnsi="Times New Roman" w:cs="Times New Roman"/>
          <w:kern w:val="0"/>
          <w:sz w:val="24"/>
          <w:szCs w:val="24"/>
          <w:lang w:eastAsia="ru-RU"/>
        </w:rPr>
        <w:t>коррекция нарушений звукослоговой структуры слова;</w:t>
      </w:r>
    </w:p>
    <w:p w:rsidR="00196111" w:rsidRPr="00196111" w:rsidRDefault="00196111" w:rsidP="00196111">
      <w:pPr>
        <w:widowControl/>
        <w:suppressAutoHyphens w:val="0"/>
        <w:spacing w:after="0" w:line="55" w:lineRule="exact"/>
        <w:rPr>
          <w:rFonts w:ascii="Times New Roman" w:eastAsia="Times New Roman" w:hAnsi="Times New Roman" w:cs="Times New Roman"/>
          <w:kern w:val="0"/>
          <w:sz w:val="24"/>
          <w:szCs w:val="24"/>
          <w:lang w:eastAsia="ru-RU"/>
        </w:rPr>
      </w:pPr>
    </w:p>
    <w:p w:rsidR="00196111" w:rsidRPr="00196111" w:rsidRDefault="00196111" w:rsidP="00196111">
      <w:pPr>
        <w:widowControl/>
        <w:numPr>
          <w:ilvl w:val="0"/>
          <w:numId w:val="2"/>
        </w:numPr>
        <w:tabs>
          <w:tab w:val="left" w:pos="874"/>
        </w:tabs>
        <w:suppressAutoHyphens w:val="0"/>
        <w:spacing w:after="0" w:line="234" w:lineRule="auto"/>
        <w:ind w:right="20"/>
        <w:rPr>
          <w:rFonts w:ascii="Times New Roman" w:eastAsia="Times New Roman" w:hAnsi="Times New Roman" w:cs="Times New Roman"/>
          <w:kern w:val="0"/>
          <w:sz w:val="24"/>
          <w:szCs w:val="24"/>
          <w:lang w:eastAsia="ru-RU"/>
        </w:rPr>
      </w:pPr>
      <w:r w:rsidRPr="00196111">
        <w:rPr>
          <w:rFonts w:ascii="Times New Roman" w:eastAsia="Times New Roman" w:hAnsi="Times New Roman" w:cs="Times New Roman"/>
          <w:kern w:val="0"/>
          <w:sz w:val="24"/>
          <w:szCs w:val="24"/>
          <w:lang w:eastAsia="ru-RU"/>
        </w:rPr>
        <w:t>формирование просодических компонентов (ритма и темпа речи, паузации, интонации, логического и словесно-фразового ударения).</w:t>
      </w:r>
    </w:p>
    <w:p w:rsidR="00196111" w:rsidRPr="00196111" w:rsidRDefault="00196111" w:rsidP="00196111">
      <w:pPr>
        <w:widowControl/>
        <w:suppressAutoHyphens w:val="0"/>
        <w:spacing w:after="0" w:line="45" w:lineRule="exact"/>
        <w:rPr>
          <w:rFonts w:ascii="Times New Roman" w:eastAsia="Times New Roman" w:hAnsi="Times New Roman" w:cs="Times New Roman"/>
          <w:kern w:val="0"/>
          <w:sz w:val="24"/>
          <w:szCs w:val="24"/>
          <w:lang w:eastAsia="ru-RU"/>
        </w:rPr>
      </w:pPr>
    </w:p>
    <w:p w:rsidR="00196111" w:rsidRPr="00196111" w:rsidRDefault="00196111" w:rsidP="00196111">
      <w:pPr>
        <w:widowControl/>
        <w:suppressAutoHyphens w:val="0"/>
        <w:spacing w:after="0" w:line="0" w:lineRule="atLeast"/>
        <w:rPr>
          <w:rFonts w:ascii="Times New Roman" w:eastAsia="Times New Roman" w:hAnsi="Times New Roman" w:cs="Times New Roman"/>
          <w:kern w:val="0"/>
          <w:sz w:val="24"/>
          <w:szCs w:val="24"/>
          <w:lang w:eastAsia="ru-RU"/>
        </w:rPr>
      </w:pPr>
      <w:r w:rsidRPr="00196111">
        <w:rPr>
          <w:rFonts w:ascii="Times New Roman" w:eastAsia="Times New Roman" w:hAnsi="Times New Roman" w:cs="Times New Roman"/>
          <w:kern w:val="0"/>
          <w:sz w:val="24"/>
          <w:szCs w:val="24"/>
          <w:lang w:eastAsia="ru-RU"/>
        </w:rPr>
        <w:t>Процесс коррекции нарушений звуковой стороны речи делится на следующие этапы:</w:t>
      </w:r>
    </w:p>
    <w:p w:rsidR="00196111" w:rsidRPr="00196111" w:rsidRDefault="00196111" w:rsidP="00196111">
      <w:pPr>
        <w:widowControl/>
        <w:suppressAutoHyphens w:val="0"/>
        <w:spacing w:after="0" w:line="54" w:lineRule="exact"/>
        <w:rPr>
          <w:rFonts w:ascii="Times New Roman" w:eastAsia="Times New Roman" w:hAnsi="Times New Roman" w:cs="Times New Roman"/>
          <w:kern w:val="0"/>
          <w:sz w:val="24"/>
          <w:szCs w:val="24"/>
          <w:lang w:eastAsia="ru-RU"/>
        </w:rPr>
      </w:pPr>
    </w:p>
    <w:p w:rsidR="00196111" w:rsidRPr="00196111" w:rsidRDefault="00196111" w:rsidP="00196111">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196111">
        <w:rPr>
          <w:rFonts w:ascii="Times New Roman" w:eastAsia="Times New Roman" w:hAnsi="Times New Roman" w:cs="Times New Roman"/>
          <w:kern w:val="0"/>
          <w:sz w:val="24"/>
          <w:szCs w:val="24"/>
          <w:lang w:eastAsia="ru-RU"/>
        </w:rPr>
        <w:t>Первый этап – обследование речи обучающихся и формулирование логопедического заключения. Обследование проводится ежегодно в начале учебного года (2 недели). Результаты обследован</w:t>
      </w:r>
      <w:r w:rsidR="00E45D7F">
        <w:rPr>
          <w:rFonts w:ascii="Times New Roman" w:eastAsia="Times New Roman" w:hAnsi="Times New Roman" w:cs="Times New Roman"/>
          <w:kern w:val="0"/>
          <w:sz w:val="24"/>
          <w:szCs w:val="24"/>
          <w:lang w:eastAsia="ru-RU"/>
        </w:rPr>
        <w:t>ия оформляются в речевой карте.</w:t>
      </w:r>
    </w:p>
    <w:p w:rsidR="00196111" w:rsidRPr="00196111" w:rsidRDefault="00196111" w:rsidP="00196111">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196111">
        <w:rPr>
          <w:rFonts w:ascii="Times New Roman" w:eastAsia="Times New Roman" w:hAnsi="Times New Roman" w:cs="Times New Roman"/>
          <w:kern w:val="0"/>
          <w:sz w:val="24"/>
          <w:szCs w:val="24"/>
          <w:lang w:eastAsia="ru-RU"/>
        </w:rPr>
        <w:t>Второй этап – подготовительный. Цель подготовительного этапа - формирование психофизиологических механизмов овладения произношением. Основными задачами этого этапа являются: развитие тонкой ручной и артикуляторной моторики, дыхания, голосообразования, просодических компонентов речи, уточнение артикуляции правильно произносимых звуков, их дифференциация на слух и в произношении, развитие элементарны</w:t>
      </w:r>
      <w:r w:rsidR="00E45D7F">
        <w:rPr>
          <w:rFonts w:ascii="Times New Roman" w:eastAsia="Times New Roman" w:hAnsi="Times New Roman" w:cs="Times New Roman"/>
          <w:kern w:val="0"/>
          <w:sz w:val="24"/>
          <w:szCs w:val="24"/>
          <w:lang w:eastAsia="ru-RU"/>
        </w:rPr>
        <w:t>х форм фонематического анализа.</w:t>
      </w:r>
    </w:p>
    <w:p w:rsidR="00196111" w:rsidRPr="00196111" w:rsidRDefault="00196111" w:rsidP="00196111">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196111">
        <w:rPr>
          <w:rFonts w:ascii="Times New Roman" w:eastAsia="Times New Roman" w:hAnsi="Times New Roman" w:cs="Times New Roman"/>
          <w:kern w:val="0"/>
          <w:sz w:val="24"/>
          <w:szCs w:val="24"/>
          <w:lang w:eastAsia="ru-RU"/>
        </w:rPr>
        <w:t xml:space="preserve">Третий этап – основной. Он включает формирование правильной артикуляции и автоматизацию звуков в речи, слухо-произносительную дифференциацию акустически и артикуляторно близких звуков, параллельно с развитием слогового и фонематического анализа и синтеза, анализа структуры предложения. Формирование правильной артикуляции звуков осуществляется на индивидуальных логопедических занятиях, автоматизация и дифференциация - как на уроках, так и на подгрупповых и индивидуальных логопедических занятиях. Последовательность работы над нарушенными звуками определяется последовательностью появления звуков речи в онтогенезе, их артикуляторной сложностью, а также характером нарушения звукопроизношения у каждого отдельного обучающегося и объемом нарушенных звуков. В процессе автоматизации и дифференциации звуков речи одновременно ставится задача коррекции нарушений звукослоговой структуры слова, начиная со слов простой звукослоговой структуры. Новая звукослоговая структура закрепляется на артикуляторно простых звуках, произношение которых не было нарушено у детей. Параллельно с коррекцией дефектов звукопроизношения и воспроизведения звукослоговой структуры слова осуществляется работа по нормализации просодических компонентов речи. Тематика и последовательность формирования правильного произношения и развития фонематических процессов связана, прежде всего, с программой по обучению грамоте, но имеет опережающий характер. К моменту усвоения той или иной буквы по мере возможности обучающиеся должны научиться произносить соответствующий звук и уметь выделять его из речи. В результате обучения обучающиеся овладевают не только определенным объемом знаний и навыков в </w:t>
      </w:r>
      <w:r w:rsidRPr="00196111">
        <w:rPr>
          <w:rFonts w:ascii="Times New Roman" w:eastAsia="Times New Roman" w:hAnsi="Times New Roman" w:cs="Times New Roman"/>
          <w:kern w:val="0"/>
          <w:sz w:val="24"/>
          <w:szCs w:val="24"/>
          <w:lang w:eastAsia="ru-RU"/>
        </w:rPr>
        <w:lastRenderedPageBreak/>
        <w:t>области звуковой стороны речи, но и в значительной мере расширяется и уточняется их лексикон, происходит совершенствование употребления правильных грамматических форм слова и словообразовательных моделей. Задачи коррекции нарушений лексико-грамматического строя речи на уроках произношения ставятся в соответствии с программой обучения грамоте, развития речи, русскому языку. К концу II класса у обучающихся с ТНР должны быть в основном устранены нарушения звуковой стороны речи (дефекты звукопроизношения, нарушения звукослоговой структуры не только простых, но и сложных слов, нарушения просодической стороны речи). Сокращаются репродуктивные упражнения и повышается роль когнитивных процессов в формировании устной речи. При тяжелых расстройствах звуковой стороны речи (ринолалии, дизартрии) работа продолжается в III и IV классах. Конкретное содержание занятий по коррекции нарушений произношения определяется характером речевого дефекта обучающихся, программой по обучению грамоте (I (I дополнительный) класс), по математике, а также программой по развитию речи и русскому языку. В процессе уроков произношения и логопедических занятий осуществляется закрепление практических речевых умений и навыков обучающихся. В связи с этим темы и содержание уроков произношения и логопедических занятий носят опережающий характер и подготавливают обучающихся к усвоению програ</w:t>
      </w:r>
      <w:r w:rsidR="00E45D7F">
        <w:rPr>
          <w:rFonts w:ascii="Times New Roman" w:eastAsia="Times New Roman" w:hAnsi="Times New Roman" w:cs="Times New Roman"/>
          <w:kern w:val="0"/>
          <w:sz w:val="24"/>
          <w:szCs w:val="24"/>
          <w:lang w:eastAsia="ru-RU"/>
        </w:rPr>
        <w:t>мм "Обучение грамоте", "Русский</w:t>
      </w:r>
    </w:p>
    <w:p w:rsidR="00196111" w:rsidRPr="00E45D7F" w:rsidRDefault="00196111" w:rsidP="00E45D7F">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196111">
        <w:rPr>
          <w:rFonts w:ascii="Times New Roman" w:eastAsia="Times New Roman" w:hAnsi="Times New Roman" w:cs="Times New Roman"/>
          <w:kern w:val="0"/>
          <w:sz w:val="24"/>
          <w:szCs w:val="24"/>
          <w:lang w:eastAsia="ru-RU"/>
        </w:rPr>
        <w:t xml:space="preserve">язык", которые предполагают осознание и анализ речевых процессов. Учитывая трудности автоматизации речевых умений и навыков у обучающихся с ТНР, опережение может быть значительным. </w:t>
      </w:r>
      <w:r w:rsidRPr="00196111">
        <w:rPr>
          <w:rFonts w:ascii="Times New Roman" w:eastAsia="Times New Roman" w:hAnsi="Times New Roman" w:cs="Times New Roman"/>
          <w:i/>
          <w:kern w:val="0"/>
          <w:sz w:val="24"/>
          <w:szCs w:val="24"/>
          <w:lang w:eastAsia="ru-RU"/>
        </w:rPr>
        <w:t>Предметные результаты</w:t>
      </w:r>
      <w:r w:rsidRPr="00196111">
        <w:rPr>
          <w:rFonts w:ascii="Times New Roman" w:eastAsia="Times New Roman" w:hAnsi="Times New Roman" w:cs="Times New Roman"/>
          <w:kern w:val="0"/>
          <w:sz w:val="24"/>
          <w:szCs w:val="24"/>
          <w:lang w:eastAsia="ru-RU"/>
        </w:rPr>
        <w:t xml:space="preserve"> </w:t>
      </w:r>
      <w:r w:rsidRPr="00196111">
        <w:rPr>
          <w:rFonts w:ascii="Times New Roman" w:eastAsia="Times New Roman" w:hAnsi="Times New Roman" w:cs="Times New Roman"/>
          <w:i/>
          <w:kern w:val="0"/>
          <w:sz w:val="24"/>
          <w:szCs w:val="24"/>
          <w:lang w:eastAsia="ru-RU"/>
        </w:rPr>
        <w:t xml:space="preserve">освоения содержания коррекционного курса "Произношение" </w:t>
      </w:r>
      <w:r w:rsidRPr="00196111">
        <w:rPr>
          <w:rFonts w:ascii="Times New Roman" w:eastAsia="Times New Roman" w:hAnsi="Times New Roman" w:cs="Times New Roman"/>
          <w:kern w:val="0"/>
          <w:sz w:val="24"/>
          <w:szCs w:val="24"/>
          <w:lang w:eastAsia="ru-RU"/>
        </w:rPr>
        <w:t>определяются уровнем речевого развития,</w:t>
      </w:r>
      <w:r>
        <w:rPr>
          <w:rFonts w:ascii="Times New Roman" w:eastAsia="Times New Roman" w:hAnsi="Times New Roman" w:cs="Times New Roman"/>
          <w:kern w:val="0"/>
          <w:sz w:val="24"/>
          <w:szCs w:val="24"/>
          <w:lang w:eastAsia="ru-RU"/>
        </w:rPr>
        <w:t xml:space="preserve"> </w:t>
      </w:r>
      <w:r w:rsidRPr="00196111">
        <w:rPr>
          <w:rFonts w:ascii="Times New Roman" w:eastAsia="Times New Roman" w:hAnsi="Times New Roman" w:cs="Times New Roman"/>
          <w:kern w:val="0"/>
          <w:sz w:val="24"/>
          <w:szCs w:val="24"/>
          <w:lang w:eastAsia="ru-RU"/>
        </w:rPr>
        <w:t>степенью выраженности, механизмом речевой/языковой/коммуникативной недостаточности, структурой рече</w:t>
      </w:r>
      <w:r w:rsidR="00E45D7F">
        <w:rPr>
          <w:rFonts w:ascii="Times New Roman" w:eastAsia="Times New Roman" w:hAnsi="Times New Roman" w:cs="Times New Roman"/>
          <w:kern w:val="0"/>
          <w:sz w:val="24"/>
          <w:szCs w:val="24"/>
          <w:lang w:eastAsia="ru-RU"/>
        </w:rPr>
        <w:t>вого дефекта обучающихся с ТНР.</w:t>
      </w:r>
    </w:p>
    <w:p w:rsidR="00E45D7F" w:rsidRDefault="00E45D7F" w:rsidP="00E45D7F">
      <w:pPr>
        <w:spacing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2.2.2.2 Логопедическая ритмика</w:t>
      </w:r>
    </w:p>
    <w:p w:rsidR="00196111" w:rsidRPr="00E45D7F" w:rsidRDefault="00196111" w:rsidP="00E45D7F">
      <w:pPr>
        <w:spacing w:line="240" w:lineRule="auto"/>
        <w:jc w:val="both"/>
        <w:rPr>
          <w:rFonts w:ascii="Times New Roman" w:eastAsia="Times New Roman" w:hAnsi="Times New Roman" w:cs="Times New Roman"/>
          <w:b/>
          <w:sz w:val="24"/>
          <w:szCs w:val="24"/>
          <w:lang w:eastAsia="ru-RU"/>
        </w:rPr>
      </w:pPr>
      <w:r w:rsidRPr="00196111">
        <w:rPr>
          <w:rFonts w:ascii="Times New Roman" w:eastAsia="Times New Roman" w:hAnsi="Times New Roman" w:cs="Times New Roman"/>
          <w:kern w:val="0"/>
          <w:sz w:val="24"/>
          <w:szCs w:val="24"/>
          <w:lang w:eastAsia="ru-RU"/>
        </w:rPr>
        <w:t>Логопедическая ритмика представляет активную технологию, реализующуюся в структуре коррекционно-логопедического воздействия по устранению нарушений речи. Логопедическая ритмика играет существенную роль как в коррекции нарушений речи, так и в развитии естественных движений обучающихся с ТНР. Содержательной основой логопедической ритмики является взаимосвязь речи, движения и музыки.</w:t>
      </w:r>
    </w:p>
    <w:p w:rsidR="00196111" w:rsidRPr="00196111" w:rsidRDefault="00196111" w:rsidP="00E45D7F">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196111">
        <w:rPr>
          <w:rFonts w:ascii="Times New Roman" w:eastAsia="Times New Roman" w:hAnsi="Times New Roman" w:cs="Times New Roman"/>
          <w:kern w:val="0"/>
          <w:sz w:val="24"/>
          <w:szCs w:val="24"/>
          <w:lang w:eastAsia="ru-RU"/>
        </w:rPr>
        <w:t>Цель коррекционного курса "Логопедическая ритмика - преодоление нарушений речи путем развития, воспитания и коррекции нарушений координированной работы двигательного/речедвигательного и слухового анализаторов в процессе интеграции движений, музыки и речи.</w:t>
      </w:r>
    </w:p>
    <w:p w:rsidR="00196111" w:rsidRPr="00196111" w:rsidRDefault="00196111" w:rsidP="00196111">
      <w:pPr>
        <w:widowControl/>
        <w:suppressAutoHyphens w:val="0"/>
        <w:spacing w:after="0" w:line="240" w:lineRule="auto"/>
        <w:rPr>
          <w:rFonts w:ascii="Times New Roman" w:eastAsia="Times New Roman" w:hAnsi="Times New Roman" w:cs="Times New Roman"/>
          <w:kern w:val="0"/>
          <w:sz w:val="24"/>
          <w:szCs w:val="24"/>
          <w:lang w:eastAsia="ru-RU"/>
        </w:rPr>
      </w:pPr>
      <w:r w:rsidRPr="00196111">
        <w:rPr>
          <w:rFonts w:ascii="Times New Roman" w:eastAsia="Times New Roman" w:hAnsi="Times New Roman" w:cs="Times New Roman"/>
          <w:kern w:val="0"/>
          <w:sz w:val="24"/>
          <w:szCs w:val="24"/>
          <w:lang w:eastAsia="ru-RU"/>
        </w:rPr>
        <w:t>В логоритмическом воздействии выделяются д</w:t>
      </w:r>
      <w:r w:rsidR="00E45D7F">
        <w:rPr>
          <w:rFonts w:ascii="Times New Roman" w:eastAsia="Times New Roman" w:hAnsi="Times New Roman" w:cs="Times New Roman"/>
          <w:kern w:val="0"/>
          <w:sz w:val="24"/>
          <w:szCs w:val="24"/>
          <w:lang w:eastAsia="ru-RU"/>
        </w:rPr>
        <w:t>ва основных направления работы:</w:t>
      </w:r>
    </w:p>
    <w:p w:rsidR="00196111" w:rsidRPr="00E45D7F" w:rsidRDefault="00196111" w:rsidP="00196111">
      <w:pPr>
        <w:widowControl/>
        <w:numPr>
          <w:ilvl w:val="0"/>
          <w:numId w:val="2"/>
        </w:numPr>
        <w:tabs>
          <w:tab w:val="left" w:pos="831"/>
        </w:tabs>
        <w:suppressAutoHyphens w:val="0"/>
        <w:spacing w:after="0" w:line="240" w:lineRule="auto"/>
        <w:jc w:val="both"/>
        <w:rPr>
          <w:rFonts w:ascii="Times New Roman" w:eastAsia="Times New Roman" w:hAnsi="Times New Roman" w:cs="Times New Roman"/>
          <w:kern w:val="0"/>
          <w:sz w:val="24"/>
          <w:szCs w:val="24"/>
          <w:lang w:eastAsia="ru-RU"/>
        </w:rPr>
      </w:pPr>
      <w:r w:rsidRPr="00196111">
        <w:rPr>
          <w:rFonts w:ascii="Times New Roman" w:eastAsia="Times New Roman" w:hAnsi="Times New Roman" w:cs="Times New Roman"/>
          <w:kern w:val="0"/>
          <w:sz w:val="24"/>
          <w:szCs w:val="24"/>
          <w:lang w:eastAsia="ru-RU"/>
        </w:rPr>
        <w:t>развитие, воспитание и коррекция неречевых процессов у обучающихся с ТНР (слухового и зрительного внимания, памяти; оптико-пространственных представлений; сукцессивных и симультанных процессов; артикуляторного праксиса, координации движений, чувства темпа и ритма в движении в соответствии с темпом и ритмом музыки);</w:t>
      </w:r>
    </w:p>
    <w:p w:rsidR="00196111" w:rsidRPr="00196111" w:rsidRDefault="00196111" w:rsidP="00E45D7F">
      <w:pPr>
        <w:widowControl/>
        <w:numPr>
          <w:ilvl w:val="1"/>
          <w:numId w:val="2"/>
        </w:numPr>
        <w:suppressAutoHyphens w:val="0"/>
        <w:spacing w:after="0" w:line="240" w:lineRule="auto"/>
        <w:jc w:val="both"/>
        <w:rPr>
          <w:rFonts w:ascii="Times New Roman" w:eastAsia="Times New Roman" w:hAnsi="Times New Roman" w:cs="Times New Roman"/>
          <w:kern w:val="0"/>
          <w:sz w:val="24"/>
          <w:szCs w:val="24"/>
          <w:lang w:eastAsia="ru-RU"/>
        </w:rPr>
      </w:pPr>
      <w:r w:rsidRPr="00196111">
        <w:rPr>
          <w:rFonts w:ascii="Times New Roman" w:eastAsia="Times New Roman" w:hAnsi="Times New Roman" w:cs="Times New Roman"/>
          <w:kern w:val="0"/>
          <w:sz w:val="24"/>
          <w:szCs w:val="24"/>
          <w:lang w:eastAsia="ru-RU"/>
        </w:rPr>
        <w:t>развитие речи и коррекция речевых нарушений (формирование оптимального для речи типа физиологического дыхания и на его основе - речевого дыхания с воспитанием его объема, плавности, ритмичности, продолжительности; коррекция нарушений голосообразования; темпа, ритма, интонационного оформления речи, паузации, обучение умению правильно использовать логическое и словесно-фразовое ударение; развитие фонематического восприятия; коррекция речевых нарушений в зависимости от механизма, структуры речевого дефекта и методических подходов к их преодолению).</w:t>
      </w:r>
    </w:p>
    <w:p w:rsidR="00196111" w:rsidRPr="00196111" w:rsidRDefault="00196111" w:rsidP="00196111">
      <w:pPr>
        <w:widowControl/>
        <w:suppressAutoHyphens w:val="0"/>
        <w:spacing w:after="0" w:line="240" w:lineRule="auto"/>
        <w:rPr>
          <w:rFonts w:ascii="Times New Roman" w:eastAsia="Times New Roman" w:hAnsi="Times New Roman" w:cs="Times New Roman"/>
          <w:kern w:val="0"/>
          <w:sz w:val="24"/>
          <w:szCs w:val="24"/>
          <w:lang w:eastAsia="ru-RU"/>
        </w:rPr>
      </w:pPr>
    </w:p>
    <w:p w:rsidR="00196111" w:rsidRPr="00196111" w:rsidRDefault="00196111" w:rsidP="00E45D7F">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196111">
        <w:rPr>
          <w:rFonts w:ascii="Times New Roman" w:eastAsia="Times New Roman" w:hAnsi="Times New Roman" w:cs="Times New Roman"/>
          <w:kern w:val="0"/>
          <w:sz w:val="24"/>
          <w:szCs w:val="24"/>
          <w:lang w:eastAsia="ru-RU"/>
        </w:rPr>
        <w:t xml:space="preserve">Все логоритмические упражнения обеспечивают нормализацию речевого дыхания, формирование умений произвольно изменять акустические характеристики голоса параллельно с формированием правильного произношения звуков; координированную работу дыхательной, </w:t>
      </w:r>
      <w:r w:rsidRPr="00196111">
        <w:rPr>
          <w:rFonts w:ascii="Times New Roman" w:eastAsia="Times New Roman" w:hAnsi="Times New Roman" w:cs="Times New Roman"/>
          <w:kern w:val="0"/>
          <w:sz w:val="24"/>
          <w:szCs w:val="24"/>
          <w:lang w:eastAsia="ru-RU"/>
        </w:rPr>
        <w:lastRenderedPageBreak/>
        <w:t>голосовой и артикуляторной мускулатуры; выражение эмоций разнообразными просодическими средствами.</w:t>
      </w:r>
    </w:p>
    <w:p w:rsidR="00196111" w:rsidRPr="00196111" w:rsidRDefault="00196111" w:rsidP="00196111">
      <w:pPr>
        <w:widowControl/>
        <w:suppressAutoHyphens w:val="0"/>
        <w:spacing w:after="0" w:line="240" w:lineRule="auto"/>
        <w:rPr>
          <w:rFonts w:ascii="Times New Roman" w:eastAsia="Times New Roman" w:hAnsi="Times New Roman" w:cs="Times New Roman"/>
          <w:kern w:val="0"/>
          <w:sz w:val="24"/>
          <w:szCs w:val="24"/>
          <w:lang w:eastAsia="ru-RU"/>
        </w:rPr>
      </w:pPr>
    </w:p>
    <w:p w:rsidR="00196111" w:rsidRPr="00196111" w:rsidRDefault="00196111" w:rsidP="00E45D7F">
      <w:pPr>
        <w:widowControl/>
        <w:suppressAutoHyphens w:val="0"/>
        <w:spacing w:after="0" w:line="240" w:lineRule="auto"/>
        <w:rPr>
          <w:rFonts w:ascii="Times New Roman" w:eastAsia="Times New Roman" w:hAnsi="Times New Roman" w:cs="Times New Roman"/>
          <w:kern w:val="0"/>
          <w:sz w:val="24"/>
          <w:szCs w:val="24"/>
          <w:lang w:eastAsia="ru-RU"/>
        </w:rPr>
      </w:pPr>
      <w:r w:rsidRPr="00196111">
        <w:rPr>
          <w:rFonts w:ascii="Times New Roman" w:eastAsia="Times New Roman" w:hAnsi="Times New Roman" w:cs="Times New Roman"/>
          <w:kern w:val="0"/>
          <w:sz w:val="24"/>
          <w:szCs w:val="24"/>
          <w:lang w:eastAsia="ru-RU"/>
        </w:rPr>
        <w:t>В процессе реализации коррекционного курса "Логопедическая ритмика" решаются следующие задачи:</w:t>
      </w:r>
    </w:p>
    <w:p w:rsidR="00196111" w:rsidRPr="00E45D7F" w:rsidRDefault="00196111" w:rsidP="00196111">
      <w:pPr>
        <w:widowControl/>
        <w:numPr>
          <w:ilvl w:val="0"/>
          <w:numId w:val="2"/>
        </w:numPr>
        <w:tabs>
          <w:tab w:val="left" w:pos="920"/>
        </w:tabs>
        <w:suppressAutoHyphens w:val="0"/>
        <w:spacing w:after="0" w:line="240" w:lineRule="auto"/>
        <w:rPr>
          <w:rFonts w:ascii="Times New Roman" w:eastAsia="Times New Roman" w:hAnsi="Times New Roman" w:cs="Times New Roman"/>
          <w:kern w:val="0"/>
          <w:sz w:val="24"/>
          <w:szCs w:val="24"/>
          <w:lang w:eastAsia="ru-RU"/>
        </w:rPr>
      </w:pPr>
      <w:r w:rsidRPr="00196111">
        <w:rPr>
          <w:rFonts w:ascii="Times New Roman" w:eastAsia="Times New Roman" w:hAnsi="Times New Roman" w:cs="Times New Roman"/>
          <w:kern w:val="0"/>
          <w:sz w:val="24"/>
          <w:szCs w:val="24"/>
          <w:lang w:eastAsia="ru-RU"/>
        </w:rPr>
        <w:t>развитие общей, тонкой и артикуляторной моторики;</w:t>
      </w:r>
    </w:p>
    <w:p w:rsidR="00196111" w:rsidRPr="00E45D7F" w:rsidRDefault="00196111" w:rsidP="00196111">
      <w:pPr>
        <w:widowControl/>
        <w:numPr>
          <w:ilvl w:val="0"/>
          <w:numId w:val="2"/>
        </w:numPr>
        <w:tabs>
          <w:tab w:val="left" w:pos="920"/>
        </w:tabs>
        <w:suppressAutoHyphens w:val="0"/>
        <w:spacing w:after="0" w:line="240" w:lineRule="auto"/>
        <w:rPr>
          <w:rFonts w:ascii="Times New Roman" w:eastAsia="Times New Roman" w:hAnsi="Times New Roman" w:cs="Times New Roman"/>
          <w:kern w:val="0"/>
          <w:sz w:val="24"/>
          <w:szCs w:val="24"/>
          <w:lang w:eastAsia="ru-RU"/>
        </w:rPr>
      </w:pPr>
      <w:r w:rsidRPr="00196111">
        <w:rPr>
          <w:rFonts w:ascii="Times New Roman" w:eastAsia="Times New Roman" w:hAnsi="Times New Roman" w:cs="Times New Roman"/>
          <w:kern w:val="0"/>
          <w:sz w:val="24"/>
          <w:szCs w:val="24"/>
          <w:lang w:eastAsia="ru-RU"/>
        </w:rPr>
        <w:t>развитие дыхания и голоса;</w:t>
      </w:r>
    </w:p>
    <w:p w:rsidR="00196111" w:rsidRPr="00E45D7F" w:rsidRDefault="00196111" w:rsidP="00196111">
      <w:pPr>
        <w:widowControl/>
        <w:numPr>
          <w:ilvl w:val="0"/>
          <w:numId w:val="2"/>
        </w:numPr>
        <w:tabs>
          <w:tab w:val="left" w:pos="820"/>
        </w:tabs>
        <w:suppressAutoHyphens w:val="0"/>
        <w:spacing w:after="0" w:line="240" w:lineRule="auto"/>
        <w:rPr>
          <w:rFonts w:ascii="Times New Roman" w:eastAsia="Times New Roman" w:hAnsi="Times New Roman" w:cs="Times New Roman"/>
          <w:kern w:val="0"/>
          <w:sz w:val="24"/>
          <w:szCs w:val="24"/>
          <w:lang w:eastAsia="ru-RU"/>
        </w:rPr>
      </w:pPr>
      <w:r w:rsidRPr="00196111">
        <w:rPr>
          <w:rFonts w:ascii="Times New Roman" w:eastAsia="Times New Roman" w:hAnsi="Times New Roman" w:cs="Times New Roman"/>
          <w:kern w:val="0"/>
          <w:sz w:val="24"/>
          <w:szCs w:val="24"/>
          <w:lang w:eastAsia="ru-RU"/>
        </w:rPr>
        <w:t>развитие восприятия, различения и воспроизведения ритмов, реализующихся в различном темпе;</w:t>
      </w:r>
    </w:p>
    <w:p w:rsidR="00196111" w:rsidRPr="00E45D7F" w:rsidRDefault="00196111" w:rsidP="00196111">
      <w:pPr>
        <w:widowControl/>
        <w:numPr>
          <w:ilvl w:val="0"/>
          <w:numId w:val="2"/>
        </w:numPr>
        <w:tabs>
          <w:tab w:val="left" w:pos="824"/>
        </w:tabs>
        <w:suppressAutoHyphens w:val="0"/>
        <w:spacing w:after="0" w:line="240" w:lineRule="auto"/>
        <w:ind w:right="20"/>
        <w:rPr>
          <w:rFonts w:ascii="Times New Roman" w:eastAsia="Times New Roman" w:hAnsi="Times New Roman" w:cs="Times New Roman"/>
          <w:kern w:val="0"/>
          <w:sz w:val="24"/>
          <w:szCs w:val="24"/>
          <w:lang w:eastAsia="ru-RU"/>
        </w:rPr>
      </w:pPr>
      <w:r w:rsidRPr="00196111">
        <w:rPr>
          <w:rFonts w:ascii="Times New Roman" w:eastAsia="Times New Roman" w:hAnsi="Times New Roman" w:cs="Times New Roman"/>
          <w:kern w:val="0"/>
          <w:sz w:val="24"/>
          <w:szCs w:val="24"/>
          <w:lang w:eastAsia="ru-RU"/>
        </w:rPr>
        <w:t>воспитание координации речи с темпом и ритмом музыки, умения сочетать систему движений (речевых, общих) с музыкой различного темпа и ритма;</w:t>
      </w:r>
    </w:p>
    <w:p w:rsidR="00196111" w:rsidRPr="00E45D7F" w:rsidRDefault="00196111" w:rsidP="00196111">
      <w:pPr>
        <w:widowControl/>
        <w:numPr>
          <w:ilvl w:val="0"/>
          <w:numId w:val="2"/>
        </w:numPr>
        <w:tabs>
          <w:tab w:val="left" w:pos="826"/>
        </w:tabs>
        <w:suppressAutoHyphens w:val="0"/>
        <w:spacing w:after="0" w:line="240" w:lineRule="auto"/>
        <w:ind w:right="20"/>
        <w:rPr>
          <w:rFonts w:ascii="Times New Roman" w:eastAsia="Times New Roman" w:hAnsi="Times New Roman" w:cs="Times New Roman"/>
          <w:kern w:val="0"/>
          <w:sz w:val="24"/>
          <w:szCs w:val="24"/>
          <w:lang w:eastAsia="ru-RU"/>
        </w:rPr>
      </w:pPr>
      <w:r w:rsidRPr="00196111">
        <w:rPr>
          <w:rFonts w:ascii="Times New Roman" w:eastAsia="Times New Roman" w:hAnsi="Times New Roman" w:cs="Times New Roman"/>
          <w:kern w:val="0"/>
          <w:sz w:val="24"/>
          <w:szCs w:val="24"/>
          <w:lang w:eastAsia="ru-RU"/>
        </w:rPr>
        <w:t>воспитание умения вносить коррективы в характер выполняемых движений в соответствии с заданной установкой (с характером темпа и ритма музыкального произведения);</w:t>
      </w:r>
    </w:p>
    <w:p w:rsidR="00196111" w:rsidRPr="00E45D7F" w:rsidRDefault="00196111" w:rsidP="00196111">
      <w:pPr>
        <w:widowControl/>
        <w:numPr>
          <w:ilvl w:val="0"/>
          <w:numId w:val="2"/>
        </w:numPr>
        <w:tabs>
          <w:tab w:val="left" w:pos="920"/>
        </w:tabs>
        <w:suppressAutoHyphens w:val="0"/>
        <w:spacing w:after="0" w:line="240" w:lineRule="auto"/>
        <w:rPr>
          <w:rFonts w:ascii="Times New Roman" w:eastAsia="Times New Roman" w:hAnsi="Times New Roman" w:cs="Times New Roman"/>
          <w:kern w:val="0"/>
          <w:sz w:val="24"/>
          <w:szCs w:val="24"/>
          <w:lang w:eastAsia="ru-RU"/>
        </w:rPr>
      </w:pPr>
      <w:r w:rsidRPr="00196111">
        <w:rPr>
          <w:rFonts w:ascii="Times New Roman" w:eastAsia="Times New Roman" w:hAnsi="Times New Roman" w:cs="Times New Roman"/>
          <w:kern w:val="0"/>
          <w:sz w:val="24"/>
          <w:szCs w:val="24"/>
          <w:lang w:eastAsia="ru-RU"/>
        </w:rPr>
        <w:t>коррекция речевых нарушений средствами логопедической ритмики.</w:t>
      </w:r>
    </w:p>
    <w:p w:rsidR="00196111" w:rsidRPr="00196111" w:rsidRDefault="00196111" w:rsidP="00196111">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196111">
        <w:rPr>
          <w:rFonts w:ascii="Times New Roman" w:eastAsia="Times New Roman" w:hAnsi="Times New Roman" w:cs="Times New Roman"/>
          <w:kern w:val="0"/>
          <w:sz w:val="24"/>
          <w:szCs w:val="24"/>
          <w:lang w:eastAsia="ru-RU"/>
        </w:rPr>
        <w:t>Содержание коррекционного курса "Логопедическая ритмика" Развитие, воспитание и коррекция неречевых процессов Развитие слухового восприятия. Формирование ритмического, гармонического, мелодического (звуковысотного), тембрового, динамического слуха. Восприятие и воспроизведение различных ритмических структур, как простых (неакцентированных), так и акцентированных, с целью развития слухомоторных дифференцировок, сукцессивных функций рядовосприятия и рядовоспроизведения; развитие межанализаторного взаимодействия (слухозрительных, слухо-двигательных, зрительно-двигательных связей); создание предпосылок для усвоения словесного ударения, правильного воспроизведения акцентноритмической, звукослоговой структуры слова; дифференциация звучания различных по высоте источников звука (звучащие колокольчики, поставленный вертикально металлофон и др.), различных по силе и характеру звучания источников звука (звучащие игрушки, музыкальные инструменты). Развитие слухового восприятия как основы формирования фонематического восприятия. Развитие внимания и памяти. Формирование концентрации (устойчивости), объема, переключения и распределения внимания; быстрой и точной реакции на зрительные и слуховые сигналы; способности распределять внимание между сигналами различной модальности. Обучение умению сосредоточиваться и проявлять волевые усилия. Развитие качеств всех видов памяти: зрительной, слуховой, двигательной; умения удерживать в памяти и воспроизводить заданный ряд последовательных движений, сохраняя двигательную программу. Регуляция мышечного тонуса. Развитие умения расслаблять и напрягать определённые группы мышц по контрасту с напряжением/расслаблением и по представлению. Формирование умений регулировать мышечный тонус, обеспечивающих произвольное управление движениями общескелетной/артикуляторной мускулатуры. Укрепление мышц стоп, спины, живота, плечевого пояса, ног, артикуляторного аппарата. Развитие движений. На фоне нормализации мышечного тонуса развитие всех параметров общих/ручных/артикуляторных движений. Обучение различным видам ходьбы; формирование статической и динамической координации общих/ручных/артикуляторных и мимических движений (в процессе</w:t>
      </w:r>
      <w:bookmarkStart w:id="100" w:name="page74"/>
      <w:bookmarkEnd w:id="100"/>
      <w:r w:rsidRPr="00196111">
        <w:rPr>
          <w:rFonts w:ascii="Times New Roman" w:eastAsia="Times New Roman" w:hAnsi="Times New Roman" w:cs="Times New Roman"/>
          <w:kern w:val="0"/>
          <w:sz w:val="24"/>
          <w:szCs w:val="24"/>
          <w:lang w:eastAsia="ru-RU"/>
        </w:rPr>
        <w:t xml:space="preserve"> выполнения последовательно и одновременно организованных движений); пространственно-временной организации двигательного акта. Все движения выполняются ритмично, под счет или в соответствии с определенным акцентом в музыке. Развитие чувства музыкального размера (метра).Усвоение понятия об акценте как ударном моменте в звучании. Умение прислушиваться и различать отдельные ударные моменты на фоне звучания равной силы, давать на них ответную реакцию движением. Умение воспринимать неожиданный, метрический (равномерно повторяющийся) и переходный акцент и соответствующим образом реагировать на него (переход на другое движение, прекращение или поочередное выполнение движения и т.п.). Развитие чувства музыкального темпа. Чувство музыкального темпа как основа дальнейшей работы над темпом речи. Восприятие и различение темпа музыки с целью его согласования с темпом простых движений (хлопки, взмахи руками) и более сложных движений (ходьба, бег, построения, перестроения, движения с реальными и </w:t>
      </w:r>
      <w:r w:rsidRPr="00196111">
        <w:rPr>
          <w:rFonts w:ascii="Times New Roman" w:eastAsia="Times New Roman" w:hAnsi="Times New Roman" w:cs="Times New Roman"/>
          <w:kern w:val="0"/>
          <w:sz w:val="24"/>
          <w:szCs w:val="24"/>
          <w:lang w:eastAsia="ru-RU"/>
        </w:rPr>
        <w:lastRenderedPageBreak/>
        <w:t>воображаемыми предметами). Умение чувствовать темп музыкального произведения с целью его соотнесения темпом речи. Развитие чувства музыкального ритма и чувства ритма в движении. Чувство музыкального ритма и ритма в движении как основа дальнейшей работы по формированию ритма речи. Основные сенсорные компоненты чувства музыкального ритма: отношения длительности звуков и пауз, лежащих в основе ритмического рисунка; отношения акцентированных и неакцентированных звуковых элементов, составляющих основу музыкального метра; скорость следования опорных звуков, определяющая музыкальный темп. Восприятие, усвоение, и воспроизведение ритмического рисунка на инструментах (бубен, маракасы, барабан) и в движении (хлопками, ходьбой, бегом, поворотами туловища, взмахами рук и т.п.).</w:t>
      </w:r>
    </w:p>
    <w:p w:rsidR="00196111" w:rsidRPr="00196111" w:rsidRDefault="00196111" w:rsidP="00196111">
      <w:pPr>
        <w:widowControl/>
        <w:suppressAutoHyphens w:val="0"/>
        <w:spacing w:after="0" w:line="240" w:lineRule="auto"/>
        <w:rPr>
          <w:rFonts w:ascii="Times New Roman" w:eastAsia="Times New Roman" w:hAnsi="Times New Roman" w:cs="Times New Roman"/>
          <w:kern w:val="0"/>
          <w:sz w:val="24"/>
          <w:szCs w:val="24"/>
          <w:lang w:eastAsia="ru-RU"/>
        </w:rPr>
      </w:pPr>
      <w:r w:rsidRPr="00196111">
        <w:rPr>
          <w:rFonts w:ascii="Times New Roman" w:eastAsia="Times New Roman" w:hAnsi="Times New Roman" w:cs="Times New Roman"/>
          <w:kern w:val="0"/>
          <w:sz w:val="24"/>
          <w:szCs w:val="24"/>
          <w:lang w:eastAsia="ru-RU"/>
        </w:rPr>
        <w:t>Развитие речи и коррекция речевых нарушений</w:t>
      </w:r>
    </w:p>
    <w:p w:rsidR="00C549A8" w:rsidRDefault="00196111" w:rsidP="005E45B9">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196111">
        <w:rPr>
          <w:rFonts w:ascii="Times New Roman" w:eastAsia="Times New Roman" w:hAnsi="Times New Roman" w:cs="Times New Roman"/>
          <w:kern w:val="0"/>
          <w:sz w:val="24"/>
          <w:szCs w:val="24"/>
          <w:lang w:eastAsia="ru-RU"/>
        </w:rPr>
        <w:t>Развитие дыхания и голоса. Развитие дыхания и голоса проводится в соответствии с этапами коррекционно-логопедической работы и решает задачу нормализации деятельности периферических отделов речевого аппарата, создает предпосылки для формирования четкой дикции. Формирование оптимального для речи типа физиологического дыхания (смешанно-диафрагмального) и на его основе - продолжительного плавного речевого выдоха. Статические дыхательные упражнения, обеспечивающие дифференциацию носового и ротового дыхания, подготавливающие речеголосовой аппарат к ощущению правильного резонирования и создающие необходимые условия для развития фонационного дыхания. Динамические дыхательные упражнения (в сочетании с движениями рук, туловища, ног, головы), обеспечивающие навыки полного смешанно-диафрагмального дыхания с активизацией мышц брюшного пресса во время вдоха и выдоха и способствующие снятию голосовой зажатости. Произнесение различного речевого материала на выдохе (гласных, глухих согласных звуков, их сочетаний, двух-трехсложных слов с открытыми и закрытыми слогами, фраз) с учетом параметров движения: интенсивности (характеризующей динамический компонент артикуляции), напряженности (характеризующей степень напряжения различных мышц, участвующих в артикуляции), длительности. Удлинение выдоха приемом наращивания слогов, увеличения числа слов, произносимых на выдохе, постепенного распространения фразы. При этом учитываются физиологические возможности обучающихся с ТНР. Развитие темпа и ритма дыхания в процессе двигательных упражнений сначала без речи с музыкальным сопровождением (что обеспечивает музыкально-ритмические стимуляции), затем с речью. При выборе музыкального сопровождения предпочтение отдается танцевальной музыке, в которой без труда различаются ритмические удары (акценты). Развитие высоты, силы, тембра, модуляций голоса. Голосовые (ортофонические) упражнения как средство выработки координированной работы речевой мускулатуры. Мелодекламация и чтение стихотворений с соблюдением физиологических приемов голосоведения. Специфика содержания работы по формированию дыхания, голоса, звукопроизношения определяется с учетом механизма речевой патологии. Развитие фонематического восприятия. Подготовительные упражнения: восприятие</w:t>
      </w:r>
      <w:r>
        <w:rPr>
          <w:rFonts w:ascii="Times New Roman" w:eastAsia="Times New Roman" w:hAnsi="Times New Roman" w:cs="Times New Roman"/>
          <w:kern w:val="0"/>
          <w:sz w:val="24"/>
          <w:szCs w:val="24"/>
          <w:lang w:eastAsia="ru-RU"/>
        </w:rPr>
        <w:t xml:space="preserve"> </w:t>
      </w:r>
      <w:r w:rsidRPr="00196111">
        <w:rPr>
          <w:rFonts w:ascii="Times New Roman" w:eastAsia="Times New Roman" w:hAnsi="Times New Roman" w:cs="Times New Roman"/>
          <w:kern w:val="0"/>
          <w:sz w:val="24"/>
          <w:szCs w:val="24"/>
          <w:lang w:eastAsia="ru-RU"/>
        </w:rPr>
        <w:t xml:space="preserve">анализ музыки различной тональности, характера, громкости, темпа и ритма. Произношение/пропевание под музыку речевого материала, насыщенного оппозиционными звуками. Развитие темпа и ритма речи. Ритмическая основа речи, обеспечивающая овладение слоговой/акцентной структурой слова, словесным ударением. Ориентация на ритмическую основу слогов, слов и фраз на основе формирования чувства ритма (музыкального и двигательного). Развитие чувства ритма, координации ритмических движений с музыкой в соответствии с ее характером, динамикой, регистрами и речью (движения с хлопками, действия с предметами: флажками, лентами, платочками, мячами). Счетные упражнения, обеспечивающие соблюдение двигательной программы, пространственную организацию двигательного акта и использующиеся в качестве сигнала для выполнения движений. Двигательные инсценировки стихотворений, песни-пляски, в которых движения согласуются со словом, а речевой материал обеспечивает автоматизацию и дифференциацию звуков, обогащение лексикона, развитие грамматического строя речи. Развитие просодической стороны речи. Просодическое оформление речи: мелодика, темп, ритм, акцент (логическое ударение), </w:t>
      </w:r>
      <w:r w:rsidRPr="00196111">
        <w:rPr>
          <w:rFonts w:ascii="Times New Roman" w:eastAsia="Times New Roman" w:hAnsi="Times New Roman" w:cs="Times New Roman"/>
          <w:kern w:val="0"/>
          <w:sz w:val="24"/>
          <w:szCs w:val="24"/>
          <w:lang w:eastAsia="ru-RU"/>
        </w:rPr>
        <w:lastRenderedPageBreak/>
        <w:t>паузация. Развитие просодии на основе воспитанных характеристик речевого дыхания,</w:t>
      </w:r>
      <w:r w:rsidRPr="00196111">
        <w:rPr>
          <w:rFonts w:ascii="Times New Roman" w:eastAsia="Times New Roman" w:hAnsi="Times New Roman" w:cs="Times New Roman"/>
          <w:kern w:val="0"/>
          <w:sz w:val="26"/>
          <w:szCs w:val="26"/>
          <w:lang w:eastAsia="ru-RU"/>
        </w:rPr>
        <w:t xml:space="preserve"> </w:t>
      </w:r>
      <w:bookmarkStart w:id="101" w:name="page75"/>
      <w:bookmarkEnd w:id="101"/>
      <w:r w:rsidRPr="00196111">
        <w:rPr>
          <w:rFonts w:ascii="Times New Roman" w:eastAsia="Times New Roman" w:hAnsi="Times New Roman" w:cs="Times New Roman"/>
          <w:kern w:val="0"/>
          <w:sz w:val="24"/>
          <w:szCs w:val="24"/>
          <w:lang w:eastAsia="ru-RU"/>
        </w:rPr>
        <w:t>темпоритмической организации движений, звуковысотных, динамических изменений, речевого слуха, обеспечивающего способность точно распознавать интонации, устанавливать связь интонационных средств со смыслом высказывания. Организация и уточнение семантической стороны речи, лексического значения слов. Сопровождение высказываний различных коммуникативных типов (повествование завершенное и незавершенное, вопросительная интонация с вопросительным словом и без вопросительного слова, восклицательная, побудительная интонация) выразительными движениями в соответствии с характером музыки. Предметные результаты освоения содержания коррекционного курса "Логопедическая ритмика" определяется уровнем речевого развития, степенью выраженности, механизмом речевой/языковой/коммуникативной недостаточности, структурой речевого дефекта обучающегося с ТНР.</w:t>
      </w:r>
    </w:p>
    <w:p w:rsidR="005E45B9" w:rsidRPr="005E45B9" w:rsidRDefault="005E45B9" w:rsidP="005E45B9">
      <w:pPr>
        <w:widowControl/>
        <w:suppressAutoHyphens w:val="0"/>
        <w:spacing w:after="0" w:line="240" w:lineRule="auto"/>
        <w:jc w:val="both"/>
        <w:rPr>
          <w:rFonts w:ascii="Times New Roman" w:eastAsia="Times New Roman" w:hAnsi="Times New Roman" w:cs="Times New Roman"/>
          <w:kern w:val="0"/>
          <w:sz w:val="24"/>
          <w:szCs w:val="24"/>
          <w:lang w:eastAsia="ru-RU"/>
        </w:rPr>
      </w:pPr>
    </w:p>
    <w:p w:rsidR="00396450" w:rsidRPr="004A4D5F" w:rsidRDefault="00396450" w:rsidP="00396450">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2.2.2.3 Развитие речи</w:t>
      </w:r>
    </w:p>
    <w:p w:rsidR="00396450" w:rsidRPr="00396450" w:rsidRDefault="00396450" w:rsidP="00396450">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396450">
        <w:rPr>
          <w:rFonts w:ascii="Times New Roman" w:eastAsia="Times New Roman" w:hAnsi="Times New Roman" w:cs="Times New Roman"/>
          <w:kern w:val="0"/>
          <w:sz w:val="24"/>
          <w:szCs w:val="24"/>
          <w:lang w:eastAsia="ru-RU"/>
        </w:rPr>
        <w:t>Коррекционный курс "Развитие речи" тесно связан с учебными предметами области "Филология" и ставит своей целью поэтапное формирование речевой деятельности обучающихся во всех аспектах. На уроках по развитию речи обучающиеся получают не только знания о нормах общения, но и практическую речевую подготовку. Они научаются наблюдать, анализировать и обобщать различные процессы языковой действительности. На уроках ведется работа по развитию диалогической и монологической речи, происходит обогащение и уточнение словарного запаса и практическое овладение основными закономерностями грамматического строя языка. Система занятий по развитию речи направлена на овладение обучающимися с ТНР способами и средствами речевой деятельности, формирование языковых обобщений, правильное использование языковых средств в процессе общения, учебной деятельности. Главной целью работы по развитию речи является формирование и систематическое совершенствование полноценных языковых средств общения и мышления у обучающихся с ТНР.</w:t>
      </w:r>
    </w:p>
    <w:p w:rsidR="00396450" w:rsidRPr="00396450" w:rsidRDefault="00396450" w:rsidP="00FA1C9C">
      <w:pPr>
        <w:widowControl/>
        <w:suppressAutoHyphens w:val="0"/>
        <w:spacing w:after="0" w:line="240" w:lineRule="auto"/>
        <w:rPr>
          <w:rFonts w:ascii="Times New Roman" w:eastAsia="Times New Roman" w:hAnsi="Times New Roman" w:cs="Times New Roman"/>
          <w:kern w:val="0"/>
          <w:sz w:val="24"/>
          <w:szCs w:val="24"/>
          <w:lang w:eastAsia="ru-RU"/>
        </w:rPr>
      </w:pPr>
      <w:r w:rsidRPr="00396450">
        <w:rPr>
          <w:rFonts w:ascii="Times New Roman" w:eastAsia="Times New Roman" w:hAnsi="Times New Roman" w:cs="Times New Roman"/>
          <w:kern w:val="0"/>
          <w:sz w:val="24"/>
          <w:szCs w:val="24"/>
          <w:lang w:eastAsia="ru-RU"/>
        </w:rPr>
        <w:t>Реализация этой цели осуществляется в процессе решения следующих задач:</w:t>
      </w:r>
    </w:p>
    <w:p w:rsidR="00396450" w:rsidRPr="00396450" w:rsidRDefault="00396450" w:rsidP="00396450">
      <w:pPr>
        <w:widowControl/>
        <w:suppressAutoHyphens w:val="0"/>
        <w:spacing w:after="0" w:line="240" w:lineRule="auto"/>
        <w:rPr>
          <w:rFonts w:ascii="Times New Roman" w:eastAsia="Times New Roman" w:hAnsi="Times New Roman" w:cs="Times New Roman"/>
          <w:kern w:val="0"/>
          <w:sz w:val="24"/>
          <w:szCs w:val="24"/>
          <w:lang w:eastAsia="ru-RU"/>
        </w:rPr>
      </w:pPr>
    </w:p>
    <w:p w:rsidR="00396450" w:rsidRPr="00FA1C9C" w:rsidRDefault="00396450" w:rsidP="00396450">
      <w:pPr>
        <w:widowControl/>
        <w:numPr>
          <w:ilvl w:val="0"/>
          <w:numId w:val="2"/>
        </w:numPr>
        <w:tabs>
          <w:tab w:val="left" w:pos="1064"/>
        </w:tabs>
        <w:suppressAutoHyphens w:val="0"/>
        <w:spacing w:after="0" w:line="240" w:lineRule="auto"/>
        <w:jc w:val="both"/>
        <w:rPr>
          <w:rFonts w:ascii="Times New Roman" w:eastAsia="Times New Roman" w:hAnsi="Times New Roman" w:cs="Times New Roman"/>
          <w:kern w:val="0"/>
          <w:sz w:val="24"/>
          <w:szCs w:val="24"/>
          <w:lang w:eastAsia="ru-RU"/>
        </w:rPr>
      </w:pPr>
      <w:r w:rsidRPr="00396450">
        <w:rPr>
          <w:rFonts w:ascii="Times New Roman" w:eastAsia="Times New Roman" w:hAnsi="Times New Roman" w:cs="Times New Roman"/>
          <w:kern w:val="0"/>
          <w:sz w:val="24"/>
          <w:szCs w:val="24"/>
          <w:lang w:eastAsia="ru-RU"/>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w:t>
      </w:r>
    </w:p>
    <w:p w:rsidR="00396450" w:rsidRPr="00FA1C9C" w:rsidRDefault="00396450" w:rsidP="00396450">
      <w:pPr>
        <w:widowControl/>
        <w:numPr>
          <w:ilvl w:val="0"/>
          <w:numId w:val="2"/>
        </w:numPr>
        <w:tabs>
          <w:tab w:val="left" w:pos="816"/>
        </w:tabs>
        <w:suppressAutoHyphens w:val="0"/>
        <w:spacing w:after="0" w:line="240" w:lineRule="auto"/>
        <w:ind w:right="20"/>
        <w:rPr>
          <w:rFonts w:ascii="Times New Roman" w:eastAsia="Times New Roman" w:hAnsi="Times New Roman" w:cs="Times New Roman"/>
          <w:kern w:val="0"/>
          <w:sz w:val="24"/>
          <w:szCs w:val="24"/>
          <w:lang w:eastAsia="ru-RU"/>
        </w:rPr>
      </w:pPr>
      <w:r w:rsidRPr="00396450">
        <w:rPr>
          <w:rFonts w:ascii="Times New Roman" w:eastAsia="Times New Roman" w:hAnsi="Times New Roman" w:cs="Times New Roman"/>
          <w:kern w:val="0"/>
          <w:sz w:val="24"/>
          <w:szCs w:val="24"/>
          <w:lang w:eastAsia="ru-RU"/>
        </w:rPr>
        <w:t>формирование, развитие и обогащение лексического строя речи, уточнение значений слов, развитие лексической системности, формирование семантических полей;</w:t>
      </w:r>
    </w:p>
    <w:p w:rsidR="00396450" w:rsidRPr="00FA1C9C" w:rsidRDefault="00396450" w:rsidP="00396450">
      <w:pPr>
        <w:widowControl/>
        <w:numPr>
          <w:ilvl w:val="0"/>
          <w:numId w:val="2"/>
        </w:numPr>
        <w:tabs>
          <w:tab w:val="left" w:pos="816"/>
        </w:tabs>
        <w:suppressAutoHyphens w:val="0"/>
        <w:spacing w:after="0" w:line="240" w:lineRule="auto"/>
        <w:rPr>
          <w:rFonts w:ascii="Times New Roman" w:eastAsia="Times New Roman" w:hAnsi="Times New Roman" w:cs="Times New Roman"/>
          <w:kern w:val="0"/>
          <w:sz w:val="24"/>
          <w:szCs w:val="24"/>
          <w:lang w:eastAsia="ru-RU"/>
        </w:rPr>
      </w:pPr>
      <w:r w:rsidRPr="00396450">
        <w:rPr>
          <w:rFonts w:ascii="Times New Roman" w:eastAsia="Times New Roman" w:hAnsi="Times New Roman" w:cs="Times New Roman"/>
          <w:kern w:val="0"/>
          <w:sz w:val="24"/>
          <w:szCs w:val="24"/>
          <w:lang w:eastAsia="ru-RU"/>
        </w:rPr>
        <w:t>овладение разными формами связной речи (диалогическая и монологическая) , видами (устная и письменная) и типами или стилями (сообщение, повествование, описание, рассуждение);</w:t>
      </w:r>
    </w:p>
    <w:p w:rsidR="00396450" w:rsidRPr="00FA1C9C" w:rsidRDefault="00396450" w:rsidP="00396450">
      <w:pPr>
        <w:widowControl/>
        <w:numPr>
          <w:ilvl w:val="0"/>
          <w:numId w:val="2"/>
        </w:numPr>
        <w:tabs>
          <w:tab w:val="left" w:pos="800"/>
        </w:tabs>
        <w:suppressAutoHyphens w:val="0"/>
        <w:spacing w:after="0" w:line="240" w:lineRule="auto"/>
        <w:rPr>
          <w:rFonts w:ascii="Times New Roman" w:eastAsia="Times New Roman" w:hAnsi="Times New Roman" w:cs="Times New Roman"/>
          <w:kern w:val="0"/>
          <w:sz w:val="24"/>
          <w:szCs w:val="24"/>
          <w:lang w:eastAsia="ru-RU"/>
        </w:rPr>
      </w:pPr>
      <w:r w:rsidRPr="00396450">
        <w:rPr>
          <w:rFonts w:ascii="Times New Roman" w:eastAsia="Times New Roman" w:hAnsi="Times New Roman" w:cs="Times New Roman"/>
          <w:kern w:val="0"/>
          <w:sz w:val="24"/>
          <w:szCs w:val="24"/>
          <w:lang w:eastAsia="ru-RU"/>
        </w:rPr>
        <w:t>практическое овладение основными морфологическими закономерностями грамматического строя речи;</w:t>
      </w:r>
    </w:p>
    <w:p w:rsidR="00396450" w:rsidRPr="00FA1C9C" w:rsidRDefault="00396450" w:rsidP="00396450">
      <w:pPr>
        <w:widowControl/>
        <w:numPr>
          <w:ilvl w:val="0"/>
          <w:numId w:val="2"/>
        </w:numPr>
        <w:tabs>
          <w:tab w:val="left" w:pos="800"/>
        </w:tabs>
        <w:suppressAutoHyphens w:val="0"/>
        <w:spacing w:after="0" w:line="240" w:lineRule="auto"/>
        <w:rPr>
          <w:rFonts w:ascii="Times New Roman" w:eastAsia="Times New Roman" w:hAnsi="Times New Roman" w:cs="Times New Roman"/>
          <w:kern w:val="0"/>
          <w:sz w:val="24"/>
          <w:szCs w:val="24"/>
          <w:lang w:eastAsia="ru-RU"/>
        </w:rPr>
      </w:pPr>
      <w:r w:rsidRPr="00396450">
        <w:rPr>
          <w:rFonts w:ascii="Times New Roman" w:eastAsia="Times New Roman" w:hAnsi="Times New Roman" w:cs="Times New Roman"/>
          <w:kern w:val="0"/>
          <w:sz w:val="24"/>
          <w:szCs w:val="24"/>
          <w:lang w:eastAsia="ru-RU"/>
        </w:rPr>
        <w:t>практическое овладение моделями различных синтаксических конструкций предложений;</w:t>
      </w:r>
    </w:p>
    <w:p w:rsidR="00396450" w:rsidRPr="00FA1C9C" w:rsidRDefault="00396450" w:rsidP="00396450">
      <w:pPr>
        <w:widowControl/>
        <w:numPr>
          <w:ilvl w:val="0"/>
          <w:numId w:val="2"/>
        </w:numPr>
        <w:tabs>
          <w:tab w:val="left" w:pos="800"/>
        </w:tabs>
        <w:suppressAutoHyphens w:val="0"/>
        <w:spacing w:after="0" w:line="240" w:lineRule="auto"/>
        <w:rPr>
          <w:rFonts w:ascii="Times New Roman" w:eastAsia="Times New Roman" w:hAnsi="Times New Roman" w:cs="Times New Roman"/>
          <w:kern w:val="0"/>
          <w:sz w:val="24"/>
          <w:szCs w:val="24"/>
          <w:lang w:eastAsia="ru-RU"/>
        </w:rPr>
      </w:pPr>
      <w:r w:rsidRPr="00396450">
        <w:rPr>
          <w:rFonts w:ascii="Times New Roman" w:eastAsia="Times New Roman" w:hAnsi="Times New Roman" w:cs="Times New Roman"/>
          <w:kern w:val="0"/>
          <w:sz w:val="24"/>
          <w:szCs w:val="24"/>
          <w:lang w:eastAsia="ru-RU"/>
        </w:rPr>
        <w:t>усвоение лексико-грамматического материала для овладения программным материалом .</w:t>
      </w:r>
    </w:p>
    <w:p w:rsidR="00396450" w:rsidRPr="00396450" w:rsidRDefault="00396450" w:rsidP="00396450">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396450">
        <w:rPr>
          <w:rFonts w:ascii="Times New Roman" w:eastAsia="Times New Roman" w:hAnsi="Times New Roman" w:cs="Times New Roman"/>
          <w:kern w:val="0"/>
          <w:sz w:val="24"/>
          <w:szCs w:val="24"/>
          <w:lang w:eastAsia="ru-RU"/>
        </w:rPr>
        <w:t xml:space="preserve">Задачи уроков по развитию речи взаимосвязаны и решаются в процессе специально организованной речевой практики с использованием тренировочных упражнений, направленных на преодоление дефицитарности лексико-грамматических обобщений в качестве необходимой базы, формирующей и развивающей самостоятельную речевую деятельность обучающихся. Задачи уроков по развитию речи решаются как при реализации содержания коррекционных курсов, так и содержания учебных предметов. Развитие речи на уроках произношения предусматривает формирование звуковой стороны речи на материале различных синтаксических конструкций и коммуникативных моделей. Развитие речи на уроках литературного чтения обеспечивает овладение умениями отвечать на вопросы учителя о прочитанном, выполнять устноречевые послетекстовые упражнения, составлять планы к </w:t>
      </w:r>
      <w:r w:rsidRPr="00396450">
        <w:rPr>
          <w:rFonts w:ascii="Times New Roman" w:eastAsia="Times New Roman" w:hAnsi="Times New Roman" w:cs="Times New Roman"/>
          <w:kern w:val="0"/>
          <w:sz w:val="24"/>
          <w:szCs w:val="24"/>
          <w:lang w:eastAsia="ru-RU"/>
        </w:rPr>
        <w:lastRenderedPageBreak/>
        <w:t>рассказам, осуществлять систематическую словарную работу по текстам изучаемых произведений. На уроках обучения грамоте, русского языка речь обогащается доступной лингвистической терминологией. Навыки связного высказывания формируются в процессе систематических упражнений в составлении предложений, коротких текстов с привлечением изучаемого грамматического материала. На уроках математики отрабатываются умения передать условие задачи, четко и точно сформулировать вопрос к математическому действию, составить логичный и лаконичный ответ задачи, что создает условия для формирования связного учебного высказывания. Развитие речи осуществляется и на уроках изобразительного искусства, ручного труда, на индивидуальных/подгрупповых логопедических занятиях. В то же время развитие речи является самостоятельным коррекционным курсом, что обусловливает его сложную структурную организацию.</w:t>
      </w:r>
    </w:p>
    <w:p w:rsidR="00396450" w:rsidRPr="00396450" w:rsidRDefault="00396450" w:rsidP="00396450">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396450">
        <w:rPr>
          <w:rFonts w:ascii="Times New Roman" w:eastAsia="Times New Roman" w:hAnsi="Times New Roman" w:cs="Times New Roman"/>
          <w:kern w:val="0"/>
          <w:sz w:val="24"/>
          <w:szCs w:val="24"/>
          <w:lang w:eastAsia="ru-RU"/>
        </w:rPr>
        <w:t>Программа по развитию речи состоит из следующих разделов: "Работа над словом", "Работа над предложением", "Работа над связной речью". Работа над всеми разделами ведется параллельно, однако при необходимости учитель может посвятить отдельные уроки работе над словом, над предложением или над связной речью.</w:t>
      </w:r>
    </w:p>
    <w:p w:rsidR="00396450" w:rsidRPr="00396450" w:rsidRDefault="00396450" w:rsidP="00396450">
      <w:pPr>
        <w:widowControl/>
        <w:suppressAutoHyphens w:val="0"/>
        <w:spacing w:after="0" w:line="240" w:lineRule="auto"/>
        <w:rPr>
          <w:rFonts w:ascii="Times New Roman" w:eastAsia="Times New Roman" w:hAnsi="Times New Roman" w:cs="Times New Roman"/>
          <w:kern w:val="0"/>
          <w:sz w:val="24"/>
          <w:szCs w:val="24"/>
          <w:lang w:eastAsia="ru-RU"/>
        </w:rPr>
      </w:pPr>
      <w:r w:rsidRPr="00396450">
        <w:rPr>
          <w:rFonts w:ascii="Times New Roman" w:eastAsia="Times New Roman" w:hAnsi="Times New Roman" w:cs="Times New Roman"/>
          <w:b/>
          <w:i/>
          <w:kern w:val="0"/>
          <w:sz w:val="24"/>
          <w:szCs w:val="24"/>
          <w:lang w:eastAsia="ru-RU"/>
        </w:rPr>
        <w:t xml:space="preserve">Работа над словом. </w:t>
      </w:r>
      <w:r w:rsidRPr="00396450">
        <w:rPr>
          <w:rFonts w:ascii="Times New Roman" w:eastAsia="Times New Roman" w:hAnsi="Times New Roman" w:cs="Times New Roman"/>
          <w:kern w:val="0"/>
          <w:sz w:val="24"/>
          <w:szCs w:val="24"/>
          <w:lang w:eastAsia="ru-RU"/>
        </w:rPr>
        <w:t>Раздел призван решать следующие задачи:</w:t>
      </w:r>
      <w:bookmarkStart w:id="102" w:name="page76"/>
      <w:bookmarkEnd w:id="102"/>
      <w:r w:rsidRPr="00396450">
        <w:rPr>
          <w:rFonts w:ascii="Times New Roman" w:eastAsia="Times New Roman" w:hAnsi="Times New Roman" w:cs="Times New Roman"/>
          <w:kern w:val="0"/>
          <w:sz w:val="24"/>
          <w:szCs w:val="24"/>
          <w:lang w:eastAsia="ru-RU"/>
        </w:rPr>
        <w:t xml:space="preserve"> формирование понимания слов, обозначающих предметы, признаки, качества предметов,</w:t>
      </w:r>
      <w:r w:rsidR="00FA1C9C">
        <w:rPr>
          <w:rFonts w:ascii="Times New Roman" w:eastAsia="Times New Roman" w:hAnsi="Times New Roman" w:cs="Times New Roman"/>
          <w:kern w:val="0"/>
          <w:sz w:val="24"/>
          <w:szCs w:val="24"/>
          <w:lang w:eastAsia="ru-RU"/>
        </w:rPr>
        <w:t xml:space="preserve"> действия;</w:t>
      </w:r>
    </w:p>
    <w:p w:rsidR="00396450" w:rsidRPr="00396450" w:rsidRDefault="00396450" w:rsidP="00396450">
      <w:pPr>
        <w:widowControl/>
        <w:numPr>
          <w:ilvl w:val="1"/>
          <w:numId w:val="2"/>
        </w:numPr>
        <w:tabs>
          <w:tab w:val="left" w:pos="941"/>
        </w:tabs>
        <w:suppressAutoHyphens w:val="0"/>
        <w:spacing w:after="0" w:line="240" w:lineRule="auto"/>
        <w:rPr>
          <w:rFonts w:ascii="Times New Roman" w:eastAsia="Times New Roman" w:hAnsi="Times New Roman" w:cs="Times New Roman"/>
          <w:kern w:val="0"/>
          <w:sz w:val="24"/>
          <w:szCs w:val="24"/>
          <w:lang w:eastAsia="ru-RU"/>
        </w:rPr>
      </w:pPr>
      <w:r w:rsidRPr="00396450">
        <w:rPr>
          <w:rFonts w:ascii="Times New Roman" w:eastAsia="Times New Roman" w:hAnsi="Times New Roman" w:cs="Times New Roman"/>
          <w:kern w:val="0"/>
          <w:sz w:val="24"/>
          <w:szCs w:val="24"/>
          <w:lang w:eastAsia="ru-RU"/>
        </w:rPr>
        <w:t>обогащение и развитие словарного запаса обучающихся как путем накопления новых слов, так и за счет развития умения пользоваться различными способами словообразования;</w:t>
      </w:r>
    </w:p>
    <w:p w:rsidR="00396450" w:rsidRPr="00FA1C9C" w:rsidRDefault="00396450" w:rsidP="00396450">
      <w:pPr>
        <w:widowControl/>
        <w:numPr>
          <w:ilvl w:val="0"/>
          <w:numId w:val="2"/>
        </w:numPr>
        <w:tabs>
          <w:tab w:val="left" w:pos="800"/>
        </w:tabs>
        <w:suppressAutoHyphens w:val="0"/>
        <w:spacing w:after="0" w:line="240" w:lineRule="auto"/>
        <w:rPr>
          <w:rFonts w:ascii="Times New Roman" w:eastAsia="Times New Roman" w:hAnsi="Times New Roman" w:cs="Times New Roman"/>
          <w:kern w:val="0"/>
          <w:sz w:val="24"/>
          <w:szCs w:val="24"/>
          <w:lang w:eastAsia="ru-RU"/>
        </w:rPr>
      </w:pPr>
      <w:r w:rsidRPr="00396450">
        <w:rPr>
          <w:rFonts w:ascii="Times New Roman" w:eastAsia="Times New Roman" w:hAnsi="Times New Roman" w:cs="Times New Roman"/>
          <w:kern w:val="0"/>
          <w:sz w:val="24"/>
          <w:szCs w:val="24"/>
          <w:lang w:eastAsia="ru-RU"/>
        </w:rPr>
        <w:t>формирование представлений об обобщенном лексико-грамматическом значении слова;</w:t>
      </w:r>
    </w:p>
    <w:p w:rsidR="00396450" w:rsidRPr="00FA1C9C" w:rsidRDefault="00396450" w:rsidP="00396450">
      <w:pPr>
        <w:widowControl/>
        <w:numPr>
          <w:ilvl w:val="0"/>
          <w:numId w:val="2"/>
        </w:numPr>
        <w:tabs>
          <w:tab w:val="left" w:pos="920"/>
        </w:tabs>
        <w:suppressAutoHyphens w:val="0"/>
        <w:spacing w:after="0" w:line="240" w:lineRule="auto"/>
        <w:rPr>
          <w:rFonts w:ascii="Times New Roman" w:eastAsia="Times New Roman" w:hAnsi="Times New Roman" w:cs="Times New Roman"/>
          <w:kern w:val="0"/>
          <w:sz w:val="24"/>
          <w:szCs w:val="24"/>
          <w:lang w:eastAsia="ru-RU"/>
        </w:rPr>
      </w:pPr>
      <w:r w:rsidRPr="00396450">
        <w:rPr>
          <w:rFonts w:ascii="Times New Roman" w:eastAsia="Times New Roman" w:hAnsi="Times New Roman" w:cs="Times New Roman"/>
          <w:kern w:val="0"/>
          <w:sz w:val="24"/>
          <w:szCs w:val="24"/>
          <w:lang w:eastAsia="ru-RU"/>
        </w:rPr>
        <w:t>уточнение значений слов;</w:t>
      </w:r>
    </w:p>
    <w:p w:rsidR="00396450" w:rsidRPr="00FA1C9C" w:rsidRDefault="00396450" w:rsidP="00396450">
      <w:pPr>
        <w:widowControl/>
        <w:numPr>
          <w:ilvl w:val="0"/>
          <w:numId w:val="2"/>
        </w:numPr>
        <w:tabs>
          <w:tab w:val="left" w:pos="920"/>
        </w:tabs>
        <w:suppressAutoHyphens w:val="0"/>
        <w:spacing w:after="0" w:line="240" w:lineRule="auto"/>
        <w:rPr>
          <w:rFonts w:ascii="Times New Roman" w:eastAsia="Times New Roman" w:hAnsi="Times New Roman" w:cs="Times New Roman"/>
          <w:kern w:val="0"/>
          <w:sz w:val="24"/>
          <w:szCs w:val="24"/>
          <w:lang w:eastAsia="ru-RU"/>
        </w:rPr>
      </w:pPr>
      <w:r w:rsidRPr="00396450">
        <w:rPr>
          <w:rFonts w:ascii="Times New Roman" w:eastAsia="Times New Roman" w:hAnsi="Times New Roman" w:cs="Times New Roman"/>
          <w:kern w:val="0"/>
          <w:sz w:val="24"/>
          <w:szCs w:val="24"/>
          <w:lang w:eastAsia="ru-RU"/>
        </w:rPr>
        <w:t>развитие лексической системности;</w:t>
      </w:r>
    </w:p>
    <w:p w:rsidR="00396450" w:rsidRPr="00FA1C9C" w:rsidRDefault="00396450" w:rsidP="00396450">
      <w:pPr>
        <w:widowControl/>
        <w:numPr>
          <w:ilvl w:val="0"/>
          <w:numId w:val="2"/>
        </w:numPr>
        <w:tabs>
          <w:tab w:val="left" w:pos="920"/>
        </w:tabs>
        <w:suppressAutoHyphens w:val="0"/>
        <w:spacing w:after="0" w:line="240" w:lineRule="auto"/>
        <w:rPr>
          <w:rFonts w:ascii="Times New Roman" w:eastAsia="Times New Roman" w:hAnsi="Times New Roman" w:cs="Times New Roman"/>
          <w:kern w:val="0"/>
          <w:sz w:val="24"/>
          <w:szCs w:val="24"/>
          <w:lang w:eastAsia="ru-RU"/>
        </w:rPr>
      </w:pPr>
      <w:r w:rsidRPr="00396450">
        <w:rPr>
          <w:rFonts w:ascii="Times New Roman" w:eastAsia="Times New Roman" w:hAnsi="Times New Roman" w:cs="Times New Roman"/>
          <w:kern w:val="0"/>
          <w:sz w:val="24"/>
          <w:szCs w:val="24"/>
          <w:lang w:eastAsia="ru-RU"/>
        </w:rPr>
        <w:t>расширение и закрепление связей слова с другими словами;</w:t>
      </w:r>
    </w:p>
    <w:p w:rsidR="00396450" w:rsidRPr="00FA1C9C" w:rsidRDefault="00396450" w:rsidP="00396450">
      <w:pPr>
        <w:widowControl/>
        <w:numPr>
          <w:ilvl w:val="0"/>
          <w:numId w:val="2"/>
        </w:numPr>
        <w:tabs>
          <w:tab w:val="left" w:pos="800"/>
        </w:tabs>
        <w:suppressAutoHyphens w:val="0"/>
        <w:spacing w:after="0" w:line="240" w:lineRule="auto"/>
        <w:rPr>
          <w:rFonts w:ascii="Times New Roman" w:eastAsia="Times New Roman" w:hAnsi="Times New Roman" w:cs="Times New Roman"/>
          <w:kern w:val="0"/>
          <w:sz w:val="24"/>
          <w:szCs w:val="24"/>
          <w:lang w:eastAsia="ru-RU"/>
        </w:rPr>
      </w:pPr>
      <w:r w:rsidRPr="00396450">
        <w:rPr>
          <w:rFonts w:ascii="Times New Roman" w:eastAsia="Times New Roman" w:hAnsi="Times New Roman" w:cs="Times New Roman"/>
          <w:kern w:val="0"/>
          <w:sz w:val="24"/>
          <w:szCs w:val="24"/>
          <w:lang w:eastAsia="ru-RU"/>
        </w:rPr>
        <w:t>обучение правильному употреблению слов различных морфологических категорий в самостоятельной</w:t>
      </w:r>
      <w:r>
        <w:rPr>
          <w:rFonts w:ascii="Times New Roman" w:eastAsia="Times New Roman" w:hAnsi="Times New Roman" w:cs="Times New Roman"/>
          <w:kern w:val="0"/>
          <w:sz w:val="24"/>
          <w:szCs w:val="24"/>
          <w:lang w:eastAsia="ru-RU"/>
        </w:rPr>
        <w:t xml:space="preserve"> </w:t>
      </w:r>
      <w:r w:rsidRPr="00396450">
        <w:rPr>
          <w:rFonts w:ascii="Times New Roman" w:eastAsia="Times New Roman" w:hAnsi="Times New Roman" w:cs="Times New Roman"/>
          <w:kern w:val="0"/>
          <w:sz w:val="24"/>
          <w:szCs w:val="24"/>
          <w:lang w:eastAsia="ru-RU"/>
        </w:rPr>
        <w:t>речи.</w:t>
      </w:r>
    </w:p>
    <w:p w:rsidR="00396450" w:rsidRPr="00396450" w:rsidRDefault="00396450" w:rsidP="00396450">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396450">
        <w:rPr>
          <w:rFonts w:ascii="Times New Roman" w:eastAsia="Times New Roman" w:hAnsi="Times New Roman" w:cs="Times New Roman"/>
          <w:kern w:val="0"/>
          <w:sz w:val="24"/>
          <w:szCs w:val="24"/>
          <w:lang w:eastAsia="ru-RU"/>
        </w:rPr>
        <w:t xml:space="preserve">Развитие словаря осуществляется в тесной связи с развитием познавательной деятельности обучающихся на основе ознакомления с предметами и явлениями окружающей действительности, углубления и обобщения знаний о них. Обучающиеся должны уметь выделять существенные признаки предметов и явлений, вскрывать связи и отношения между ними и выражать их в речи. В процессе усвоения значения слова вначале уточняется его конкретное значение (денотативный компонент – связь с конкретными предметами, действиями, признаками предметов). В дальнейшем проводится работа над понятийным компонентом значения слова (слово как обозначение группы, класса предмета). Уточнение значения обобщающих слов производится параллельно с дифференциацией слов, относящихся к этому обобщающему понятию (посуда – тарелка, чашка, нож, вилка, кастрюля и т. д. – кухонная, столовая, чайная), определяется сходство и различие в значении этих слов. По мере уточнения значения слова осуществляется включение данного слова в определенную лексическую систему, формирование семантических полей (т. е. функциональное объединение слов семантически близких). Обучающиеся учатся группировать слова по различным лексико-семантическим признакам (родовидовым отношениям, отношениям часть – целое, по сходству или противоположности значений и т. д.), учатся находить и правильно использовать в речи антонимы и синонимы. Обогащение словаря проводится и путем усвоения слов, выражающих определенную синтаксическую роль в речи, но не имеющих лексического значения (союзы, междометия). Развитие словаря осуществляется также через ознакомление обучающихся с различными способами словообразования. У обучающихся формируется способность выделять и сравнивать различные морфемы в словах. В процессе усвоения словообразования рекомендуется следующий порядок работы: уточнение значения слова, от которого будет образовано новое слово, сопоставление по значению двух слов, выделение общих и различных элементов в словах, уточнение обобщенного значения некорневой морфемы, сопоставление родственных слов с различными префиксами или суффиксами, сравнение слов с разными корнями и одинаковой некорневой морфемой. Обучающиеся знакомятся с многозначностью отдельных приставок. При образовании новых слов с помощью суффиксов следует обучать </w:t>
      </w:r>
      <w:r w:rsidRPr="00396450">
        <w:rPr>
          <w:rFonts w:ascii="Times New Roman" w:eastAsia="Times New Roman" w:hAnsi="Times New Roman" w:cs="Times New Roman"/>
          <w:kern w:val="0"/>
          <w:sz w:val="24"/>
          <w:szCs w:val="24"/>
          <w:lang w:eastAsia="ru-RU"/>
        </w:rPr>
        <w:lastRenderedPageBreak/>
        <w:t>учащихся улавливать общий признак, обозначаемый этими суффиксами (например, обозначение лиц по роду их деятельности, профессии при помощи суффиксов (-щик, -чик, -ист, -тель, арь). В дальнейшем в речь вводятся слова, образованные при помощи приставок и суффиксов одновременно. Для закрепления слова в речи и активного его использования обучающимися необходимо создавать на уроках условия для частого употребления слова в составе различных словосочетаний и предложений. Желательно, чтобы обучающиеся самостоятельно включали отработанные слова в спонтанную речь. На уроках развития речи обучающиеся уточняют значения родственных слов, закрепляют их точное использование в речи. Основное внимание в словарной работе следует уделять лексическим упражнениям. Упражнения должны носить характер практической речевой деятельности, включать наблюдения и анализ лексики, закреплять навык точного употребления слов в речи. Теоретические сведения по лексике обучающимся не сообщаются. Слова отбираются в соответствии с темой урока и включаются в тематический словарь, который усложняется от класса к классу. Особое внимание уделяется усвоению глаголов, являющихся основой формирования структуры предложения. При усвоении конкретного значения слов используются различные наглядные средства (показ предмета, действия, его изображение на картинке и т.п.). При знакомстве со словами, имеющими отвлеченное (абстрактное) значение, применяются словесные и логические средства (описание, противопоставление по значению, анализ морфологической структуры и др.). Одновременно с уточнением лексического значения слова усваивается его грамматическое значение. Усваиваются языковые закономерности и правила их использования, закрепляются связи грамматического значения слова с формальными признаками. Закрепляются наиболее продуктивные формы словоизменения и словообразовательных моделей; осваиваются менее продуктивные формы словоизменения и словообразовательных моделей; уточняются значение и звучание непродуктивных форм словоизменения и словообразовательных моделей. Формируются понимание и дифференциация грамматических форм словоизменения: выделение общего грамматического значения ряда словоформ; соотнесение выделенного</w:t>
      </w:r>
      <w:r w:rsidRPr="00396450">
        <w:rPr>
          <w:rFonts w:ascii="Times New Roman" w:eastAsia="Times New Roman" w:hAnsi="Times New Roman" w:cs="Times New Roman"/>
          <w:kern w:val="0"/>
          <w:sz w:val="26"/>
          <w:szCs w:val="26"/>
          <w:lang w:eastAsia="ru-RU"/>
        </w:rPr>
        <w:t xml:space="preserve"> </w:t>
      </w:r>
      <w:r w:rsidRPr="00396450">
        <w:rPr>
          <w:rFonts w:ascii="Times New Roman" w:eastAsia="Times New Roman" w:hAnsi="Times New Roman" w:cs="Times New Roman"/>
          <w:kern w:val="0"/>
          <w:sz w:val="24"/>
          <w:szCs w:val="24"/>
          <w:lang w:eastAsia="ru-RU"/>
        </w:rPr>
        <w:t>значения</w:t>
      </w:r>
      <w:bookmarkStart w:id="103" w:name="page77"/>
      <w:bookmarkEnd w:id="103"/>
      <w:r>
        <w:rPr>
          <w:rFonts w:ascii="Times New Roman" w:eastAsia="Times New Roman" w:hAnsi="Times New Roman" w:cs="Times New Roman"/>
          <w:kern w:val="0"/>
          <w:sz w:val="24"/>
          <w:szCs w:val="24"/>
          <w:lang w:eastAsia="ru-RU"/>
        </w:rPr>
        <w:t xml:space="preserve"> </w:t>
      </w:r>
      <w:r w:rsidRPr="00396450">
        <w:rPr>
          <w:rFonts w:ascii="Times New Roman" w:eastAsia="Times New Roman" w:hAnsi="Times New Roman" w:cs="Times New Roman"/>
          <w:kern w:val="0"/>
          <w:sz w:val="24"/>
          <w:szCs w:val="24"/>
          <w:lang w:eastAsia="ru-RU"/>
        </w:rPr>
        <w:t>флексией, выражающей данное грамматическое значение; звуковой анализ флексии; закрепление связи грамматического значения и флексии; уточнение значения, употребления и дифференциации предлогов (в значении направления действия, местонахождения в различных предложно-падежных формах); дифференциация форм единственного и множественного числа существительных (на материале слов с ударным/безударным окончанием, с ударным/безударным окончанием с морфонологическими изменениями в основе); дифференциация глаголов в форме 3-го лица единственного и множественного числа настоящего времени (с ударной/безударной флексией без чередования звуков в морфеме, с чередованием звуков в морфеме); умение определять род существительных по флексии. Формируются понимание и дифференциация словообразовательных моделей: существительных, образованных с помощью уменьшительно</w:t>
      </w:r>
      <w:r>
        <w:rPr>
          <w:rFonts w:ascii="Times New Roman" w:eastAsia="Times New Roman" w:hAnsi="Times New Roman" w:cs="Times New Roman"/>
          <w:kern w:val="0"/>
          <w:sz w:val="24"/>
          <w:szCs w:val="24"/>
          <w:lang w:eastAsia="ru-RU"/>
        </w:rPr>
        <w:t xml:space="preserve"> </w:t>
      </w:r>
      <w:r w:rsidRPr="00396450">
        <w:rPr>
          <w:rFonts w:ascii="Times New Roman" w:eastAsia="Times New Roman" w:hAnsi="Times New Roman" w:cs="Times New Roman"/>
          <w:kern w:val="0"/>
          <w:sz w:val="24"/>
          <w:szCs w:val="24"/>
          <w:lang w:eastAsia="ru-RU"/>
        </w:rPr>
        <w:t xml:space="preserve">ласкательных суффиксов и суффиксов со значением "очень большой"; прилагательных, образованных от существительных (с использованием продуктивных и непродуктивных суффиксов с чередованием и без чередования); глаголов, образованных префиксальным способом. Уточняются общие значения и звучания словообразующих аффиксов. Сравниваются родственные слова по значению и звучанию (производящего и производного), определяется их сходство и различие. Определяются и выделяются в родственных словах общие морфемы, соотносятся со значением. Формируются модели словообразования, уточняются и дифференцируются значения словообразующих аффиксов через сравнение слов с одинаковым аффиксом, через сравнение родственных слов. Программой предусмотрена работа по развитию грамматических значений форм слов и грамматического оформления связей слов в предложениях. Работа над предложением. Основная задача этого раздела - развитие и совершенствование грамматического оформления речи путем овладения словосочетаниями различных типов, связью слов в предложении, моделями различных синтаксических конструкций предложения. В процессе формирования и закрепления навыка построения словосочетаний или предложений одновременно уточняются морфологические особенности </w:t>
      </w:r>
      <w:r w:rsidRPr="00396450">
        <w:rPr>
          <w:rFonts w:ascii="Times New Roman" w:eastAsia="Times New Roman" w:hAnsi="Times New Roman" w:cs="Times New Roman"/>
          <w:kern w:val="0"/>
          <w:sz w:val="24"/>
          <w:szCs w:val="24"/>
          <w:lang w:eastAsia="ru-RU"/>
        </w:rPr>
        <w:lastRenderedPageBreak/>
        <w:t>входящих в него слов (род, число, падеж, вид, время, лицо и т.д.). Модели (типы) предложений усложняются от класса к классу. Овладение грамматическим строем языка в младших классах ведется в практическом плане без употребления грамматических терминов, путем формирования языковых (морфологических и синтаксических) обобщений. Формирование различных конструкций предложения осуществляется как на основе речевых образцов, так и на основе демонстрируемого действия, с помощью картинок. При этом важное место отводится таким видам работы как моделирование и конструирование, способствующих формированию процессов анализа, синтеза и обобщений на синтаксическом уровне. В работе над предложением большое внимание уделяется семантическим связям между словами предложения (с использованием вопросов, сопоставления по значению, верификации предложений, различной символизации). При введении в речь той или иной модели предложения необходимо опираться на внешние схемы, выделяя и обозначая графически его структурные компоненты. Алгоритмизация операций языкового анализа и синтеза позволяет учителю</w:t>
      </w:r>
    </w:p>
    <w:p w:rsidR="00396450" w:rsidRPr="00396450" w:rsidRDefault="00396450" w:rsidP="00FA1C9C">
      <w:pPr>
        <w:widowControl/>
        <w:suppressAutoHyphens w:val="0"/>
        <w:spacing w:after="0" w:line="240" w:lineRule="auto"/>
        <w:ind w:left="7"/>
        <w:rPr>
          <w:rFonts w:ascii="Times New Roman" w:eastAsia="Times New Roman" w:hAnsi="Times New Roman" w:cs="Times New Roman"/>
          <w:kern w:val="0"/>
          <w:sz w:val="24"/>
          <w:szCs w:val="24"/>
          <w:lang w:eastAsia="ru-RU"/>
        </w:rPr>
      </w:pPr>
      <w:r w:rsidRPr="00396450">
        <w:rPr>
          <w:rFonts w:ascii="Times New Roman" w:eastAsia="Times New Roman" w:hAnsi="Times New Roman" w:cs="Times New Roman"/>
          <w:kern w:val="0"/>
          <w:sz w:val="24"/>
          <w:szCs w:val="24"/>
          <w:lang w:eastAsia="ru-RU"/>
        </w:rPr>
        <w:t>организовывать умств</w:t>
      </w:r>
      <w:r w:rsidR="00FA1C9C">
        <w:rPr>
          <w:rFonts w:ascii="Times New Roman" w:eastAsia="Times New Roman" w:hAnsi="Times New Roman" w:cs="Times New Roman"/>
          <w:kern w:val="0"/>
          <w:sz w:val="24"/>
          <w:szCs w:val="24"/>
          <w:lang w:eastAsia="ru-RU"/>
        </w:rPr>
        <w:t>енную деятельность обучающихся.</w:t>
      </w:r>
    </w:p>
    <w:p w:rsidR="00396450" w:rsidRPr="00396450" w:rsidRDefault="00396450" w:rsidP="00396450">
      <w:pPr>
        <w:widowControl/>
        <w:suppressAutoHyphens w:val="0"/>
        <w:spacing w:after="0" w:line="240" w:lineRule="auto"/>
        <w:rPr>
          <w:rFonts w:ascii="Times New Roman" w:eastAsia="Times New Roman" w:hAnsi="Times New Roman" w:cs="Times New Roman"/>
          <w:kern w:val="0"/>
          <w:sz w:val="24"/>
          <w:szCs w:val="24"/>
          <w:lang w:eastAsia="ru-RU"/>
        </w:rPr>
      </w:pPr>
      <w:r w:rsidRPr="00396450">
        <w:rPr>
          <w:rFonts w:ascii="Times New Roman" w:eastAsia="Times New Roman" w:hAnsi="Times New Roman" w:cs="Times New Roman"/>
          <w:b/>
          <w:i/>
          <w:kern w:val="0"/>
          <w:sz w:val="24"/>
          <w:szCs w:val="24"/>
          <w:lang w:eastAsia="ru-RU"/>
        </w:rPr>
        <w:t xml:space="preserve">Работа над связной речью. </w:t>
      </w:r>
      <w:r w:rsidRPr="00396450">
        <w:rPr>
          <w:rFonts w:ascii="Times New Roman" w:eastAsia="Times New Roman" w:hAnsi="Times New Roman" w:cs="Times New Roman"/>
          <w:kern w:val="0"/>
          <w:sz w:val="24"/>
          <w:szCs w:val="24"/>
          <w:lang w:eastAsia="ru-RU"/>
        </w:rPr>
        <w:t>Осн</w:t>
      </w:r>
      <w:r w:rsidR="00FA1C9C">
        <w:rPr>
          <w:rFonts w:ascii="Times New Roman" w:eastAsia="Times New Roman" w:hAnsi="Times New Roman" w:cs="Times New Roman"/>
          <w:kern w:val="0"/>
          <w:sz w:val="24"/>
          <w:szCs w:val="24"/>
          <w:lang w:eastAsia="ru-RU"/>
        </w:rPr>
        <w:t>овные задачи раздела следующие:</w:t>
      </w:r>
    </w:p>
    <w:p w:rsidR="00396450" w:rsidRPr="00FA1C9C" w:rsidRDefault="00396450" w:rsidP="00396450">
      <w:pPr>
        <w:widowControl/>
        <w:numPr>
          <w:ilvl w:val="0"/>
          <w:numId w:val="2"/>
        </w:numPr>
        <w:tabs>
          <w:tab w:val="left" w:pos="850"/>
        </w:tabs>
        <w:suppressAutoHyphens w:val="0"/>
        <w:spacing w:after="0" w:line="240" w:lineRule="auto"/>
        <w:jc w:val="both"/>
        <w:rPr>
          <w:rFonts w:ascii="Times New Roman" w:eastAsia="Times New Roman" w:hAnsi="Times New Roman" w:cs="Times New Roman"/>
          <w:kern w:val="0"/>
          <w:sz w:val="24"/>
          <w:szCs w:val="24"/>
          <w:lang w:eastAsia="ru-RU"/>
        </w:rPr>
      </w:pPr>
      <w:r w:rsidRPr="00396450">
        <w:rPr>
          <w:rFonts w:ascii="Times New Roman" w:eastAsia="Times New Roman" w:hAnsi="Times New Roman" w:cs="Times New Roman"/>
          <w:kern w:val="0"/>
          <w:sz w:val="24"/>
          <w:szCs w:val="24"/>
          <w:lang w:eastAsia="ru-RU"/>
        </w:rPr>
        <w:t>формирование умений анализировать неречевую ситуацию, выявлять причинноследственные, пространственные, временные и другие семантические отношения;</w:t>
      </w:r>
    </w:p>
    <w:p w:rsidR="00396450" w:rsidRPr="00FA1C9C" w:rsidRDefault="00396450" w:rsidP="00396450">
      <w:pPr>
        <w:widowControl/>
        <w:numPr>
          <w:ilvl w:val="0"/>
          <w:numId w:val="2"/>
        </w:numPr>
        <w:tabs>
          <w:tab w:val="left" w:pos="1467"/>
        </w:tabs>
        <w:suppressAutoHyphens w:val="0"/>
        <w:spacing w:after="0" w:line="240" w:lineRule="auto"/>
        <w:jc w:val="both"/>
        <w:rPr>
          <w:rFonts w:ascii="Times New Roman" w:eastAsia="Times New Roman" w:hAnsi="Times New Roman" w:cs="Times New Roman"/>
          <w:kern w:val="0"/>
          <w:sz w:val="24"/>
          <w:szCs w:val="24"/>
          <w:lang w:eastAsia="ru-RU"/>
        </w:rPr>
      </w:pPr>
      <w:r w:rsidRPr="00396450">
        <w:rPr>
          <w:rFonts w:ascii="Times New Roman" w:eastAsia="Times New Roman" w:hAnsi="Times New Roman" w:cs="Times New Roman"/>
          <w:kern w:val="0"/>
          <w:sz w:val="24"/>
          <w:szCs w:val="24"/>
          <w:lang w:eastAsia="ru-RU"/>
        </w:rPr>
        <w:t>формирование умений планировать содержание связного собственного высказывания;</w:t>
      </w:r>
    </w:p>
    <w:p w:rsidR="00396450" w:rsidRPr="00FA1C9C" w:rsidRDefault="00396450" w:rsidP="00396450">
      <w:pPr>
        <w:widowControl/>
        <w:numPr>
          <w:ilvl w:val="0"/>
          <w:numId w:val="2"/>
        </w:numPr>
        <w:tabs>
          <w:tab w:val="left" w:pos="947"/>
        </w:tabs>
        <w:suppressAutoHyphens w:val="0"/>
        <w:spacing w:after="0" w:line="240" w:lineRule="auto"/>
        <w:jc w:val="both"/>
        <w:rPr>
          <w:rFonts w:ascii="Times New Roman" w:eastAsia="Times New Roman" w:hAnsi="Times New Roman" w:cs="Times New Roman"/>
          <w:kern w:val="0"/>
          <w:sz w:val="24"/>
          <w:szCs w:val="24"/>
          <w:lang w:eastAsia="ru-RU"/>
        </w:rPr>
      </w:pPr>
      <w:r w:rsidRPr="00396450">
        <w:rPr>
          <w:rFonts w:ascii="Times New Roman" w:eastAsia="Times New Roman" w:hAnsi="Times New Roman" w:cs="Times New Roman"/>
          <w:kern w:val="0"/>
          <w:sz w:val="24"/>
          <w:szCs w:val="24"/>
          <w:lang w:eastAsia="ru-RU"/>
        </w:rPr>
        <w:t>формирование умений понимать связные высказывания различной сложности;</w:t>
      </w:r>
    </w:p>
    <w:p w:rsidR="00396450" w:rsidRPr="00FA1C9C" w:rsidRDefault="00396450" w:rsidP="00396450">
      <w:pPr>
        <w:widowControl/>
        <w:numPr>
          <w:ilvl w:val="0"/>
          <w:numId w:val="2"/>
        </w:numPr>
        <w:tabs>
          <w:tab w:val="left" w:pos="1474"/>
        </w:tabs>
        <w:suppressAutoHyphens w:val="0"/>
        <w:spacing w:after="0" w:line="240" w:lineRule="auto"/>
        <w:ind w:right="20"/>
        <w:jc w:val="both"/>
        <w:rPr>
          <w:rFonts w:ascii="Times New Roman" w:eastAsia="Times New Roman" w:hAnsi="Times New Roman" w:cs="Times New Roman"/>
          <w:kern w:val="0"/>
          <w:sz w:val="24"/>
          <w:szCs w:val="24"/>
          <w:lang w:eastAsia="ru-RU"/>
        </w:rPr>
      </w:pPr>
      <w:r w:rsidRPr="00396450">
        <w:rPr>
          <w:rFonts w:ascii="Times New Roman" w:eastAsia="Times New Roman" w:hAnsi="Times New Roman" w:cs="Times New Roman"/>
          <w:kern w:val="0"/>
          <w:sz w:val="24"/>
          <w:szCs w:val="24"/>
          <w:lang w:eastAsia="ru-RU"/>
        </w:rPr>
        <w:t>формирование умений самостоятельно выбирать и адекватно использовать языковые средства оформления связного высказывания.</w:t>
      </w:r>
    </w:p>
    <w:p w:rsidR="00396450" w:rsidRPr="00396450" w:rsidRDefault="00396450" w:rsidP="00FA1C9C">
      <w:pPr>
        <w:widowControl/>
        <w:suppressAutoHyphens w:val="0"/>
        <w:spacing w:after="0" w:line="240" w:lineRule="auto"/>
        <w:ind w:left="7"/>
        <w:jc w:val="both"/>
        <w:rPr>
          <w:rFonts w:ascii="Times New Roman" w:eastAsia="Times New Roman" w:hAnsi="Times New Roman" w:cs="Times New Roman"/>
          <w:kern w:val="0"/>
          <w:sz w:val="24"/>
          <w:szCs w:val="24"/>
          <w:lang w:eastAsia="ru-RU"/>
        </w:rPr>
      </w:pPr>
      <w:r w:rsidRPr="00396450">
        <w:rPr>
          <w:rFonts w:ascii="Times New Roman" w:eastAsia="Times New Roman" w:hAnsi="Times New Roman" w:cs="Times New Roman"/>
          <w:kern w:val="0"/>
          <w:sz w:val="24"/>
          <w:szCs w:val="24"/>
          <w:lang w:eastAsia="ru-RU"/>
        </w:rPr>
        <w:t>Программой предусматривается овладение разными формами связной речи (диалогическая и монологическая), видами (устная и письменная) и типами или стилями (сообщение, повеств</w:t>
      </w:r>
      <w:r w:rsidR="00FA1C9C">
        <w:rPr>
          <w:rFonts w:ascii="Times New Roman" w:eastAsia="Times New Roman" w:hAnsi="Times New Roman" w:cs="Times New Roman"/>
          <w:kern w:val="0"/>
          <w:sz w:val="24"/>
          <w:szCs w:val="24"/>
          <w:lang w:eastAsia="ru-RU"/>
        </w:rPr>
        <w:t>ование, описание, рассуждение).</w:t>
      </w:r>
    </w:p>
    <w:p w:rsidR="00396450" w:rsidRPr="00396450" w:rsidRDefault="00396450" w:rsidP="00396450">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396450">
        <w:rPr>
          <w:rFonts w:ascii="Times New Roman" w:eastAsia="Times New Roman" w:hAnsi="Times New Roman" w:cs="Times New Roman"/>
          <w:kern w:val="0"/>
          <w:sz w:val="24"/>
          <w:szCs w:val="24"/>
          <w:lang w:eastAsia="ru-RU"/>
        </w:rPr>
        <w:t>Вначале обучающиеся усваивают диалогическую форму речи, учатся составлять диалоги</w:t>
      </w:r>
      <w:r w:rsidR="00FA1C9C">
        <w:rPr>
          <w:rFonts w:ascii="Times New Roman" w:eastAsia="Times New Roman" w:hAnsi="Times New Roman" w:cs="Times New Roman"/>
          <w:kern w:val="0"/>
          <w:sz w:val="24"/>
          <w:szCs w:val="24"/>
          <w:lang w:eastAsia="ru-RU"/>
        </w:rPr>
        <w:t xml:space="preserve"> под руководством учителя.</w:t>
      </w:r>
    </w:p>
    <w:p w:rsidR="00396450" w:rsidRPr="00396450" w:rsidRDefault="00396450" w:rsidP="00FA1C9C">
      <w:pPr>
        <w:widowControl/>
        <w:suppressAutoHyphens w:val="0"/>
        <w:spacing w:after="0" w:line="240" w:lineRule="auto"/>
        <w:ind w:left="7"/>
        <w:jc w:val="both"/>
        <w:rPr>
          <w:rFonts w:ascii="Times New Roman" w:eastAsia="Times New Roman" w:hAnsi="Times New Roman" w:cs="Times New Roman"/>
          <w:kern w:val="0"/>
          <w:sz w:val="24"/>
          <w:szCs w:val="24"/>
          <w:lang w:eastAsia="ru-RU"/>
        </w:rPr>
      </w:pPr>
      <w:r w:rsidRPr="00396450">
        <w:rPr>
          <w:rFonts w:ascii="Times New Roman" w:eastAsia="Times New Roman" w:hAnsi="Times New Roman" w:cs="Times New Roman"/>
          <w:kern w:val="0"/>
          <w:sz w:val="24"/>
          <w:szCs w:val="24"/>
          <w:lang w:eastAsia="ru-RU"/>
        </w:rPr>
        <w:t>Работа над различными видами и типами связной монологической речи происходит в определенной последовательности, с учетом психологической структуры этого вида речевой деятельности: осознание побудительного мотива к высказыванию, ориентировка в смысловом содержании текста и в языковых средствах выражения этого содержания, создание программы (плана) связного высказывания сначала во внешнем плане (с внешними опорами, схемами), затем про себя, реализация программы (рассказывание). Работа над смысловым содержанием текста включает развитие умения анализировать наглядную ситуацию (реальную ситуацию, серии сюжетных картинок, сюжетную картинку), выделять в ней главное и существенное, основное и фоновое, формирование умения устанавливать смысловые связи между отдельными компонентами ситуации и располагать эти компоненты в определенной логической последовательности, определяя смысловой план текста, умение</w:t>
      </w:r>
      <w:bookmarkStart w:id="104" w:name="page78"/>
      <w:bookmarkEnd w:id="104"/>
      <w:r w:rsidRPr="00396450">
        <w:rPr>
          <w:rFonts w:ascii="Times New Roman" w:eastAsia="Times New Roman" w:hAnsi="Times New Roman" w:cs="Times New Roman"/>
          <w:kern w:val="0"/>
          <w:sz w:val="24"/>
          <w:szCs w:val="24"/>
          <w:lang w:eastAsia="ru-RU"/>
        </w:rPr>
        <w:t xml:space="preserve"> удерживать смысловую программу в памяти, а в дальнейшем развертывать ее в процессе порождения связного высказывания. В процессе смыслового программирования текста проводится работа с серией сюжетных картинок (раскладывание серий, нахождение лишней или "выпавшей" картинки и т.д.); работа с двумя сходными сюжетными картинками, на одной из которых отсутствует ряд предметов, что способствует привлечению внимания к содержанию, выделению элементов ситуации на картинке, ее анализу. Используется также работа над соотнесением сюжетных и предметных картинок; по анализу отдельной сюжетной картинки; составлению смыслового плана связного высказывания (сначала картинно-графического, затем картинно-вербального, далее вербального). Формирование умения оформлять текст с помощью языковых средств включает развитие навыков правильного выбора слов, грамматического оформления связей между словами в предложении, а также умения использовать специальные лингвистические средства связи между отдельными предложениями текста. В процессе развития связной речи обучающихся с ТНР необходимо учитывать последовательность перехода от ситуативной речи к контекстной. В связи с этим сначала в работе используются серии сюжетных картинок, </w:t>
      </w:r>
      <w:r w:rsidRPr="00396450">
        <w:rPr>
          <w:rFonts w:ascii="Times New Roman" w:eastAsia="Times New Roman" w:hAnsi="Times New Roman" w:cs="Times New Roman"/>
          <w:kern w:val="0"/>
          <w:sz w:val="24"/>
          <w:szCs w:val="24"/>
          <w:lang w:eastAsia="ru-RU"/>
        </w:rPr>
        <w:lastRenderedPageBreak/>
        <w:t>отдельные сюжетные картинки, и в дальнейшем обучающиеся учатся составлять рассказы без использования наглядности, по заданной теме. Система работы по развитию связной речи должна строиться с учетом различной степени самостоятельности обучающихся при планировании текста. В связи с этим предусмотрена следующая последовательность работы: пересказ с опорой на серии сюжетных картинок; пересказ по сюжетной картинке; пересказ без опоры на наглядность, рассказ по серии сюжетных картинок; рассказ по сюжетной картинке (сначала с предварительной беседой по содержанию картинки, а затем самостоятельный рассказ); самостоятельный рассказ на заданную тему (по предложенно</w:t>
      </w:r>
      <w:r w:rsidR="00FA1C9C">
        <w:rPr>
          <w:rFonts w:ascii="Times New Roman" w:eastAsia="Times New Roman" w:hAnsi="Times New Roman" w:cs="Times New Roman"/>
          <w:kern w:val="0"/>
          <w:sz w:val="24"/>
          <w:szCs w:val="24"/>
          <w:lang w:eastAsia="ru-RU"/>
        </w:rPr>
        <w:t>му названию, началу, концу).</w:t>
      </w:r>
    </w:p>
    <w:p w:rsidR="00396450" w:rsidRPr="00396450" w:rsidRDefault="00396450" w:rsidP="00FA1C9C">
      <w:pPr>
        <w:widowControl/>
        <w:suppressAutoHyphens w:val="0"/>
        <w:spacing w:after="0" w:line="240" w:lineRule="auto"/>
        <w:ind w:left="7"/>
        <w:jc w:val="both"/>
        <w:rPr>
          <w:rFonts w:ascii="Times New Roman" w:eastAsia="Times New Roman" w:hAnsi="Times New Roman" w:cs="Times New Roman"/>
          <w:kern w:val="0"/>
          <w:sz w:val="24"/>
          <w:szCs w:val="24"/>
          <w:lang w:eastAsia="ru-RU"/>
        </w:rPr>
      </w:pPr>
      <w:r w:rsidRPr="00396450">
        <w:rPr>
          <w:rFonts w:ascii="Times New Roman" w:eastAsia="Times New Roman" w:hAnsi="Times New Roman" w:cs="Times New Roman"/>
          <w:kern w:val="0"/>
          <w:sz w:val="24"/>
          <w:szCs w:val="24"/>
          <w:lang w:eastAsia="ru-RU"/>
        </w:rPr>
        <w:t>Учитывая степень трудности продуцирования текстов различной структуры рекомендуется следующая последовательность работы: формирование умений составлять текст-повествование, текст-описание, текстрассуждение. В I классе обучающиеся учатся отвечать на вопросы учителя, составлять короткие рассказы по серии сюжетных картинок. Под руководством учителя пересказывают небольшие тексты, составляют несколько предложений, объединенных одной темой (по картинке или серии картинок), высказываются по личным наблюдениям и впечатлениям. Примерная тематика для развития речи: "Наш класс, наша школа", "Осень", "Наш город (село)", "Зима", "Моя семья. Наш дом", "Весна", "Родная страна", "Лето". Во II классе обучающиеся дают краткие и распространенные ответы на вопросы, составляют диалоги по заданной ситуации. Знакомятся со структурой текста (начало, основная часть, концовка), озаглавливают небольшие тексты и их части. Работают над изложением. Примерная тематика для развития речи: "Окружающая природа", "Вспомним лето", "Осень", "Зима", "Весна", "Родная страна", "Скоро лето". В III и IV классах продолжается работа по формированию умений развертывать смысловую программу высказывания, точно использовать лексико-грамматические и выразительные средства его оформления. Формируются умения в работе с письменными изложениями и сочинениями. Примерная тематика для развития речи в III классе: "Космос и Земля", "Земля и другие небесные тела", "Земля", "Вода", "Формы поверхности", "Наш край", "Человек и общество", "Устное народное творчество". Тематика для развития речи в IV классе: "Единство человека и природы", "Организм человека, охрана его здоровья", "Восприятие окружающего мира", "Человек и история", "Российская история"</w:t>
      </w:r>
      <w:r w:rsidR="00FA1C9C">
        <w:rPr>
          <w:rFonts w:ascii="Times New Roman" w:eastAsia="Times New Roman" w:hAnsi="Times New Roman" w:cs="Times New Roman"/>
          <w:kern w:val="0"/>
          <w:sz w:val="24"/>
          <w:szCs w:val="24"/>
          <w:lang w:eastAsia="ru-RU"/>
        </w:rPr>
        <w:t>, "Как мы понимаем друг друга".</w:t>
      </w:r>
    </w:p>
    <w:p w:rsidR="00396450" w:rsidRDefault="00396450" w:rsidP="00FA1C9C">
      <w:pPr>
        <w:widowControl/>
        <w:suppressAutoHyphens w:val="0"/>
        <w:spacing w:after="0" w:line="240" w:lineRule="auto"/>
        <w:ind w:left="7"/>
        <w:jc w:val="both"/>
        <w:rPr>
          <w:rFonts w:ascii="Times New Roman" w:eastAsia="Times New Roman" w:hAnsi="Times New Roman" w:cs="Times New Roman"/>
          <w:kern w:val="0"/>
          <w:sz w:val="24"/>
          <w:szCs w:val="24"/>
          <w:lang w:eastAsia="ru-RU"/>
        </w:rPr>
      </w:pPr>
      <w:r w:rsidRPr="00396450">
        <w:rPr>
          <w:rFonts w:ascii="Times New Roman" w:eastAsia="Times New Roman" w:hAnsi="Times New Roman" w:cs="Times New Roman"/>
          <w:kern w:val="0"/>
          <w:sz w:val="24"/>
          <w:szCs w:val="24"/>
          <w:lang w:eastAsia="ru-RU"/>
        </w:rPr>
        <w:t>Предметные результаты освоения содержания коррекционного курса "Развитие речи" определяется уровнем речевого развития, степенью выраженности, механизмом языковой/коммуникативной недостаточности, структурой рече</w:t>
      </w:r>
      <w:r w:rsidR="00FA1C9C">
        <w:rPr>
          <w:rFonts w:ascii="Times New Roman" w:eastAsia="Times New Roman" w:hAnsi="Times New Roman" w:cs="Times New Roman"/>
          <w:kern w:val="0"/>
          <w:sz w:val="24"/>
          <w:szCs w:val="24"/>
          <w:lang w:eastAsia="ru-RU"/>
        </w:rPr>
        <w:t>вого дефекта обучающихся с ТНР.</w:t>
      </w:r>
    </w:p>
    <w:p w:rsidR="00FA1C9C" w:rsidRPr="00396450" w:rsidRDefault="00FA1C9C" w:rsidP="00FA1C9C">
      <w:pPr>
        <w:widowControl/>
        <w:suppressAutoHyphens w:val="0"/>
        <w:spacing w:after="0" w:line="240" w:lineRule="auto"/>
        <w:ind w:left="7"/>
        <w:jc w:val="both"/>
        <w:rPr>
          <w:rFonts w:ascii="Times New Roman" w:eastAsia="Times New Roman" w:hAnsi="Times New Roman" w:cs="Times New Roman"/>
          <w:kern w:val="0"/>
          <w:sz w:val="24"/>
          <w:szCs w:val="24"/>
          <w:lang w:eastAsia="ru-RU"/>
        </w:rPr>
      </w:pPr>
    </w:p>
    <w:p w:rsidR="0054722D" w:rsidRPr="0054722D" w:rsidRDefault="0054722D" w:rsidP="0054722D">
      <w:pPr>
        <w:widowControl/>
        <w:tabs>
          <w:tab w:val="right" w:leader="dot" w:pos="9498"/>
        </w:tabs>
        <w:rPr>
          <w:rFonts w:ascii="Times New Roman" w:eastAsia="Times New Roman" w:hAnsi="Times New Roman" w:cs="Times New Roman"/>
          <w:b/>
          <w:noProof/>
          <w:color w:val="00000A"/>
          <w:kern w:val="0"/>
          <w:sz w:val="24"/>
          <w:szCs w:val="24"/>
          <w:lang w:eastAsia="ru-RU"/>
        </w:rPr>
      </w:pPr>
      <w:r w:rsidRPr="0054722D">
        <w:rPr>
          <w:rFonts w:ascii="Times New Roman" w:eastAsia="Times New Roman" w:hAnsi="Times New Roman" w:cs="Times New Roman"/>
          <w:b/>
          <w:noProof/>
          <w:color w:val="00000A"/>
          <w:kern w:val="0"/>
          <w:sz w:val="24"/>
          <w:szCs w:val="24"/>
          <w:lang w:eastAsia="ru-RU"/>
        </w:rPr>
        <w:t>2.3. Программа духовно-нравственного развития, воспитания</w:t>
      </w:r>
    </w:p>
    <w:p w:rsidR="0031381A" w:rsidRPr="0031381A" w:rsidRDefault="0031381A" w:rsidP="00FA1C9C">
      <w:pPr>
        <w:suppressAutoHyphens w:val="0"/>
        <w:autoSpaceDE w:val="0"/>
        <w:autoSpaceDN w:val="0"/>
        <w:adjustRightInd w:val="0"/>
        <w:spacing w:after="0" w:line="240" w:lineRule="auto"/>
        <w:ind w:right="283"/>
        <w:rPr>
          <w:rFonts w:ascii="Times New Roman" w:eastAsia="Times New Roman" w:hAnsi="Times New Roman" w:cs="Times New Roman"/>
          <w:b/>
          <w:bCs/>
          <w:kern w:val="0"/>
          <w:sz w:val="24"/>
          <w:szCs w:val="24"/>
          <w:lang w:eastAsia="ru-RU"/>
        </w:rPr>
      </w:pPr>
      <w:r w:rsidRPr="0031381A">
        <w:rPr>
          <w:rFonts w:ascii="Times New Roman" w:eastAsia="Times New Roman" w:hAnsi="Times New Roman" w:cs="Times New Roman"/>
          <w:b/>
          <w:bCs/>
          <w:kern w:val="0"/>
          <w:sz w:val="24"/>
          <w:szCs w:val="24"/>
          <w:lang w:eastAsia="ru-RU"/>
        </w:rPr>
        <w:t>Цель и задачи духовно-нравственного развития, воспитания и социализации обучающихся</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Целью духовно-нравственного развития, воспитания и социализации обу</w:t>
      </w:r>
      <w:r w:rsidRPr="0031381A">
        <w:rPr>
          <w:rFonts w:ascii="Times New Roman" w:eastAsia="Times New Roman" w:hAnsi="Times New Roman" w:cs="Times New Roman"/>
          <w:spacing w:val="-2"/>
          <w:kern w:val="0"/>
          <w:sz w:val="24"/>
          <w:szCs w:val="24"/>
          <w:lang w:eastAsia="ru-RU"/>
        </w:rPr>
        <w:t>чающихся на уровне начального общего образования являет</w:t>
      </w:r>
      <w:r w:rsidRPr="0031381A">
        <w:rPr>
          <w:rFonts w:ascii="Times New Roman" w:eastAsia="Times New Roman" w:hAnsi="Times New Roman" w:cs="Times New Roman"/>
          <w:kern w:val="0"/>
          <w:sz w:val="24"/>
          <w:szCs w:val="24"/>
          <w:lang w:eastAsia="ru-RU"/>
        </w:rPr>
        <w:t>ся социально­педагогическая поддержка становления и развития высоконравственного, творческого, компетентного граж</w:t>
      </w:r>
      <w:r w:rsidRPr="0031381A">
        <w:rPr>
          <w:rFonts w:ascii="Times New Roman" w:eastAsia="Times New Roman" w:hAnsi="Times New Roman" w:cs="Times New Roman"/>
          <w:spacing w:val="2"/>
          <w:kern w:val="0"/>
          <w:sz w:val="24"/>
          <w:szCs w:val="24"/>
          <w:lang w:eastAsia="ru-RU"/>
        </w:rPr>
        <w:t xml:space="preserve">данина России, принимающего судьбу Отечества как </w:t>
      </w:r>
      <w:r w:rsidRPr="0031381A">
        <w:rPr>
          <w:rFonts w:ascii="Times New Roman" w:eastAsia="Times New Roman" w:hAnsi="Times New Roman" w:cs="Times New Roman"/>
          <w:kern w:val="0"/>
          <w:sz w:val="24"/>
          <w:szCs w:val="24"/>
          <w:lang w:eastAsia="ru-RU"/>
        </w:rPr>
        <w:t>свою личную, осознающего ответственность за настоящее и буду</w:t>
      </w:r>
      <w:r w:rsidRPr="0031381A">
        <w:rPr>
          <w:rFonts w:ascii="Times New Roman" w:eastAsia="Times New Roman" w:hAnsi="Times New Roman" w:cs="Times New Roman"/>
          <w:spacing w:val="2"/>
          <w:kern w:val="0"/>
          <w:sz w:val="24"/>
          <w:szCs w:val="24"/>
          <w:lang w:eastAsia="ru-RU"/>
        </w:rPr>
        <w:t xml:space="preserve">щее своей страны, укорененного в духовных и культурных </w:t>
      </w:r>
      <w:r w:rsidRPr="0031381A">
        <w:rPr>
          <w:rFonts w:ascii="Times New Roman" w:eastAsia="Times New Roman" w:hAnsi="Times New Roman" w:cs="Times New Roman"/>
          <w:kern w:val="0"/>
          <w:sz w:val="24"/>
          <w:szCs w:val="24"/>
          <w:lang w:eastAsia="ru-RU"/>
        </w:rPr>
        <w:t>традициях многонационального народа Российской Федерации.</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i/>
          <w:iCs/>
          <w:kern w:val="0"/>
          <w:sz w:val="24"/>
          <w:szCs w:val="24"/>
          <w:lang w:eastAsia="ru-RU"/>
        </w:rPr>
      </w:pPr>
      <w:r w:rsidRPr="0031381A">
        <w:rPr>
          <w:rFonts w:ascii="Times New Roman" w:eastAsia="Times New Roman" w:hAnsi="Times New Roman" w:cs="Times New Roman"/>
          <w:kern w:val="0"/>
          <w:sz w:val="24"/>
          <w:szCs w:val="24"/>
          <w:lang w:eastAsia="ru-RU"/>
        </w:rPr>
        <w:t>Задачи духовно­нравственного развития, воспитания и социализации обучающихся на уровне начального общего образования:</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kern w:val="0"/>
          <w:sz w:val="24"/>
          <w:szCs w:val="24"/>
          <w:lang w:eastAsia="ru-RU"/>
        </w:rPr>
      </w:pPr>
      <w:r w:rsidRPr="0031381A">
        <w:rPr>
          <w:rFonts w:ascii="Times New Roman" w:eastAsia="Times New Roman" w:hAnsi="Times New Roman" w:cs="Times New Roman"/>
          <w:b/>
          <w:iCs/>
          <w:kern w:val="0"/>
          <w:sz w:val="24"/>
          <w:szCs w:val="24"/>
          <w:lang w:eastAsia="ru-RU"/>
        </w:rPr>
        <w:t>В области формирования нравственной культуры:</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kern w:val="0"/>
          <w:sz w:val="24"/>
          <w:szCs w:val="24"/>
          <w:lang w:eastAsia="ru-RU"/>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w:t>
      </w:r>
      <w:r w:rsidRPr="0031381A">
        <w:rPr>
          <w:rFonts w:ascii="Times New Roman" w:eastAsia="Times New Roman" w:hAnsi="Times New Roman" w:cs="Times New Roman"/>
          <w:kern w:val="0"/>
          <w:sz w:val="24"/>
          <w:szCs w:val="24"/>
          <w:lang w:eastAsia="ru-RU"/>
        </w:rPr>
        <w:lastRenderedPageBreak/>
        <w:t>российского общества, не</w:t>
      </w:r>
      <w:r w:rsidRPr="0031381A">
        <w:rPr>
          <w:rFonts w:ascii="Times New Roman" w:eastAsia="Times New Roman" w:hAnsi="Times New Roman" w:cs="Times New Roman"/>
          <w:spacing w:val="2"/>
          <w:kern w:val="0"/>
          <w:sz w:val="24"/>
          <w:szCs w:val="24"/>
          <w:lang w:eastAsia="ru-RU"/>
        </w:rPr>
        <w:t>прерывного образования, самовоспитания и стремления к нравственному совершенствованию;</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2"/>
          <w:kern w:val="0"/>
          <w:sz w:val="24"/>
          <w:szCs w:val="24"/>
          <w:lang w:eastAsia="ru-RU"/>
        </w:rPr>
        <w:t>формирование основ нравственного самосознания лич</w:t>
      </w:r>
      <w:r w:rsidRPr="0031381A">
        <w:rPr>
          <w:rFonts w:ascii="Times New Roman" w:eastAsia="Times New Roman" w:hAnsi="Times New Roman" w:cs="Times New Roman"/>
          <w:kern w:val="0"/>
          <w:sz w:val="24"/>
          <w:szCs w:val="24"/>
          <w:lang w:eastAsia="ru-RU"/>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формирование нравственного смысла учения;</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формирование основ морали – осознанной обучающим</w:t>
      </w:r>
      <w:r w:rsidRPr="0031381A">
        <w:rPr>
          <w:rFonts w:ascii="Times New Roman" w:eastAsia="Times New Roman" w:hAnsi="Times New Roman" w:cs="Times New Roman"/>
          <w:spacing w:val="2"/>
          <w:kern w:val="0"/>
          <w:sz w:val="24"/>
          <w:szCs w:val="24"/>
          <w:lang w:eastAsia="ru-RU"/>
        </w:rPr>
        <w:t>ся необходимости определенного поведения, обусловленно</w:t>
      </w:r>
      <w:r w:rsidRPr="0031381A">
        <w:rPr>
          <w:rFonts w:ascii="Times New Roman" w:eastAsia="Times New Roman" w:hAnsi="Times New Roman" w:cs="Times New Roman"/>
          <w:kern w:val="0"/>
          <w:sz w:val="24"/>
          <w:szCs w:val="24"/>
          <w:lang w:eastAsia="ru-RU"/>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2"/>
          <w:kern w:val="0"/>
          <w:sz w:val="24"/>
          <w:szCs w:val="24"/>
          <w:lang w:eastAsia="ru-RU"/>
        </w:rPr>
        <w:t>принятие обучающимся нравственных ценно</w:t>
      </w:r>
      <w:r w:rsidRPr="0031381A">
        <w:rPr>
          <w:rFonts w:ascii="Times New Roman" w:eastAsia="Times New Roman" w:hAnsi="Times New Roman" w:cs="Times New Roman"/>
          <w:kern w:val="0"/>
          <w:sz w:val="24"/>
          <w:szCs w:val="24"/>
          <w:lang w:eastAsia="ru-RU"/>
        </w:rPr>
        <w:t>стей, национальных и этнических духовных традиций с учетом мировоззренческих и культурных особенностей и потребностей семьи;</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формирование эстетических потребностей, ценностей и чувств;</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spacing w:val="2"/>
          <w:kern w:val="0"/>
          <w:sz w:val="24"/>
          <w:szCs w:val="24"/>
          <w:lang w:eastAsia="ru-RU"/>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i/>
          <w:iCs/>
          <w:kern w:val="0"/>
          <w:sz w:val="24"/>
          <w:szCs w:val="24"/>
          <w:lang w:eastAsia="ru-RU"/>
        </w:rPr>
      </w:pPr>
      <w:r w:rsidRPr="0031381A">
        <w:rPr>
          <w:rFonts w:ascii="Times New Roman" w:eastAsia="Times New Roman" w:hAnsi="Times New Roman" w:cs="Times New Roman"/>
          <w:kern w:val="0"/>
          <w:sz w:val="24"/>
          <w:szCs w:val="24"/>
          <w:lang w:eastAsia="ru-RU"/>
        </w:rPr>
        <w:t>развитие трудолюбия, способности к преодолению трудностей, целеустремленности и настойчивости в достижении результата.</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kern w:val="0"/>
          <w:sz w:val="24"/>
          <w:szCs w:val="24"/>
          <w:lang w:eastAsia="ru-RU"/>
        </w:rPr>
      </w:pPr>
      <w:r w:rsidRPr="0031381A">
        <w:rPr>
          <w:rFonts w:ascii="Times New Roman" w:eastAsia="Times New Roman" w:hAnsi="Times New Roman" w:cs="Times New Roman"/>
          <w:b/>
          <w:iCs/>
          <w:kern w:val="0"/>
          <w:sz w:val="24"/>
          <w:szCs w:val="24"/>
          <w:lang w:eastAsia="ru-RU"/>
        </w:rPr>
        <w:t>В области формирования социальной культуры:</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формирование основ российской культурной и гражданской идентичности (самобытности);</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пробуждение веры в Россию, в свой народ, чувства личной ответственности за Отечество;</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воспитание ценностного отношения к своему национальному языку и культуре;</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spacing w:val="-2"/>
          <w:kern w:val="0"/>
          <w:sz w:val="24"/>
          <w:szCs w:val="24"/>
          <w:lang w:eastAsia="ru-RU"/>
        </w:rPr>
        <w:t>формирование патриотизма и гражданской солидарности;</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развитие доброжелательности и эмоциональной отзывчивости, человеколюбия (гуманности) понимания других людей и сопереживания им;</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4"/>
          <w:kern w:val="0"/>
          <w:sz w:val="24"/>
          <w:szCs w:val="24"/>
          <w:lang w:eastAsia="ru-RU"/>
        </w:rPr>
        <w:t>становление гражданских качеств личности на основе демократических ценност</w:t>
      </w:r>
      <w:r w:rsidRPr="0031381A">
        <w:rPr>
          <w:rFonts w:ascii="Times New Roman" w:eastAsia="Times New Roman" w:hAnsi="Times New Roman" w:cs="Times New Roman"/>
          <w:kern w:val="0"/>
          <w:sz w:val="24"/>
          <w:szCs w:val="24"/>
          <w:lang w:eastAsia="ru-RU"/>
        </w:rPr>
        <w:t>ных ориентаций;</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kern w:val="0"/>
          <w:sz w:val="24"/>
          <w:szCs w:val="24"/>
          <w:lang w:eastAsia="ru-RU"/>
        </w:rPr>
      </w:pPr>
      <w:r w:rsidRPr="0031381A">
        <w:rPr>
          <w:rFonts w:ascii="Times New Roman" w:eastAsia="Times New Roman" w:hAnsi="Times New Roman" w:cs="Times New Roman"/>
          <w:b/>
          <w:iCs/>
          <w:kern w:val="0"/>
          <w:sz w:val="24"/>
          <w:szCs w:val="24"/>
          <w:lang w:eastAsia="ru-RU"/>
        </w:rPr>
        <w:t>В области формирования семейной культуры:</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2"/>
          <w:kern w:val="0"/>
          <w:sz w:val="24"/>
          <w:szCs w:val="24"/>
          <w:lang w:eastAsia="ru-RU"/>
        </w:rPr>
        <w:t>формирование отношения к семье как основе россий</w:t>
      </w:r>
      <w:r w:rsidRPr="0031381A">
        <w:rPr>
          <w:rFonts w:ascii="Times New Roman" w:eastAsia="Times New Roman" w:hAnsi="Times New Roman" w:cs="Times New Roman"/>
          <w:kern w:val="0"/>
          <w:sz w:val="24"/>
          <w:szCs w:val="24"/>
          <w:lang w:eastAsia="ru-RU"/>
        </w:rPr>
        <w:t>ского общества;</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2"/>
          <w:kern w:val="0"/>
          <w:sz w:val="24"/>
          <w:szCs w:val="24"/>
          <w:lang w:eastAsia="ru-RU"/>
        </w:rPr>
        <w:t xml:space="preserve">формирование у обучающегося уважительного отношения </w:t>
      </w:r>
      <w:r w:rsidRPr="0031381A">
        <w:rPr>
          <w:rFonts w:ascii="Times New Roman" w:eastAsia="Times New Roman" w:hAnsi="Times New Roman" w:cs="Times New Roman"/>
          <w:spacing w:val="2"/>
          <w:kern w:val="0"/>
          <w:sz w:val="24"/>
          <w:szCs w:val="24"/>
          <w:lang w:eastAsia="ru-RU"/>
        </w:rPr>
        <w:t>к родителям, осознанного, заботливого отношения к стар</w:t>
      </w:r>
      <w:r w:rsidRPr="0031381A">
        <w:rPr>
          <w:rFonts w:ascii="Times New Roman" w:eastAsia="Times New Roman" w:hAnsi="Times New Roman" w:cs="Times New Roman"/>
          <w:kern w:val="0"/>
          <w:sz w:val="24"/>
          <w:szCs w:val="24"/>
          <w:lang w:eastAsia="ru-RU"/>
        </w:rPr>
        <w:t>шим и младшим;</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2"/>
          <w:kern w:val="0"/>
          <w:sz w:val="24"/>
          <w:szCs w:val="24"/>
          <w:lang w:eastAsia="ru-RU"/>
        </w:rPr>
        <w:t xml:space="preserve">формирование представления о традиционных семейных ценностях народов России, </w:t>
      </w:r>
      <w:r w:rsidRPr="0031381A">
        <w:rPr>
          <w:rFonts w:ascii="Times New Roman" w:eastAsia="Times New Roman" w:hAnsi="Times New Roman" w:cs="Times New Roman"/>
          <w:kern w:val="0"/>
          <w:sz w:val="24"/>
          <w:szCs w:val="24"/>
          <w:lang w:eastAsia="ru-RU"/>
        </w:rPr>
        <w:t>семейных ролях и уважения к ним;</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знакомство обучающегося с культурно­историческими и этническими традициями российской семьи.</w:t>
      </w:r>
    </w:p>
    <w:p w:rsidR="0031381A" w:rsidRPr="0031381A" w:rsidRDefault="0031381A" w:rsidP="00FA1C9C">
      <w:pPr>
        <w:widowControl/>
        <w:suppressAutoHyphens w:val="0"/>
        <w:autoSpaceDE w:val="0"/>
        <w:autoSpaceDN w:val="0"/>
        <w:adjustRightInd w:val="0"/>
        <w:spacing w:after="0" w:line="240" w:lineRule="auto"/>
        <w:ind w:right="283"/>
        <w:textAlignment w:val="center"/>
        <w:rPr>
          <w:rFonts w:ascii="Times New Roman" w:eastAsia="Times New Roman" w:hAnsi="Times New Roman" w:cs="Times New Roman"/>
          <w:b/>
          <w:kern w:val="0"/>
          <w:sz w:val="24"/>
          <w:szCs w:val="24"/>
          <w:lang w:eastAsia="ru-RU"/>
        </w:rPr>
      </w:pPr>
      <w:r w:rsidRPr="0031381A">
        <w:rPr>
          <w:rFonts w:ascii="Times New Roman" w:eastAsia="Times New Roman" w:hAnsi="Times New Roman" w:cs="Times New Roman"/>
          <w:b/>
          <w:kern w:val="0"/>
          <w:sz w:val="24"/>
          <w:szCs w:val="24"/>
          <w:lang w:eastAsia="ru-RU"/>
        </w:rPr>
        <w:t xml:space="preserve">Основные направления и ценностные основы </w:t>
      </w:r>
    </w:p>
    <w:p w:rsidR="0031381A" w:rsidRPr="0031381A" w:rsidRDefault="0031381A" w:rsidP="00FA1C9C">
      <w:pPr>
        <w:widowControl/>
        <w:suppressAutoHyphens w:val="0"/>
        <w:autoSpaceDE w:val="0"/>
        <w:autoSpaceDN w:val="0"/>
        <w:adjustRightInd w:val="0"/>
        <w:spacing w:after="0" w:line="240" w:lineRule="auto"/>
        <w:ind w:right="283"/>
        <w:textAlignment w:val="center"/>
        <w:rPr>
          <w:rFonts w:ascii="Times New Roman" w:eastAsia="Times New Roman" w:hAnsi="Times New Roman" w:cs="Times New Roman"/>
          <w:b/>
          <w:kern w:val="0"/>
          <w:sz w:val="24"/>
          <w:szCs w:val="24"/>
          <w:lang w:eastAsia="ru-RU"/>
        </w:rPr>
      </w:pPr>
      <w:r w:rsidRPr="0031381A">
        <w:rPr>
          <w:rFonts w:ascii="Times New Roman" w:eastAsia="Times New Roman" w:hAnsi="Times New Roman" w:cs="Times New Roman"/>
          <w:b/>
          <w:kern w:val="0"/>
          <w:sz w:val="24"/>
          <w:szCs w:val="24"/>
          <w:lang w:eastAsia="ru-RU"/>
        </w:rPr>
        <w:t>духовно­нравственного развития, воспитания и социализации обучающихся</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Организация духовно­нравственного развития, воспита</w:t>
      </w:r>
      <w:r w:rsidRPr="0031381A">
        <w:rPr>
          <w:rFonts w:ascii="Times New Roman" w:eastAsia="Times New Roman" w:hAnsi="Times New Roman" w:cs="Times New Roman"/>
          <w:spacing w:val="2"/>
          <w:kern w:val="0"/>
          <w:sz w:val="24"/>
          <w:szCs w:val="24"/>
          <w:lang w:eastAsia="ru-RU"/>
        </w:rPr>
        <w:t>ния и социализации обучающихся осуществляется по следующим направле</w:t>
      </w:r>
      <w:r w:rsidRPr="0031381A">
        <w:rPr>
          <w:rFonts w:ascii="Times New Roman" w:eastAsia="Times New Roman" w:hAnsi="Times New Roman" w:cs="Times New Roman"/>
          <w:kern w:val="0"/>
          <w:sz w:val="24"/>
          <w:szCs w:val="24"/>
          <w:lang w:eastAsia="ru-RU"/>
        </w:rPr>
        <w:t>ниям:</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spacing w:val="2"/>
          <w:kern w:val="0"/>
          <w:sz w:val="24"/>
          <w:szCs w:val="24"/>
          <w:lang w:eastAsia="ru-RU"/>
        </w:rPr>
        <w:t>1. Гражданско-патриотическое воспитание</w:t>
      </w:r>
    </w:p>
    <w:p w:rsidR="0031381A" w:rsidRPr="0031381A" w:rsidRDefault="0031381A" w:rsidP="0031381A">
      <w:pPr>
        <w:widowControl/>
        <w:suppressAutoHyphens w:val="0"/>
        <w:autoSpaceDE w:val="0"/>
        <w:autoSpaceDN w:val="0"/>
        <w:adjustRightInd w:val="0"/>
        <w:spacing w:after="0" w:line="240" w:lineRule="auto"/>
        <w:ind w:left="284" w:right="283"/>
        <w:jc w:val="both"/>
        <w:textAlignment w:val="center"/>
        <w:rPr>
          <w:rFonts w:ascii="Times New Roman" w:eastAsia="Times New Roman" w:hAnsi="Times New Roman" w:cs="Times New Roman"/>
          <w:i/>
          <w:iCs/>
          <w:kern w:val="0"/>
          <w:sz w:val="24"/>
          <w:szCs w:val="24"/>
          <w:lang w:eastAsia="ru-RU"/>
        </w:rPr>
      </w:pPr>
      <w:r w:rsidRPr="0031381A">
        <w:rPr>
          <w:rFonts w:ascii="Times New Roman" w:eastAsia="Times New Roman" w:hAnsi="Times New Roman" w:cs="Times New Roman"/>
          <w:kern w:val="0"/>
          <w:sz w:val="24"/>
          <w:szCs w:val="24"/>
          <w:lang w:eastAsia="ru-RU"/>
        </w:rPr>
        <w:lastRenderedPageBreak/>
        <w:t xml:space="preserve">Ценности: </w:t>
      </w:r>
      <w:r w:rsidRPr="0031381A">
        <w:rPr>
          <w:rFonts w:ascii="Times New Roman" w:eastAsia="Times New Roman" w:hAnsi="Times New Roman" w:cs="Times New Roman"/>
          <w:iCs/>
          <w:kern w:val="0"/>
          <w:sz w:val="24"/>
          <w:szCs w:val="24"/>
          <w:lang w:eastAsia="ru-RU"/>
        </w:rPr>
        <w:t xml:space="preserve">любовь к России, своему народу, своему краю; служение Отечеству; правовое государство; гражданское </w:t>
      </w:r>
      <w:r w:rsidRPr="0031381A">
        <w:rPr>
          <w:rFonts w:ascii="Times New Roman" w:eastAsia="Times New Roman" w:hAnsi="Times New Roman" w:cs="Times New Roman"/>
          <w:iCs/>
          <w:spacing w:val="-2"/>
          <w:kern w:val="0"/>
          <w:sz w:val="24"/>
          <w:szCs w:val="24"/>
          <w:lang w:eastAsia="ru-RU"/>
        </w:rPr>
        <w:t>общество; закон и правопорядок; сво</w:t>
      </w:r>
      <w:r w:rsidRPr="0031381A">
        <w:rPr>
          <w:rFonts w:ascii="Times New Roman" w:eastAsia="Times New Roman" w:hAnsi="Times New Roman" w:cs="Times New Roman"/>
          <w:iCs/>
          <w:kern w:val="0"/>
          <w:sz w:val="24"/>
          <w:szCs w:val="24"/>
          <w:lang w:eastAsia="ru-RU"/>
        </w:rPr>
        <w:t>бода личная и национальная; доверие к людям, институтам государства и гражданского общества</w:t>
      </w:r>
      <w:r w:rsidRPr="0031381A">
        <w:rPr>
          <w:rFonts w:ascii="Times New Roman" w:eastAsia="Times New Roman" w:hAnsi="Times New Roman" w:cs="Times New Roman"/>
          <w:i/>
          <w:iCs/>
          <w:kern w:val="0"/>
          <w:sz w:val="24"/>
          <w:szCs w:val="24"/>
          <w:lang w:eastAsia="ru-RU"/>
        </w:rPr>
        <w:t>.</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spacing w:val="2"/>
          <w:kern w:val="0"/>
          <w:sz w:val="24"/>
          <w:szCs w:val="24"/>
          <w:lang w:eastAsia="ru-RU"/>
        </w:rPr>
        <w:t>2. Нравственное и духовное воспитание</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Ценности: </w:t>
      </w:r>
      <w:r w:rsidRPr="0031381A">
        <w:rPr>
          <w:rFonts w:ascii="Times New Roman" w:eastAsia="Times New Roman" w:hAnsi="Times New Roman" w:cs="Times New Roman"/>
          <w:iCs/>
          <w:kern w:val="0"/>
          <w:sz w:val="24"/>
          <w:szCs w:val="24"/>
          <w:lang w:eastAsia="ru-RU"/>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spacing w:val="2"/>
          <w:kern w:val="0"/>
          <w:sz w:val="24"/>
          <w:szCs w:val="24"/>
          <w:lang w:eastAsia="ru-RU"/>
        </w:rPr>
        <w:t>3. Воспитание положительного отношения к труду и творчеству</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kern w:val="0"/>
          <w:sz w:val="24"/>
          <w:szCs w:val="24"/>
          <w:lang w:eastAsia="ru-RU"/>
        </w:rPr>
        <w:t xml:space="preserve">Ценности: </w:t>
      </w:r>
      <w:r w:rsidRPr="0031381A">
        <w:rPr>
          <w:rFonts w:ascii="Times New Roman" w:eastAsia="Times New Roman" w:hAnsi="Times New Roman" w:cs="Times New Roman"/>
          <w:iCs/>
          <w:kern w:val="0"/>
          <w:sz w:val="24"/>
          <w:szCs w:val="24"/>
          <w:lang w:eastAsia="ru-RU"/>
        </w:rPr>
        <w:t>уважение к труду, человеку труда; творчество и созидание; стремление к познанию и истине; целеустремленность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31381A" w:rsidRPr="0031381A" w:rsidRDefault="0031381A" w:rsidP="00FA1C9C">
      <w:pPr>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spacing w:val="2"/>
          <w:kern w:val="0"/>
          <w:sz w:val="24"/>
          <w:szCs w:val="24"/>
          <w:lang w:eastAsia="ru-RU"/>
        </w:rPr>
        <w:t>4. Интеллектуальное воспитание</w:t>
      </w:r>
    </w:p>
    <w:p w:rsidR="0031381A" w:rsidRPr="0031381A" w:rsidRDefault="0031381A" w:rsidP="00FA1C9C">
      <w:pPr>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kern w:val="0"/>
          <w:sz w:val="24"/>
          <w:szCs w:val="24"/>
          <w:lang w:eastAsia="ru-RU"/>
        </w:rPr>
        <w:t xml:space="preserve">Ценности: образование, </w:t>
      </w:r>
      <w:r w:rsidRPr="0031381A">
        <w:rPr>
          <w:rFonts w:ascii="Times New Roman" w:eastAsia="Times New Roman" w:hAnsi="Times New Roman" w:cs="Times New Roman"/>
          <w:iCs/>
          <w:kern w:val="0"/>
          <w:sz w:val="24"/>
          <w:szCs w:val="24"/>
          <w:lang w:eastAsia="ru-RU"/>
        </w:rPr>
        <w:t xml:space="preserve">истина, интеллект, наука, интеллектуальная деятельность, интеллектуальное развитие личности, </w:t>
      </w:r>
      <w:r w:rsidRPr="0031381A">
        <w:rPr>
          <w:rFonts w:ascii="Times New Roman" w:eastAsia="Times New Roman" w:hAnsi="Times New Roman" w:cs="Times New Roman"/>
          <w:kern w:val="0"/>
          <w:sz w:val="24"/>
          <w:szCs w:val="24"/>
          <w:lang w:eastAsia="ru-RU"/>
        </w:rPr>
        <w:t>знание,</w:t>
      </w:r>
      <w:r w:rsidRPr="0031381A">
        <w:rPr>
          <w:rFonts w:ascii="Times New Roman" w:eastAsia="Times New Roman" w:hAnsi="Times New Roman" w:cs="Times New Roman"/>
          <w:iCs/>
          <w:kern w:val="0"/>
          <w:sz w:val="24"/>
          <w:szCs w:val="24"/>
          <w:lang w:eastAsia="ru-RU"/>
        </w:rPr>
        <w:t xml:space="preserve"> общество знаний. </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spacing w:val="2"/>
          <w:kern w:val="0"/>
          <w:sz w:val="24"/>
          <w:szCs w:val="24"/>
          <w:lang w:eastAsia="ru-RU"/>
        </w:rPr>
        <w:t>5. Здоровьесберегающее воспитание</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i/>
          <w:spacing w:val="2"/>
          <w:kern w:val="0"/>
          <w:sz w:val="24"/>
          <w:szCs w:val="24"/>
          <w:lang w:eastAsia="ru-RU"/>
        </w:rPr>
      </w:pPr>
      <w:r w:rsidRPr="0031381A">
        <w:rPr>
          <w:rFonts w:ascii="Times New Roman" w:eastAsia="Times New Roman" w:hAnsi="Times New Roman" w:cs="Times New Roman"/>
          <w:kern w:val="0"/>
          <w:sz w:val="24"/>
          <w:szCs w:val="24"/>
          <w:lang w:eastAsia="ru-RU"/>
        </w:rPr>
        <w:t>Ценности: здоровье физическое, духовное и нравственное, здоровый образ жизни, здоровьесберегающие технологии, физическая культура и спорт</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spacing w:val="2"/>
          <w:kern w:val="0"/>
          <w:sz w:val="24"/>
          <w:szCs w:val="24"/>
          <w:lang w:eastAsia="ru-RU"/>
        </w:rPr>
        <w:t>6. Социокультурное и медиакультурное воспитание</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kern w:val="0"/>
          <w:sz w:val="24"/>
          <w:szCs w:val="24"/>
          <w:lang w:eastAsia="ru-RU"/>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31381A">
        <w:rPr>
          <w:rFonts w:ascii="Times New Roman" w:eastAsia="Times New Roman" w:hAnsi="Times New Roman" w:cs="Times New Roman"/>
          <w:iCs/>
          <w:spacing w:val="-2"/>
          <w:kern w:val="0"/>
          <w:sz w:val="24"/>
          <w:szCs w:val="24"/>
          <w:lang w:eastAsia="ru-RU"/>
        </w:rPr>
        <w:t xml:space="preserve"> поликультурный мир</w:t>
      </w:r>
      <w:r w:rsidRPr="0031381A">
        <w:rPr>
          <w:rFonts w:ascii="Times New Roman" w:eastAsia="Times New Roman" w:hAnsi="Times New Roman" w:cs="Times New Roman"/>
          <w:i/>
          <w:iCs/>
          <w:spacing w:val="-2"/>
          <w:kern w:val="0"/>
          <w:sz w:val="24"/>
          <w:szCs w:val="24"/>
          <w:lang w:eastAsia="ru-RU"/>
        </w:rPr>
        <w:t>.</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spacing w:val="2"/>
          <w:kern w:val="0"/>
          <w:sz w:val="24"/>
          <w:szCs w:val="24"/>
          <w:lang w:eastAsia="ru-RU"/>
        </w:rPr>
        <w:t>7. Культуротворческое и эстетическое воспитание</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Ценности: </w:t>
      </w:r>
      <w:r w:rsidRPr="0031381A">
        <w:rPr>
          <w:rFonts w:ascii="Times New Roman" w:eastAsia="Times New Roman" w:hAnsi="Times New Roman" w:cs="Times New Roman"/>
          <w:iCs/>
          <w:kern w:val="0"/>
          <w:sz w:val="24"/>
          <w:szCs w:val="24"/>
          <w:lang w:eastAsia="ru-RU"/>
        </w:rPr>
        <w:t xml:space="preserve">красота; гармония; </w:t>
      </w:r>
      <w:r w:rsidRPr="0031381A">
        <w:rPr>
          <w:rFonts w:ascii="Times New Roman" w:eastAsia="Times New Roman" w:hAnsi="Times New Roman" w:cs="Times New Roman"/>
          <w:iCs/>
          <w:spacing w:val="-3"/>
          <w:kern w:val="0"/>
          <w:sz w:val="24"/>
          <w:szCs w:val="24"/>
          <w:lang w:eastAsia="ru-RU"/>
        </w:rPr>
        <w:t>эстетическое развитие, самовыражение в творчестве и ис</w:t>
      </w:r>
      <w:r w:rsidRPr="0031381A">
        <w:rPr>
          <w:rFonts w:ascii="Times New Roman" w:eastAsia="Times New Roman" w:hAnsi="Times New Roman" w:cs="Times New Roman"/>
          <w:iCs/>
          <w:kern w:val="0"/>
          <w:sz w:val="24"/>
          <w:szCs w:val="24"/>
          <w:lang w:eastAsia="ru-RU"/>
        </w:rPr>
        <w:t>кусстве, культуросозидание, индивидуальные творческие способности, диалог культур и цивилизаций.</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spacing w:val="2"/>
          <w:kern w:val="0"/>
          <w:sz w:val="24"/>
          <w:szCs w:val="24"/>
          <w:lang w:eastAsia="ru-RU"/>
        </w:rPr>
        <w:t>8. Правовое воспитание и культура безопасности</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kern w:val="0"/>
          <w:sz w:val="24"/>
          <w:szCs w:val="24"/>
          <w:lang w:eastAsia="ru-RU"/>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spacing w:val="2"/>
          <w:kern w:val="0"/>
          <w:sz w:val="24"/>
          <w:szCs w:val="24"/>
          <w:lang w:eastAsia="ru-RU"/>
        </w:rPr>
        <w:t>9. Воспитание семейных ценностей</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kern w:val="0"/>
          <w:sz w:val="24"/>
          <w:szCs w:val="24"/>
          <w:lang w:eastAsia="ru-RU"/>
        </w:rPr>
        <w:t>Ценности: семья, семейные традиции, культура семейной жизни, этика и психология семейных отношений, любовь и</w:t>
      </w:r>
      <w:r w:rsidRPr="0031381A">
        <w:rPr>
          <w:rFonts w:ascii="Times New Roman" w:eastAsia="Times New Roman" w:hAnsi="Times New Roman" w:cs="Times New Roman"/>
          <w:iCs/>
          <w:kern w:val="0"/>
          <w:sz w:val="24"/>
          <w:szCs w:val="24"/>
          <w:lang w:eastAsia="ru-RU"/>
        </w:rPr>
        <w:t xml:space="preserve"> уважение к родителям, прародителям; забота о старших и младших.</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spacing w:val="2"/>
          <w:kern w:val="0"/>
          <w:sz w:val="24"/>
          <w:szCs w:val="24"/>
          <w:lang w:eastAsia="ru-RU"/>
        </w:rPr>
        <w:t>10. Формирование коммуникативной культуры</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kern w:val="0"/>
          <w:sz w:val="24"/>
          <w:szCs w:val="24"/>
          <w:lang w:eastAsia="ru-RU"/>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31381A" w:rsidRPr="0031381A" w:rsidRDefault="0031381A" w:rsidP="00FA1C9C">
      <w:pPr>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spacing w:val="2"/>
          <w:kern w:val="0"/>
          <w:sz w:val="24"/>
          <w:szCs w:val="24"/>
          <w:lang w:eastAsia="ru-RU"/>
        </w:rPr>
        <w:t>11. Экологическое воспитание</w:t>
      </w:r>
    </w:p>
    <w:p w:rsidR="0031381A" w:rsidRPr="0031381A" w:rsidRDefault="0031381A" w:rsidP="00FA1C9C">
      <w:pPr>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i/>
          <w:iCs/>
          <w:kern w:val="0"/>
          <w:sz w:val="24"/>
          <w:szCs w:val="24"/>
          <w:lang w:eastAsia="ru-RU"/>
        </w:rPr>
      </w:pPr>
      <w:r w:rsidRPr="0031381A">
        <w:rPr>
          <w:rFonts w:ascii="Times New Roman" w:eastAsia="Times New Roman" w:hAnsi="Times New Roman" w:cs="Times New Roman"/>
          <w:spacing w:val="2"/>
          <w:kern w:val="0"/>
          <w:sz w:val="24"/>
          <w:szCs w:val="24"/>
          <w:lang w:eastAsia="ru-RU"/>
        </w:rPr>
        <w:t xml:space="preserve">Ценности: </w:t>
      </w:r>
      <w:r w:rsidRPr="0031381A">
        <w:rPr>
          <w:rFonts w:ascii="Times New Roman" w:eastAsia="Times New Roman" w:hAnsi="Times New Roman" w:cs="Times New Roman"/>
          <w:iCs/>
          <w:spacing w:val="2"/>
          <w:kern w:val="0"/>
          <w:sz w:val="24"/>
          <w:szCs w:val="24"/>
          <w:lang w:eastAsia="ru-RU"/>
        </w:rPr>
        <w:t xml:space="preserve">родная земля; заповедная природа; планета </w:t>
      </w:r>
      <w:r w:rsidRPr="0031381A">
        <w:rPr>
          <w:rFonts w:ascii="Times New Roman" w:eastAsia="Times New Roman" w:hAnsi="Times New Roman" w:cs="Times New Roman"/>
          <w:iCs/>
          <w:kern w:val="0"/>
          <w:sz w:val="24"/>
          <w:szCs w:val="24"/>
          <w:lang w:eastAsia="ru-RU"/>
        </w:rPr>
        <w:t>Земля; бережное освоение природных ресурсов региона, страны, планеты, экологическая культура, забота об окружающей среде, домашних животных.</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2"/>
          <w:kern w:val="0"/>
          <w:sz w:val="24"/>
          <w:szCs w:val="24"/>
          <w:lang w:eastAsia="ru-RU"/>
        </w:rPr>
        <w:t>Все направления духовно­нравственного развития, воспи</w:t>
      </w:r>
      <w:r w:rsidRPr="0031381A">
        <w:rPr>
          <w:rFonts w:ascii="Times New Roman" w:eastAsia="Times New Roman" w:hAnsi="Times New Roman" w:cs="Times New Roman"/>
          <w:kern w:val="0"/>
          <w:sz w:val="24"/>
          <w:szCs w:val="24"/>
          <w:lang w:eastAsia="ru-RU"/>
        </w:rPr>
        <w:t xml:space="preserve">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31381A" w:rsidRPr="0031381A" w:rsidRDefault="0031381A" w:rsidP="00FA1C9C">
      <w:pPr>
        <w:widowControl/>
        <w:suppressAutoHyphens w:val="0"/>
        <w:autoSpaceDE w:val="0"/>
        <w:autoSpaceDN w:val="0"/>
        <w:adjustRightInd w:val="0"/>
        <w:spacing w:after="0" w:line="240" w:lineRule="auto"/>
        <w:ind w:right="283"/>
        <w:textAlignment w:val="center"/>
        <w:rPr>
          <w:rFonts w:ascii="Times New Roman" w:eastAsia="Times New Roman" w:hAnsi="Times New Roman" w:cs="Times New Roman"/>
          <w:b/>
          <w:kern w:val="0"/>
          <w:sz w:val="24"/>
          <w:szCs w:val="24"/>
          <w:lang w:eastAsia="ru-RU"/>
        </w:rPr>
      </w:pPr>
      <w:r w:rsidRPr="0031381A">
        <w:rPr>
          <w:rFonts w:ascii="Times New Roman" w:eastAsia="Times New Roman" w:hAnsi="Times New Roman" w:cs="Times New Roman"/>
          <w:b/>
          <w:kern w:val="0"/>
          <w:sz w:val="24"/>
          <w:szCs w:val="24"/>
          <w:lang w:eastAsia="ru-RU"/>
        </w:rPr>
        <w:t>Основное содержание духовно­нравственного развития, воспитания и социализации обучающихся</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spacing w:val="2"/>
          <w:kern w:val="0"/>
          <w:sz w:val="24"/>
          <w:szCs w:val="24"/>
          <w:lang w:eastAsia="ru-RU"/>
        </w:rPr>
      </w:pPr>
      <w:r w:rsidRPr="0031381A">
        <w:rPr>
          <w:rFonts w:ascii="Times New Roman" w:eastAsia="Times New Roman" w:hAnsi="Times New Roman" w:cs="Times New Roman"/>
          <w:b/>
          <w:spacing w:val="2"/>
          <w:kern w:val="0"/>
          <w:sz w:val="24"/>
          <w:szCs w:val="24"/>
          <w:lang w:eastAsia="ru-RU"/>
        </w:rPr>
        <w:t>Гражданско-патриотическое воспитание:</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ценностные представления о любви к России, народам Российской Федерации, к своей малой родине;</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lastRenderedPageBreak/>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элементарные представления о политическом устройстве </w:t>
      </w:r>
      <w:r w:rsidRPr="0031381A">
        <w:rPr>
          <w:rFonts w:ascii="Times New Roman" w:eastAsia="Times New Roman" w:hAnsi="Times New Roman" w:cs="Times New Roman"/>
          <w:spacing w:val="2"/>
          <w:kern w:val="0"/>
          <w:sz w:val="24"/>
          <w:szCs w:val="24"/>
          <w:lang w:eastAsia="ru-RU"/>
        </w:rPr>
        <w:t xml:space="preserve">Российского государства, его институтах, их роли в жизни </w:t>
      </w:r>
      <w:r w:rsidRPr="0031381A">
        <w:rPr>
          <w:rFonts w:ascii="Times New Roman" w:eastAsia="Times New Roman" w:hAnsi="Times New Roman" w:cs="Times New Roman"/>
          <w:kern w:val="0"/>
          <w:sz w:val="24"/>
          <w:szCs w:val="24"/>
          <w:lang w:eastAsia="ru-RU"/>
        </w:rPr>
        <w:t>общества, важнейших законах государства;</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2"/>
          <w:kern w:val="0"/>
          <w:sz w:val="24"/>
          <w:szCs w:val="24"/>
          <w:lang w:eastAsia="ru-RU"/>
        </w:rPr>
        <w:t xml:space="preserve">представления о символах государства – Флаге, Гербе России, о флаге и гербе субъекта Российской Федерации, </w:t>
      </w:r>
      <w:r w:rsidRPr="0031381A">
        <w:rPr>
          <w:rFonts w:ascii="Times New Roman" w:eastAsia="Times New Roman" w:hAnsi="Times New Roman" w:cs="Times New Roman"/>
          <w:kern w:val="0"/>
          <w:sz w:val="24"/>
          <w:szCs w:val="24"/>
          <w:lang w:eastAsia="ru-RU"/>
        </w:rPr>
        <w:t>в котором находится образовательная организация;</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2"/>
          <w:kern w:val="0"/>
          <w:sz w:val="24"/>
          <w:szCs w:val="24"/>
          <w:lang w:eastAsia="ru-RU"/>
        </w:rPr>
        <w:t xml:space="preserve">интерес к государственным праздникам и важнейшим </w:t>
      </w:r>
      <w:r w:rsidRPr="0031381A">
        <w:rPr>
          <w:rFonts w:ascii="Times New Roman" w:eastAsia="Times New Roman" w:hAnsi="Times New Roman" w:cs="Times New Roman"/>
          <w:kern w:val="0"/>
          <w:sz w:val="24"/>
          <w:szCs w:val="24"/>
          <w:lang w:eastAsia="ru-RU"/>
        </w:rPr>
        <w:t xml:space="preserve">событиям в жизни России, субъекта Российской Федерации, </w:t>
      </w:r>
      <w:r w:rsidRPr="0031381A">
        <w:rPr>
          <w:rFonts w:ascii="Times New Roman" w:eastAsia="Times New Roman" w:hAnsi="Times New Roman" w:cs="Times New Roman"/>
          <w:spacing w:val="2"/>
          <w:kern w:val="0"/>
          <w:sz w:val="24"/>
          <w:szCs w:val="24"/>
          <w:lang w:eastAsia="ru-RU"/>
        </w:rPr>
        <w:t>края (населенного пункта), в котором находится образова</w:t>
      </w:r>
      <w:r w:rsidRPr="0031381A">
        <w:rPr>
          <w:rFonts w:ascii="Times New Roman" w:eastAsia="Times New Roman" w:hAnsi="Times New Roman" w:cs="Times New Roman"/>
          <w:kern w:val="0"/>
          <w:sz w:val="24"/>
          <w:szCs w:val="24"/>
          <w:lang w:eastAsia="ru-RU"/>
        </w:rPr>
        <w:t>тельная организация;</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уважительное отношение к русскому языку как государственному, языку межнационального общения;</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2"/>
          <w:kern w:val="0"/>
          <w:sz w:val="24"/>
          <w:szCs w:val="24"/>
          <w:lang w:eastAsia="ru-RU"/>
        </w:rPr>
        <w:t xml:space="preserve">ценностное отношение к своему национальному языку </w:t>
      </w:r>
      <w:r w:rsidRPr="0031381A">
        <w:rPr>
          <w:rFonts w:ascii="Times New Roman" w:eastAsia="Times New Roman" w:hAnsi="Times New Roman" w:cs="Times New Roman"/>
          <w:kern w:val="0"/>
          <w:sz w:val="24"/>
          <w:szCs w:val="24"/>
          <w:lang w:eastAsia="ru-RU"/>
        </w:rPr>
        <w:t>и культуре;</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первоначальные представления о народах России, об их общей исторической судьбе, о единстве народов нашей страны;</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2"/>
          <w:kern w:val="0"/>
          <w:sz w:val="24"/>
          <w:szCs w:val="24"/>
          <w:lang w:eastAsia="ru-RU"/>
        </w:rPr>
        <w:t xml:space="preserve">первоначальные представления о национальных героях и </w:t>
      </w:r>
      <w:r w:rsidRPr="0031381A">
        <w:rPr>
          <w:rFonts w:ascii="Times New Roman" w:eastAsia="Times New Roman" w:hAnsi="Times New Roman" w:cs="Times New Roman"/>
          <w:kern w:val="0"/>
          <w:sz w:val="24"/>
          <w:szCs w:val="24"/>
          <w:lang w:eastAsia="ru-RU"/>
        </w:rPr>
        <w:t>важнейших событиях истории России и ее народов;</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уважительное отношение к воинскому прошлому и настоящему нашей  страны, уважение к защитникам Родины.</w:t>
      </w:r>
    </w:p>
    <w:p w:rsidR="0031381A" w:rsidRPr="0031381A" w:rsidRDefault="0031381A" w:rsidP="00FA1C9C">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b/>
          <w:bCs/>
          <w:i/>
          <w:iCs/>
          <w:kern w:val="0"/>
          <w:sz w:val="24"/>
          <w:szCs w:val="24"/>
          <w:lang w:eastAsia="en-US"/>
        </w:rPr>
        <w:t>Общешкольные мероприятия:</w:t>
      </w:r>
    </w:p>
    <w:tbl>
      <w:tblPr>
        <w:tblStyle w:val="320"/>
        <w:tblW w:w="0" w:type="auto"/>
        <w:tblLook w:val="04A0" w:firstRow="1" w:lastRow="0" w:firstColumn="1" w:lastColumn="0" w:noHBand="0" w:noVBand="1"/>
      </w:tblPr>
      <w:tblGrid>
        <w:gridCol w:w="4660"/>
        <w:gridCol w:w="5111"/>
      </w:tblGrid>
      <w:tr w:rsidR="0031381A" w:rsidRPr="0031381A" w:rsidTr="0031381A">
        <w:tc>
          <w:tcPr>
            <w:tcW w:w="0" w:type="auto"/>
          </w:tcPr>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lang w:val="ru-RU" w:eastAsia="en-US"/>
              </w:rPr>
            </w:pPr>
            <w:r w:rsidRPr="0031381A">
              <w:rPr>
                <w:rFonts w:ascii="Times New Roman" w:eastAsia="Times New Roman" w:hAnsi="Times New Roman" w:cs="Times New Roman"/>
                <w:kern w:val="0"/>
                <w:lang w:val="ru-RU" w:eastAsia="en-US"/>
              </w:rPr>
              <w:t xml:space="preserve">Праздник «День знаний»; </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lang w:val="ru-RU" w:eastAsia="en-US"/>
              </w:rPr>
            </w:pPr>
            <w:r w:rsidRPr="0031381A">
              <w:rPr>
                <w:rFonts w:ascii="Times New Roman" w:eastAsia="Times New Roman" w:hAnsi="Times New Roman" w:cs="Times New Roman"/>
                <w:kern w:val="0"/>
                <w:lang w:val="ru-RU" w:eastAsia="en-US"/>
              </w:rPr>
              <w:t xml:space="preserve">Урок мира «Дни воинской славы России» </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lang w:val="ru-RU" w:eastAsia="en-US"/>
              </w:rPr>
            </w:pPr>
            <w:r w:rsidRPr="0031381A">
              <w:rPr>
                <w:rFonts w:ascii="Times New Roman" w:eastAsia="Times New Roman" w:hAnsi="Times New Roman" w:cs="Times New Roman"/>
                <w:kern w:val="0"/>
                <w:lang w:val="ru-RU" w:eastAsia="en-US"/>
              </w:rPr>
              <w:t xml:space="preserve">Акция «Поздравь ветерана!» </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lang w:val="ru-RU" w:eastAsia="en-US"/>
              </w:rPr>
            </w:pPr>
            <w:r w:rsidRPr="0031381A">
              <w:rPr>
                <w:rFonts w:ascii="Times New Roman" w:eastAsia="Times New Roman" w:hAnsi="Times New Roman" w:cs="Times New Roman"/>
                <w:kern w:val="0"/>
                <w:lang w:val="ru-RU" w:eastAsia="en-US"/>
              </w:rPr>
              <w:t xml:space="preserve">Социальный проект «Изготовь открытку ветерану» </w:t>
            </w:r>
          </w:p>
          <w:p w:rsidR="0031381A" w:rsidRPr="0031381A" w:rsidRDefault="0031381A" w:rsidP="0031381A">
            <w:pPr>
              <w:tabs>
                <w:tab w:val="left" w:pos="1720"/>
              </w:tabs>
              <w:suppressAutoHyphens w:val="0"/>
              <w:spacing w:after="0" w:line="240" w:lineRule="auto"/>
              <w:ind w:left="284" w:right="283"/>
              <w:rPr>
                <w:rFonts w:ascii="Times New Roman" w:eastAsia="Times New Roman" w:hAnsi="Times New Roman" w:cs="Times New Roman"/>
                <w:kern w:val="0"/>
                <w:lang w:eastAsia="en-US"/>
              </w:rPr>
            </w:pPr>
            <w:r w:rsidRPr="0031381A">
              <w:rPr>
                <w:rFonts w:ascii="Times New Roman" w:eastAsia="Times New Roman" w:hAnsi="Times New Roman" w:cs="Times New Roman"/>
                <w:kern w:val="0"/>
                <w:lang w:eastAsia="en-US"/>
              </w:rPr>
              <w:t>«День толерантности»</w:t>
            </w:r>
          </w:p>
        </w:tc>
        <w:tc>
          <w:tcPr>
            <w:tcW w:w="0" w:type="auto"/>
          </w:tcPr>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lang w:val="ru-RU" w:eastAsia="en-US"/>
              </w:rPr>
            </w:pPr>
            <w:r w:rsidRPr="0031381A">
              <w:rPr>
                <w:rFonts w:ascii="Times New Roman" w:eastAsia="Times New Roman" w:hAnsi="Times New Roman" w:cs="Times New Roman"/>
                <w:kern w:val="0"/>
                <w:lang w:val="ru-RU" w:eastAsia="en-US"/>
              </w:rPr>
              <w:t xml:space="preserve">Акция «Дети - солдатам» </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lang w:val="ru-RU" w:eastAsia="en-US"/>
              </w:rPr>
            </w:pPr>
            <w:r w:rsidRPr="0031381A">
              <w:rPr>
                <w:rFonts w:ascii="Times New Roman" w:eastAsia="Times New Roman" w:hAnsi="Times New Roman" w:cs="Times New Roman"/>
                <w:kern w:val="0"/>
                <w:lang w:val="ru-RU" w:eastAsia="en-US"/>
              </w:rPr>
              <w:t xml:space="preserve">Конкурс «Битва хоров» </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lang w:val="ru-RU" w:eastAsia="en-US"/>
              </w:rPr>
            </w:pPr>
            <w:r w:rsidRPr="0031381A">
              <w:rPr>
                <w:rFonts w:ascii="Times New Roman" w:eastAsia="Times New Roman" w:hAnsi="Times New Roman" w:cs="Times New Roman"/>
                <w:kern w:val="0"/>
                <w:lang w:val="ru-RU" w:eastAsia="en-US"/>
              </w:rPr>
              <w:t xml:space="preserve">Конкурс патриотических рисунков, газет </w:t>
            </w:r>
          </w:p>
          <w:p w:rsidR="0031381A" w:rsidRPr="0031381A" w:rsidRDefault="0031381A" w:rsidP="0031381A">
            <w:pPr>
              <w:tabs>
                <w:tab w:val="left" w:pos="1720"/>
              </w:tabs>
              <w:suppressAutoHyphens w:val="0"/>
              <w:spacing w:after="0" w:line="240" w:lineRule="auto"/>
              <w:ind w:left="284" w:right="283"/>
              <w:rPr>
                <w:rFonts w:ascii="Times New Roman" w:eastAsia="Times New Roman" w:hAnsi="Times New Roman" w:cs="Times New Roman"/>
                <w:kern w:val="0"/>
                <w:lang w:val="ru-RU" w:eastAsia="en-US"/>
              </w:rPr>
            </w:pPr>
            <w:r w:rsidRPr="0031381A">
              <w:rPr>
                <w:rFonts w:ascii="Times New Roman" w:eastAsia="Times New Roman" w:hAnsi="Times New Roman" w:cs="Times New Roman"/>
                <w:kern w:val="0"/>
                <w:lang w:val="ru-RU" w:eastAsia="en-US"/>
              </w:rPr>
              <w:t>Презентация классных коллективов «Знакомьтесь, это я!»</w:t>
            </w:r>
          </w:p>
        </w:tc>
      </w:tr>
    </w:tbl>
    <w:p w:rsidR="0031381A" w:rsidRPr="0031381A" w:rsidRDefault="0031381A" w:rsidP="0031381A">
      <w:pPr>
        <w:widowControl/>
        <w:suppressAutoHyphens w:val="0"/>
        <w:autoSpaceDE w:val="0"/>
        <w:autoSpaceDN w:val="0"/>
        <w:adjustRightInd w:val="0"/>
        <w:spacing w:after="0" w:line="360" w:lineRule="auto"/>
        <w:ind w:left="284" w:right="283"/>
        <w:jc w:val="both"/>
        <w:textAlignment w:val="center"/>
        <w:rPr>
          <w:rFonts w:ascii="Times New Roman" w:eastAsia="Times New Roman" w:hAnsi="Times New Roman" w:cs="Times New Roman"/>
          <w:kern w:val="0"/>
          <w:sz w:val="24"/>
          <w:szCs w:val="24"/>
          <w:lang w:eastAsia="ru-RU"/>
        </w:rPr>
      </w:pPr>
    </w:p>
    <w:p w:rsidR="0031381A" w:rsidRPr="0031381A" w:rsidRDefault="0031381A" w:rsidP="00FA1C9C">
      <w:pPr>
        <w:widowControl/>
        <w:suppressAutoHyphens w:val="0"/>
        <w:autoSpaceDE w:val="0"/>
        <w:autoSpaceDN w:val="0"/>
        <w:adjustRightInd w:val="0"/>
        <w:spacing w:after="0" w:line="360" w:lineRule="auto"/>
        <w:ind w:right="283"/>
        <w:jc w:val="both"/>
        <w:textAlignment w:val="center"/>
        <w:rPr>
          <w:rFonts w:ascii="Times New Roman" w:eastAsia="Times New Roman" w:hAnsi="Times New Roman" w:cs="Times New Roman"/>
          <w:b/>
          <w:spacing w:val="2"/>
          <w:kern w:val="0"/>
          <w:sz w:val="24"/>
          <w:szCs w:val="24"/>
          <w:lang w:eastAsia="ru-RU"/>
        </w:rPr>
      </w:pPr>
      <w:r w:rsidRPr="0031381A">
        <w:rPr>
          <w:rFonts w:ascii="Times New Roman" w:eastAsia="Times New Roman" w:hAnsi="Times New Roman" w:cs="Times New Roman"/>
          <w:b/>
          <w:spacing w:val="2"/>
          <w:kern w:val="0"/>
          <w:sz w:val="24"/>
          <w:szCs w:val="24"/>
          <w:lang w:eastAsia="ru-RU"/>
        </w:rPr>
        <w:t>Нравственное и духовное воспитание:</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первоначальные представления о 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первоначальные представления о духовных ценностях народов России;</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уважительное отношение к традициям, культуре и языку своего народа и других народов России;</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знание и выполнение правил поведения в образовательной организации, дома, на улице, в населенном пункте, в общественных местах, на природе;</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уважительное отношение к старшим, доброжелательное отношение к сверстникам и младшим;</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установление дружеских взаимоотношений в коллективе, основанных на взаимопомощи и взаимной поддержке;</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бережное, гуманное отношение ко всему живому;</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стремление избегать плохих поступков, не капризничать, не быть упрямым; умение признаться в плохом поступке и проанализировать его;</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spacing w:val="-2"/>
          <w:kern w:val="0"/>
          <w:sz w:val="24"/>
          <w:szCs w:val="24"/>
          <w:lang w:eastAsia="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b/>
          <w:bCs/>
          <w:i/>
          <w:iCs/>
          <w:kern w:val="0"/>
          <w:sz w:val="24"/>
          <w:szCs w:val="24"/>
          <w:lang w:eastAsia="en-US"/>
        </w:rPr>
        <w:t>Общешкольные мероприятия:</w:t>
      </w:r>
    </w:p>
    <w:p w:rsidR="0031381A" w:rsidRPr="0031381A" w:rsidRDefault="0031381A" w:rsidP="0031381A">
      <w:pPr>
        <w:suppressAutoHyphens w:val="0"/>
        <w:autoSpaceDE w:val="0"/>
        <w:autoSpaceDN w:val="0"/>
        <w:adjustRightInd w:val="0"/>
        <w:spacing w:after="0" w:line="38" w:lineRule="exact"/>
        <w:ind w:left="284" w:right="283"/>
        <w:rPr>
          <w:rFonts w:ascii="Times New Roman" w:eastAsia="Times New Roman" w:hAnsi="Times New Roman" w:cs="Times New Roman"/>
          <w:kern w:val="0"/>
          <w:sz w:val="24"/>
          <w:szCs w:val="24"/>
          <w:lang w:eastAsia="en-US"/>
        </w:rPr>
      </w:pPr>
    </w:p>
    <w:p w:rsidR="0031381A" w:rsidRPr="0031381A" w:rsidRDefault="0031381A" w:rsidP="0031381A">
      <w:pPr>
        <w:tabs>
          <w:tab w:val="left" w:pos="5140"/>
        </w:tabs>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Праздник «День знаний»;</w:t>
      </w:r>
      <w:r w:rsidRPr="0031381A">
        <w:rPr>
          <w:rFonts w:ascii="Times New Roman" w:eastAsia="Times New Roman" w:hAnsi="Times New Roman" w:cs="Times New Roman"/>
          <w:kern w:val="0"/>
          <w:sz w:val="24"/>
          <w:szCs w:val="24"/>
          <w:lang w:eastAsia="en-US"/>
        </w:rPr>
        <w:tab/>
        <w:t>«День здоровья»</w:t>
      </w:r>
    </w:p>
    <w:p w:rsidR="0031381A" w:rsidRPr="0031381A" w:rsidRDefault="0031381A" w:rsidP="0031381A">
      <w:pPr>
        <w:suppressAutoHyphens w:val="0"/>
        <w:autoSpaceDE w:val="0"/>
        <w:autoSpaceDN w:val="0"/>
        <w:adjustRightInd w:val="0"/>
        <w:spacing w:after="0" w:line="41" w:lineRule="exact"/>
        <w:ind w:left="284" w:right="283"/>
        <w:rPr>
          <w:rFonts w:ascii="Times New Roman" w:eastAsia="Times New Roman" w:hAnsi="Times New Roman" w:cs="Times New Roman"/>
          <w:kern w:val="0"/>
          <w:sz w:val="24"/>
          <w:szCs w:val="24"/>
          <w:lang w:eastAsia="en-US"/>
        </w:rPr>
      </w:pPr>
    </w:p>
    <w:p w:rsidR="0031381A" w:rsidRPr="0031381A" w:rsidRDefault="0031381A" w:rsidP="0031381A">
      <w:pPr>
        <w:tabs>
          <w:tab w:val="left" w:pos="5140"/>
        </w:tabs>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lastRenderedPageBreak/>
        <w:t>Праздник «Золотая осень»</w:t>
      </w:r>
      <w:r w:rsidRPr="0031381A">
        <w:rPr>
          <w:rFonts w:ascii="Times New Roman" w:eastAsia="Times New Roman" w:hAnsi="Times New Roman" w:cs="Times New Roman"/>
          <w:kern w:val="0"/>
          <w:sz w:val="24"/>
          <w:szCs w:val="24"/>
          <w:lang w:eastAsia="en-US"/>
        </w:rPr>
        <w:tab/>
        <w:t>«Новогодний серпантин»</w:t>
      </w:r>
    </w:p>
    <w:p w:rsidR="0031381A" w:rsidRPr="0031381A" w:rsidRDefault="0031381A" w:rsidP="0031381A">
      <w:pPr>
        <w:suppressAutoHyphens w:val="0"/>
        <w:autoSpaceDE w:val="0"/>
        <w:autoSpaceDN w:val="0"/>
        <w:adjustRightInd w:val="0"/>
        <w:spacing w:after="0" w:line="41" w:lineRule="exact"/>
        <w:ind w:left="284" w:right="283"/>
        <w:rPr>
          <w:rFonts w:ascii="Times New Roman" w:eastAsia="Times New Roman" w:hAnsi="Times New Roman" w:cs="Times New Roman"/>
          <w:kern w:val="0"/>
          <w:sz w:val="24"/>
          <w:szCs w:val="24"/>
          <w:lang w:eastAsia="en-US"/>
        </w:rPr>
      </w:pPr>
    </w:p>
    <w:p w:rsidR="0031381A" w:rsidRPr="0031381A" w:rsidRDefault="0031381A" w:rsidP="0031381A">
      <w:pPr>
        <w:tabs>
          <w:tab w:val="left" w:pos="5140"/>
        </w:tabs>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Социальный проект «Изготовь открытку</w:t>
      </w:r>
      <w:r w:rsidRPr="0031381A">
        <w:rPr>
          <w:rFonts w:ascii="Times New Roman" w:eastAsia="Times New Roman" w:hAnsi="Times New Roman" w:cs="Times New Roman"/>
          <w:kern w:val="0"/>
          <w:sz w:val="24"/>
          <w:szCs w:val="24"/>
          <w:lang w:eastAsia="en-US"/>
        </w:rPr>
        <w:tab/>
        <w:t>Конкурс новогодних игрушек для</w:t>
      </w:r>
    </w:p>
    <w:p w:rsidR="0031381A" w:rsidRPr="0031381A" w:rsidRDefault="0031381A" w:rsidP="0031381A">
      <w:pPr>
        <w:suppressAutoHyphens w:val="0"/>
        <w:autoSpaceDE w:val="0"/>
        <w:autoSpaceDN w:val="0"/>
        <w:adjustRightInd w:val="0"/>
        <w:spacing w:after="0" w:line="41" w:lineRule="exact"/>
        <w:ind w:left="284" w:right="283"/>
        <w:rPr>
          <w:rFonts w:ascii="Times New Roman" w:eastAsia="Times New Roman" w:hAnsi="Times New Roman" w:cs="Times New Roman"/>
          <w:kern w:val="0"/>
          <w:sz w:val="24"/>
          <w:szCs w:val="24"/>
          <w:lang w:eastAsia="en-US"/>
        </w:rPr>
      </w:pPr>
    </w:p>
    <w:p w:rsidR="0031381A" w:rsidRPr="0031381A" w:rsidRDefault="0031381A" w:rsidP="0031381A">
      <w:pPr>
        <w:tabs>
          <w:tab w:val="left" w:pos="5140"/>
        </w:tabs>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ветерану»</w:t>
      </w:r>
      <w:r w:rsidRPr="0031381A">
        <w:rPr>
          <w:rFonts w:ascii="Times New Roman" w:eastAsia="Times New Roman" w:hAnsi="Times New Roman" w:cs="Times New Roman"/>
          <w:kern w:val="0"/>
          <w:sz w:val="24"/>
          <w:szCs w:val="24"/>
          <w:lang w:eastAsia="en-US"/>
        </w:rPr>
        <w:tab/>
        <w:t>городской елки КАО г.Тюмени</w:t>
      </w:r>
    </w:p>
    <w:p w:rsidR="0031381A" w:rsidRPr="0031381A" w:rsidRDefault="0031381A" w:rsidP="0031381A">
      <w:pPr>
        <w:suppressAutoHyphens w:val="0"/>
        <w:autoSpaceDE w:val="0"/>
        <w:autoSpaceDN w:val="0"/>
        <w:adjustRightInd w:val="0"/>
        <w:spacing w:after="0" w:line="43" w:lineRule="exact"/>
        <w:ind w:left="284" w:right="283"/>
        <w:rPr>
          <w:rFonts w:ascii="Times New Roman" w:eastAsia="Times New Roman" w:hAnsi="Times New Roman" w:cs="Times New Roman"/>
          <w:kern w:val="0"/>
          <w:sz w:val="24"/>
          <w:szCs w:val="24"/>
          <w:lang w:eastAsia="en-US"/>
        </w:rPr>
      </w:pPr>
    </w:p>
    <w:p w:rsidR="0031381A" w:rsidRPr="0031381A" w:rsidRDefault="0031381A" w:rsidP="0031381A">
      <w:pPr>
        <w:tabs>
          <w:tab w:val="left" w:pos="5140"/>
        </w:tabs>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Праздник «Посвящение в пешеходы»</w:t>
      </w:r>
      <w:r w:rsidRPr="0031381A">
        <w:rPr>
          <w:rFonts w:ascii="Times New Roman" w:eastAsia="Times New Roman" w:hAnsi="Times New Roman" w:cs="Times New Roman"/>
          <w:kern w:val="0"/>
          <w:sz w:val="24"/>
          <w:szCs w:val="24"/>
          <w:lang w:eastAsia="en-US"/>
        </w:rPr>
        <w:tab/>
        <w:t>Конкурс патриотических рисунков, газет</w:t>
      </w:r>
    </w:p>
    <w:p w:rsidR="0031381A" w:rsidRPr="0031381A" w:rsidRDefault="0031381A" w:rsidP="0031381A">
      <w:pPr>
        <w:suppressAutoHyphens w:val="0"/>
        <w:autoSpaceDE w:val="0"/>
        <w:autoSpaceDN w:val="0"/>
        <w:adjustRightInd w:val="0"/>
        <w:spacing w:after="0" w:line="41" w:lineRule="exact"/>
        <w:ind w:left="284" w:right="283"/>
        <w:rPr>
          <w:rFonts w:ascii="Times New Roman" w:eastAsia="Times New Roman" w:hAnsi="Times New Roman" w:cs="Times New Roman"/>
          <w:kern w:val="0"/>
          <w:sz w:val="24"/>
          <w:szCs w:val="24"/>
          <w:lang w:eastAsia="en-US"/>
        </w:rPr>
      </w:pPr>
    </w:p>
    <w:p w:rsidR="0031381A" w:rsidRPr="0031381A" w:rsidRDefault="0031381A" w:rsidP="0031381A">
      <w:pPr>
        <w:tabs>
          <w:tab w:val="left" w:pos="5140"/>
        </w:tabs>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Праздник «Посвящение в первоклассники»</w:t>
      </w:r>
      <w:r w:rsidRPr="0031381A">
        <w:rPr>
          <w:rFonts w:ascii="Times New Roman" w:eastAsia="Times New Roman" w:hAnsi="Times New Roman" w:cs="Times New Roman"/>
          <w:kern w:val="0"/>
          <w:sz w:val="24"/>
          <w:szCs w:val="24"/>
          <w:lang w:eastAsia="en-US"/>
        </w:rPr>
        <w:tab/>
        <w:t>Презентация классных коллективов</w:t>
      </w:r>
    </w:p>
    <w:p w:rsidR="0031381A" w:rsidRPr="0031381A" w:rsidRDefault="0031381A" w:rsidP="0031381A">
      <w:pPr>
        <w:suppressAutoHyphens w:val="0"/>
        <w:autoSpaceDE w:val="0"/>
        <w:autoSpaceDN w:val="0"/>
        <w:adjustRightInd w:val="0"/>
        <w:spacing w:after="0" w:line="41" w:lineRule="exact"/>
        <w:ind w:left="284" w:right="283"/>
        <w:rPr>
          <w:rFonts w:ascii="Times New Roman" w:eastAsia="Times New Roman" w:hAnsi="Times New Roman" w:cs="Times New Roman"/>
          <w:kern w:val="0"/>
          <w:sz w:val="24"/>
          <w:szCs w:val="24"/>
          <w:lang w:eastAsia="en-US"/>
        </w:rPr>
      </w:pPr>
    </w:p>
    <w:p w:rsidR="0031381A" w:rsidRPr="0031381A" w:rsidRDefault="0031381A" w:rsidP="0031381A">
      <w:pPr>
        <w:tabs>
          <w:tab w:val="left" w:pos="5140"/>
        </w:tabs>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«День толерантности»</w:t>
      </w:r>
      <w:r w:rsidRPr="0031381A">
        <w:rPr>
          <w:rFonts w:ascii="Times New Roman" w:eastAsia="Times New Roman" w:hAnsi="Times New Roman" w:cs="Times New Roman"/>
          <w:kern w:val="0"/>
          <w:sz w:val="24"/>
          <w:szCs w:val="24"/>
          <w:lang w:eastAsia="en-US"/>
        </w:rPr>
        <w:tab/>
        <w:t>«Знакомьтесь, это я!»</w:t>
      </w:r>
    </w:p>
    <w:p w:rsidR="0031381A" w:rsidRPr="0031381A" w:rsidRDefault="0031381A" w:rsidP="0031381A">
      <w:pPr>
        <w:suppressAutoHyphens w:val="0"/>
        <w:autoSpaceDE w:val="0"/>
        <w:autoSpaceDN w:val="0"/>
        <w:adjustRightInd w:val="0"/>
        <w:spacing w:after="0" w:line="41" w:lineRule="exact"/>
        <w:ind w:left="284" w:right="283"/>
        <w:rPr>
          <w:rFonts w:ascii="Times New Roman" w:eastAsia="Times New Roman" w:hAnsi="Times New Roman" w:cs="Times New Roman"/>
          <w:kern w:val="0"/>
          <w:sz w:val="24"/>
          <w:szCs w:val="24"/>
          <w:lang w:eastAsia="en-US"/>
        </w:rPr>
      </w:pPr>
    </w:p>
    <w:p w:rsidR="0031381A" w:rsidRPr="0031381A" w:rsidRDefault="0031381A" w:rsidP="0031381A">
      <w:pPr>
        <w:tabs>
          <w:tab w:val="left" w:pos="5140"/>
        </w:tabs>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Акция «Дети - солдатам»</w:t>
      </w:r>
      <w:r w:rsidRPr="0031381A">
        <w:rPr>
          <w:rFonts w:ascii="Times New Roman" w:eastAsia="Times New Roman" w:hAnsi="Times New Roman" w:cs="Times New Roman"/>
          <w:kern w:val="0"/>
          <w:sz w:val="24"/>
          <w:szCs w:val="24"/>
          <w:lang w:eastAsia="en-US"/>
        </w:rPr>
        <w:tab/>
        <w:t>«Лучшая пара – мама и я»</w:t>
      </w:r>
    </w:p>
    <w:p w:rsidR="0031381A" w:rsidRPr="0031381A" w:rsidRDefault="0031381A" w:rsidP="0031381A">
      <w:pPr>
        <w:suppressAutoHyphens w:val="0"/>
        <w:autoSpaceDE w:val="0"/>
        <w:autoSpaceDN w:val="0"/>
        <w:adjustRightInd w:val="0"/>
        <w:spacing w:after="0" w:line="41" w:lineRule="exact"/>
        <w:ind w:left="284" w:right="283"/>
        <w:rPr>
          <w:rFonts w:ascii="Times New Roman" w:eastAsia="Times New Roman" w:hAnsi="Times New Roman" w:cs="Times New Roman"/>
          <w:kern w:val="0"/>
          <w:sz w:val="24"/>
          <w:szCs w:val="24"/>
          <w:lang w:eastAsia="en-US"/>
        </w:rPr>
      </w:pPr>
    </w:p>
    <w:p w:rsidR="0031381A" w:rsidRPr="0031381A" w:rsidRDefault="0031381A" w:rsidP="0031381A">
      <w:pPr>
        <w:tabs>
          <w:tab w:val="left" w:pos="5140"/>
        </w:tabs>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Конкурс «Битва хоров»</w:t>
      </w:r>
      <w:r w:rsidRPr="0031381A">
        <w:rPr>
          <w:rFonts w:ascii="Times New Roman" w:eastAsia="Times New Roman" w:hAnsi="Times New Roman" w:cs="Times New Roman"/>
          <w:kern w:val="0"/>
          <w:sz w:val="24"/>
          <w:szCs w:val="24"/>
          <w:lang w:eastAsia="en-US"/>
        </w:rPr>
        <w:tab/>
        <w:t>День вежливости</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spacing w:val="2"/>
          <w:kern w:val="0"/>
          <w:sz w:val="24"/>
          <w:szCs w:val="24"/>
          <w:lang w:eastAsia="ru-RU"/>
        </w:rPr>
      </w:pPr>
      <w:r w:rsidRPr="0031381A">
        <w:rPr>
          <w:rFonts w:ascii="Times New Roman" w:eastAsia="Times New Roman" w:hAnsi="Times New Roman" w:cs="Times New Roman"/>
          <w:b/>
          <w:spacing w:val="2"/>
          <w:kern w:val="0"/>
          <w:sz w:val="24"/>
          <w:szCs w:val="24"/>
          <w:lang w:eastAsia="ru-RU"/>
        </w:rPr>
        <w:t>Воспитание положительного отношения к труду и творчеству:</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уважение к труду и творчеству старших и сверстников;</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элементарные представления об основных профессиях;</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ценностное отношение к учебе как виду творческой деятельности;</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элементарные представления о современной экономике;</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2"/>
          <w:kern w:val="0"/>
          <w:sz w:val="24"/>
          <w:szCs w:val="24"/>
          <w:lang w:eastAsia="ru-RU"/>
        </w:rPr>
        <w:t xml:space="preserve">первоначальные навыки коллективной работы, в том </w:t>
      </w:r>
      <w:r w:rsidRPr="0031381A">
        <w:rPr>
          <w:rFonts w:ascii="Times New Roman" w:eastAsia="Times New Roman" w:hAnsi="Times New Roman" w:cs="Times New Roman"/>
          <w:kern w:val="0"/>
          <w:sz w:val="24"/>
          <w:szCs w:val="24"/>
          <w:lang w:eastAsia="ru-RU"/>
        </w:rPr>
        <w:t>числе при разработке и реализации учебных и учебно­трудовых проектов;</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2"/>
          <w:kern w:val="0"/>
          <w:sz w:val="24"/>
          <w:szCs w:val="24"/>
          <w:lang w:eastAsia="ru-RU"/>
        </w:rPr>
        <w:t>умение проявлять дисциплинированность, последователь</w:t>
      </w:r>
      <w:r w:rsidRPr="0031381A">
        <w:rPr>
          <w:rFonts w:ascii="Times New Roman" w:eastAsia="Times New Roman" w:hAnsi="Times New Roman" w:cs="Times New Roman"/>
          <w:kern w:val="0"/>
          <w:sz w:val="24"/>
          <w:szCs w:val="24"/>
          <w:lang w:eastAsia="ru-RU"/>
        </w:rPr>
        <w:t>ность и настойчивость в выполнении учебных и учебно­трудовых заданий;</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умение соблюдать порядок на рабочем месте;</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2"/>
          <w:kern w:val="0"/>
          <w:sz w:val="24"/>
          <w:szCs w:val="24"/>
          <w:lang w:eastAsia="ru-RU"/>
        </w:rPr>
        <w:t xml:space="preserve">бережное отношение к результатам своего труда, труда </w:t>
      </w:r>
      <w:r w:rsidRPr="0031381A">
        <w:rPr>
          <w:rFonts w:ascii="Times New Roman" w:eastAsia="Times New Roman" w:hAnsi="Times New Roman" w:cs="Times New Roman"/>
          <w:kern w:val="0"/>
          <w:sz w:val="24"/>
          <w:szCs w:val="24"/>
          <w:lang w:eastAsia="ru-RU"/>
        </w:rPr>
        <w:t>других людей, к школьному имуществу, учебникам, личным вещам;</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отрицательное отношение к лени и небрежности в труде и учебе, небережливому отношению к результатам труда людей.</w:t>
      </w:r>
    </w:p>
    <w:p w:rsidR="0031381A" w:rsidRPr="0031381A" w:rsidRDefault="0031381A" w:rsidP="00FA1C9C">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b/>
          <w:bCs/>
          <w:i/>
          <w:iCs/>
          <w:kern w:val="0"/>
          <w:sz w:val="24"/>
          <w:szCs w:val="24"/>
          <w:lang w:eastAsia="en-US"/>
        </w:rPr>
        <w:t>Общешкольные мероприятия:</w:t>
      </w:r>
    </w:p>
    <w:p w:rsidR="0031381A" w:rsidRPr="0031381A" w:rsidRDefault="0031381A" w:rsidP="00FA1C9C">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Акции «Чистый двор»</w:t>
      </w:r>
    </w:p>
    <w:p w:rsidR="0031381A" w:rsidRPr="0031381A" w:rsidRDefault="0031381A" w:rsidP="00FA1C9C">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«Семейные мастерские»</w:t>
      </w:r>
    </w:p>
    <w:p w:rsidR="0031381A" w:rsidRPr="0031381A" w:rsidRDefault="0031381A" w:rsidP="00FA1C9C">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Конкурс «Осенний букет»</w:t>
      </w:r>
    </w:p>
    <w:p w:rsidR="0031381A" w:rsidRPr="0031381A" w:rsidRDefault="0031381A" w:rsidP="00FA1C9C">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«Мастерская Деда Мороза»</w:t>
      </w:r>
    </w:p>
    <w:p w:rsidR="0031381A" w:rsidRPr="0031381A" w:rsidRDefault="0031381A" w:rsidP="00FA1C9C">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Выставка работ «Наши мамы – мастерицы, наши папы – мастера»</w:t>
      </w:r>
    </w:p>
    <w:p w:rsidR="0031381A" w:rsidRPr="0031381A" w:rsidRDefault="0031381A" w:rsidP="00FA1C9C">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Презентация творческих работ «Волшебный мир детей»</w:t>
      </w:r>
    </w:p>
    <w:p w:rsidR="0031381A" w:rsidRPr="0031381A" w:rsidRDefault="0031381A" w:rsidP="00FA1C9C">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Изготовление кормушек для птиц «Птичья столовая»</w:t>
      </w:r>
    </w:p>
    <w:p w:rsidR="0031381A" w:rsidRPr="0031381A" w:rsidRDefault="0031381A" w:rsidP="00FA1C9C">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 xml:space="preserve">Участие в конкурсах декоративно –прикладного творчества </w:t>
      </w:r>
    </w:p>
    <w:p w:rsidR="0031381A" w:rsidRPr="0031381A" w:rsidRDefault="0031381A" w:rsidP="00FA1C9C">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Праздник «Наши умельцы…»</w:t>
      </w:r>
    </w:p>
    <w:p w:rsidR="0031381A" w:rsidRPr="0031381A" w:rsidRDefault="0031381A" w:rsidP="00FA1C9C">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Конкурс новогодних игрушек для городской ёлки ЦАО города Тюмени</w:t>
      </w:r>
    </w:p>
    <w:p w:rsidR="00C549A8" w:rsidRDefault="0031381A" w:rsidP="005E45B9">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Социальный прое</w:t>
      </w:r>
      <w:r w:rsidR="005E45B9">
        <w:rPr>
          <w:rFonts w:ascii="Times New Roman" w:eastAsia="Times New Roman" w:hAnsi="Times New Roman" w:cs="Times New Roman"/>
          <w:kern w:val="0"/>
          <w:sz w:val="24"/>
          <w:szCs w:val="24"/>
          <w:lang w:eastAsia="en-US"/>
        </w:rPr>
        <w:t>кт «Изготовь открытку ветерану»</w:t>
      </w:r>
    </w:p>
    <w:p w:rsidR="0031381A" w:rsidRPr="0031381A" w:rsidRDefault="0031381A" w:rsidP="00FA1C9C">
      <w:pPr>
        <w:widowControl/>
        <w:suppressAutoHyphens w:val="0"/>
        <w:autoSpaceDE w:val="0"/>
        <w:autoSpaceDN w:val="0"/>
        <w:adjustRightInd w:val="0"/>
        <w:spacing w:after="0" w:line="360" w:lineRule="auto"/>
        <w:ind w:right="283"/>
        <w:jc w:val="both"/>
        <w:textAlignment w:val="center"/>
        <w:rPr>
          <w:rFonts w:ascii="Times New Roman" w:eastAsia="Times New Roman" w:hAnsi="Times New Roman" w:cs="Times New Roman"/>
          <w:b/>
          <w:spacing w:val="2"/>
          <w:kern w:val="0"/>
          <w:sz w:val="24"/>
          <w:szCs w:val="24"/>
          <w:lang w:eastAsia="ru-RU"/>
        </w:rPr>
      </w:pPr>
      <w:r w:rsidRPr="0031381A">
        <w:rPr>
          <w:rFonts w:ascii="Times New Roman" w:eastAsia="Times New Roman" w:hAnsi="Times New Roman" w:cs="Times New Roman"/>
          <w:b/>
          <w:spacing w:val="2"/>
          <w:kern w:val="0"/>
          <w:sz w:val="24"/>
          <w:szCs w:val="24"/>
          <w:lang w:eastAsia="ru-RU"/>
        </w:rPr>
        <w:t>Интеллектуальное воспитание:</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spacing w:val="2"/>
          <w:kern w:val="0"/>
          <w:sz w:val="24"/>
          <w:szCs w:val="24"/>
          <w:lang w:eastAsia="ru-RU"/>
        </w:rPr>
        <w:t>первоначальные представления о возможностях интеллектуальной деятельности, о ее значении для развития личности и общества;</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spacing w:val="2"/>
          <w:kern w:val="0"/>
          <w:sz w:val="24"/>
          <w:szCs w:val="24"/>
          <w:lang w:eastAsia="ru-RU"/>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первоначальные представления о содержании, ценности и безопасности современного информационного пространства;</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интерес к познанию нового;</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уважение интеллектуального труда, людям науки, представителям творческих профессий;</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элементарные навыки работы с научной информацией;</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lastRenderedPageBreak/>
        <w:t>первоначальный опыт организации и реализации учебно-исследовательских проектов;</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первоначальные представления об ответственности за использование результатов научных открытий.</w:t>
      </w:r>
    </w:p>
    <w:p w:rsidR="0031381A" w:rsidRPr="0031381A" w:rsidRDefault="0031381A" w:rsidP="00FA1C9C">
      <w:pPr>
        <w:widowControl/>
        <w:suppressAutoHyphens w:val="0"/>
        <w:autoSpaceDE w:val="0"/>
        <w:autoSpaceDN w:val="0"/>
        <w:adjustRightInd w:val="0"/>
        <w:spacing w:after="0" w:line="360" w:lineRule="auto"/>
        <w:ind w:right="283"/>
        <w:jc w:val="both"/>
        <w:textAlignment w:val="center"/>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b/>
          <w:spacing w:val="2"/>
          <w:kern w:val="0"/>
          <w:sz w:val="24"/>
          <w:szCs w:val="24"/>
          <w:lang w:eastAsia="ru-RU"/>
        </w:rPr>
        <w:t>Здоровьесберегающее воспитание</w:t>
      </w:r>
      <w:r w:rsidRPr="0031381A">
        <w:rPr>
          <w:rFonts w:ascii="Times New Roman" w:eastAsia="Times New Roman" w:hAnsi="Times New Roman" w:cs="Times New Roman"/>
          <w:spacing w:val="2"/>
          <w:kern w:val="0"/>
          <w:sz w:val="24"/>
          <w:szCs w:val="24"/>
          <w:lang w:eastAsia="ru-RU"/>
        </w:rPr>
        <w:t>:</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spacing w:val="2"/>
          <w:kern w:val="0"/>
          <w:sz w:val="24"/>
          <w:szCs w:val="24"/>
          <w:lang w:eastAsia="ru-RU"/>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spacing w:val="2"/>
          <w:kern w:val="0"/>
          <w:sz w:val="24"/>
          <w:szCs w:val="24"/>
          <w:lang w:eastAsia="ru-RU"/>
        </w:rPr>
        <w:t>формирование начальных представлений о культуре здорового образа жизни;</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spacing w:val="2"/>
          <w:kern w:val="0"/>
          <w:sz w:val="24"/>
          <w:szCs w:val="24"/>
          <w:lang w:eastAsia="ru-RU"/>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spacing w:val="2"/>
          <w:kern w:val="0"/>
          <w:sz w:val="24"/>
          <w:szCs w:val="24"/>
          <w:lang w:eastAsia="ru-RU"/>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spacing w:val="2"/>
          <w:kern w:val="0"/>
          <w:sz w:val="24"/>
          <w:szCs w:val="24"/>
          <w:lang w:eastAsia="ru-RU"/>
        </w:rPr>
        <w:t>элементарные знания по истории российского и мирового спорта, уважение к спортсменам;</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2"/>
          <w:kern w:val="0"/>
          <w:sz w:val="24"/>
          <w:szCs w:val="24"/>
          <w:lang w:eastAsia="ru-RU"/>
        </w:rPr>
        <w:t xml:space="preserve">отрицательное отношение к </w:t>
      </w:r>
      <w:r w:rsidRPr="0031381A">
        <w:rPr>
          <w:rFonts w:ascii="Times New Roman" w:eastAsia="Times New Roman" w:hAnsi="Times New Roman" w:cs="Times New Roman"/>
          <w:kern w:val="0"/>
          <w:sz w:val="24"/>
          <w:szCs w:val="24"/>
          <w:lang w:eastAsia="ru-RU"/>
        </w:rPr>
        <w:t>употреблению психоактивных веществ, к курению и алкоголю, избытку компьютерных игр и интернета;</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31381A" w:rsidRPr="0031381A" w:rsidRDefault="0031381A" w:rsidP="00FA1C9C">
      <w:pPr>
        <w:suppressAutoHyphens w:val="0"/>
        <w:autoSpaceDE w:val="0"/>
        <w:autoSpaceDN w:val="0"/>
        <w:adjustRightInd w:val="0"/>
        <w:spacing w:after="0" w:line="240" w:lineRule="auto"/>
        <w:ind w:right="283"/>
        <w:rPr>
          <w:rFonts w:ascii="Times New Roman" w:eastAsia="Times New Roman" w:hAnsi="Times New Roman" w:cs="Times New Roman"/>
          <w:b/>
          <w:bCs/>
          <w:i/>
          <w:iCs/>
          <w:kern w:val="0"/>
          <w:sz w:val="24"/>
          <w:szCs w:val="24"/>
          <w:lang w:eastAsia="en-US"/>
        </w:rPr>
      </w:pPr>
      <w:r w:rsidRPr="0031381A">
        <w:rPr>
          <w:rFonts w:ascii="Times New Roman" w:eastAsia="Times New Roman" w:hAnsi="Times New Roman" w:cs="Times New Roman"/>
          <w:b/>
          <w:bCs/>
          <w:i/>
          <w:iCs/>
          <w:kern w:val="0"/>
          <w:sz w:val="24"/>
          <w:szCs w:val="24"/>
          <w:lang w:eastAsia="en-US"/>
        </w:rPr>
        <w:t>Общешкольные мероприятия:</w:t>
      </w:r>
    </w:p>
    <w:tbl>
      <w:tblPr>
        <w:tblStyle w:val="420"/>
        <w:tblW w:w="9497"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7"/>
      </w:tblGrid>
      <w:tr w:rsidR="0031381A" w:rsidRPr="0031381A" w:rsidTr="0031381A">
        <w:tc>
          <w:tcPr>
            <w:tcW w:w="9497" w:type="dxa"/>
          </w:tcPr>
          <w:p w:rsidR="0031381A" w:rsidRPr="0031381A" w:rsidRDefault="0031381A" w:rsidP="00FA1C9C">
            <w:pPr>
              <w:suppressAutoHyphens w:val="0"/>
              <w:spacing w:after="0" w:line="240" w:lineRule="auto"/>
              <w:ind w:right="283"/>
              <w:rPr>
                <w:rFonts w:ascii="Times New Roman" w:eastAsia="Times New Roman" w:hAnsi="Times New Roman" w:cs="Times New Roman"/>
                <w:bCs/>
                <w:i/>
                <w:iCs/>
                <w:kern w:val="0"/>
                <w:sz w:val="24"/>
                <w:szCs w:val="24"/>
                <w:lang w:eastAsia="en-US"/>
              </w:rPr>
            </w:pPr>
            <w:r w:rsidRPr="0031381A">
              <w:rPr>
                <w:rFonts w:ascii="Times New Roman" w:eastAsia="Times New Roman" w:hAnsi="Times New Roman" w:cs="Times New Roman"/>
                <w:bCs/>
                <w:i/>
                <w:iCs/>
                <w:kern w:val="0"/>
                <w:sz w:val="24"/>
                <w:szCs w:val="24"/>
                <w:lang w:eastAsia="en-US"/>
              </w:rPr>
              <w:t xml:space="preserve">«День здоровья» </w:t>
            </w:r>
          </w:p>
        </w:tc>
      </w:tr>
      <w:tr w:rsidR="0031381A" w:rsidRPr="0031381A" w:rsidTr="0031381A">
        <w:tc>
          <w:tcPr>
            <w:tcW w:w="9497" w:type="dxa"/>
          </w:tcPr>
          <w:p w:rsidR="0031381A" w:rsidRPr="0031381A" w:rsidRDefault="0031381A" w:rsidP="00FA1C9C">
            <w:pPr>
              <w:suppressAutoHyphens w:val="0"/>
              <w:spacing w:after="0" w:line="240" w:lineRule="auto"/>
              <w:ind w:right="283"/>
              <w:rPr>
                <w:rFonts w:ascii="Times New Roman" w:eastAsia="Times New Roman" w:hAnsi="Times New Roman" w:cs="Times New Roman"/>
                <w:bCs/>
                <w:i/>
                <w:iCs/>
                <w:kern w:val="0"/>
                <w:sz w:val="24"/>
                <w:szCs w:val="24"/>
                <w:lang w:val="ru-RU" w:eastAsia="en-US"/>
              </w:rPr>
            </w:pPr>
            <w:r w:rsidRPr="0031381A">
              <w:rPr>
                <w:rFonts w:ascii="Times New Roman" w:eastAsia="Times New Roman" w:hAnsi="Times New Roman" w:cs="Times New Roman"/>
                <w:bCs/>
                <w:i/>
                <w:iCs/>
                <w:kern w:val="0"/>
                <w:sz w:val="24"/>
                <w:szCs w:val="24"/>
                <w:lang w:val="ru-RU" w:eastAsia="en-US"/>
              </w:rPr>
              <w:t>«Папа, мама, я – спортивная семья»</w:t>
            </w:r>
          </w:p>
        </w:tc>
      </w:tr>
      <w:tr w:rsidR="0031381A" w:rsidRPr="0031381A" w:rsidTr="0031381A">
        <w:tc>
          <w:tcPr>
            <w:tcW w:w="9497" w:type="dxa"/>
          </w:tcPr>
          <w:p w:rsidR="0031381A" w:rsidRPr="0031381A" w:rsidRDefault="0031381A" w:rsidP="00FA1C9C">
            <w:pPr>
              <w:suppressAutoHyphens w:val="0"/>
              <w:spacing w:after="0" w:line="240" w:lineRule="auto"/>
              <w:ind w:right="283"/>
              <w:rPr>
                <w:rFonts w:ascii="Times New Roman" w:eastAsia="Times New Roman" w:hAnsi="Times New Roman" w:cs="Times New Roman"/>
                <w:bCs/>
                <w:i/>
                <w:iCs/>
                <w:kern w:val="0"/>
                <w:sz w:val="24"/>
                <w:szCs w:val="24"/>
                <w:lang w:val="ru-RU" w:eastAsia="en-US"/>
              </w:rPr>
            </w:pPr>
            <w:r w:rsidRPr="0031381A">
              <w:rPr>
                <w:rFonts w:ascii="Times New Roman" w:eastAsia="Times New Roman" w:hAnsi="Times New Roman" w:cs="Times New Roman"/>
                <w:bCs/>
                <w:i/>
                <w:iCs/>
                <w:kern w:val="0"/>
                <w:sz w:val="24"/>
                <w:szCs w:val="24"/>
                <w:lang w:val="ru-RU" w:eastAsia="en-US"/>
              </w:rPr>
              <w:t>Спортивные мероприятия учащихся первых классов и воспитанников МАДОУ № 134,160</w:t>
            </w:r>
          </w:p>
        </w:tc>
      </w:tr>
      <w:tr w:rsidR="0031381A" w:rsidRPr="0031381A" w:rsidTr="0031381A">
        <w:tc>
          <w:tcPr>
            <w:tcW w:w="9497" w:type="dxa"/>
          </w:tcPr>
          <w:p w:rsidR="0031381A" w:rsidRPr="0031381A" w:rsidRDefault="0031381A" w:rsidP="00FA1C9C">
            <w:pPr>
              <w:suppressAutoHyphens w:val="0"/>
              <w:spacing w:after="0" w:line="240" w:lineRule="auto"/>
              <w:ind w:right="283"/>
              <w:rPr>
                <w:rFonts w:ascii="Times New Roman" w:eastAsia="Times New Roman" w:hAnsi="Times New Roman" w:cs="Times New Roman"/>
                <w:bCs/>
                <w:i/>
                <w:iCs/>
                <w:kern w:val="0"/>
                <w:sz w:val="24"/>
                <w:szCs w:val="24"/>
                <w:lang w:val="ru-RU" w:eastAsia="en-US"/>
              </w:rPr>
            </w:pPr>
            <w:r w:rsidRPr="0031381A">
              <w:rPr>
                <w:rFonts w:ascii="Times New Roman" w:eastAsia="Times New Roman" w:hAnsi="Times New Roman" w:cs="Times New Roman"/>
                <w:bCs/>
                <w:i/>
                <w:iCs/>
                <w:kern w:val="0"/>
                <w:sz w:val="24"/>
                <w:szCs w:val="24"/>
                <w:lang w:val="ru-RU" w:eastAsia="en-US"/>
              </w:rPr>
              <w:t>Спортивные соревнования: пионербол, футбол, баскетбол</w:t>
            </w:r>
          </w:p>
        </w:tc>
      </w:tr>
      <w:tr w:rsidR="0031381A" w:rsidRPr="0031381A" w:rsidTr="0031381A">
        <w:tc>
          <w:tcPr>
            <w:tcW w:w="9497" w:type="dxa"/>
          </w:tcPr>
          <w:p w:rsidR="0031381A" w:rsidRPr="0031381A" w:rsidRDefault="0031381A" w:rsidP="00FA1C9C">
            <w:pPr>
              <w:suppressAutoHyphens w:val="0"/>
              <w:spacing w:after="0" w:line="240" w:lineRule="auto"/>
              <w:ind w:right="283"/>
              <w:rPr>
                <w:rFonts w:ascii="Times New Roman" w:eastAsia="Times New Roman" w:hAnsi="Times New Roman" w:cs="Times New Roman"/>
                <w:bCs/>
                <w:i/>
                <w:iCs/>
                <w:kern w:val="0"/>
                <w:sz w:val="24"/>
                <w:szCs w:val="24"/>
                <w:lang w:eastAsia="en-US"/>
              </w:rPr>
            </w:pPr>
            <w:r w:rsidRPr="0031381A">
              <w:rPr>
                <w:rFonts w:ascii="Times New Roman" w:eastAsia="Times New Roman" w:hAnsi="Times New Roman" w:cs="Times New Roman"/>
                <w:bCs/>
                <w:i/>
                <w:iCs/>
                <w:kern w:val="0"/>
                <w:sz w:val="24"/>
                <w:szCs w:val="24"/>
                <w:lang w:eastAsia="en-US"/>
              </w:rPr>
              <w:t>Лыжные эстафеты</w:t>
            </w:r>
          </w:p>
        </w:tc>
      </w:tr>
      <w:tr w:rsidR="0031381A" w:rsidRPr="0031381A" w:rsidTr="0031381A">
        <w:tc>
          <w:tcPr>
            <w:tcW w:w="9497" w:type="dxa"/>
          </w:tcPr>
          <w:p w:rsidR="0031381A" w:rsidRPr="0031381A" w:rsidRDefault="0031381A" w:rsidP="00FA1C9C">
            <w:pPr>
              <w:suppressAutoHyphens w:val="0"/>
              <w:spacing w:after="0" w:line="240" w:lineRule="auto"/>
              <w:ind w:right="283"/>
              <w:rPr>
                <w:rFonts w:ascii="Times New Roman" w:eastAsia="Times New Roman" w:hAnsi="Times New Roman" w:cs="Times New Roman"/>
                <w:bCs/>
                <w:i/>
                <w:iCs/>
                <w:kern w:val="0"/>
                <w:sz w:val="24"/>
                <w:szCs w:val="24"/>
                <w:lang w:eastAsia="en-US"/>
              </w:rPr>
            </w:pPr>
            <w:r w:rsidRPr="0031381A">
              <w:rPr>
                <w:rFonts w:ascii="Times New Roman" w:eastAsia="Times New Roman" w:hAnsi="Times New Roman" w:cs="Times New Roman"/>
                <w:bCs/>
                <w:i/>
                <w:iCs/>
                <w:kern w:val="0"/>
                <w:sz w:val="24"/>
                <w:szCs w:val="24"/>
                <w:lang w:eastAsia="en-US"/>
              </w:rPr>
              <w:t>Кросс</w:t>
            </w:r>
          </w:p>
        </w:tc>
      </w:tr>
    </w:tbl>
    <w:p w:rsidR="00FA1C9C" w:rsidRDefault="0031381A" w:rsidP="00FA1C9C">
      <w:pPr>
        <w:widowControl/>
        <w:suppressAutoHyphens w:val="0"/>
        <w:autoSpaceDE w:val="0"/>
        <w:autoSpaceDN w:val="0"/>
        <w:adjustRightInd w:val="0"/>
        <w:spacing w:after="0" w:line="360" w:lineRule="auto"/>
        <w:ind w:right="283"/>
        <w:jc w:val="both"/>
        <w:textAlignment w:val="center"/>
        <w:rPr>
          <w:rFonts w:ascii="Times New Roman" w:eastAsia="Times New Roman" w:hAnsi="Times New Roman" w:cs="Times New Roman"/>
          <w:b/>
          <w:spacing w:val="2"/>
          <w:kern w:val="0"/>
          <w:sz w:val="24"/>
          <w:szCs w:val="24"/>
          <w:lang w:eastAsia="ru-RU"/>
        </w:rPr>
      </w:pPr>
      <w:r w:rsidRPr="0031381A">
        <w:rPr>
          <w:rFonts w:ascii="Times New Roman" w:eastAsia="Times New Roman" w:hAnsi="Times New Roman" w:cs="Times New Roman"/>
          <w:b/>
          <w:spacing w:val="2"/>
          <w:kern w:val="0"/>
          <w:sz w:val="24"/>
          <w:szCs w:val="24"/>
          <w:lang w:eastAsia="ru-RU"/>
        </w:rPr>
        <w:t>Социокультурно</w:t>
      </w:r>
      <w:r w:rsidR="00FA1C9C">
        <w:rPr>
          <w:rFonts w:ascii="Times New Roman" w:eastAsia="Times New Roman" w:hAnsi="Times New Roman" w:cs="Times New Roman"/>
          <w:b/>
          <w:spacing w:val="2"/>
          <w:kern w:val="0"/>
          <w:sz w:val="24"/>
          <w:szCs w:val="24"/>
          <w:lang w:eastAsia="ru-RU"/>
        </w:rPr>
        <w:t>е и медиакультурное воспитание:</w:t>
      </w:r>
    </w:p>
    <w:p w:rsidR="0031381A" w:rsidRPr="00FA1C9C"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spacing w:val="2"/>
          <w:kern w:val="0"/>
          <w:sz w:val="24"/>
          <w:szCs w:val="24"/>
          <w:lang w:eastAsia="ru-RU"/>
        </w:rPr>
      </w:pPr>
      <w:r w:rsidRPr="0031381A">
        <w:rPr>
          <w:rFonts w:ascii="Times New Roman" w:eastAsia="Times New Roman" w:hAnsi="Times New Roman" w:cs="Times New Roman"/>
          <w:spacing w:val="2"/>
          <w:kern w:val="0"/>
          <w:sz w:val="24"/>
          <w:szCs w:val="24"/>
          <w:lang w:eastAsia="ru-RU"/>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spacing w:val="2"/>
          <w:kern w:val="0"/>
          <w:sz w:val="24"/>
          <w:szCs w:val="24"/>
          <w:lang w:eastAsia="ru-RU"/>
        </w:rPr>
        <w:t>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spacing w:val="2"/>
          <w:kern w:val="0"/>
          <w:sz w:val="24"/>
          <w:szCs w:val="24"/>
          <w:lang w:eastAsia="ru-RU"/>
        </w:rPr>
        <w:t>первичный опыт межкультурного, межнационального, межконфессионального сотрудничества, диалогического общения;</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spacing w:val="2"/>
          <w:kern w:val="0"/>
          <w:sz w:val="24"/>
          <w:szCs w:val="24"/>
          <w:lang w:eastAsia="ru-RU"/>
        </w:rPr>
        <w:t>первичный опыт социального партнерства и межпоколенного диалога;</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spacing w:val="2"/>
          <w:kern w:val="0"/>
          <w:sz w:val="24"/>
          <w:szCs w:val="24"/>
          <w:lang w:eastAsia="ru-RU"/>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spacing w:val="2"/>
          <w:kern w:val="0"/>
          <w:sz w:val="24"/>
          <w:szCs w:val="24"/>
          <w:lang w:eastAsia="ru-RU"/>
        </w:rPr>
      </w:pPr>
      <w:r w:rsidRPr="0031381A">
        <w:rPr>
          <w:rFonts w:ascii="Times New Roman" w:eastAsia="Times New Roman" w:hAnsi="Times New Roman" w:cs="Times New Roman"/>
          <w:b/>
          <w:spacing w:val="2"/>
          <w:kern w:val="0"/>
          <w:sz w:val="24"/>
          <w:szCs w:val="24"/>
          <w:lang w:eastAsia="ru-RU"/>
        </w:rPr>
        <w:t>Культуротворческое и эстетическое воспитание:</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первоначальные представления об эстетических идеалах и ценностях; </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проявление и развитие индивидуальных творческих способностей;</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способность формулировать собственные эстетические предпочтения;</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представления о душевной и физической красоте человека;</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формирование эстетических идеалов, чувства прекрасного; умение видеть красоту природы, труда и творчества;</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начальные представления об искусстве народов России;</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2"/>
          <w:kern w:val="0"/>
          <w:sz w:val="24"/>
          <w:szCs w:val="24"/>
          <w:lang w:eastAsia="ru-RU"/>
        </w:rPr>
        <w:lastRenderedPageBreak/>
        <w:t xml:space="preserve">интерес к чтению, произведениям искусства, детским </w:t>
      </w:r>
      <w:r w:rsidRPr="0031381A">
        <w:rPr>
          <w:rFonts w:ascii="Times New Roman" w:eastAsia="Times New Roman" w:hAnsi="Times New Roman" w:cs="Times New Roman"/>
          <w:kern w:val="0"/>
          <w:sz w:val="24"/>
          <w:szCs w:val="24"/>
          <w:lang w:eastAsia="ru-RU"/>
        </w:rPr>
        <w:t>спектаклям, концертам, выставкам, музыке;</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интерес к занятиям художественным творчеством;</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стремление к опрятному внешнему виду;</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отрицательное отношение к некрасивым поступкам и неряшливости.</w:t>
      </w:r>
    </w:p>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val="en-US" w:eastAsia="en-US"/>
        </w:rPr>
      </w:pPr>
      <w:r w:rsidRPr="0031381A">
        <w:rPr>
          <w:rFonts w:ascii="Times New Roman" w:eastAsia="Times New Roman" w:hAnsi="Times New Roman" w:cs="Times New Roman"/>
          <w:b/>
          <w:bCs/>
          <w:kern w:val="0"/>
          <w:sz w:val="24"/>
          <w:szCs w:val="24"/>
          <w:lang w:val="en-US" w:eastAsia="en-US"/>
        </w:rPr>
        <w:t>Общешкольные мероприятия</w:t>
      </w:r>
    </w:p>
    <w:p w:rsidR="0031381A" w:rsidRPr="0031381A" w:rsidRDefault="0031381A" w:rsidP="0031381A">
      <w:pPr>
        <w:suppressAutoHyphens w:val="0"/>
        <w:autoSpaceDE w:val="0"/>
        <w:autoSpaceDN w:val="0"/>
        <w:adjustRightInd w:val="0"/>
        <w:spacing w:after="0" w:line="36" w:lineRule="exact"/>
        <w:ind w:left="284" w:right="283"/>
        <w:rPr>
          <w:rFonts w:ascii="Times New Roman" w:eastAsia="Times New Roman" w:hAnsi="Times New Roman" w:cs="Times New Roman"/>
          <w:kern w:val="0"/>
          <w:sz w:val="24"/>
          <w:szCs w:val="24"/>
          <w:lang w:val="en-US" w:eastAsia="en-US"/>
        </w:rPr>
      </w:pPr>
    </w:p>
    <w:tbl>
      <w:tblPr>
        <w:tblW w:w="0" w:type="auto"/>
        <w:tblInd w:w="7" w:type="dxa"/>
        <w:tblLayout w:type="fixed"/>
        <w:tblCellMar>
          <w:left w:w="0" w:type="dxa"/>
          <w:right w:w="0" w:type="dxa"/>
        </w:tblCellMar>
        <w:tblLook w:val="0000" w:firstRow="0" w:lastRow="0" w:firstColumn="0" w:lastColumn="0" w:noHBand="0" w:noVBand="0"/>
      </w:tblPr>
      <w:tblGrid>
        <w:gridCol w:w="4820"/>
        <w:gridCol w:w="4800"/>
        <w:gridCol w:w="20"/>
      </w:tblGrid>
      <w:tr w:rsidR="0031381A" w:rsidRPr="0031381A" w:rsidTr="0031381A">
        <w:trPr>
          <w:trHeight w:val="276"/>
        </w:trPr>
        <w:tc>
          <w:tcPr>
            <w:tcW w:w="4820" w:type="dxa"/>
            <w:tcBorders>
              <w:top w:val="nil"/>
              <w:left w:val="nil"/>
              <w:bottom w:val="nil"/>
              <w:right w:val="nil"/>
            </w:tcBorders>
            <w:vAlign w:val="bottom"/>
          </w:tcPr>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val="en-US" w:eastAsia="en-US"/>
              </w:rPr>
            </w:pPr>
            <w:r w:rsidRPr="0031381A">
              <w:rPr>
                <w:rFonts w:ascii="Times New Roman" w:eastAsia="Times New Roman" w:hAnsi="Times New Roman" w:cs="Times New Roman"/>
                <w:kern w:val="0"/>
                <w:sz w:val="24"/>
                <w:szCs w:val="24"/>
                <w:lang w:val="en-US" w:eastAsia="en-US"/>
              </w:rPr>
              <w:t>Экскурсии в краеведческий музей</w:t>
            </w:r>
          </w:p>
        </w:tc>
        <w:tc>
          <w:tcPr>
            <w:tcW w:w="4800" w:type="dxa"/>
            <w:tcBorders>
              <w:top w:val="nil"/>
              <w:left w:val="nil"/>
              <w:bottom w:val="nil"/>
              <w:right w:val="nil"/>
            </w:tcBorders>
            <w:vAlign w:val="bottom"/>
          </w:tcPr>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Праздник «Я верю, что все женщины</w:t>
            </w:r>
          </w:p>
        </w:tc>
        <w:tc>
          <w:tcPr>
            <w:tcW w:w="20" w:type="dxa"/>
            <w:tcBorders>
              <w:top w:val="nil"/>
              <w:left w:val="nil"/>
              <w:bottom w:val="nil"/>
              <w:right w:val="nil"/>
            </w:tcBorders>
            <w:vAlign w:val="bottom"/>
          </w:tcPr>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color w:val="FF0000"/>
                <w:kern w:val="0"/>
                <w:sz w:val="24"/>
                <w:szCs w:val="24"/>
                <w:lang w:eastAsia="en-US"/>
              </w:rPr>
            </w:pPr>
          </w:p>
        </w:tc>
      </w:tr>
      <w:tr w:rsidR="0031381A" w:rsidRPr="0031381A" w:rsidTr="0031381A">
        <w:trPr>
          <w:trHeight w:val="319"/>
        </w:trPr>
        <w:tc>
          <w:tcPr>
            <w:tcW w:w="4820" w:type="dxa"/>
            <w:tcBorders>
              <w:top w:val="nil"/>
              <w:left w:val="nil"/>
              <w:bottom w:val="nil"/>
              <w:right w:val="nil"/>
            </w:tcBorders>
            <w:vAlign w:val="bottom"/>
          </w:tcPr>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Экскурсии в зоологический музей ТюмГУ</w:t>
            </w:r>
          </w:p>
        </w:tc>
        <w:tc>
          <w:tcPr>
            <w:tcW w:w="4800" w:type="dxa"/>
            <w:tcBorders>
              <w:top w:val="nil"/>
              <w:left w:val="nil"/>
              <w:bottom w:val="nil"/>
              <w:right w:val="nil"/>
            </w:tcBorders>
            <w:vAlign w:val="bottom"/>
          </w:tcPr>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val="en-US" w:eastAsia="en-US"/>
              </w:rPr>
            </w:pPr>
            <w:r w:rsidRPr="0031381A">
              <w:rPr>
                <w:rFonts w:ascii="Times New Roman" w:eastAsia="Times New Roman" w:hAnsi="Times New Roman" w:cs="Times New Roman"/>
                <w:kern w:val="0"/>
                <w:sz w:val="24"/>
                <w:szCs w:val="24"/>
                <w:lang w:val="en-US" w:eastAsia="en-US"/>
              </w:rPr>
              <w:t>прекрасны…»</w:t>
            </w:r>
          </w:p>
        </w:tc>
        <w:tc>
          <w:tcPr>
            <w:tcW w:w="20" w:type="dxa"/>
            <w:tcBorders>
              <w:top w:val="nil"/>
              <w:left w:val="nil"/>
              <w:bottom w:val="nil"/>
              <w:right w:val="nil"/>
            </w:tcBorders>
            <w:vAlign w:val="bottom"/>
          </w:tcPr>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color w:val="FF0000"/>
                <w:kern w:val="0"/>
                <w:sz w:val="24"/>
                <w:szCs w:val="24"/>
                <w:lang w:val="en-US" w:eastAsia="en-US"/>
              </w:rPr>
            </w:pPr>
          </w:p>
        </w:tc>
      </w:tr>
      <w:tr w:rsidR="0031381A" w:rsidRPr="0031381A" w:rsidTr="0031381A">
        <w:trPr>
          <w:trHeight w:val="317"/>
        </w:trPr>
        <w:tc>
          <w:tcPr>
            <w:tcW w:w="4820" w:type="dxa"/>
            <w:tcBorders>
              <w:top w:val="nil"/>
              <w:left w:val="nil"/>
              <w:bottom w:val="nil"/>
              <w:right w:val="nil"/>
            </w:tcBorders>
            <w:vAlign w:val="bottom"/>
          </w:tcPr>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Экскурсия в музей Городская Дума</w:t>
            </w:r>
          </w:p>
        </w:tc>
        <w:tc>
          <w:tcPr>
            <w:tcW w:w="4800" w:type="dxa"/>
            <w:tcBorders>
              <w:top w:val="nil"/>
              <w:left w:val="nil"/>
              <w:bottom w:val="nil"/>
              <w:right w:val="nil"/>
            </w:tcBorders>
            <w:vAlign w:val="bottom"/>
          </w:tcPr>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val="en-US" w:eastAsia="en-US"/>
              </w:rPr>
            </w:pPr>
            <w:r w:rsidRPr="0031381A">
              <w:rPr>
                <w:rFonts w:ascii="Times New Roman" w:eastAsia="Times New Roman" w:hAnsi="Times New Roman" w:cs="Times New Roman"/>
                <w:kern w:val="0"/>
                <w:sz w:val="24"/>
                <w:szCs w:val="24"/>
                <w:lang w:val="en-US" w:eastAsia="en-US"/>
              </w:rPr>
              <w:t>Акция  «Счастливое детство!»</w:t>
            </w:r>
          </w:p>
        </w:tc>
        <w:tc>
          <w:tcPr>
            <w:tcW w:w="20" w:type="dxa"/>
            <w:tcBorders>
              <w:top w:val="nil"/>
              <w:left w:val="nil"/>
              <w:bottom w:val="nil"/>
              <w:right w:val="nil"/>
            </w:tcBorders>
            <w:vAlign w:val="bottom"/>
          </w:tcPr>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color w:val="FF0000"/>
                <w:kern w:val="0"/>
                <w:sz w:val="24"/>
                <w:szCs w:val="24"/>
                <w:lang w:val="en-US" w:eastAsia="en-US"/>
              </w:rPr>
            </w:pPr>
          </w:p>
        </w:tc>
      </w:tr>
      <w:tr w:rsidR="0031381A" w:rsidRPr="0031381A" w:rsidTr="0031381A">
        <w:trPr>
          <w:trHeight w:val="317"/>
        </w:trPr>
        <w:tc>
          <w:tcPr>
            <w:tcW w:w="4820" w:type="dxa"/>
            <w:tcBorders>
              <w:top w:val="nil"/>
              <w:left w:val="nil"/>
              <w:bottom w:val="nil"/>
              <w:right w:val="nil"/>
            </w:tcBorders>
            <w:vAlign w:val="bottom"/>
          </w:tcPr>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Экскурсии в музей изобразительных искусств</w:t>
            </w:r>
          </w:p>
        </w:tc>
        <w:tc>
          <w:tcPr>
            <w:tcW w:w="4800" w:type="dxa"/>
            <w:tcBorders>
              <w:top w:val="nil"/>
              <w:left w:val="nil"/>
              <w:bottom w:val="nil"/>
              <w:right w:val="nil"/>
            </w:tcBorders>
            <w:vAlign w:val="bottom"/>
          </w:tcPr>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val="en-US" w:eastAsia="en-US"/>
              </w:rPr>
            </w:pPr>
            <w:r w:rsidRPr="0031381A">
              <w:rPr>
                <w:rFonts w:ascii="Times New Roman" w:eastAsia="Times New Roman" w:hAnsi="Times New Roman" w:cs="Times New Roman"/>
                <w:kern w:val="0"/>
                <w:sz w:val="24"/>
                <w:szCs w:val="24"/>
                <w:lang w:val="en-US" w:eastAsia="en-US"/>
              </w:rPr>
              <w:t>Праздник «Новогодний серпантин»</w:t>
            </w:r>
          </w:p>
        </w:tc>
        <w:tc>
          <w:tcPr>
            <w:tcW w:w="20" w:type="dxa"/>
            <w:tcBorders>
              <w:top w:val="nil"/>
              <w:left w:val="nil"/>
              <w:bottom w:val="nil"/>
              <w:right w:val="nil"/>
            </w:tcBorders>
            <w:vAlign w:val="bottom"/>
          </w:tcPr>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color w:val="FF0000"/>
                <w:kern w:val="0"/>
                <w:sz w:val="24"/>
                <w:szCs w:val="24"/>
                <w:lang w:val="en-US" w:eastAsia="en-US"/>
              </w:rPr>
            </w:pPr>
          </w:p>
        </w:tc>
      </w:tr>
      <w:tr w:rsidR="0031381A" w:rsidRPr="0031381A" w:rsidTr="0031381A">
        <w:trPr>
          <w:trHeight w:val="317"/>
        </w:trPr>
        <w:tc>
          <w:tcPr>
            <w:tcW w:w="4820" w:type="dxa"/>
            <w:tcBorders>
              <w:top w:val="nil"/>
              <w:left w:val="nil"/>
              <w:bottom w:val="nil"/>
              <w:right w:val="nil"/>
            </w:tcBorders>
            <w:vAlign w:val="bottom"/>
          </w:tcPr>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Экскурсии в Дом-музей Машарова</w:t>
            </w:r>
          </w:p>
        </w:tc>
        <w:tc>
          <w:tcPr>
            <w:tcW w:w="4800" w:type="dxa"/>
            <w:tcBorders>
              <w:top w:val="nil"/>
              <w:left w:val="nil"/>
              <w:bottom w:val="nil"/>
              <w:right w:val="nil"/>
            </w:tcBorders>
            <w:vAlign w:val="bottom"/>
          </w:tcPr>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val="en-US" w:eastAsia="en-US"/>
              </w:rPr>
            </w:pPr>
            <w:r w:rsidRPr="0031381A">
              <w:rPr>
                <w:rFonts w:ascii="Times New Roman" w:eastAsia="Times New Roman" w:hAnsi="Times New Roman" w:cs="Times New Roman"/>
                <w:kern w:val="0"/>
                <w:sz w:val="24"/>
                <w:szCs w:val="24"/>
                <w:lang w:val="en-US" w:eastAsia="en-US"/>
              </w:rPr>
              <w:t>Концерт «Зажги свою звезду»</w:t>
            </w:r>
          </w:p>
        </w:tc>
        <w:tc>
          <w:tcPr>
            <w:tcW w:w="20" w:type="dxa"/>
            <w:tcBorders>
              <w:top w:val="nil"/>
              <w:left w:val="nil"/>
              <w:bottom w:val="nil"/>
              <w:right w:val="nil"/>
            </w:tcBorders>
            <w:vAlign w:val="bottom"/>
          </w:tcPr>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color w:val="FF0000"/>
                <w:kern w:val="0"/>
                <w:sz w:val="24"/>
                <w:szCs w:val="24"/>
                <w:lang w:val="en-US" w:eastAsia="en-US"/>
              </w:rPr>
            </w:pPr>
          </w:p>
        </w:tc>
      </w:tr>
      <w:tr w:rsidR="0031381A" w:rsidRPr="0031381A" w:rsidTr="0031381A">
        <w:trPr>
          <w:trHeight w:val="231"/>
        </w:trPr>
        <w:tc>
          <w:tcPr>
            <w:tcW w:w="4820" w:type="dxa"/>
            <w:vMerge w:val="restart"/>
            <w:tcBorders>
              <w:top w:val="nil"/>
              <w:left w:val="nil"/>
              <w:bottom w:val="nil"/>
              <w:right w:val="nil"/>
            </w:tcBorders>
            <w:vAlign w:val="bottom"/>
          </w:tcPr>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val="en-US" w:eastAsia="en-US"/>
              </w:rPr>
            </w:pPr>
            <w:r w:rsidRPr="0031381A">
              <w:rPr>
                <w:rFonts w:ascii="Times New Roman" w:eastAsia="Times New Roman" w:hAnsi="Times New Roman" w:cs="Times New Roman"/>
                <w:kern w:val="0"/>
                <w:sz w:val="24"/>
                <w:szCs w:val="24"/>
                <w:lang w:val="en-US" w:eastAsia="en-US"/>
              </w:rPr>
              <w:t>Концертные программы к праздникам</w:t>
            </w:r>
          </w:p>
        </w:tc>
        <w:tc>
          <w:tcPr>
            <w:tcW w:w="4800" w:type="dxa"/>
            <w:tcBorders>
              <w:top w:val="nil"/>
              <w:left w:val="nil"/>
              <w:bottom w:val="nil"/>
              <w:right w:val="nil"/>
            </w:tcBorders>
            <w:vAlign w:val="bottom"/>
          </w:tcPr>
          <w:p w:rsidR="0031381A" w:rsidRPr="0031381A" w:rsidRDefault="0031381A" w:rsidP="0031381A">
            <w:pPr>
              <w:suppressAutoHyphens w:val="0"/>
              <w:autoSpaceDE w:val="0"/>
              <w:autoSpaceDN w:val="0"/>
              <w:adjustRightInd w:val="0"/>
              <w:spacing w:after="0" w:line="230" w:lineRule="exact"/>
              <w:ind w:left="284" w:right="283"/>
              <w:rPr>
                <w:rFonts w:ascii="Times New Roman" w:eastAsia="Times New Roman" w:hAnsi="Times New Roman" w:cs="Times New Roman"/>
                <w:kern w:val="0"/>
                <w:sz w:val="24"/>
                <w:szCs w:val="24"/>
                <w:lang w:val="en-US" w:eastAsia="en-US"/>
              </w:rPr>
            </w:pPr>
          </w:p>
        </w:tc>
        <w:tc>
          <w:tcPr>
            <w:tcW w:w="20" w:type="dxa"/>
            <w:tcBorders>
              <w:top w:val="nil"/>
              <w:left w:val="nil"/>
              <w:bottom w:val="nil"/>
              <w:right w:val="nil"/>
            </w:tcBorders>
            <w:vAlign w:val="bottom"/>
          </w:tcPr>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color w:val="FF0000"/>
                <w:kern w:val="0"/>
                <w:sz w:val="24"/>
                <w:szCs w:val="24"/>
                <w:lang w:val="en-US" w:eastAsia="en-US"/>
              </w:rPr>
            </w:pPr>
          </w:p>
        </w:tc>
      </w:tr>
      <w:tr w:rsidR="0031381A" w:rsidRPr="0031381A" w:rsidTr="0031381A">
        <w:trPr>
          <w:trHeight w:val="86"/>
        </w:trPr>
        <w:tc>
          <w:tcPr>
            <w:tcW w:w="4820" w:type="dxa"/>
            <w:vMerge/>
            <w:tcBorders>
              <w:top w:val="nil"/>
              <w:left w:val="nil"/>
              <w:bottom w:val="nil"/>
              <w:right w:val="nil"/>
            </w:tcBorders>
            <w:vAlign w:val="bottom"/>
          </w:tcPr>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val="en-US" w:eastAsia="en-US"/>
              </w:rPr>
            </w:pPr>
          </w:p>
        </w:tc>
        <w:tc>
          <w:tcPr>
            <w:tcW w:w="4800" w:type="dxa"/>
            <w:tcBorders>
              <w:top w:val="nil"/>
              <w:left w:val="nil"/>
              <w:bottom w:val="nil"/>
              <w:right w:val="nil"/>
            </w:tcBorders>
            <w:vAlign w:val="bottom"/>
          </w:tcPr>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val="en-US" w:eastAsia="en-US"/>
              </w:rPr>
            </w:pPr>
          </w:p>
        </w:tc>
        <w:tc>
          <w:tcPr>
            <w:tcW w:w="20" w:type="dxa"/>
            <w:tcBorders>
              <w:top w:val="nil"/>
              <w:left w:val="nil"/>
              <w:bottom w:val="nil"/>
              <w:right w:val="nil"/>
            </w:tcBorders>
            <w:vAlign w:val="bottom"/>
          </w:tcPr>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color w:val="FF0000"/>
                <w:kern w:val="0"/>
                <w:sz w:val="24"/>
                <w:szCs w:val="24"/>
                <w:lang w:val="en-US" w:eastAsia="en-US"/>
              </w:rPr>
            </w:pPr>
          </w:p>
        </w:tc>
      </w:tr>
      <w:tr w:rsidR="0031381A" w:rsidRPr="0031381A" w:rsidTr="0031381A">
        <w:trPr>
          <w:trHeight w:val="317"/>
        </w:trPr>
        <w:tc>
          <w:tcPr>
            <w:tcW w:w="4820" w:type="dxa"/>
            <w:tcBorders>
              <w:top w:val="nil"/>
              <w:left w:val="nil"/>
              <w:bottom w:val="nil"/>
              <w:right w:val="nil"/>
            </w:tcBorders>
            <w:vAlign w:val="bottom"/>
          </w:tcPr>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Творческий конкурс «Детство без границ»</w:t>
            </w:r>
          </w:p>
        </w:tc>
        <w:tc>
          <w:tcPr>
            <w:tcW w:w="4800" w:type="dxa"/>
            <w:tcBorders>
              <w:top w:val="nil"/>
              <w:left w:val="nil"/>
              <w:bottom w:val="nil"/>
              <w:right w:val="nil"/>
            </w:tcBorders>
            <w:vAlign w:val="bottom"/>
          </w:tcPr>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eastAsia="en-US"/>
              </w:rPr>
            </w:pPr>
          </w:p>
        </w:tc>
        <w:tc>
          <w:tcPr>
            <w:tcW w:w="20" w:type="dxa"/>
            <w:tcBorders>
              <w:top w:val="nil"/>
              <w:left w:val="nil"/>
              <w:bottom w:val="nil"/>
              <w:right w:val="nil"/>
            </w:tcBorders>
            <w:vAlign w:val="bottom"/>
          </w:tcPr>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color w:val="FF0000"/>
                <w:kern w:val="0"/>
                <w:sz w:val="24"/>
                <w:szCs w:val="24"/>
                <w:lang w:eastAsia="en-US"/>
              </w:rPr>
            </w:pPr>
          </w:p>
        </w:tc>
      </w:tr>
      <w:tr w:rsidR="0031381A" w:rsidRPr="0031381A" w:rsidTr="0031381A">
        <w:trPr>
          <w:trHeight w:val="317"/>
        </w:trPr>
        <w:tc>
          <w:tcPr>
            <w:tcW w:w="4820" w:type="dxa"/>
            <w:tcBorders>
              <w:top w:val="nil"/>
              <w:left w:val="nil"/>
              <w:bottom w:val="nil"/>
              <w:right w:val="nil"/>
            </w:tcBorders>
            <w:vAlign w:val="bottom"/>
          </w:tcPr>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Проект «Тюмень – город прошлого настоящего и будущего»</w:t>
            </w:r>
          </w:p>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eastAsia="en-US"/>
              </w:rPr>
            </w:pPr>
          </w:p>
        </w:tc>
        <w:tc>
          <w:tcPr>
            <w:tcW w:w="4800" w:type="dxa"/>
            <w:tcBorders>
              <w:top w:val="nil"/>
              <w:left w:val="nil"/>
              <w:bottom w:val="nil"/>
              <w:right w:val="nil"/>
            </w:tcBorders>
            <w:vAlign w:val="bottom"/>
          </w:tcPr>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eastAsia="en-US"/>
              </w:rPr>
            </w:pPr>
          </w:p>
        </w:tc>
        <w:tc>
          <w:tcPr>
            <w:tcW w:w="20" w:type="dxa"/>
            <w:tcBorders>
              <w:top w:val="nil"/>
              <w:left w:val="nil"/>
              <w:bottom w:val="nil"/>
              <w:right w:val="nil"/>
            </w:tcBorders>
            <w:vAlign w:val="bottom"/>
          </w:tcPr>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color w:val="FF0000"/>
                <w:kern w:val="0"/>
                <w:sz w:val="24"/>
                <w:szCs w:val="24"/>
                <w:lang w:eastAsia="en-US"/>
              </w:rPr>
            </w:pPr>
          </w:p>
        </w:tc>
      </w:tr>
    </w:tbl>
    <w:p w:rsidR="0031381A" w:rsidRPr="0031381A" w:rsidRDefault="0031381A" w:rsidP="0031381A">
      <w:pPr>
        <w:suppressAutoHyphens w:val="0"/>
        <w:autoSpaceDE w:val="0"/>
        <w:autoSpaceDN w:val="0"/>
        <w:adjustRightInd w:val="0"/>
        <w:spacing w:after="0" w:line="200" w:lineRule="exact"/>
        <w:ind w:left="284" w:right="283"/>
        <w:jc w:val="center"/>
        <w:rPr>
          <w:rFonts w:ascii="Times New Roman" w:eastAsia="Times New Roman" w:hAnsi="Times New Roman" w:cs="Times New Roman"/>
          <w:b/>
          <w:kern w:val="0"/>
          <w:sz w:val="24"/>
          <w:szCs w:val="24"/>
          <w:lang w:eastAsia="en-US"/>
        </w:rPr>
      </w:pPr>
      <w:r w:rsidRPr="0031381A">
        <w:rPr>
          <w:rFonts w:ascii="Times New Roman" w:eastAsia="Times New Roman" w:hAnsi="Times New Roman" w:cs="Times New Roman"/>
          <w:b/>
          <w:kern w:val="0"/>
          <w:sz w:val="24"/>
          <w:szCs w:val="24"/>
          <w:lang w:eastAsia="en-US"/>
        </w:rPr>
        <w:t>Темы классных часов</w:t>
      </w:r>
    </w:p>
    <w:p w:rsidR="0031381A" w:rsidRPr="0031381A" w:rsidRDefault="0031381A" w:rsidP="0031381A">
      <w:pPr>
        <w:suppressAutoHyphens w:val="0"/>
        <w:autoSpaceDE w:val="0"/>
        <w:autoSpaceDN w:val="0"/>
        <w:adjustRightInd w:val="0"/>
        <w:spacing w:after="0" w:line="200" w:lineRule="exact"/>
        <w:ind w:left="284" w:right="283"/>
        <w:jc w:val="center"/>
        <w:rPr>
          <w:rFonts w:ascii="Times New Roman" w:eastAsia="Times New Roman" w:hAnsi="Times New Roman" w:cs="Times New Roman"/>
          <w:kern w:val="0"/>
          <w:sz w:val="24"/>
          <w:szCs w:val="24"/>
          <w:lang w:eastAsia="en-US"/>
        </w:rPr>
      </w:pPr>
    </w:p>
    <w:tbl>
      <w:tblPr>
        <w:tblStyle w:val="520"/>
        <w:tblW w:w="0" w:type="auto"/>
        <w:tblLook w:val="04A0" w:firstRow="1" w:lastRow="0" w:firstColumn="1" w:lastColumn="0" w:noHBand="0" w:noVBand="1"/>
      </w:tblPr>
      <w:tblGrid>
        <w:gridCol w:w="1402"/>
        <w:gridCol w:w="2491"/>
        <w:gridCol w:w="5878"/>
      </w:tblGrid>
      <w:tr w:rsidR="0031381A" w:rsidRPr="0031381A" w:rsidTr="0031381A">
        <w:tc>
          <w:tcPr>
            <w:tcW w:w="0" w:type="auto"/>
          </w:tcPr>
          <w:p w:rsidR="0031381A" w:rsidRPr="0031381A" w:rsidRDefault="0031381A" w:rsidP="0031381A">
            <w:pPr>
              <w:suppressAutoHyphens w:val="0"/>
              <w:spacing w:after="0" w:line="200" w:lineRule="exact"/>
              <w:ind w:left="284" w:right="283"/>
              <w:jc w:val="center"/>
              <w:rPr>
                <w:rFonts w:ascii="Times New Roman" w:eastAsia="Times New Roman" w:hAnsi="Times New Roman" w:cs="Times New Roman"/>
                <w:b/>
                <w:i/>
                <w:kern w:val="0"/>
                <w:sz w:val="24"/>
                <w:szCs w:val="24"/>
                <w:lang w:eastAsia="en-US"/>
              </w:rPr>
            </w:pPr>
            <w:r w:rsidRPr="0031381A">
              <w:rPr>
                <w:rFonts w:ascii="Times New Roman" w:eastAsia="Times New Roman" w:hAnsi="Times New Roman" w:cs="Times New Roman"/>
                <w:b/>
                <w:i/>
                <w:kern w:val="0"/>
                <w:sz w:val="24"/>
                <w:szCs w:val="24"/>
                <w:lang w:eastAsia="en-US"/>
              </w:rPr>
              <w:t>Класс</w:t>
            </w:r>
          </w:p>
        </w:tc>
        <w:tc>
          <w:tcPr>
            <w:tcW w:w="2137" w:type="dxa"/>
          </w:tcPr>
          <w:p w:rsidR="0031381A" w:rsidRPr="0031381A" w:rsidRDefault="0031381A" w:rsidP="0031381A">
            <w:pPr>
              <w:suppressAutoHyphens w:val="0"/>
              <w:spacing w:after="0" w:line="200" w:lineRule="exact"/>
              <w:ind w:left="284" w:right="283"/>
              <w:jc w:val="center"/>
              <w:rPr>
                <w:rFonts w:ascii="Times New Roman" w:eastAsia="Times New Roman" w:hAnsi="Times New Roman" w:cs="Times New Roman"/>
                <w:b/>
                <w:i/>
                <w:kern w:val="0"/>
                <w:sz w:val="24"/>
                <w:szCs w:val="24"/>
                <w:lang w:eastAsia="en-US"/>
              </w:rPr>
            </w:pPr>
            <w:r w:rsidRPr="0031381A">
              <w:rPr>
                <w:rFonts w:ascii="Times New Roman" w:eastAsia="Times New Roman" w:hAnsi="Times New Roman" w:cs="Times New Roman"/>
                <w:b/>
                <w:i/>
                <w:kern w:val="0"/>
                <w:sz w:val="24"/>
                <w:szCs w:val="24"/>
                <w:lang w:eastAsia="en-US"/>
              </w:rPr>
              <w:t>Направление</w:t>
            </w:r>
          </w:p>
        </w:tc>
        <w:tc>
          <w:tcPr>
            <w:tcW w:w="6520" w:type="dxa"/>
          </w:tcPr>
          <w:p w:rsidR="0031381A" w:rsidRPr="0031381A" w:rsidRDefault="0031381A" w:rsidP="0031381A">
            <w:pPr>
              <w:suppressAutoHyphens w:val="0"/>
              <w:spacing w:after="0" w:line="200" w:lineRule="exact"/>
              <w:ind w:left="284" w:right="283"/>
              <w:jc w:val="center"/>
              <w:rPr>
                <w:rFonts w:ascii="Times New Roman" w:eastAsia="Times New Roman" w:hAnsi="Times New Roman" w:cs="Times New Roman"/>
                <w:b/>
                <w:i/>
                <w:kern w:val="0"/>
                <w:sz w:val="24"/>
                <w:szCs w:val="24"/>
                <w:lang w:eastAsia="en-US"/>
              </w:rPr>
            </w:pPr>
            <w:r w:rsidRPr="0031381A">
              <w:rPr>
                <w:rFonts w:ascii="Times New Roman" w:eastAsia="Times New Roman" w:hAnsi="Times New Roman" w:cs="Times New Roman"/>
                <w:b/>
                <w:i/>
                <w:kern w:val="0"/>
                <w:sz w:val="24"/>
                <w:szCs w:val="24"/>
                <w:lang w:eastAsia="en-US"/>
              </w:rPr>
              <w:t>Темы</w:t>
            </w:r>
          </w:p>
        </w:tc>
      </w:tr>
      <w:tr w:rsidR="0031381A" w:rsidRPr="0031381A" w:rsidTr="0031381A">
        <w:tc>
          <w:tcPr>
            <w:tcW w:w="0" w:type="auto"/>
            <w:vMerge w:val="restart"/>
          </w:tcPr>
          <w:p w:rsidR="0031381A" w:rsidRPr="0031381A" w:rsidRDefault="0031381A" w:rsidP="0031381A">
            <w:pPr>
              <w:suppressAutoHyphens w:val="0"/>
              <w:spacing w:after="0" w:line="200" w:lineRule="exact"/>
              <w:ind w:left="284" w:right="283"/>
              <w:jc w:val="center"/>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1</w:t>
            </w:r>
          </w:p>
        </w:tc>
        <w:tc>
          <w:tcPr>
            <w:tcW w:w="2137" w:type="dxa"/>
          </w:tcPr>
          <w:p w:rsidR="0031381A" w:rsidRPr="0031381A" w:rsidRDefault="0031381A" w:rsidP="0031381A">
            <w:pPr>
              <w:suppressAutoHyphens w:val="0"/>
              <w:spacing w:after="0" w:line="200" w:lineRule="exact"/>
              <w:ind w:left="284" w:right="283"/>
              <w:jc w:val="center"/>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bCs/>
                <w:kern w:val="0"/>
                <w:sz w:val="24"/>
                <w:szCs w:val="24"/>
                <w:lang w:eastAsia="en-US"/>
              </w:rPr>
              <w:t>Общение</w:t>
            </w:r>
          </w:p>
        </w:tc>
        <w:tc>
          <w:tcPr>
            <w:tcW w:w="6520" w:type="dxa"/>
          </w:tcPr>
          <w:p w:rsidR="0031381A" w:rsidRPr="0031381A" w:rsidRDefault="0031381A" w:rsidP="0031381A">
            <w:pPr>
              <w:suppressAutoHyphens w:val="0"/>
              <w:spacing w:after="0" w:line="258" w:lineRule="exact"/>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1. Доброе слово что ясный день.</w:t>
            </w:r>
          </w:p>
          <w:p w:rsidR="0031381A" w:rsidRPr="0031381A" w:rsidRDefault="0031381A" w:rsidP="0031381A">
            <w:pPr>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2. Ежели вы вежливы.</w:t>
            </w:r>
          </w:p>
          <w:p w:rsidR="0031381A" w:rsidRPr="0031381A" w:rsidRDefault="0031381A" w:rsidP="0031381A">
            <w:pPr>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3. Когда идешь по улице.</w:t>
            </w:r>
          </w:p>
          <w:p w:rsidR="0031381A" w:rsidRPr="0031381A" w:rsidRDefault="0031381A" w:rsidP="0031381A">
            <w:pPr>
              <w:suppressAutoHyphens w:val="0"/>
              <w:spacing w:after="0" w:line="200" w:lineRule="exact"/>
              <w:ind w:left="284" w:right="283"/>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val="ru-RU" w:eastAsia="en-US"/>
              </w:rPr>
              <w:t xml:space="preserve">  </w:t>
            </w:r>
            <w:r w:rsidRPr="0031381A">
              <w:rPr>
                <w:rFonts w:ascii="Times New Roman" w:eastAsia="Times New Roman" w:hAnsi="Times New Roman" w:cs="Times New Roman"/>
                <w:kern w:val="0"/>
                <w:sz w:val="24"/>
                <w:szCs w:val="24"/>
                <w:lang w:eastAsia="en-US"/>
              </w:rPr>
              <w:t>4. Узнай себя.</w:t>
            </w:r>
          </w:p>
        </w:tc>
      </w:tr>
      <w:tr w:rsidR="0031381A" w:rsidRPr="0031381A" w:rsidTr="0031381A">
        <w:tc>
          <w:tcPr>
            <w:tcW w:w="0" w:type="auto"/>
            <w:vMerge/>
          </w:tcPr>
          <w:p w:rsidR="0031381A" w:rsidRPr="0031381A" w:rsidRDefault="0031381A" w:rsidP="0031381A">
            <w:pPr>
              <w:suppressAutoHyphens w:val="0"/>
              <w:spacing w:after="0" w:line="200" w:lineRule="exact"/>
              <w:ind w:left="284" w:right="283"/>
              <w:jc w:val="center"/>
              <w:rPr>
                <w:rFonts w:ascii="Times New Roman" w:eastAsia="Times New Roman" w:hAnsi="Times New Roman" w:cs="Times New Roman"/>
                <w:kern w:val="0"/>
                <w:sz w:val="24"/>
                <w:szCs w:val="24"/>
                <w:lang w:eastAsia="en-US"/>
              </w:rPr>
            </w:pPr>
          </w:p>
        </w:tc>
        <w:tc>
          <w:tcPr>
            <w:tcW w:w="2137" w:type="dxa"/>
            <w:tcBorders>
              <w:top w:val="nil"/>
              <w:left w:val="nil"/>
              <w:right w:val="single" w:sz="8" w:space="0" w:color="auto"/>
            </w:tcBorders>
            <w:vAlign w:val="bottom"/>
          </w:tcPr>
          <w:tbl>
            <w:tblPr>
              <w:tblW w:w="0" w:type="auto"/>
              <w:tblBorders>
                <w:top w:val="nil"/>
                <w:left w:val="nil"/>
                <w:bottom w:val="nil"/>
                <w:right w:val="nil"/>
              </w:tblBorders>
              <w:tblLook w:val="0000" w:firstRow="0" w:lastRow="0" w:firstColumn="0" w:lastColumn="0" w:noHBand="0" w:noVBand="0"/>
            </w:tblPr>
            <w:tblGrid>
              <w:gridCol w:w="2275"/>
            </w:tblGrid>
            <w:tr w:rsidR="0031381A" w:rsidRPr="0031381A" w:rsidTr="0031381A">
              <w:trPr>
                <w:trHeight w:val="265"/>
              </w:trPr>
              <w:tc>
                <w:tcPr>
                  <w:tcW w:w="0" w:type="auto"/>
                </w:tcPr>
                <w:p w:rsidR="0031381A" w:rsidRPr="0031381A" w:rsidRDefault="0031381A" w:rsidP="0031381A">
                  <w:pPr>
                    <w:widowControl/>
                    <w:suppressAutoHyphens w:val="0"/>
                    <w:autoSpaceDE w:val="0"/>
                    <w:autoSpaceDN w:val="0"/>
                    <w:adjustRightInd w:val="0"/>
                    <w:spacing w:after="0" w:line="240" w:lineRule="auto"/>
                    <w:ind w:left="284" w:right="283"/>
                    <w:jc w:val="center"/>
                    <w:rPr>
                      <w:rFonts w:ascii="Times New Roman" w:eastAsia="Times New Roman" w:hAnsi="Times New Roman" w:cs="Times New Roman"/>
                      <w:color w:val="000000"/>
                      <w:kern w:val="0"/>
                      <w:sz w:val="24"/>
                      <w:szCs w:val="24"/>
                      <w:lang w:eastAsia="en-US"/>
                    </w:rPr>
                  </w:pPr>
                  <w:r w:rsidRPr="0031381A">
                    <w:rPr>
                      <w:rFonts w:ascii="Times New Roman" w:eastAsia="Times New Roman" w:hAnsi="Times New Roman" w:cs="Times New Roman"/>
                      <w:bCs/>
                      <w:color w:val="000000"/>
                      <w:kern w:val="0"/>
                      <w:sz w:val="24"/>
                      <w:szCs w:val="24"/>
                      <w:lang w:eastAsia="en-US"/>
                    </w:rPr>
                    <w:t>Отношение</w:t>
                  </w:r>
                </w:p>
                <w:p w:rsidR="0031381A" w:rsidRPr="0031381A" w:rsidRDefault="0031381A" w:rsidP="0031381A">
                  <w:pPr>
                    <w:widowControl/>
                    <w:suppressAutoHyphens w:val="0"/>
                    <w:autoSpaceDE w:val="0"/>
                    <w:autoSpaceDN w:val="0"/>
                    <w:adjustRightInd w:val="0"/>
                    <w:spacing w:after="0" w:line="240" w:lineRule="auto"/>
                    <w:ind w:left="284" w:right="283"/>
                    <w:jc w:val="center"/>
                    <w:rPr>
                      <w:rFonts w:ascii="Times New Roman" w:eastAsia="Times New Roman" w:hAnsi="Times New Roman" w:cs="Times New Roman"/>
                      <w:color w:val="000000"/>
                      <w:kern w:val="0"/>
                      <w:sz w:val="24"/>
                      <w:szCs w:val="24"/>
                      <w:lang w:eastAsia="en-US"/>
                    </w:rPr>
                  </w:pPr>
                  <w:r w:rsidRPr="0031381A">
                    <w:rPr>
                      <w:rFonts w:ascii="Times New Roman" w:eastAsia="Times New Roman" w:hAnsi="Times New Roman" w:cs="Times New Roman"/>
                      <w:bCs/>
                      <w:color w:val="000000"/>
                      <w:kern w:val="0"/>
                      <w:sz w:val="24"/>
                      <w:szCs w:val="24"/>
                      <w:lang w:eastAsia="en-US"/>
                    </w:rPr>
                    <w:t>к окружающему</w:t>
                  </w:r>
                </w:p>
              </w:tc>
            </w:tr>
          </w:tbl>
          <w:p w:rsidR="0031381A" w:rsidRPr="0031381A" w:rsidRDefault="0031381A" w:rsidP="0031381A">
            <w:pPr>
              <w:suppressAutoHyphens w:val="0"/>
              <w:spacing w:after="0" w:line="240" w:lineRule="auto"/>
              <w:ind w:left="284" w:right="283"/>
              <w:jc w:val="center"/>
              <w:rPr>
                <w:rFonts w:ascii="Times New Roman" w:eastAsia="Times New Roman" w:hAnsi="Times New Roman" w:cs="Times New Roman"/>
                <w:kern w:val="0"/>
                <w:sz w:val="24"/>
                <w:szCs w:val="24"/>
                <w:lang w:eastAsia="en-US"/>
              </w:rPr>
            </w:pPr>
          </w:p>
        </w:tc>
        <w:tc>
          <w:tcPr>
            <w:tcW w:w="6520" w:type="dxa"/>
          </w:tcPr>
          <w:p w:rsidR="0031381A" w:rsidRPr="0031381A" w:rsidRDefault="0031381A" w:rsidP="0031381A">
            <w:pPr>
              <w:suppressAutoHyphens w:val="0"/>
              <w:spacing w:after="0" w:line="258" w:lineRule="exact"/>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w w:val="88"/>
                <w:kern w:val="0"/>
                <w:sz w:val="24"/>
                <w:szCs w:val="24"/>
                <w:lang w:val="ru-RU" w:eastAsia="en-US"/>
              </w:rPr>
              <w:t>1.</w:t>
            </w:r>
            <w:r w:rsidRPr="0031381A">
              <w:rPr>
                <w:rFonts w:ascii="Times New Roman" w:eastAsia="Times New Roman" w:hAnsi="Times New Roman" w:cs="Times New Roman"/>
                <w:kern w:val="0"/>
                <w:sz w:val="24"/>
                <w:szCs w:val="24"/>
                <w:lang w:val="ru-RU" w:eastAsia="en-US"/>
              </w:rPr>
              <w:t>Путешествие в волшебную сказку.</w:t>
            </w:r>
          </w:p>
          <w:p w:rsidR="0031381A" w:rsidRPr="0031381A" w:rsidRDefault="0031381A" w:rsidP="0031381A">
            <w:pPr>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2. Я могу быть волшебником.</w:t>
            </w:r>
          </w:p>
          <w:p w:rsidR="0031381A" w:rsidRPr="0031381A" w:rsidRDefault="0031381A" w:rsidP="0031381A">
            <w:pPr>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w w:val="99"/>
                <w:kern w:val="0"/>
                <w:sz w:val="24"/>
                <w:szCs w:val="24"/>
                <w:lang w:val="ru-RU" w:eastAsia="en-US"/>
              </w:rPr>
              <w:t>3.</w:t>
            </w:r>
            <w:r w:rsidRPr="0031381A">
              <w:rPr>
                <w:rFonts w:ascii="Times New Roman" w:eastAsia="Times New Roman" w:hAnsi="Times New Roman" w:cs="Times New Roman"/>
                <w:kern w:val="0"/>
                <w:sz w:val="24"/>
                <w:szCs w:val="24"/>
                <w:lang w:val="ru-RU" w:eastAsia="en-US"/>
              </w:rPr>
              <w:t>Маленькое дело лучше большого</w:t>
            </w:r>
          </w:p>
          <w:p w:rsidR="0031381A" w:rsidRPr="0031381A" w:rsidRDefault="0031381A" w:rsidP="0031381A">
            <w:pPr>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безделья.</w:t>
            </w:r>
          </w:p>
          <w:p w:rsidR="0031381A" w:rsidRPr="0031381A" w:rsidRDefault="0031381A" w:rsidP="0031381A">
            <w:pPr>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w w:val="99"/>
                <w:kern w:val="0"/>
                <w:sz w:val="24"/>
                <w:szCs w:val="24"/>
                <w:lang w:val="ru-RU" w:eastAsia="en-US"/>
              </w:rPr>
              <w:t>4.</w:t>
            </w:r>
            <w:r w:rsidRPr="0031381A">
              <w:rPr>
                <w:rFonts w:ascii="Times New Roman" w:eastAsia="Times New Roman" w:hAnsi="Times New Roman" w:cs="Times New Roman"/>
                <w:kern w:val="0"/>
                <w:sz w:val="24"/>
                <w:szCs w:val="24"/>
                <w:lang w:val="ru-RU" w:eastAsia="en-US"/>
              </w:rPr>
              <w:t>Любимый уголок родной отчизны.</w:t>
            </w:r>
          </w:p>
          <w:p w:rsidR="0031381A" w:rsidRPr="0031381A" w:rsidRDefault="0031381A" w:rsidP="0031381A">
            <w:pPr>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w w:val="99"/>
                <w:kern w:val="0"/>
                <w:sz w:val="24"/>
                <w:szCs w:val="24"/>
                <w:lang w:val="ru-RU" w:eastAsia="en-US"/>
              </w:rPr>
              <w:t>5.</w:t>
            </w:r>
            <w:r w:rsidRPr="0031381A">
              <w:rPr>
                <w:rFonts w:ascii="Times New Roman" w:eastAsia="Times New Roman" w:hAnsi="Times New Roman" w:cs="Times New Roman"/>
                <w:kern w:val="0"/>
                <w:sz w:val="24"/>
                <w:szCs w:val="24"/>
                <w:lang w:val="ru-RU" w:eastAsia="en-US"/>
              </w:rPr>
              <w:t>У каждого народа свои герои.</w:t>
            </w:r>
          </w:p>
          <w:p w:rsidR="0031381A" w:rsidRPr="0031381A" w:rsidRDefault="0031381A" w:rsidP="0031381A">
            <w:pPr>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w w:val="99"/>
                <w:kern w:val="0"/>
                <w:sz w:val="24"/>
                <w:szCs w:val="24"/>
                <w:lang w:val="ru-RU" w:eastAsia="en-US"/>
              </w:rPr>
              <w:t>6.</w:t>
            </w:r>
            <w:r w:rsidRPr="0031381A">
              <w:rPr>
                <w:rFonts w:ascii="Times New Roman" w:eastAsia="Times New Roman" w:hAnsi="Times New Roman" w:cs="Times New Roman"/>
                <w:kern w:val="0"/>
                <w:sz w:val="24"/>
                <w:szCs w:val="24"/>
                <w:lang w:val="ru-RU" w:eastAsia="en-US"/>
              </w:rPr>
              <w:t>Мы соберём большой хоровод.</w:t>
            </w:r>
          </w:p>
          <w:p w:rsidR="0031381A" w:rsidRPr="0031381A" w:rsidRDefault="0031381A" w:rsidP="0031381A">
            <w:pPr>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w w:val="99"/>
                <w:kern w:val="0"/>
                <w:sz w:val="24"/>
                <w:szCs w:val="24"/>
                <w:lang w:val="ru-RU" w:eastAsia="en-US"/>
              </w:rPr>
              <w:t>7.</w:t>
            </w:r>
            <w:r w:rsidRPr="0031381A">
              <w:rPr>
                <w:rFonts w:ascii="Times New Roman" w:eastAsia="Times New Roman" w:hAnsi="Times New Roman" w:cs="Times New Roman"/>
                <w:kern w:val="0"/>
                <w:sz w:val="24"/>
                <w:szCs w:val="24"/>
                <w:lang w:val="ru-RU" w:eastAsia="en-US"/>
              </w:rPr>
              <w:t>Я люблю маму милую мою.</w:t>
            </w:r>
          </w:p>
          <w:p w:rsidR="0031381A" w:rsidRPr="0031381A" w:rsidRDefault="0031381A" w:rsidP="0031381A">
            <w:pPr>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w w:val="99"/>
                <w:kern w:val="0"/>
                <w:sz w:val="24"/>
                <w:szCs w:val="24"/>
                <w:lang w:val="ru-RU" w:eastAsia="en-US"/>
              </w:rPr>
              <w:t>8.</w:t>
            </w:r>
            <w:r w:rsidRPr="0031381A">
              <w:rPr>
                <w:rFonts w:ascii="Times New Roman" w:eastAsia="Times New Roman" w:hAnsi="Times New Roman" w:cs="Times New Roman"/>
                <w:kern w:val="0"/>
                <w:sz w:val="24"/>
                <w:szCs w:val="24"/>
                <w:lang w:val="ru-RU" w:eastAsia="en-US"/>
              </w:rPr>
              <w:t>Поздравляем наших мам: коллективный праздник.</w:t>
            </w:r>
          </w:p>
          <w:p w:rsidR="0031381A" w:rsidRPr="0031381A" w:rsidRDefault="0031381A" w:rsidP="0031381A">
            <w:pPr>
              <w:suppressAutoHyphens w:val="0"/>
              <w:spacing w:after="0" w:line="240" w:lineRule="auto"/>
              <w:ind w:left="284" w:right="283"/>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w w:val="99"/>
                <w:kern w:val="0"/>
                <w:sz w:val="24"/>
                <w:szCs w:val="24"/>
                <w:lang w:eastAsia="en-US"/>
              </w:rPr>
              <w:t>9.</w:t>
            </w:r>
            <w:r w:rsidRPr="0031381A">
              <w:rPr>
                <w:rFonts w:ascii="Times New Roman" w:eastAsia="Times New Roman" w:hAnsi="Times New Roman" w:cs="Times New Roman"/>
                <w:kern w:val="0"/>
                <w:sz w:val="24"/>
                <w:szCs w:val="24"/>
                <w:lang w:eastAsia="en-US"/>
              </w:rPr>
              <w:t>Люби все живое.</w:t>
            </w:r>
          </w:p>
        </w:tc>
      </w:tr>
      <w:tr w:rsidR="0031381A" w:rsidRPr="0031381A" w:rsidTr="0031381A">
        <w:tc>
          <w:tcPr>
            <w:tcW w:w="0" w:type="auto"/>
            <w:vMerge/>
          </w:tcPr>
          <w:p w:rsidR="0031381A" w:rsidRPr="0031381A" w:rsidRDefault="0031381A" w:rsidP="0031381A">
            <w:pPr>
              <w:suppressAutoHyphens w:val="0"/>
              <w:spacing w:after="0" w:line="200" w:lineRule="exact"/>
              <w:ind w:left="284" w:right="283"/>
              <w:jc w:val="center"/>
              <w:rPr>
                <w:rFonts w:ascii="Times New Roman" w:eastAsia="Times New Roman" w:hAnsi="Times New Roman" w:cs="Times New Roman"/>
                <w:kern w:val="0"/>
                <w:sz w:val="24"/>
                <w:szCs w:val="24"/>
                <w:lang w:eastAsia="en-US"/>
              </w:rPr>
            </w:pPr>
          </w:p>
        </w:tc>
        <w:tc>
          <w:tcPr>
            <w:tcW w:w="2137" w:type="dxa"/>
          </w:tcPr>
          <w:tbl>
            <w:tblPr>
              <w:tblW w:w="0" w:type="auto"/>
              <w:tblBorders>
                <w:top w:val="nil"/>
                <w:left w:val="nil"/>
                <w:bottom w:val="nil"/>
                <w:right w:val="nil"/>
              </w:tblBorders>
              <w:tblLook w:val="0000" w:firstRow="0" w:lastRow="0" w:firstColumn="0" w:lastColumn="0" w:noHBand="0" w:noVBand="0"/>
            </w:tblPr>
            <w:tblGrid>
              <w:gridCol w:w="2109"/>
            </w:tblGrid>
            <w:tr w:rsidR="0031381A" w:rsidRPr="0031381A" w:rsidTr="0031381A">
              <w:trPr>
                <w:trHeight w:val="265"/>
              </w:trPr>
              <w:tc>
                <w:tcPr>
                  <w:tcW w:w="0" w:type="auto"/>
                </w:tcPr>
                <w:p w:rsidR="0031381A" w:rsidRPr="0031381A" w:rsidRDefault="0031381A" w:rsidP="0031381A">
                  <w:pPr>
                    <w:widowControl/>
                    <w:suppressAutoHyphens w:val="0"/>
                    <w:autoSpaceDE w:val="0"/>
                    <w:autoSpaceDN w:val="0"/>
                    <w:adjustRightInd w:val="0"/>
                    <w:spacing w:after="0" w:line="240" w:lineRule="auto"/>
                    <w:ind w:left="284" w:right="283"/>
                    <w:jc w:val="center"/>
                    <w:rPr>
                      <w:rFonts w:ascii="Times New Roman" w:eastAsia="Times New Roman" w:hAnsi="Times New Roman" w:cs="Times New Roman"/>
                      <w:color w:val="000000"/>
                      <w:kern w:val="0"/>
                      <w:sz w:val="24"/>
                      <w:szCs w:val="24"/>
                      <w:lang w:eastAsia="en-US"/>
                    </w:rPr>
                  </w:pPr>
                  <w:r w:rsidRPr="0031381A">
                    <w:rPr>
                      <w:rFonts w:ascii="Times New Roman" w:eastAsia="Times New Roman" w:hAnsi="Times New Roman" w:cs="Times New Roman"/>
                      <w:bCs/>
                      <w:color w:val="000000"/>
                      <w:kern w:val="0"/>
                      <w:sz w:val="24"/>
                      <w:szCs w:val="24"/>
                      <w:lang w:eastAsia="en-US"/>
                    </w:rPr>
                    <w:t>Отношение</w:t>
                  </w:r>
                </w:p>
                <w:p w:rsidR="0031381A" w:rsidRPr="0031381A" w:rsidRDefault="0031381A" w:rsidP="0031381A">
                  <w:pPr>
                    <w:widowControl/>
                    <w:suppressAutoHyphens w:val="0"/>
                    <w:autoSpaceDE w:val="0"/>
                    <w:autoSpaceDN w:val="0"/>
                    <w:adjustRightInd w:val="0"/>
                    <w:spacing w:after="0" w:line="240" w:lineRule="auto"/>
                    <w:ind w:left="284" w:right="283"/>
                    <w:jc w:val="center"/>
                    <w:rPr>
                      <w:rFonts w:ascii="Times New Roman" w:eastAsia="Times New Roman" w:hAnsi="Times New Roman" w:cs="Times New Roman"/>
                      <w:color w:val="000000"/>
                      <w:kern w:val="0"/>
                      <w:sz w:val="24"/>
                      <w:szCs w:val="24"/>
                      <w:lang w:eastAsia="en-US"/>
                    </w:rPr>
                  </w:pPr>
                  <w:r w:rsidRPr="0031381A">
                    <w:rPr>
                      <w:rFonts w:ascii="Times New Roman" w:eastAsia="Times New Roman" w:hAnsi="Times New Roman" w:cs="Times New Roman"/>
                      <w:bCs/>
                      <w:color w:val="000000"/>
                      <w:kern w:val="0"/>
                      <w:sz w:val="24"/>
                      <w:szCs w:val="24"/>
                      <w:lang w:eastAsia="en-US"/>
                    </w:rPr>
                    <w:t>в коллективе</w:t>
                  </w:r>
                </w:p>
              </w:tc>
            </w:tr>
          </w:tbl>
          <w:p w:rsidR="0031381A" w:rsidRPr="0031381A" w:rsidRDefault="0031381A" w:rsidP="0031381A">
            <w:pPr>
              <w:suppressAutoHyphens w:val="0"/>
              <w:spacing w:after="0" w:line="200" w:lineRule="exact"/>
              <w:ind w:left="284" w:right="283"/>
              <w:jc w:val="center"/>
              <w:rPr>
                <w:rFonts w:ascii="Times New Roman" w:eastAsia="Times New Roman" w:hAnsi="Times New Roman" w:cs="Times New Roman"/>
                <w:kern w:val="0"/>
                <w:sz w:val="24"/>
                <w:szCs w:val="24"/>
                <w:lang w:eastAsia="en-US"/>
              </w:rPr>
            </w:pPr>
          </w:p>
        </w:tc>
        <w:tc>
          <w:tcPr>
            <w:tcW w:w="6520" w:type="dxa"/>
          </w:tcPr>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1. Если радость на всех одна.</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2. Мой класс - мои друзья.</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3. Само люб никому не люб.</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4. Поиграем и подумаем.</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5. О дружбе мальчиков и девочек.</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6. Путешествие в мир мудрых мыслей.</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7. Доброта что солнце (итоговое занятие).</w:t>
            </w:r>
          </w:p>
        </w:tc>
      </w:tr>
      <w:tr w:rsidR="0031381A" w:rsidRPr="0031381A" w:rsidTr="0031381A">
        <w:tc>
          <w:tcPr>
            <w:tcW w:w="0" w:type="auto"/>
            <w:vMerge w:val="restart"/>
          </w:tcPr>
          <w:p w:rsidR="0031381A" w:rsidRPr="0031381A" w:rsidRDefault="0031381A" w:rsidP="0031381A">
            <w:pPr>
              <w:suppressAutoHyphens w:val="0"/>
              <w:spacing w:after="0" w:line="200" w:lineRule="exact"/>
              <w:ind w:left="284" w:right="283"/>
              <w:jc w:val="center"/>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2</w:t>
            </w:r>
          </w:p>
        </w:tc>
        <w:tc>
          <w:tcPr>
            <w:tcW w:w="2137" w:type="dxa"/>
          </w:tcPr>
          <w:p w:rsidR="0031381A" w:rsidRPr="0031381A" w:rsidRDefault="0031381A" w:rsidP="0031381A">
            <w:pPr>
              <w:widowControl/>
              <w:suppressAutoHyphens w:val="0"/>
              <w:spacing w:after="0" w:line="240" w:lineRule="auto"/>
              <w:ind w:left="284" w:right="283"/>
              <w:jc w:val="center"/>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bCs/>
                <w:kern w:val="0"/>
                <w:sz w:val="24"/>
                <w:szCs w:val="24"/>
                <w:lang w:eastAsia="en-US"/>
              </w:rPr>
              <w:t>Общение</w:t>
            </w:r>
          </w:p>
        </w:tc>
        <w:tc>
          <w:tcPr>
            <w:tcW w:w="6520" w:type="dxa"/>
          </w:tcPr>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1. Если песни петь, с ними веселей. 2. Добрым жить на белом свете веселей.</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3. Добро творить - себя веселить.</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4. Подумай о других.</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5. Подарок коллективу.</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6. Делу - время, потехе - час.</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7. Чего в других не любишь, того и сам не делай.</w:t>
            </w:r>
          </w:p>
        </w:tc>
      </w:tr>
      <w:tr w:rsidR="0031381A" w:rsidRPr="0031381A" w:rsidTr="0031381A">
        <w:tc>
          <w:tcPr>
            <w:tcW w:w="0" w:type="auto"/>
            <w:vMerge/>
          </w:tcPr>
          <w:p w:rsidR="0031381A" w:rsidRPr="0031381A" w:rsidRDefault="0031381A" w:rsidP="0031381A">
            <w:pPr>
              <w:suppressAutoHyphens w:val="0"/>
              <w:spacing w:after="0" w:line="200" w:lineRule="exact"/>
              <w:ind w:left="284" w:right="283"/>
              <w:jc w:val="center"/>
              <w:rPr>
                <w:rFonts w:ascii="Times New Roman" w:eastAsia="Times New Roman" w:hAnsi="Times New Roman" w:cs="Times New Roman"/>
                <w:kern w:val="0"/>
                <w:sz w:val="24"/>
                <w:szCs w:val="24"/>
                <w:lang w:val="ru-RU" w:eastAsia="en-US"/>
              </w:rPr>
            </w:pPr>
          </w:p>
        </w:tc>
        <w:tc>
          <w:tcPr>
            <w:tcW w:w="2137" w:type="dxa"/>
          </w:tcPr>
          <w:p w:rsidR="0031381A" w:rsidRPr="0031381A" w:rsidRDefault="0031381A" w:rsidP="0031381A">
            <w:pPr>
              <w:widowControl/>
              <w:suppressAutoHyphens w:val="0"/>
              <w:spacing w:after="0" w:line="240" w:lineRule="auto"/>
              <w:ind w:left="284" w:right="283"/>
              <w:jc w:val="center"/>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bCs/>
                <w:kern w:val="0"/>
                <w:sz w:val="24"/>
                <w:szCs w:val="24"/>
                <w:lang w:eastAsia="en-US"/>
              </w:rPr>
              <w:t>Отношение</w:t>
            </w:r>
          </w:p>
          <w:p w:rsidR="0031381A" w:rsidRPr="0031381A" w:rsidRDefault="0031381A" w:rsidP="0031381A">
            <w:pPr>
              <w:widowControl/>
              <w:suppressAutoHyphens w:val="0"/>
              <w:spacing w:after="0" w:line="240" w:lineRule="auto"/>
              <w:ind w:left="284" w:right="283"/>
              <w:jc w:val="center"/>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bCs/>
                <w:kern w:val="0"/>
                <w:sz w:val="24"/>
                <w:szCs w:val="24"/>
                <w:lang w:eastAsia="en-US"/>
              </w:rPr>
              <w:t>к окружающему</w:t>
            </w:r>
          </w:p>
        </w:tc>
        <w:tc>
          <w:tcPr>
            <w:tcW w:w="6520" w:type="dxa"/>
          </w:tcPr>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1. Подари другому радость.</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2. От чего зависит настроение.</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З. Не стесняйся доброты своей.</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4. Мой дом - моя семья.</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5. В труде человек хорошеет</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6. Все на белом свете солнышкины дети.</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7. Поздравляем наших мам.</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8. Со взрослыми и сверстниками.</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9. Цени доверие других.</w:t>
            </w:r>
          </w:p>
        </w:tc>
      </w:tr>
      <w:tr w:rsidR="0031381A" w:rsidRPr="0031381A" w:rsidTr="0031381A">
        <w:tc>
          <w:tcPr>
            <w:tcW w:w="0" w:type="auto"/>
            <w:vMerge/>
          </w:tcPr>
          <w:p w:rsidR="0031381A" w:rsidRPr="0031381A" w:rsidRDefault="0031381A" w:rsidP="0031381A">
            <w:pPr>
              <w:suppressAutoHyphens w:val="0"/>
              <w:spacing w:after="0" w:line="200" w:lineRule="exact"/>
              <w:ind w:left="284" w:right="283"/>
              <w:jc w:val="center"/>
              <w:rPr>
                <w:rFonts w:ascii="Times New Roman" w:eastAsia="Times New Roman" w:hAnsi="Times New Roman" w:cs="Times New Roman"/>
                <w:kern w:val="0"/>
                <w:sz w:val="24"/>
                <w:szCs w:val="24"/>
                <w:lang w:eastAsia="en-US"/>
              </w:rPr>
            </w:pPr>
          </w:p>
        </w:tc>
        <w:tc>
          <w:tcPr>
            <w:tcW w:w="2137" w:type="dxa"/>
          </w:tcPr>
          <w:p w:rsidR="0031381A" w:rsidRPr="0031381A" w:rsidRDefault="0031381A" w:rsidP="0031381A">
            <w:pPr>
              <w:widowControl/>
              <w:suppressAutoHyphens w:val="0"/>
              <w:spacing w:after="0" w:line="240" w:lineRule="auto"/>
              <w:ind w:left="284" w:right="283"/>
              <w:jc w:val="center"/>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bCs/>
                <w:kern w:val="0"/>
                <w:sz w:val="24"/>
                <w:szCs w:val="24"/>
                <w:lang w:eastAsia="en-US"/>
              </w:rPr>
              <w:t>Отношение</w:t>
            </w:r>
          </w:p>
          <w:p w:rsidR="0031381A" w:rsidRPr="0031381A" w:rsidRDefault="0031381A" w:rsidP="0031381A">
            <w:pPr>
              <w:widowControl/>
              <w:suppressAutoHyphens w:val="0"/>
              <w:spacing w:after="0" w:line="240" w:lineRule="auto"/>
              <w:ind w:left="284" w:right="283"/>
              <w:jc w:val="center"/>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bCs/>
                <w:kern w:val="0"/>
                <w:sz w:val="24"/>
                <w:szCs w:val="24"/>
                <w:lang w:eastAsia="en-US"/>
              </w:rPr>
              <w:t>в коллективе</w:t>
            </w:r>
          </w:p>
        </w:tc>
        <w:tc>
          <w:tcPr>
            <w:tcW w:w="6520" w:type="dxa"/>
          </w:tcPr>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1.Как хорошо, что все мы здесь сегодня собрались.</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2.Советуем друг другу.</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3.Общее и особенное для мальчиков и девочек.</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4. Подарок коллективу (общеколлективная деятельность).</w:t>
            </w:r>
          </w:p>
        </w:tc>
      </w:tr>
      <w:tr w:rsidR="0031381A" w:rsidRPr="0031381A" w:rsidTr="0031381A">
        <w:tc>
          <w:tcPr>
            <w:tcW w:w="0" w:type="auto"/>
            <w:vMerge w:val="restart"/>
          </w:tcPr>
          <w:p w:rsidR="0031381A" w:rsidRPr="0031381A" w:rsidRDefault="0031381A" w:rsidP="0031381A">
            <w:pPr>
              <w:suppressAutoHyphens w:val="0"/>
              <w:spacing w:after="0" w:line="200" w:lineRule="exact"/>
              <w:ind w:left="284" w:right="283"/>
              <w:jc w:val="center"/>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3</w:t>
            </w:r>
          </w:p>
        </w:tc>
        <w:tc>
          <w:tcPr>
            <w:tcW w:w="2137" w:type="dxa"/>
          </w:tcPr>
          <w:p w:rsidR="0031381A" w:rsidRPr="0031381A" w:rsidRDefault="0031381A" w:rsidP="0031381A">
            <w:pPr>
              <w:widowControl/>
              <w:suppressAutoHyphens w:val="0"/>
              <w:spacing w:after="0" w:line="240" w:lineRule="auto"/>
              <w:ind w:left="284" w:right="283"/>
              <w:jc w:val="center"/>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bCs/>
                <w:kern w:val="0"/>
                <w:sz w:val="24"/>
                <w:szCs w:val="24"/>
                <w:lang w:eastAsia="en-US"/>
              </w:rPr>
              <w:t>Общение</w:t>
            </w:r>
          </w:p>
        </w:tc>
        <w:tc>
          <w:tcPr>
            <w:tcW w:w="6520" w:type="dxa"/>
          </w:tcPr>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1. Здравствуйте все.</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2. Будем беречь друг друга.</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3. Дружим с добрыми словами.</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4. Любим добрые поступки.</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5. Подари учителю дело и слово доброе.</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6. Умеем общаться.</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7. Каждый интересен.</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8. Подарок коллективу (коллективная деятельность).</w:t>
            </w:r>
          </w:p>
        </w:tc>
      </w:tr>
      <w:tr w:rsidR="0031381A" w:rsidRPr="0031381A" w:rsidTr="0031381A">
        <w:tc>
          <w:tcPr>
            <w:tcW w:w="0" w:type="auto"/>
            <w:vMerge/>
          </w:tcPr>
          <w:p w:rsidR="0031381A" w:rsidRPr="0031381A" w:rsidRDefault="0031381A" w:rsidP="0031381A">
            <w:pPr>
              <w:suppressAutoHyphens w:val="0"/>
              <w:spacing w:after="0" w:line="200" w:lineRule="exact"/>
              <w:ind w:left="284" w:right="283"/>
              <w:jc w:val="center"/>
              <w:rPr>
                <w:rFonts w:ascii="Times New Roman" w:eastAsia="Times New Roman" w:hAnsi="Times New Roman" w:cs="Times New Roman"/>
                <w:kern w:val="0"/>
                <w:sz w:val="24"/>
                <w:szCs w:val="24"/>
                <w:lang w:val="ru-RU" w:eastAsia="en-US"/>
              </w:rPr>
            </w:pPr>
          </w:p>
        </w:tc>
        <w:tc>
          <w:tcPr>
            <w:tcW w:w="2137" w:type="dxa"/>
          </w:tcPr>
          <w:p w:rsidR="0031381A" w:rsidRPr="0031381A" w:rsidRDefault="0031381A" w:rsidP="0031381A">
            <w:pPr>
              <w:widowControl/>
              <w:suppressAutoHyphens w:val="0"/>
              <w:spacing w:after="0" w:line="240" w:lineRule="auto"/>
              <w:ind w:left="284" w:right="283"/>
              <w:jc w:val="center"/>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bCs/>
                <w:kern w:val="0"/>
                <w:sz w:val="24"/>
                <w:szCs w:val="24"/>
                <w:lang w:eastAsia="en-US"/>
              </w:rPr>
              <w:t>Отношение</w:t>
            </w:r>
          </w:p>
          <w:p w:rsidR="0031381A" w:rsidRPr="0031381A" w:rsidRDefault="0031381A" w:rsidP="0031381A">
            <w:pPr>
              <w:widowControl/>
              <w:suppressAutoHyphens w:val="0"/>
              <w:spacing w:after="0" w:line="240" w:lineRule="auto"/>
              <w:ind w:left="284" w:right="283"/>
              <w:jc w:val="center"/>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bCs/>
                <w:kern w:val="0"/>
                <w:sz w:val="24"/>
                <w:szCs w:val="24"/>
                <w:lang w:eastAsia="en-US"/>
              </w:rPr>
              <w:t>к окружающему</w:t>
            </w:r>
          </w:p>
        </w:tc>
        <w:tc>
          <w:tcPr>
            <w:tcW w:w="6520" w:type="dxa"/>
          </w:tcPr>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1. Душа - это наше творение.</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2. Отворите волшебные двери добра и доверия.</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3. Хорошие песни к добру ведут.</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4. Вглядись в себя - сравни с другими.</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5. О настоящем и поддельном.</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6. Тепло родного дома.</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7. Поздравляем наших мам.</w:t>
            </w:r>
          </w:p>
        </w:tc>
      </w:tr>
      <w:tr w:rsidR="0031381A" w:rsidRPr="0031381A" w:rsidTr="0031381A">
        <w:tc>
          <w:tcPr>
            <w:tcW w:w="0" w:type="auto"/>
            <w:vMerge/>
          </w:tcPr>
          <w:p w:rsidR="0031381A" w:rsidRPr="0031381A" w:rsidRDefault="0031381A" w:rsidP="0031381A">
            <w:pPr>
              <w:suppressAutoHyphens w:val="0"/>
              <w:spacing w:after="0" w:line="200" w:lineRule="exact"/>
              <w:ind w:left="284" w:right="283"/>
              <w:jc w:val="center"/>
              <w:rPr>
                <w:rFonts w:ascii="Times New Roman" w:eastAsia="Times New Roman" w:hAnsi="Times New Roman" w:cs="Times New Roman"/>
                <w:kern w:val="0"/>
                <w:sz w:val="24"/>
                <w:szCs w:val="24"/>
                <w:lang w:eastAsia="en-US"/>
              </w:rPr>
            </w:pPr>
          </w:p>
        </w:tc>
        <w:tc>
          <w:tcPr>
            <w:tcW w:w="2137" w:type="dxa"/>
          </w:tcPr>
          <w:p w:rsidR="0031381A" w:rsidRPr="0031381A" w:rsidRDefault="0031381A" w:rsidP="0031381A">
            <w:pPr>
              <w:widowControl/>
              <w:suppressAutoHyphens w:val="0"/>
              <w:spacing w:after="0" w:line="240" w:lineRule="auto"/>
              <w:ind w:left="284" w:right="283"/>
              <w:jc w:val="center"/>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bCs/>
                <w:kern w:val="0"/>
                <w:sz w:val="24"/>
                <w:szCs w:val="24"/>
                <w:lang w:eastAsia="en-US"/>
              </w:rPr>
              <w:t>Отношение</w:t>
            </w:r>
          </w:p>
          <w:p w:rsidR="0031381A" w:rsidRPr="0031381A" w:rsidRDefault="0031381A" w:rsidP="0031381A">
            <w:pPr>
              <w:widowControl/>
              <w:suppressAutoHyphens w:val="0"/>
              <w:spacing w:after="0" w:line="240" w:lineRule="auto"/>
              <w:ind w:left="284" w:right="283"/>
              <w:jc w:val="center"/>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bCs/>
                <w:kern w:val="0"/>
                <w:sz w:val="24"/>
                <w:szCs w:val="24"/>
                <w:lang w:eastAsia="en-US"/>
              </w:rPr>
              <w:t>в коллективе</w:t>
            </w:r>
          </w:p>
        </w:tc>
        <w:tc>
          <w:tcPr>
            <w:tcW w:w="6520" w:type="dxa"/>
          </w:tcPr>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1. Чтобы быть коллективом.</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2. Коллектив начинается с меня.</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3. Подарок коллективу.</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4. Скажи себе сам.</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5. Вот и стали добрей и умней.</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6. Школе посвящается (заключительный</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праздник).</w:t>
            </w:r>
          </w:p>
        </w:tc>
      </w:tr>
      <w:tr w:rsidR="0031381A" w:rsidRPr="0031381A" w:rsidTr="0031381A">
        <w:tc>
          <w:tcPr>
            <w:tcW w:w="0" w:type="auto"/>
            <w:vMerge w:val="restart"/>
          </w:tcPr>
          <w:p w:rsidR="0031381A" w:rsidRPr="0031381A" w:rsidRDefault="0031381A" w:rsidP="0031381A">
            <w:pPr>
              <w:suppressAutoHyphens w:val="0"/>
              <w:spacing w:after="0" w:line="200" w:lineRule="exact"/>
              <w:ind w:left="284" w:right="283"/>
              <w:jc w:val="center"/>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4</w:t>
            </w:r>
          </w:p>
        </w:tc>
        <w:tc>
          <w:tcPr>
            <w:tcW w:w="2137" w:type="dxa"/>
          </w:tcPr>
          <w:p w:rsidR="0031381A" w:rsidRPr="0031381A" w:rsidRDefault="0031381A" w:rsidP="0031381A">
            <w:pPr>
              <w:widowControl/>
              <w:suppressAutoHyphens w:val="0"/>
              <w:spacing w:after="0" w:line="240" w:lineRule="auto"/>
              <w:ind w:left="284" w:right="283"/>
              <w:jc w:val="center"/>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bCs/>
                <w:kern w:val="0"/>
                <w:sz w:val="24"/>
                <w:szCs w:val="24"/>
                <w:lang w:eastAsia="en-US"/>
              </w:rPr>
              <w:t>Общение</w:t>
            </w:r>
          </w:p>
        </w:tc>
        <w:tc>
          <w:tcPr>
            <w:tcW w:w="6520" w:type="dxa"/>
          </w:tcPr>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1. «Планета друзей» (ролевая игра).</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2. Учимся общаться.</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3. Дружба начинается с улыбки.</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val="ru-RU" w:eastAsia="en-US"/>
              </w:rPr>
              <w:t xml:space="preserve">4. «Хотим быть…» </w:t>
            </w:r>
            <w:r w:rsidRPr="0031381A">
              <w:rPr>
                <w:rFonts w:ascii="Times New Roman" w:eastAsia="Times New Roman" w:hAnsi="Times New Roman" w:cs="Times New Roman"/>
                <w:kern w:val="0"/>
                <w:sz w:val="24"/>
                <w:szCs w:val="24"/>
                <w:lang w:eastAsia="en-US"/>
              </w:rPr>
              <w:t>(дискуссия)</w:t>
            </w:r>
          </w:p>
        </w:tc>
      </w:tr>
      <w:tr w:rsidR="0031381A" w:rsidRPr="0031381A" w:rsidTr="0031381A">
        <w:tc>
          <w:tcPr>
            <w:tcW w:w="0" w:type="auto"/>
            <w:vMerge/>
          </w:tcPr>
          <w:p w:rsidR="0031381A" w:rsidRPr="0031381A" w:rsidRDefault="0031381A" w:rsidP="0031381A">
            <w:pPr>
              <w:suppressAutoHyphens w:val="0"/>
              <w:spacing w:after="0" w:line="200" w:lineRule="exact"/>
              <w:ind w:left="284" w:right="283"/>
              <w:jc w:val="center"/>
              <w:rPr>
                <w:rFonts w:ascii="Times New Roman" w:eastAsia="Times New Roman" w:hAnsi="Times New Roman" w:cs="Times New Roman"/>
                <w:kern w:val="0"/>
                <w:sz w:val="24"/>
                <w:szCs w:val="24"/>
                <w:lang w:eastAsia="en-US"/>
              </w:rPr>
            </w:pPr>
          </w:p>
        </w:tc>
        <w:tc>
          <w:tcPr>
            <w:tcW w:w="2137" w:type="dxa"/>
          </w:tcPr>
          <w:p w:rsidR="0031381A" w:rsidRPr="0031381A" w:rsidRDefault="0031381A" w:rsidP="0031381A">
            <w:pPr>
              <w:widowControl/>
              <w:suppressAutoHyphens w:val="0"/>
              <w:spacing w:after="0" w:line="240" w:lineRule="auto"/>
              <w:ind w:left="284" w:right="283"/>
              <w:jc w:val="center"/>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bCs/>
                <w:kern w:val="0"/>
                <w:sz w:val="24"/>
                <w:szCs w:val="24"/>
                <w:lang w:eastAsia="en-US"/>
              </w:rPr>
              <w:t>Отношение</w:t>
            </w:r>
          </w:p>
          <w:p w:rsidR="0031381A" w:rsidRPr="0031381A" w:rsidRDefault="0031381A" w:rsidP="0031381A">
            <w:pPr>
              <w:widowControl/>
              <w:suppressAutoHyphens w:val="0"/>
              <w:spacing w:after="0" w:line="240" w:lineRule="auto"/>
              <w:ind w:left="284" w:right="283"/>
              <w:jc w:val="center"/>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bCs/>
                <w:kern w:val="0"/>
                <w:sz w:val="24"/>
                <w:szCs w:val="24"/>
                <w:lang w:eastAsia="en-US"/>
              </w:rPr>
              <w:t>к окружающему</w:t>
            </w:r>
          </w:p>
        </w:tc>
        <w:tc>
          <w:tcPr>
            <w:tcW w:w="6520" w:type="dxa"/>
          </w:tcPr>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1. Когда солнце тебе улыбается (праздник песни).</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2. Цветы, цветы - в них Родины душа.</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3. Помоги понять себя.</w:t>
            </w:r>
          </w:p>
        </w:tc>
      </w:tr>
      <w:tr w:rsidR="0031381A" w:rsidRPr="0031381A" w:rsidTr="0031381A">
        <w:tc>
          <w:tcPr>
            <w:tcW w:w="0" w:type="auto"/>
            <w:vMerge/>
          </w:tcPr>
          <w:p w:rsidR="0031381A" w:rsidRPr="0031381A" w:rsidRDefault="0031381A" w:rsidP="0031381A">
            <w:pPr>
              <w:suppressAutoHyphens w:val="0"/>
              <w:spacing w:after="0" w:line="200" w:lineRule="exact"/>
              <w:ind w:left="284" w:right="283"/>
              <w:jc w:val="center"/>
              <w:rPr>
                <w:rFonts w:ascii="Times New Roman" w:eastAsia="Times New Roman" w:hAnsi="Times New Roman" w:cs="Times New Roman"/>
                <w:kern w:val="0"/>
                <w:sz w:val="24"/>
                <w:szCs w:val="24"/>
                <w:lang w:eastAsia="en-US"/>
              </w:rPr>
            </w:pPr>
          </w:p>
        </w:tc>
        <w:tc>
          <w:tcPr>
            <w:tcW w:w="2137" w:type="dxa"/>
          </w:tcPr>
          <w:p w:rsidR="0031381A" w:rsidRPr="0031381A" w:rsidRDefault="0031381A" w:rsidP="0031381A">
            <w:pPr>
              <w:widowControl/>
              <w:suppressAutoHyphens w:val="0"/>
              <w:spacing w:after="0" w:line="240" w:lineRule="auto"/>
              <w:ind w:left="284" w:right="283"/>
              <w:jc w:val="center"/>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bCs/>
                <w:kern w:val="0"/>
                <w:sz w:val="24"/>
                <w:szCs w:val="24"/>
                <w:lang w:eastAsia="en-US"/>
              </w:rPr>
              <w:t>Отношение</w:t>
            </w:r>
          </w:p>
          <w:p w:rsidR="0031381A" w:rsidRPr="0031381A" w:rsidRDefault="0031381A" w:rsidP="0031381A">
            <w:pPr>
              <w:widowControl/>
              <w:suppressAutoHyphens w:val="0"/>
              <w:spacing w:after="0" w:line="240" w:lineRule="auto"/>
              <w:ind w:left="284" w:right="283"/>
              <w:jc w:val="center"/>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bCs/>
                <w:kern w:val="0"/>
                <w:sz w:val="24"/>
                <w:szCs w:val="24"/>
                <w:lang w:eastAsia="en-US"/>
              </w:rPr>
              <w:t>в коллективе</w:t>
            </w:r>
          </w:p>
        </w:tc>
        <w:tc>
          <w:tcPr>
            <w:tcW w:w="6520" w:type="dxa"/>
          </w:tcPr>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1. Секретные советы мальчикам и девочкам.</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2. Поговорил бы кто со мной.</w:t>
            </w:r>
          </w:p>
        </w:tc>
      </w:tr>
    </w:tbl>
    <w:p w:rsidR="0031381A" w:rsidRPr="0031381A" w:rsidRDefault="0031381A" w:rsidP="0031381A">
      <w:pPr>
        <w:widowControl/>
        <w:suppressAutoHyphens w:val="0"/>
        <w:autoSpaceDE w:val="0"/>
        <w:autoSpaceDN w:val="0"/>
        <w:adjustRightInd w:val="0"/>
        <w:spacing w:after="0" w:line="360" w:lineRule="auto"/>
        <w:ind w:left="284" w:right="283"/>
        <w:jc w:val="both"/>
        <w:textAlignment w:val="center"/>
        <w:rPr>
          <w:rFonts w:ascii="Times New Roman" w:eastAsia="Times New Roman" w:hAnsi="Times New Roman" w:cs="Times New Roman"/>
          <w:kern w:val="0"/>
          <w:sz w:val="24"/>
          <w:szCs w:val="24"/>
          <w:lang w:eastAsia="ru-RU"/>
        </w:rPr>
      </w:pPr>
    </w:p>
    <w:p w:rsidR="003905FB" w:rsidRDefault="003905FB" w:rsidP="00FA1C9C">
      <w:pPr>
        <w:widowControl/>
        <w:suppressAutoHyphens w:val="0"/>
        <w:autoSpaceDE w:val="0"/>
        <w:autoSpaceDN w:val="0"/>
        <w:adjustRightInd w:val="0"/>
        <w:spacing w:after="0" w:line="360" w:lineRule="auto"/>
        <w:ind w:right="283"/>
        <w:jc w:val="both"/>
        <w:textAlignment w:val="center"/>
        <w:rPr>
          <w:rFonts w:ascii="Times New Roman" w:eastAsia="Times New Roman" w:hAnsi="Times New Roman" w:cs="Times New Roman"/>
          <w:b/>
          <w:spacing w:val="2"/>
          <w:kern w:val="0"/>
          <w:sz w:val="24"/>
          <w:szCs w:val="24"/>
          <w:lang w:eastAsia="ru-RU"/>
        </w:rPr>
      </w:pPr>
    </w:p>
    <w:p w:rsidR="0031381A" w:rsidRPr="0031381A" w:rsidRDefault="0031381A" w:rsidP="00FA1C9C">
      <w:pPr>
        <w:widowControl/>
        <w:suppressAutoHyphens w:val="0"/>
        <w:autoSpaceDE w:val="0"/>
        <w:autoSpaceDN w:val="0"/>
        <w:adjustRightInd w:val="0"/>
        <w:spacing w:after="0" w:line="360" w:lineRule="auto"/>
        <w:ind w:right="283"/>
        <w:jc w:val="both"/>
        <w:textAlignment w:val="center"/>
        <w:rPr>
          <w:rFonts w:ascii="Times New Roman" w:eastAsia="Times New Roman" w:hAnsi="Times New Roman" w:cs="Times New Roman"/>
          <w:b/>
          <w:spacing w:val="2"/>
          <w:kern w:val="0"/>
          <w:sz w:val="24"/>
          <w:szCs w:val="24"/>
          <w:lang w:eastAsia="ru-RU"/>
        </w:rPr>
      </w:pPr>
      <w:r w:rsidRPr="0031381A">
        <w:rPr>
          <w:rFonts w:ascii="Times New Roman" w:eastAsia="Times New Roman" w:hAnsi="Times New Roman" w:cs="Times New Roman"/>
          <w:b/>
          <w:spacing w:val="2"/>
          <w:kern w:val="0"/>
          <w:sz w:val="24"/>
          <w:szCs w:val="24"/>
          <w:lang w:eastAsia="ru-RU"/>
        </w:rPr>
        <w:t xml:space="preserve">Правовое воспитание и культура безопасности: </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lastRenderedPageBreak/>
        <w:t>элементарные представления об институтах гражданского общества, о возможностях участия граждан в общественном управлении;</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4"/>
          <w:kern w:val="0"/>
          <w:sz w:val="24"/>
          <w:szCs w:val="24"/>
          <w:lang w:eastAsia="ru-RU"/>
        </w:rPr>
        <w:t>первоначальные представления о правах, свободах и обязанностях человека</w:t>
      </w:r>
      <w:r w:rsidRPr="0031381A">
        <w:rPr>
          <w:rFonts w:ascii="Times New Roman" w:eastAsia="Times New Roman" w:hAnsi="Times New Roman" w:cs="Times New Roman"/>
          <w:kern w:val="0"/>
          <w:sz w:val="24"/>
          <w:szCs w:val="24"/>
          <w:lang w:eastAsia="ru-RU"/>
        </w:rPr>
        <w:t>;</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элементарные представления о верховенстве закона и потребности в правопорядке, общественном согласии;</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интерес к общественным явлениям, понимание активной роли человека в обществе;</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стремление активно участвовать в делах класса, школы, семьи, своего села, города;</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умение отвечать за свои поступки;</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негативное отношение к нарушениям порядка в классе, дома, на улице, к невыполнению человеком своих обязанностей;</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знание правил безопасного поведения в школе, быту, на отдыхе, городской среде, понимание необходимости их выполнения;</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первоначальные представления об информационной безопасности;</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представления о возможном негативном влиянии на мо</w:t>
      </w:r>
      <w:r w:rsidRPr="0031381A">
        <w:rPr>
          <w:rFonts w:ascii="Times New Roman" w:eastAsia="Times New Roman" w:hAnsi="Times New Roman" w:cs="Times New Roman"/>
          <w:spacing w:val="2"/>
          <w:kern w:val="0"/>
          <w:sz w:val="24"/>
          <w:szCs w:val="24"/>
          <w:lang w:eastAsia="ru-RU"/>
        </w:rPr>
        <w:t xml:space="preserve">рально­психологическое состояние человека компьютерных </w:t>
      </w:r>
      <w:r w:rsidRPr="0031381A">
        <w:rPr>
          <w:rFonts w:ascii="Times New Roman" w:eastAsia="Times New Roman" w:hAnsi="Times New Roman" w:cs="Times New Roman"/>
          <w:kern w:val="0"/>
          <w:sz w:val="24"/>
          <w:szCs w:val="24"/>
          <w:lang w:eastAsia="ru-RU"/>
        </w:rPr>
        <w:t>игр, кинофильмов, телевизионных передач, рекламы;</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bCs/>
          <w:i/>
          <w:iCs/>
          <w:kern w:val="0"/>
          <w:sz w:val="24"/>
          <w:szCs w:val="24"/>
          <w:lang w:eastAsia="ru-RU"/>
        </w:rPr>
      </w:pPr>
      <w:r w:rsidRPr="0031381A">
        <w:rPr>
          <w:rFonts w:ascii="Times New Roman" w:eastAsia="Times New Roman" w:hAnsi="Times New Roman" w:cs="Times New Roman"/>
          <w:kern w:val="0"/>
          <w:sz w:val="24"/>
          <w:szCs w:val="24"/>
          <w:lang w:eastAsia="ru-RU"/>
        </w:rPr>
        <w:t>элементарные представления о девиантном и делинквентном поведении.</w:t>
      </w:r>
    </w:p>
    <w:p w:rsidR="0031381A" w:rsidRPr="0031381A" w:rsidRDefault="0031381A" w:rsidP="00FA1C9C">
      <w:pPr>
        <w:widowControl/>
        <w:suppressAutoHyphens w:val="0"/>
        <w:autoSpaceDE w:val="0"/>
        <w:autoSpaceDN w:val="0"/>
        <w:adjustRightInd w:val="0"/>
        <w:spacing w:after="0" w:line="360" w:lineRule="auto"/>
        <w:ind w:right="283"/>
        <w:jc w:val="both"/>
        <w:textAlignment w:val="center"/>
        <w:rPr>
          <w:rFonts w:ascii="Times New Roman" w:eastAsia="Times New Roman" w:hAnsi="Times New Roman" w:cs="Times New Roman"/>
          <w:b/>
          <w:spacing w:val="2"/>
          <w:kern w:val="0"/>
          <w:sz w:val="24"/>
          <w:szCs w:val="24"/>
          <w:lang w:eastAsia="ru-RU"/>
        </w:rPr>
      </w:pPr>
      <w:r w:rsidRPr="0031381A">
        <w:rPr>
          <w:rFonts w:ascii="Times New Roman" w:eastAsia="Times New Roman" w:hAnsi="Times New Roman" w:cs="Times New Roman"/>
          <w:b/>
          <w:spacing w:val="2"/>
          <w:kern w:val="0"/>
          <w:sz w:val="24"/>
          <w:szCs w:val="24"/>
          <w:lang w:eastAsia="ru-RU"/>
        </w:rPr>
        <w:t>Воспитание семейных ценностей:</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первоначальные представления о семье как социальном институте, о роли семьи в жизни человека и общества;</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знание правил поведение в семье, понимание необходимости их выполнения;</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представление о семейных ролях, правах и обязанностях членов семьи;</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знание истории, ценностей и традиций своей семьи;</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уважительное, заботливое отношение к родителям, прародителям, сестрам и братьям;</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kern w:val="0"/>
          <w:sz w:val="24"/>
          <w:szCs w:val="24"/>
          <w:lang w:eastAsia="ru-RU"/>
        </w:rPr>
        <w:t>элементарные представления об этике и психологии семейных отношений, основанных на традиционных семейных ценностях народов России.</w:t>
      </w:r>
    </w:p>
    <w:p w:rsidR="0031381A" w:rsidRPr="0031381A" w:rsidRDefault="0031381A" w:rsidP="00FA1C9C">
      <w:pPr>
        <w:widowControl/>
        <w:suppressAutoHyphens w:val="0"/>
        <w:autoSpaceDE w:val="0"/>
        <w:autoSpaceDN w:val="0"/>
        <w:adjustRightInd w:val="0"/>
        <w:spacing w:after="0" w:line="360" w:lineRule="auto"/>
        <w:ind w:right="283"/>
        <w:jc w:val="both"/>
        <w:textAlignment w:val="center"/>
        <w:rPr>
          <w:rFonts w:ascii="Times New Roman" w:eastAsia="Times New Roman" w:hAnsi="Times New Roman" w:cs="Times New Roman"/>
          <w:b/>
          <w:spacing w:val="2"/>
          <w:kern w:val="0"/>
          <w:sz w:val="24"/>
          <w:szCs w:val="24"/>
          <w:lang w:eastAsia="ru-RU"/>
        </w:rPr>
      </w:pPr>
      <w:r w:rsidRPr="0031381A">
        <w:rPr>
          <w:rFonts w:ascii="Times New Roman" w:eastAsia="Times New Roman" w:hAnsi="Times New Roman" w:cs="Times New Roman"/>
          <w:b/>
          <w:spacing w:val="2"/>
          <w:kern w:val="0"/>
          <w:sz w:val="24"/>
          <w:szCs w:val="24"/>
          <w:lang w:eastAsia="ru-RU"/>
        </w:rPr>
        <w:t>Формирование коммуникативной культуры:</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spacing w:val="2"/>
          <w:kern w:val="0"/>
          <w:sz w:val="24"/>
          <w:szCs w:val="24"/>
          <w:lang w:eastAsia="ru-RU"/>
        </w:rPr>
        <w:t xml:space="preserve">первоначальные представления о значении общения для жизни человека, развития личности, успешной учебы; </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spacing w:val="2"/>
          <w:kern w:val="0"/>
          <w:sz w:val="24"/>
          <w:szCs w:val="24"/>
          <w:lang w:eastAsia="ru-RU"/>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spacing w:val="2"/>
          <w:kern w:val="0"/>
          <w:sz w:val="24"/>
          <w:szCs w:val="24"/>
          <w:lang w:eastAsia="ru-RU"/>
        </w:rPr>
        <w:t>понимание значимости ответственного отношения к слову как к поступку, действию;</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spacing w:val="2"/>
          <w:kern w:val="0"/>
          <w:sz w:val="24"/>
          <w:szCs w:val="24"/>
          <w:lang w:eastAsia="ru-RU"/>
        </w:rPr>
        <w:t>первоначальные знания о безопасном общении в Интернете;</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spacing w:val="2"/>
          <w:kern w:val="0"/>
          <w:sz w:val="24"/>
          <w:szCs w:val="24"/>
          <w:lang w:eastAsia="ru-RU"/>
        </w:rPr>
        <w:t>ценностные представления о родном языке;</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spacing w:val="2"/>
          <w:kern w:val="0"/>
          <w:sz w:val="24"/>
          <w:szCs w:val="24"/>
          <w:lang w:eastAsia="ru-RU"/>
        </w:rPr>
        <w:t>первоначальные представления об истории родного языка, его особенностях и месте в мире;</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spacing w:val="2"/>
          <w:kern w:val="0"/>
          <w:sz w:val="24"/>
          <w:szCs w:val="24"/>
          <w:lang w:eastAsia="ru-RU"/>
        </w:rPr>
        <w:t>элементарные представления о современных технологиях коммуникации;</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spacing w:val="2"/>
          <w:kern w:val="0"/>
          <w:sz w:val="24"/>
          <w:szCs w:val="24"/>
          <w:lang w:eastAsia="ru-RU"/>
        </w:rPr>
        <w:t xml:space="preserve">элементарные навыки межкультурной коммуникации; </w:t>
      </w:r>
    </w:p>
    <w:p w:rsidR="0031381A" w:rsidRPr="0031381A" w:rsidRDefault="0031381A" w:rsidP="00FA1C9C">
      <w:pPr>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spacing w:val="2"/>
          <w:kern w:val="0"/>
          <w:sz w:val="24"/>
          <w:szCs w:val="24"/>
          <w:lang w:eastAsia="ru-RU"/>
        </w:rPr>
      </w:pPr>
      <w:r w:rsidRPr="0031381A">
        <w:rPr>
          <w:rFonts w:ascii="Times New Roman" w:eastAsia="Times New Roman" w:hAnsi="Times New Roman" w:cs="Times New Roman"/>
          <w:b/>
          <w:spacing w:val="2"/>
          <w:kern w:val="0"/>
          <w:sz w:val="24"/>
          <w:szCs w:val="24"/>
          <w:lang w:eastAsia="ru-RU"/>
        </w:rPr>
        <w:t>Экологическое воспитание:</w:t>
      </w:r>
    </w:p>
    <w:p w:rsidR="0031381A" w:rsidRPr="0031381A" w:rsidRDefault="0031381A" w:rsidP="00FA1C9C">
      <w:pPr>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2"/>
          <w:kern w:val="0"/>
          <w:sz w:val="24"/>
          <w:szCs w:val="24"/>
          <w:lang w:eastAsia="ru-RU"/>
        </w:rPr>
        <w:t xml:space="preserve">развитие интереса к природе, природным явлениям и </w:t>
      </w:r>
      <w:r w:rsidRPr="0031381A">
        <w:rPr>
          <w:rFonts w:ascii="Times New Roman" w:eastAsia="Times New Roman" w:hAnsi="Times New Roman" w:cs="Times New Roman"/>
          <w:kern w:val="0"/>
          <w:sz w:val="24"/>
          <w:szCs w:val="24"/>
          <w:lang w:eastAsia="ru-RU"/>
        </w:rPr>
        <w:t>формам жизни, понимание активной роли человека в природе;</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ценностное отношение к природе и всем формам жизни;</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элементарный опыт природоохранительной деятельности;</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бережное отношение к растениям и животным;</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понимание взаимосвязи здоровья человека и экологической культуры;</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31381A" w:rsidRPr="0031381A" w:rsidRDefault="0031381A" w:rsidP="0031381A">
      <w:pPr>
        <w:widowControl/>
        <w:suppressAutoHyphens w:val="0"/>
        <w:autoSpaceDE w:val="0"/>
        <w:autoSpaceDN w:val="0"/>
        <w:adjustRightInd w:val="0"/>
        <w:spacing w:after="0" w:line="240" w:lineRule="auto"/>
        <w:ind w:left="284"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элементарные знания законодательства в области защиты окружающей среды.</w:t>
      </w:r>
    </w:p>
    <w:tbl>
      <w:tblPr>
        <w:tblW w:w="0" w:type="auto"/>
        <w:tblLayout w:type="fixed"/>
        <w:tblCellMar>
          <w:left w:w="0" w:type="dxa"/>
          <w:right w:w="0" w:type="dxa"/>
        </w:tblCellMar>
        <w:tblLook w:val="0000" w:firstRow="0" w:lastRow="0" w:firstColumn="0" w:lastColumn="0" w:noHBand="0" w:noVBand="0"/>
      </w:tblPr>
      <w:tblGrid>
        <w:gridCol w:w="1880"/>
        <w:gridCol w:w="2940"/>
        <w:gridCol w:w="4620"/>
      </w:tblGrid>
      <w:tr w:rsidR="0031381A" w:rsidRPr="0031381A" w:rsidTr="0031381A">
        <w:trPr>
          <w:trHeight w:val="276"/>
        </w:trPr>
        <w:tc>
          <w:tcPr>
            <w:tcW w:w="1880" w:type="dxa"/>
            <w:tcBorders>
              <w:top w:val="nil"/>
              <w:left w:val="nil"/>
              <w:bottom w:val="nil"/>
              <w:right w:val="nil"/>
            </w:tcBorders>
            <w:vAlign w:val="bottom"/>
          </w:tcPr>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eastAsia="en-US"/>
              </w:rPr>
            </w:pPr>
          </w:p>
        </w:tc>
        <w:tc>
          <w:tcPr>
            <w:tcW w:w="7560" w:type="dxa"/>
            <w:gridSpan w:val="2"/>
            <w:tcBorders>
              <w:top w:val="nil"/>
              <w:left w:val="nil"/>
              <w:bottom w:val="nil"/>
              <w:right w:val="nil"/>
            </w:tcBorders>
            <w:vAlign w:val="bottom"/>
          </w:tcPr>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val="en-US" w:eastAsia="en-US"/>
              </w:rPr>
            </w:pPr>
            <w:r w:rsidRPr="0031381A">
              <w:rPr>
                <w:rFonts w:ascii="Times New Roman" w:eastAsia="Times New Roman" w:hAnsi="Times New Roman" w:cs="Times New Roman"/>
                <w:b/>
                <w:bCs/>
                <w:i/>
                <w:iCs/>
                <w:kern w:val="0"/>
                <w:sz w:val="24"/>
                <w:szCs w:val="24"/>
                <w:lang w:val="en-US" w:eastAsia="en-US"/>
              </w:rPr>
              <w:t>Общешкольные мероприятия:</w:t>
            </w:r>
          </w:p>
        </w:tc>
      </w:tr>
      <w:tr w:rsidR="0031381A" w:rsidRPr="0031381A" w:rsidTr="0031381A">
        <w:trPr>
          <w:trHeight w:val="312"/>
        </w:trPr>
        <w:tc>
          <w:tcPr>
            <w:tcW w:w="4820" w:type="dxa"/>
            <w:gridSpan w:val="2"/>
            <w:tcBorders>
              <w:top w:val="nil"/>
              <w:left w:val="nil"/>
              <w:bottom w:val="nil"/>
              <w:right w:val="nil"/>
            </w:tcBorders>
            <w:vAlign w:val="bottom"/>
          </w:tcPr>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val="en-US" w:eastAsia="en-US"/>
              </w:rPr>
            </w:pPr>
            <w:r w:rsidRPr="0031381A">
              <w:rPr>
                <w:rFonts w:ascii="Times New Roman" w:eastAsia="Times New Roman" w:hAnsi="Times New Roman" w:cs="Times New Roman"/>
                <w:kern w:val="0"/>
                <w:sz w:val="24"/>
                <w:szCs w:val="24"/>
                <w:lang w:val="en-US" w:eastAsia="en-US"/>
              </w:rPr>
              <w:t>Выставка «Дары осени»</w:t>
            </w:r>
          </w:p>
        </w:tc>
        <w:tc>
          <w:tcPr>
            <w:tcW w:w="4620" w:type="dxa"/>
            <w:tcBorders>
              <w:top w:val="nil"/>
              <w:left w:val="nil"/>
              <w:bottom w:val="nil"/>
              <w:right w:val="nil"/>
            </w:tcBorders>
            <w:vAlign w:val="bottom"/>
          </w:tcPr>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val="en-US" w:eastAsia="en-US"/>
              </w:rPr>
            </w:pPr>
            <w:r w:rsidRPr="0031381A">
              <w:rPr>
                <w:rFonts w:ascii="Times New Roman" w:eastAsia="Times New Roman" w:hAnsi="Times New Roman" w:cs="Times New Roman"/>
                <w:w w:val="99"/>
                <w:kern w:val="0"/>
                <w:sz w:val="24"/>
                <w:szCs w:val="24"/>
                <w:lang w:val="en-US" w:eastAsia="en-US"/>
              </w:rPr>
              <w:t>Экологический турнир знатоков природы</w:t>
            </w:r>
          </w:p>
        </w:tc>
      </w:tr>
      <w:tr w:rsidR="0031381A" w:rsidRPr="0031381A" w:rsidTr="0031381A">
        <w:trPr>
          <w:trHeight w:val="317"/>
        </w:trPr>
        <w:tc>
          <w:tcPr>
            <w:tcW w:w="4820" w:type="dxa"/>
            <w:gridSpan w:val="2"/>
            <w:tcBorders>
              <w:top w:val="nil"/>
              <w:left w:val="nil"/>
              <w:bottom w:val="nil"/>
              <w:right w:val="nil"/>
            </w:tcBorders>
            <w:vAlign w:val="bottom"/>
          </w:tcPr>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val="en-US" w:eastAsia="en-US"/>
              </w:rPr>
            </w:pPr>
            <w:r w:rsidRPr="0031381A">
              <w:rPr>
                <w:rFonts w:ascii="Times New Roman" w:eastAsia="Times New Roman" w:hAnsi="Times New Roman" w:cs="Times New Roman"/>
                <w:kern w:val="0"/>
                <w:sz w:val="24"/>
                <w:szCs w:val="24"/>
                <w:lang w:val="en-US" w:eastAsia="en-US"/>
              </w:rPr>
              <w:t>Международный день воды</w:t>
            </w:r>
          </w:p>
        </w:tc>
        <w:tc>
          <w:tcPr>
            <w:tcW w:w="4620" w:type="dxa"/>
            <w:tcBorders>
              <w:top w:val="nil"/>
              <w:left w:val="nil"/>
              <w:bottom w:val="nil"/>
              <w:right w:val="nil"/>
            </w:tcBorders>
            <w:vAlign w:val="bottom"/>
          </w:tcPr>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val="en-US" w:eastAsia="en-US"/>
              </w:rPr>
            </w:pPr>
            <w:r w:rsidRPr="0031381A">
              <w:rPr>
                <w:rFonts w:ascii="Times New Roman" w:eastAsia="Times New Roman" w:hAnsi="Times New Roman" w:cs="Times New Roman"/>
                <w:kern w:val="0"/>
                <w:sz w:val="24"/>
                <w:szCs w:val="24"/>
                <w:lang w:val="en-US" w:eastAsia="en-US"/>
              </w:rPr>
              <w:t>Акция по озеленению школы</w:t>
            </w:r>
          </w:p>
        </w:tc>
      </w:tr>
      <w:tr w:rsidR="0031381A" w:rsidRPr="0031381A" w:rsidTr="0031381A">
        <w:trPr>
          <w:trHeight w:val="317"/>
        </w:trPr>
        <w:tc>
          <w:tcPr>
            <w:tcW w:w="1880" w:type="dxa"/>
            <w:tcBorders>
              <w:top w:val="nil"/>
              <w:left w:val="nil"/>
              <w:bottom w:val="nil"/>
              <w:right w:val="nil"/>
            </w:tcBorders>
            <w:vAlign w:val="bottom"/>
          </w:tcPr>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val="en-US" w:eastAsia="en-US"/>
              </w:rPr>
            </w:pPr>
            <w:r w:rsidRPr="0031381A">
              <w:rPr>
                <w:rFonts w:ascii="Times New Roman" w:eastAsia="Times New Roman" w:hAnsi="Times New Roman" w:cs="Times New Roman"/>
                <w:kern w:val="0"/>
                <w:sz w:val="24"/>
                <w:szCs w:val="24"/>
                <w:lang w:val="en-US" w:eastAsia="en-US"/>
              </w:rPr>
              <w:lastRenderedPageBreak/>
              <w:t>Красная   книга</w:t>
            </w:r>
          </w:p>
        </w:tc>
        <w:tc>
          <w:tcPr>
            <w:tcW w:w="2940" w:type="dxa"/>
            <w:tcBorders>
              <w:top w:val="nil"/>
              <w:left w:val="nil"/>
              <w:bottom w:val="nil"/>
              <w:right w:val="nil"/>
            </w:tcBorders>
            <w:vAlign w:val="bottom"/>
          </w:tcPr>
          <w:p w:rsidR="0031381A" w:rsidRPr="0031381A" w:rsidRDefault="0031381A" w:rsidP="0031381A">
            <w:pPr>
              <w:suppressAutoHyphens w:val="0"/>
              <w:autoSpaceDE w:val="0"/>
              <w:autoSpaceDN w:val="0"/>
              <w:adjustRightInd w:val="0"/>
              <w:spacing w:after="0" w:line="240" w:lineRule="auto"/>
              <w:ind w:left="284" w:right="283"/>
              <w:jc w:val="right"/>
              <w:rPr>
                <w:rFonts w:ascii="Times New Roman" w:eastAsia="Times New Roman" w:hAnsi="Times New Roman" w:cs="Times New Roman"/>
                <w:kern w:val="0"/>
                <w:sz w:val="24"/>
                <w:szCs w:val="24"/>
                <w:lang w:val="en-US" w:eastAsia="en-US"/>
              </w:rPr>
            </w:pPr>
            <w:r w:rsidRPr="0031381A">
              <w:rPr>
                <w:rFonts w:ascii="Times New Roman" w:eastAsia="Times New Roman" w:hAnsi="Times New Roman" w:cs="Times New Roman"/>
                <w:kern w:val="0"/>
                <w:sz w:val="24"/>
                <w:szCs w:val="24"/>
                <w:lang w:val="en-US" w:eastAsia="en-US"/>
              </w:rPr>
              <w:t>растений    Тюменской</w:t>
            </w:r>
          </w:p>
        </w:tc>
        <w:tc>
          <w:tcPr>
            <w:tcW w:w="4620" w:type="dxa"/>
            <w:tcBorders>
              <w:top w:val="nil"/>
              <w:left w:val="nil"/>
              <w:bottom w:val="nil"/>
              <w:right w:val="nil"/>
            </w:tcBorders>
            <w:vAlign w:val="bottom"/>
          </w:tcPr>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val="en-US" w:eastAsia="en-US"/>
              </w:rPr>
            </w:pPr>
            <w:r w:rsidRPr="0031381A">
              <w:rPr>
                <w:rFonts w:ascii="Times New Roman" w:eastAsia="Times New Roman" w:hAnsi="Times New Roman" w:cs="Times New Roman"/>
                <w:kern w:val="0"/>
                <w:sz w:val="24"/>
                <w:szCs w:val="24"/>
                <w:lang w:val="en-US" w:eastAsia="en-US"/>
              </w:rPr>
              <w:t>Акция «Чистая вода»</w:t>
            </w:r>
          </w:p>
        </w:tc>
      </w:tr>
      <w:tr w:rsidR="0031381A" w:rsidRPr="0031381A" w:rsidTr="0031381A">
        <w:trPr>
          <w:trHeight w:val="319"/>
        </w:trPr>
        <w:tc>
          <w:tcPr>
            <w:tcW w:w="1880" w:type="dxa"/>
            <w:tcBorders>
              <w:top w:val="nil"/>
              <w:left w:val="nil"/>
              <w:bottom w:val="nil"/>
              <w:right w:val="nil"/>
            </w:tcBorders>
            <w:vAlign w:val="bottom"/>
          </w:tcPr>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val="en-US" w:eastAsia="en-US"/>
              </w:rPr>
            </w:pPr>
            <w:r w:rsidRPr="0031381A">
              <w:rPr>
                <w:rFonts w:ascii="Times New Roman" w:eastAsia="Times New Roman" w:hAnsi="Times New Roman" w:cs="Times New Roman"/>
                <w:kern w:val="0"/>
                <w:sz w:val="24"/>
                <w:szCs w:val="24"/>
                <w:lang w:val="en-US" w:eastAsia="en-US"/>
              </w:rPr>
              <w:t>области</w:t>
            </w:r>
          </w:p>
        </w:tc>
        <w:tc>
          <w:tcPr>
            <w:tcW w:w="2940" w:type="dxa"/>
            <w:tcBorders>
              <w:top w:val="nil"/>
              <w:left w:val="nil"/>
              <w:bottom w:val="nil"/>
              <w:right w:val="nil"/>
            </w:tcBorders>
            <w:vAlign w:val="bottom"/>
          </w:tcPr>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val="en-US" w:eastAsia="en-US"/>
              </w:rPr>
            </w:pPr>
          </w:p>
        </w:tc>
        <w:tc>
          <w:tcPr>
            <w:tcW w:w="4620" w:type="dxa"/>
            <w:tcBorders>
              <w:top w:val="nil"/>
              <w:left w:val="nil"/>
              <w:bottom w:val="nil"/>
              <w:right w:val="nil"/>
            </w:tcBorders>
            <w:vAlign w:val="bottom"/>
          </w:tcPr>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val="en-US" w:eastAsia="en-US"/>
              </w:rPr>
            </w:pPr>
          </w:p>
        </w:tc>
      </w:tr>
      <w:tr w:rsidR="0031381A" w:rsidRPr="0031381A" w:rsidTr="0031381A">
        <w:trPr>
          <w:trHeight w:val="317"/>
        </w:trPr>
        <w:tc>
          <w:tcPr>
            <w:tcW w:w="1880" w:type="dxa"/>
            <w:tcBorders>
              <w:top w:val="nil"/>
              <w:left w:val="nil"/>
              <w:bottom w:val="nil"/>
              <w:right w:val="nil"/>
            </w:tcBorders>
            <w:vAlign w:val="bottom"/>
          </w:tcPr>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val="en-US" w:eastAsia="en-US"/>
              </w:rPr>
            </w:pPr>
            <w:r w:rsidRPr="0031381A">
              <w:rPr>
                <w:rFonts w:ascii="Times New Roman" w:eastAsia="Times New Roman" w:hAnsi="Times New Roman" w:cs="Times New Roman"/>
                <w:kern w:val="0"/>
                <w:sz w:val="24"/>
                <w:szCs w:val="24"/>
                <w:lang w:val="en-US" w:eastAsia="en-US"/>
              </w:rPr>
              <w:t>Международный</w:t>
            </w:r>
          </w:p>
        </w:tc>
        <w:tc>
          <w:tcPr>
            <w:tcW w:w="2940" w:type="dxa"/>
            <w:tcBorders>
              <w:top w:val="nil"/>
              <w:left w:val="nil"/>
              <w:bottom w:val="nil"/>
              <w:right w:val="nil"/>
            </w:tcBorders>
            <w:vAlign w:val="bottom"/>
          </w:tcPr>
          <w:p w:rsidR="0031381A" w:rsidRPr="0031381A" w:rsidRDefault="0031381A" w:rsidP="0031381A">
            <w:pPr>
              <w:suppressAutoHyphens w:val="0"/>
              <w:autoSpaceDE w:val="0"/>
              <w:autoSpaceDN w:val="0"/>
              <w:adjustRightInd w:val="0"/>
              <w:spacing w:after="0" w:line="240" w:lineRule="auto"/>
              <w:ind w:left="284" w:right="283"/>
              <w:jc w:val="right"/>
              <w:rPr>
                <w:rFonts w:ascii="Times New Roman" w:eastAsia="Times New Roman" w:hAnsi="Times New Roman" w:cs="Times New Roman"/>
                <w:kern w:val="0"/>
                <w:sz w:val="24"/>
                <w:szCs w:val="24"/>
                <w:lang w:val="en-US" w:eastAsia="en-US"/>
              </w:rPr>
            </w:pPr>
            <w:r w:rsidRPr="0031381A">
              <w:rPr>
                <w:rFonts w:ascii="Times New Roman" w:eastAsia="Times New Roman" w:hAnsi="Times New Roman" w:cs="Times New Roman"/>
                <w:kern w:val="0"/>
                <w:sz w:val="24"/>
                <w:szCs w:val="24"/>
                <w:lang w:val="en-US" w:eastAsia="en-US"/>
              </w:rPr>
              <w:t>день    экологических</w:t>
            </w:r>
          </w:p>
        </w:tc>
        <w:tc>
          <w:tcPr>
            <w:tcW w:w="4620" w:type="dxa"/>
            <w:tcBorders>
              <w:top w:val="nil"/>
              <w:left w:val="nil"/>
              <w:bottom w:val="nil"/>
              <w:right w:val="nil"/>
            </w:tcBorders>
            <w:vAlign w:val="bottom"/>
          </w:tcPr>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val="en-US" w:eastAsia="en-US"/>
              </w:rPr>
            </w:pPr>
          </w:p>
        </w:tc>
      </w:tr>
      <w:tr w:rsidR="0031381A" w:rsidRPr="0031381A" w:rsidTr="0031381A">
        <w:trPr>
          <w:trHeight w:val="317"/>
        </w:trPr>
        <w:tc>
          <w:tcPr>
            <w:tcW w:w="1880" w:type="dxa"/>
            <w:tcBorders>
              <w:top w:val="nil"/>
              <w:left w:val="nil"/>
              <w:bottom w:val="nil"/>
              <w:right w:val="nil"/>
            </w:tcBorders>
            <w:vAlign w:val="bottom"/>
          </w:tcPr>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val="en-US" w:eastAsia="en-US"/>
              </w:rPr>
            </w:pPr>
            <w:r w:rsidRPr="0031381A">
              <w:rPr>
                <w:rFonts w:ascii="Times New Roman" w:eastAsia="Times New Roman" w:hAnsi="Times New Roman" w:cs="Times New Roman"/>
                <w:kern w:val="0"/>
                <w:sz w:val="24"/>
                <w:szCs w:val="24"/>
                <w:lang w:val="en-US" w:eastAsia="en-US"/>
              </w:rPr>
              <w:t>знаний</w:t>
            </w:r>
          </w:p>
        </w:tc>
        <w:tc>
          <w:tcPr>
            <w:tcW w:w="2940" w:type="dxa"/>
            <w:tcBorders>
              <w:top w:val="nil"/>
              <w:left w:val="nil"/>
              <w:bottom w:val="nil"/>
              <w:right w:val="nil"/>
            </w:tcBorders>
            <w:vAlign w:val="bottom"/>
          </w:tcPr>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val="en-US" w:eastAsia="en-US"/>
              </w:rPr>
            </w:pPr>
          </w:p>
        </w:tc>
        <w:tc>
          <w:tcPr>
            <w:tcW w:w="4620" w:type="dxa"/>
            <w:tcBorders>
              <w:top w:val="nil"/>
              <w:left w:val="nil"/>
              <w:bottom w:val="nil"/>
              <w:right w:val="nil"/>
            </w:tcBorders>
            <w:vAlign w:val="bottom"/>
          </w:tcPr>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val="en-US" w:eastAsia="en-US"/>
              </w:rPr>
            </w:pPr>
          </w:p>
        </w:tc>
      </w:tr>
    </w:tbl>
    <w:p w:rsidR="0031381A" w:rsidRPr="0031381A" w:rsidRDefault="0031381A" w:rsidP="0031381A">
      <w:pPr>
        <w:widowControl/>
        <w:suppressAutoHyphens w:val="0"/>
        <w:autoSpaceDE w:val="0"/>
        <w:autoSpaceDN w:val="0"/>
        <w:adjustRightInd w:val="0"/>
        <w:spacing w:after="0" w:line="360" w:lineRule="auto"/>
        <w:ind w:right="283"/>
        <w:jc w:val="both"/>
        <w:textAlignment w:val="center"/>
        <w:rPr>
          <w:rFonts w:ascii="Times New Roman" w:eastAsia="Times New Roman" w:hAnsi="Times New Roman" w:cs="Times New Roman"/>
          <w:kern w:val="0"/>
          <w:sz w:val="24"/>
          <w:szCs w:val="24"/>
          <w:lang w:eastAsia="ru-RU"/>
        </w:rPr>
      </w:pPr>
    </w:p>
    <w:p w:rsidR="0031381A" w:rsidRPr="0031381A" w:rsidRDefault="0031381A" w:rsidP="00FA1C9C">
      <w:pPr>
        <w:widowControl/>
        <w:suppressAutoHyphens w:val="0"/>
        <w:autoSpaceDE w:val="0"/>
        <w:autoSpaceDN w:val="0"/>
        <w:adjustRightInd w:val="0"/>
        <w:spacing w:after="0" w:line="360" w:lineRule="auto"/>
        <w:ind w:right="283"/>
        <w:jc w:val="both"/>
        <w:textAlignment w:val="center"/>
        <w:rPr>
          <w:rFonts w:ascii="Times New Roman" w:eastAsia="Times New Roman" w:hAnsi="Times New Roman" w:cs="Times New Roman"/>
          <w:b/>
          <w:kern w:val="0"/>
          <w:sz w:val="24"/>
          <w:szCs w:val="24"/>
          <w:lang w:eastAsia="ru-RU"/>
        </w:rPr>
      </w:pPr>
      <w:r w:rsidRPr="0031381A">
        <w:rPr>
          <w:rFonts w:ascii="Times New Roman" w:eastAsia="Times New Roman" w:hAnsi="Times New Roman" w:cs="Times New Roman"/>
          <w:b/>
          <w:kern w:val="0"/>
          <w:sz w:val="24"/>
          <w:szCs w:val="24"/>
          <w:lang w:eastAsia="ru-RU"/>
        </w:rPr>
        <w:t>Виды деятельности и формы занятий с обучающимися</w:t>
      </w:r>
    </w:p>
    <w:p w:rsidR="0031381A" w:rsidRPr="0031381A" w:rsidRDefault="0031381A" w:rsidP="00FA1C9C">
      <w:pPr>
        <w:widowControl/>
        <w:suppressAutoHyphens w:val="0"/>
        <w:autoSpaceDE w:val="0"/>
        <w:autoSpaceDN w:val="0"/>
        <w:adjustRightInd w:val="0"/>
        <w:spacing w:after="0" w:line="360" w:lineRule="auto"/>
        <w:ind w:right="283"/>
        <w:jc w:val="both"/>
        <w:textAlignment w:val="center"/>
        <w:rPr>
          <w:rFonts w:ascii="Times New Roman" w:eastAsia="Times New Roman" w:hAnsi="Times New Roman" w:cs="Times New Roman"/>
          <w:b/>
          <w:spacing w:val="2"/>
          <w:kern w:val="0"/>
          <w:sz w:val="24"/>
          <w:szCs w:val="24"/>
          <w:lang w:eastAsia="ru-RU"/>
        </w:rPr>
      </w:pPr>
      <w:r w:rsidRPr="0031381A">
        <w:rPr>
          <w:rFonts w:ascii="Times New Roman" w:eastAsia="Times New Roman" w:hAnsi="Times New Roman" w:cs="Times New Roman"/>
          <w:b/>
          <w:spacing w:val="2"/>
          <w:kern w:val="0"/>
          <w:sz w:val="24"/>
          <w:szCs w:val="24"/>
          <w:lang w:eastAsia="ru-RU"/>
        </w:rPr>
        <w:t>Гражданско-патриотическое воспитание:</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2"/>
          <w:kern w:val="0"/>
          <w:sz w:val="24"/>
          <w:szCs w:val="24"/>
          <w:lang w:eastAsia="ru-RU"/>
        </w:rPr>
        <w:t>получают первоначальные представления о Конституции</w:t>
      </w:r>
      <w:r w:rsidRPr="0031381A">
        <w:rPr>
          <w:rFonts w:ascii="Times New Roman" w:eastAsia="Times New Roman" w:hAnsi="Times New Roman" w:cs="Times New Roman"/>
          <w:spacing w:val="-2"/>
          <w:kern w:val="0"/>
          <w:sz w:val="24"/>
          <w:szCs w:val="24"/>
          <w:lang w:eastAsia="ru-RU"/>
        </w:rPr>
        <w:br/>
        <w:t>Российской Федерации, знакомятся с государственной сим</w:t>
      </w:r>
      <w:r w:rsidRPr="0031381A">
        <w:rPr>
          <w:rFonts w:ascii="Times New Roman" w:eastAsia="Times New Roman" w:hAnsi="Times New Roman" w:cs="Times New Roman"/>
          <w:kern w:val="0"/>
          <w:sz w:val="24"/>
          <w:szCs w:val="24"/>
          <w:lang w:eastAsia="ru-RU"/>
        </w:rPr>
        <w:t>воликой – Гербом, Флагом Российской Федерации, гербом и флагом субъекта Российской Федерации, в котором нахо</w:t>
      </w:r>
      <w:r w:rsidRPr="0031381A">
        <w:rPr>
          <w:rFonts w:ascii="Times New Roman" w:eastAsia="Times New Roman" w:hAnsi="Times New Roman" w:cs="Times New Roman"/>
          <w:spacing w:val="2"/>
          <w:kern w:val="0"/>
          <w:sz w:val="24"/>
          <w:szCs w:val="24"/>
          <w:lang w:eastAsia="ru-RU"/>
        </w:rPr>
        <w:t xml:space="preserve">дится образовательная организация (на плакатах, картинах, </w:t>
      </w:r>
      <w:r w:rsidRPr="0031381A">
        <w:rPr>
          <w:rFonts w:ascii="Times New Roman" w:eastAsia="Times New Roman" w:hAnsi="Times New Roman" w:cs="Times New Roman"/>
          <w:kern w:val="0"/>
          <w:sz w:val="24"/>
          <w:szCs w:val="24"/>
          <w:lang w:eastAsia="ru-RU"/>
        </w:rPr>
        <w:t xml:space="preserve">в процессе бесед, чтения книг, </w:t>
      </w:r>
      <w:r w:rsidRPr="0031381A">
        <w:rPr>
          <w:rFonts w:ascii="Times New Roman" w:eastAsia="Times New Roman" w:hAnsi="Times New Roman" w:cs="Times New Roman"/>
          <w:spacing w:val="-2"/>
          <w:kern w:val="0"/>
          <w:sz w:val="24"/>
          <w:szCs w:val="24"/>
          <w:lang w:eastAsia="ru-RU"/>
        </w:rPr>
        <w:t>изучения основных и вариативных учебных дисциплин</w:t>
      </w:r>
      <w:r w:rsidRPr="0031381A">
        <w:rPr>
          <w:rFonts w:ascii="Times New Roman" w:eastAsia="Times New Roman" w:hAnsi="Times New Roman" w:cs="Times New Roman"/>
          <w:kern w:val="0"/>
          <w:sz w:val="24"/>
          <w:szCs w:val="24"/>
          <w:lang w:eastAsia="ru-RU"/>
        </w:rPr>
        <w:t>);</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spacing w:val="-2"/>
          <w:kern w:val="0"/>
          <w:sz w:val="24"/>
          <w:szCs w:val="24"/>
          <w:lang w:eastAsia="ru-RU"/>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31381A">
        <w:rPr>
          <w:rFonts w:ascii="Times New Roman" w:eastAsia="Times New Roman" w:hAnsi="Times New Roman" w:cs="Times New Roman"/>
          <w:spacing w:val="2"/>
          <w:kern w:val="0"/>
          <w:sz w:val="24"/>
          <w:szCs w:val="24"/>
          <w:lang w:eastAsia="ru-RU"/>
        </w:rPr>
        <w:t>местам, сюжетно­ролевых игр гражданского и историко­</w:t>
      </w:r>
      <w:r w:rsidRPr="0031381A">
        <w:rPr>
          <w:rFonts w:ascii="Times New Roman" w:eastAsia="Times New Roman" w:hAnsi="Times New Roman" w:cs="Times New Roman"/>
          <w:spacing w:val="2"/>
          <w:kern w:val="0"/>
          <w:sz w:val="24"/>
          <w:szCs w:val="24"/>
          <w:lang w:eastAsia="ru-RU"/>
        </w:rPr>
        <w:br/>
      </w:r>
      <w:r w:rsidRPr="0031381A">
        <w:rPr>
          <w:rFonts w:ascii="Times New Roman" w:eastAsia="Times New Roman" w:hAnsi="Times New Roman" w:cs="Times New Roman"/>
          <w:spacing w:val="-2"/>
          <w:kern w:val="0"/>
          <w:sz w:val="24"/>
          <w:szCs w:val="24"/>
          <w:lang w:eastAsia="ru-RU"/>
        </w:rPr>
        <w:t>патриотического содержания, изучения основных и вариативных учебных дисциплин);</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знакомятся с историей и культурой родного края, на</w:t>
      </w:r>
      <w:r w:rsidRPr="0031381A">
        <w:rPr>
          <w:rFonts w:ascii="Times New Roman" w:eastAsia="Times New Roman" w:hAnsi="Times New Roman" w:cs="Times New Roman"/>
          <w:spacing w:val="-2"/>
          <w:kern w:val="0"/>
          <w:sz w:val="24"/>
          <w:szCs w:val="24"/>
          <w:lang w:eastAsia="ru-RU"/>
        </w:rPr>
        <w:t>родным творчеством, этнокультурными традициями, фолькло</w:t>
      </w:r>
      <w:r w:rsidRPr="0031381A">
        <w:rPr>
          <w:rFonts w:ascii="Times New Roman" w:eastAsia="Times New Roman" w:hAnsi="Times New Roman" w:cs="Times New Roman"/>
          <w:kern w:val="0"/>
          <w:sz w:val="24"/>
          <w:szCs w:val="24"/>
          <w:lang w:eastAsia="ru-RU"/>
        </w:rPr>
        <w:t xml:space="preserve">ром, особенностями быта народов России (в процессе бесед, </w:t>
      </w:r>
      <w:r w:rsidRPr="0031381A">
        <w:rPr>
          <w:rFonts w:ascii="Times New Roman" w:eastAsia="Times New Roman" w:hAnsi="Times New Roman" w:cs="Times New Roman"/>
          <w:spacing w:val="2"/>
          <w:kern w:val="0"/>
          <w:sz w:val="24"/>
          <w:szCs w:val="24"/>
          <w:lang w:eastAsia="ru-RU"/>
        </w:rPr>
        <w:t xml:space="preserve">сюжетно­ролевых игр, просмотра кинофильмов, творческих </w:t>
      </w:r>
      <w:r w:rsidRPr="0031381A">
        <w:rPr>
          <w:rFonts w:ascii="Times New Roman" w:eastAsia="Times New Roman" w:hAnsi="Times New Roman" w:cs="Times New Roman"/>
          <w:kern w:val="0"/>
          <w:sz w:val="24"/>
          <w:szCs w:val="24"/>
          <w:lang w:eastAsia="ru-RU"/>
        </w:rPr>
        <w:t>конкурсов, фестивалей, праздников, экскурсий, путешествий, туристско­краеведческих экспедиций, изучения вариативных учебных дисциплин);</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spacing w:val="2"/>
          <w:kern w:val="0"/>
          <w:sz w:val="24"/>
          <w:szCs w:val="24"/>
          <w:lang w:eastAsia="ru-RU"/>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2"/>
          <w:kern w:val="0"/>
          <w:sz w:val="24"/>
          <w:szCs w:val="24"/>
          <w:lang w:eastAsia="ru-RU"/>
        </w:rPr>
        <w:t>знакомятся с деятельностью общественных организа</w:t>
      </w:r>
      <w:r w:rsidRPr="0031381A">
        <w:rPr>
          <w:rFonts w:ascii="Times New Roman" w:eastAsia="Times New Roman" w:hAnsi="Times New Roman" w:cs="Times New Roman"/>
          <w:kern w:val="0"/>
          <w:sz w:val="24"/>
          <w:szCs w:val="24"/>
          <w:lang w:eastAsia="ru-RU"/>
        </w:rPr>
        <w:t>ций патриотической и гражданской направленности</w:t>
      </w:r>
      <w:r w:rsidRPr="0031381A">
        <w:rPr>
          <w:rFonts w:ascii="Times New Roman" w:eastAsia="Times New Roman" w:hAnsi="Times New Roman" w:cs="Times New Roman"/>
          <w:spacing w:val="2"/>
          <w:kern w:val="0"/>
          <w:sz w:val="24"/>
          <w:szCs w:val="24"/>
          <w:lang w:eastAsia="ru-RU"/>
        </w:rPr>
        <w:t xml:space="preserve"> (в процессе посильного участия в социальных </w:t>
      </w:r>
      <w:r w:rsidRPr="0031381A">
        <w:rPr>
          <w:rFonts w:ascii="Times New Roman" w:eastAsia="Times New Roman" w:hAnsi="Times New Roman" w:cs="Times New Roman"/>
          <w:kern w:val="0"/>
          <w:sz w:val="24"/>
          <w:szCs w:val="24"/>
          <w:lang w:eastAsia="ru-RU"/>
        </w:rPr>
        <w:t>проектах и мероприятиях, проводимых этими организациями, встреч с их представителями);</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участвуют в просмотре учебных фильмов, отрывков из ху</w:t>
      </w:r>
      <w:r w:rsidRPr="0031381A">
        <w:rPr>
          <w:rFonts w:ascii="Times New Roman" w:eastAsia="Times New Roman" w:hAnsi="Times New Roman" w:cs="Times New Roman"/>
          <w:spacing w:val="2"/>
          <w:kern w:val="0"/>
          <w:sz w:val="24"/>
          <w:szCs w:val="24"/>
          <w:lang w:eastAsia="ru-RU"/>
        </w:rPr>
        <w:t>дожественных фильмов, проведении бесед о подвигах Российской армии, защитниках Отечества, подготовке и про</w:t>
      </w:r>
      <w:r w:rsidRPr="0031381A">
        <w:rPr>
          <w:rFonts w:ascii="Times New Roman" w:eastAsia="Times New Roman" w:hAnsi="Times New Roman" w:cs="Times New Roman"/>
          <w:kern w:val="0"/>
          <w:sz w:val="24"/>
          <w:szCs w:val="24"/>
          <w:lang w:eastAsia="ru-RU"/>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2"/>
          <w:kern w:val="0"/>
          <w:sz w:val="24"/>
          <w:szCs w:val="24"/>
          <w:lang w:eastAsia="ru-RU"/>
        </w:rPr>
        <w:t>получают первоначальный опыт межкультурной ком</w:t>
      </w:r>
      <w:r w:rsidRPr="0031381A">
        <w:rPr>
          <w:rFonts w:ascii="Times New Roman" w:eastAsia="Times New Roman" w:hAnsi="Times New Roman" w:cs="Times New Roman"/>
          <w:kern w:val="0"/>
          <w:sz w:val="24"/>
          <w:szCs w:val="24"/>
          <w:lang w:eastAsia="ru-RU"/>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2"/>
          <w:kern w:val="0"/>
          <w:sz w:val="24"/>
          <w:szCs w:val="24"/>
          <w:lang w:eastAsia="ru-RU"/>
        </w:rPr>
        <w:t>участвуют во встречах и беседах с выпускниками своей школы, ознакомятся с биографиями выпускников, явив</w:t>
      </w:r>
      <w:r w:rsidRPr="0031381A">
        <w:rPr>
          <w:rFonts w:ascii="Times New Roman" w:eastAsia="Times New Roman" w:hAnsi="Times New Roman" w:cs="Times New Roman"/>
          <w:kern w:val="0"/>
          <w:sz w:val="24"/>
          <w:szCs w:val="24"/>
          <w:lang w:eastAsia="ru-RU"/>
        </w:rPr>
        <w:t>ших собой достойные примеры гражданственности и патриотизма;</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принимают посильное участие в школьных программах и мероприятиях по поддержке ветеранов войны;</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участвуют в проектах, направленных на изучение истории своей семьи в контексте значимых событий истории родного края, страны. </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spacing w:val="2"/>
          <w:kern w:val="0"/>
          <w:sz w:val="24"/>
          <w:szCs w:val="24"/>
          <w:lang w:eastAsia="ru-RU"/>
        </w:rPr>
      </w:pPr>
      <w:r w:rsidRPr="0031381A">
        <w:rPr>
          <w:rFonts w:ascii="Times New Roman" w:eastAsia="Times New Roman" w:hAnsi="Times New Roman" w:cs="Times New Roman"/>
          <w:b/>
          <w:spacing w:val="2"/>
          <w:kern w:val="0"/>
          <w:sz w:val="24"/>
          <w:szCs w:val="24"/>
          <w:lang w:eastAsia="ru-RU"/>
        </w:rPr>
        <w:lastRenderedPageBreak/>
        <w:t>Нравственное и духовное воспитание:</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spacing w:val="-2"/>
          <w:kern w:val="0"/>
          <w:sz w:val="24"/>
          <w:szCs w:val="24"/>
          <w:lang w:eastAsia="ru-RU"/>
        </w:rPr>
        <w:t>получают первоначальные представления о базовых цен</w:t>
      </w:r>
      <w:r w:rsidRPr="0031381A">
        <w:rPr>
          <w:rFonts w:ascii="Times New Roman" w:eastAsia="Times New Roman" w:hAnsi="Times New Roman" w:cs="Times New Roman"/>
          <w:spacing w:val="2"/>
          <w:kern w:val="0"/>
          <w:sz w:val="24"/>
          <w:szCs w:val="24"/>
          <w:lang w:eastAsia="ru-RU"/>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31381A">
        <w:rPr>
          <w:rFonts w:ascii="Times New Roman" w:eastAsia="Times New Roman" w:hAnsi="Times New Roman" w:cs="Times New Roman"/>
          <w:spacing w:val="-2"/>
          <w:kern w:val="0"/>
          <w:sz w:val="24"/>
          <w:szCs w:val="24"/>
          <w:lang w:eastAsia="ru-RU"/>
        </w:rPr>
        <w:t xml:space="preserve">такой, как театральные постановки, литературно­музыкальные </w:t>
      </w:r>
      <w:r w:rsidRPr="0031381A">
        <w:rPr>
          <w:rFonts w:ascii="Times New Roman" w:eastAsia="Times New Roman" w:hAnsi="Times New Roman" w:cs="Times New Roman"/>
          <w:spacing w:val="2"/>
          <w:kern w:val="0"/>
          <w:sz w:val="24"/>
          <w:szCs w:val="24"/>
          <w:lang w:eastAsia="ru-RU"/>
        </w:rPr>
        <w:t>композиции, художественные выставки и</w:t>
      </w:r>
      <w:r w:rsidRPr="0031381A">
        <w:rPr>
          <w:rFonts w:ascii="Times New Roman" w:eastAsia="Times New Roman" w:hAnsi="Times New Roman" w:cs="Times New Roman"/>
          <w:spacing w:val="2"/>
          <w:kern w:val="0"/>
          <w:sz w:val="24"/>
          <w:szCs w:val="24"/>
          <w:lang w:eastAsia="ru-RU"/>
        </w:rPr>
        <w:t> </w:t>
      </w:r>
      <w:r w:rsidRPr="0031381A">
        <w:rPr>
          <w:rFonts w:ascii="Times New Roman" w:eastAsia="Times New Roman" w:hAnsi="Times New Roman" w:cs="Times New Roman"/>
          <w:spacing w:val="2"/>
          <w:kern w:val="0"/>
          <w:sz w:val="24"/>
          <w:szCs w:val="24"/>
          <w:lang w:eastAsia="ru-RU"/>
        </w:rPr>
        <w:t xml:space="preserve">других мероприятий, отражающих </w:t>
      </w:r>
      <w:r w:rsidRPr="0031381A">
        <w:rPr>
          <w:rFonts w:ascii="Times New Roman" w:eastAsia="Times New Roman" w:hAnsi="Times New Roman" w:cs="Times New Roman"/>
          <w:spacing w:val="-2"/>
          <w:kern w:val="0"/>
          <w:sz w:val="24"/>
          <w:szCs w:val="24"/>
          <w:lang w:eastAsia="ru-RU"/>
        </w:rPr>
        <w:t>культурные и духовные традиции народов России);</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участвуют в проведении уроков этики, внеурочных меро</w:t>
      </w:r>
      <w:r w:rsidRPr="0031381A">
        <w:rPr>
          <w:rFonts w:ascii="Times New Roman" w:eastAsia="Times New Roman" w:hAnsi="Times New Roman" w:cs="Times New Roman"/>
          <w:spacing w:val="2"/>
          <w:kern w:val="0"/>
          <w:sz w:val="24"/>
          <w:szCs w:val="24"/>
          <w:lang w:eastAsia="ru-RU"/>
        </w:rPr>
        <w:t>приятий, направленных на формирование представлений</w:t>
      </w:r>
      <w:r w:rsidRPr="0031381A">
        <w:rPr>
          <w:rFonts w:ascii="Times New Roman" w:eastAsia="Times New Roman" w:hAnsi="Times New Roman" w:cs="Times New Roman"/>
          <w:kern w:val="0"/>
          <w:sz w:val="24"/>
          <w:szCs w:val="24"/>
          <w:lang w:eastAsia="ru-RU"/>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31381A">
        <w:rPr>
          <w:rFonts w:ascii="Times New Roman" w:eastAsia="Times New Roman" w:hAnsi="Times New Roman" w:cs="Times New Roman"/>
          <w:spacing w:val="2"/>
          <w:kern w:val="0"/>
          <w:sz w:val="24"/>
          <w:szCs w:val="24"/>
          <w:lang w:eastAsia="ru-RU"/>
        </w:rPr>
        <w:t>детям, взрослым, обучаются дружной игре, взаимной под</w:t>
      </w:r>
      <w:r w:rsidRPr="0031381A">
        <w:rPr>
          <w:rFonts w:ascii="Times New Roman" w:eastAsia="Times New Roman" w:hAnsi="Times New Roman" w:cs="Times New Roman"/>
          <w:kern w:val="0"/>
          <w:sz w:val="24"/>
          <w:szCs w:val="24"/>
          <w:lang w:eastAsia="ru-RU"/>
        </w:rPr>
        <w:t>держке, участвуют в коллективных играх, приобретают опыта совместной деятельности;</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2"/>
          <w:kern w:val="0"/>
          <w:sz w:val="24"/>
          <w:szCs w:val="24"/>
          <w:lang w:eastAsia="ru-RU"/>
        </w:rPr>
        <w:t>принимают посильное участие в делах благотворительности, мило</w:t>
      </w:r>
      <w:r w:rsidRPr="0031381A">
        <w:rPr>
          <w:rFonts w:ascii="Times New Roman" w:eastAsia="Times New Roman" w:hAnsi="Times New Roman" w:cs="Times New Roman"/>
          <w:kern w:val="0"/>
          <w:sz w:val="24"/>
          <w:szCs w:val="24"/>
          <w:lang w:eastAsia="ru-RU"/>
        </w:rPr>
        <w:t>сердия, в оказании помощи нуждающимся, заботе о животных, других живых существах, природе.</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spacing w:val="2"/>
          <w:kern w:val="0"/>
          <w:sz w:val="24"/>
          <w:szCs w:val="24"/>
          <w:lang w:eastAsia="ru-RU"/>
        </w:rPr>
      </w:pPr>
      <w:r w:rsidRPr="0031381A">
        <w:rPr>
          <w:rFonts w:ascii="Times New Roman" w:eastAsia="Times New Roman" w:hAnsi="Times New Roman" w:cs="Times New Roman"/>
          <w:b/>
          <w:spacing w:val="2"/>
          <w:kern w:val="0"/>
          <w:sz w:val="24"/>
          <w:szCs w:val="24"/>
          <w:lang w:eastAsia="ru-RU"/>
        </w:rPr>
        <w:t>Воспитание положительного отношения к труду и творчеству:</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2"/>
          <w:kern w:val="0"/>
          <w:sz w:val="24"/>
          <w:szCs w:val="24"/>
          <w:lang w:eastAsia="ru-RU"/>
        </w:rPr>
        <w:t>получают первоначальные представления о роли</w:t>
      </w:r>
      <w:r w:rsidRPr="0031381A">
        <w:rPr>
          <w:rFonts w:ascii="Times New Roman" w:eastAsia="Times New Roman" w:hAnsi="Times New Roman" w:cs="Times New Roman"/>
          <w:kern w:val="0"/>
          <w:sz w:val="24"/>
          <w:szCs w:val="24"/>
          <w:lang w:eastAsia="ru-RU"/>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FA1C9C"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w:t>
      </w:r>
      <w:r w:rsidR="00FA1C9C">
        <w:rPr>
          <w:rFonts w:ascii="Times New Roman" w:eastAsia="Times New Roman" w:hAnsi="Times New Roman" w:cs="Times New Roman"/>
          <w:kern w:val="0"/>
          <w:sz w:val="24"/>
          <w:szCs w:val="24"/>
          <w:lang w:eastAsia="ru-RU"/>
        </w:rPr>
        <w:t>бно-исследовательских проектов;</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2"/>
          <w:kern w:val="0"/>
          <w:sz w:val="24"/>
          <w:szCs w:val="24"/>
          <w:lang w:eastAsia="ru-RU"/>
        </w:rPr>
        <w:t xml:space="preserve">знакомятся с профессиями своих родителей (законных </w:t>
      </w:r>
      <w:r w:rsidRPr="0031381A">
        <w:rPr>
          <w:rFonts w:ascii="Times New Roman" w:eastAsia="Times New Roman" w:hAnsi="Times New Roman" w:cs="Times New Roman"/>
          <w:spacing w:val="-2"/>
          <w:kern w:val="0"/>
          <w:sz w:val="24"/>
          <w:szCs w:val="24"/>
          <w:lang w:eastAsia="ru-RU"/>
        </w:rPr>
        <w:t>представителей) и прародителей, участвуют в организации и про</w:t>
      </w:r>
      <w:r w:rsidRPr="0031381A">
        <w:rPr>
          <w:rFonts w:ascii="Times New Roman" w:eastAsia="Times New Roman" w:hAnsi="Times New Roman" w:cs="Times New Roman"/>
          <w:kern w:val="0"/>
          <w:sz w:val="24"/>
          <w:szCs w:val="24"/>
          <w:lang w:eastAsia="ru-RU"/>
        </w:rPr>
        <w:t>ведении презентаций «Труд наших родных»;</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31381A">
        <w:rPr>
          <w:rFonts w:ascii="Times New Roman" w:eastAsia="Times New Roman" w:hAnsi="Times New Roman" w:cs="Times New Roman"/>
          <w:kern w:val="0"/>
          <w:sz w:val="24"/>
          <w:szCs w:val="24"/>
          <w:lang w:eastAsia="ru-RU"/>
        </w:rPr>
        <w:t> </w:t>
      </w:r>
      <w:r w:rsidRPr="0031381A">
        <w:rPr>
          <w:rFonts w:ascii="Times New Roman" w:eastAsia="Times New Roman" w:hAnsi="Times New Roman" w:cs="Times New Roman"/>
          <w:kern w:val="0"/>
          <w:sz w:val="24"/>
          <w:szCs w:val="24"/>
          <w:lang w:eastAsia="ru-RU"/>
        </w:rPr>
        <w:t>т.</w:t>
      </w:r>
      <w:r w:rsidRPr="0031381A">
        <w:rPr>
          <w:rFonts w:ascii="Times New Roman" w:eastAsia="Times New Roman" w:hAnsi="Times New Roman" w:cs="Times New Roman"/>
          <w:kern w:val="0"/>
          <w:sz w:val="24"/>
          <w:szCs w:val="24"/>
          <w:lang w:eastAsia="ru-RU"/>
        </w:rPr>
        <w:t> </w:t>
      </w:r>
      <w:r w:rsidRPr="0031381A">
        <w:rPr>
          <w:rFonts w:ascii="Times New Roman" w:eastAsia="Times New Roman" w:hAnsi="Times New Roman" w:cs="Times New Roman"/>
          <w:kern w:val="0"/>
          <w:sz w:val="24"/>
          <w:szCs w:val="24"/>
          <w:lang w:eastAsia="ru-RU"/>
        </w:rPr>
        <w:t>д.), раскры</w:t>
      </w:r>
      <w:r w:rsidRPr="0031381A">
        <w:rPr>
          <w:rFonts w:ascii="Times New Roman" w:eastAsia="Times New Roman" w:hAnsi="Times New Roman" w:cs="Times New Roman"/>
          <w:spacing w:val="2"/>
          <w:kern w:val="0"/>
          <w:sz w:val="24"/>
          <w:szCs w:val="24"/>
          <w:lang w:eastAsia="ru-RU"/>
        </w:rPr>
        <w:t xml:space="preserve">вающих перед детьми широкий спектр профессиональной </w:t>
      </w:r>
      <w:r w:rsidRPr="0031381A">
        <w:rPr>
          <w:rFonts w:ascii="Times New Roman" w:eastAsia="Times New Roman" w:hAnsi="Times New Roman" w:cs="Times New Roman"/>
          <w:kern w:val="0"/>
          <w:sz w:val="24"/>
          <w:szCs w:val="24"/>
          <w:lang w:eastAsia="ru-RU"/>
        </w:rPr>
        <w:t>и трудовой деятельности);</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приобретают опыт уважительного и творческого отно</w:t>
      </w:r>
      <w:r w:rsidRPr="0031381A">
        <w:rPr>
          <w:rFonts w:ascii="Times New Roman" w:eastAsia="Times New Roman" w:hAnsi="Times New Roman" w:cs="Times New Roman"/>
          <w:spacing w:val="2"/>
          <w:kern w:val="0"/>
          <w:sz w:val="24"/>
          <w:szCs w:val="24"/>
          <w:lang w:eastAsia="ru-RU"/>
        </w:rPr>
        <w:t>шения к учебному труду (посредством презентации учеб</w:t>
      </w:r>
      <w:r w:rsidRPr="0031381A">
        <w:rPr>
          <w:rFonts w:ascii="Times New Roman" w:eastAsia="Times New Roman" w:hAnsi="Times New Roman" w:cs="Times New Roman"/>
          <w:kern w:val="0"/>
          <w:sz w:val="24"/>
          <w:szCs w:val="24"/>
          <w:lang w:eastAsia="ru-RU"/>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2"/>
          <w:kern w:val="0"/>
          <w:sz w:val="24"/>
          <w:szCs w:val="24"/>
          <w:lang w:eastAsia="ru-RU"/>
        </w:rPr>
        <w:t>осваивают навыки творческого применения знаний, полу</w:t>
      </w:r>
      <w:r w:rsidRPr="0031381A">
        <w:rPr>
          <w:rFonts w:ascii="Times New Roman" w:eastAsia="Times New Roman" w:hAnsi="Times New Roman" w:cs="Times New Roman"/>
          <w:kern w:val="0"/>
          <w:sz w:val="24"/>
          <w:szCs w:val="24"/>
          <w:lang w:eastAsia="ru-RU"/>
        </w:rPr>
        <w:t>ченных при изучении учебных предметов на практике (в рамках предмета «Технология», участия в разработке и реализации различных проектов);</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2"/>
          <w:kern w:val="0"/>
          <w:sz w:val="24"/>
          <w:szCs w:val="24"/>
          <w:lang w:eastAsia="ru-RU"/>
        </w:rPr>
        <w:t xml:space="preserve">приобретают начальный опыт участия в различных </w:t>
      </w:r>
      <w:r w:rsidRPr="0031381A">
        <w:rPr>
          <w:rFonts w:ascii="Times New Roman" w:eastAsia="Times New Roman" w:hAnsi="Times New Roman" w:cs="Times New Roman"/>
          <w:kern w:val="0"/>
          <w:sz w:val="24"/>
          <w:szCs w:val="24"/>
          <w:lang w:eastAsia="ru-RU"/>
        </w:rPr>
        <w:t>видах общественно полезной деятельности на базе образова</w:t>
      </w:r>
      <w:r w:rsidRPr="0031381A">
        <w:rPr>
          <w:rFonts w:ascii="Times New Roman" w:eastAsia="Times New Roman" w:hAnsi="Times New Roman" w:cs="Times New Roman"/>
          <w:spacing w:val="-2"/>
          <w:kern w:val="0"/>
          <w:sz w:val="24"/>
          <w:szCs w:val="24"/>
          <w:lang w:eastAsia="ru-RU"/>
        </w:rPr>
        <w:t xml:space="preserve">тельной организации и взаимодействующих с ним организаций </w:t>
      </w:r>
      <w:r w:rsidRPr="0031381A">
        <w:rPr>
          <w:rFonts w:ascii="Times New Roman" w:eastAsia="Times New Roman" w:hAnsi="Times New Roman" w:cs="Times New Roman"/>
          <w:spacing w:val="2"/>
          <w:kern w:val="0"/>
          <w:sz w:val="24"/>
          <w:szCs w:val="24"/>
          <w:lang w:eastAsia="ru-RU"/>
        </w:rPr>
        <w:t>дополнительного образования, других социальных институ</w:t>
      </w:r>
      <w:r w:rsidRPr="0031381A">
        <w:rPr>
          <w:rFonts w:ascii="Times New Roman" w:eastAsia="Times New Roman" w:hAnsi="Times New Roman" w:cs="Times New Roman"/>
          <w:kern w:val="0"/>
          <w:sz w:val="24"/>
          <w:szCs w:val="24"/>
          <w:lang w:eastAsia="ru-RU"/>
        </w:rPr>
        <w:t xml:space="preserve">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w:t>
      </w:r>
      <w:r w:rsidRPr="0031381A">
        <w:rPr>
          <w:rFonts w:ascii="Times New Roman" w:eastAsia="Times New Roman" w:hAnsi="Times New Roman" w:cs="Times New Roman"/>
          <w:kern w:val="0"/>
          <w:sz w:val="24"/>
          <w:szCs w:val="24"/>
          <w:lang w:eastAsia="ru-RU"/>
        </w:rPr>
        <w:lastRenderedPageBreak/>
        <w:t>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4"/>
          <w:kern w:val="0"/>
          <w:sz w:val="24"/>
          <w:szCs w:val="24"/>
          <w:lang w:eastAsia="ru-RU"/>
        </w:rPr>
        <w:t>приобретают умения и навыки самообслуживания в шко</w:t>
      </w:r>
      <w:r w:rsidRPr="0031381A">
        <w:rPr>
          <w:rFonts w:ascii="Times New Roman" w:eastAsia="Times New Roman" w:hAnsi="Times New Roman" w:cs="Times New Roman"/>
          <w:kern w:val="0"/>
          <w:sz w:val="24"/>
          <w:szCs w:val="24"/>
          <w:lang w:eastAsia="ru-RU"/>
        </w:rPr>
        <w:t>ле и дома;</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2"/>
          <w:kern w:val="0"/>
          <w:sz w:val="24"/>
          <w:szCs w:val="24"/>
          <w:lang w:eastAsia="ru-RU"/>
        </w:rPr>
        <w:t xml:space="preserve">участвуют во встречах и беседах с выпускниками своей </w:t>
      </w:r>
      <w:r w:rsidRPr="0031381A">
        <w:rPr>
          <w:rFonts w:ascii="Times New Roman" w:eastAsia="Times New Roman" w:hAnsi="Times New Roman" w:cs="Times New Roman"/>
          <w:kern w:val="0"/>
          <w:sz w:val="24"/>
          <w:szCs w:val="24"/>
          <w:lang w:eastAsia="ru-RU"/>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spacing w:val="2"/>
          <w:kern w:val="0"/>
          <w:sz w:val="24"/>
          <w:szCs w:val="24"/>
          <w:lang w:eastAsia="ru-RU"/>
        </w:rPr>
      </w:pPr>
      <w:r w:rsidRPr="0031381A">
        <w:rPr>
          <w:rFonts w:ascii="Times New Roman" w:eastAsia="Times New Roman" w:hAnsi="Times New Roman" w:cs="Times New Roman"/>
          <w:b/>
          <w:spacing w:val="2"/>
          <w:kern w:val="0"/>
          <w:sz w:val="24"/>
          <w:szCs w:val="24"/>
          <w:lang w:eastAsia="ru-RU"/>
        </w:rPr>
        <w:t>Интеллектуальное воспитание:</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2"/>
          <w:kern w:val="0"/>
          <w:sz w:val="24"/>
          <w:szCs w:val="24"/>
          <w:lang w:eastAsia="ru-RU"/>
        </w:rPr>
        <w:t>получают первоначальные представления о роли зна</w:t>
      </w:r>
      <w:r w:rsidRPr="0031381A">
        <w:rPr>
          <w:rFonts w:ascii="Times New Roman" w:eastAsia="Times New Roman" w:hAnsi="Times New Roman" w:cs="Times New Roman"/>
          <w:kern w:val="0"/>
          <w:sz w:val="24"/>
          <w:szCs w:val="24"/>
          <w:lang w:eastAsia="ru-RU"/>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31381A" w:rsidRPr="0031381A" w:rsidRDefault="0031381A" w:rsidP="00FA1C9C">
      <w:pPr>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31381A" w:rsidRPr="0031381A" w:rsidRDefault="0031381A" w:rsidP="00FA1C9C">
      <w:pPr>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получают элементарные навыки научно-исследовательской работы в ходе реализации учебно-исследовательских проектов;</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31381A">
        <w:rPr>
          <w:rFonts w:ascii="Times New Roman" w:eastAsia="Times New Roman" w:hAnsi="Times New Roman" w:cs="Times New Roman"/>
          <w:spacing w:val="2"/>
          <w:kern w:val="0"/>
          <w:sz w:val="24"/>
          <w:szCs w:val="24"/>
          <w:lang w:eastAsia="ru-RU"/>
        </w:rPr>
        <w:t xml:space="preserve">вающих перед детьми широкий спектр интеллектуальной </w:t>
      </w:r>
      <w:r w:rsidRPr="0031381A">
        <w:rPr>
          <w:rFonts w:ascii="Times New Roman" w:eastAsia="Times New Roman" w:hAnsi="Times New Roman" w:cs="Times New Roman"/>
          <w:kern w:val="0"/>
          <w:sz w:val="24"/>
          <w:szCs w:val="24"/>
          <w:lang w:eastAsia="ru-RU"/>
        </w:rPr>
        <w:t>деятельности);</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b/>
          <w:spacing w:val="2"/>
          <w:kern w:val="0"/>
          <w:sz w:val="24"/>
          <w:szCs w:val="24"/>
          <w:lang w:eastAsia="ru-RU"/>
        </w:rPr>
        <w:t>Здоровьесберегающее воспитание</w:t>
      </w:r>
      <w:r w:rsidRPr="0031381A">
        <w:rPr>
          <w:rFonts w:ascii="Times New Roman" w:eastAsia="Times New Roman" w:hAnsi="Times New Roman" w:cs="Times New Roman"/>
          <w:spacing w:val="2"/>
          <w:kern w:val="0"/>
          <w:sz w:val="24"/>
          <w:szCs w:val="24"/>
          <w:lang w:eastAsia="ru-RU"/>
        </w:rPr>
        <w:t>:</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kern w:val="0"/>
          <w:sz w:val="24"/>
          <w:szCs w:val="24"/>
          <w:lang w:eastAsia="ru-RU"/>
        </w:rPr>
        <w:t>получают первоначальные представления о</w:t>
      </w:r>
      <w:r w:rsidRPr="0031381A">
        <w:rPr>
          <w:rFonts w:ascii="Times New Roman" w:eastAsia="Times New Roman" w:hAnsi="Times New Roman" w:cs="Times New Roman"/>
          <w:spacing w:val="2"/>
          <w:kern w:val="0"/>
          <w:sz w:val="24"/>
          <w:szCs w:val="24"/>
          <w:lang w:eastAsia="ru-RU"/>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31381A">
        <w:rPr>
          <w:rFonts w:ascii="Times New Roman" w:eastAsia="Times New Roman" w:hAnsi="Times New Roman" w:cs="Times New Roman"/>
          <w:kern w:val="0"/>
          <w:sz w:val="24"/>
          <w:szCs w:val="24"/>
          <w:lang w:eastAsia="ru-RU"/>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31381A" w:rsidRPr="0031381A" w:rsidRDefault="0031381A" w:rsidP="00FA1C9C">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31381A" w:rsidRPr="0031381A" w:rsidRDefault="0031381A" w:rsidP="00FA1C9C">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31381A" w:rsidRPr="0031381A" w:rsidRDefault="0031381A" w:rsidP="00FA1C9C">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получают элементарные представления о первой доврачебной помощи пострадавшим;</w:t>
      </w:r>
    </w:p>
    <w:p w:rsidR="0031381A" w:rsidRPr="0031381A" w:rsidRDefault="0031381A" w:rsidP="00FA1C9C">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об аддиктивных проявлениях различного рода - наркозависимости, игромании, табакокурении, интернет-зависимости,  алкоголизме и др., как факторах, ограничивающих свободу личности;</w:t>
      </w:r>
    </w:p>
    <w:p w:rsidR="0031381A" w:rsidRPr="0031381A" w:rsidRDefault="0031381A" w:rsidP="00FA1C9C">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получают элементарные знания и умения противостоять негативному влиянию открытой и скрытой рекламы ПАВ, алкоголя, табакокурения (учатся говорить «нет») (в ходе дискуссий, тренингов, ролевых игр, обсуждения видеосюжетов и др.);</w:t>
      </w:r>
    </w:p>
    <w:p w:rsidR="0031381A" w:rsidRPr="0031381A" w:rsidRDefault="0031381A" w:rsidP="00FA1C9C">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w:t>
      </w:r>
      <w:r w:rsidRPr="0031381A">
        <w:rPr>
          <w:rFonts w:ascii="Times New Roman" w:eastAsia="Times New Roman" w:hAnsi="Times New Roman" w:cs="Times New Roman"/>
          <w:kern w:val="0"/>
          <w:sz w:val="24"/>
          <w:szCs w:val="24"/>
          <w:lang w:eastAsia="ru-RU"/>
        </w:rPr>
        <w:lastRenderedPageBreak/>
        <w:t xml:space="preserve">правоохранительных органов, детскими психологами, проведение дней здоровья, олимпиад, конкурсов и пр.); </w:t>
      </w:r>
    </w:p>
    <w:p w:rsidR="0031381A" w:rsidRPr="0031381A" w:rsidRDefault="0031381A" w:rsidP="00FA1C9C">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31381A" w:rsidRPr="0031381A" w:rsidRDefault="0031381A" w:rsidP="00FA1C9C">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spacing w:val="2"/>
          <w:kern w:val="0"/>
          <w:sz w:val="24"/>
          <w:szCs w:val="24"/>
          <w:lang w:eastAsia="ru-RU"/>
        </w:rPr>
      </w:pPr>
      <w:r w:rsidRPr="0031381A">
        <w:rPr>
          <w:rFonts w:ascii="Times New Roman" w:eastAsia="Times New Roman" w:hAnsi="Times New Roman" w:cs="Times New Roman"/>
          <w:b/>
          <w:spacing w:val="2"/>
          <w:kern w:val="0"/>
          <w:sz w:val="24"/>
          <w:szCs w:val="24"/>
          <w:lang w:eastAsia="ru-RU"/>
        </w:rPr>
        <w:t>Социокультурное и медиакультурное воспитание:</w:t>
      </w:r>
    </w:p>
    <w:p w:rsidR="0031381A" w:rsidRPr="0031381A" w:rsidRDefault="0031381A" w:rsidP="00FA1C9C">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spacing w:val="2"/>
          <w:kern w:val="0"/>
          <w:sz w:val="24"/>
          <w:szCs w:val="24"/>
          <w:lang w:eastAsia="ru-RU"/>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31381A" w:rsidRPr="0031381A" w:rsidRDefault="0031381A" w:rsidP="00AB2C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spacing w:val="2"/>
          <w:kern w:val="0"/>
          <w:sz w:val="24"/>
          <w:szCs w:val="24"/>
          <w:lang w:eastAsia="ru-RU"/>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31381A" w:rsidRPr="0031381A" w:rsidRDefault="0031381A" w:rsidP="00AB2C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spacing w:val="2"/>
          <w:kern w:val="0"/>
          <w:sz w:val="24"/>
          <w:szCs w:val="24"/>
          <w:lang w:eastAsia="ru-RU"/>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31381A" w:rsidRPr="0031381A" w:rsidRDefault="0031381A" w:rsidP="00AB2C1A">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31381A" w:rsidRPr="0031381A" w:rsidRDefault="0031381A" w:rsidP="00AB2C1A">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31381A" w:rsidRPr="0031381A" w:rsidRDefault="0031381A" w:rsidP="00AB2C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kern w:val="0"/>
          <w:sz w:val="24"/>
          <w:szCs w:val="24"/>
          <w:lang w:eastAsia="ru-RU"/>
        </w:rPr>
        <w:t>приобретают первичные навыки</w:t>
      </w:r>
      <w:r w:rsidRPr="0031381A">
        <w:rPr>
          <w:rFonts w:ascii="Times New Roman" w:eastAsia="Times New Roman" w:hAnsi="Times New Roman" w:cs="Times New Roman"/>
          <w:spacing w:val="2"/>
          <w:kern w:val="0"/>
          <w:sz w:val="24"/>
          <w:szCs w:val="24"/>
          <w:lang w:eastAsia="ru-RU"/>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31381A" w:rsidRPr="0031381A" w:rsidRDefault="0031381A" w:rsidP="00AB2C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spacing w:val="2"/>
          <w:kern w:val="0"/>
          <w:sz w:val="24"/>
          <w:szCs w:val="24"/>
          <w:lang w:eastAsia="ru-RU"/>
        </w:rPr>
      </w:pPr>
      <w:r w:rsidRPr="0031381A">
        <w:rPr>
          <w:rFonts w:ascii="Times New Roman" w:eastAsia="Times New Roman" w:hAnsi="Times New Roman" w:cs="Times New Roman"/>
          <w:b/>
          <w:spacing w:val="2"/>
          <w:kern w:val="0"/>
          <w:sz w:val="24"/>
          <w:szCs w:val="24"/>
          <w:lang w:eastAsia="ru-RU"/>
        </w:rPr>
        <w:t>Культуротворческое и эстетическое воспитание:</w:t>
      </w:r>
    </w:p>
    <w:p w:rsidR="0031381A" w:rsidRPr="0031381A" w:rsidRDefault="0031381A" w:rsidP="00AB2C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31381A" w:rsidRPr="0031381A" w:rsidRDefault="0031381A" w:rsidP="00AB2C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31381A">
        <w:rPr>
          <w:rFonts w:ascii="Times New Roman" w:eastAsia="Times New Roman" w:hAnsi="Times New Roman" w:cs="Times New Roman"/>
          <w:spacing w:val="2"/>
          <w:kern w:val="0"/>
          <w:sz w:val="24"/>
          <w:szCs w:val="24"/>
          <w:lang w:eastAsia="ru-RU"/>
        </w:rPr>
        <w:t xml:space="preserve">деятельности, внеклассных мероприятий, включая шефство </w:t>
      </w:r>
      <w:r w:rsidRPr="0031381A">
        <w:rPr>
          <w:rFonts w:ascii="Times New Roman" w:eastAsia="Times New Roman" w:hAnsi="Times New Roman" w:cs="Times New Roman"/>
          <w:kern w:val="0"/>
          <w:sz w:val="24"/>
          <w:szCs w:val="24"/>
          <w:lang w:eastAsia="ru-RU"/>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31381A">
        <w:rPr>
          <w:rFonts w:ascii="Times New Roman" w:eastAsia="Times New Roman" w:hAnsi="Times New Roman" w:cs="Times New Roman"/>
          <w:spacing w:val="2"/>
          <w:kern w:val="0"/>
          <w:sz w:val="24"/>
          <w:szCs w:val="24"/>
          <w:lang w:eastAsia="ru-RU"/>
        </w:rPr>
        <w:t xml:space="preserve">ных народных ярмарок, фестивалей народного творчества, </w:t>
      </w:r>
      <w:r w:rsidRPr="0031381A">
        <w:rPr>
          <w:rFonts w:ascii="Times New Roman" w:eastAsia="Times New Roman" w:hAnsi="Times New Roman" w:cs="Times New Roman"/>
          <w:kern w:val="0"/>
          <w:sz w:val="24"/>
          <w:szCs w:val="24"/>
          <w:lang w:eastAsia="ru-RU"/>
        </w:rPr>
        <w:t>тематических выставок);</w:t>
      </w:r>
    </w:p>
    <w:p w:rsidR="0031381A" w:rsidRPr="0031381A" w:rsidRDefault="0031381A" w:rsidP="00AB2C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2"/>
          <w:kern w:val="0"/>
          <w:sz w:val="24"/>
          <w:szCs w:val="24"/>
          <w:lang w:eastAsia="ru-RU"/>
        </w:rPr>
        <w:t xml:space="preserve">осваивают навыки видеть прекрасное в окружающем </w:t>
      </w:r>
      <w:r w:rsidRPr="0031381A">
        <w:rPr>
          <w:rFonts w:ascii="Times New Roman" w:eastAsia="Times New Roman" w:hAnsi="Times New Roman" w:cs="Times New Roman"/>
          <w:kern w:val="0"/>
          <w:sz w:val="24"/>
          <w:szCs w:val="24"/>
          <w:lang w:eastAsia="ru-RU"/>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31381A">
        <w:rPr>
          <w:rFonts w:ascii="Times New Roman" w:eastAsia="Times New Roman" w:hAnsi="Times New Roman" w:cs="Times New Roman"/>
          <w:spacing w:val="2"/>
          <w:kern w:val="0"/>
          <w:sz w:val="24"/>
          <w:szCs w:val="24"/>
          <w:lang w:eastAsia="ru-RU"/>
        </w:rPr>
        <w:lastRenderedPageBreak/>
        <w:t xml:space="preserve">фильмов, фрагментов художественных фильмов о природе, </w:t>
      </w:r>
      <w:r w:rsidRPr="0031381A">
        <w:rPr>
          <w:rFonts w:ascii="Times New Roman" w:eastAsia="Times New Roman" w:hAnsi="Times New Roman" w:cs="Times New Roman"/>
          <w:kern w:val="0"/>
          <w:sz w:val="24"/>
          <w:szCs w:val="24"/>
          <w:lang w:eastAsia="ru-RU"/>
        </w:rPr>
        <w:t>городских и сельских ландшафтах; развивают умения понимать красоту окружающего мира через художественные образы;</w:t>
      </w:r>
    </w:p>
    <w:p w:rsidR="0031381A" w:rsidRPr="0031381A" w:rsidRDefault="0031381A" w:rsidP="00AB2C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spacing w:val="-2"/>
          <w:kern w:val="0"/>
          <w:sz w:val="24"/>
          <w:szCs w:val="24"/>
          <w:lang w:eastAsia="ru-RU"/>
        </w:rPr>
        <w:t xml:space="preserve">осваивают навыки видеть прекрасное в поведении, отношениях и труде людей, развивают умения </w:t>
      </w:r>
      <w:r w:rsidRPr="0031381A">
        <w:rPr>
          <w:rFonts w:ascii="Times New Roman" w:eastAsia="Times New Roman" w:hAnsi="Times New Roman" w:cs="Times New Roman"/>
          <w:kern w:val="0"/>
          <w:sz w:val="24"/>
          <w:szCs w:val="24"/>
          <w:lang w:eastAsia="ru-RU"/>
        </w:rPr>
        <w:t xml:space="preserve">различать добро и зло, красивое и безобразное, </w:t>
      </w:r>
      <w:r w:rsidRPr="0031381A">
        <w:rPr>
          <w:rFonts w:ascii="Times New Roman" w:eastAsia="Times New Roman" w:hAnsi="Times New Roman" w:cs="Times New Roman"/>
          <w:spacing w:val="-2"/>
          <w:kern w:val="0"/>
          <w:sz w:val="24"/>
          <w:szCs w:val="24"/>
          <w:lang w:eastAsia="ru-RU"/>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31381A" w:rsidRPr="0031381A" w:rsidRDefault="0031381A" w:rsidP="00AB2C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4"/>
          <w:kern w:val="0"/>
          <w:sz w:val="24"/>
          <w:szCs w:val="24"/>
          <w:lang w:eastAsia="ru-RU"/>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31381A">
        <w:rPr>
          <w:rFonts w:ascii="Times New Roman" w:eastAsia="Times New Roman" w:hAnsi="Times New Roman" w:cs="Times New Roman"/>
          <w:kern w:val="0"/>
          <w:sz w:val="24"/>
          <w:szCs w:val="24"/>
          <w:lang w:eastAsia="ru-RU"/>
        </w:rPr>
        <w:t>;</w:t>
      </w:r>
    </w:p>
    <w:p w:rsidR="0031381A" w:rsidRPr="0031381A" w:rsidRDefault="0031381A" w:rsidP="00AB2C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spacing w:val="-3"/>
          <w:kern w:val="0"/>
          <w:sz w:val="24"/>
          <w:szCs w:val="24"/>
          <w:lang w:eastAsia="ru-RU"/>
        </w:rPr>
      </w:pPr>
      <w:r w:rsidRPr="0031381A">
        <w:rPr>
          <w:rFonts w:ascii="Times New Roman" w:eastAsia="Times New Roman" w:hAnsi="Times New Roman" w:cs="Times New Roman"/>
          <w:spacing w:val="-3"/>
          <w:kern w:val="0"/>
          <w:sz w:val="24"/>
          <w:szCs w:val="24"/>
          <w:lang w:eastAsia="ru-RU"/>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31381A">
        <w:rPr>
          <w:rFonts w:ascii="Times New Roman" w:eastAsia="Times New Roman" w:hAnsi="Times New Roman" w:cs="Times New Roman"/>
          <w:spacing w:val="2"/>
          <w:kern w:val="0"/>
          <w:sz w:val="24"/>
          <w:szCs w:val="24"/>
          <w:lang w:eastAsia="ru-RU"/>
        </w:rPr>
        <w:t xml:space="preserve">ности, реализации культурно­досуговых программ, включая </w:t>
      </w:r>
      <w:r w:rsidRPr="0031381A">
        <w:rPr>
          <w:rFonts w:ascii="Times New Roman" w:eastAsia="Times New Roman" w:hAnsi="Times New Roman" w:cs="Times New Roman"/>
          <w:spacing w:val="-3"/>
          <w:kern w:val="0"/>
          <w:sz w:val="24"/>
          <w:szCs w:val="24"/>
          <w:lang w:eastAsia="ru-RU"/>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31381A" w:rsidRPr="0031381A" w:rsidRDefault="0031381A" w:rsidP="00AB2C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получают элементарные представления о стиле одежды как способе выражения душевного состояния человека;</w:t>
      </w:r>
    </w:p>
    <w:p w:rsidR="0031381A" w:rsidRPr="0031381A" w:rsidRDefault="0031381A" w:rsidP="00AB2C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участвуют в художественном оформлении помещений.</w:t>
      </w:r>
    </w:p>
    <w:p w:rsidR="0031381A" w:rsidRPr="0031381A" w:rsidRDefault="0031381A" w:rsidP="00AB2C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spacing w:val="2"/>
          <w:kern w:val="0"/>
          <w:sz w:val="24"/>
          <w:szCs w:val="24"/>
          <w:lang w:eastAsia="ru-RU"/>
        </w:rPr>
      </w:pPr>
      <w:r w:rsidRPr="0031381A">
        <w:rPr>
          <w:rFonts w:ascii="Times New Roman" w:eastAsia="Times New Roman" w:hAnsi="Times New Roman" w:cs="Times New Roman"/>
          <w:b/>
          <w:spacing w:val="2"/>
          <w:kern w:val="0"/>
          <w:sz w:val="24"/>
          <w:szCs w:val="24"/>
          <w:lang w:eastAsia="ru-RU"/>
        </w:rPr>
        <w:t xml:space="preserve">Правовое воспитание и культура безопасности: </w:t>
      </w:r>
    </w:p>
    <w:p w:rsidR="0031381A" w:rsidRPr="0031381A" w:rsidRDefault="0031381A" w:rsidP="00AB2C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4"/>
          <w:kern w:val="0"/>
          <w:sz w:val="24"/>
          <w:szCs w:val="24"/>
          <w:lang w:eastAsia="ru-RU"/>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31381A">
        <w:rPr>
          <w:rFonts w:ascii="Times New Roman" w:eastAsia="Times New Roman" w:hAnsi="Times New Roman" w:cs="Times New Roman"/>
          <w:kern w:val="0"/>
          <w:sz w:val="24"/>
          <w:szCs w:val="24"/>
          <w:lang w:eastAsia="ru-RU"/>
        </w:rPr>
        <w:t>;</w:t>
      </w:r>
    </w:p>
    <w:p w:rsidR="0031381A" w:rsidRPr="0031381A" w:rsidRDefault="0031381A" w:rsidP="00AB2C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31381A" w:rsidRPr="0031381A" w:rsidRDefault="0031381A" w:rsidP="00AB2C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2"/>
          <w:kern w:val="0"/>
          <w:sz w:val="24"/>
          <w:szCs w:val="24"/>
          <w:lang w:eastAsia="ru-RU"/>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31381A">
        <w:rPr>
          <w:rFonts w:ascii="Times New Roman" w:eastAsia="Times New Roman" w:hAnsi="Times New Roman" w:cs="Times New Roman"/>
          <w:kern w:val="0"/>
          <w:sz w:val="24"/>
          <w:szCs w:val="24"/>
          <w:lang w:eastAsia="ru-RU"/>
        </w:rPr>
        <w:t>детско­</w:t>
      </w:r>
      <w:r w:rsidRPr="0031381A">
        <w:rPr>
          <w:rFonts w:ascii="Times New Roman" w:eastAsia="Times New Roman" w:hAnsi="Times New Roman" w:cs="Times New Roman"/>
          <w:spacing w:val="2"/>
          <w:kern w:val="0"/>
          <w:sz w:val="24"/>
          <w:szCs w:val="24"/>
          <w:lang w:eastAsia="ru-RU"/>
        </w:rPr>
        <w:t xml:space="preserve">юношеских движений, организаций, сообществ, посильного участия в социальных </w:t>
      </w:r>
      <w:r w:rsidRPr="0031381A">
        <w:rPr>
          <w:rFonts w:ascii="Times New Roman" w:eastAsia="Times New Roman" w:hAnsi="Times New Roman" w:cs="Times New Roman"/>
          <w:kern w:val="0"/>
          <w:sz w:val="24"/>
          <w:szCs w:val="24"/>
          <w:lang w:eastAsia="ru-RU"/>
        </w:rPr>
        <w:t>проектах и мероприятиях, проводимых детско­юношескими организациями);</w:t>
      </w:r>
    </w:p>
    <w:p w:rsidR="0031381A" w:rsidRPr="0031381A" w:rsidRDefault="0031381A" w:rsidP="00AB2C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31381A" w:rsidRPr="0031381A" w:rsidRDefault="0031381A" w:rsidP="00AB2C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31381A" w:rsidRPr="0031381A" w:rsidRDefault="0031381A" w:rsidP="00AB2C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31381A" w:rsidRPr="0031381A" w:rsidRDefault="0031381A" w:rsidP="00AB2C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spacing w:val="2"/>
          <w:kern w:val="0"/>
          <w:sz w:val="24"/>
          <w:szCs w:val="24"/>
          <w:lang w:eastAsia="ru-RU"/>
        </w:rPr>
      </w:pPr>
      <w:r w:rsidRPr="0031381A">
        <w:rPr>
          <w:rFonts w:ascii="Times New Roman" w:eastAsia="Times New Roman" w:hAnsi="Times New Roman" w:cs="Times New Roman"/>
          <w:b/>
          <w:spacing w:val="2"/>
          <w:kern w:val="0"/>
          <w:sz w:val="24"/>
          <w:szCs w:val="24"/>
          <w:lang w:eastAsia="ru-RU"/>
        </w:rPr>
        <w:t>Воспитание семейных ценностей:</w:t>
      </w:r>
    </w:p>
    <w:p w:rsidR="0031381A" w:rsidRPr="0031381A" w:rsidRDefault="0031381A" w:rsidP="00AB2C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4"/>
          <w:kern w:val="0"/>
          <w:sz w:val="24"/>
          <w:szCs w:val="24"/>
          <w:lang w:eastAsia="ru-RU"/>
        </w:rPr>
        <w:lastRenderedPageBreak/>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31381A">
        <w:rPr>
          <w:rFonts w:ascii="Times New Roman" w:eastAsia="Times New Roman" w:hAnsi="Times New Roman" w:cs="Times New Roman"/>
          <w:kern w:val="0"/>
          <w:sz w:val="24"/>
          <w:szCs w:val="24"/>
          <w:lang w:eastAsia="ru-RU"/>
        </w:rPr>
        <w:t>;</w:t>
      </w:r>
    </w:p>
    <w:p w:rsidR="0031381A" w:rsidRPr="0031381A" w:rsidRDefault="0031381A" w:rsidP="00AB2C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получают первоначальные представления о семейных ценностях, традициях, культуре семейной жизни, этике и психологии семейных отношений,</w:t>
      </w:r>
      <w:r w:rsidRPr="0031381A">
        <w:rPr>
          <w:rFonts w:ascii="Times New Roman" w:eastAsia="Times New Roman" w:hAnsi="Times New Roman" w:cs="Times New Roman"/>
          <w:spacing w:val="2"/>
          <w:kern w:val="0"/>
          <w:sz w:val="24"/>
          <w:szCs w:val="24"/>
          <w:lang w:eastAsia="ru-RU"/>
        </w:rPr>
        <w:t xml:space="preserve"> основанных на традиционных семейных ценностях народов России, нравствен</w:t>
      </w:r>
      <w:r w:rsidRPr="0031381A">
        <w:rPr>
          <w:rFonts w:ascii="Times New Roman" w:eastAsia="Times New Roman" w:hAnsi="Times New Roman" w:cs="Times New Roman"/>
          <w:kern w:val="0"/>
          <w:sz w:val="24"/>
          <w:szCs w:val="24"/>
          <w:lang w:eastAsia="ru-RU"/>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31381A" w:rsidRPr="0031381A" w:rsidRDefault="0031381A" w:rsidP="00AB2C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расширят опыт позитивного взаимодействия в семье </w:t>
      </w:r>
      <w:r w:rsidRPr="0031381A">
        <w:rPr>
          <w:rFonts w:ascii="Times New Roman" w:eastAsia="Times New Roman" w:hAnsi="Times New Roman" w:cs="Times New Roman"/>
          <w:spacing w:val="2"/>
          <w:kern w:val="0"/>
          <w:sz w:val="24"/>
          <w:szCs w:val="24"/>
          <w:lang w:eastAsia="ru-RU"/>
        </w:rPr>
        <w:t xml:space="preserve">(в процессе проведения открытых семейных праздников, </w:t>
      </w:r>
      <w:r w:rsidRPr="0031381A">
        <w:rPr>
          <w:rFonts w:ascii="Times New Roman" w:eastAsia="Times New Roman" w:hAnsi="Times New Roman" w:cs="Times New Roman"/>
          <w:kern w:val="0"/>
          <w:sz w:val="24"/>
          <w:szCs w:val="24"/>
          <w:lang w:eastAsia="ru-RU"/>
        </w:rPr>
        <w:t>выполнения и презентации совместно с родителями (закон</w:t>
      </w:r>
      <w:r w:rsidRPr="0031381A">
        <w:rPr>
          <w:rFonts w:ascii="Times New Roman" w:eastAsia="Times New Roman" w:hAnsi="Times New Roman" w:cs="Times New Roman"/>
          <w:spacing w:val="2"/>
          <w:kern w:val="0"/>
          <w:sz w:val="24"/>
          <w:szCs w:val="24"/>
          <w:lang w:eastAsia="ru-RU"/>
        </w:rPr>
        <w:t xml:space="preserve">ными представителями) творческих проектов, проведения </w:t>
      </w:r>
      <w:r w:rsidRPr="0031381A">
        <w:rPr>
          <w:rFonts w:ascii="Times New Roman" w:eastAsia="Times New Roman" w:hAnsi="Times New Roman" w:cs="Times New Roman"/>
          <w:kern w:val="0"/>
          <w:sz w:val="24"/>
          <w:szCs w:val="24"/>
          <w:lang w:eastAsia="ru-RU"/>
        </w:rPr>
        <w:t>других мероприятий, раскрывающих историю семьи, воспи</w:t>
      </w:r>
      <w:r w:rsidRPr="0031381A">
        <w:rPr>
          <w:rFonts w:ascii="Times New Roman" w:eastAsia="Times New Roman" w:hAnsi="Times New Roman" w:cs="Times New Roman"/>
          <w:spacing w:val="2"/>
          <w:kern w:val="0"/>
          <w:sz w:val="24"/>
          <w:szCs w:val="24"/>
          <w:lang w:eastAsia="ru-RU"/>
        </w:rPr>
        <w:t xml:space="preserve">тывающих уважение к старшему поколению, укрепляющих </w:t>
      </w:r>
      <w:r w:rsidRPr="0031381A">
        <w:rPr>
          <w:rFonts w:ascii="Times New Roman" w:eastAsia="Times New Roman" w:hAnsi="Times New Roman" w:cs="Times New Roman"/>
          <w:kern w:val="0"/>
          <w:sz w:val="24"/>
          <w:szCs w:val="24"/>
          <w:lang w:eastAsia="ru-RU"/>
        </w:rPr>
        <w:t>преемственность между поколениями);</w:t>
      </w:r>
    </w:p>
    <w:p w:rsidR="0031381A" w:rsidRPr="0031381A" w:rsidRDefault="0031381A" w:rsidP="00AB2C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31381A" w:rsidRPr="0031381A" w:rsidRDefault="0031381A" w:rsidP="00AB2C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spacing w:val="2"/>
          <w:kern w:val="0"/>
          <w:sz w:val="24"/>
          <w:szCs w:val="24"/>
          <w:lang w:eastAsia="ru-RU"/>
        </w:rPr>
      </w:pPr>
      <w:r w:rsidRPr="0031381A">
        <w:rPr>
          <w:rFonts w:ascii="Times New Roman" w:eastAsia="Times New Roman" w:hAnsi="Times New Roman" w:cs="Times New Roman"/>
          <w:b/>
          <w:spacing w:val="2"/>
          <w:kern w:val="0"/>
          <w:sz w:val="24"/>
          <w:szCs w:val="24"/>
          <w:lang w:eastAsia="ru-RU"/>
        </w:rPr>
        <w:t>Формирование коммуникативной культуры:</w:t>
      </w:r>
    </w:p>
    <w:p w:rsidR="0031381A" w:rsidRPr="0031381A" w:rsidRDefault="0031381A" w:rsidP="00AB2C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4"/>
          <w:kern w:val="0"/>
          <w:sz w:val="24"/>
          <w:szCs w:val="24"/>
          <w:lang w:eastAsia="ru-RU"/>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31381A">
        <w:rPr>
          <w:rFonts w:ascii="Times New Roman" w:eastAsia="Times New Roman" w:hAnsi="Times New Roman" w:cs="Times New Roman"/>
          <w:kern w:val="0"/>
          <w:sz w:val="24"/>
          <w:szCs w:val="24"/>
          <w:lang w:eastAsia="ru-RU"/>
        </w:rPr>
        <w:t>;</w:t>
      </w:r>
    </w:p>
    <w:p w:rsidR="0031381A" w:rsidRPr="0031381A" w:rsidRDefault="0031381A" w:rsidP="00AB2C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31381A" w:rsidRPr="0031381A" w:rsidRDefault="0031381A" w:rsidP="00AB2C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участвуют в развитии школьных средств массовой информации (школьные газеты, сайты, радио-, теле-, видеостудии);</w:t>
      </w:r>
    </w:p>
    <w:p w:rsidR="0031381A" w:rsidRPr="0031381A" w:rsidRDefault="0031381A" w:rsidP="00AB2C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31381A" w:rsidRPr="0031381A" w:rsidRDefault="0031381A" w:rsidP="00AB2C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получают первоначальные представления о ценности и возможностях родного языка</w:t>
      </w:r>
      <w:r w:rsidRPr="0031381A">
        <w:rPr>
          <w:rFonts w:ascii="Times New Roman" w:eastAsia="Times New Roman" w:hAnsi="Times New Roman" w:cs="Times New Roman"/>
          <w:spacing w:val="2"/>
          <w:kern w:val="0"/>
          <w:sz w:val="24"/>
          <w:szCs w:val="24"/>
          <w:lang w:eastAsia="ru-RU"/>
        </w:rPr>
        <w:t>, об истории родного языка, его особенностях и месте в мире (</w:t>
      </w:r>
      <w:r w:rsidRPr="0031381A">
        <w:rPr>
          <w:rFonts w:ascii="Times New Roman" w:eastAsia="Times New Roman" w:hAnsi="Times New Roman" w:cs="Times New Roman"/>
          <w:kern w:val="0"/>
          <w:sz w:val="24"/>
          <w:szCs w:val="24"/>
          <w:lang w:eastAsia="ru-RU"/>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31381A" w:rsidRPr="0031381A" w:rsidRDefault="0031381A" w:rsidP="00AB2C1A">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31381A" w:rsidRPr="0031381A" w:rsidRDefault="0031381A" w:rsidP="00AB2C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spacing w:val="2"/>
          <w:kern w:val="0"/>
          <w:sz w:val="24"/>
          <w:szCs w:val="24"/>
          <w:lang w:eastAsia="ru-RU"/>
        </w:rPr>
      </w:pPr>
      <w:r w:rsidRPr="0031381A">
        <w:rPr>
          <w:rFonts w:ascii="Times New Roman" w:eastAsia="Times New Roman" w:hAnsi="Times New Roman" w:cs="Times New Roman"/>
          <w:b/>
          <w:spacing w:val="2"/>
          <w:kern w:val="0"/>
          <w:sz w:val="24"/>
          <w:szCs w:val="24"/>
          <w:lang w:eastAsia="ru-RU"/>
        </w:rPr>
        <w:t>Экологическое воспитание:</w:t>
      </w:r>
    </w:p>
    <w:p w:rsidR="0031381A" w:rsidRPr="0031381A" w:rsidRDefault="0031381A" w:rsidP="00AB2C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31381A">
        <w:rPr>
          <w:rFonts w:ascii="Times New Roman" w:eastAsia="Times New Roman" w:hAnsi="Times New Roman" w:cs="Times New Roman"/>
          <w:spacing w:val="-2"/>
          <w:kern w:val="0"/>
          <w:sz w:val="24"/>
          <w:szCs w:val="24"/>
          <w:lang w:eastAsia="ru-RU"/>
        </w:rPr>
        <w:t xml:space="preserve">культуре народов России, других стран, нормах экологической </w:t>
      </w:r>
      <w:r w:rsidRPr="0031381A">
        <w:rPr>
          <w:rFonts w:ascii="Times New Roman" w:eastAsia="Times New Roman" w:hAnsi="Times New Roman" w:cs="Times New Roman"/>
          <w:kern w:val="0"/>
          <w:sz w:val="24"/>
          <w:szCs w:val="24"/>
          <w:lang w:eastAsia="ru-RU"/>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31381A" w:rsidRPr="0031381A" w:rsidRDefault="0031381A" w:rsidP="00AB2C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spacing w:val="-4"/>
          <w:kern w:val="0"/>
          <w:sz w:val="24"/>
          <w:szCs w:val="24"/>
          <w:lang w:eastAsia="ru-RU"/>
        </w:rPr>
      </w:pPr>
      <w:r w:rsidRPr="0031381A">
        <w:rPr>
          <w:rFonts w:ascii="Times New Roman" w:eastAsia="Times New Roman" w:hAnsi="Times New Roman" w:cs="Times New Roman"/>
          <w:spacing w:val="-4"/>
          <w:kern w:val="0"/>
          <w:sz w:val="24"/>
          <w:szCs w:val="24"/>
          <w:lang w:eastAsia="ru-RU"/>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31381A" w:rsidRPr="0031381A" w:rsidRDefault="0031381A" w:rsidP="00AB2C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spacing w:val="-5"/>
          <w:kern w:val="0"/>
          <w:sz w:val="24"/>
          <w:szCs w:val="24"/>
          <w:lang w:eastAsia="ru-RU"/>
        </w:rPr>
      </w:pPr>
      <w:r w:rsidRPr="0031381A">
        <w:rPr>
          <w:rFonts w:ascii="Times New Roman" w:eastAsia="Times New Roman" w:hAnsi="Times New Roman" w:cs="Times New Roman"/>
          <w:spacing w:val="-5"/>
          <w:kern w:val="0"/>
          <w:sz w:val="24"/>
          <w:szCs w:val="24"/>
          <w:lang w:eastAsia="ru-RU"/>
        </w:rPr>
        <w:lastRenderedPageBreak/>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31381A">
        <w:rPr>
          <w:rFonts w:ascii="Times New Roman" w:eastAsia="Times New Roman" w:hAnsi="Times New Roman" w:cs="Times New Roman"/>
          <w:kern w:val="0"/>
          <w:sz w:val="24"/>
          <w:szCs w:val="24"/>
          <w:lang w:eastAsia="ru-RU"/>
        </w:rPr>
        <w:t xml:space="preserve">клумб, очистка доступных территорий от мусора, подкормка </w:t>
      </w:r>
      <w:r w:rsidRPr="0031381A">
        <w:rPr>
          <w:rFonts w:ascii="Times New Roman" w:eastAsia="Times New Roman" w:hAnsi="Times New Roman" w:cs="Times New Roman"/>
          <w:spacing w:val="-5"/>
          <w:kern w:val="0"/>
          <w:sz w:val="24"/>
          <w:szCs w:val="24"/>
          <w:lang w:eastAsia="ru-RU"/>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31381A">
        <w:rPr>
          <w:rFonts w:ascii="Times New Roman" w:eastAsia="Times New Roman" w:hAnsi="Times New Roman" w:cs="Times New Roman"/>
          <w:kern w:val="0"/>
          <w:sz w:val="24"/>
          <w:szCs w:val="24"/>
          <w:lang w:eastAsia="ru-RU"/>
        </w:rPr>
        <w:t xml:space="preserve"> посильное участие в деятельности детско­юношеских организаций);</w:t>
      </w:r>
    </w:p>
    <w:p w:rsidR="0031381A" w:rsidRPr="0031381A" w:rsidRDefault="0031381A" w:rsidP="00AB2C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при поддержке школы усваивают в семье позитивные образцы взаимодействия </w:t>
      </w:r>
      <w:r w:rsidRPr="0031381A">
        <w:rPr>
          <w:rFonts w:ascii="Times New Roman" w:eastAsia="Times New Roman" w:hAnsi="Times New Roman" w:cs="Times New Roman"/>
          <w:spacing w:val="2"/>
          <w:kern w:val="0"/>
          <w:sz w:val="24"/>
          <w:szCs w:val="24"/>
          <w:lang w:eastAsia="ru-RU"/>
        </w:rPr>
        <w:t>с природой: совместно с родителями (законными представителями) расширяют опыт общения с природой, заботятся</w:t>
      </w:r>
      <w:r w:rsidRPr="0031381A">
        <w:rPr>
          <w:rFonts w:ascii="Times New Roman" w:eastAsia="Times New Roman" w:hAnsi="Times New Roman" w:cs="Times New Roman"/>
          <w:spacing w:val="-2"/>
          <w:kern w:val="0"/>
          <w:sz w:val="24"/>
          <w:szCs w:val="24"/>
          <w:lang w:eastAsia="ru-RU"/>
        </w:rPr>
        <w:t xml:space="preserve"> о животных и растениях, участвуют вместе с родителями (закон</w:t>
      </w:r>
      <w:r w:rsidRPr="0031381A">
        <w:rPr>
          <w:rFonts w:ascii="Times New Roman" w:eastAsia="Times New Roman" w:hAnsi="Times New Roman" w:cs="Times New Roman"/>
          <w:kern w:val="0"/>
          <w:sz w:val="24"/>
          <w:szCs w:val="24"/>
          <w:lang w:eastAsia="ru-RU"/>
        </w:rPr>
        <w:t>ными представителями) в экологических мероприятиях по месту жительства;</w:t>
      </w:r>
    </w:p>
    <w:p w:rsidR="0031381A" w:rsidRPr="0031381A" w:rsidRDefault="0031381A" w:rsidP="00AB2C1A">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31381A" w:rsidRPr="0031381A" w:rsidRDefault="0031381A" w:rsidP="0031381A">
      <w:pPr>
        <w:widowControl/>
        <w:suppressAutoHyphens w:val="0"/>
        <w:spacing w:after="0" w:line="360" w:lineRule="auto"/>
        <w:ind w:right="283"/>
        <w:rPr>
          <w:rFonts w:ascii="Times New Roman" w:eastAsia="Times New Roman" w:hAnsi="Times New Roman" w:cs="Times New Roman"/>
          <w:b/>
          <w:kern w:val="0"/>
          <w:sz w:val="24"/>
          <w:szCs w:val="24"/>
          <w:lang w:eastAsia="ru-RU"/>
        </w:rPr>
      </w:pPr>
      <w:r w:rsidRPr="0031381A">
        <w:rPr>
          <w:rFonts w:ascii="Times New Roman" w:eastAsia="Times New Roman" w:hAnsi="Times New Roman" w:cs="Times New Roman"/>
          <w:b/>
          <w:kern w:val="0"/>
          <w:sz w:val="24"/>
          <w:szCs w:val="24"/>
          <w:lang w:eastAsia="ru-RU"/>
        </w:rPr>
        <w:t>Модель организации работы по духовно-нравственному развитию, воспитанию и социализации обучающихся</w:t>
      </w:r>
    </w:p>
    <w:p w:rsidR="0031381A" w:rsidRPr="0031381A" w:rsidRDefault="0031381A" w:rsidP="0031381A">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МАОУ СОШ № 94 организует работу по духовно-нравственному развитию, воспитанию и социализации обучающихся через взаимодействие участников образовательной деятельности, реализуемой на следующих уровнях:</w:t>
      </w:r>
    </w:p>
    <w:p w:rsidR="0031381A" w:rsidRPr="0031381A" w:rsidRDefault="0031381A" w:rsidP="0031381A">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научно-методологическом (единство базовых педагогических принципов и подходов к воспитанию);</w:t>
      </w:r>
    </w:p>
    <w:p w:rsidR="0031381A" w:rsidRPr="0031381A" w:rsidRDefault="0031381A" w:rsidP="0031381A">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программно-методическом (интеграция ценностного содержания воспитания в образовательную деятельность);</w:t>
      </w:r>
    </w:p>
    <w:p w:rsidR="0031381A" w:rsidRPr="0031381A" w:rsidRDefault="0031381A" w:rsidP="0031381A">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организационно-практическом (преемственность практического опыта и согласованного взаимодействия коллектива педагогов, обучающихся и их родителей).</w:t>
      </w:r>
    </w:p>
    <w:p w:rsidR="0031381A" w:rsidRPr="0031381A" w:rsidRDefault="0031381A" w:rsidP="0031381A">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Данная модель взаимодействия базируется на сочетании двух принципов структурного взаимодействия: иерархического и сетевого.</w:t>
      </w:r>
    </w:p>
    <w:p w:rsidR="0031381A" w:rsidRPr="0031381A" w:rsidRDefault="0031381A" w:rsidP="0031381A">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31381A" w:rsidRPr="0031381A" w:rsidRDefault="0031381A" w:rsidP="0031381A">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Практическое взаимодействие осуществляется по </w:t>
      </w:r>
      <w:r w:rsidRPr="0031381A">
        <w:rPr>
          <w:rFonts w:ascii="Times New Roman" w:eastAsia="Times New Roman" w:hAnsi="Times New Roman" w:cs="Times New Roman"/>
          <w:i/>
          <w:kern w:val="0"/>
          <w:sz w:val="24"/>
          <w:szCs w:val="24"/>
          <w:lang w:eastAsia="ru-RU"/>
        </w:rPr>
        <w:t>сетевому принципу</w:t>
      </w:r>
      <w:r w:rsidRPr="0031381A">
        <w:rPr>
          <w:rFonts w:ascii="Times New Roman" w:eastAsia="Times New Roman" w:hAnsi="Times New Roman" w:cs="Times New Roman"/>
          <w:kern w:val="0"/>
          <w:sz w:val="24"/>
          <w:szCs w:val="24"/>
          <w:lang w:eastAsia="ru-RU"/>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31381A" w:rsidRPr="0031381A" w:rsidRDefault="0031381A" w:rsidP="0031381A">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31381A" w:rsidRPr="0031381A" w:rsidRDefault="0031381A" w:rsidP="0031381A">
      <w:pPr>
        <w:widowControl/>
        <w:suppressAutoHyphens w:val="0"/>
        <w:spacing w:after="0" w:line="360" w:lineRule="auto"/>
        <w:ind w:left="284"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bCs/>
          <w:noProof/>
          <w:kern w:val="0"/>
          <w:sz w:val="24"/>
          <w:szCs w:val="24"/>
          <w:lang w:eastAsia="ru-RU"/>
        </w:rPr>
        <w:lastRenderedPageBreak/>
        <w:drawing>
          <wp:inline distT="0" distB="0" distL="0" distR="0" wp14:anchorId="7FBF6973" wp14:editId="6D3D6F4A">
            <wp:extent cx="5192004" cy="6154472"/>
            <wp:effectExtent l="0" t="0" r="8646" b="0"/>
            <wp:docPr id="1" name="Рисунок 2" descr="http://5-edu.ru/pars_docs/refs/17/16241/16241_html_m456bf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5-edu.ru/pars_docs/refs/17/16241/16241_html_m456bf9.gif"/>
                    <pic:cNvPicPr>
                      <a:picLocks noChangeAspect="1" noChangeArrowheads="1"/>
                    </pic:cNvPicPr>
                  </pic:nvPicPr>
                  <pic:blipFill>
                    <a:blip r:embed="rId8"/>
                    <a:srcRect/>
                    <a:stretch>
                      <a:fillRect/>
                    </a:stretch>
                  </pic:blipFill>
                  <pic:spPr bwMode="auto">
                    <a:xfrm>
                      <a:off x="0" y="0"/>
                      <a:ext cx="5191977" cy="6154440"/>
                    </a:xfrm>
                    <a:prstGeom prst="rect">
                      <a:avLst/>
                    </a:prstGeom>
                    <a:noFill/>
                    <a:ln w="9525">
                      <a:noFill/>
                      <a:miter lim="800000"/>
                      <a:headEnd/>
                      <a:tailEnd/>
                    </a:ln>
                  </pic:spPr>
                </pic:pic>
              </a:graphicData>
            </a:graphic>
          </wp:inline>
        </w:drawing>
      </w:r>
    </w:p>
    <w:p w:rsidR="0031381A" w:rsidRPr="0031381A" w:rsidRDefault="0031381A" w:rsidP="0031381A">
      <w:pPr>
        <w:widowControl/>
        <w:tabs>
          <w:tab w:val="left" w:pos="993"/>
        </w:tabs>
        <w:suppressAutoHyphens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31381A" w:rsidRPr="0031381A" w:rsidRDefault="0031381A" w:rsidP="0031381A">
      <w:pPr>
        <w:shd w:val="clear" w:color="auto" w:fill="FFFFFF"/>
        <w:tabs>
          <w:tab w:val="left" w:pos="-360"/>
          <w:tab w:val="left" w:pos="0"/>
        </w:tabs>
        <w:suppressAutoHyphens w:val="0"/>
        <w:autoSpaceDE w:val="0"/>
        <w:autoSpaceDN w:val="0"/>
        <w:adjustRightInd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 xml:space="preserve">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w:t>
      </w:r>
      <w:r w:rsidRPr="0031381A">
        <w:rPr>
          <w:rFonts w:ascii="Times New Roman" w:eastAsia="Times New Roman" w:hAnsi="Times New Roman" w:cs="Times New Roman"/>
          <w:bCs/>
          <w:kern w:val="0"/>
          <w:sz w:val="24"/>
          <w:szCs w:val="24"/>
          <w:lang w:eastAsia="ru-RU"/>
        </w:rPr>
        <w:lastRenderedPageBreak/>
        <w:t>воспитательной среды современной школы в условиях открытого информационного общества.</w:t>
      </w:r>
    </w:p>
    <w:p w:rsidR="0031381A" w:rsidRPr="0031381A" w:rsidRDefault="0031381A" w:rsidP="0031381A">
      <w:pPr>
        <w:shd w:val="clear" w:color="auto" w:fill="FFFFFF"/>
        <w:tabs>
          <w:tab w:val="left" w:pos="-360"/>
          <w:tab w:val="left" w:pos="0"/>
        </w:tabs>
        <w:suppressAutoHyphens w:val="0"/>
        <w:autoSpaceDE w:val="0"/>
        <w:autoSpaceDN w:val="0"/>
        <w:adjustRightInd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31381A" w:rsidRPr="0031381A" w:rsidRDefault="0031381A" w:rsidP="0031381A">
      <w:pPr>
        <w:widowControl/>
        <w:tabs>
          <w:tab w:val="left" w:pos="993"/>
        </w:tabs>
        <w:suppressAutoHyphens w:val="0"/>
        <w:spacing w:after="0" w:line="240" w:lineRule="auto"/>
        <w:ind w:left="284" w:right="283"/>
        <w:jc w:val="both"/>
        <w:rPr>
          <w:rFonts w:ascii="Times New Roman" w:eastAsia="Times New Roman" w:hAnsi="Times New Roman" w:cs="Times New Roman"/>
          <w:kern w:val="0"/>
          <w:sz w:val="24"/>
          <w:szCs w:val="24"/>
          <w:lang w:eastAsia="ru-RU"/>
        </w:rPr>
      </w:pPr>
    </w:p>
    <w:p w:rsidR="0031381A" w:rsidRPr="0031381A" w:rsidRDefault="0031381A" w:rsidP="0031381A">
      <w:pPr>
        <w:widowControl/>
        <w:suppressAutoHyphens w:val="0"/>
        <w:spacing w:after="0" w:line="240" w:lineRule="auto"/>
        <w:ind w:right="283"/>
        <w:jc w:val="both"/>
        <w:rPr>
          <w:rFonts w:ascii="Times New Roman" w:eastAsia="Times New Roman" w:hAnsi="Times New Roman" w:cs="Times New Roman"/>
          <w:b/>
          <w:kern w:val="0"/>
          <w:sz w:val="24"/>
          <w:szCs w:val="24"/>
          <w:lang w:eastAsia="ru-RU"/>
        </w:rPr>
      </w:pPr>
      <w:r w:rsidRPr="0031381A">
        <w:rPr>
          <w:rFonts w:ascii="Times New Roman" w:eastAsia="Times New Roman" w:hAnsi="Times New Roman" w:cs="Times New Roman"/>
          <w:b/>
          <w:kern w:val="0"/>
          <w:sz w:val="24"/>
          <w:szCs w:val="24"/>
          <w:lang w:eastAsia="ru-RU"/>
        </w:rPr>
        <w:t>Принципы и особенности организации воспитания и социализации младших школьников</w:t>
      </w:r>
    </w:p>
    <w:p w:rsidR="0031381A" w:rsidRPr="0031381A" w:rsidRDefault="0031381A" w:rsidP="003138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bCs/>
          <w:kern w:val="0"/>
          <w:sz w:val="24"/>
          <w:szCs w:val="24"/>
          <w:lang w:eastAsia="ru-RU"/>
        </w:rPr>
      </w:pPr>
      <w:r w:rsidRPr="0031381A">
        <w:rPr>
          <w:rFonts w:ascii="Times New Roman" w:eastAsia="Times New Roman" w:hAnsi="Times New Roman" w:cs="Times New Roman"/>
          <w:bCs/>
          <w:spacing w:val="2"/>
          <w:kern w:val="0"/>
          <w:sz w:val="24"/>
          <w:szCs w:val="24"/>
          <w:lang w:eastAsia="ru-RU"/>
        </w:rPr>
        <w:t>Принцип ориентации на идеал.</w:t>
      </w:r>
      <w:r w:rsidRPr="0031381A">
        <w:rPr>
          <w:rFonts w:ascii="Times New Roman" w:eastAsia="Times New Roman" w:hAnsi="Times New Roman" w:cs="Times New Roman"/>
          <w:spacing w:val="2"/>
          <w:kern w:val="0"/>
          <w:sz w:val="24"/>
          <w:szCs w:val="24"/>
          <w:lang w:eastAsia="ru-RU"/>
        </w:rPr>
        <w:t xml:space="preserve"> Идеал – это высшая </w:t>
      </w:r>
      <w:r w:rsidRPr="0031381A">
        <w:rPr>
          <w:rFonts w:ascii="Times New Roman" w:eastAsia="Times New Roman" w:hAnsi="Times New Roman" w:cs="Times New Roman"/>
          <w:kern w:val="0"/>
          <w:sz w:val="24"/>
          <w:szCs w:val="24"/>
          <w:lang w:eastAsia="ru-RU"/>
        </w:rPr>
        <w:t>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31381A">
        <w:rPr>
          <w:rFonts w:ascii="Times New Roman" w:eastAsia="Times New Roman" w:hAnsi="Times New Roman" w:cs="Times New Roman"/>
          <w:spacing w:val="-2"/>
          <w:kern w:val="0"/>
          <w:sz w:val="24"/>
          <w:szCs w:val="24"/>
          <w:lang w:eastAsia="ru-RU"/>
        </w:rPr>
        <w:t xml:space="preserve">ческой жизни, духовно­нравственного и социального развития </w:t>
      </w:r>
      <w:r w:rsidRPr="0031381A">
        <w:rPr>
          <w:rFonts w:ascii="Times New Roman" w:eastAsia="Times New Roman" w:hAnsi="Times New Roman" w:cs="Times New Roman"/>
          <w:kern w:val="0"/>
          <w:sz w:val="24"/>
          <w:szCs w:val="24"/>
          <w:lang w:eastAsia="ru-RU"/>
        </w:rPr>
        <w:t xml:space="preserve">личности. В содержании программы духовно­нравственного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31381A">
        <w:rPr>
          <w:rFonts w:ascii="Times New Roman" w:eastAsia="Times New Roman" w:hAnsi="Times New Roman" w:cs="Times New Roman"/>
          <w:spacing w:val="2"/>
          <w:kern w:val="0"/>
          <w:sz w:val="24"/>
          <w:szCs w:val="24"/>
          <w:lang w:eastAsia="ru-RU"/>
        </w:rPr>
        <w:t>уклада школьной жизни, придают ему нравственные изме</w:t>
      </w:r>
      <w:r w:rsidRPr="0031381A">
        <w:rPr>
          <w:rFonts w:ascii="Times New Roman" w:eastAsia="Times New Roman" w:hAnsi="Times New Roman" w:cs="Times New Roman"/>
          <w:kern w:val="0"/>
          <w:sz w:val="24"/>
          <w:szCs w:val="24"/>
          <w:lang w:eastAsia="ru-RU"/>
        </w:rPr>
        <w:t>рения, обеспечивают возможность согласования деятельности различных субъектов воспитания и социализации.</w:t>
      </w:r>
    </w:p>
    <w:p w:rsidR="0031381A" w:rsidRPr="0031381A" w:rsidRDefault="0031381A" w:rsidP="003138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bCs/>
          <w:spacing w:val="2"/>
          <w:kern w:val="0"/>
          <w:sz w:val="24"/>
          <w:szCs w:val="24"/>
          <w:lang w:eastAsia="ru-RU"/>
        </w:rPr>
        <w:t>Аксиологический принцип</w:t>
      </w:r>
      <w:r w:rsidRPr="0031381A">
        <w:rPr>
          <w:rFonts w:ascii="Times New Roman" w:eastAsia="Times New Roman" w:hAnsi="Times New Roman" w:cs="Times New Roman"/>
          <w:bCs/>
          <w:i/>
          <w:spacing w:val="2"/>
          <w:kern w:val="0"/>
          <w:sz w:val="24"/>
          <w:szCs w:val="24"/>
          <w:lang w:eastAsia="ru-RU"/>
        </w:rPr>
        <w:t>.</w:t>
      </w:r>
      <w:r w:rsidRPr="0031381A">
        <w:rPr>
          <w:rFonts w:ascii="Times New Roman" w:eastAsia="Times New Roman" w:hAnsi="Times New Roman" w:cs="Times New Roman"/>
          <w:spacing w:val="2"/>
          <w:kern w:val="0"/>
          <w:sz w:val="24"/>
          <w:szCs w:val="24"/>
          <w:lang w:eastAsia="ru-RU"/>
        </w:rPr>
        <w:t xml:space="preserve"> Ценности определяют основное содержание духовно­нравственного развития, вос</w:t>
      </w:r>
      <w:r w:rsidRPr="0031381A">
        <w:rPr>
          <w:rFonts w:ascii="Times New Roman" w:eastAsia="Times New Roman" w:hAnsi="Times New Roman" w:cs="Times New Roman"/>
          <w:kern w:val="0"/>
          <w:sz w:val="24"/>
          <w:szCs w:val="24"/>
          <w:lang w:eastAsia="ru-RU"/>
        </w:rPr>
        <w:t xml:space="preserve">питания и социализации личности младшего школьника. Любое содержание обучения, общения, деятельности может стать содержанием </w:t>
      </w:r>
      <w:r w:rsidRPr="0031381A">
        <w:rPr>
          <w:rFonts w:ascii="Times New Roman" w:eastAsia="Times New Roman" w:hAnsi="Times New Roman" w:cs="Times New Roman"/>
          <w:spacing w:val="2"/>
          <w:kern w:val="0"/>
          <w:sz w:val="24"/>
          <w:szCs w:val="24"/>
          <w:lang w:eastAsia="ru-RU"/>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31381A">
        <w:rPr>
          <w:rFonts w:ascii="Times New Roman" w:eastAsia="Times New Roman" w:hAnsi="Times New Roman" w:cs="Times New Roman"/>
          <w:kern w:val="0"/>
          <w:sz w:val="24"/>
          <w:szCs w:val="24"/>
          <w:lang w:eastAsia="ru-RU"/>
        </w:rPr>
        <w:t>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31381A" w:rsidRPr="0031381A" w:rsidRDefault="0031381A" w:rsidP="003138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spacing w:val="2"/>
          <w:kern w:val="0"/>
          <w:sz w:val="24"/>
          <w:szCs w:val="24"/>
          <w:lang w:eastAsia="ru-RU"/>
        </w:rPr>
        <w:t>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31381A" w:rsidRPr="0031381A" w:rsidRDefault="0031381A" w:rsidP="003138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spacing w:val="2"/>
          <w:kern w:val="0"/>
          <w:sz w:val="24"/>
          <w:szCs w:val="24"/>
          <w:lang w:eastAsia="ru-RU"/>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31381A" w:rsidRPr="0031381A" w:rsidRDefault="0031381A" w:rsidP="003138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bCs/>
          <w:spacing w:val="-2"/>
          <w:kern w:val="0"/>
          <w:sz w:val="24"/>
          <w:szCs w:val="24"/>
          <w:lang w:eastAsia="ru-RU"/>
        </w:rPr>
      </w:pPr>
      <w:r w:rsidRPr="0031381A">
        <w:rPr>
          <w:rFonts w:ascii="Times New Roman" w:eastAsia="Times New Roman" w:hAnsi="Times New Roman" w:cs="Times New Roman"/>
          <w:bCs/>
          <w:spacing w:val="-2"/>
          <w:kern w:val="0"/>
          <w:sz w:val="24"/>
          <w:szCs w:val="24"/>
          <w:lang w:eastAsia="ru-RU"/>
        </w:rPr>
        <w:t xml:space="preserve">Принцип следования нравственному примеру. </w:t>
      </w:r>
      <w:r w:rsidRPr="0031381A">
        <w:rPr>
          <w:rFonts w:ascii="Times New Roman" w:eastAsia="Times New Roman" w:hAnsi="Times New Roman" w:cs="Times New Roman"/>
          <w:spacing w:val="-2"/>
          <w:kern w:val="0"/>
          <w:sz w:val="24"/>
          <w:szCs w:val="24"/>
          <w:lang w:eastAsia="ru-RU"/>
        </w:rPr>
        <w:t>Следова</w:t>
      </w:r>
      <w:r w:rsidRPr="0031381A">
        <w:rPr>
          <w:rFonts w:ascii="Times New Roman" w:eastAsia="Times New Roman" w:hAnsi="Times New Roman" w:cs="Times New Roman"/>
          <w:spacing w:val="2"/>
          <w:kern w:val="0"/>
          <w:sz w:val="24"/>
          <w:szCs w:val="24"/>
          <w:lang w:eastAsia="ru-RU"/>
        </w:rPr>
        <w:t xml:space="preserve">ние примеру – ведущий метод нравственного воспитания. </w:t>
      </w:r>
      <w:r w:rsidRPr="0031381A">
        <w:rPr>
          <w:rFonts w:ascii="Times New Roman" w:eastAsia="Times New Roman" w:hAnsi="Times New Roman" w:cs="Times New Roman"/>
          <w:kern w:val="0"/>
          <w:sz w:val="24"/>
          <w:szCs w:val="24"/>
          <w:lang w:eastAsia="ru-RU"/>
        </w:rPr>
        <w:t xml:space="preserve">Пример – это возможная модель выстраивания отношений </w:t>
      </w:r>
      <w:r w:rsidRPr="0031381A">
        <w:rPr>
          <w:rFonts w:ascii="Times New Roman" w:eastAsia="Times New Roman" w:hAnsi="Times New Roman" w:cs="Times New Roman"/>
          <w:spacing w:val="-2"/>
          <w:kern w:val="0"/>
          <w:sz w:val="24"/>
          <w:szCs w:val="24"/>
          <w:lang w:eastAsia="ru-RU"/>
        </w:rPr>
        <w:t>ребенка с другими людьми и с самим собой, образец ценност</w:t>
      </w:r>
      <w:r w:rsidRPr="0031381A">
        <w:rPr>
          <w:rFonts w:ascii="Times New Roman" w:eastAsia="Times New Roman" w:hAnsi="Times New Roman" w:cs="Times New Roman"/>
          <w:spacing w:val="2"/>
          <w:kern w:val="0"/>
          <w:sz w:val="24"/>
          <w:szCs w:val="24"/>
          <w:lang w:eastAsia="ru-RU"/>
        </w:rPr>
        <w:t xml:space="preserve">ного выбора, совершенного значимым другим. Содержание </w:t>
      </w:r>
      <w:r w:rsidRPr="0031381A">
        <w:rPr>
          <w:rFonts w:ascii="Times New Roman" w:eastAsia="Times New Roman" w:hAnsi="Times New Roman" w:cs="Times New Roman"/>
          <w:spacing w:val="-2"/>
          <w:kern w:val="0"/>
          <w:sz w:val="24"/>
          <w:szCs w:val="24"/>
          <w:lang w:eastAsia="ru-RU"/>
        </w:rPr>
        <w:t xml:space="preserve">учебного процесса, внеучебной и внешкольной деятельности должно быть наполнено примерами нравственного поведения. </w:t>
      </w:r>
      <w:r w:rsidRPr="0031381A">
        <w:rPr>
          <w:rFonts w:ascii="Times New Roman" w:eastAsia="Times New Roman" w:hAnsi="Times New Roman" w:cs="Times New Roman"/>
          <w:spacing w:val="2"/>
          <w:kern w:val="0"/>
          <w:sz w:val="24"/>
          <w:szCs w:val="24"/>
          <w:lang w:eastAsia="ru-RU"/>
        </w:rPr>
        <w:t>Пример как метод воспитания позволяет расширить нрав</w:t>
      </w:r>
      <w:r w:rsidRPr="0031381A">
        <w:rPr>
          <w:rFonts w:ascii="Times New Roman" w:eastAsia="Times New Roman" w:hAnsi="Times New Roman" w:cs="Times New Roman"/>
          <w:spacing w:val="-2"/>
          <w:kern w:val="0"/>
          <w:sz w:val="24"/>
          <w:szCs w:val="24"/>
          <w:lang w:eastAsia="ru-RU"/>
        </w:rPr>
        <w:t xml:space="preserve">ственный опыт ребенка, побудить его к внутреннему диалогу, </w:t>
      </w:r>
      <w:r w:rsidRPr="0031381A">
        <w:rPr>
          <w:rFonts w:ascii="Times New Roman" w:eastAsia="Times New Roman" w:hAnsi="Times New Roman" w:cs="Times New Roman"/>
          <w:kern w:val="0"/>
          <w:sz w:val="24"/>
          <w:szCs w:val="24"/>
          <w:lang w:eastAsia="ru-RU"/>
        </w:rPr>
        <w:t>пробудить в нем нравственную рефлексию, обеспечить воз</w:t>
      </w:r>
      <w:r w:rsidRPr="0031381A">
        <w:rPr>
          <w:rFonts w:ascii="Times New Roman" w:eastAsia="Times New Roman" w:hAnsi="Times New Roman" w:cs="Times New Roman"/>
          <w:spacing w:val="-2"/>
          <w:kern w:val="0"/>
          <w:sz w:val="24"/>
          <w:szCs w:val="24"/>
          <w:lang w:eastAsia="ru-RU"/>
        </w:rPr>
        <w:t>можность выбора при построении собственной системы цен</w:t>
      </w:r>
      <w:r w:rsidRPr="0031381A">
        <w:rPr>
          <w:rFonts w:ascii="Times New Roman" w:eastAsia="Times New Roman" w:hAnsi="Times New Roman" w:cs="Times New Roman"/>
          <w:kern w:val="0"/>
          <w:sz w:val="24"/>
          <w:szCs w:val="24"/>
          <w:lang w:eastAsia="ru-RU"/>
        </w:rPr>
        <w:t xml:space="preserve">ностных отношений, продемонстрировать ребенку реальную </w:t>
      </w:r>
      <w:r w:rsidRPr="0031381A">
        <w:rPr>
          <w:rFonts w:ascii="Times New Roman" w:eastAsia="Times New Roman" w:hAnsi="Times New Roman" w:cs="Times New Roman"/>
          <w:spacing w:val="-2"/>
          <w:kern w:val="0"/>
          <w:sz w:val="24"/>
          <w:szCs w:val="24"/>
          <w:lang w:eastAsia="ru-RU"/>
        </w:rPr>
        <w:t xml:space="preserve">возможность следования идеалу в жизни. В примерах демонстрируется устремленность людей </w:t>
      </w:r>
      <w:r w:rsidRPr="0031381A">
        <w:rPr>
          <w:rFonts w:ascii="Times New Roman" w:eastAsia="Times New Roman" w:hAnsi="Times New Roman" w:cs="Times New Roman"/>
          <w:spacing w:val="-2"/>
          <w:kern w:val="0"/>
          <w:sz w:val="24"/>
          <w:szCs w:val="24"/>
          <w:lang w:eastAsia="ru-RU"/>
        </w:rPr>
        <w:lastRenderedPageBreak/>
        <w:t>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31381A" w:rsidRPr="0031381A" w:rsidRDefault="0031381A" w:rsidP="003138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bCs/>
          <w:spacing w:val="2"/>
          <w:kern w:val="0"/>
          <w:sz w:val="24"/>
          <w:szCs w:val="24"/>
          <w:lang w:eastAsia="ru-RU"/>
        </w:rPr>
      </w:pPr>
      <w:r w:rsidRPr="0031381A">
        <w:rPr>
          <w:rFonts w:ascii="Times New Roman" w:eastAsia="Times New Roman" w:hAnsi="Times New Roman" w:cs="Times New Roman"/>
          <w:bCs/>
          <w:spacing w:val="2"/>
          <w:kern w:val="0"/>
          <w:sz w:val="24"/>
          <w:szCs w:val="24"/>
          <w:lang w:eastAsia="ru-RU"/>
        </w:rPr>
        <w:t>Принцип идентификации (персонификации).</w:t>
      </w:r>
      <w:r w:rsidRPr="0031381A">
        <w:rPr>
          <w:rFonts w:ascii="Times New Roman" w:eastAsia="Times New Roman" w:hAnsi="Times New Roman" w:cs="Times New Roman"/>
          <w:spacing w:val="2"/>
          <w:kern w:val="0"/>
          <w:sz w:val="24"/>
          <w:szCs w:val="24"/>
          <w:lang w:eastAsia="ru-RU"/>
        </w:rPr>
        <w:t xml:space="preserve"> Идентификация – устойчивое отождествление себя со значимым </w:t>
      </w:r>
      <w:r w:rsidRPr="0031381A">
        <w:rPr>
          <w:rFonts w:ascii="Times New Roman" w:eastAsia="Times New Roman" w:hAnsi="Times New Roman" w:cs="Times New Roman"/>
          <w:spacing w:val="-2"/>
          <w:kern w:val="0"/>
          <w:sz w:val="24"/>
          <w:szCs w:val="24"/>
          <w:lang w:eastAsia="ru-RU"/>
        </w:rPr>
        <w:t>другим, стремление быть похожим на него. В младшем школь</w:t>
      </w:r>
      <w:r w:rsidRPr="0031381A">
        <w:rPr>
          <w:rFonts w:ascii="Times New Roman" w:eastAsia="Times New Roman" w:hAnsi="Times New Roman" w:cs="Times New Roman"/>
          <w:spacing w:val="2"/>
          <w:kern w:val="0"/>
          <w:sz w:val="24"/>
          <w:szCs w:val="24"/>
          <w:lang w:eastAsia="ru-RU"/>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31381A" w:rsidRPr="0031381A" w:rsidRDefault="0031381A" w:rsidP="003138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bCs/>
          <w:kern w:val="0"/>
          <w:sz w:val="24"/>
          <w:szCs w:val="24"/>
          <w:lang w:eastAsia="ru-RU"/>
        </w:rPr>
      </w:pPr>
      <w:r w:rsidRPr="0031381A">
        <w:rPr>
          <w:rFonts w:ascii="Times New Roman" w:eastAsia="Times New Roman" w:hAnsi="Times New Roman" w:cs="Times New Roman"/>
          <w:bCs/>
          <w:spacing w:val="2"/>
          <w:kern w:val="0"/>
          <w:sz w:val="24"/>
          <w:szCs w:val="24"/>
          <w:lang w:eastAsia="ru-RU"/>
        </w:rPr>
        <w:t>Принцип диалогического общения.</w:t>
      </w:r>
      <w:r w:rsidRPr="0031381A">
        <w:rPr>
          <w:rFonts w:ascii="Times New Roman" w:eastAsia="Times New Roman" w:hAnsi="Times New Roman" w:cs="Times New Roman"/>
          <w:spacing w:val="2"/>
          <w:kern w:val="0"/>
          <w:sz w:val="24"/>
          <w:szCs w:val="24"/>
          <w:lang w:eastAsia="ru-RU"/>
        </w:rPr>
        <w:t xml:space="preserve"> В формировании </w:t>
      </w:r>
      <w:r w:rsidRPr="0031381A">
        <w:rPr>
          <w:rFonts w:ascii="Times New Roman" w:eastAsia="Times New Roman" w:hAnsi="Times New Roman" w:cs="Times New Roman"/>
          <w:kern w:val="0"/>
          <w:sz w:val="24"/>
          <w:szCs w:val="24"/>
          <w:lang w:eastAsia="ru-RU"/>
        </w:rPr>
        <w:t xml:space="preserve">ценностных отношений большую роль играет диалогическое </w:t>
      </w:r>
      <w:r w:rsidRPr="0031381A">
        <w:rPr>
          <w:rFonts w:ascii="Times New Roman" w:eastAsia="Times New Roman" w:hAnsi="Times New Roman" w:cs="Times New Roman"/>
          <w:spacing w:val="2"/>
          <w:kern w:val="0"/>
          <w:sz w:val="24"/>
          <w:szCs w:val="24"/>
          <w:lang w:eastAsia="ru-RU"/>
        </w:rPr>
        <w:t>общение младшего школьника со сверстниками, родителя</w:t>
      </w:r>
      <w:r w:rsidRPr="0031381A">
        <w:rPr>
          <w:rFonts w:ascii="Times New Roman" w:eastAsia="Times New Roman" w:hAnsi="Times New Roman" w:cs="Times New Roman"/>
          <w:kern w:val="0"/>
          <w:sz w:val="24"/>
          <w:szCs w:val="24"/>
          <w:lang w:eastAsia="ru-RU"/>
        </w:rPr>
        <w:t>ми (законными представителями), учителем и другими зна</w:t>
      </w:r>
      <w:r w:rsidRPr="0031381A">
        <w:rPr>
          <w:rFonts w:ascii="Times New Roman" w:eastAsia="Times New Roman" w:hAnsi="Times New Roman" w:cs="Times New Roman"/>
          <w:spacing w:val="2"/>
          <w:kern w:val="0"/>
          <w:sz w:val="24"/>
          <w:szCs w:val="24"/>
          <w:lang w:eastAsia="ru-RU"/>
        </w:rPr>
        <w:t>чимыми взрослыми. Наличие значимого другого в воспи</w:t>
      </w:r>
      <w:r w:rsidRPr="0031381A">
        <w:rPr>
          <w:rFonts w:ascii="Times New Roman" w:eastAsia="Times New Roman" w:hAnsi="Times New Roman" w:cs="Times New Roman"/>
          <w:kern w:val="0"/>
          <w:sz w:val="24"/>
          <w:szCs w:val="24"/>
          <w:lang w:eastAsia="ru-RU"/>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31381A">
        <w:rPr>
          <w:rFonts w:ascii="Times New Roman" w:eastAsia="@Arial Unicode MS" w:hAnsi="Times New Roman" w:cs="Times New Roman"/>
          <w:kern w:val="0"/>
          <w:sz w:val="24"/>
          <w:szCs w:val="24"/>
          <w:lang w:eastAsia="ru-RU"/>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31381A">
        <w:rPr>
          <w:rFonts w:ascii="Times New Roman" w:eastAsia="Times New Roman" w:hAnsi="Times New Roman" w:cs="Times New Roman"/>
          <w:kern w:val="0"/>
          <w:sz w:val="24"/>
          <w:szCs w:val="24"/>
          <w:lang w:eastAsia="ru-RU"/>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31381A" w:rsidRPr="0031381A" w:rsidRDefault="0031381A" w:rsidP="003138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bCs/>
          <w:kern w:val="0"/>
          <w:sz w:val="24"/>
          <w:szCs w:val="24"/>
          <w:lang w:eastAsia="ru-RU"/>
        </w:rPr>
      </w:pPr>
      <w:r w:rsidRPr="0031381A">
        <w:rPr>
          <w:rFonts w:ascii="Times New Roman" w:eastAsia="Times New Roman" w:hAnsi="Times New Roman" w:cs="Times New Roman"/>
          <w:bCs/>
          <w:kern w:val="0"/>
          <w:sz w:val="24"/>
          <w:szCs w:val="24"/>
          <w:lang w:eastAsia="ru-RU"/>
        </w:rPr>
        <w:t>Принцип полисубъектности воспитания.</w:t>
      </w:r>
      <w:r w:rsidRPr="0031381A">
        <w:rPr>
          <w:rFonts w:ascii="Times New Roman" w:eastAsia="Times New Roman" w:hAnsi="Times New Roman" w:cs="Times New Roman"/>
          <w:kern w:val="0"/>
          <w:sz w:val="24"/>
          <w:szCs w:val="24"/>
          <w:lang w:eastAsia="ru-RU"/>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31381A" w:rsidRPr="0031381A" w:rsidRDefault="0031381A" w:rsidP="003138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bCs/>
          <w:spacing w:val="-2"/>
          <w:kern w:val="0"/>
          <w:sz w:val="24"/>
          <w:szCs w:val="24"/>
          <w:lang w:eastAsia="ru-RU"/>
        </w:rPr>
        <w:t>Принцип системно­деятельностной организации воспи</w:t>
      </w:r>
      <w:r w:rsidRPr="0031381A">
        <w:rPr>
          <w:rFonts w:ascii="Times New Roman" w:eastAsia="Times New Roman" w:hAnsi="Times New Roman" w:cs="Times New Roman"/>
          <w:bCs/>
          <w:spacing w:val="2"/>
          <w:kern w:val="0"/>
          <w:sz w:val="24"/>
          <w:szCs w:val="24"/>
          <w:lang w:eastAsia="ru-RU"/>
        </w:rPr>
        <w:t>тания</w:t>
      </w:r>
      <w:r w:rsidRPr="0031381A">
        <w:rPr>
          <w:rFonts w:ascii="Times New Roman" w:eastAsia="Times New Roman" w:hAnsi="Times New Roman" w:cs="Times New Roman"/>
          <w:bCs/>
          <w:i/>
          <w:spacing w:val="2"/>
          <w:kern w:val="0"/>
          <w:sz w:val="24"/>
          <w:szCs w:val="24"/>
          <w:lang w:eastAsia="ru-RU"/>
        </w:rPr>
        <w:t>.</w:t>
      </w:r>
      <w:r w:rsidRPr="0031381A">
        <w:rPr>
          <w:rFonts w:ascii="Times New Roman" w:eastAsia="Times New Roman" w:hAnsi="Times New Roman" w:cs="Times New Roman"/>
          <w:spacing w:val="2"/>
          <w:kern w:val="0"/>
          <w:sz w:val="24"/>
          <w:szCs w:val="24"/>
          <w:lang w:eastAsia="ru-RU"/>
        </w:rPr>
        <w:t xml:space="preserve"> Воспитание, направленное на духовно-нравственное </w:t>
      </w:r>
      <w:r w:rsidRPr="0031381A">
        <w:rPr>
          <w:rFonts w:ascii="Times New Roman" w:eastAsia="Times New Roman" w:hAnsi="Times New Roman" w:cs="Times New Roman"/>
          <w:spacing w:val="-4"/>
          <w:kern w:val="0"/>
          <w:sz w:val="24"/>
          <w:szCs w:val="24"/>
          <w:lang w:eastAsia="ru-RU"/>
        </w:rPr>
        <w:t>развитие обучающихся и поддерживаемое всем укладом школь</w:t>
      </w:r>
      <w:r w:rsidRPr="0031381A">
        <w:rPr>
          <w:rFonts w:ascii="Times New Roman" w:eastAsia="Times New Roman" w:hAnsi="Times New Roman" w:cs="Times New Roman"/>
          <w:spacing w:val="-2"/>
          <w:kern w:val="0"/>
          <w:sz w:val="24"/>
          <w:szCs w:val="24"/>
          <w:lang w:eastAsia="ru-RU"/>
        </w:rPr>
        <w:t>ной жизни, включает в себя организацию учебной, внеучебной, общественно значимой деятельности младших школьни</w:t>
      </w:r>
      <w:r w:rsidRPr="0031381A">
        <w:rPr>
          <w:rFonts w:ascii="Times New Roman" w:eastAsia="Times New Roman" w:hAnsi="Times New Roman" w:cs="Times New Roman"/>
          <w:kern w:val="0"/>
          <w:sz w:val="24"/>
          <w:szCs w:val="24"/>
          <w:lang w:eastAsia="ru-RU"/>
        </w:rPr>
        <w:t xml:space="preserve">ков. Интеграция содержания различных видов деятельности </w:t>
      </w:r>
      <w:r w:rsidRPr="0031381A">
        <w:rPr>
          <w:rFonts w:ascii="Times New Roman" w:eastAsia="Times New Roman" w:hAnsi="Times New Roman" w:cs="Times New Roman"/>
          <w:spacing w:val="-2"/>
          <w:kern w:val="0"/>
          <w:sz w:val="24"/>
          <w:szCs w:val="24"/>
          <w:lang w:eastAsia="ru-RU"/>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31381A">
        <w:rPr>
          <w:rFonts w:ascii="Times New Roman" w:eastAsia="Times New Roman" w:hAnsi="Times New Roman" w:cs="Times New Roman"/>
          <w:kern w:val="0"/>
          <w:sz w:val="24"/>
          <w:szCs w:val="24"/>
          <w:lang w:eastAsia="ru-RU"/>
        </w:rPr>
        <w:t>и открытие их личностного смысла. Для решения воспита</w:t>
      </w:r>
      <w:r w:rsidRPr="0031381A">
        <w:rPr>
          <w:rFonts w:ascii="Times New Roman" w:eastAsia="Times New Roman" w:hAnsi="Times New Roman" w:cs="Times New Roman"/>
          <w:spacing w:val="-2"/>
          <w:kern w:val="0"/>
          <w:sz w:val="24"/>
          <w:szCs w:val="24"/>
          <w:lang w:eastAsia="ru-RU"/>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31381A" w:rsidRPr="0031381A" w:rsidRDefault="0031381A" w:rsidP="003138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общеобразовательных дисциплин;</w:t>
      </w:r>
    </w:p>
    <w:p w:rsidR="0031381A" w:rsidRPr="0031381A" w:rsidRDefault="0031381A" w:rsidP="003138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произведений искусства;</w:t>
      </w:r>
    </w:p>
    <w:p w:rsidR="0031381A" w:rsidRPr="0031381A" w:rsidRDefault="0031381A" w:rsidP="003138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lastRenderedPageBreak/>
        <w:t>периодической литературы, публикаций, радио­ и телепередач, отражающих современную жизнь;</w:t>
      </w:r>
    </w:p>
    <w:p w:rsidR="0031381A" w:rsidRPr="0031381A" w:rsidRDefault="0031381A" w:rsidP="003138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духовной культуры и фольклора народов России;</w:t>
      </w:r>
    </w:p>
    <w:p w:rsidR="0031381A" w:rsidRPr="0031381A" w:rsidRDefault="0031381A" w:rsidP="003138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истории, традиций и современной жизни своей Родины, своего края, своей семьи;</w:t>
      </w:r>
    </w:p>
    <w:p w:rsidR="0031381A" w:rsidRPr="0031381A" w:rsidRDefault="0031381A" w:rsidP="003138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жизненного опыта своих родителей (законных представителей) и прародителей;</w:t>
      </w:r>
    </w:p>
    <w:p w:rsidR="0031381A" w:rsidRPr="0031381A" w:rsidRDefault="0031381A" w:rsidP="003138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2"/>
          <w:kern w:val="0"/>
          <w:sz w:val="24"/>
          <w:szCs w:val="24"/>
          <w:lang w:eastAsia="ru-RU"/>
        </w:rPr>
        <w:t xml:space="preserve">общественно полезной и личностно значимой деятельности в рамках педагогически организованных социальных </w:t>
      </w:r>
      <w:r w:rsidRPr="0031381A">
        <w:rPr>
          <w:rFonts w:ascii="Times New Roman" w:eastAsia="Times New Roman" w:hAnsi="Times New Roman" w:cs="Times New Roman"/>
          <w:kern w:val="0"/>
          <w:sz w:val="24"/>
          <w:szCs w:val="24"/>
          <w:lang w:eastAsia="ru-RU"/>
        </w:rPr>
        <w:t>и культурных практик;</w:t>
      </w:r>
    </w:p>
    <w:p w:rsidR="0031381A" w:rsidRPr="0031381A" w:rsidRDefault="0031381A" w:rsidP="003138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других источников информации и научного знания.</w:t>
      </w:r>
    </w:p>
    <w:p w:rsidR="0031381A" w:rsidRPr="0031381A" w:rsidRDefault="0031381A" w:rsidP="003138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2"/>
          <w:kern w:val="0"/>
          <w:sz w:val="24"/>
          <w:szCs w:val="24"/>
          <w:lang w:eastAsia="ru-RU"/>
        </w:rPr>
        <w:t>Решение этих задач предполагает, что при разработке содержания образования</w:t>
      </w:r>
      <w:r w:rsidRPr="0031381A">
        <w:rPr>
          <w:rFonts w:ascii="Times New Roman" w:eastAsia="Times New Roman" w:hAnsi="Times New Roman" w:cs="Times New Roman"/>
          <w:kern w:val="0"/>
          <w:sz w:val="24"/>
          <w:szCs w:val="24"/>
          <w:lang w:eastAsia="ru-RU"/>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31381A" w:rsidRPr="0031381A" w:rsidRDefault="0031381A" w:rsidP="003138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spacing w:val="2"/>
          <w:kern w:val="0"/>
          <w:sz w:val="24"/>
          <w:szCs w:val="24"/>
          <w:lang w:eastAsia="ru-RU"/>
        </w:rPr>
        <w:t>Таким образом, содержание разных видов учебной, се</w:t>
      </w:r>
      <w:r w:rsidRPr="0031381A">
        <w:rPr>
          <w:rFonts w:ascii="Times New Roman" w:eastAsia="Times New Roman" w:hAnsi="Times New Roman" w:cs="Times New Roman"/>
          <w:kern w:val="0"/>
          <w:sz w:val="24"/>
          <w:szCs w:val="24"/>
          <w:lang w:eastAsia="ru-RU"/>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31381A">
        <w:rPr>
          <w:rFonts w:ascii="Times New Roman" w:eastAsia="Times New Roman" w:hAnsi="Times New Roman" w:cs="Times New Roman"/>
          <w:spacing w:val="-2"/>
          <w:kern w:val="0"/>
          <w:sz w:val="24"/>
          <w:szCs w:val="24"/>
          <w:lang w:eastAsia="ru-RU"/>
        </w:rPr>
        <w:t xml:space="preserve"> содержании образовательной деятельности и всего уклада школьной жизни. Ценности не локализованы в содержании отдель</w:t>
      </w:r>
      <w:r w:rsidRPr="0031381A">
        <w:rPr>
          <w:rFonts w:ascii="Times New Roman" w:eastAsia="Times New Roman" w:hAnsi="Times New Roman" w:cs="Times New Roman"/>
          <w:spacing w:val="2"/>
          <w:kern w:val="0"/>
          <w:sz w:val="24"/>
          <w:szCs w:val="24"/>
          <w:lang w:eastAsia="ru-RU"/>
        </w:rPr>
        <w:t xml:space="preserve">ного учебного предмета, формы или вида образовательной </w:t>
      </w:r>
      <w:r w:rsidRPr="0031381A">
        <w:rPr>
          <w:rFonts w:ascii="Times New Roman" w:eastAsia="Times New Roman" w:hAnsi="Times New Roman" w:cs="Times New Roman"/>
          <w:spacing w:val="-2"/>
          <w:kern w:val="0"/>
          <w:sz w:val="24"/>
          <w:szCs w:val="24"/>
          <w:lang w:eastAsia="ru-RU"/>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31381A" w:rsidRPr="0031381A" w:rsidRDefault="0031381A" w:rsidP="003138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2"/>
          <w:kern w:val="0"/>
          <w:sz w:val="24"/>
          <w:szCs w:val="24"/>
          <w:lang w:eastAsia="ru-RU"/>
        </w:rPr>
        <w:t xml:space="preserve">Перечисленные принципы определяют концептуальную </w:t>
      </w:r>
      <w:r w:rsidRPr="0031381A">
        <w:rPr>
          <w:rFonts w:ascii="Times New Roman" w:eastAsia="Times New Roman" w:hAnsi="Times New Roman" w:cs="Times New Roman"/>
          <w:kern w:val="0"/>
          <w:sz w:val="24"/>
          <w:szCs w:val="24"/>
          <w:lang w:eastAsia="ru-RU"/>
        </w:rPr>
        <w:t>основу уклада школьной жизни. Сам по себе этот уклад фор</w:t>
      </w:r>
      <w:r w:rsidRPr="0031381A">
        <w:rPr>
          <w:rFonts w:ascii="Times New Roman" w:eastAsia="Times New Roman" w:hAnsi="Times New Roman" w:cs="Times New Roman"/>
          <w:spacing w:val="2"/>
          <w:kern w:val="0"/>
          <w:sz w:val="24"/>
          <w:szCs w:val="24"/>
          <w:lang w:eastAsia="ru-RU"/>
        </w:rPr>
        <w:t xml:space="preserve">мален. Придает ему жизненную, социальную, культурную, </w:t>
      </w:r>
      <w:r w:rsidRPr="0031381A">
        <w:rPr>
          <w:rFonts w:ascii="Times New Roman" w:eastAsia="Times New Roman" w:hAnsi="Times New Roman" w:cs="Times New Roman"/>
          <w:kern w:val="0"/>
          <w:sz w:val="24"/>
          <w:szCs w:val="24"/>
          <w:lang w:eastAsia="ru-RU"/>
        </w:rPr>
        <w:t>нравственную силу педагог.</w:t>
      </w:r>
    </w:p>
    <w:p w:rsidR="0031381A" w:rsidRPr="0031381A" w:rsidRDefault="0031381A" w:rsidP="003138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2"/>
          <w:kern w:val="0"/>
          <w:sz w:val="24"/>
          <w:szCs w:val="24"/>
          <w:lang w:eastAsia="ru-RU"/>
        </w:rPr>
        <w:t xml:space="preserve">Обучающийся испытывает большое доверие к учителю. </w:t>
      </w:r>
      <w:r w:rsidRPr="0031381A">
        <w:rPr>
          <w:rFonts w:ascii="Times New Roman" w:eastAsia="Times New Roman" w:hAnsi="Times New Roman" w:cs="Times New Roman"/>
          <w:kern w:val="0"/>
          <w:sz w:val="24"/>
          <w:szCs w:val="24"/>
          <w:lang w:eastAsia="ru-RU"/>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31381A">
        <w:rPr>
          <w:rFonts w:ascii="Times New Roman" w:eastAsia="Times New Roman" w:hAnsi="Times New Roman" w:cs="Times New Roman"/>
          <w:spacing w:val="2"/>
          <w:kern w:val="0"/>
          <w:sz w:val="24"/>
          <w:szCs w:val="24"/>
          <w:lang w:eastAsia="ru-RU"/>
        </w:rPr>
        <w:t xml:space="preserve">вечности, нравственности, об отношениях между людьми. </w:t>
      </w:r>
      <w:r w:rsidRPr="0031381A">
        <w:rPr>
          <w:rFonts w:ascii="Times New Roman" w:eastAsia="Times New Roman" w:hAnsi="Times New Roman" w:cs="Times New Roman"/>
          <w:kern w:val="0"/>
          <w:sz w:val="24"/>
          <w:szCs w:val="24"/>
          <w:lang w:eastAsia="ru-RU"/>
        </w:rPr>
        <w:t>Характер отношений между педагогом и детьми во многом определяет качество духовно­нравственного развития и воспитания последних.</w:t>
      </w:r>
    </w:p>
    <w:p w:rsidR="0031381A" w:rsidRPr="0031381A" w:rsidRDefault="0031381A" w:rsidP="003138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2"/>
          <w:kern w:val="0"/>
          <w:sz w:val="24"/>
          <w:szCs w:val="24"/>
          <w:lang w:eastAsia="ru-RU"/>
        </w:rPr>
        <w:t>Родители (законные представители), как и педа</w:t>
      </w:r>
      <w:r w:rsidRPr="0031381A">
        <w:rPr>
          <w:rFonts w:ascii="Times New Roman" w:eastAsia="Times New Roman" w:hAnsi="Times New Roman" w:cs="Times New Roman"/>
          <w:kern w:val="0"/>
          <w:sz w:val="24"/>
          <w:szCs w:val="24"/>
          <w:lang w:eastAsia="ru-RU"/>
        </w:rPr>
        <w:t>гог, подают ребенку первый пример нравственности. Пример имеет огромное значение в духовно-нравственном развитии и воспитании личности.</w:t>
      </w:r>
    </w:p>
    <w:p w:rsidR="0031381A" w:rsidRPr="0031381A" w:rsidRDefault="0031381A" w:rsidP="003138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31381A">
        <w:rPr>
          <w:rFonts w:ascii="Times New Roman" w:eastAsia="Times New Roman" w:hAnsi="Times New Roman" w:cs="Times New Roman"/>
          <w:spacing w:val="2"/>
          <w:kern w:val="0"/>
          <w:sz w:val="24"/>
          <w:szCs w:val="24"/>
          <w:lang w:eastAsia="ru-RU"/>
        </w:rPr>
        <w:t xml:space="preserve">ской Федерации, литературе и различных видах искусства, </w:t>
      </w:r>
      <w:r w:rsidRPr="0031381A">
        <w:rPr>
          <w:rFonts w:ascii="Times New Roman" w:eastAsia="Times New Roman" w:hAnsi="Times New Roman" w:cs="Times New Roman"/>
          <w:kern w:val="0"/>
          <w:sz w:val="24"/>
          <w:szCs w:val="24"/>
          <w:lang w:eastAsia="ru-RU"/>
        </w:rPr>
        <w:t>сказках, легендах и мифах. В содержании каждого из основных направлений духовно­нравственного развития, воспи</w:t>
      </w:r>
      <w:r w:rsidRPr="0031381A">
        <w:rPr>
          <w:rFonts w:ascii="Times New Roman" w:eastAsia="Times New Roman" w:hAnsi="Times New Roman" w:cs="Times New Roman"/>
          <w:spacing w:val="2"/>
          <w:kern w:val="0"/>
          <w:sz w:val="24"/>
          <w:szCs w:val="24"/>
          <w:lang w:eastAsia="ru-RU"/>
        </w:rPr>
        <w:t>тания и социализации должны быть широко представлены примеры духов</w:t>
      </w:r>
      <w:r w:rsidRPr="0031381A">
        <w:rPr>
          <w:rFonts w:ascii="Times New Roman" w:eastAsia="Times New Roman" w:hAnsi="Times New Roman" w:cs="Times New Roman"/>
          <w:kern w:val="0"/>
          <w:sz w:val="24"/>
          <w:szCs w:val="24"/>
          <w:lang w:eastAsia="ru-RU"/>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31381A">
        <w:rPr>
          <w:rFonts w:ascii="Times New Roman" w:eastAsia="Times New Roman" w:hAnsi="Times New Roman" w:cs="Times New Roman"/>
          <w:spacing w:val="-2"/>
          <w:kern w:val="0"/>
          <w:sz w:val="24"/>
          <w:szCs w:val="24"/>
          <w:lang w:eastAsia="ru-RU"/>
        </w:rPr>
        <w:t xml:space="preserve">му педагогическая поддержка нравственного самоопределения </w:t>
      </w:r>
      <w:r w:rsidRPr="0031381A">
        <w:rPr>
          <w:rFonts w:ascii="Times New Roman" w:eastAsia="Times New Roman" w:hAnsi="Times New Roman" w:cs="Times New Roman"/>
          <w:kern w:val="0"/>
          <w:sz w:val="24"/>
          <w:szCs w:val="24"/>
          <w:lang w:eastAsia="ru-RU"/>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31381A" w:rsidRPr="0031381A" w:rsidRDefault="0031381A" w:rsidP="003138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w:t>
      </w:r>
      <w:r w:rsidRPr="0031381A">
        <w:rPr>
          <w:rFonts w:ascii="Times New Roman" w:eastAsia="Times New Roman" w:hAnsi="Times New Roman" w:cs="Times New Roman"/>
          <w:kern w:val="0"/>
          <w:sz w:val="24"/>
          <w:szCs w:val="24"/>
          <w:lang w:eastAsia="ru-RU"/>
        </w:rPr>
        <w:lastRenderedPageBreak/>
        <w:t xml:space="preserve">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31381A" w:rsidRPr="0031381A" w:rsidRDefault="0031381A" w:rsidP="0031381A">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Представление об эффективном регулировании 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 </w:t>
      </w:r>
    </w:p>
    <w:p w:rsidR="0031381A" w:rsidRPr="0031381A" w:rsidRDefault="0031381A" w:rsidP="0031381A">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ребенком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31381A" w:rsidRPr="0031381A" w:rsidRDefault="0031381A" w:rsidP="0031381A">
      <w:pPr>
        <w:widowControl/>
        <w:suppressAutoHyphens w:val="0"/>
        <w:spacing w:after="0" w:line="240" w:lineRule="auto"/>
        <w:ind w:left="284" w:right="283"/>
        <w:jc w:val="both"/>
        <w:rPr>
          <w:rFonts w:ascii="Times New Roman" w:eastAsia="Times New Roman" w:hAnsi="Times New Roman" w:cs="Times New Roman"/>
          <w:kern w:val="0"/>
          <w:sz w:val="24"/>
          <w:szCs w:val="24"/>
          <w:lang w:eastAsia="ru-RU"/>
        </w:rPr>
      </w:pPr>
    </w:p>
    <w:p w:rsidR="0031381A" w:rsidRPr="0031381A" w:rsidRDefault="0031381A" w:rsidP="0031381A">
      <w:pPr>
        <w:widowControl/>
        <w:suppressAutoHyphens w:val="0"/>
        <w:spacing w:after="0" w:line="240" w:lineRule="auto"/>
        <w:ind w:right="283"/>
        <w:rPr>
          <w:rFonts w:ascii="Times New Roman" w:eastAsia="Times New Roman" w:hAnsi="Times New Roman" w:cs="Times New Roman"/>
          <w:b/>
          <w:kern w:val="0"/>
          <w:sz w:val="24"/>
          <w:szCs w:val="24"/>
          <w:lang w:eastAsia="ru-RU"/>
        </w:rPr>
      </w:pPr>
      <w:r w:rsidRPr="0031381A">
        <w:rPr>
          <w:rFonts w:ascii="Times New Roman" w:eastAsia="Times New Roman" w:hAnsi="Times New Roman" w:cs="Times New Roman"/>
          <w:b/>
          <w:kern w:val="0"/>
          <w:sz w:val="24"/>
          <w:szCs w:val="24"/>
          <w:lang w:eastAsia="ru-RU"/>
        </w:rPr>
        <w:t>Описание форм и методов организации социально значимой деятельности обучающихся</w:t>
      </w:r>
    </w:p>
    <w:p w:rsidR="0031381A" w:rsidRPr="0031381A" w:rsidRDefault="0031381A" w:rsidP="0031381A">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31381A" w:rsidRPr="0031381A" w:rsidRDefault="0031381A" w:rsidP="00116E09">
      <w:pPr>
        <w:widowControl/>
        <w:numPr>
          <w:ilvl w:val="0"/>
          <w:numId w:val="65"/>
        </w:numPr>
        <w:tabs>
          <w:tab w:val="left" w:pos="993"/>
        </w:tabs>
        <w:suppressAutoHyphens w:val="0"/>
        <w:spacing w:after="0" w:line="240" w:lineRule="auto"/>
        <w:ind w:left="0" w:right="283" w:hanging="284"/>
        <w:contextualSpacing/>
        <w:jc w:val="both"/>
        <w:rPr>
          <w:rFonts w:ascii="Times New Roman" w:eastAsia="Calibri" w:hAnsi="Times New Roman" w:cs="Times New Roman"/>
          <w:kern w:val="0"/>
          <w:sz w:val="24"/>
          <w:szCs w:val="24"/>
          <w:lang w:eastAsia="ru-RU"/>
        </w:rPr>
      </w:pPr>
      <w:r w:rsidRPr="0031381A">
        <w:rPr>
          <w:rFonts w:ascii="Times New Roman" w:eastAsia="Calibri" w:hAnsi="Times New Roman" w:cs="Times New Roman"/>
          <w:kern w:val="0"/>
          <w:sz w:val="24"/>
          <w:szCs w:val="24"/>
          <w:lang w:eastAsia="ru-RU"/>
        </w:rPr>
        <w:t>общественный – позитивные изменения в социальной среде (преодоление социальных проблем, улучшение положения отдельных лиц или групп);</w:t>
      </w:r>
    </w:p>
    <w:p w:rsidR="0031381A" w:rsidRPr="0031381A" w:rsidRDefault="0031381A" w:rsidP="00116E09">
      <w:pPr>
        <w:widowControl/>
        <w:numPr>
          <w:ilvl w:val="0"/>
          <w:numId w:val="65"/>
        </w:numPr>
        <w:tabs>
          <w:tab w:val="left" w:pos="993"/>
        </w:tabs>
        <w:suppressAutoHyphens w:val="0"/>
        <w:spacing w:after="0" w:line="240" w:lineRule="auto"/>
        <w:ind w:left="0" w:right="283" w:hanging="284"/>
        <w:contextualSpacing/>
        <w:jc w:val="both"/>
        <w:rPr>
          <w:rFonts w:ascii="Times New Roman" w:eastAsia="Calibri" w:hAnsi="Times New Roman" w:cs="Times New Roman"/>
          <w:kern w:val="0"/>
          <w:sz w:val="24"/>
          <w:szCs w:val="24"/>
          <w:lang w:eastAsia="ru-RU"/>
        </w:rPr>
      </w:pPr>
      <w:r w:rsidRPr="0031381A">
        <w:rPr>
          <w:rFonts w:ascii="Times New Roman" w:eastAsia="Calibri" w:hAnsi="Times New Roman" w:cs="Times New Roman"/>
          <w:kern w:val="0"/>
          <w:sz w:val="24"/>
          <w:szCs w:val="24"/>
          <w:lang w:eastAsia="ru-RU"/>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31381A" w:rsidRPr="0031381A" w:rsidRDefault="0031381A" w:rsidP="0031381A">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4"/>
          <w:kern w:val="0"/>
          <w:sz w:val="24"/>
          <w:szCs w:val="24"/>
          <w:lang w:eastAsia="ru-RU"/>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31381A">
        <w:rPr>
          <w:rFonts w:ascii="Times New Roman" w:eastAsia="Times New Roman" w:hAnsi="Times New Roman" w:cs="Times New Roman"/>
          <w:kern w:val="0"/>
          <w:sz w:val="24"/>
          <w:szCs w:val="24"/>
          <w:lang w:eastAsia="ru-RU"/>
        </w:rPr>
        <w:t>.</w:t>
      </w:r>
    </w:p>
    <w:p w:rsidR="0031381A" w:rsidRPr="0031381A" w:rsidRDefault="0031381A" w:rsidP="0031381A">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Одним из методов организации 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w:t>
      </w:r>
      <w:r w:rsidRPr="0031381A">
        <w:rPr>
          <w:rFonts w:ascii="Times New Roman" w:eastAsia="Times New Roman" w:hAnsi="Times New Roman" w:cs="Times New Roman"/>
          <w:kern w:val="0"/>
          <w:sz w:val="24"/>
          <w:szCs w:val="24"/>
          <w:lang w:eastAsia="ru-RU"/>
        </w:rPr>
        <w:lastRenderedPageBreak/>
        <w:t>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31381A" w:rsidRPr="0031381A" w:rsidRDefault="0031381A" w:rsidP="0031381A">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Еще одним методом организации 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31381A" w:rsidRPr="0031381A" w:rsidRDefault="0031381A" w:rsidP="00942F77">
      <w:pPr>
        <w:widowControl/>
        <w:numPr>
          <w:ilvl w:val="0"/>
          <w:numId w:val="66"/>
        </w:numPr>
        <w:suppressAutoHyphens w:val="0"/>
        <w:spacing w:after="0" w:line="240" w:lineRule="auto"/>
        <w:ind w:left="0" w:right="283" w:firstLine="0"/>
        <w:contextualSpacing/>
        <w:jc w:val="both"/>
        <w:rPr>
          <w:rFonts w:ascii="Times New Roman" w:eastAsia="Calibri" w:hAnsi="Times New Roman" w:cs="Times New Roman"/>
          <w:kern w:val="0"/>
          <w:sz w:val="24"/>
          <w:szCs w:val="24"/>
          <w:lang w:eastAsia="ru-RU"/>
        </w:rPr>
      </w:pPr>
      <w:r w:rsidRPr="0031381A">
        <w:rPr>
          <w:rFonts w:ascii="Times New Roman" w:eastAsia="Calibri" w:hAnsi="Times New Roman" w:cs="Times New Roman"/>
          <w:kern w:val="0"/>
          <w:sz w:val="24"/>
          <w:szCs w:val="24"/>
          <w:lang w:eastAsia="ru-RU"/>
        </w:rPr>
        <w:t xml:space="preserve">осуществление консультирования школьников по наиболее эффективному достижению деловых и личностно значимых целей; </w:t>
      </w:r>
    </w:p>
    <w:p w:rsidR="0031381A" w:rsidRPr="0031381A" w:rsidRDefault="0031381A" w:rsidP="00942F77">
      <w:pPr>
        <w:widowControl/>
        <w:numPr>
          <w:ilvl w:val="0"/>
          <w:numId w:val="66"/>
        </w:numPr>
        <w:suppressAutoHyphens w:val="0"/>
        <w:spacing w:after="0" w:line="240" w:lineRule="auto"/>
        <w:ind w:left="0" w:right="283" w:firstLine="0"/>
        <w:contextualSpacing/>
        <w:jc w:val="both"/>
        <w:rPr>
          <w:rFonts w:ascii="Times New Roman" w:eastAsia="Calibri" w:hAnsi="Times New Roman" w:cs="Times New Roman"/>
          <w:kern w:val="0"/>
          <w:sz w:val="24"/>
          <w:szCs w:val="24"/>
          <w:lang w:eastAsia="ru-RU"/>
        </w:rPr>
      </w:pPr>
      <w:r w:rsidRPr="0031381A">
        <w:rPr>
          <w:rFonts w:ascii="Times New Roman" w:eastAsia="Calibri" w:hAnsi="Times New Roman" w:cs="Times New Roman"/>
          <w:kern w:val="0"/>
          <w:sz w:val="24"/>
          <w:szCs w:val="24"/>
          <w:lang w:eastAsia="ru-RU"/>
        </w:rPr>
        <w:t xml:space="preserve">использование технологии развития способностей для достижения целей в различных областях жизни; </w:t>
      </w:r>
    </w:p>
    <w:p w:rsidR="0031381A" w:rsidRPr="0031381A" w:rsidRDefault="0031381A" w:rsidP="00942F77">
      <w:pPr>
        <w:widowControl/>
        <w:numPr>
          <w:ilvl w:val="0"/>
          <w:numId w:val="66"/>
        </w:numPr>
        <w:suppressAutoHyphens w:val="0"/>
        <w:spacing w:after="0" w:line="240" w:lineRule="auto"/>
        <w:ind w:left="0" w:right="283" w:firstLine="0"/>
        <w:contextualSpacing/>
        <w:jc w:val="both"/>
        <w:rPr>
          <w:rFonts w:ascii="Times New Roman" w:eastAsia="Calibri" w:hAnsi="Times New Roman" w:cs="Times New Roman"/>
          <w:kern w:val="0"/>
          <w:sz w:val="24"/>
          <w:szCs w:val="24"/>
          <w:lang w:eastAsia="ru-RU"/>
        </w:rPr>
      </w:pPr>
      <w:r w:rsidRPr="0031381A">
        <w:rPr>
          <w:rFonts w:ascii="Times New Roman" w:eastAsia="Calibri" w:hAnsi="Times New Roman" w:cs="Times New Roman"/>
          <w:kern w:val="0"/>
          <w:sz w:val="24"/>
          <w:szCs w:val="24"/>
          <w:lang w:eastAsia="ru-RU"/>
        </w:rPr>
        <w:t>отказ взрослого от экспертной позиции;</w:t>
      </w:r>
    </w:p>
    <w:p w:rsidR="0031381A" w:rsidRPr="0031381A" w:rsidRDefault="0031381A" w:rsidP="00942F77">
      <w:pPr>
        <w:widowControl/>
        <w:numPr>
          <w:ilvl w:val="0"/>
          <w:numId w:val="66"/>
        </w:numPr>
        <w:suppressAutoHyphens w:val="0"/>
        <w:spacing w:after="0" w:line="240" w:lineRule="auto"/>
        <w:ind w:left="0" w:right="283" w:firstLine="0"/>
        <w:contextualSpacing/>
        <w:jc w:val="both"/>
        <w:rPr>
          <w:rFonts w:ascii="Times New Roman" w:eastAsia="Calibri" w:hAnsi="Times New Roman" w:cs="Times New Roman"/>
          <w:kern w:val="0"/>
          <w:sz w:val="24"/>
          <w:szCs w:val="24"/>
          <w:lang w:eastAsia="ru-RU"/>
        </w:rPr>
      </w:pPr>
      <w:r w:rsidRPr="0031381A">
        <w:rPr>
          <w:rFonts w:ascii="Times New Roman" w:eastAsia="Calibri" w:hAnsi="Times New Roman" w:cs="Times New Roman"/>
          <w:kern w:val="0"/>
          <w:sz w:val="24"/>
          <w:szCs w:val="24"/>
          <w:lang w:eastAsia="ru-RU"/>
        </w:rPr>
        <w:t xml:space="preserve">задача взрослого – создать условия для принятия детьми решения. </w:t>
      </w:r>
      <w:r w:rsidRPr="0031381A">
        <w:rPr>
          <w:rFonts w:ascii="Times New Roman" w:eastAsia="Times New Roman" w:hAnsi="Times New Roman" w:cs="Times New Roman"/>
          <w:kern w:val="0"/>
          <w:sz w:val="24"/>
          <w:szCs w:val="24"/>
          <w:lang w:eastAsia="ru-RU"/>
        </w:rPr>
        <w:t xml:space="preserve"> 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31381A" w:rsidRPr="0031381A" w:rsidRDefault="0031381A" w:rsidP="00942F77">
      <w:pPr>
        <w:widowControl/>
        <w:numPr>
          <w:ilvl w:val="0"/>
          <w:numId w:val="66"/>
        </w:numPr>
        <w:suppressAutoHyphens w:val="0"/>
        <w:spacing w:after="0" w:line="240" w:lineRule="auto"/>
        <w:ind w:left="0" w:right="283" w:firstLine="0"/>
        <w:contextualSpacing/>
        <w:jc w:val="both"/>
        <w:rPr>
          <w:rFonts w:ascii="Times New Roman" w:eastAsia="Calibri" w:hAnsi="Times New Roman" w:cs="Times New Roman"/>
          <w:kern w:val="0"/>
          <w:sz w:val="24"/>
          <w:szCs w:val="24"/>
          <w:lang w:eastAsia="ru-RU"/>
        </w:rPr>
      </w:pPr>
      <w:r w:rsidRPr="0031381A">
        <w:rPr>
          <w:rFonts w:ascii="Times New Roman" w:eastAsia="Calibri" w:hAnsi="Times New Roman" w:cs="Times New Roman"/>
          <w:kern w:val="0"/>
          <w:sz w:val="24"/>
          <w:szCs w:val="24"/>
          <w:lang w:eastAsia="ru-RU"/>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31381A" w:rsidRPr="0031381A" w:rsidRDefault="0031381A" w:rsidP="00942F77">
      <w:pPr>
        <w:widowControl/>
        <w:numPr>
          <w:ilvl w:val="0"/>
          <w:numId w:val="66"/>
        </w:numPr>
        <w:tabs>
          <w:tab w:val="left" w:pos="993"/>
        </w:tabs>
        <w:suppressAutoHyphens w:val="0"/>
        <w:spacing w:after="0" w:line="240" w:lineRule="auto"/>
        <w:ind w:left="284" w:right="283" w:firstLine="0"/>
        <w:contextualSpacing/>
        <w:jc w:val="both"/>
        <w:rPr>
          <w:rFonts w:ascii="Times New Roman" w:eastAsia="Calibri" w:hAnsi="Times New Roman" w:cs="Times New Roman"/>
          <w:kern w:val="0"/>
          <w:sz w:val="24"/>
          <w:szCs w:val="24"/>
          <w:lang w:eastAsia="ru-RU"/>
        </w:rPr>
      </w:pPr>
      <w:r w:rsidRPr="0031381A">
        <w:rPr>
          <w:rFonts w:ascii="Times New Roman" w:eastAsia="Calibri" w:hAnsi="Times New Roman" w:cs="Times New Roman"/>
          <w:kern w:val="0"/>
          <w:sz w:val="24"/>
          <w:szCs w:val="24"/>
          <w:lang w:eastAsia="ru-RU"/>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31381A" w:rsidRPr="0031381A" w:rsidRDefault="0031381A" w:rsidP="00942F77">
      <w:pPr>
        <w:widowControl/>
        <w:numPr>
          <w:ilvl w:val="0"/>
          <w:numId w:val="66"/>
        </w:numPr>
        <w:tabs>
          <w:tab w:val="left" w:pos="993"/>
        </w:tabs>
        <w:suppressAutoHyphens w:val="0"/>
        <w:spacing w:after="0" w:line="240" w:lineRule="auto"/>
        <w:ind w:left="284" w:right="283" w:firstLine="0"/>
        <w:contextualSpacing/>
        <w:jc w:val="both"/>
        <w:rPr>
          <w:rFonts w:ascii="Times New Roman" w:eastAsia="Calibri" w:hAnsi="Times New Roman" w:cs="Times New Roman"/>
          <w:kern w:val="0"/>
          <w:sz w:val="24"/>
          <w:szCs w:val="24"/>
          <w:lang w:eastAsia="ru-RU"/>
        </w:rPr>
      </w:pPr>
      <w:r w:rsidRPr="0031381A">
        <w:rPr>
          <w:rFonts w:ascii="Times New Roman" w:eastAsia="Calibri" w:hAnsi="Times New Roman" w:cs="Times New Roman"/>
          <w:kern w:val="0"/>
          <w:sz w:val="24"/>
          <w:szCs w:val="24"/>
          <w:lang w:eastAsia="ru-RU"/>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 xml:space="preserve">В МАОУ СОШ № 94 младшие школьники традиционно являются участниками социально-значимых проектов: </w:t>
      </w:r>
    </w:p>
    <w:p w:rsidR="0031381A" w:rsidRPr="0031381A" w:rsidRDefault="0031381A" w:rsidP="00942F77">
      <w:pPr>
        <w:widowControl/>
        <w:numPr>
          <w:ilvl w:val="0"/>
          <w:numId w:val="81"/>
        </w:numPr>
        <w:shd w:val="clear" w:color="auto" w:fill="FFFFFF"/>
        <w:tabs>
          <w:tab w:val="left" w:pos="-360"/>
          <w:tab w:val="left" w:pos="0"/>
        </w:tabs>
        <w:suppressAutoHyphens w:val="0"/>
        <w:autoSpaceDE w:val="0"/>
        <w:autoSpaceDN w:val="0"/>
        <w:adjustRightInd w:val="0"/>
        <w:spacing w:after="0" w:line="240" w:lineRule="auto"/>
        <w:ind w:left="284" w:right="283"/>
        <w:contextualSpacing/>
        <w:jc w:val="both"/>
        <w:rPr>
          <w:rFonts w:ascii="Times New Roman" w:eastAsia="Calibri" w:hAnsi="Times New Roman" w:cs="Times New Roman"/>
          <w:bCs/>
          <w:kern w:val="0"/>
          <w:sz w:val="24"/>
          <w:szCs w:val="24"/>
          <w:lang w:eastAsia="en-US"/>
        </w:rPr>
      </w:pPr>
      <w:r w:rsidRPr="0031381A">
        <w:rPr>
          <w:rFonts w:ascii="Times New Roman" w:eastAsia="Calibri" w:hAnsi="Times New Roman" w:cs="Times New Roman"/>
          <w:bCs/>
          <w:kern w:val="0"/>
          <w:sz w:val="24"/>
          <w:szCs w:val="24"/>
          <w:lang w:eastAsia="en-US"/>
        </w:rPr>
        <w:t>"Рука помощи" (сбор игрушек, школьных принадлежностей, детский вещей для нуждающихся семей)</w:t>
      </w:r>
    </w:p>
    <w:p w:rsidR="0031381A" w:rsidRPr="0031381A" w:rsidRDefault="0031381A" w:rsidP="00942F77">
      <w:pPr>
        <w:widowControl/>
        <w:numPr>
          <w:ilvl w:val="0"/>
          <w:numId w:val="81"/>
        </w:numPr>
        <w:shd w:val="clear" w:color="auto" w:fill="FFFFFF"/>
        <w:tabs>
          <w:tab w:val="left" w:pos="-360"/>
          <w:tab w:val="left" w:pos="0"/>
        </w:tabs>
        <w:suppressAutoHyphens w:val="0"/>
        <w:autoSpaceDE w:val="0"/>
        <w:autoSpaceDN w:val="0"/>
        <w:adjustRightInd w:val="0"/>
        <w:spacing w:after="0" w:line="240" w:lineRule="auto"/>
        <w:ind w:left="284" w:right="283"/>
        <w:contextualSpacing/>
        <w:jc w:val="both"/>
        <w:rPr>
          <w:rFonts w:ascii="Times New Roman" w:eastAsia="Calibri" w:hAnsi="Times New Roman" w:cs="Times New Roman"/>
          <w:bCs/>
          <w:kern w:val="0"/>
          <w:sz w:val="24"/>
          <w:szCs w:val="24"/>
          <w:lang w:eastAsia="en-US"/>
        </w:rPr>
      </w:pPr>
      <w:r w:rsidRPr="0031381A">
        <w:rPr>
          <w:rFonts w:ascii="Times New Roman" w:eastAsia="Calibri" w:hAnsi="Times New Roman" w:cs="Times New Roman"/>
          <w:bCs/>
          <w:kern w:val="0"/>
          <w:sz w:val="24"/>
          <w:szCs w:val="24"/>
          <w:lang w:eastAsia="en-US"/>
        </w:rPr>
        <w:t>"Книге вторую жизнь" (реставрация книг библиотеки Школы)</w:t>
      </w:r>
    </w:p>
    <w:p w:rsidR="0031381A" w:rsidRPr="0031381A" w:rsidRDefault="0031381A" w:rsidP="00942F77">
      <w:pPr>
        <w:widowControl/>
        <w:numPr>
          <w:ilvl w:val="0"/>
          <w:numId w:val="81"/>
        </w:numPr>
        <w:shd w:val="clear" w:color="auto" w:fill="FFFFFF"/>
        <w:tabs>
          <w:tab w:val="left" w:pos="-360"/>
          <w:tab w:val="left" w:pos="0"/>
        </w:tabs>
        <w:suppressAutoHyphens w:val="0"/>
        <w:autoSpaceDE w:val="0"/>
        <w:autoSpaceDN w:val="0"/>
        <w:adjustRightInd w:val="0"/>
        <w:spacing w:after="0" w:line="240" w:lineRule="auto"/>
        <w:ind w:left="284" w:right="283"/>
        <w:contextualSpacing/>
        <w:jc w:val="both"/>
        <w:rPr>
          <w:rFonts w:ascii="Times New Roman" w:eastAsia="Calibri" w:hAnsi="Times New Roman" w:cs="Times New Roman"/>
          <w:bCs/>
          <w:kern w:val="0"/>
          <w:sz w:val="24"/>
          <w:szCs w:val="24"/>
          <w:lang w:eastAsia="en-US"/>
        </w:rPr>
      </w:pPr>
      <w:r w:rsidRPr="0031381A">
        <w:rPr>
          <w:rFonts w:ascii="Times New Roman" w:eastAsia="Calibri" w:hAnsi="Times New Roman" w:cs="Times New Roman"/>
          <w:bCs/>
          <w:kern w:val="0"/>
          <w:sz w:val="24"/>
          <w:szCs w:val="24"/>
          <w:lang w:eastAsia="en-US"/>
        </w:rPr>
        <w:t>"Сохраним леса" (сбор макулатуры)</w:t>
      </w:r>
    </w:p>
    <w:p w:rsidR="0031381A" w:rsidRPr="0031381A" w:rsidRDefault="0031381A" w:rsidP="00942F77">
      <w:pPr>
        <w:widowControl/>
        <w:numPr>
          <w:ilvl w:val="0"/>
          <w:numId w:val="81"/>
        </w:numPr>
        <w:shd w:val="clear" w:color="auto" w:fill="FFFFFF"/>
        <w:tabs>
          <w:tab w:val="left" w:pos="-360"/>
          <w:tab w:val="left" w:pos="0"/>
        </w:tabs>
        <w:suppressAutoHyphens w:val="0"/>
        <w:autoSpaceDE w:val="0"/>
        <w:autoSpaceDN w:val="0"/>
        <w:adjustRightInd w:val="0"/>
        <w:spacing w:after="0" w:line="240" w:lineRule="auto"/>
        <w:ind w:left="284" w:right="283"/>
        <w:contextualSpacing/>
        <w:jc w:val="both"/>
        <w:rPr>
          <w:rFonts w:ascii="Times New Roman" w:eastAsia="Calibri" w:hAnsi="Times New Roman" w:cs="Times New Roman"/>
          <w:bCs/>
          <w:kern w:val="0"/>
          <w:sz w:val="24"/>
          <w:szCs w:val="24"/>
          <w:lang w:eastAsia="en-US"/>
        </w:rPr>
      </w:pPr>
      <w:r w:rsidRPr="0031381A">
        <w:rPr>
          <w:rFonts w:ascii="Times New Roman" w:eastAsia="Calibri" w:hAnsi="Times New Roman" w:cs="Times New Roman"/>
          <w:bCs/>
          <w:kern w:val="0"/>
          <w:sz w:val="24"/>
          <w:szCs w:val="24"/>
          <w:lang w:eastAsia="en-US"/>
        </w:rPr>
        <w:t>"Читаем вместе" (акция книгообмена)</w:t>
      </w:r>
    </w:p>
    <w:p w:rsidR="0031381A" w:rsidRPr="0031381A" w:rsidRDefault="0031381A" w:rsidP="00942F77">
      <w:pPr>
        <w:widowControl/>
        <w:numPr>
          <w:ilvl w:val="0"/>
          <w:numId w:val="81"/>
        </w:numPr>
        <w:shd w:val="clear" w:color="auto" w:fill="FFFFFF"/>
        <w:tabs>
          <w:tab w:val="left" w:pos="-360"/>
          <w:tab w:val="left" w:pos="0"/>
        </w:tabs>
        <w:suppressAutoHyphens w:val="0"/>
        <w:autoSpaceDE w:val="0"/>
        <w:autoSpaceDN w:val="0"/>
        <w:adjustRightInd w:val="0"/>
        <w:spacing w:after="0" w:line="240" w:lineRule="auto"/>
        <w:ind w:left="284" w:right="283"/>
        <w:contextualSpacing/>
        <w:jc w:val="both"/>
        <w:rPr>
          <w:rFonts w:ascii="Times New Roman" w:eastAsia="Calibri" w:hAnsi="Times New Roman" w:cs="Times New Roman"/>
          <w:bCs/>
          <w:kern w:val="0"/>
          <w:sz w:val="24"/>
          <w:szCs w:val="24"/>
          <w:lang w:eastAsia="en-US"/>
        </w:rPr>
      </w:pPr>
      <w:r w:rsidRPr="0031381A">
        <w:rPr>
          <w:rFonts w:ascii="Times New Roman" w:eastAsia="Calibri" w:hAnsi="Times New Roman" w:cs="Times New Roman"/>
          <w:bCs/>
          <w:kern w:val="0"/>
          <w:sz w:val="24"/>
          <w:szCs w:val="24"/>
          <w:lang w:eastAsia="en-US"/>
        </w:rPr>
        <w:t>Подготовка концерта и изготовление подарков ко Дню пожилого человека, Дню учителя (для ветеранов педагогического труда)</w:t>
      </w:r>
    </w:p>
    <w:p w:rsidR="0031381A" w:rsidRPr="0031381A" w:rsidRDefault="0031381A" w:rsidP="00942F77">
      <w:pPr>
        <w:widowControl/>
        <w:numPr>
          <w:ilvl w:val="0"/>
          <w:numId w:val="81"/>
        </w:numPr>
        <w:shd w:val="clear" w:color="auto" w:fill="FFFFFF"/>
        <w:tabs>
          <w:tab w:val="left" w:pos="-360"/>
          <w:tab w:val="left" w:pos="0"/>
        </w:tabs>
        <w:suppressAutoHyphens w:val="0"/>
        <w:autoSpaceDE w:val="0"/>
        <w:autoSpaceDN w:val="0"/>
        <w:adjustRightInd w:val="0"/>
        <w:spacing w:after="0" w:line="240" w:lineRule="auto"/>
        <w:ind w:left="284" w:right="283"/>
        <w:contextualSpacing/>
        <w:jc w:val="both"/>
        <w:rPr>
          <w:rFonts w:ascii="Times New Roman" w:eastAsia="Calibri" w:hAnsi="Times New Roman" w:cs="Times New Roman"/>
          <w:bCs/>
          <w:kern w:val="0"/>
          <w:sz w:val="24"/>
          <w:szCs w:val="24"/>
          <w:lang w:eastAsia="en-US"/>
        </w:rPr>
      </w:pPr>
      <w:r w:rsidRPr="0031381A">
        <w:rPr>
          <w:rFonts w:ascii="Times New Roman" w:eastAsia="Calibri" w:hAnsi="Times New Roman" w:cs="Times New Roman"/>
          <w:bCs/>
          <w:kern w:val="0"/>
          <w:sz w:val="24"/>
          <w:szCs w:val="24"/>
          <w:lang w:eastAsia="en-US"/>
        </w:rPr>
        <w:lastRenderedPageBreak/>
        <w:t>"Безопасность на дорогах ради безопасности жизни" (конкурсы рисунков, составление безопасного маршрута и т.д.)</w:t>
      </w:r>
    </w:p>
    <w:p w:rsidR="0031381A" w:rsidRPr="0031381A" w:rsidRDefault="0031381A" w:rsidP="00942F77">
      <w:pPr>
        <w:widowControl/>
        <w:numPr>
          <w:ilvl w:val="0"/>
          <w:numId w:val="81"/>
        </w:numPr>
        <w:shd w:val="clear" w:color="auto" w:fill="FFFFFF"/>
        <w:tabs>
          <w:tab w:val="left" w:pos="-360"/>
          <w:tab w:val="left" w:pos="0"/>
        </w:tabs>
        <w:suppressAutoHyphens w:val="0"/>
        <w:autoSpaceDE w:val="0"/>
        <w:autoSpaceDN w:val="0"/>
        <w:adjustRightInd w:val="0"/>
        <w:spacing w:after="0" w:line="240" w:lineRule="auto"/>
        <w:ind w:left="284" w:right="283"/>
        <w:contextualSpacing/>
        <w:jc w:val="both"/>
        <w:rPr>
          <w:rFonts w:ascii="Times New Roman" w:eastAsia="Calibri" w:hAnsi="Times New Roman" w:cs="Times New Roman"/>
          <w:bCs/>
          <w:kern w:val="0"/>
          <w:sz w:val="24"/>
          <w:szCs w:val="24"/>
          <w:lang w:eastAsia="en-US"/>
        </w:rPr>
      </w:pPr>
      <w:r w:rsidRPr="0031381A">
        <w:rPr>
          <w:rFonts w:ascii="Times New Roman" w:eastAsia="Calibri" w:hAnsi="Times New Roman" w:cs="Times New Roman"/>
          <w:bCs/>
          <w:kern w:val="0"/>
          <w:sz w:val="24"/>
          <w:szCs w:val="24"/>
          <w:lang w:eastAsia="en-US"/>
        </w:rPr>
        <w:t>"День народного единства" (обучающиеся 4-х классов готовят праздник для первоклассников)</w:t>
      </w:r>
    </w:p>
    <w:p w:rsidR="0031381A" w:rsidRPr="00A131DA" w:rsidRDefault="0031381A" w:rsidP="00A131DA">
      <w:pPr>
        <w:widowControl/>
        <w:numPr>
          <w:ilvl w:val="0"/>
          <w:numId w:val="81"/>
        </w:numPr>
        <w:shd w:val="clear" w:color="auto" w:fill="FFFFFF"/>
        <w:tabs>
          <w:tab w:val="left" w:pos="-360"/>
          <w:tab w:val="left" w:pos="0"/>
        </w:tabs>
        <w:suppressAutoHyphens w:val="0"/>
        <w:autoSpaceDE w:val="0"/>
        <w:autoSpaceDN w:val="0"/>
        <w:adjustRightInd w:val="0"/>
        <w:spacing w:after="0" w:line="240" w:lineRule="auto"/>
        <w:ind w:left="284" w:right="283"/>
        <w:contextualSpacing/>
        <w:jc w:val="both"/>
        <w:rPr>
          <w:rFonts w:ascii="Times New Roman" w:eastAsia="Calibri" w:hAnsi="Times New Roman" w:cs="Times New Roman"/>
          <w:bCs/>
          <w:kern w:val="0"/>
          <w:sz w:val="24"/>
          <w:szCs w:val="24"/>
          <w:lang w:eastAsia="en-US"/>
        </w:rPr>
      </w:pPr>
      <w:r w:rsidRPr="0031381A">
        <w:rPr>
          <w:rFonts w:ascii="Times New Roman" w:eastAsia="Calibri" w:hAnsi="Times New Roman" w:cs="Times New Roman"/>
          <w:bCs/>
          <w:kern w:val="0"/>
          <w:sz w:val="24"/>
          <w:szCs w:val="24"/>
          <w:lang w:eastAsia="en-US"/>
        </w:rPr>
        <w:t>Организация подвижных перемен (обучающиеся 4-х классов организуют игры с первоклассниками на переменах).</w:t>
      </w:r>
    </w:p>
    <w:p w:rsidR="0031381A" w:rsidRPr="0031381A" w:rsidRDefault="0031381A" w:rsidP="0031381A">
      <w:pPr>
        <w:widowControl/>
        <w:suppressAutoHyphens w:val="0"/>
        <w:spacing w:after="0" w:line="240" w:lineRule="auto"/>
        <w:ind w:right="283"/>
        <w:jc w:val="both"/>
        <w:rPr>
          <w:rFonts w:ascii="Times New Roman" w:eastAsia="Times New Roman" w:hAnsi="Times New Roman" w:cs="Times New Roman"/>
          <w:b/>
          <w:kern w:val="0"/>
          <w:sz w:val="24"/>
          <w:szCs w:val="24"/>
          <w:lang w:eastAsia="ru-RU"/>
        </w:rPr>
      </w:pPr>
      <w:r w:rsidRPr="0031381A">
        <w:rPr>
          <w:rFonts w:ascii="Times New Roman" w:eastAsia="Times New Roman" w:hAnsi="Times New Roman" w:cs="Times New Roman"/>
          <w:b/>
          <w:kern w:val="0"/>
          <w:sz w:val="24"/>
          <w:szCs w:val="24"/>
          <w:lang w:eastAsia="ru-RU"/>
        </w:rPr>
        <w:t>Описание основных технологий взаимодействия и сотрудничества субъектов воспитательной деятельности и социальных институтов</w:t>
      </w:r>
    </w:p>
    <w:p w:rsidR="0031381A" w:rsidRPr="0031381A" w:rsidRDefault="0031381A" w:rsidP="0031381A">
      <w:pPr>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w:t>
      </w:r>
      <w:r w:rsidRPr="0031381A">
        <w:rPr>
          <w:rFonts w:ascii="Times New Roman" w:eastAsia="Times New Roman" w:hAnsi="Times New Roman" w:cs="Times New Roman"/>
          <w:kern w:val="0"/>
          <w:sz w:val="24"/>
          <w:szCs w:val="24"/>
          <w:lang w:eastAsia="ru-RU"/>
        </w:rPr>
        <w:softHyphen/>
        <w:t>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31381A" w:rsidRPr="0031381A" w:rsidRDefault="0031381A" w:rsidP="0031381A">
      <w:pPr>
        <w:shd w:val="clear" w:color="auto" w:fill="FFFFFF"/>
        <w:tabs>
          <w:tab w:val="left" w:pos="-360"/>
          <w:tab w:val="left" w:pos="0"/>
        </w:tabs>
        <w:suppressAutoHyphens w:val="0"/>
        <w:autoSpaceDE w:val="0"/>
        <w:autoSpaceDN w:val="0"/>
        <w:adjustRightInd w:val="0"/>
        <w:spacing w:after="0" w:line="240" w:lineRule="auto"/>
        <w:ind w:right="283"/>
        <w:jc w:val="both"/>
        <w:rPr>
          <w:rFonts w:ascii="Times New Roman" w:eastAsia="Times New Roman" w:hAnsi="Times New Roman" w:cs="Times New Roman"/>
          <w:bCs/>
          <w:color w:val="000000"/>
          <w:kern w:val="0"/>
          <w:sz w:val="24"/>
          <w:szCs w:val="24"/>
          <w:lang w:eastAsia="ru-RU"/>
        </w:rPr>
      </w:pPr>
      <w:r w:rsidRPr="0031381A">
        <w:rPr>
          <w:rFonts w:ascii="Times New Roman" w:eastAsia="Times New Roman" w:hAnsi="Times New Roman" w:cs="Times New Roman"/>
          <w:bCs/>
          <w:color w:val="000000"/>
          <w:kern w:val="0"/>
          <w:sz w:val="24"/>
          <w:szCs w:val="24"/>
          <w:lang w:eastAsia="ru-RU"/>
        </w:rPr>
        <w:t xml:space="preserve">При осуществлении программы воспитания и социализации младших школьников МАОУ СОШ № 94 взаимодействует, в том числе на системной основе, с общественными организациями и объединениями. </w:t>
      </w:r>
    </w:p>
    <w:p w:rsidR="0031381A" w:rsidRPr="0031381A" w:rsidRDefault="0031381A" w:rsidP="0031381A">
      <w:pPr>
        <w:shd w:val="clear" w:color="auto" w:fill="FFFFFF"/>
        <w:tabs>
          <w:tab w:val="left" w:pos="-360"/>
          <w:tab w:val="left" w:pos="0"/>
        </w:tabs>
        <w:suppressAutoHyphens w:val="0"/>
        <w:autoSpaceDE w:val="0"/>
        <w:autoSpaceDN w:val="0"/>
        <w:adjustRightInd w:val="0"/>
        <w:spacing w:after="0" w:line="240" w:lineRule="auto"/>
        <w:ind w:right="283"/>
        <w:jc w:val="both"/>
        <w:rPr>
          <w:rFonts w:ascii="Times New Roman" w:eastAsia="Times New Roman" w:hAnsi="Times New Roman" w:cs="Times New Roman"/>
          <w:bCs/>
          <w:color w:val="000000"/>
          <w:kern w:val="0"/>
          <w:sz w:val="24"/>
          <w:szCs w:val="24"/>
          <w:lang w:eastAsia="ru-RU"/>
        </w:rPr>
      </w:pPr>
      <w:r w:rsidRPr="0031381A">
        <w:rPr>
          <w:rFonts w:ascii="Times New Roman" w:eastAsia="Times New Roman" w:hAnsi="Times New Roman" w:cs="Times New Roman"/>
          <w:bCs/>
          <w:color w:val="000000"/>
          <w:kern w:val="0"/>
          <w:sz w:val="24"/>
          <w:szCs w:val="24"/>
          <w:lang w:eastAsia="ru-RU"/>
        </w:rPr>
        <w:t>Социальные партнеры школы:</w:t>
      </w:r>
    </w:p>
    <w:p w:rsidR="0031381A" w:rsidRPr="0031381A" w:rsidRDefault="0031381A" w:rsidP="0031381A">
      <w:pPr>
        <w:shd w:val="clear" w:color="auto" w:fill="FFFFFF"/>
        <w:tabs>
          <w:tab w:val="left" w:pos="-360"/>
          <w:tab w:val="left" w:pos="0"/>
        </w:tabs>
        <w:suppressAutoHyphens w:val="0"/>
        <w:autoSpaceDE w:val="0"/>
        <w:autoSpaceDN w:val="0"/>
        <w:adjustRightInd w:val="0"/>
        <w:spacing w:after="0" w:line="240" w:lineRule="auto"/>
        <w:ind w:left="284" w:right="283"/>
        <w:jc w:val="both"/>
        <w:rPr>
          <w:rFonts w:ascii="Times New Roman" w:eastAsia="Times New Roman" w:hAnsi="Times New Roman" w:cs="Times New Roman"/>
          <w:bCs/>
          <w:color w:val="000000"/>
          <w:kern w:val="0"/>
          <w:sz w:val="24"/>
          <w:szCs w:val="24"/>
          <w:lang w:eastAsia="ru-RU"/>
        </w:rPr>
      </w:pPr>
      <w:r w:rsidRPr="0031381A">
        <w:rPr>
          <w:rFonts w:ascii="Times New Roman" w:eastAsia="Times New Roman" w:hAnsi="Times New Roman" w:cs="Times New Roman"/>
          <w:bCs/>
          <w:color w:val="000000"/>
          <w:kern w:val="0"/>
          <w:sz w:val="24"/>
          <w:szCs w:val="24"/>
          <w:lang w:eastAsia="ru-RU"/>
        </w:rPr>
        <w:t>1.</w:t>
      </w:r>
      <w:r w:rsidRPr="0031381A">
        <w:rPr>
          <w:rFonts w:ascii="Times New Roman" w:eastAsia="Times New Roman" w:hAnsi="Times New Roman" w:cs="Times New Roman"/>
          <w:bCs/>
          <w:color w:val="000000"/>
          <w:kern w:val="0"/>
          <w:sz w:val="24"/>
          <w:szCs w:val="24"/>
          <w:lang w:eastAsia="ru-RU"/>
        </w:rPr>
        <w:tab/>
        <w:t>Музейный комплекс имени И.Я. Словцова:</w:t>
      </w:r>
    </w:p>
    <w:p w:rsidR="0031381A" w:rsidRPr="0031381A" w:rsidRDefault="0031381A" w:rsidP="0031381A">
      <w:pPr>
        <w:shd w:val="clear" w:color="auto" w:fill="FFFFFF"/>
        <w:tabs>
          <w:tab w:val="left" w:pos="-360"/>
          <w:tab w:val="left" w:pos="0"/>
        </w:tabs>
        <w:suppressAutoHyphens w:val="0"/>
        <w:autoSpaceDE w:val="0"/>
        <w:autoSpaceDN w:val="0"/>
        <w:adjustRightInd w:val="0"/>
        <w:spacing w:after="0" w:line="240" w:lineRule="auto"/>
        <w:ind w:left="284" w:right="283"/>
        <w:jc w:val="both"/>
        <w:rPr>
          <w:rFonts w:ascii="Times New Roman" w:eastAsia="Times New Roman" w:hAnsi="Times New Roman" w:cs="Times New Roman"/>
          <w:bCs/>
          <w:color w:val="000000"/>
          <w:kern w:val="0"/>
          <w:sz w:val="24"/>
          <w:szCs w:val="24"/>
          <w:lang w:eastAsia="ru-RU"/>
        </w:rPr>
      </w:pPr>
      <w:r w:rsidRPr="0031381A">
        <w:rPr>
          <w:rFonts w:ascii="Times New Roman" w:eastAsia="Times New Roman" w:hAnsi="Times New Roman" w:cs="Times New Roman"/>
          <w:bCs/>
          <w:color w:val="000000"/>
          <w:kern w:val="0"/>
          <w:sz w:val="24"/>
          <w:szCs w:val="24"/>
          <w:lang w:eastAsia="ru-RU"/>
        </w:rPr>
        <w:t>•</w:t>
      </w:r>
      <w:r w:rsidRPr="0031381A">
        <w:rPr>
          <w:rFonts w:ascii="Times New Roman" w:eastAsia="Times New Roman" w:hAnsi="Times New Roman" w:cs="Times New Roman"/>
          <w:bCs/>
          <w:color w:val="000000"/>
          <w:kern w:val="0"/>
          <w:sz w:val="24"/>
          <w:szCs w:val="24"/>
          <w:lang w:eastAsia="ru-RU"/>
        </w:rPr>
        <w:tab/>
        <w:t>Музей "Дом Машарова"</w:t>
      </w:r>
    </w:p>
    <w:p w:rsidR="0031381A" w:rsidRPr="0031381A" w:rsidRDefault="0031381A" w:rsidP="0031381A">
      <w:pPr>
        <w:shd w:val="clear" w:color="auto" w:fill="FFFFFF"/>
        <w:tabs>
          <w:tab w:val="left" w:pos="-360"/>
          <w:tab w:val="left" w:pos="0"/>
        </w:tabs>
        <w:suppressAutoHyphens w:val="0"/>
        <w:autoSpaceDE w:val="0"/>
        <w:autoSpaceDN w:val="0"/>
        <w:adjustRightInd w:val="0"/>
        <w:spacing w:after="0" w:line="240" w:lineRule="auto"/>
        <w:ind w:left="284" w:right="283"/>
        <w:jc w:val="both"/>
        <w:rPr>
          <w:rFonts w:ascii="Times New Roman" w:eastAsia="Times New Roman" w:hAnsi="Times New Roman" w:cs="Times New Roman"/>
          <w:bCs/>
          <w:color w:val="000000"/>
          <w:kern w:val="0"/>
          <w:sz w:val="24"/>
          <w:szCs w:val="24"/>
          <w:lang w:eastAsia="ru-RU"/>
        </w:rPr>
      </w:pPr>
      <w:r w:rsidRPr="0031381A">
        <w:rPr>
          <w:rFonts w:ascii="Times New Roman" w:eastAsia="Times New Roman" w:hAnsi="Times New Roman" w:cs="Times New Roman"/>
          <w:bCs/>
          <w:color w:val="000000"/>
          <w:kern w:val="0"/>
          <w:sz w:val="24"/>
          <w:szCs w:val="24"/>
          <w:lang w:eastAsia="ru-RU"/>
        </w:rPr>
        <w:t>•</w:t>
      </w:r>
      <w:r w:rsidRPr="0031381A">
        <w:rPr>
          <w:rFonts w:ascii="Times New Roman" w:eastAsia="Times New Roman" w:hAnsi="Times New Roman" w:cs="Times New Roman"/>
          <w:bCs/>
          <w:color w:val="000000"/>
          <w:kern w:val="0"/>
          <w:sz w:val="24"/>
          <w:szCs w:val="24"/>
          <w:lang w:eastAsia="ru-RU"/>
        </w:rPr>
        <w:tab/>
        <w:t>Музей "Городская дума"</w:t>
      </w:r>
    </w:p>
    <w:p w:rsidR="0031381A" w:rsidRPr="0031381A" w:rsidRDefault="0031381A" w:rsidP="0031381A">
      <w:pPr>
        <w:shd w:val="clear" w:color="auto" w:fill="FFFFFF"/>
        <w:tabs>
          <w:tab w:val="left" w:pos="-360"/>
          <w:tab w:val="left" w:pos="0"/>
        </w:tabs>
        <w:suppressAutoHyphens w:val="0"/>
        <w:autoSpaceDE w:val="0"/>
        <w:autoSpaceDN w:val="0"/>
        <w:adjustRightInd w:val="0"/>
        <w:spacing w:after="0" w:line="240" w:lineRule="auto"/>
        <w:ind w:left="284" w:right="283"/>
        <w:jc w:val="both"/>
        <w:rPr>
          <w:rFonts w:ascii="Times New Roman" w:eastAsia="Times New Roman" w:hAnsi="Times New Roman" w:cs="Times New Roman"/>
          <w:bCs/>
          <w:color w:val="000000"/>
          <w:kern w:val="0"/>
          <w:sz w:val="24"/>
          <w:szCs w:val="24"/>
          <w:lang w:eastAsia="ru-RU"/>
        </w:rPr>
      </w:pPr>
      <w:r w:rsidRPr="0031381A">
        <w:rPr>
          <w:rFonts w:ascii="Times New Roman" w:eastAsia="Times New Roman" w:hAnsi="Times New Roman" w:cs="Times New Roman"/>
          <w:bCs/>
          <w:color w:val="000000"/>
          <w:kern w:val="0"/>
          <w:sz w:val="24"/>
          <w:szCs w:val="24"/>
          <w:lang w:eastAsia="ru-RU"/>
        </w:rPr>
        <w:t>•</w:t>
      </w:r>
      <w:r w:rsidRPr="0031381A">
        <w:rPr>
          <w:rFonts w:ascii="Times New Roman" w:eastAsia="Times New Roman" w:hAnsi="Times New Roman" w:cs="Times New Roman"/>
          <w:bCs/>
          <w:color w:val="000000"/>
          <w:kern w:val="0"/>
          <w:sz w:val="24"/>
          <w:szCs w:val="24"/>
          <w:lang w:eastAsia="ru-RU"/>
        </w:rPr>
        <w:tab/>
        <w:t>Музей изобразительных искусств</w:t>
      </w:r>
    </w:p>
    <w:p w:rsidR="0031381A" w:rsidRPr="0031381A" w:rsidRDefault="0031381A" w:rsidP="0031381A">
      <w:pPr>
        <w:shd w:val="clear" w:color="auto" w:fill="FFFFFF"/>
        <w:tabs>
          <w:tab w:val="left" w:pos="-360"/>
          <w:tab w:val="left" w:pos="0"/>
        </w:tabs>
        <w:suppressAutoHyphens w:val="0"/>
        <w:autoSpaceDE w:val="0"/>
        <w:autoSpaceDN w:val="0"/>
        <w:adjustRightInd w:val="0"/>
        <w:spacing w:after="0" w:line="240" w:lineRule="auto"/>
        <w:ind w:left="284" w:right="283"/>
        <w:jc w:val="both"/>
        <w:rPr>
          <w:rFonts w:ascii="Times New Roman" w:eastAsia="Times New Roman" w:hAnsi="Times New Roman" w:cs="Times New Roman"/>
          <w:bCs/>
          <w:color w:val="000000"/>
          <w:kern w:val="0"/>
          <w:sz w:val="24"/>
          <w:szCs w:val="24"/>
          <w:lang w:eastAsia="ru-RU"/>
        </w:rPr>
      </w:pPr>
      <w:r w:rsidRPr="0031381A">
        <w:rPr>
          <w:rFonts w:ascii="Times New Roman" w:eastAsia="Times New Roman" w:hAnsi="Times New Roman" w:cs="Times New Roman"/>
          <w:bCs/>
          <w:color w:val="000000"/>
          <w:kern w:val="0"/>
          <w:sz w:val="24"/>
          <w:szCs w:val="24"/>
          <w:lang w:eastAsia="ru-RU"/>
        </w:rPr>
        <w:t>•</w:t>
      </w:r>
      <w:r w:rsidRPr="0031381A">
        <w:rPr>
          <w:rFonts w:ascii="Times New Roman" w:eastAsia="Times New Roman" w:hAnsi="Times New Roman" w:cs="Times New Roman"/>
          <w:bCs/>
          <w:color w:val="000000"/>
          <w:kern w:val="0"/>
          <w:sz w:val="24"/>
          <w:szCs w:val="24"/>
          <w:lang w:eastAsia="ru-RU"/>
        </w:rPr>
        <w:tab/>
        <w:t>Музей-усадьба Колокольниковых</w:t>
      </w:r>
    </w:p>
    <w:p w:rsidR="0031381A" w:rsidRPr="0031381A" w:rsidRDefault="0031381A" w:rsidP="0031381A">
      <w:pPr>
        <w:shd w:val="clear" w:color="auto" w:fill="FFFFFF"/>
        <w:tabs>
          <w:tab w:val="left" w:pos="-360"/>
          <w:tab w:val="left" w:pos="0"/>
        </w:tabs>
        <w:suppressAutoHyphens w:val="0"/>
        <w:autoSpaceDE w:val="0"/>
        <w:autoSpaceDN w:val="0"/>
        <w:adjustRightInd w:val="0"/>
        <w:spacing w:after="0" w:line="240" w:lineRule="auto"/>
        <w:ind w:left="284" w:right="283"/>
        <w:jc w:val="both"/>
        <w:rPr>
          <w:rFonts w:ascii="Times New Roman" w:eastAsia="Times New Roman" w:hAnsi="Times New Roman" w:cs="Times New Roman"/>
          <w:bCs/>
          <w:color w:val="000000"/>
          <w:kern w:val="0"/>
          <w:sz w:val="24"/>
          <w:szCs w:val="24"/>
          <w:lang w:eastAsia="ru-RU"/>
        </w:rPr>
      </w:pPr>
      <w:r w:rsidRPr="0031381A">
        <w:rPr>
          <w:rFonts w:ascii="Times New Roman" w:eastAsia="Times New Roman" w:hAnsi="Times New Roman" w:cs="Times New Roman"/>
          <w:bCs/>
          <w:color w:val="000000"/>
          <w:kern w:val="0"/>
          <w:sz w:val="24"/>
          <w:szCs w:val="24"/>
          <w:lang w:eastAsia="ru-RU"/>
        </w:rPr>
        <w:t>•</w:t>
      </w:r>
      <w:r w:rsidRPr="0031381A">
        <w:rPr>
          <w:rFonts w:ascii="Times New Roman" w:eastAsia="Times New Roman" w:hAnsi="Times New Roman" w:cs="Times New Roman"/>
          <w:bCs/>
          <w:color w:val="000000"/>
          <w:kern w:val="0"/>
          <w:sz w:val="24"/>
          <w:szCs w:val="24"/>
          <w:lang w:eastAsia="ru-RU"/>
        </w:rPr>
        <w:tab/>
        <w:t>Археологический музей-заповедник</w:t>
      </w:r>
    </w:p>
    <w:p w:rsidR="0031381A" w:rsidRPr="0031381A" w:rsidRDefault="0031381A" w:rsidP="0031381A">
      <w:pPr>
        <w:shd w:val="clear" w:color="auto" w:fill="FFFFFF"/>
        <w:tabs>
          <w:tab w:val="left" w:pos="-360"/>
          <w:tab w:val="left" w:pos="0"/>
        </w:tabs>
        <w:suppressAutoHyphens w:val="0"/>
        <w:autoSpaceDE w:val="0"/>
        <w:autoSpaceDN w:val="0"/>
        <w:adjustRightInd w:val="0"/>
        <w:spacing w:after="0" w:line="240" w:lineRule="auto"/>
        <w:ind w:left="284" w:right="283"/>
        <w:jc w:val="both"/>
        <w:rPr>
          <w:rFonts w:ascii="Times New Roman" w:eastAsia="Times New Roman" w:hAnsi="Times New Roman" w:cs="Times New Roman"/>
          <w:bCs/>
          <w:color w:val="000000"/>
          <w:kern w:val="0"/>
          <w:sz w:val="24"/>
          <w:szCs w:val="24"/>
          <w:lang w:eastAsia="ru-RU"/>
        </w:rPr>
      </w:pPr>
      <w:r w:rsidRPr="0031381A">
        <w:rPr>
          <w:rFonts w:ascii="Times New Roman" w:eastAsia="Times New Roman" w:hAnsi="Times New Roman" w:cs="Times New Roman"/>
          <w:bCs/>
          <w:color w:val="000000"/>
          <w:kern w:val="0"/>
          <w:sz w:val="24"/>
          <w:szCs w:val="24"/>
          <w:lang w:eastAsia="ru-RU"/>
        </w:rPr>
        <w:t>2.</w:t>
      </w:r>
      <w:r w:rsidRPr="0031381A">
        <w:rPr>
          <w:rFonts w:ascii="Times New Roman" w:eastAsia="Times New Roman" w:hAnsi="Times New Roman" w:cs="Times New Roman"/>
          <w:bCs/>
          <w:color w:val="000000"/>
          <w:kern w:val="0"/>
          <w:sz w:val="24"/>
          <w:szCs w:val="24"/>
          <w:lang w:eastAsia="ru-RU"/>
        </w:rPr>
        <w:tab/>
        <w:t>Тюменская областная научная библиотека им. Д.И. Менделеева</w:t>
      </w:r>
    </w:p>
    <w:p w:rsidR="0031381A" w:rsidRPr="0031381A" w:rsidRDefault="0031381A" w:rsidP="0031381A">
      <w:pPr>
        <w:shd w:val="clear" w:color="auto" w:fill="FFFFFF"/>
        <w:tabs>
          <w:tab w:val="left" w:pos="-360"/>
          <w:tab w:val="left" w:pos="0"/>
        </w:tabs>
        <w:suppressAutoHyphens w:val="0"/>
        <w:autoSpaceDE w:val="0"/>
        <w:autoSpaceDN w:val="0"/>
        <w:adjustRightInd w:val="0"/>
        <w:spacing w:after="0" w:line="240" w:lineRule="auto"/>
        <w:ind w:left="284" w:right="283"/>
        <w:jc w:val="both"/>
        <w:rPr>
          <w:rFonts w:ascii="Times New Roman" w:eastAsia="Times New Roman" w:hAnsi="Times New Roman" w:cs="Times New Roman"/>
          <w:bCs/>
          <w:color w:val="000000"/>
          <w:kern w:val="0"/>
          <w:sz w:val="24"/>
          <w:szCs w:val="24"/>
          <w:lang w:eastAsia="ru-RU"/>
        </w:rPr>
      </w:pPr>
      <w:r w:rsidRPr="0031381A">
        <w:rPr>
          <w:rFonts w:ascii="Times New Roman" w:eastAsia="Times New Roman" w:hAnsi="Times New Roman" w:cs="Times New Roman"/>
          <w:bCs/>
          <w:color w:val="000000"/>
          <w:kern w:val="0"/>
          <w:sz w:val="24"/>
          <w:szCs w:val="24"/>
          <w:lang w:eastAsia="ru-RU"/>
        </w:rPr>
        <w:t>3.</w:t>
      </w:r>
      <w:r w:rsidRPr="0031381A">
        <w:rPr>
          <w:rFonts w:ascii="Times New Roman" w:eastAsia="Times New Roman" w:hAnsi="Times New Roman" w:cs="Times New Roman"/>
          <w:bCs/>
          <w:color w:val="000000"/>
          <w:kern w:val="0"/>
          <w:sz w:val="24"/>
          <w:szCs w:val="24"/>
          <w:lang w:eastAsia="ru-RU"/>
        </w:rPr>
        <w:tab/>
        <w:t xml:space="preserve">ФГБУ «Президентская библиотека имени Б.Н.Ельцина» </w:t>
      </w:r>
    </w:p>
    <w:p w:rsidR="0031381A" w:rsidRPr="0031381A" w:rsidRDefault="0031381A" w:rsidP="0031381A">
      <w:pPr>
        <w:shd w:val="clear" w:color="auto" w:fill="FFFFFF"/>
        <w:tabs>
          <w:tab w:val="left" w:pos="-360"/>
          <w:tab w:val="left" w:pos="0"/>
        </w:tabs>
        <w:suppressAutoHyphens w:val="0"/>
        <w:autoSpaceDE w:val="0"/>
        <w:autoSpaceDN w:val="0"/>
        <w:adjustRightInd w:val="0"/>
        <w:spacing w:after="0" w:line="240" w:lineRule="auto"/>
        <w:ind w:left="284" w:right="283"/>
        <w:jc w:val="both"/>
        <w:rPr>
          <w:rFonts w:ascii="Times New Roman" w:eastAsia="Times New Roman" w:hAnsi="Times New Roman" w:cs="Times New Roman"/>
          <w:bCs/>
          <w:color w:val="000000"/>
          <w:kern w:val="0"/>
          <w:sz w:val="24"/>
          <w:szCs w:val="24"/>
          <w:lang w:eastAsia="ru-RU"/>
        </w:rPr>
      </w:pPr>
      <w:r w:rsidRPr="0031381A">
        <w:rPr>
          <w:rFonts w:ascii="Times New Roman" w:eastAsia="Times New Roman" w:hAnsi="Times New Roman" w:cs="Times New Roman"/>
          <w:bCs/>
          <w:color w:val="000000"/>
          <w:kern w:val="0"/>
          <w:sz w:val="24"/>
          <w:szCs w:val="24"/>
          <w:lang w:eastAsia="ru-RU"/>
        </w:rPr>
        <w:t>4.</w:t>
      </w:r>
      <w:r w:rsidRPr="0031381A">
        <w:rPr>
          <w:rFonts w:ascii="Times New Roman" w:eastAsia="Times New Roman" w:hAnsi="Times New Roman" w:cs="Times New Roman"/>
          <w:bCs/>
          <w:color w:val="000000"/>
          <w:kern w:val="0"/>
          <w:sz w:val="24"/>
          <w:szCs w:val="24"/>
          <w:lang w:eastAsia="ru-RU"/>
        </w:rPr>
        <w:tab/>
        <w:t>МАУК "Библиотека семейного чтения им. А.С. Пушкина"</w:t>
      </w:r>
    </w:p>
    <w:p w:rsidR="0031381A" w:rsidRPr="0031381A" w:rsidRDefault="0031381A" w:rsidP="0031381A">
      <w:pPr>
        <w:shd w:val="clear" w:color="auto" w:fill="FFFFFF"/>
        <w:tabs>
          <w:tab w:val="left" w:pos="-360"/>
          <w:tab w:val="left" w:pos="0"/>
        </w:tabs>
        <w:suppressAutoHyphens w:val="0"/>
        <w:autoSpaceDE w:val="0"/>
        <w:autoSpaceDN w:val="0"/>
        <w:adjustRightInd w:val="0"/>
        <w:spacing w:after="0" w:line="240" w:lineRule="auto"/>
        <w:ind w:left="284" w:right="283"/>
        <w:jc w:val="both"/>
        <w:rPr>
          <w:rFonts w:ascii="Times New Roman" w:eastAsia="Times New Roman" w:hAnsi="Times New Roman" w:cs="Times New Roman"/>
          <w:bCs/>
          <w:color w:val="000000"/>
          <w:kern w:val="0"/>
          <w:sz w:val="24"/>
          <w:szCs w:val="24"/>
          <w:lang w:eastAsia="ru-RU"/>
        </w:rPr>
      </w:pPr>
      <w:r w:rsidRPr="0031381A">
        <w:rPr>
          <w:rFonts w:ascii="Times New Roman" w:eastAsia="Times New Roman" w:hAnsi="Times New Roman" w:cs="Times New Roman"/>
          <w:bCs/>
          <w:color w:val="000000"/>
          <w:kern w:val="0"/>
          <w:sz w:val="24"/>
          <w:szCs w:val="24"/>
          <w:lang w:eastAsia="ru-RU"/>
        </w:rPr>
        <w:t>7.</w:t>
      </w:r>
      <w:r w:rsidRPr="0031381A">
        <w:rPr>
          <w:rFonts w:ascii="Times New Roman" w:eastAsia="Times New Roman" w:hAnsi="Times New Roman" w:cs="Times New Roman"/>
          <w:bCs/>
          <w:color w:val="000000"/>
          <w:kern w:val="0"/>
          <w:sz w:val="24"/>
          <w:szCs w:val="24"/>
          <w:lang w:eastAsia="ru-RU"/>
        </w:rPr>
        <w:tab/>
        <w:t>Тюменский театр кукол</w:t>
      </w:r>
    </w:p>
    <w:p w:rsidR="0031381A" w:rsidRPr="0031381A" w:rsidRDefault="0031381A" w:rsidP="0031381A">
      <w:pPr>
        <w:shd w:val="clear" w:color="auto" w:fill="FFFFFF"/>
        <w:tabs>
          <w:tab w:val="left" w:pos="-360"/>
          <w:tab w:val="left" w:pos="0"/>
        </w:tabs>
        <w:suppressAutoHyphens w:val="0"/>
        <w:autoSpaceDE w:val="0"/>
        <w:autoSpaceDN w:val="0"/>
        <w:adjustRightInd w:val="0"/>
        <w:spacing w:after="0" w:line="240" w:lineRule="auto"/>
        <w:ind w:left="284" w:right="283"/>
        <w:jc w:val="both"/>
        <w:rPr>
          <w:rFonts w:ascii="Times New Roman" w:eastAsia="Times New Roman" w:hAnsi="Times New Roman" w:cs="Times New Roman"/>
          <w:bCs/>
          <w:color w:val="000000"/>
          <w:kern w:val="0"/>
          <w:sz w:val="24"/>
          <w:szCs w:val="24"/>
          <w:lang w:eastAsia="ru-RU"/>
        </w:rPr>
      </w:pPr>
      <w:r w:rsidRPr="0031381A">
        <w:rPr>
          <w:rFonts w:ascii="Times New Roman" w:eastAsia="Times New Roman" w:hAnsi="Times New Roman" w:cs="Times New Roman"/>
          <w:bCs/>
          <w:color w:val="000000"/>
          <w:kern w:val="0"/>
          <w:sz w:val="24"/>
          <w:szCs w:val="24"/>
          <w:lang w:eastAsia="ru-RU"/>
        </w:rPr>
        <w:t>8.</w:t>
      </w:r>
      <w:r w:rsidRPr="0031381A">
        <w:rPr>
          <w:rFonts w:ascii="Times New Roman" w:eastAsia="Times New Roman" w:hAnsi="Times New Roman" w:cs="Times New Roman"/>
          <w:bCs/>
          <w:color w:val="000000"/>
          <w:kern w:val="0"/>
          <w:sz w:val="24"/>
          <w:szCs w:val="24"/>
          <w:lang w:eastAsia="ru-RU"/>
        </w:rPr>
        <w:tab/>
        <w:t xml:space="preserve"> Областной детский оздоровительно-образовательный центр "Ребячья республика"</w:t>
      </w:r>
    </w:p>
    <w:p w:rsidR="0031381A" w:rsidRPr="0031381A" w:rsidRDefault="0031381A" w:rsidP="0031381A">
      <w:pPr>
        <w:shd w:val="clear" w:color="auto" w:fill="FFFFFF"/>
        <w:tabs>
          <w:tab w:val="left" w:pos="-360"/>
          <w:tab w:val="left" w:pos="0"/>
        </w:tabs>
        <w:suppressAutoHyphens w:val="0"/>
        <w:autoSpaceDE w:val="0"/>
        <w:autoSpaceDN w:val="0"/>
        <w:adjustRightInd w:val="0"/>
        <w:spacing w:after="0" w:line="240" w:lineRule="auto"/>
        <w:ind w:left="284" w:right="283"/>
        <w:jc w:val="both"/>
        <w:rPr>
          <w:rFonts w:ascii="Times New Roman" w:eastAsia="Times New Roman" w:hAnsi="Times New Roman" w:cs="Times New Roman"/>
          <w:bCs/>
          <w:color w:val="000000"/>
          <w:kern w:val="0"/>
          <w:sz w:val="24"/>
          <w:szCs w:val="24"/>
          <w:lang w:eastAsia="ru-RU"/>
        </w:rPr>
      </w:pPr>
      <w:r w:rsidRPr="0031381A">
        <w:rPr>
          <w:rFonts w:ascii="Times New Roman" w:eastAsia="Times New Roman" w:hAnsi="Times New Roman" w:cs="Times New Roman"/>
          <w:bCs/>
          <w:color w:val="000000"/>
          <w:kern w:val="0"/>
          <w:sz w:val="24"/>
          <w:szCs w:val="24"/>
          <w:lang w:eastAsia="ru-RU"/>
        </w:rPr>
        <w:t>9.</w:t>
      </w:r>
      <w:r w:rsidRPr="0031381A">
        <w:rPr>
          <w:rFonts w:ascii="Times New Roman" w:eastAsia="Times New Roman" w:hAnsi="Times New Roman" w:cs="Times New Roman"/>
          <w:bCs/>
          <w:color w:val="000000"/>
          <w:kern w:val="0"/>
          <w:sz w:val="24"/>
          <w:szCs w:val="24"/>
          <w:lang w:eastAsia="ru-RU"/>
        </w:rPr>
        <w:tab/>
        <w:t>Областной детский оздоровительно-образовательный центр "Олимпийская ребячка"</w:t>
      </w:r>
    </w:p>
    <w:p w:rsidR="0031381A" w:rsidRPr="0031381A" w:rsidRDefault="0031381A" w:rsidP="0031381A">
      <w:pPr>
        <w:shd w:val="clear" w:color="auto" w:fill="FFFFFF"/>
        <w:tabs>
          <w:tab w:val="left" w:pos="-360"/>
          <w:tab w:val="left" w:pos="0"/>
        </w:tabs>
        <w:suppressAutoHyphens w:val="0"/>
        <w:autoSpaceDE w:val="0"/>
        <w:autoSpaceDN w:val="0"/>
        <w:adjustRightInd w:val="0"/>
        <w:spacing w:after="0" w:line="240" w:lineRule="auto"/>
        <w:ind w:left="284" w:right="283"/>
        <w:jc w:val="both"/>
        <w:rPr>
          <w:rFonts w:ascii="Times New Roman" w:eastAsia="Times New Roman" w:hAnsi="Times New Roman" w:cs="Times New Roman"/>
          <w:bCs/>
          <w:color w:val="000000"/>
          <w:kern w:val="0"/>
          <w:sz w:val="24"/>
          <w:szCs w:val="24"/>
          <w:lang w:eastAsia="ru-RU"/>
        </w:rPr>
      </w:pPr>
      <w:r w:rsidRPr="0031381A">
        <w:rPr>
          <w:rFonts w:ascii="Times New Roman" w:eastAsia="Times New Roman" w:hAnsi="Times New Roman" w:cs="Times New Roman"/>
          <w:bCs/>
          <w:color w:val="000000"/>
          <w:kern w:val="0"/>
          <w:sz w:val="24"/>
          <w:szCs w:val="24"/>
          <w:lang w:eastAsia="ru-RU"/>
        </w:rPr>
        <w:t>10.</w:t>
      </w:r>
      <w:r w:rsidRPr="0031381A">
        <w:rPr>
          <w:rFonts w:ascii="Times New Roman" w:eastAsia="Times New Roman" w:hAnsi="Times New Roman" w:cs="Times New Roman"/>
          <w:bCs/>
          <w:color w:val="000000"/>
          <w:kern w:val="0"/>
          <w:sz w:val="24"/>
          <w:szCs w:val="24"/>
          <w:lang w:eastAsia="ru-RU"/>
        </w:rPr>
        <w:tab/>
        <w:t>Оздоровительно-образовательный лагерь "Остров детства"</w:t>
      </w:r>
    </w:p>
    <w:p w:rsidR="0031381A" w:rsidRPr="0031381A" w:rsidRDefault="0031381A" w:rsidP="0031381A">
      <w:pPr>
        <w:shd w:val="clear" w:color="auto" w:fill="FFFFFF"/>
        <w:tabs>
          <w:tab w:val="left" w:pos="-360"/>
          <w:tab w:val="left" w:pos="0"/>
        </w:tabs>
        <w:suppressAutoHyphens w:val="0"/>
        <w:autoSpaceDE w:val="0"/>
        <w:autoSpaceDN w:val="0"/>
        <w:adjustRightInd w:val="0"/>
        <w:spacing w:after="0" w:line="240" w:lineRule="auto"/>
        <w:ind w:left="284" w:right="283"/>
        <w:jc w:val="both"/>
        <w:rPr>
          <w:rFonts w:ascii="Times New Roman" w:eastAsia="Times New Roman" w:hAnsi="Times New Roman" w:cs="Times New Roman"/>
          <w:bCs/>
          <w:color w:val="000000"/>
          <w:kern w:val="0"/>
          <w:sz w:val="24"/>
          <w:szCs w:val="24"/>
          <w:lang w:eastAsia="ru-RU"/>
        </w:rPr>
      </w:pPr>
      <w:r w:rsidRPr="0031381A">
        <w:rPr>
          <w:rFonts w:ascii="Times New Roman" w:eastAsia="Times New Roman" w:hAnsi="Times New Roman" w:cs="Times New Roman"/>
          <w:bCs/>
          <w:color w:val="000000"/>
          <w:kern w:val="0"/>
          <w:sz w:val="24"/>
          <w:szCs w:val="24"/>
          <w:lang w:eastAsia="ru-RU"/>
        </w:rPr>
        <w:t>11.</w:t>
      </w:r>
      <w:r w:rsidRPr="0031381A">
        <w:rPr>
          <w:rFonts w:ascii="Times New Roman" w:eastAsia="Times New Roman" w:hAnsi="Times New Roman" w:cs="Times New Roman"/>
          <w:bCs/>
          <w:color w:val="000000"/>
          <w:kern w:val="0"/>
          <w:sz w:val="24"/>
          <w:szCs w:val="24"/>
          <w:lang w:eastAsia="ru-RU"/>
        </w:rPr>
        <w:tab/>
        <w:t>Оздоровительно-образовательный лагерь "Алые паруса"</w:t>
      </w:r>
    </w:p>
    <w:p w:rsidR="0031381A" w:rsidRPr="0031381A" w:rsidRDefault="0031381A" w:rsidP="0031381A">
      <w:pPr>
        <w:shd w:val="clear" w:color="auto" w:fill="FFFFFF"/>
        <w:tabs>
          <w:tab w:val="left" w:pos="-360"/>
          <w:tab w:val="left" w:pos="0"/>
        </w:tabs>
        <w:suppressAutoHyphens w:val="0"/>
        <w:autoSpaceDE w:val="0"/>
        <w:autoSpaceDN w:val="0"/>
        <w:adjustRightInd w:val="0"/>
        <w:spacing w:after="0" w:line="240" w:lineRule="auto"/>
        <w:ind w:left="284" w:right="283"/>
        <w:jc w:val="both"/>
        <w:rPr>
          <w:rFonts w:ascii="Times New Roman" w:eastAsia="Times New Roman" w:hAnsi="Times New Roman" w:cs="Times New Roman"/>
          <w:bCs/>
          <w:color w:val="000000"/>
          <w:kern w:val="0"/>
          <w:sz w:val="24"/>
          <w:szCs w:val="24"/>
          <w:lang w:eastAsia="ru-RU"/>
        </w:rPr>
      </w:pPr>
      <w:r w:rsidRPr="0031381A">
        <w:rPr>
          <w:rFonts w:ascii="Times New Roman" w:eastAsia="Times New Roman" w:hAnsi="Times New Roman" w:cs="Times New Roman"/>
          <w:bCs/>
          <w:color w:val="000000"/>
          <w:kern w:val="0"/>
          <w:sz w:val="24"/>
          <w:szCs w:val="24"/>
          <w:lang w:eastAsia="ru-RU"/>
        </w:rPr>
        <w:t>12.</w:t>
      </w:r>
      <w:r w:rsidRPr="0031381A">
        <w:rPr>
          <w:rFonts w:ascii="Times New Roman" w:eastAsia="Times New Roman" w:hAnsi="Times New Roman" w:cs="Times New Roman"/>
          <w:bCs/>
          <w:color w:val="000000"/>
          <w:kern w:val="0"/>
          <w:sz w:val="24"/>
          <w:szCs w:val="24"/>
          <w:lang w:eastAsia="ru-RU"/>
        </w:rPr>
        <w:tab/>
        <w:t>Оздоровительно-образовательный центр санаторного типа "Серебряный бор"</w:t>
      </w:r>
    </w:p>
    <w:p w:rsidR="0031381A" w:rsidRPr="0031381A" w:rsidRDefault="0031381A" w:rsidP="0031381A">
      <w:pPr>
        <w:shd w:val="clear" w:color="auto" w:fill="FFFFFF"/>
        <w:tabs>
          <w:tab w:val="left" w:pos="-360"/>
          <w:tab w:val="left" w:pos="0"/>
        </w:tabs>
        <w:suppressAutoHyphens w:val="0"/>
        <w:autoSpaceDE w:val="0"/>
        <w:autoSpaceDN w:val="0"/>
        <w:adjustRightInd w:val="0"/>
        <w:spacing w:after="0" w:line="240" w:lineRule="auto"/>
        <w:ind w:right="283"/>
        <w:jc w:val="both"/>
        <w:rPr>
          <w:rFonts w:ascii="Times New Roman" w:eastAsia="Times New Roman" w:hAnsi="Times New Roman" w:cs="Times New Roman"/>
          <w:bCs/>
          <w:color w:val="000000"/>
          <w:kern w:val="0"/>
          <w:sz w:val="24"/>
          <w:szCs w:val="24"/>
          <w:lang w:eastAsia="ru-RU"/>
        </w:rPr>
      </w:pPr>
      <w:r w:rsidRPr="0031381A">
        <w:rPr>
          <w:rFonts w:ascii="Times New Roman" w:eastAsia="Times New Roman" w:hAnsi="Times New Roman" w:cs="Times New Roman"/>
          <w:bCs/>
          <w:color w:val="000000"/>
          <w:kern w:val="0"/>
          <w:sz w:val="24"/>
          <w:szCs w:val="24"/>
          <w:lang w:eastAsia="ru-RU"/>
        </w:rPr>
        <w:t>При этом могут используются различные формы взаимодействия с согласия обучающихся и их родителей (законных представителей):</w:t>
      </w:r>
    </w:p>
    <w:p w:rsidR="0031381A" w:rsidRPr="0031381A" w:rsidRDefault="0031381A" w:rsidP="00942F77">
      <w:pPr>
        <w:widowControl/>
        <w:numPr>
          <w:ilvl w:val="0"/>
          <w:numId w:val="67"/>
        </w:numPr>
        <w:shd w:val="clear" w:color="auto" w:fill="FFFFFF"/>
        <w:tabs>
          <w:tab w:val="left" w:pos="-360"/>
          <w:tab w:val="left" w:pos="0"/>
        </w:tabs>
        <w:suppressAutoHyphens w:val="0"/>
        <w:autoSpaceDE w:val="0"/>
        <w:autoSpaceDN w:val="0"/>
        <w:adjustRightInd w:val="0"/>
        <w:spacing w:after="0" w:line="240" w:lineRule="auto"/>
        <w:ind w:left="284" w:right="283" w:firstLine="0"/>
        <w:jc w:val="both"/>
        <w:rPr>
          <w:rFonts w:ascii="Times New Roman" w:eastAsia="Times New Roman" w:hAnsi="Times New Roman" w:cs="Times New Roman"/>
          <w:bCs/>
          <w:color w:val="000000"/>
          <w:kern w:val="0"/>
          <w:sz w:val="24"/>
          <w:szCs w:val="24"/>
          <w:lang w:eastAsia="ru-RU"/>
        </w:rPr>
      </w:pPr>
      <w:r w:rsidRPr="0031381A">
        <w:rPr>
          <w:rFonts w:ascii="Times New Roman" w:eastAsia="Times New Roman" w:hAnsi="Times New Roman" w:cs="Times New Roman"/>
          <w:bCs/>
          <w:color w:val="000000"/>
          <w:kern w:val="0"/>
          <w:sz w:val="24"/>
          <w:szCs w:val="24"/>
          <w:lang w:eastAsia="ru-RU"/>
        </w:rPr>
        <w:t>участие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31381A" w:rsidRPr="0031381A" w:rsidRDefault="0031381A" w:rsidP="00942F77">
      <w:pPr>
        <w:widowControl/>
        <w:numPr>
          <w:ilvl w:val="0"/>
          <w:numId w:val="67"/>
        </w:numPr>
        <w:shd w:val="clear" w:color="auto" w:fill="FFFFFF"/>
        <w:tabs>
          <w:tab w:val="left" w:pos="-360"/>
          <w:tab w:val="left" w:pos="0"/>
        </w:tabs>
        <w:suppressAutoHyphens w:val="0"/>
        <w:autoSpaceDE w:val="0"/>
        <w:autoSpaceDN w:val="0"/>
        <w:adjustRightInd w:val="0"/>
        <w:spacing w:after="0" w:line="240" w:lineRule="auto"/>
        <w:ind w:left="284" w:right="283" w:firstLine="0"/>
        <w:jc w:val="both"/>
        <w:rPr>
          <w:rFonts w:ascii="Times New Roman" w:eastAsia="Times New Roman" w:hAnsi="Times New Roman" w:cs="Times New Roman"/>
          <w:bCs/>
          <w:color w:val="000000"/>
          <w:kern w:val="0"/>
          <w:sz w:val="24"/>
          <w:szCs w:val="24"/>
          <w:lang w:eastAsia="ru-RU"/>
        </w:rPr>
      </w:pPr>
      <w:r w:rsidRPr="0031381A">
        <w:rPr>
          <w:rFonts w:ascii="Times New Roman" w:eastAsia="Times New Roman" w:hAnsi="Times New Roman" w:cs="Times New Roman"/>
          <w:bCs/>
          <w:color w:val="000000"/>
          <w:kern w:val="0"/>
          <w:sz w:val="24"/>
          <w:szCs w:val="24"/>
          <w:lang w:eastAsia="ru-RU"/>
        </w:rPr>
        <w:lastRenderedPageBreak/>
        <w:t>участие указанных организаций и объединений в реализации отдельных образовательных программ, согласованных с программой воспитания и социализации обучающихся на уровне начального общего образования и одобренных Управляющим советом образовательной организации;</w:t>
      </w:r>
    </w:p>
    <w:p w:rsidR="0031381A" w:rsidRPr="0031381A" w:rsidRDefault="0031381A" w:rsidP="00942F77">
      <w:pPr>
        <w:widowControl/>
        <w:numPr>
          <w:ilvl w:val="0"/>
          <w:numId w:val="67"/>
        </w:numPr>
        <w:shd w:val="clear" w:color="auto" w:fill="FFFFFF"/>
        <w:tabs>
          <w:tab w:val="left" w:pos="-360"/>
          <w:tab w:val="left" w:pos="0"/>
        </w:tabs>
        <w:suppressAutoHyphens w:val="0"/>
        <w:autoSpaceDE w:val="0"/>
        <w:autoSpaceDN w:val="0"/>
        <w:adjustRightInd w:val="0"/>
        <w:spacing w:after="0" w:line="240" w:lineRule="auto"/>
        <w:ind w:left="284" w:right="283" w:firstLine="0"/>
        <w:jc w:val="both"/>
        <w:rPr>
          <w:rFonts w:ascii="Times New Roman" w:eastAsia="Times New Roman" w:hAnsi="Times New Roman" w:cs="Times New Roman"/>
          <w:bCs/>
          <w:color w:val="000000"/>
          <w:kern w:val="0"/>
          <w:sz w:val="24"/>
          <w:szCs w:val="24"/>
          <w:lang w:eastAsia="ru-RU"/>
        </w:rPr>
      </w:pPr>
      <w:r w:rsidRPr="0031381A">
        <w:rPr>
          <w:rFonts w:ascii="Times New Roman" w:eastAsia="Times New Roman" w:hAnsi="Times New Roman" w:cs="Times New Roman"/>
          <w:bCs/>
          <w:color w:val="000000"/>
          <w:kern w:val="0"/>
          <w:sz w:val="24"/>
          <w:szCs w:val="24"/>
          <w:lang w:eastAsia="ru-RU"/>
        </w:rPr>
        <w:t>проведение совместных мероприятий по направлениям программы воспитания и социализации в образовательной организации.</w:t>
      </w:r>
    </w:p>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b/>
          <w:kern w:val="0"/>
          <w:sz w:val="24"/>
          <w:szCs w:val="24"/>
          <w:lang w:eastAsia="ru-RU"/>
        </w:rPr>
      </w:pPr>
      <w:r w:rsidRPr="0031381A">
        <w:rPr>
          <w:rFonts w:ascii="Times New Roman" w:eastAsia="Times New Roman" w:hAnsi="Times New Roman" w:cs="Times New Roman"/>
          <w:b/>
          <w:kern w:val="0"/>
          <w:sz w:val="24"/>
          <w:szCs w:val="24"/>
          <w:lang w:eastAsia="ru-RU"/>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31381A" w:rsidRPr="0031381A" w:rsidRDefault="0031381A" w:rsidP="0031381A">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b/>
          <w:i/>
          <w:kern w:val="0"/>
          <w:sz w:val="24"/>
          <w:szCs w:val="24"/>
          <w:lang w:eastAsia="ru-RU"/>
        </w:rPr>
        <w:t>Воспитание физической культуры, формирование ценностного отношения к здоровью и здоровому образу жизни.</w:t>
      </w:r>
      <w:r w:rsidRPr="0031381A">
        <w:rPr>
          <w:rFonts w:ascii="Times New Roman" w:eastAsia="Times New Roman" w:hAnsi="Times New Roman" w:cs="Times New Roman"/>
          <w:kern w:val="0"/>
          <w:sz w:val="24"/>
          <w:szCs w:val="24"/>
          <w:lang w:eastAsia="ru-RU"/>
        </w:rPr>
        <w:t>Физическое воспитание младших школьников, процесс формирования у них здорового образа жизни предполагает усиление внимание к 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31381A" w:rsidRPr="0031381A" w:rsidRDefault="0031381A" w:rsidP="0031381A">
      <w:pPr>
        <w:widowControl/>
        <w:suppressAutoHyphens w:val="0"/>
        <w:autoSpaceDE w:val="0"/>
        <w:autoSpaceDN w:val="0"/>
        <w:adjustRightInd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b/>
          <w:i/>
          <w:kern w:val="0"/>
          <w:sz w:val="24"/>
          <w:szCs w:val="24"/>
          <w:lang w:eastAsia="ru-RU"/>
        </w:rPr>
        <w:t xml:space="preserve">Формы и методы </w:t>
      </w:r>
      <w:r w:rsidRPr="0031381A">
        <w:rPr>
          <w:rFonts w:ascii="Times New Roman" w:eastAsia="Times New Roman" w:hAnsi="Times New Roman" w:cs="Times New Roman"/>
          <w:kern w:val="0"/>
          <w:sz w:val="24"/>
          <w:szCs w:val="24"/>
          <w:lang w:eastAsia="ru-RU"/>
        </w:rPr>
        <w:t>формирования у обучающихся культуры здорового и безопасного образа жизни:</w:t>
      </w:r>
    </w:p>
    <w:p w:rsidR="0031381A" w:rsidRPr="0031381A" w:rsidRDefault="0031381A" w:rsidP="00116E09">
      <w:pPr>
        <w:widowControl/>
        <w:numPr>
          <w:ilvl w:val="0"/>
          <w:numId w:val="71"/>
        </w:numPr>
        <w:tabs>
          <w:tab w:val="left" w:pos="993"/>
        </w:tabs>
        <w:suppressAutoHyphens w:val="0"/>
        <w:autoSpaceDE w:val="0"/>
        <w:autoSpaceDN w:val="0"/>
        <w:adjustRightInd w:val="0"/>
        <w:spacing w:after="0" w:line="240" w:lineRule="auto"/>
        <w:ind w:left="0" w:right="283" w:firstLine="0"/>
        <w:contextualSpacing/>
        <w:jc w:val="both"/>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31381A" w:rsidRPr="0031381A" w:rsidRDefault="0031381A" w:rsidP="00116E09">
      <w:pPr>
        <w:widowControl/>
        <w:numPr>
          <w:ilvl w:val="0"/>
          <w:numId w:val="71"/>
        </w:numPr>
        <w:tabs>
          <w:tab w:val="left" w:pos="993"/>
        </w:tabs>
        <w:suppressAutoHyphens w:val="0"/>
        <w:autoSpaceDE w:val="0"/>
        <w:autoSpaceDN w:val="0"/>
        <w:adjustRightInd w:val="0"/>
        <w:spacing w:after="0" w:line="240" w:lineRule="auto"/>
        <w:ind w:left="0" w:right="283" w:firstLine="0"/>
        <w:contextualSpacing/>
        <w:jc w:val="both"/>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31381A" w:rsidRPr="0031381A" w:rsidRDefault="0031381A" w:rsidP="00116E09">
      <w:pPr>
        <w:widowControl/>
        <w:numPr>
          <w:ilvl w:val="0"/>
          <w:numId w:val="71"/>
        </w:numPr>
        <w:tabs>
          <w:tab w:val="left" w:pos="993"/>
        </w:tabs>
        <w:suppressAutoHyphens w:val="0"/>
        <w:autoSpaceDE w:val="0"/>
        <w:autoSpaceDN w:val="0"/>
        <w:adjustRightInd w:val="0"/>
        <w:spacing w:after="0" w:line="240" w:lineRule="auto"/>
        <w:ind w:left="0" w:right="283" w:firstLine="0"/>
        <w:contextualSpacing/>
        <w:jc w:val="both"/>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предъявление примеров ведения здорового образа жизни;</w:t>
      </w:r>
    </w:p>
    <w:p w:rsidR="0031381A" w:rsidRPr="0031381A" w:rsidRDefault="0031381A" w:rsidP="00116E09">
      <w:pPr>
        <w:widowControl/>
        <w:numPr>
          <w:ilvl w:val="0"/>
          <w:numId w:val="71"/>
        </w:numPr>
        <w:tabs>
          <w:tab w:val="left" w:pos="993"/>
        </w:tabs>
        <w:suppressAutoHyphens w:val="0"/>
        <w:autoSpaceDE w:val="0"/>
        <w:autoSpaceDN w:val="0"/>
        <w:adjustRightInd w:val="0"/>
        <w:spacing w:after="0" w:line="240" w:lineRule="auto"/>
        <w:ind w:left="0" w:right="283" w:firstLine="0"/>
        <w:contextualSpacing/>
        <w:jc w:val="both"/>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31381A" w:rsidRPr="0031381A" w:rsidRDefault="0031381A" w:rsidP="00116E09">
      <w:pPr>
        <w:widowControl/>
        <w:numPr>
          <w:ilvl w:val="0"/>
          <w:numId w:val="71"/>
        </w:numPr>
        <w:tabs>
          <w:tab w:val="left" w:pos="993"/>
        </w:tabs>
        <w:suppressAutoHyphens w:val="0"/>
        <w:autoSpaceDE w:val="0"/>
        <w:autoSpaceDN w:val="0"/>
        <w:adjustRightInd w:val="0"/>
        <w:spacing w:after="0" w:line="240" w:lineRule="auto"/>
        <w:ind w:left="0" w:right="283" w:firstLine="0"/>
        <w:contextualSpacing/>
        <w:jc w:val="both"/>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31381A" w:rsidRPr="0031381A" w:rsidRDefault="0031381A" w:rsidP="00116E09">
      <w:pPr>
        <w:widowControl/>
        <w:numPr>
          <w:ilvl w:val="0"/>
          <w:numId w:val="71"/>
        </w:numPr>
        <w:tabs>
          <w:tab w:val="left" w:pos="993"/>
        </w:tabs>
        <w:suppressAutoHyphens w:val="0"/>
        <w:autoSpaceDE w:val="0"/>
        <w:autoSpaceDN w:val="0"/>
        <w:adjustRightInd w:val="0"/>
        <w:spacing w:after="0" w:line="240" w:lineRule="auto"/>
        <w:ind w:left="0" w:right="283" w:firstLine="0"/>
        <w:contextualSpacing/>
        <w:jc w:val="both"/>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 xml:space="preserve">организация сетевого партнерства учреждений здравоохранения, спорта, туризма, общего и дополнительного образования. </w:t>
      </w:r>
    </w:p>
    <w:p w:rsidR="0031381A" w:rsidRPr="0031381A" w:rsidRDefault="0031381A" w:rsidP="00116E09">
      <w:pPr>
        <w:widowControl/>
        <w:numPr>
          <w:ilvl w:val="0"/>
          <w:numId w:val="71"/>
        </w:numPr>
        <w:tabs>
          <w:tab w:val="left" w:pos="993"/>
        </w:tabs>
        <w:suppressAutoHyphens w:val="0"/>
        <w:spacing w:after="0" w:line="240" w:lineRule="auto"/>
        <w:ind w:left="0" w:right="283" w:firstLine="0"/>
        <w:contextualSpacing/>
        <w:jc w:val="both"/>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коллективные прогулки, туристические походы ученического класса;</w:t>
      </w:r>
    </w:p>
    <w:p w:rsidR="0031381A" w:rsidRPr="0031381A" w:rsidRDefault="0031381A" w:rsidP="00116E09">
      <w:pPr>
        <w:widowControl/>
        <w:numPr>
          <w:ilvl w:val="0"/>
          <w:numId w:val="71"/>
        </w:numPr>
        <w:tabs>
          <w:tab w:val="left" w:pos="993"/>
        </w:tabs>
        <w:suppressAutoHyphens w:val="0"/>
        <w:autoSpaceDE w:val="0"/>
        <w:autoSpaceDN w:val="0"/>
        <w:adjustRightInd w:val="0"/>
        <w:spacing w:after="0" w:line="240" w:lineRule="auto"/>
        <w:ind w:left="0" w:right="283" w:firstLine="0"/>
        <w:contextualSpacing/>
        <w:jc w:val="both"/>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31381A" w:rsidRPr="0031381A" w:rsidRDefault="0031381A" w:rsidP="00116E09">
      <w:pPr>
        <w:widowControl/>
        <w:numPr>
          <w:ilvl w:val="0"/>
          <w:numId w:val="71"/>
        </w:numPr>
        <w:tabs>
          <w:tab w:val="left" w:pos="993"/>
        </w:tabs>
        <w:suppressAutoHyphens w:val="0"/>
        <w:autoSpaceDE w:val="0"/>
        <w:autoSpaceDN w:val="0"/>
        <w:adjustRightInd w:val="0"/>
        <w:spacing w:after="0" w:line="240" w:lineRule="auto"/>
        <w:ind w:left="0" w:right="283" w:firstLine="0"/>
        <w:contextualSpacing/>
        <w:jc w:val="both"/>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31381A" w:rsidRPr="0031381A" w:rsidRDefault="0031381A" w:rsidP="00116E09">
      <w:pPr>
        <w:widowControl/>
        <w:numPr>
          <w:ilvl w:val="0"/>
          <w:numId w:val="71"/>
        </w:numPr>
        <w:tabs>
          <w:tab w:val="left" w:pos="993"/>
        </w:tabs>
        <w:suppressAutoHyphens w:val="0"/>
        <w:autoSpaceDE w:val="0"/>
        <w:autoSpaceDN w:val="0"/>
        <w:adjustRightInd w:val="0"/>
        <w:spacing w:after="0" w:line="240" w:lineRule="auto"/>
        <w:ind w:left="0" w:right="283" w:firstLine="0"/>
        <w:contextualSpacing/>
        <w:jc w:val="both"/>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31381A" w:rsidRPr="0031381A" w:rsidRDefault="0031381A" w:rsidP="00116E09">
      <w:pPr>
        <w:widowControl/>
        <w:numPr>
          <w:ilvl w:val="0"/>
          <w:numId w:val="71"/>
        </w:numPr>
        <w:tabs>
          <w:tab w:val="left" w:pos="993"/>
        </w:tabs>
        <w:suppressAutoHyphens w:val="0"/>
        <w:autoSpaceDE w:val="0"/>
        <w:autoSpaceDN w:val="0"/>
        <w:adjustRightInd w:val="0"/>
        <w:spacing w:after="0" w:line="240" w:lineRule="auto"/>
        <w:ind w:left="0" w:right="283" w:firstLine="0"/>
        <w:contextualSpacing/>
        <w:jc w:val="both"/>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31381A" w:rsidRPr="0031381A" w:rsidRDefault="0031381A" w:rsidP="00116E09">
      <w:pPr>
        <w:widowControl/>
        <w:numPr>
          <w:ilvl w:val="0"/>
          <w:numId w:val="71"/>
        </w:numPr>
        <w:tabs>
          <w:tab w:val="left" w:pos="993"/>
        </w:tabs>
        <w:suppressAutoHyphens w:val="0"/>
        <w:spacing w:after="0" w:line="240" w:lineRule="auto"/>
        <w:ind w:left="0" w:right="283" w:firstLine="0"/>
        <w:contextualSpacing/>
        <w:jc w:val="both"/>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совместные праздники, турпоходы, спортивные соревнования для детей и родителей;</w:t>
      </w:r>
    </w:p>
    <w:p w:rsidR="0031381A" w:rsidRPr="0031381A" w:rsidRDefault="0031381A" w:rsidP="00116E09">
      <w:pPr>
        <w:widowControl/>
        <w:numPr>
          <w:ilvl w:val="0"/>
          <w:numId w:val="71"/>
        </w:numPr>
        <w:tabs>
          <w:tab w:val="left" w:pos="993"/>
        </w:tabs>
        <w:suppressAutoHyphens w:val="0"/>
        <w:autoSpaceDE w:val="0"/>
        <w:autoSpaceDN w:val="0"/>
        <w:adjustRightInd w:val="0"/>
        <w:spacing w:after="0" w:line="240" w:lineRule="auto"/>
        <w:ind w:left="0" w:right="283" w:firstLine="0"/>
        <w:contextualSpacing/>
        <w:jc w:val="both"/>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ведение «Индивидуальных дневников здоровья» (мониторинг – самодиагностика состояния собственного здоровья).</w:t>
      </w:r>
    </w:p>
    <w:p w:rsidR="0031381A" w:rsidRPr="0031381A" w:rsidRDefault="0031381A" w:rsidP="0031381A">
      <w:pPr>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b/>
          <w:i/>
          <w:kern w:val="0"/>
          <w:sz w:val="24"/>
          <w:szCs w:val="24"/>
          <w:lang w:eastAsia="ru-RU"/>
        </w:rPr>
        <w:t xml:space="preserve">Развитие экологической культуры личности, ценностного отношения к природе, созидательной экологической позиции. </w:t>
      </w:r>
      <w:r w:rsidRPr="0031381A">
        <w:rPr>
          <w:rFonts w:ascii="Times New Roman" w:eastAsia="Times New Roman" w:hAnsi="Times New Roman" w:cs="Times New Roman"/>
          <w:kern w:val="0"/>
          <w:sz w:val="24"/>
          <w:szCs w:val="24"/>
          <w:lang w:eastAsia="ru-RU"/>
        </w:rPr>
        <w:t xml:space="preserve">Развитие содержания экологического воспитания на уровне начального общего образования предполагает формирование у младших </w:t>
      </w:r>
      <w:r w:rsidRPr="0031381A">
        <w:rPr>
          <w:rFonts w:ascii="Times New Roman" w:eastAsia="Times New Roman" w:hAnsi="Times New Roman" w:cs="Times New Roman"/>
          <w:kern w:val="0"/>
          <w:sz w:val="24"/>
          <w:szCs w:val="24"/>
          <w:lang w:eastAsia="ru-RU"/>
        </w:rPr>
        <w:lastRenderedPageBreak/>
        <w:t>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31381A" w:rsidRPr="0031381A" w:rsidRDefault="0031381A" w:rsidP="0031381A">
      <w:pPr>
        <w:widowControl/>
        <w:suppressAutoHyphens w:val="0"/>
        <w:autoSpaceDE w:val="0"/>
        <w:autoSpaceDN w:val="0"/>
        <w:adjustRightInd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b/>
          <w:i/>
          <w:kern w:val="0"/>
          <w:sz w:val="24"/>
          <w:szCs w:val="24"/>
          <w:lang w:eastAsia="ru-RU"/>
        </w:rPr>
        <w:t xml:space="preserve">Формы и методы </w:t>
      </w:r>
      <w:r w:rsidRPr="0031381A">
        <w:rPr>
          <w:rFonts w:ascii="Times New Roman" w:eastAsia="Times New Roman" w:hAnsi="Times New Roman" w:cs="Times New Roman"/>
          <w:kern w:val="0"/>
          <w:sz w:val="24"/>
          <w:szCs w:val="24"/>
          <w:lang w:eastAsia="ru-RU"/>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31381A" w:rsidRPr="0031381A" w:rsidRDefault="0031381A" w:rsidP="00116E09">
      <w:pPr>
        <w:widowControl/>
        <w:numPr>
          <w:ilvl w:val="0"/>
          <w:numId w:val="71"/>
        </w:numPr>
        <w:tabs>
          <w:tab w:val="left" w:pos="993"/>
        </w:tabs>
        <w:suppressAutoHyphens w:val="0"/>
        <w:autoSpaceDE w:val="0"/>
        <w:autoSpaceDN w:val="0"/>
        <w:adjustRightInd w:val="0"/>
        <w:spacing w:after="0" w:line="240" w:lineRule="auto"/>
        <w:ind w:left="0" w:right="283" w:firstLine="0"/>
        <w:contextualSpacing/>
        <w:jc w:val="both"/>
        <w:rPr>
          <w:rFonts w:ascii="Times New Roman" w:eastAsia="Calibri" w:hAnsi="Times New Roman" w:cs="Times New Roman"/>
          <w:kern w:val="0"/>
          <w:sz w:val="24"/>
          <w:szCs w:val="24"/>
          <w:lang w:eastAsia="en-US"/>
        </w:rPr>
      </w:pPr>
      <w:r w:rsidRPr="0031381A">
        <w:rPr>
          <w:rFonts w:ascii="Times New Roman" w:eastAsia="Calibri" w:hAnsi="Times New Roman" w:cs="Times New Roman"/>
          <w:bCs/>
          <w:kern w:val="0"/>
          <w:sz w:val="24"/>
          <w:szCs w:val="24"/>
          <w:lang w:eastAsia="en-US"/>
        </w:rPr>
        <w:t xml:space="preserve">исследование </w:t>
      </w:r>
      <w:r w:rsidRPr="0031381A">
        <w:rPr>
          <w:rFonts w:ascii="Times New Roman" w:eastAsia="Calibri" w:hAnsi="Times New Roman" w:cs="Times New Roman"/>
          <w:kern w:val="0"/>
          <w:sz w:val="24"/>
          <w:szCs w:val="24"/>
          <w:lang w:eastAsia="en-US"/>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31381A" w:rsidRPr="0031381A" w:rsidRDefault="0031381A" w:rsidP="00116E09">
      <w:pPr>
        <w:widowControl/>
        <w:numPr>
          <w:ilvl w:val="0"/>
          <w:numId w:val="71"/>
        </w:numPr>
        <w:tabs>
          <w:tab w:val="left" w:pos="993"/>
        </w:tabs>
        <w:suppressAutoHyphens w:val="0"/>
        <w:autoSpaceDE w:val="0"/>
        <w:autoSpaceDN w:val="0"/>
        <w:adjustRightInd w:val="0"/>
        <w:spacing w:after="0" w:line="240" w:lineRule="auto"/>
        <w:ind w:left="0" w:right="283" w:firstLine="0"/>
        <w:contextualSpacing/>
        <w:jc w:val="both"/>
        <w:rPr>
          <w:rFonts w:ascii="Times New Roman" w:eastAsia="Calibri" w:hAnsi="Times New Roman" w:cs="Times New Roman"/>
          <w:kern w:val="0"/>
          <w:sz w:val="24"/>
          <w:szCs w:val="24"/>
          <w:lang w:eastAsia="en-US"/>
        </w:rPr>
      </w:pPr>
      <w:r w:rsidRPr="0031381A">
        <w:rPr>
          <w:rFonts w:ascii="Times New Roman" w:eastAsia="Calibri" w:hAnsi="Times New Roman" w:cs="Times New Roman"/>
          <w:spacing w:val="-6"/>
          <w:kern w:val="0"/>
          <w:sz w:val="24"/>
          <w:szCs w:val="24"/>
          <w:lang w:eastAsia="en-US"/>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31381A">
        <w:rPr>
          <w:rFonts w:ascii="Times New Roman" w:eastAsia="Calibri" w:hAnsi="Times New Roman" w:cs="Times New Roman"/>
          <w:kern w:val="0"/>
          <w:sz w:val="24"/>
          <w:szCs w:val="24"/>
          <w:lang w:eastAsia="en-US"/>
        </w:rPr>
        <w:t>;</w:t>
      </w:r>
    </w:p>
    <w:p w:rsidR="0031381A" w:rsidRPr="0031381A" w:rsidRDefault="0031381A" w:rsidP="00116E09">
      <w:pPr>
        <w:widowControl/>
        <w:numPr>
          <w:ilvl w:val="0"/>
          <w:numId w:val="71"/>
        </w:numPr>
        <w:tabs>
          <w:tab w:val="left" w:pos="993"/>
        </w:tabs>
        <w:suppressAutoHyphens w:val="0"/>
        <w:autoSpaceDE w:val="0"/>
        <w:autoSpaceDN w:val="0"/>
        <w:adjustRightInd w:val="0"/>
        <w:spacing w:after="0" w:line="240" w:lineRule="auto"/>
        <w:ind w:left="0" w:right="283" w:firstLine="0"/>
        <w:contextualSpacing/>
        <w:jc w:val="both"/>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31381A" w:rsidRPr="0031381A" w:rsidRDefault="0031381A" w:rsidP="00116E09">
      <w:pPr>
        <w:widowControl/>
        <w:numPr>
          <w:ilvl w:val="0"/>
          <w:numId w:val="71"/>
        </w:numPr>
        <w:tabs>
          <w:tab w:val="left" w:pos="993"/>
        </w:tabs>
        <w:suppressAutoHyphens w:val="0"/>
        <w:autoSpaceDE w:val="0"/>
        <w:autoSpaceDN w:val="0"/>
        <w:adjustRightInd w:val="0"/>
        <w:spacing w:after="0" w:line="240" w:lineRule="auto"/>
        <w:ind w:left="0" w:right="283" w:firstLine="0"/>
        <w:contextualSpacing/>
        <w:jc w:val="both"/>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31381A" w:rsidRPr="0031381A" w:rsidRDefault="0031381A" w:rsidP="00116E09">
      <w:pPr>
        <w:widowControl/>
        <w:numPr>
          <w:ilvl w:val="0"/>
          <w:numId w:val="71"/>
        </w:numPr>
        <w:tabs>
          <w:tab w:val="left" w:pos="993"/>
        </w:tabs>
        <w:suppressAutoHyphens w:val="0"/>
        <w:autoSpaceDE w:val="0"/>
        <w:autoSpaceDN w:val="0"/>
        <w:adjustRightInd w:val="0"/>
        <w:spacing w:after="0" w:line="240" w:lineRule="auto"/>
        <w:ind w:left="0" w:right="283" w:firstLine="0"/>
        <w:contextualSpacing/>
        <w:jc w:val="both"/>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31381A" w:rsidRPr="0031381A" w:rsidRDefault="0031381A" w:rsidP="00116E09">
      <w:pPr>
        <w:widowControl/>
        <w:numPr>
          <w:ilvl w:val="0"/>
          <w:numId w:val="71"/>
        </w:numPr>
        <w:tabs>
          <w:tab w:val="left" w:pos="993"/>
        </w:tabs>
        <w:suppressAutoHyphens w:val="0"/>
        <w:autoSpaceDE w:val="0"/>
        <w:autoSpaceDN w:val="0"/>
        <w:adjustRightInd w:val="0"/>
        <w:spacing w:after="0" w:line="240" w:lineRule="auto"/>
        <w:ind w:left="0" w:right="283" w:firstLine="0"/>
        <w:contextualSpacing/>
        <w:jc w:val="both"/>
        <w:rPr>
          <w:rFonts w:ascii="Times New Roman" w:eastAsia="Calibri" w:hAnsi="Times New Roman" w:cs="Times New Roman"/>
          <w:bCs/>
          <w:kern w:val="0"/>
          <w:sz w:val="24"/>
          <w:szCs w:val="24"/>
          <w:lang w:eastAsia="en-US"/>
        </w:rPr>
      </w:pPr>
      <w:r w:rsidRPr="0031381A">
        <w:rPr>
          <w:rFonts w:ascii="Times New Roman" w:eastAsia="Calibri" w:hAnsi="Times New Roman" w:cs="Times New Roman"/>
          <w:kern w:val="0"/>
          <w:sz w:val="24"/>
          <w:szCs w:val="24"/>
          <w:lang w:eastAsia="en-US"/>
        </w:rPr>
        <w:t>природоохранная деятель</w:t>
      </w:r>
      <w:r w:rsidRPr="0031381A">
        <w:rPr>
          <w:rFonts w:ascii="Times New Roman" w:eastAsia="Calibri" w:hAnsi="Times New Roman" w:cs="Times New Roman"/>
          <w:bCs/>
          <w:kern w:val="0"/>
          <w:sz w:val="24"/>
          <w:szCs w:val="24"/>
          <w:lang w:eastAsia="en-US"/>
        </w:rPr>
        <w:t xml:space="preserve">ность (экологические акции, природоохранные флешмобы). </w:t>
      </w:r>
    </w:p>
    <w:p w:rsidR="0031381A" w:rsidRPr="0031381A" w:rsidRDefault="0031381A" w:rsidP="0031381A">
      <w:pPr>
        <w:widowControl/>
        <w:shd w:val="clear" w:color="auto" w:fill="FFFFFF"/>
        <w:tabs>
          <w:tab w:val="left" w:pos="142"/>
        </w:tabs>
        <w:suppressAutoHyphens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
          <w:i/>
          <w:kern w:val="0"/>
          <w:sz w:val="24"/>
          <w:szCs w:val="24"/>
          <w:lang w:eastAsia="ru-RU"/>
        </w:rPr>
        <w:t xml:space="preserve">Обучение правилам безопасного поведения на дорогах </w:t>
      </w:r>
      <w:r w:rsidRPr="0031381A">
        <w:rPr>
          <w:rFonts w:ascii="Times New Roman" w:eastAsia="Times New Roman" w:hAnsi="Times New Roman" w:cs="Times New Roman"/>
          <w:bCs/>
          <w:kern w:val="0"/>
          <w:sz w:val="24"/>
          <w:szCs w:val="24"/>
          <w:lang w:eastAsia="ru-RU"/>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31381A" w:rsidRPr="0031381A" w:rsidRDefault="0031381A" w:rsidP="0031381A">
      <w:pPr>
        <w:widowControl/>
        <w:suppressAutoHyphens w:val="0"/>
        <w:autoSpaceDE w:val="0"/>
        <w:autoSpaceDN w:val="0"/>
        <w:adjustRightInd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b/>
          <w:i/>
          <w:kern w:val="0"/>
          <w:sz w:val="24"/>
          <w:szCs w:val="24"/>
          <w:lang w:eastAsia="ru-RU"/>
        </w:rPr>
        <w:t xml:space="preserve">Мероприятия </w:t>
      </w:r>
      <w:r w:rsidRPr="0031381A">
        <w:rPr>
          <w:rFonts w:ascii="Times New Roman" w:eastAsia="Times New Roman" w:hAnsi="Times New Roman" w:cs="Times New Roman"/>
          <w:kern w:val="0"/>
          <w:sz w:val="24"/>
          <w:szCs w:val="24"/>
          <w:lang w:eastAsia="ru-RU"/>
        </w:rPr>
        <w:t>по обучению младших школьников правилам безопасного поведения на дорогах:</w:t>
      </w:r>
    </w:p>
    <w:p w:rsidR="0031381A" w:rsidRPr="0031381A" w:rsidRDefault="0031381A" w:rsidP="00116E09">
      <w:pPr>
        <w:widowControl/>
        <w:numPr>
          <w:ilvl w:val="0"/>
          <w:numId w:val="71"/>
        </w:numPr>
        <w:tabs>
          <w:tab w:val="left" w:pos="993"/>
        </w:tabs>
        <w:suppressAutoHyphens w:val="0"/>
        <w:autoSpaceDE w:val="0"/>
        <w:autoSpaceDN w:val="0"/>
        <w:adjustRightInd w:val="0"/>
        <w:spacing w:after="0" w:line="240" w:lineRule="auto"/>
        <w:ind w:left="0" w:right="283" w:firstLine="0"/>
        <w:contextualSpacing/>
        <w:jc w:val="both"/>
        <w:rPr>
          <w:rFonts w:ascii="Times New Roman" w:eastAsia="Calibri" w:hAnsi="Times New Roman" w:cs="Times New Roman"/>
          <w:kern w:val="0"/>
          <w:sz w:val="24"/>
          <w:szCs w:val="24"/>
          <w:lang w:eastAsia="en-US"/>
        </w:rPr>
      </w:pPr>
      <w:r w:rsidRPr="0031381A">
        <w:rPr>
          <w:rFonts w:ascii="Times New Roman" w:eastAsia="Calibri" w:hAnsi="Times New Roman" w:cs="Times New Roman"/>
          <w:bCs/>
          <w:kern w:val="0"/>
          <w:sz w:val="24"/>
          <w:szCs w:val="24"/>
          <w:lang w:eastAsia="en-US"/>
        </w:rPr>
        <w:t xml:space="preserve">конкурс </w:t>
      </w:r>
      <w:r w:rsidRPr="0031381A">
        <w:rPr>
          <w:rFonts w:ascii="Times New Roman" w:eastAsia="Calibri" w:hAnsi="Times New Roman" w:cs="Times New Roman"/>
          <w:kern w:val="0"/>
          <w:sz w:val="24"/>
          <w:szCs w:val="24"/>
          <w:lang w:eastAsia="en-US"/>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31381A" w:rsidRPr="0031381A" w:rsidRDefault="0031381A" w:rsidP="00116E09">
      <w:pPr>
        <w:widowControl/>
        <w:numPr>
          <w:ilvl w:val="0"/>
          <w:numId w:val="71"/>
        </w:numPr>
        <w:tabs>
          <w:tab w:val="left" w:pos="993"/>
        </w:tabs>
        <w:suppressAutoHyphens w:val="0"/>
        <w:autoSpaceDE w:val="0"/>
        <w:autoSpaceDN w:val="0"/>
        <w:adjustRightInd w:val="0"/>
        <w:spacing w:after="0" w:line="240" w:lineRule="auto"/>
        <w:ind w:left="0" w:right="283" w:firstLine="0"/>
        <w:contextualSpacing/>
        <w:jc w:val="both"/>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 xml:space="preserve">практические занятия на автогородке «ПДД в части велосипедистов», </w:t>
      </w:r>
    </w:p>
    <w:p w:rsidR="0031381A" w:rsidRPr="0031381A" w:rsidRDefault="0031381A" w:rsidP="00116E09">
      <w:pPr>
        <w:widowControl/>
        <w:numPr>
          <w:ilvl w:val="0"/>
          <w:numId w:val="71"/>
        </w:numPr>
        <w:tabs>
          <w:tab w:val="left" w:pos="993"/>
        </w:tabs>
        <w:suppressAutoHyphens w:val="0"/>
        <w:autoSpaceDE w:val="0"/>
        <w:autoSpaceDN w:val="0"/>
        <w:adjustRightInd w:val="0"/>
        <w:spacing w:after="0" w:line="240" w:lineRule="auto"/>
        <w:ind w:left="0" w:right="283" w:firstLine="0"/>
        <w:contextualSpacing/>
        <w:jc w:val="both"/>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31381A" w:rsidRPr="0031381A" w:rsidRDefault="0031381A" w:rsidP="00116E09">
      <w:pPr>
        <w:widowControl/>
        <w:numPr>
          <w:ilvl w:val="0"/>
          <w:numId w:val="71"/>
        </w:numPr>
        <w:tabs>
          <w:tab w:val="left" w:pos="993"/>
        </w:tabs>
        <w:suppressAutoHyphens w:val="0"/>
        <w:autoSpaceDE w:val="0"/>
        <w:autoSpaceDN w:val="0"/>
        <w:adjustRightInd w:val="0"/>
        <w:spacing w:after="0" w:line="240" w:lineRule="auto"/>
        <w:ind w:left="0" w:right="283" w:firstLine="0"/>
        <w:contextualSpacing/>
        <w:jc w:val="both"/>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конкурс памяток «Школьнику пешеходу (зима)», «Школьнику- пешеходу (весна)» и т. д.;</w:t>
      </w:r>
    </w:p>
    <w:p w:rsidR="0031381A" w:rsidRPr="0031381A" w:rsidRDefault="0031381A" w:rsidP="00116E09">
      <w:pPr>
        <w:widowControl/>
        <w:numPr>
          <w:ilvl w:val="0"/>
          <w:numId w:val="71"/>
        </w:numPr>
        <w:tabs>
          <w:tab w:val="left" w:pos="993"/>
        </w:tabs>
        <w:suppressAutoHyphens w:val="0"/>
        <w:autoSpaceDE w:val="0"/>
        <w:autoSpaceDN w:val="0"/>
        <w:adjustRightInd w:val="0"/>
        <w:spacing w:after="0" w:line="240" w:lineRule="auto"/>
        <w:ind w:left="0" w:right="283" w:firstLine="0"/>
        <w:contextualSpacing/>
        <w:jc w:val="both"/>
        <w:rPr>
          <w:rFonts w:ascii="Times New Roman" w:eastAsia="Calibri" w:hAnsi="Times New Roman" w:cs="Times New Roman"/>
          <w:bCs/>
          <w:kern w:val="0"/>
          <w:sz w:val="24"/>
          <w:szCs w:val="24"/>
          <w:lang w:eastAsia="en-US"/>
        </w:rPr>
      </w:pPr>
      <w:r w:rsidRPr="0031381A">
        <w:rPr>
          <w:rFonts w:ascii="Times New Roman" w:eastAsia="Calibri" w:hAnsi="Times New Roman" w:cs="Times New Roman"/>
          <w:kern w:val="0"/>
          <w:sz w:val="24"/>
          <w:szCs w:val="24"/>
          <w:lang w:eastAsia="en-US"/>
        </w:rPr>
        <w:t>компьютерное тестирование</w:t>
      </w:r>
      <w:r w:rsidRPr="0031381A">
        <w:rPr>
          <w:rFonts w:ascii="Times New Roman" w:eastAsia="Calibri" w:hAnsi="Times New Roman" w:cs="Times New Roman"/>
          <w:bCs/>
          <w:kern w:val="0"/>
          <w:sz w:val="24"/>
          <w:szCs w:val="24"/>
          <w:lang w:eastAsia="en-US"/>
        </w:rPr>
        <w:t xml:space="preserve"> по правилам дорожного движения.</w:t>
      </w:r>
    </w:p>
    <w:p w:rsidR="0031381A" w:rsidRPr="0031381A" w:rsidRDefault="0031381A" w:rsidP="00116E09">
      <w:pPr>
        <w:widowControl/>
        <w:tabs>
          <w:tab w:val="left" w:pos="993"/>
        </w:tabs>
        <w:suppressAutoHyphens w:val="0"/>
        <w:autoSpaceDE w:val="0"/>
        <w:autoSpaceDN w:val="0"/>
        <w:adjustRightInd w:val="0"/>
        <w:spacing w:after="0" w:line="360" w:lineRule="auto"/>
        <w:ind w:right="283"/>
        <w:contextualSpacing/>
        <w:jc w:val="both"/>
        <w:rPr>
          <w:rFonts w:ascii="Times New Roman" w:eastAsia="Calibri" w:hAnsi="Times New Roman" w:cs="Times New Roman"/>
          <w:kern w:val="0"/>
          <w:sz w:val="24"/>
          <w:szCs w:val="24"/>
          <w:lang w:eastAsia="ru-RU"/>
        </w:rPr>
      </w:pPr>
    </w:p>
    <w:p w:rsidR="0031381A" w:rsidRPr="0031381A" w:rsidRDefault="0031381A" w:rsidP="0031381A">
      <w:pPr>
        <w:widowControl/>
        <w:shd w:val="clear" w:color="auto" w:fill="FFFFFF"/>
        <w:tabs>
          <w:tab w:val="left" w:pos="142"/>
        </w:tabs>
        <w:suppressAutoHyphens w:val="0"/>
        <w:spacing w:after="0" w:line="360" w:lineRule="auto"/>
        <w:ind w:right="283"/>
        <w:jc w:val="both"/>
        <w:rPr>
          <w:rFonts w:ascii="Times New Roman" w:eastAsia="Times New Roman" w:hAnsi="Times New Roman" w:cs="Times New Roman"/>
          <w:b/>
          <w:kern w:val="0"/>
          <w:sz w:val="24"/>
          <w:szCs w:val="24"/>
          <w:lang w:eastAsia="ru-RU"/>
        </w:rPr>
      </w:pPr>
      <w:r w:rsidRPr="0031381A">
        <w:rPr>
          <w:rFonts w:ascii="Times New Roman" w:eastAsia="Times New Roman" w:hAnsi="Times New Roman" w:cs="Times New Roman"/>
          <w:b/>
          <w:kern w:val="0"/>
          <w:sz w:val="24"/>
          <w:szCs w:val="24"/>
          <w:lang w:eastAsia="ru-RU"/>
        </w:rPr>
        <w:t>Описание форм и методов повышения педагогической культуры родителей (законных представителей) обучающихся</w:t>
      </w:r>
    </w:p>
    <w:p w:rsidR="0031381A" w:rsidRPr="0031381A" w:rsidRDefault="0031381A" w:rsidP="0031381A">
      <w:pPr>
        <w:shd w:val="clear" w:color="auto" w:fill="FFFFFF"/>
        <w:tabs>
          <w:tab w:val="left" w:pos="-360"/>
          <w:tab w:val="left" w:pos="0"/>
        </w:tabs>
        <w:suppressAutoHyphens w:val="0"/>
        <w:autoSpaceDE w:val="0"/>
        <w:autoSpaceDN w:val="0"/>
        <w:adjustRightInd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Повышение педагогической культуры родителей (законных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31381A" w:rsidRPr="0031381A" w:rsidRDefault="0031381A" w:rsidP="0031381A">
      <w:pPr>
        <w:shd w:val="clear" w:color="auto" w:fill="FFFFFF"/>
        <w:tabs>
          <w:tab w:val="left" w:pos="-360"/>
          <w:tab w:val="left" w:pos="0"/>
        </w:tabs>
        <w:suppressAutoHyphens w:val="0"/>
        <w:autoSpaceDE w:val="0"/>
        <w:autoSpaceDN w:val="0"/>
        <w:adjustRightInd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Система работы МАОУ СОШ № 94 по повышению педагогической культуры родителей (законных представителей) в обеспечении духовно­нравственного развития, воспитания и социализации обучающихся младшего школьного возраста основана на следующих принципах:</w:t>
      </w:r>
    </w:p>
    <w:p w:rsidR="0031381A" w:rsidRPr="0031381A" w:rsidRDefault="0031381A" w:rsidP="0031381A">
      <w:pPr>
        <w:shd w:val="clear" w:color="auto" w:fill="FFFFFF"/>
        <w:tabs>
          <w:tab w:val="left" w:pos="-360"/>
          <w:tab w:val="left" w:pos="0"/>
        </w:tabs>
        <w:suppressAutoHyphens w:val="0"/>
        <w:autoSpaceDE w:val="0"/>
        <w:autoSpaceDN w:val="0"/>
        <w:adjustRightInd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 xml:space="preserve">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w:t>
      </w:r>
      <w:r w:rsidRPr="0031381A">
        <w:rPr>
          <w:rFonts w:ascii="Times New Roman" w:eastAsia="Times New Roman" w:hAnsi="Times New Roman" w:cs="Times New Roman"/>
          <w:bCs/>
          <w:kern w:val="0"/>
          <w:sz w:val="24"/>
          <w:szCs w:val="24"/>
          <w:lang w:eastAsia="ru-RU"/>
        </w:rPr>
        <w:lastRenderedPageBreak/>
        <w:t>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31381A" w:rsidRPr="0031381A" w:rsidRDefault="0031381A" w:rsidP="0031381A">
      <w:pPr>
        <w:shd w:val="clear" w:color="auto" w:fill="FFFFFF"/>
        <w:tabs>
          <w:tab w:val="left" w:pos="-360"/>
          <w:tab w:val="left" w:pos="0"/>
        </w:tabs>
        <w:suppressAutoHyphens w:val="0"/>
        <w:autoSpaceDE w:val="0"/>
        <w:autoSpaceDN w:val="0"/>
        <w:adjustRightInd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сочетание педагогического просвещения с педагогическим самообразованием родителей (законных представителей);</w:t>
      </w:r>
    </w:p>
    <w:p w:rsidR="0031381A" w:rsidRPr="0031381A" w:rsidRDefault="0031381A" w:rsidP="0031381A">
      <w:pPr>
        <w:shd w:val="clear" w:color="auto" w:fill="FFFFFF"/>
        <w:tabs>
          <w:tab w:val="left" w:pos="-360"/>
          <w:tab w:val="left" w:pos="0"/>
        </w:tabs>
        <w:suppressAutoHyphens w:val="0"/>
        <w:autoSpaceDE w:val="0"/>
        <w:autoSpaceDN w:val="0"/>
        <w:adjustRightInd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педагогическое внимание, уважение и требовательность</w:t>
      </w:r>
      <w:r w:rsidRPr="0031381A">
        <w:rPr>
          <w:rFonts w:ascii="Times New Roman" w:eastAsia="Times New Roman" w:hAnsi="Times New Roman" w:cs="Times New Roman"/>
          <w:bCs/>
          <w:kern w:val="0"/>
          <w:sz w:val="24"/>
          <w:szCs w:val="24"/>
          <w:lang w:eastAsia="ru-RU"/>
        </w:rPr>
        <w:br/>
        <w:t>к родителям (законным представителям);</w:t>
      </w:r>
    </w:p>
    <w:p w:rsidR="0031381A" w:rsidRPr="0031381A" w:rsidRDefault="0031381A" w:rsidP="0031381A">
      <w:pPr>
        <w:shd w:val="clear" w:color="auto" w:fill="FFFFFF"/>
        <w:tabs>
          <w:tab w:val="left" w:pos="-360"/>
          <w:tab w:val="left" w:pos="0"/>
        </w:tabs>
        <w:suppressAutoHyphens w:val="0"/>
        <w:autoSpaceDE w:val="0"/>
        <w:autoSpaceDN w:val="0"/>
        <w:adjustRightInd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поддержка и индивидуальное сопровождение становления и развития педагогической культуры каждого из родителей (законных представителей);</w:t>
      </w:r>
    </w:p>
    <w:p w:rsidR="0031381A" w:rsidRPr="0031381A" w:rsidRDefault="0031381A" w:rsidP="0031381A">
      <w:pPr>
        <w:shd w:val="clear" w:color="auto" w:fill="FFFFFF"/>
        <w:tabs>
          <w:tab w:val="left" w:pos="-360"/>
          <w:tab w:val="left" w:pos="0"/>
        </w:tabs>
        <w:suppressAutoHyphens w:val="0"/>
        <w:autoSpaceDE w:val="0"/>
        <w:autoSpaceDN w:val="0"/>
        <w:adjustRightInd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31381A" w:rsidRPr="0031381A" w:rsidRDefault="0031381A" w:rsidP="0031381A">
      <w:pPr>
        <w:shd w:val="clear" w:color="auto" w:fill="FFFFFF"/>
        <w:tabs>
          <w:tab w:val="left" w:pos="-360"/>
          <w:tab w:val="left" w:pos="0"/>
        </w:tabs>
        <w:suppressAutoHyphens w:val="0"/>
        <w:autoSpaceDE w:val="0"/>
        <w:autoSpaceDN w:val="0"/>
        <w:adjustRightInd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опора на положительный опыт семейного воспитания, традиционные семейные ценности народов России.</w:t>
      </w:r>
    </w:p>
    <w:p w:rsidR="0031381A" w:rsidRPr="0031381A" w:rsidRDefault="0031381A" w:rsidP="0031381A">
      <w:pPr>
        <w:shd w:val="clear" w:color="auto" w:fill="FFFFFF"/>
        <w:tabs>
          <w:tab w:val="left" w:pos="-360"/>
          <w:tab w:val="left" w:pos="0"/>
        </w:tabs>
        <w:suppressAutoHyphens w:val="0"/>
        <w:autoSpaceDE w:val="0"/>
        <w:autoSpaceDN w:val="0"/>
        <w:adjustRightInd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
          <w:bCs/>
          <w:kern w:val="0"/>
          <w:sz w:val="24"/>
          <w:szCs w:val="24"/>
          <w:lang w:eastAsia="ru-RU"/>
        </w:rPr>
        <w:t>Методы</w:t>
      </w:r>
      <w:r w:rsidRPr="0031381A">
        <w:rPr>
          <w:rFonts w:ascii="Times New Roman" w:eastAsia="Times New Roman" w:hAnsi="Times New Roman" w:cs="Times New Roman"/>
          <w:bCs/>
          <w:kern w:val="0"/>
          <w:sz w:val="24"/>
          <w:szCs w:val="24"/>
          <w:lang w:eastAsia="ru-RU"/>
        </w:rPr>
        <w:t xml:space="preserve"> повышения педагогической культуры родителей: </w:t>
      </w:r>
    </w:p>
    <w:p w:rsidR="0031381A" w:rsidRPr="0031381A" w:rsidRDefault="0031381A" w:rsidP="00116E09">
      <w:pPr>
        <w:widowControl/>
        <w:numPr>
          <w:ilvl w:val="0"/>
          <w:numId w:val="71"/>
        </w:numPr>
        <w:shd w:val="clear" w:color="auto" w:fill="FFFFFF"/>
        <w:tabs>
          <w:tab w:val="left" w:pos="-360"/>
          <w:tab w:val="left" w:pos="0"/>
        </w:tabs>
        <w:suppressAutoHyphens w:val="0"/>
        <w:autoSpaceDE w:val="0"/>
        <w:autoSpaceDN w:val="0"/>
        <w:adjustRightInd w:val="0"/>
        <w:spacing w:after="0" w:line="240" w:lineRule="auto"/>
        <w:ind w:left="0" w:right="283" w:firstLine="0"/>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31381A" w:rsidRPr="0031381A" w:rsidRDefault="0031381A" w:rsidP="00116E09">
      <w:pPr>
        <w:widowControl/>
        <w:numPr>
          <w:ilvl w:val="0"/>
          <w:numId w:val="71"/>
        </w:numPr>
        <w:shd w:val="clear" w:color="auto" w:fill="FFFFFF"/>
        <w:tabs>
          <w:tab w:val="left" w:pos="-360"/>
          <w:tab w:val="left" w:pos="0"/>
        </w:tabs>
        <w:suppressAutoHyphens w:val="0"/>
        <w:autoSpaceDE w:val="0"/>
        <w:autoSpaceDN w:val="0"/>
        <w:adjustRightInd w:val="0"/>
        <w:spacing w:after="0" w:line="240" w:lineRule="auto"/>
        <w:ind w:left="0" w:right="283" w:firstLine="0"/>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 xml:space="preserve"> информирование родителей специалистами (педагогами, психологами, врачами и т. п.);</w:t>
      </w:r>
    </w:p>
    <w:p w:rsidR="0031381A" w:rsidRPr="0031381A" w:rsidRDefault="0031381A" w:rsidP="00116E09">
      <w:pPr>
        <w:widowControl/>
        <w:numPr>
          <w:ilvl w:val="0"/>
          <w:numId w:val="71"/>
        </w:numPr>
        <w:shd w:val="clear" w:color="auto" w:fill="FFFFFF"/>
        <w:tabs>
          <w:tab w:val="left" w:pos="-360"/>
          <w:tab w:val="left" w:pos="0"/>
        </w:tabs>
        <w:suppressAutoHyphens w:val="0"/>
        <w:autoSpaceDE w:val="0"/>
        <w:autoSpaceDN w:val="0"/>
        <w:adjustRightInd w:val="0"/>
        <w:spacing w:after="0" w:line="240" w:lineRule="auto"/>
        <w:ind w:left="0" w:right="283" w:firstLine="0"/>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31381A" w:rsidRPr="0031381A" w:rsidRDefault="0031381A" w:rsidP="00116E09">
      <w:pPr>
        <w:widowControl/>
        <w:numPr>
          <w:ilvl w:val="0"/>
          <w:numId w:val="71"/>
        </w:numPr>
        <w:shd w:val="clear" w:color="auto" w:fill="FFFFFF"/>
        <w:tabs>
          <w:tab w:val="left" w:pos="-360"/>
          <w:tab w:val="left" w:pos="0"/>
        </w:tabs>
        <w:suppressAutoHyphens w:val="0"/>
        <w:autoSpaceDE w:val="0"/>
        <w:autoSpaceDN w:val="0"/>
        <w:adjustRightInd w:val="0"/>
        <w:spacing w:after="0" w:line="240" w:lineRule="auto"/>
        <w:ind w:left="0" w:right="283" w:firstLine="0"/>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организация предъявления родителями своего опыта воспитания, своих проектов решения актуальных задач помощи ребенку;</w:t>
      </w:r>
    </w:p>
    <w:p w:rsidR="0031381A" w:rsidRPr="0031381A" w:rsidRDefault="0031381A" w:rsidP="00116E09">
      <w:pPr>
        <w:widowControl/>
        <w:numPr>
          <w:ilvl w:val="0"/>
          <w:numId w:val="71"/>
        </w:numPr>
        <w:shd w:val="clear" w:color="auto" w:fill="FFFFFF"/>
        <w:tabs>
          <w:tab w:val="left" w:pos="-360"/>
          <w:tab w:val="left" w:pos="0"/>
        </w:tabs>
        <w:suppressAutoHyphens w:val="0"/>
        <w:autoSpaceDE w:val="0"/>
        <w:autoSpaceDN w:val="0"/>
        <w:adjustRightInd w:val="0"/>
        <w:spacing w:after="0" w:line="240" w:lineRule="auto"/>
        <w:ind w:left="0" w:right="283" w:firstLine="0"/>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проигрывание родителем актуальных ситуаций для понимания собственных стереотипов и барьеров для эффективного воспитания;</w:t>
      </w:r>
    </w:p>
    <w:p w:rsidR="0031381A" w:rsidRPr="0031381A" w:rsidRDefault="0031381A" w:rsidP="00116E09">
      <w:pPr>
        <w:widowControl/>
        <w:numPr>
          <w:ilvl w:val="0"/>
          <w:numId w:val="71"/>
        </w:numPr>
        <w:shd w:val="clear" w:color="auto" w:fill="FFFFFF"/>
        <w:tabs>
          <w:tab w:val="left" w:pos="-360"/>
          <w:tab w:val="left" w:pos="0"/>
        </w:tabs>
        <w:suppressAutoHyphens w:val="0"/>
        <w:autoSpaceDE w:val="0"/>
        <w:autoSpaceDN w:val="0"/>
        <w:adjustRightInd w:val="0"/>
        <w:spacing w:after="0" w:line="240" w:lineRule="auto"/>
        <w:ind w:left="0" w:right="283" w:firstLine="0"/>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организация преодоления родителями ошибочных и неэффективных способов решения задач семейного воспитания младших школьников;</w:t>
      </w:r>
    </w:p>
    <w:p w:rsidR="0031381A" w:rsidRPr="0031381A" w:rsidRDefault="0031381A" w:rsidP="00116E09">
      <w:pPr>
        <w:widowControl/>
        <w:numPr>
          <w:ilvl w:val="0"/>
          <w:numId w:val="71"/>
        </w:numPr>
        <w:shd w:val="clear" w:color="auto" w:fill="FFFFFF"/>
        <w:tabs>
          <w:tab w:val="left" w:pos="-360"/>
          <w:tab w:val="left" w:pos="0"/>
        </w:tabs>
        <w:suppressAutoHyphens w:val="0"/>
        <w:autoSpaceDE w:val="0"/>
        <w:autoSpaceDN w:val="0"/>
        <w:adjustRightInd w:val="0"/>
        <w:spacing w:after="0" w:line="240" w:lineRule="auto"/>
        <w:ind w:left="0" w:right="283" w:firstLine="0"/>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организация совместного времяпрепровождения родителей одного ученического класса;</w:t>
      </w:r>
    </w:p>
    <w:p w:rsidR="0031381A" w:rsidRPr="0031381A" w:rsidRDefault="0031381A" w:rsidP="00116E09">
      <w:pPr>
        <w:widowControl/>
        <w:numPr>
          <w:ilvl w:val="0"/>
          <w:numId w:val="71"/>
        </w:numPr>
        <w:shd w:val="clear" w:color="auto" w:fill="FFFFFF"/>
        <w:tabs>
          <w:tab w:val="left" w:pos="-360"/>
          <w:tab w:val="left" w:pos="0"/>
        </w:tabs>
        <w:suppressAutoHyphens w:val="0"/>
        <w:autoSpaceDE w:val="0"/>
        <w:autoSpaceDN w:val="0"/>
        <w:adjustRightInd w:val="0"/>
        <w:spacing w:after="0" w:line="240" w:lineRule="auto"/>
        <w:ind w:left="0" w:right="283" w:firstLine="0"/>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преобразования стереотипов взаимодействия с родными близкими и партнерами в воспитании и социализации детей.</w:t>
      </w:r>
    </w:p>
    <w:p w:rsidR="0031381A" w:rsidRPr="0031381A" w:rsidRDefault="0031381A" w:rsidP="0031381A">
      <w:pPr>
        <w:widowControl/>
        <w:shd w:val="clear" w:color="auto" w:fill="FFFFFF"/>
        <w:tabs>
          <w:tab w:val="left" w:pos="142"/>
        </w:tabs>
        <w:suppressAutoHyphens w:val="0"/>
        <w:spacing w:after="0" w:line="360" w:lineRule="auto"/>
        <w:ind w:left="284" w:right="283"/>
        <w:jc w:val="both"/>
        <w:rPr>
          <w:rFonts w:ascii="Times New Roman" w:eastAsia="Times New Roman" w:hAnsi="Times New Roman" w:cs="Times New Roman"/>
          <w:b/>
          <w:bCs/>
          <w:kern w:val="0"/>
          <w:sz w:val="24"/>
          <w:szCs w:val="24"/>
          <w:lang w:eastAsia="ru-RU"/>
        </w:rPr>
      </w:pPr>
    </w:p>
    <w:tbl>
      <w:tblPr>
        <w:tblStyle w:val="62"/>
        <w:tblW w:w="0" w:type="auto"/>
        <w:tblLook w:val="04A0" w:firstRow="1" w:lastRow="0" w:firstColumn="1" w:lastColumn="0" w:noHBand="0" w:noVBand="1"/>
      </w:tblPr>
      <w:tblGrid>
        <w:gridCol w:w="2815"/>
        <w:gridCol w:w="2473"/>
        <w:gridCol w:w="4483"/>
      </w:tblGrid>
      <w:tr w:rsidR="0031381A" w:rsidRPr="0031381A" w:rsidTr="0031381A">
        <w:tc>
          <w:tcPr>
            <w:tcW w:w="2847" w:type="dxa"/>
            <w:tcBorders>
              <w:top w:val="single" w:sz="4" w:space="0" w:color="auto"/>
              <w:left w:val="single" w:sz="4" w:space="0" w:color="auto"/>
              <w:bottom w:val="single" w:sz="4" w:space="0" w:color="auto"/>
              <w:right w:val="single" w:sz="4" w:space="0" w:color="auto"/>
            </w:tcBorders>
            <w:hideMark/>
          </w:tcPr>
          <w:p w:rsidR="0031381A" w:rsidRPr="0031381A" w:rsidRDefault="0031381A" w:rsidP="0031381A">
            <w:pPr>
              <w:shd w:val="clear" w:color="auto" w:fill="FFFFFF"/>
              <w:tabs>
                <w:tab w:val="left" w:pos="-360"/>
                <w:tab w:val="left" w:pos="0"/>
              </w:tabs>
              <w:suppressAutoHyphens w:val="0"/>
              <w:spacing w:after="0" w:line="240" w:lineRule="auto"/>
              <w:ind w:left="284" w:right="283"/>
              <w:jc w:val="center"/>
              <w:rPr>
                <w:rFonts w:ascii="Times New Roman" w:eastAsia="Calibri" w:hAnsi="Times New Roman" w:cs="Times New Roman"/>
                <w:b/>
                <w:bCs/>
                <w:kern w:val="0"/>
                <w:sz w:val="24"/>
                <w:szCs w:val="24"/>
                <w:lang w:eastAsia="en-US"/>
              </w:rPr>
            </w:pPr>
            <w:r w:rsidRPr="0031381A">
              <w:rPr>
                <w:rFonts w:ascii="Times New Roman" w:eastAsia="Calibri" w:hAnsi="Times New Roman" w:cs="Times New Roman"/>
                <w:b/>
                <w:bCs/>
                <w:kern w:val="0"/>
                <w:sz w:val="24"/>
                <w:szCs w:val="24"/>
                <w:lang w:eastAsia="en-US"/>
              </w:rPr>
              <w:t>Формы взаимодействия</w:t>
            </w:r>
          </w:p>
        </w:tc>
        <w:tc>
          <w:tcPr>
            <w:tcW w:w="2179" w:type="dxa"/>
            <w:tcBorders>
              <w:top w:val="single" w:sz="4" w:space="0" w:color="auto"/>
              <w:left w:val="single" w:sz="4" w:space="0" w:color="auto"/>
              <w:bottom w:val="single" w:sz="4" w:space="0" w:color="auto"/>
              <w:right w:val="single" w:sz="4" w:space="0" w:color="auto"/>
            </w:tcBorders>
            <w:hideMark/>
          </w:tcPr>
          <w:p w:rsidR="0031381A" w:rsidRPr="0031381A" w:rsidRDefault="0031381A" w:rsidP="0031381A">
            <w:pPr>
              <w:shd w:val="clear" w:color="auto" w:fill="FFFFFF"/>
              <w:tabs>
                <w:tab w:val="left" w:pos="-360"/>
                <w:tab w:val="left" w:pos="0"/>
              </w:tabs>
              <w:suppressAutoHyphens w:val="0"/>
              <w:spacing w:after="0" w:line="240" w:lineRule="auto"/>
              <w:ind w:left="284" w:right="283"/>
              <w:jc w:val="center"/>
              <w:rPr>
                <w:rFonts w:ascii="Times New Roman" w:eastAsia="Calibri" w:hAnsi="Times New Roman" w:cs="Times New Roman"/>
                <w:b/>
                <w:bCs/>
                <w:kern w:val="0"/>
                <w:sz w:val="24"/>
                <w:szCs w:val="24"/>
                <w:lang w:eastAsia="en-US"/>
              </w:rPr>
            </w:pPr>
            <w:r w:rsidRPr="0031381A">
              <w:rPr>
                <w:rFonts w:ascii="Times New Roman" w:eastAsia="Calibri" w:hAnsi="Times New Roman" w:cs="Times New Roman"/>
                <w:b/>
                <w:bCs/>
                <w:kern w:val="0"/>
                <w:sz w:val="24"/>
                <w:szCs w:val="24"/>
                <w:lang w:eastAsia="en-US"/>
              </w:rPr>
              <w:t>Периодичность проведения</w:t>
            </w:r>
          </w:p>
        </w:tc>
        <w:tc>
          <w:tcPr>
            <w:tcW w:w="5029" w:type="dxa"/>
            <w:tcBorders>
              <w:top w:val="single" w:sz="4" w:space="0" w:color="auto"/>
              <w:left w:val="single" w:sz="4" w:space="0" w:color="auto"/>
              <w:bottom w:val="single" w:sz="4" w:space="0" w:color="auto"/>
              <w:right w:val="single" w:sz="4" w:space="0" w:color="auto"/>
            </w:tcBorders>
            <w:hideMark/>
          </w:tcPr>
          <w:p w:rsidR="0031381A" w:rsidRPr="0031381A" w:rsidRDefault="0031381A" w:rsidP="0031381A">
            <w:pPr>
              <w:shd w:val="clear" w:color="auto" w:fill="FFFFFF"/>
              <w:tabs>
                <w:tab w:val="left" w:pos="-360"/>
                <w:tab w:val="left" w:pos="0"/>
              </w:tabs>
              <w:suppressAutoHyphens w:val="0"/>
              <w:spacing w:after="0" w:line="240" w:lineRule="auto"/>
              <w:ind w:left="284" w:right="283"/>
              <w:jc w:val="center"/>
              <w:rPr>
                <w:rFonts w:ascii="Times New Roman" w:eastAsia="Calibri" w:hAnsi="Times New Roman" w:cs="Times New Roman"/>
                <w:b/>
                <w:bCs/>
                <w:kern w:val="0"/>
                <w:sz w:val="24"/>
                <w:szCs w:val="24"/>
                <w:lang w:eastAsia="en-US"/>
              </w:rPr>
            </w:pPr>
            <w:r w:rsidRPr="0031381A">
              <w:rPr>
                <w:rFonts w:ascii="Times New Roman" w:eastAsia="Calibri" w:hAnsi="Times New Roman" w:cs="Times New Roman"/>
                <w:b/>
                <w:bCs/>
                <w:kern w:val="0"/>
                <w:sz w:val="24"/>
                <w:szCs w:val="24"/>
                <w:lang w:eastAsia="en-US"/>
              </w:rPr>
              <w:t>Возможность влияния на уровень педагогической культуры родителей</w:t>
            </w:r>
          </w:p>
        </w:tc>
      </w:tr>
      <w:tr w:rsidR="0031381A" w:rsidRPr="0031381A" w:rsidTr="0031381A">
        <w:tc>
          <w:tcPr>
            <w:tcW w:w="2847" w:type="dxa"/>
            <w:tcBorders>
              <w:top w:val="single" w:sz="4" w:space="0" w:color="auto"/>
              <w:left w:val="single" w:sz="4" w:space="0" w:color="auto"/>
              <w:bottom w:val="single" w:sz="4" w:space="0" w:color="auto"/>
              <w:right w:val="single" w:sz="4" w:space="0" w:color="auto"/>
            </w:tcBorders>
            <w:hideMark/>
          </w:tcPr>
          <w:p w:rsidR="0031381A" w:rsidRPr="0031381A" w:rsidRDefault="0031381A" w:rsidP="0031381A">
            <w:pPr>
              <w:shd w:val="clear" w:color="auto" w:fill="FFFFFF"/>
              <w:tabs>
                <w:tab w:val="left" w:pos="-360"/>
                <w:tab w:val="left" w:pos="0"/>
              </w:tabs>
              <w:suppressAutoHyphens w:val="0"/>
              <w:spacing w:after="0" w:line="240" w:lineRule="auto"/>
              <w:ind w:left="284" w:right="283"/>
              <w:rPr>
                <w:rFonts w:ascii="Times New Roman" w:eastAsia="Calibri" w:hAnsi="Times New Roman" w:cs="Times New Roman"/>
                <w:bCs/>
                <w:kern w:val="0"/>
                <w:sz w:val="24"/>
                <w:szCs w:val="24"/>
                <w:lang w:eastAsia="en-US"/>
              </w:rPr>
            </w:pPr>
            <w:r w:rsidRPr="0031381A">
              <w:rPr>
                <w:rFonts w:ascii="Times New Roman" w:eastAsia="Calibri" w:hAnsi="Times New Roman" w:cs="Times New Roman"/>
                <w:bCs/>
                <w:kern w:val="0"/>
                <w:sz w:val="24"/>
                <w:szCs w:val="24"/>
                <w:lang w:eastAsia="en-US"/>
              </w:rPr>
              <w:t>Родительское собрание</w:t>
            </w:r>
          </w:p>
        </w:tc>
        <w:tc>
          <w:tcPr>
            <w:tcW w:w="2179" w:type="dxa"/>
            <w:tcBorders>
              <w:top w:val="single" w:sz="4" w:space="0" w:color="auto"/>
              <w:left w:val="single" w:sz="4" w:space="0" w:color="auto"/>
              <w:bottom w:val="single" w:sz="4" w:space="0" w:color="auto"/>
              <w:right w:val="single" w:sz="4" w:space="0" w:color="auto"/>
            </w:tcBorders>
            <w:hideMark/>
          </w:tcPr>
          <w:p w:rsidR="0031381A" w:rsidRPr="0031381A" w:rsidRDefault="0031381A" w:rsidP="0031381A">
            <w:pPr>
              <w:shd w:val="clear" w:color="auto" w:fill="FFFFFF"/>
              <w:tabs>
                <w:tab w:val="left" w:pos="-360"/>
                <w:tab w:val="left" w:pos="0"/>
              </w:tabs>
              <w:suppressAutoHyphens w:val="0"/>
              <w:spacing w:after="0" w:line="240" w:lineRule="auto"/>
              <w:ind w:left="284" w:right="283"/>
              <w:rPr>
                <w:rFonts w:ascii="Times New Roman" w:eastAsia="Calibri" w:hAnsi="Times New Roman" w:cs="Times New Roman"/>
                <w:bCs/>
                <w:kern w:val="0"/>
                <w:sz w:val="24"/>
                <w:szCs w:val="24"/>
                <w:lang w:eastAsia="en-US"/>
              </w:rPr>
            </w:pPr>
            <w:r w:rsidRPr="0031381A">
              <w:rPr>
                <w:rFonts w:ascii="Times New Roman" w:eastAsia="Calibri" w:hAnsi="Times New Roman" w:cs="Times New Roman"/>
                <w:bCs/>
                <w:kern w:val="0"/>
                <w:sz w:val="24"/>
                <w:szCs w:val="24"/>
                <w:lang w:eastAsia="en-US"/>
              </w:rPr>
              <w:t>1раз в четверть</w:t>
            </w:r>
          </w:p>
          <w:p w:rsidR="0031381A" w:rsidRPr="0031381A" w:rsidRDefault="0031381A" w:rsidP="0031381A">
            <w:pPr>
              <w:shd w:val="clear" w:color="auto" w:fill="FFFFFF"/>
              <w:tabs>
                <w:tab w:val="left" w:pos="-360"/>
                <w:tab w:val="left" w:pos="0"/>
              </w:tabs>
              <w:suppressAutoHyphens w:val="0"/>
              <w:spacing w:after="0" w:line="240" w:lineRule="auto"/>
              <w:ind w:left="284" w:right="283"/>
              <w:rPr>
                <w:rFonts w:ascii="Times New Roman" w:eastAsia="Calibri" w:hAnsi="Times New Roman" w:cs="Times New Roman"/>
                <w:bCs/>
                <w:kern w:val="0"/>
                <w:sz w:val="24"/>
                <w:szCs w:val="24"/>
                <w:lang w:eastAsia="en-US"/>
              </w:rPr>
            </w:pPr>
            <w:r w:rsidRPr="0031381A">
              <w:rPr>
                <w:rFonts w:ascii="Times New Roman" w:eastAsia="Calibri" w:hAnsi="Times New Roman" w:cs="Times New Roman"/>
                <w:bCs/>
                <w:kern w:val="0"/>
                <w:sz w:val="24"/>
                <w:szCs w:val="24"/>
                <w:lang w:eastAsia="en-US"/>
              </w:rPr>
              <w:t>(начало четверти)</w:t>
            </w:r>
          </w:p>
        </w:tc>
        <w:tc>
          <w:tcPr>
            <w:tcW w:w="5029" w:type="dxa"/>
            <w:tcBorders>
              <w:top w:val="single" w:sz="4" w:space="0" w:color="auto"/>
              <w:left w:val="single" w:sz="4" w:space="0" w:color="auto"/>
              <w:bottom w:val="single" w:sz="4" w:space="0" w:color="auto"/>
              <w:right w:val="single" w:sz="4" w:space="0" w:color="auto"/>
            </w:tcBorders>
            <w:hideMark/>
          </w:tcPr>
          <w:p w:rsidR="0031381A" w:rsidRPr="0031381A" w:rsidRDefault="0031381A" w:rsidP="0031381A">
            <w:pPr>
              <w:shd w:val="clear" w:color="auto" w:fill="FFFFFF"/>
              <w:tabs>
                <w:tab w:val="left" w:pos="-360"/>
                <w:tab w:val="left" w:pos="0"/>
              </w:tabs>
              <w:suppressAutoHyphens w:val="0"/>
              <w:spacing w:after="0" w:line="240" w:lineRule="auto"/>
              <w:ind w:left="284" w:right="283"/>
              <w:rPr>
                <w:rFonts w:ascii="Times New Roman" w:eastAsia="Calibri" w:hAnsi="Times New Roman" w:cs="Times New Roman"/>
                <w:bCs/>
                <w:kern w:val="0"/>
                <w:sz w:val="24"/>
                <w:szCs w:val="24"/>
                <w:lang w:eastAsia="en-US"/>
              </w:rPr>
            </w:pPr>
            <w:r w:rsidRPr="0031381A">
              <w:rPr>
                <w:rFonts w:ascii="Times New Roman" w:eastAsia="Calibri" w:hAnsi="Times New Roman" w:cs="Times New Roman"/>
                <w:bCs/>
                <w:kern w:val="0"/>
                <w:sz w:val="24"/>
                <w:szCs w:val="24"/>
                <w:lang w:eastAsia="en-US"/>
              </w:rPr>
              <w:t>Обсуждение всех вопросов, волнующих родителей, каждое собрание информативно для каждого родителя.</w:t>
            </w:r>
          </w:p>
        </w:tc>
      </w:tr>
      <w:tr w:rsidR="0031381A" w:rsidRPr="0031381A" w:rsidTr="0031381A">
        <w:tc>
          <w:tcPr>
            <w:tcW w:w="2847" w:type="dxa"/>
            <w:tcBorders>
              <w:top w:val="single" w:sz="4" w:space="0" w:color="auto"/>
              <w:left w:val="single" w:sz="4" w:space="0" w:color="auto"/>
              <w:bottom w:val="single" w:sz="4" w:space="0" w:color="auto"/>
              <w:right w:val="single" w:sz="4" w:space="0" w:color="auto"/>
            </w:tcBorders>
            <w:shd w:val="clear" w:color="auto" w:fill="auto"/>
            <w:hideMark/>
          </w:tcPr>
          <w:p w:rsidR="0031381A" w:rsidRPr="0031381A" w:rsidRDefault="0031381A" w:rsidP="0031381A">
            <w:pPr>
              <w:shd w:val="clear" w:color="auto" w:fill="FFFFFF"/>
              <w:tabs>
                <w:tab w:val="left" w:pos="-360"/>
                <w:tab w:val="left" w:pos="0"/>
              </w:tabs>
              <w:suppressAutoHyphens w:val="0"/>
              <w:spacing w:after="0" w:line="240" w:lineRule="auto"/>
              <w:ind w:left="284" w:right="283"/>
              <w:rPr>
                <w:rFonts w:ascii="Times New Roman" w:eastAsia="Calibri" w:hAnsi="Times New Roman" w:cs="Times New Roman"/>
                <w:bCs/>
                <w:kern w:val="0"/>
                <w:sz w:val="24"/>
                <w:szCs w:val="24"/>
                <w:lang w:eastAsia="en-US"/>
              </w:rPr>
            </w:pPr>
            <w:r w:rsidRPr="0031381A">
              <w:rPr>
                <w:rFonts w:ascii="Times New Roman" w:eastAsia="Calibri" w:hAnsi="Times New Roman" w:cs="Times New Roman"/>
                <w:bCs/>
                <w:kern w:val="0"/>
                <w:sz w:val="24"/>
                <w:szCs w:val="24"/>
                <w:lang w:eastAsia="en-US"/>
              </w:rPr>
              <w:t>Детско-родительские собрания</w:t>
            </w:r>
          </w:p>
        </w:tc>
        <w:tc>
          <w:tcPr>
            <w:tcW w:w="2179" w:type="dxa"/>
            <w:tcBorders>
              <w:top w:val="single" w:sz="4" w:space="0" w:color="auto"/>
              <w:left w:val="single" w:sz="4" w:space="0" w:color="auto"/>
              <w:bottom w:val="single" w:sz="4" w:space="0" w:color="auto"/>
              <w:right w:val="single" w:sz="4" w:space="0" w:color="auto"/>
            </w:tcBorders>
            <w:shd w:val="clear" w:color="auto" w:fill="auto"/>
            <w:hideMark/>
          </w:tcPr>
          <w:p w:rsidR="0031381A" w:rsidRPr="0031381A" w:rsidRDefault="0031381A" w:rsidP="0031381A">
            <w:pPr>
              <w:shd w:val="clear" w:color="auto" w:fill="FFFFFF"/>
              <w:tabs>
                <w:tab w:val="left" w:pos="-360"/>
                <w:tab w:val="left" w:pos="0"/>
              </w:tabs>
              <w:suppressAutoHyphens w:val="0"/>
              <w:spacing w:after="0" w:line="240" w:lineRule="auto"/>
              <w:ind w:left="284" w:right="283"/>
              <w:rPr>
                <w:rFonts w:ascii="Times New Roman" w:eastAsia="Calibri" w:hAnsi="Times New Roman" w:cs="Times New Roman"/>
                <w:bCs/>
                <w:kern w:val="0"/>
                <w:sz w:val="24"/>
                <w:szCs w:val="24"/>
                <w:lang w:eastAsia="en-US"/>
              </w:rPr>
            </w:pPr>
            <w:r w:rsidRPr="0031381A">
              <w:rPr>
                <w:rFonts w:ascii="Times New Roman" w:eastAsia="Calibri" w:hAnsi="Times New Roman" w:cs="Times New Roman"/>
                <w:bCs/>
                <w:kern w:val="0"/>
                <w:sz w:val="24"/>
                <w:szCs w:val="24"/>
                <w:lang w:eastAsia="en-US"/>
              </w:rPr>
              <w:t>1 раз в год (завершающее)</w:t>
            </w:r>
          </w:p>
        </w:tc>
        <w:tc>
          <w:tcPr>
            <w:tcW w:w="5029" w:type="dxa"/>
            <w:tcBorders>
              <w:top w:val="single" w:sz="4" w:space="0" w:color="auto"/>
              <w:left w:val="single" w:sz="4" w:space="0" w:color="auto"/>
              <w:bottom w:val="single" w:sz="4" w:space="0" w:color="auto"/>
              <w:right w:val="single" w:sz="4" w:space="0" w:color="auto"/>
            </w:tcBorders>
            <w:shd w:val="clear" w:color="auto" w:fill="auto"/>
            <w:hideMark/>
          </w:tcPr>
          <w:p w:rsidR="0031381A" w:rsidRPr="0031381A" w:rsidRDefault="0031381A" w:rsidP="0031381A">
            <w:pPr>
              <w:shd w:val="clear" w:color="auto" w:fill="FFFFFF"/>
              <w:tabs>
                <w:tab w:val="left" w:pos="-360"/>
                <w:tab w:val="left" w:pos="0"/>
              </w:tabs>
              <w:suppressAutoHyphens w:val="0"/>
              <w:spacing w:after="0" w:line="240" w:lineRule="auto"/>
              <w:ind w:left="284" w:right="283"/>
              <w:rPr>
                <w:rFonts w:ascii="Times New Roman" w:eastAsia="Calibri" w:hAnsi="Times New Roman" w:cs="Times New Roman"/>
                <w:bCs/>
                <w:kern w:val="0"/>
                <w:sz w:val="24"/>
                <w:szCs w:val="24"/>
                <w:lang w:eastAsia="en-US"/>
              </w:rPr>
            </w:pPr>
            <w:r w:rsidRPr="0031381A">
              <w:rPr>
                <w:rFonts w:ascii="Times New Roman" w:eastAsia="Calibri" w:hAnsi="Times New Roman" w:cs="Times New Roman"/>
                <w:bCs/>
                <w:kern w:val="0"/>
                <w:sz w:val="24"/>
                <w:szCs w:val="24"/>
                <w:lang w:eastAsia="en-US"/>
              </w:rPr>
              <w:t xml:space="preserve">Родителям предоставляется возможность оценить достижения детей за учебный  год по разным направлениям деятельности </w:t>
            </w:r>
          </w:p>
          <w:p w:rsidR="0031381A" w:rsidRPr="0031381A" w:rsidRDefault="0031381A" w:rsidP="0031381A">
            <w:pPr>
              <w:shd w:val="clear" w:color="auto" w:fill="FFFFFF"/>
              <w:tabs>
                <w:tab w:val="left" w:pos="-360"/>
                <w:tab w:val="left" w:pos="0"/>
              </w:tabs>
              <w:suppressAutoHyphens w:val="0"/>
              <w:spacing w:after="0" w:line="240" w:lineRule="auto"/>
              <w:ind w:left="284" w:right="283"/>
              <w:rPr>
                <w:rFonts w:ascii="Times New Roman" w:eastAsia="Calibri" w:hAnsi="Times New Roman" w:cs="Times New Roman"/>
                <w:bCs/>
                <w:kern w:val="0"/>
                <w:sz w:val="24"/>
                <w:szCs w:val="24"/>
                <w:lang w:eastAsia="en-US"/>
              </w:rPr>
            </w:pPr>
            <w:r w:rsidRPr="0031381A">
              <w:rPr>
                <w:rFonts w:ascii="Times New Roman" w:eastAsia="Calibri" w:hAnsi="Times New Roman" w:cs="Times New Roman"/>
                <w:bCs/>
                <w:kern w:val="0"/>
                <w:sz w:val="24"/>
                <w:szCs w:val="24"/>
                <w:lang w:eastAsia="en-US"/>
              </w:rPr>
              <w:t>(в основном внеурочной)</w:t>
            </w:r>
          </w:p>
        </w:tc>
      </w:tr>
      <w:tr w:rsidR="0031381A" w:rsidRPr="0031381A" w:rsidTr="0031381A">
        <w:tc>
          <w:tcPr>
            <w:tcW w:w="2847" w:type="dxa"/>
            <w:tcBorders>
              <w:top w:val="single" w:sz="4" w:space="0" w:color="auto"/>
              <w:left w:val="single" w:sz="4" w:space="0" w:color="auto"/>
              <w:bottom w:val="single" w:sz="4" w:space="0" w:color="auto"/>
              <w:right w:val="single" w:sz="4" w:space="0" w:color="auto"/>
            </w:tcBorders>
            <w:hideMark/>
          </w:tcPr>
          <w:p w:rsidR="0031381A" w:rsidRPr="0031381A" w:rsidRDefault="0031381A" w:rsidP="0031381A">
            <w:pPr>
              <w:shd w:val="clear" w:color="auto" w:fill="FFFFFF"/>
              <w:tabs>
                <w:tab w:val="left" w:pos="-360"/>
                <w:tab w:val="left" w:pos="0"/>
              </w:tabs>
              <w:suppressAutoHyphens w:val="0"/>
              <w:spacing w:after="0" w:line="240" w:lineRule="auto"/>
              <w:ind w:left="284" w:right="283"/>
              <w:rPr>
                <w:rFonts w:ascii="Times New Roman" w:eastAsia="Calibri" w:hAnsi="Times New Roman" w:cs="Times New Roman"/>
                <w:bCs/>
                <w:kern w:val="0"/>
                <w:sz w:val="24"/>
                <w:szCs w:val="24"/>
                <w:lang w:eastAsia="en-US"/>
              </w:rPr>
            </w:pPr>
            <w:r w:rsidRPr="0031381A">
              <w:rPr>
                <w:rFonts w:ascii="Times New Roman" w:eastAsia="Calibri" w:hAnsi="Times New Roman" w:cs="Times New Roman"/>
                <w:bCs/>
                <w:kern w:val="0"/>
                <w:sz w:val="24"/>
                <w:szCs w:val="24"/>
                <w:lang w:eastAsia="en-US"/>
              </w:rPr>
              <w:t>День открытых дверей</w:t>
            </w:r>
          </w:p>
        </w:tc>
        <w:tc>
          <w:tcPr>
            <w:tcW w:w="2179" w:type="dxa"/>
            <w:tcBorders>
              <w:top w:val="single" w:sz="4" w:space="0" w:color="auto"/>
              <w:left w:val="single" w:sz="4" w:space="0" w:color="auto"/>
              <w:bottom w:val="single" w:sz="4" w:space="0" w:color="auto"/>
              <w:right w:val="single" w:sz="4" w:space="0" w:color="auto"/>
            </w:tcBorders>
            <w:hideMark/>
          </w:tcPr>
          <w:p w:rsidR="0031381A" w:rsidRPr="0031381A" w:rsidRDefault="0031381A" w:rsidP="0031381A">
            <w:pPr>
              <w:shd w:val="clear" w:color="auto" w:fill="FFFFFF"/>
              <w:tabs>
                <w:tab w:val="left" w:pos="-360"/>
                <w:tab w:val="left" w:pos="0"/>
              </w:tabs>
              <w:suppressAutoHyphens w:val="0"/>
              <w:spacing w:after="0" w:line="240" w:lineRule="auto"/>
              <w:ind w:left="284" w:right="283"/>
              <w:rPr>
                <w:rFonts w:ascii="Times New Roman" w:eastAsia="Calibri" w:hAnsi="Times New Roman" w:cs="Times New Roman"/>
                <w:bCs/>
                <w:kern w:val="0"/>
                <w:sz w:val="24"/>
                <w:szCs w:val="24"/>
                <w:lang w:eastAsia="en-US"/>
              </w:rPr>
            </w:pPr>
            <w:r w:rsidRPr="0031381A">
              <w:rPr>
                <w:rFonts w:ascii="Times New Roman" w:eastAsia="Calibri" w:hAnsi="Times New Roman" w:cs="Times New Roman"/>
                <w:bCs/>
                <w:kern w:val="0"/>
                <w:sz w:val="24"/>
                <w:szCs w:val="24"/>
                <w:lang w:eastAsia="en-US"/>
              </w:rPr>
              <w:t>1раз в четверть</w:t>
            </w:r>
          </w:p>
          <w:p w:rsidR="0031381A" w:rsidRPr="0031381A" w:rsidRDefault="0031381A" w:rsidP="0031381A">
            <w:pPr>
              <w:shd w:val="clear" w:color="auto" w:fill="FFFFFF"/>
              <w:tabs>
                <w:tab w:val="left" w:pos="-360"/>
                <w:tab w:val="left" w:pos="0"/>
              </w:tabs>
              <w:suppressAutoHyphens w:val="0"/>
              <w:spacing w:after="0" w:line="240" w:lineRule="auto"/>
              <w:ind w:left="284" w:right="283"/>
              <w:rPr>
                <w:rFonts w:ascii="Times New Roman" w:eastAsia="Calibri" w:hAnsi="Times New Roman" w:cs="Times New Roman"/>
                <w:bCs/>
                <w:kern w:val="0"/>
                <w:sz w:val="24"/>
                <w:szCs w:val="24"/>
                <w:lang w:eastAsia="en-US"/>
              </w:rPr>
            </w:pPr>
            <w:r w:rsidRPr="0031381A">
              <w:rPr>
                <w:rFonts w:ascii="Times New Roman" w:eastAsia="Calibri" w:hAnsi="Times New Roman" w:cs="Times New Roman"/>
                <w:bCs/>
                <w:kern w:val="0"/>
                <w:sz w:val="24"/>
                <w:szCs w:val="24"/>
                <w:lang w:eastAsia="en-US"/>
              </w:rPr>
              <w:t xml:space="preserve">(за 2 недели до окончания </w:t>
            </w:r>
            <w:r w:rsidRPr="0031381A">
              <w:rPr>
                <w:rFonts w:ascii="Times New Roman" w:eastAsia="Calibri" w:hAnsi="Times New Roman" w:cs="Times New Roman"/>
                <w:bCs/>
                <w:kern w:val="0"/>
                <w:sz w:val="24"/>
                <w:szCs w:val="24"/>
                <w:lang w:eastAsia="en-US"/>
              </w:rPr>
              <w:lastRenderedPageBreak/>
              <w:t>четверти)</w:t>
            </w:r>
          </w:p>
        </w:tc>
        <w:tc>
          <w:tcPr>
            <w:tcW w:w="5029" w:type="dxa"/>
            <w:tcBorders>
              <w:top w:val="single" w:sz="4" w:space="0" w:color="auto"/>
              <w:left w:val="single" w:sz="4" w:space="0" w:color="auto"/>
              <w:bottom w:val="single" w:sz="4" w:space="0" w:color="auto"/>
              <w:right w:val="single" w:sz="4" w:space="0" w:color="auto"/>
            </w:tcBorders>
            <w:hideMark/>
          </w:tcPr>
          <w:p w:rsidR="0031381A" w:rsidRPr="0031381A" w:rsidRDefault="0031381A" w:rsidP="0031381A">
            <w:pPr>
              <w:shd w:val="clear" w:color="auto" w:fill="FFFFFF"/>
              <w:tabs>
                <w:tab w:val="left" w:pos="-360"/>
                <w:tab w:val="left" w:pos="0"/>
              </w:tabs>
              <w:suppressAutoHyphens w:val="0"/>
              <w:spacing w:after="0" w:line="240" w:lineRule="auto"/>
              <w:ind w:left="284" w:right="283"/>
              <w:rPr>
                <w:rFonts w:ascii="Times New Roman" w:eastAsia="Calibri" w:hAnsi="Times New Roman" w:cs="Times New Roman"/>
                <w:bCs/>
                <w:kern w:val="0"/>
                <w:sz w:val="24"/>
                <w:szCs w:val="24"/>
                <w:lang w:eastAsia="en-US"/>
              </w:rPr>
            </w:pPr>
            <w:r w:rsidRPr="0031381A">
              <w:rPr>
                <w:rFonts w:ascii="Times New Roman" w:eastAsia="Calibri" w:hAnsi="Times New Roman" w:cs="Times New Roman"/>
                <w:bCs/>
                <w:kern w:val="0"/>
                <w:sz w:val="24"/>
                <w:szCs w:val="24"/>
                <w:lang w:eastAsia="en-US"/>
              </w:rPr>
              <w:lastRenderedPageBreak/>
              <w:t>Используется для предупреждения неуспеваемости обучающихся (3-4 кл.) за четверть – педагоги-</w:t>
            </w:r>
            <w:r w:rsidRPr="0031381A">
              <w:rPr>
                <w:rFonts w:ascii="Times New Roman" w:eastAsia="Calibri" w:hAnsi="Times New Roman" w:cs="Times New Roman"/>
                <w:bCs/>
                <w:kern w:val="0"/>
                <w:sz w:val="24"/>
                <w:szCs w:val="24"/>
                <w:lang w:eastAsia="en-US"/>
              </w:rPr>
              <w:lastRenderedPageBreak/>
              <w:t>предметники приглашают родителей для инд. консультаций, разъясняющих учебные затруднения ребенка. Для родителей 1-2 кл. организуются открытые занятия, консультации психолога, мед. работника, администрации</w:t>
            </w:r>
          </w:p>
        </w:tc>
      </w:tr>
      <w:tr w:rsidR="0031381A" w:rsidRPr="0031381A" w:rsidTr="0031381A">
        <w:tc>
          <w:tcPr>
            <w:tcW w:w="2847" w:type="dxa"/>
            <w:tcBorders>
              <w:top w:val="single" w:sz="4" w:space="0" w:color="auto"/>
              <w:left w:val="single" w:sz="4" w:space="0" w:color="auto"/>
              <w:bottom w:val="single" w:sz="4" w:space="0" w:color="auto"/>
              <w:right w:val="single" w:sz="4" w:space="0" w:color="auto"/>
            </w:tcBorders>
            <w:shd w:val="clear" w:color="auto" w:fill="auto"/>
            <w:hideMark/>
          </w:tcPr>
          <w:p w:rsidR="0031381A" w:rsidRPr="0031381A" w:rsidRDefault="0031381A" w:rsidP="0031381A">
            <w:pPr>
              <w:shd w:val="clear" w:color="auto" w:fill="FFFFFF"/>
              <w:tabs>
                <w:tab w:val="left" w:pos="-360"/>
                <w:tab w:val="left" w:pos="0"/>
              </w:tabs>
              <w:suppressAutoHyphens w:val="0"/>
              <w:spacing w:after="0" w:line="240" w:lineRule="auto"/>
              <w:ind w:left="284" w:right="283"/>
              <w:rPr>
                <w:rFonts w:ascii="Times New Roman" w:eastAsia="Calibri" w:hAnsi="Times New Roman" w:cs="Times New Roman"/>
                <w:bCs/>
                <w:kern w:val="0"/>
                <w:sz w:val="24"/>
                <w:szCs w:val="24"/>
                <w:lang w:eastAsia="en-US"/>
              </w:rPr>
            </w:pPr>
            <w:r w:rsidRPr="0031381A">
              <w:rPr>
                <w:rFonts w:ascii="Times New Roman" w:eastAsia="Calibri" w:hAnsi="Times New Roman" w:cs="Times New Roman"/>
                <w:bCs/>
                <w:kern w:val="0"/>
                <w:sz w:val="24"/>
                <w:szCs w:val="24"/>
                <w:lang w:eastAsia="en-US"/>
              </w:rPr>
              <w:lastRenderedPageBreak/>
              <w:t>Внеурочная деятельность</w:t>
            </w:r>
          </w:p>
          <w:p w:rsidR="0031381A" w:rsidRPr="0031381A" w:rsidRDefault="0031381A" w:rsidP="0031381A">
            <w:pPr>
              <w:shd w:val="clear" w:color="auto" w:fill="FFFFFF"/>
              <w:tabs>
                <w:tab w:val="left" w:pos="-360"/>
                <w:tab w:val="left" w:pos="0"/>
              </w:tabs>
              <w:suppressAutoHyphens w:val="0"/>
              <w:spacing w:after="0" w:line="240" w:lineRule="auto"/>
              <w:ind w:left="284" w:right="283"/>
              <w:rPr>
                <w:rFonts w:ascii="Times New Roman" w:eastAsia="Calibri" w:hAnsi="Times New Roman" w:cs="Times New Roman"/>
                <w:bCs/>
                <w:kern w:val="0"/>
                <w:sz w:val="24"/>
                <w:szCs w:val="24"/>
                <w:lang w:eastAsia="en-US"/>
              </w:rPr>
            </w:pPr>
            <w:r w:rsidRPr="0031381A">
              <w:rPr>
                <w:rFonts w:ascii="Times New Roman" w:eastAsia="Calibri" w:hAnsi="Times New Roman" w:cs="Times New Roman"/>
                <w:bCs/>
                <w:kern w:val="0"/>
                <w:sz w:val="24"/>
                <w:szCs w:val="24"/>
                <w:lang w:eastAsia="en-US"/>
              </w:rPr>
              <w:t>- игры - квесты</w:t>
            </w:r>
          </w:p>
          <w:p w:rsidR="0031381A" w:rsidRPr="0031381A" w:rsidRDefault="0031381A" w:rsidP="0031381A">
            <w:pPr>
              <w:shd w:val="clear" w:color="auto" w:fill="FFFFFF"/>
              <w:tabs>
                <w:tab w:val="left" w:pos="-360"/>
                <w:tab w:val="left" w:pos="0"/>
              </w:tabs>
              <w:suppressAutoHyphens w:val="0"/>
              <w:spacing w:after="0" w:line="240" w:lineRule="auto"/>
              <w:ind w:left="284" w:right="283"/>
              <w:rPr>
                <w:rFonts w:ascii="Times New Roman" w:eastAsia="Calibri" w:hAnsi="Times New Roman" w:cs="Times New Roman"/>
                <w:bCs/>
                <w:kern w:val="0"/>
                <w:sz w:val="24"/>
                <w:szCs w:val="24"/>
                <w:lang w:eastAsia="en-US"/>
              </w:rPr>
            </w:pPr>
            <w:r w:rsidRPr="0031381A">
              <w:rPr>
                <w:rFonts w:ascii="Times New Roman" w:eastAsia="Calibri" w:hAnsi="Times New Roman" w:cs="Times New Roman"/>
                <w:bCs/>
                <w:kern w:val="0"/>
                <w:sz w:val="24"/>
                <w:szCs w:val="24"/>
                <w:lang w:eastAsia="en-US"/>
              </w:rPr>
              <w:t>-исследовательские проекты, конкурсы</w:t>
            </w:r>
          </w:p>
          <w:p w:rsidR="0031381A" w:rsidRPr="0031381A" w:rsidRDefault="0031381A" w:rsidP="0031381A">
            <w:pPr>
              <w:shd w:val="clear" w:color="auto" w:fill="FFFFFF"/>
              <w:tabs>
                <w:tab w:val="left" w:pos="-360"/>
                <w:tab w:val="left" w:pos="0"/>
              </w:tabs>
              <w:suppressAutoHyphens w:val="0"/>
              <w:spacing w:after="0" w:line="240" w:lineRule="auto"/>
              <w:ind w:left="284" w:right="283"/>
              <w:rPr>
                <w:rFonts w:ascii="Times New Roman" w:eastAsia="Calibri" w:hAnsi="Times New Roman" w:cs="Times New Roman"/>
                <w:bCs/>
                <w:kern w:val="0"/>
                <w:sz w:val="24"/>
                <w:szCs w:val="24"/>
                <w:lang w:eastAsia="en-US"/>
              </w:rPr>
            </w:pPr>
            <w:r w:rsidRPr="0031381A">
              <w:rPr>
                <w:rFonts w:ascii="Times New Roman" w:eastAsia="Calibri" w:hAnsi="Times New Roman" w:cs="Times New Roman"/>
                <w:bCs/>
                <w:kern w:val="0"/>
                <w:sz w:val="24"/>
                <w:szCs w:val="24"/>
                <w:lang w:eastAsia="en-US"/>
              </w:rPr>
              <w:t>-праздники</w:t>
            </w:r>
          </w:p>
        </w:tc>
        <w:tc>
          <w:tcPr>
            <w:tcW w:w="2179" w:type="dxa"/>
            <w:tcBorders>
              <w:top w:val="single" w:sz="4" w:space="0" w:color="auto"/>
              <w:left w:val="single" w:sz="4" w:space="0" w:color="auto"/>
              <w:bottom w:val="single" w:sz="4" w:space="0" w:color="auto"/>
              <w:right w:val="single" w:sz="4" w:space="0" w:color="auto"/>
            </w:tcBorders>
            <w:shd w:val="clear" w:color="auto" w:fill="auto"/>
            <w:hideMark/>
          </w:tcPr>
          <w:p w:rsidR="0031381A" w:rsidRPr="0031381A" w:rsidRDefault="0031381A" w:rsidP="0031381A">
            <w:pPr>
              <w:shd w:val="clear" w:color="auto" w:fill="FFFFFF"/>
              <w:tabs>
                <w:tab w:val="left" w:pos="-360"/>
                <w:tab w:val="left" w:pos="0"/>
              </w:tabs>
              <w:suppressAutoHyphens w:val="0"/>
              <w:spacing w:after="0" w:line="240" w:lineRule="auto"/>
              <w:ind w:left="284" w:right="283"/>
              <w:rPr>
                <w:rFonts w:ascii="Times New Roman" w:eastAsia="Calibri" w:hAnsi="Times New Roman" w:cs="Times New Roman"/>
                <w:bCs/>
                <w:kern w:val="0"/>
                <w:sz w:val="24"/>
                <w:szCs w:val="24"/>
                <w:lang w:eastAsia="en-US"/>
              </w:rPr>
            </w:pPr>
            <w:r w:rsidRPr="0031381A">
              <w:rPr>
                <w:rFonts w:ascii="Times New Roman" w:eastAsia="Calibri" w:hAnsi="Times New Roman" w:cs="Times New Roman"/>
                <w:bCs/>
                <w:kern w:val="0"/>
                <w:sz w:val="24"/>
                <w:szCs w:val="24"/>
                <w:lang w:eastAsia="en-US"/>
              </w:rPr>
              <w:t>В соответствии с планом ВР</w:t>
            </w:r>
          </w:p>
        </w:tc>
        <w:tc>
          <w:tcPr>
            <w:tcW w:w="5029" w:type="dxa"/>
            <w:tcBorders>
              <w:top w:val="single" w:sz="4" w:space="0" w:color="auto"/>
              <w:left w:val="single" w:sz="4" w:space="0" w:color="auto"/>
              <w:bottom w:val="single" w:sz="4" w:space="0" w:color="auto"/>
              <w:right w:val="single" w:sz="4" w:space="0" w:color="auto"/>
            </w:tcBorders>
            <w:shd w:val="clear" w:color="auto" w:fill="auto"/>
            <w:hideMark/>
          </w:tcPr>
          <w:p w:rsidR="0031381A" w:rsidRPr="0031381A" w:rsidRDefault="0031381A" w:rsidP="0031381A">
            <w:pPr>
              <w:shd w:val="clear" w:color="auto" w:fill="FFFFFF"/>
              <w:tabs>
                <w:tab w:val="left" w:pos="-360"/>
                <w:tab w:val="left" w:pos="0"/>
              </w:tabs>
              <w:suppressAutoHyphens w:val="0"/>
              <w:spacing w:after="0" w:line="240" w:lineRule="auto"/>
              <w:ind w:left="284" w:right="283"/>
              <w:rPr>
                <w:rFonts w:ascii="Times New Roman" w:eastAsia="Calibri" w:hAnsi="Times New Roman" w:cs="Times New Roman"/>
                <w:bCs/>
                <w:kern w:val="0"/>
                <w:sz w:val="24"/>
                <w:szCs w:val="24"/>
                <w:lang w:eastAsia="en-US"/>
              </w:rPr>
            </w:pPr>
            <w:r w:rsidRPr="0031381A">
              <w:rPr>
                <w:rFonts w:ascii="Times New Roman" w:eastAsia="Calibri" w:hAnsi="Times New Roman" w:cs="Times New Roman"/>
                <w:bCs/>
                <w:kern w:val="0"/>
                <w:sz w:val="24"/>
                <w:szCs w:val="24"/>
                <w:lang w:eastAsia="en-US"/>
              </w:rPr>
              <w:t>По окончании каждой четверти (тематической, посвященной блоку учебных предметов) проводятся игры-квесты, организаторами которых являются родители. Детско-родительские исследовательские проекты: «Шаги к Победе», «Моя первая книга» и др. Конкурсы «Читатель года», исследовательских проектов.</w:t>
            </w:r>
          </w:p>
          <w:p w:rsidR="0031381A" w:rsidRPr="0031381A" w:rsidRDefault="0031381A" w:rsidP="0031381A">
            <w:pPr>
              <w:shd w:val="clear" w:color="auto" w:fill="FFFFFF"/>
              <w:tabs>
                <w:tab w:val="left" w:pos="-360"/>
                <w:tab w:val="left" w:pos="0"/>
              </w:tabs>
              <w:suppressAutoHyphens w:val="0"/>
              <w:spacing w:after="0" w:line="240" w:lineRule="auto"/>
              <w:ind w:left="284" w:right="283"/>
              <w:rPr>
                <w:rFonts w:ascii="Times New Roman" w:eastAsia="Calibri" w:hAnsi="Times New Roman" w:cs="Times New Roman"/>
                <w:bCs/>
                <w:kern w:val="0"/>
                <w:sz w:val="24"/>
                <w:szCs w:val="24"/>
                <w:lang w:eastAsia="en-US"/>
              </w:rPr>
            </w:pPr>
            <w:r w:rsidRPr="0031381A">
              <w:rPr>
                <w:rFonts w:ascii="Times New Roman" w:eastAsia="Calibri" w:hAnsi="Times New Roman" w:cs="Times New Roman"/>
                <w:bCs/>
                <w:kern w:val="0"/>
                <w:sz w:val="24"/>
                <w:szCs w:val="24"/>
                <w:lang w:eastAsia="en-US"/>
              </w:rPr>
              <w:t>Проведение совместных праздников: «Папа, мама, я – спортивная семья», «Вкусные старты», «Мастерская Деда Мороза» и др.</w:t>
            </w:r>
          </w:p>
        </w:tc>
      </w:tr>
      <w:tr w:rsidR="0031381A" w:rsidRPr="0031381A" w:rsidTr="0031381A">
        <w:tc>
          <w:tcPr>
            <w:tcW w:w="2847" w:type="dxa"/>
            <w:tcBorders>
              <w:top w:val="single" w:sz="4" w:space="0" w:color="auto"/>
              <w:left w:val="single" w:sz="4" w:space="0" w:color="auto"/>
              <w:bottom w:val="single" w:sz="4" w:space="0" w:color="auto"/>
              <w:right w:val="single" w:sz="4" w:space="0" w:color="auto"/>
            </w:tcBorders>
            <w:hideMark/>
          </w:tcPr>
          <w:p w:rsidR="0031381A" w:rsidRPr="0031381A" w:rsidRDefault="0031381A" w:rsidP="0031381A">
            <w:pPr>
              <w:shd w:val="clear" w:color="auto" w:fill="FFFFFF"/>
              <w:tabs>
                <w:tab w:val="left" w:pos="-360"/>
                <w:tab w:val="left" w:pos="0"/>
              </w:tabs>
              <w:suppressAutoHyphens w:val="0"/>
              <w:spacing w:after="0" w:line="240" w:lineRule="auto"/>
              <w:ind w:left="284" w:right="283"/>
              <w:rPr>
                <w:rFonts w:ascii="Times New Roman" w:eastAsia="Calibri" w:hAnsi="Times New Roman" w:cs="Times New Roman"/>
                <w:bCs/>
                <w:kern w:val="0"/>
                <w:sz w:val="24"/>
                <w:szCs w:val="24"/>
                <w:lang w:eastAsia="en-US"/>
              </w:rPr>
            </w:pPr>
            <w:r w:rsidRPr="0031381A">
              <w:rPr>
                <w:rFonts w:ascii="Times New Roman" w:eastAsia="Calibri" w:hAnsi="Times New Roman" w:cs="Times New Roman"/>
                <w:bCs/>
                <w:kern w:val="0"/>
                <w:sz w:val="24"/>
                <w:szCs w:val="24"/>
                <w:lang w:eastAsia="en-US"/>
              </w:rPr>
              <w:t>Педагогический форум</w:t>
            </w:r>
          </w:p>
        </w:tc>
        <w:tc>
          <w:tcPr>
            <w:tcW w:w="2179" w:type="dxa"/>
            <w:tcBorders>
              <w:top w:val="single" w:sz="4" w:space="0" w:color="auto"/>
              <w:left w:val="single" w:sz="4" w:space="0" w:color="auto"/>
              <w:bottom w:val="single" w:sz="4" w:space="0" w:color="auto"/>
              <w:right w:val="single" w:sz="4" w:space="0" w:color="auto"/>
            </w:tcBorders>
            <w:hideMark/>
          </w:tcPr>
          <w:p w:rsidR="0031381A" w:rsidRPr="0031381A" w:rsidRDefault="0031381A" w:rsidP="0031381A">
            <w:pPr>
              <w:shd w:val="clear" w:color="auto" w:fill="FFFFFF"/>
              <w:tabs>
                <w:tab w:val="left" w:pos="-360"/>
                <w:tab w:val="left" w:pos="0"/>
              </w:tabs>
              <w:suppressAutoHyphens w:val="0"/>
              <w:spacing w:after="0" w:line="240" w:lineRule="auto"/>
              <w:ind w:left="284" w:right="283"/>
              <w:rPr>
                <w:rFonts w:ascii="Times New Roman" w:eastAsia="Calibri" w:hAnsi="Times New Roman" w:cs="Times New Roman"/>
                <w:bCs/>
                <w:kern w:val="0"/>
                <w:sz w:val="24"/>
                <w:szCs w:val="24"/>
                <w:lang w:eastAsia="en-US"/>
              </w:rPr>
            </w:pPr>
            <w:r w:rsidRPr="0031381A">
              <w:rPr>
                <w:rFonts w:ascii="Times New Roman" w:eastAsia="Calibri" w:hAnsi="Times New Roman" w:cs="Times New Roman"/>
                <w:bCs/>
                <w:kern w:val="0"/>
                <w:sz w:val="24"/>
                <w:szCs w:val="24"/>
                <w:lang w:eastAsia="en-US"/>
              </w:rPr>
              <w:t>1 раз в год</w:t>
            </w:r>
          </w:p>
        </w:tc>
        <w:tc>
          <w:tcPr>
            <w:tcW w:w="5029" w:type="dxa"/>
            <w:tcBorders>
              <w:top w:val="single" w:sz="4" w:space="0" w:color="auto"/>
              <w:left w:val="single" w:sz="4" w:space="0" w:color="auto"/>
              <w:bottom w:val="single" w:sz="4" w:space="0" w:color="auto"/>
              <w:right w:val="single" w:sz="4" w:space="0" w:color="auto"/>
            </w:tcBorders>
            <w:hideMark/>
          </w:tcPr>
          <w:p w:rsidR="0031381A" w:rsidRPr="0031381A" w:rsidRDefault="0031381A" w:rsidP="0031381A">
            <w:pPr>
              <w:shd w:val="clear" w:color="auto" w:fill="FFFFFF"/>
              <w:tabs>
                <w:tab w:val="left" w:pos="-360"/>
                <w:tab w:val="left" w:pos="0"/>
              </w:tabs>
              <w:suppressAutoHyphens w:val="0"/>
              <w:spacing w:after="0" w:line="240" w:lineRule="auto"/>
              <w:ind w:left="284" w:right="283"/>
              <w:rPr>
                <w:rFonts w:ascii="Times New Roman" w:eastAsia="Calibri" w:hAnsi="Times New Roman" w:cs="Times New Roman"/>
                <w:bCs/>
                <w:kern w:val="0"/>
                <w:sz w:val="24"/>
                <w:szCs w:val="24"/>
                <w:lang w:eastAsia="en-US"/>
              </w:rPr>
            </w:pPr>
            <w:r w:rsidRPr="0031381A">
              <w:rPr>
                <w:rFonts w:ascii="Times New Roman" w:eastAsia="Calibri" w:hAnsi="Times New Roman" w:cs="Times New Roman"/>
                <w:bCs/>
                <w:kern w:val="0"/>
                <w:sz w:val="24"/>
                <w:szCs w:val="24"/>
                <w:lang w:eastAsia="en-US"/>
              </w:rPr>
              <w:t>Совместное с родителями проведение форума в форме педагогического квеста, например, как сберечь здоровье школьников и обеспечить им достаточный уровень двигательной активности.</w:t>
            </w:r>
          </w:p>
        </w:tc>
      </w:tr>
      <w:tr w:rsidR="0031381A" w:rsidRPr="0031381A" w:rsidTr="0031381A">
        <w:tc>
          <w:tcPr>
            <w:tcW w:w="2847" w:type="dxa"/>
            <w:tcBorders>
              <w:top w:val="single" w:sz="4" w:space="0" w:color="auto"/>
              <w:left w:val="single" w:sz="4" w:space="0" w:color="auto"/>
              <w:bottom w:val="single" w:sz="4" w:space="0" w:color="auto"/>
              <w:right w:val="single" w:sz="4" w:space="0" w:color="auto"/>
            </w:tcBorders>
            <w:hideMark/>
          </w:tcPr>
          <w:p w:rsidR="0031381A" w:rsidRPr="0031381A" w:rsidRDefault="0031381A" w:rsidP="0031381A">
            <w:pPr>
              <w:shd w:val="clear" w:color="auto" w:fill="FFFFFF"/>
              <w:tabs>
                <w:tab w:val="left" w:pos="-360"/>
                <w:tab w:val="left" w:pos="0"/>
              </w:tabs>
              <w:suppressAutoHyphens w:val="0"/>
              <w:spacing w:after="0" w:line="240" w:lineRule="auto"/>
              <w:ind w:left="284" w:right="283"/>
              <w:rPr>
                <w:rFonts w:ascii="Times New Roman" w:eastAsia="Calibri" w:hAnsi="Times New Roman" w:cs="Times New Roman"/>
                <w:bCs/>
                <w:kern w:val="0"/>
                <w:sz w:val="24"/>
                <w:szCs w:val="24"/>
                <w:lang w:eastAsia="en-US"/>
              </w:rPr>
            </w:pPr>
            <w:r w:rsidRPr="0031381A">
              <w:rPr>
                <w:rFonts w:ascii="Times New Roman" w:eastAsia="Calibri" w:hAnsi="Times New Roman" w:cs="Times New Roman"/>
                <w:bCs/>
                <w:kern w:val="0"/>
                <w:sz w:val="24"/>
                <w:szCs w:val="24"/>
                <w:lang w:eastAsia="en-US"/>
              </w:rPr>
              <w:t>Родительский лекторий</w:t>
            </w:r>
          </w:p>
        </w:tc>
        <w:tc>
          <w:tcPr>
            <w:tcW w:w="2179" w:type="dxa"/>
            <w:tcBorders>
              <w:top w:val="single" w:sz="4" w:space="0" w:color="auto"/>
              <w:left w:val="single" w:sz="4" w:space="0" w:color="auto"/>
              <w:bottom w:val="single" w:sz="4" w:space="0" w:color="auto"/>
              <w:right w:val="single" w:sz="4" w:space="0" w:color="auto"/>
            </w:tcBorders>
            <w:hideMark/>
          </w:tcPr>
          <w:p w:rsidR="0031381A" w:rsidRPr="0031381A" w:rsidRDefault="0031381A" w:rsidP="0031381A">
            <w:pPr>
              <w:shd w:val="clear" w:color="auto" w:fill="FFFFFF"/>
              <w:tabs>
                <w:tab w:val="left" w:pos="-360"/>
                <w:tab w:val="left" w:pos="0"/>
              </w:tabs>
              <w:suppressAutoHyphens w:val="0"/>
              <w:spacing w:after="0" w:line="240" w:lineRule="auto"/>
              <w:ind w:left="284" w:right="283"/>
              <w:rPr>
                <w:rFonts w:ascii="Times New Roman" w:eastAsia="Calibri" w:hAnsi="Times New Roman" w:cs="Times New Roman"/>
                <w:bCs/>
                <w:kern w:val="0"/>
                <w:sz w:val="24"/>
                <w:szCs w:val="24"/>
                <w:lang w:eastAsia="en-US"/>
              </w:rPr>
            </w:pPr>
            <w:r w:rsidRPr="0031381A">
              <w:rPr>
                <w:rFonts w:ascii="Times New Roman" w:eastAsia="Calibri" w:hAnsi="Times New Roman" w:cs="Times New Roman"/>
                <w:bCs/>
                <w:kern w:val="0"/>
                <w:sz w:val="24"/>
                <w:szCs w:val="24"/>
                <w:lang w:eastAsia="en-US"/>
              </w:rPr>
              <w:t>По мере необходимости</w:t>
            </w:r>
          </w:p>
        </w:tc>
        <w:tc>
          <w:tcPr>
            <w:tcW w:w="5029" w:type="dxa"/>
            <w:tcBorders>
              <w:top w:val="single" w:sz="4" w:space="0" w:color="auto"/>
              <w:left w:val="single" w:sz="4" w:space="0" w:color="auto"/>
              <w:bottom w:val="single" w:sz="4" w:space="0" w:color="auto"/>
              <w:right w:val="single" w:sz="4" w:space="0" w:color="auto"/>
            </w:tcBorders>
            <w:hideMark/>
          </w:tcPr>
          <w:p w:rsidR="0031381A" w:rsidRPr="0031381A" w:rsidRDefault="0031381A" w:rsidP="0031381A">
            <w:pPr>
              <w:shd w:val="clear" w:color="auto" w:fill="FFFFFF"/>
              <w:tabs>
                <w:tab w:val="left" w:pos="-360"/>
                <w:tab w:val="left" w:pos="0"/>
              </w:tabs>
              <w:suppressAutoHyphens w:val="0"/>
              <w:spacing w:after="0" w:line="240" w:lineRule="auto"/>
              <w:ind w:left="284" w:right="283"/>
              <w:rPr>
                <w:rFonts w:ascii="Times New Roman" w:eastAsia="Calibri" w:hAnsi="Times New Roman" w:cs="Times New Roman"/>
                <w:bCs/>
                <w:kern w:val="0"/>
                <w:sz w:val="24"/>
                <w:szCs w:val="24"/>
                <w:lang w:eastAsia="en-US"/>
              </w:rPr>
            </w:pPr>
            <w:r w:rsidRPr="0031381A">
              <w:rPr>
                <w:rFonts w:ascii="Times New Roman" w:eastAsia="Calibri" w:hAnsi="Times New Roman" w:cs="Times New Roman"/>
                <w:bCs/>
                <w:kern w:val="0"/>
                <w:sz w:val="24"/>
                <w:szCs w:val="24"/>
                <w:lang w:eastAsia="en-US"/>
              </w:rPr>
              <w:t>Используем эту форму для освещения важных вопросов специалистами (здоровое питание, вакцинация, безопасный интернет и т.д.)</w:t>
            </w:r>
          </w:p>
        </w:tc>
      </w:tr>
      <w:tr w:rsidR="0031381A" w:rsidRPr="0031381A" w:rsidTr="0031381A">
        <w:tc>
          <w:tcPr>
            <w:tcW w:w="2847" w:type="dxa"/>
            <w:tcBorders>
              <w:top w:val="single" w:sz="4" w:space="0" w:color="auto"/>
              <w:left w:val="single" w:sz="4" w:space="0" w:color="auto"/>
              <w:bottom w:val="single" w:sz="4" w:space="0" w:color="auto"/>
              <w:right w:val="single" w:sz="4" w:space="0" w:color="auto"/>
            </w:tcBorders>
            <w:hideMark/>
          </w:tcPr>
          <w:p w:rsidR="0031381A" w:rsidRPr="0031381A" w:rsidRDefault="0031381A" w:rsidP="0031381A">
            <w:pPr>
              <w:shd w:val="clear" w:color="auto" w:fill="FFFFFF"/>
              <w:tabs>
                <w:tab w:val="left" w:pos="-360"/>
                <w:tab w:val="left" w:pos="0"/>
              </w:tabs>
              <w:suppressAutoHyphens w:val="0"/>
              <w:spacing w:after="0" w:line="240" w:lineRule="auto"/>
              <w:ind w:left="284" w:right="283"/>
              <w:rPr>
                <w:rFonts w:ascii="Times New Roman" w:eastAsia="Calibri" w:hAnsi="Times New Roman" w:cs="Times New Roman"/>
                <w:bCs/>
                <w:kern w:val="0"/>
                <w:sz w:val="24"/>
                <w:szCs w:val="24"/>
                <w:lang w:eastAsia="en-US"/>
              </w:rPr>
            </w:pPr>
            <w:r w:rsidRPr="0031381A">
              <w:rPr>
                <w:rFonts w:ascii="Times New Roman" w:eastAsia="Calibri" w:hAnsi="Times New Roman" w:cs="Times New Roman"/>
                <w:bCs/>
                <w:kern w:val="0"/>
                <w:sz w:val="24"/>
                <w:szCs w:val="24"/>
                <w:lang w:eastAsia="en-US"/>
              </w:rPr>
              <w:t>Родительский комитет</w:t>
            </w:r>
          </w:p>
        </w:tc>
        <w:tc>
          <w:tcPr>
            <w:tcW w:w="2179" w:type="dxa"/>
            <w:tcBorders>
              <w:top w:val="single" w:sz="4" w:space="0" w:color="auto"/>
              <w:left w:val="single" w:sz="4" w:space="0" w:color="auto"/>
              <w:bottom w:val="single" w:sz="4" w:space="0" w:color="auto"/>
              <w:right w:val="single" w:sz="4" w:space="0" w:color="auto"/>
            </w:tcBorders>
            <w:hideMark/>
          </w:tcPr>
          <w:p w:rsidR="0031381A" w:rsidRPr="0031381A" w:rsidRDefault="0031381A" w:rsidP="0031381A">
            <w:pPr>
              <w:shd w:val="clear" w:color="auto" w:fill="FFFFFF"/>
              <w:tabs>
                <w:tab w:val="left" w:pos="-360"/>
                <w:tab w:val="left" w:pos="0"/>
              </w:tabs>
              <w:suppressAutoHyphens w:val="0"/>
              <w:spacing w:after="0" w:line="240" w:lineRule="auto"/>
              <w:ind w:left="284" w:right="283"/>
              <w:rPr>
                <w:rFonts w:ascii="Times New Roman" w:eastAsia="Calibri" w:hAnsi="Times New Roman" w:cs="Times New Roman"/>
                <w:bCs/>
                <w:kern w:val="0"/>
                <w:sz w:val="24"/>
                <w:szCs w:val="24"/>
                <w:lang w:eastAsia="en-US"/>
              </w:rPr>
            </w:pPr>
            <w:r w:rsidRPr="0031381A">
              <w:rPr>
                <w:rFonts w:ascii="Times New Roman" w:eastAsia="Calibri" w:hAnsi="Times New Roman" w:cs="Times New Roman"/>
                <w:bCs/>
                <w:kern w:val="0"/>
                <w:sz w:val="24"/>
                <w:szCs w:val="24"/>
                <w:lang w:eastAsia="en-US"/>
              </w:rPr>
              <w:t>Ежемесячно</w:t>
            </w:r>
          </w:p>
        </w:tc>
        <w:tc>
          <w:tcPr>
            <w:tcW w:w="5029" w:type="dxa"/>
            <w:tcBorders>
              <w:top w:val="single" w:sz="4" w:space="0" w:color="auto"/>
              <w:left w:val="single" w:sz="4" w:space="0" w:color="auto"/>
              <w:bottom w:val="single" w:sz="4" w:space="0" w:color="auto"/>
              <w:right w:val="single" w:sz="4" w:space="0" w:color="auto"/>
            </w:tcBorders>
            <w:hideMark/>
          </w:tcPr>
          <w:p w:rsidR="0031381A" w:rsidRPr="0031381A" w:rsidRDefault="0031381A" w:rsidP="0031381A">
            <w:pPr>
              <w:shd w:val="clear" w:color="auto" w:fill="FFFFFF"/>
              <w:tabs>
                <w:tab w:val="left" w:pos="-360"/>
                <w:tab w:val="left" w:pos="0"/>
              </w:tabs>
              <w:suppressAutoHyphens w:val="0"/>
              <w:spacing w:after="0" w:line="240" w:lineRule="auto"/>
              <w:ind w:left="284" w:right="283"/>
              <w:rPr>
                <w:rFonts w:ascii="Times New Roman" w:eastAsia="Calibri" w:hAnsi="Times New Roman" w:cs="Times New Roman"/>
                <w:bCs/>
                <w:kern w:val="0"/>
                <w:sz w:val="24"/>
                <w:szCs w:val="24"/>
                <w:lang w:eastAsia="en-US"/>
              </w:rPr>
            </w:pPr>
            <w:r w:rsidRPr="0031381A">
              <w:rPr>
                <w:rFonts w:ascii="Times New Roman" w:eastAsia="Calibri" w:hAnsi="Times New Roman" w:cs="Times New Roman"/>
                <w:bCs/>
                <w:kern w:val="0"/>
                <w:sz w:val="24"/>
                <w:szCs w:val="24"/>
                <w:lang w:eastAsia="en-US"/>
              </w:rPr>
              <w:t>Все вопросы решаются совместно с родителями, род.комитет – мобильный орган. Сначала обсуждение проходит в классных ком., и затем на общешкольном</w:t>
            </w:r>
          </w:p>
        </w:tc>
      </w:tr>
      <w:tr w:rsidR="0031381A" w:rsidRPr="0031381A" w:rsidTr="0031381A">
        <w:tc>
          <w:tcPr>
            <w:tcW w:w="2847" w:type="dxa"/>
            <w:tcBorders>
              <w:top w:val="single" w:sz="4" w:space="0" w:color="auto"/>
              <w:left w:val="single" w:sz="4" w:space="0" w:color="auto"/>
              <w:bottom w:val="single" w:sz="4" w:space="0" w:color="auto"/>
              <w:right w:val="single" w:sz="4" w:space="0" w:color="auto"/>
            </w:tcBorders>
            <w:hideMark/>
          </w:tcPr>
          <w:p w:rsidR="0031381A" w:rsidRPr="0031381A" w:rsidRDefault="0031381A" w:rsidP="0031381A">
            <w:pPr>
              <w:shd w:val="clear" w:color="auto" w:fill="FFFFFF"/>
              <w:tabs>
                <w:tab w:val="left" w:pos="-360"/>
                <w:tab w:val="left" w:pos="0"/>
              </w:tabs>
              <w:suppressAutoHyphens w:val="0"/>
              <w:spacing w:after="0" w:line="240" w:lineRule="auto"/>
              <w:ind w:left="284" w:right="283"/>
              <w:rPr>
                <w:rFonts w:ascii="Times New Roman" w:eastAsia="Calibri" w:hAnsi="Times New Roman" w:cs="Times New Roman"/>
                <w:bCs/>
                <w:kern w:val="0"/>
                <w:sz w:val="24"/>
                <w:szCs w:val="24"/>
                <w:lang w:eastAsia="en-US"/>
              </w:rPr>
            </w:pPr>
            <w:r w:rsidRPr="0031381A">
              <w:rPr>
                <w:rFonts w:ascii="Times New Roman" w:eastAsia="Calibri" w:hAnsi="Times New Roman" w:cs="Times New Roman"/>
                <w:bCs/>
                <w:kern w:val="0"/>
                <w:sz w:val="24"/>
                <w:szCs w:val="24"/>
                <w:lang w:eastAsia="en-US"/>
              </w:rPr>
              <w:t>Индивидуальные консультации</w:t>
            </w:r>
          </w:p>
        </w:tc>
        <w:tc>
          <w:tcPr>
            <w:tcW w:w="2179" w:type="dxa"/>
            <w:tcBorders>
              <w:top w:val="single" w:sz="4" w:space="0" w:color="auto"/>
              <w:left w:val="single" w:sz="4" w:space="0" w:color="auto"/>
              <w:bottom w:val="single" w:sz="4" w:space="0" w:color="auto"/>
              <w:right w:val="single" w:sz="4" w:space="0" w:color="auto"/>
            </w:tcBorders>
            <w:hideMark/>
          </w:tcPr>
          <w:p w:rsidR="0031381A" w:rsidRPr="0031381A" w:rsidRDefault="0031381A" w:rsidP="0031381A">
            <w:pPr>
              <w:shd w:val="clear" w:color="auto" w:fill="FFFFFF"/>
              <w:tabs>
                <w:tab w:val="left" w:pos="-360"/>
                <w:tab w:val="left" w:pos="0"/>
              </w:tabs>
              <w:suppressAutoHyphens w:val="0"/>
              <w:spacing w:after="0" w:line="240" w:lineRule="auto"/>
              <w:ind w:left="284" w:right="283"/>
              <w:rPr>
                <w:rFonts w:ascii="Times New Roman" w:eastAsia="Calibri" w:hAnsi="Times New Roman" w:cs="Times New Roman"/>
                <w:bCs/>
                <w:kern w:val="0"/>
                <w:sz w:val="24"/>
                <w:szCs w:val="24"/>
                <w:lang w:eastAsia="en-US"/>
              </w:rPr>
            </w:pPr>
            <w:r w:rsidRPr="0031381A">
              <w:rPr>
                <w:rFonts w:ascii="Times New Roman" w:eastAsia="Calibri" w:hAnsi="Times New Roman" w:cs="Times New Roman"/>
                <w:bCs/>
                <w:kern w:val="0"/>
                <w:sz w:val="24"/>
                <w:szCs w:val="24"/>
                <w:lang w:eastAsia="en-US"/>
              </w:rPr>
              <w:t>По мере необходимости</w:t>
            </w:r>
          </w:p>
        </w:tc>
        <w:tc>
          <w:tcPr>
            <w:tcW w:w="5029" w:type="dxa"/>
            <w:tcBorders>
              <w:top w:val="single" w:sz="4" w:space="0" w:color="auto"/>
              <w:left w:val="single" w:sz="4" w:space="0" w:color="auto"/>
              <w:bottom w:val="single" w:sz="4" w:space="0" w:color="auto"/>
              <w:right w:val="single" w:sz="4" w:space="0" w:color="auto"/>
            </w:tcBorders>
            <w:hideMark/>
          </w:tcPr>
          <w:p w:rsidR="0031381A" w:rsidRPr="0031381A" w:rsidRDefault="0031381A" w:rsidP="0031381A">
            <w:pPr>
              <w:shd w:val="clear" w:color="auto" w:fill="FFFFFF"/>
              <w:tabs>
                <w:tab w:val="left" w:pos="-360"/>
                <w:tab w:val="left" w:pos="0"/>
              </w:tabs>
              <w:suppressAutoHyphens w:val="0"/>
              <w:spacing w:after="0" w:line="240" w:lineRule="auto"/>
              <w:ind w:left="284" w:right="283"/>
              <w:rPr>
                <w:rFonts w:ascii="Times New Roman" w:eastAsia="Calibri" w:hAnsi="Times New Roman" w:cs="Times New Roman"/>
                <w:bCs/>
                <w:kern w:val="0"/>
                <w:sz w:val="24"/>
                <w:szCs w:val="24"/>
                <w:lang w:eastAsia="en-US"/>
              </w:rPr>
            </w:pPr>
            <w:r w:rsidRPr="0031381A">
              <w:rPr>
                <w:rFonts w:ascii="Times New Roman" w:eastAsia="Calibri" w:hAnsi="Times New Roman" w:cs="Times New Roman"/>
                <w:bCs/>
                <w:kern w:val="0"/>
                <w:sz w:val="24"/>
                <w:szCs w:val="24"/>
                <w:lang w:eastAsia="en-US"/>
              </w:rPr>
              <w:t>Необходимая форма общения с родителями.С  графиком консультаций родителей знакомят на первом родительском собрании. Родители могут обратиться с вопросами или педагог приглашает для разговора.</w:t>
            </w:r>
          </w:p>
        </w:tc>
      </w:tr>
      <w:tr w:rsidR="0031381A" w:rsidRPr="0031381A" w:rsidTr="0031381A">
        <w:tc>
          <w:tcPr>
            <w:tcW w:w="2847" w:type="dxa"/>
            <w:tcBorders>
              <w:top w:val="single" w:sz="4" w:space="0" w:color="auto"/>
              <w:left w:val="single" w:sz="4" w:space="0" w:color="auto"/>
              <w:bottom w:val="single" w:sz="4" w:space="0" w:color="auto"/>
              <w:right w:val="single" w:sz="4" w:space="0" w:color="auto"/>
            </w:tcBorders>
            <w:hideMark/>
          </w:tcPr>
          <w:p w:rsidR="0031381A" w:rsidRPr="0031381A" w:rsidRDefault="0031381A" w:rsidP="0031381A">
            <w:pPr>
              <w:shd w:val="clear" w:color="auto" w:fill="FFFFFF"/>
              <w:tabs>
                <w:tab w:val="left" w:pos="-360"/>
                <w:tab w:val="left" w:pos="0"/>
              </w:tabs>
              <w:suppressAutoHyphens w:val="0"/>
              <w:spacing w:after="0" w:line="240" w:lineRule="auto"/>
              <w:ind w:left="284" w:right="283"/>
              <w:rPr>
                <w:rFonts w:ascii="Times New Roman" w:eastAsia="Calibri" w:hAnsi="Times New Roman" w:cs="Times New Roman"/>
                <w:bCs/>
                <w:kern w:val="0"/>
                <w:sz w:val="24"/>
                <w:szCs w:val="24"/>
                <w:lang w:eastAsia="en-US"/>
              </w:rPr>
            </w:pPr>
            <w:r w:rsidRPr="0031381A">
              <w:rPr>
                <w:rFonts w:ascii="Times New Roman" w:eastAsia="Calibri" w:hAnsi="Times New Roman" w:cs="Times New Roman"/>
                <w:bCs/>
                <w:kern w:val="0"/>
                <w:sz w:val="24"/>
                <w:szCs w:val="24"/>
                <w:lang w:eastAsia="en-US"/>
              </w:rPr>
              <w:t>Переписка</w:t>
            </w:r>
          </w:p>
        </w:tc>
        <w:tc>
          <w:tcPr>
            <w:tcW w:w="2179" w:type="dxa"/>
            <w:tcBorders>
              <w:top w:val="single" w:sz="4" w:space="0" w:color="auto"/>
              <w:left w:val="single" w:sz="4" w:space="0" w:color="auto"/>
              <w:bottom w:val="single" w:sz="4" w:space="0" w:color="auto"/>
              <w:right w:val="single" w:sz="4" w:space="0" w:color="auto"/>
            </w:tcBorders>
            <w:hideMark/>
          </w:tcPr>
          <w:p w:rsidR="0031381A" w:rsidRPr="0031381A" w:rsidRDefault="0031381A" w:rsidP="0031381A">
            <w:pPr>
              <w:shd w:val="clear" w:color="auto" w:fill="FFFFFF"/>
              <w:tabs>
                <w:tab w:val="left" w:pos="-360"/>
                <w:tab w:val="left" w:pos="0"/>
              </w:tabs>
              <w:suppressAutoHyphens w:val="0"/>
              <w:spacing w:after="0" w:line="240" w:lineRule="auto"/>
              <w:ind w:left="284" w:right="283"/>
              <w:rPr>
                <w:rFonts w:ascii="Times New Roman" w:eastAsia="Calibri" w:hAnsi="Times New Roman" w:cs="Times New Roman"/>
                <w:bCs/>
                <w:kern w:val="0"/>
                <w:sz w:val="24"/>
                <w:szCs w:val="24"/>
                <w:lang w:eastAsia="en-US"/>
              </w:rPr>
            </w:pPr>
            <w:r w:rsidRPr="0031381A">
              <w:rPr>
                <w:rFonts w:ascii="Times New Roman" w:eastAsia="Calibri" w:hAnsi="Times New Roman" w:cs="Times New Roman"/>
                <w:bCs/>
                <w:kern w:val="0"/>
                <w:sz w:val="24"/>
                <w:szCs w:val="24"/>
                <w:lang w:eastAsia="en-US"/>
              </w:rPr>
              <w:t>По мере необходимости</w:t>
            </w:r>
          </w:p>
        </w:tc>
        <w:tc>
          <w:tcPr>
            <w:tcW w:w="5029" w:type="dxa"/>
            <w:tcBorders>
              <w:top w:val="single" w:sz="4" w:space="0" w:color="auto"/>
              <w:left w:val="single" w:sz="4" w:space="0" w:color="auto"/>
              <w:bottom w:val="single" w:sz="4" w:space="0" w:color="auto"/>
              <w:right w:val="single" w:sz="4" w:space="0" w:color="auto"/>
            </w:tcBorders>
            <w:hideMark/>
          </w:tcPr>
          <w:p w:rsidR="0031381A" w:rsidRPr="0031381A" w:rsidRDefault="0031381A" w:rsidP="0031381A">
            <w:pPr>
              <w:shd w:val="clear" w:color="auto" w:fill="FFFFFF"/>
              <w:tabs>
                <w:tab w:val="left" w:pos="-360"/>
                <w:tab w:val="left" w:pos="0"/>
              </w:tabs>
              <w:suppressAutoHyphens w:val="0"/>
              <w:spacing w:after="0" w:line="240" w:lineRule="auto"/>
              <w:ind w:left="284" w:right="283"/>
              <w:rPr>
                <w:rFonts w:ascii="Times New Roman" w:eastAsia="Calibri" w:hAnsi="Times New Roman" w:cs="Times New Roman"/>
                <w:bCs/>
                <w:kern w:val="0"/>
                <w:sz w:val="24"/>
                <w:szCs w:val="24"/>
                <w:lang w:eastAsia="en-US"/>
              </w:rPr>
            </w:pPr>
            <w:r w:rsidRPr="0031381A">
              <w:rPr>
                <w:rFonts w:ascii="Times New Roman" w:eastAsia="Calibri" w:hAnsi="Times New Roman" w:cs="Times New Roman"/>
                <w:bCs/>
                <w:kern w:val="0"/>
                <w:sz w:val="24"/>
                <w:szCs w:val="24"/>
                <w:lang w:eastAsia="en-US"/>
              </w:rPr>
              <w:t>Не всегда возможна или необходима личная встреча с родителями. Активно используется форма переписки, как в реальном, так и в виртуальном пространстве.</w:t>
            </w:r>
          </w:p>
        </w:tc>
      </w:tr>
    </w:tbl>
    <w:p w:rsidR="0031381A" w:rsidRPr="0031381A" w:rsidRDefault="0031381A" w:rsidP="0031381A">
      <w:pPr>
        <w:widowControl/>
        <w:suppressAutoHyphens w:val="0"/>
        <w:autoSpaceDE w:val="0"/>
        <w:autoSpaceDN w:val="0"/>
        <w:adjustRightInd w:val="0"/>
        <w:spacing w:after="0" w:line="360" w:lineRule="auto"/>
        <w:ind w:left="284" w:right="283"/>
        <w:jc w:val="both"/>
        <w:textAlignment w:val="center"/>
        <w:rPr>
          <w:rFonts w:ascii="Times New Roman" w:eastAsia="Times New Roman" w:hAnsi="Times New Roman" w:cs="Times New Roman"/>
          <w:kern w:val="0"/>
          <w:sz w:val="24"/>
          <w:szCs w:val="24"/>
          <w:lang w:eastAsia="ru-RU"/>
        </w:rPr>
      </w:pPr>
    </w:p>
    <w:p w:rsidR="00AB2C1A" w:rsidRDefault="00AB2C1A" w:rsidP="00AB2C1A">
      <w:pPr>
        <w:widowControl/>
        <w:suppressAutoHyphens w:val="0"/>
        <w:autoSpaceDE w:val="0"/>
        <w:autoSpaceDN w:val="0"/>
        <w:adjustRightInd w:val="0"/>
        <w:spacing w:after="0" w:line="360" w:lineRule="auto"/>
        <w:ind w:right="283"/>
        <w:textAlignment w:val="center"/>
        <w:rPr>
          <w:rFonts w:ascii="Times New Roman" w:eastAsia="Times New Roman" w:hAnsi="Times New Roman" w:cs="Times New Roman"/>
          <w:b/>
          <w:kern w:val="0"/>
          <w:sz w:val="24"/>
          <w:szCs w:val="24"/>
          <w:lang w:eastAsia="ru-RU"/>
        </w:rPr>
      </w:pPr>
      <w:r>
        <w:rPr>
          <w:rFonts w:ascii="Times New Roman" w:eastAsia="Times New Roman" w:hAnsi="Times New Roman" w:cs="Times New Roman"/>
          <w:b/>
          <w:kern w:val="0"/>
          <w:sz w:val="24"/>
          <w:szCs w:val="24"/>
          <w:lang w:eastAsia="ru-RU"/>
        </w:rPr>
        <w:lastRenderedPageBreak/>
        <w:t xml:space="preserve">Планируемые результаты </w:t>
      </w:r>
    </w:p>
    <w:p w:rsidR="0031381A" w:rsidRPr="00AB2C1A" w:rsidRDefault="0031381A" w:rsidP="00AB2C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kern w:val="0"/>
          <w:sz w:val="24"/>
          <w:szCs w:val="24"/>
          <w:lang w:eastAsia="ru-RU"/>
        </w:rPr>
      </w:pPr>
      <w:r w:rsidRPr="0031381A">
        <w:rPr>
          <w:rFonts w:ascii="Times New Roman" w:eastAsia="Times New Roman" w:hAnsi="Times New Roman" w:cs="Times New Roman"/>
          <w:kern w:val="0"/>
          <w:sz w:val="24"/>
          <w:szCs w:val="24"/>
          <w:lang w:eastAsia="ru-RU"/>
        </w:rPr>
        <w:t xml:space="preserve">Каждое из основных направлений духовно­нравственного </w:t>
      </w:r>
      <w:r w:rsidRPr="0031381A">
        <w:rPr>
          <w:rFonts w:ascii="Times New Roman" w:eastAsia="Times New Roman" w:hAnsi="Times New Roman" w:cs="Times New Roman"/>
          <w:spacing w:val="2"/>
          <w:kern w:val="0"/>
          <w:sz w:val="24"/>
          <w:szCs w:val="24"/>
          <w:lang w:eastAsia="ru-RU"/>
        </w:rPr>
        <w:t xml:space="preserve">развития, воспитания и социализации обучающихся должно обеспечивать </w:t>
      </w:r>
      <w:r w:rsidRPr="0031381A">
        <w:rPr>
          <w:rFonts w:ascii="Times New Roman" w:eastAsia="Times New Roman" w:hAnsi="Times New Roman" w:cs="Times New Roman"/>
          <w:kern w:val="0"/>
          <w:sz w:val="24"/>
          <w:szCs w:val="24"/>
          <w:lang w:eastAsia="ru-RU"/>
        </w:rPr>
        <w:t xml:space="preserve">присвоение ими соответствующих ценностей, формирование </w:t>
      </w:r>
      <w:r w:rsidRPr="0031381A">
        <w:rPr>
          <w:rFonts w:ascii="Times New Roman" w:eastAsia="Times New Roman" w:hAnsi="Times New Roman" w:cs="Times New Roman"/>
          <w:spacing w:val="-2"/>
          <w:kern w:val="0"/>
          <w:sz w:val="24"/>
          <w:szCs w:val="24"/>
          <w:lang w:eastAsia="ru-RU"/>
        </w:rPr>
        <w:t>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31381A" w:rsidRPr="0031381A" w:rsidRDefault="0031381A" w:rsidP="003138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w:t>
      </w:r>
    </w:p>
    <w:p w:rsidR="0031381A" w:rsidRPr="0031381A" w:rsidRDefault="0031381A" w:rsidP="003138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воспитательных результатов – тех духовно­нравственных </w:t>
      </w:r>
      <w:r w:rsidRPr="0031381A">
        <w:rPr>
          <w:rFonts w:ascii="Times New Roman" w:eastAsia="Times New Roman" w:hAnsi="Times New Roman" w:cs="Times New Roman"/>
          <w:spacing w:val="2"/>
          <w:kern w:val="0"/>
          <w:sz w:val="24"/>
          <w:szCs w:val="24"/>
          <w:lang w:eastAsia="ru-RU"/>
        </w:rPr>
        <w:t xml:space="preserve">приобретений, которые получил обучающийся вследствие </w:t>
      </w:r>
      <w:r w:rsidRPr="0031381A">
        <w:rPr>
          <w:rFonts w:ascii="Times New Roman" w:eastAsia="Times New Roman" w:hAnsi="Times New Roman" w:cs="Times New Roman"/>
          <w:kern w:val="0"/>
          <w:sz w:val="24"/>
          <w:szCs w:val="24"/>
          <w:lang w:eastAsia="ru-RU"/>
        </w:rPr>
        <w:t xml:space="preserve">участия в той или иной деятельности (например, приобрел, участвуя в каком­либо мероприятии, </w:t>
      </w:r>
      <w:r w:rsidRPr="0031381A">
        <w:rPr>
          <w:rFonts w:ascii="Times New Roman" w:eastAsia="Times New Roman" w:hAnsi="Times New Roman" w:cs="Times New Roman"/>
          <w:spacing w:val="2"/>
          <w:kern w:val="0"/>
          <w:sz w:val="24"/>
          <w:szCs w:val="24"/>
          <w:lang w:eastAsia="ru-RU"/>
        </w:rPr>
        <w:t>опыт самостоятельного действия</w:t>
      </w:r>
      <w:r w:rsidRPr="0031381A">
        <w:rPr>
          <w:rFonts w:ascii="Times New Roman" w:eastAsia="Times New Roman" w:hAnsi="Times New Roman" w:cs="Times New Roman"/>
          <w:kern w:val="0"/>
          <w:sz w:val="24"/>
          <w:szCs w:val="24"/>
          <w:lang w:eastAsia="ru-RU"/>
        </w:rPr>
        <w:t>);</w:t>
      </w:r>
    </w:p>
    <w:p w:rsidR="0031381A" w:rsidRPr="0031381A" w:rsidRDefault="0031381A" w:rsidP="003138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эффекта – последствий результата, того, к чему привело </w:t>
      </w:r>
      <w:r w:rsidRPr="0031381A">
        <w:rPr>
          <w:rFonts w:ascii="Times New Roman" w:eastAsia="Times New Roman" w:hAnsi="Times New Roman" w:cs="Times New Roman"/>
          <w:spacing w:val="-2"/>
          <w:kern w:val="0"/>
          <w:sz w:val="24"/>
          <w:szCs w:val="24"/>
          <w:lang w:eastAsia="ru-RU"/>
        </w:rPr>
        <w:t xml:space="preserve">достижение результата (развитие обучающегося как личности, </w:t>
      </w:r>
      <w:r w:rsidRPr="0031381A">
        <w:rPr>
          <w:rFonts w:ascii="Times New Roman" w:eastAsia="Times New Roman" w:hAnsi="Times New Roman" w:cs="Times New Roman"/>
          <w:kern w:val="0"/>
          <w:sz w:val="24"/>
          <w:szCs w:val="24"/>
          <w:lang w:eastAsia="ru-RU"/>
        </w:rPr>
        <w:t>формирование его компетентности, идентичности и</w:t>
      </w:r>
      <w:r w:rsidRPr="0031381A">
        <w:rPr>
          <w:rFonts w:ascii="Times New Roman" w:eastAsia="Times New Roman" w:hAnsi="Times New Roman" w:cs="Times New Roman"/>
          <w:kern w:val="0"/>
          <w:sz w:val="24"/>
          <w:szCs w:val="24"/>
          <w:lang w:eastAsia="ru-RU"/>
        </w:rPr>
        <w:t> </w:t>
      </w:r>
      <w:r w:rsidRPr="0031381A">
        <w:rPr>
          <w:rFonts w:ascii="Times New Roman" w:eastAsia="Times New Roman" w:hAnsi="Times New Roman" w:cs="Times New Roman"/>
          <w:kern w:val="0"/>
          <w:sz w:val="24"/>
          <w:szCs w:val="24"/>
          <w:lang w:eastAsia="ru-RU"/>
        </w:rPr>
        <w:t>т.</w:t>
      </w:r>
      <w:r w:rsidRPr="0031381A">
        <w:rPr>
          <w:rFonts w:ascii="Times New Roman" w:eastAsia="Times New Roman" w:hAnsi="Times New Roman" w:cs="Times New Roman"/>
          <w:kern w:val="0"/>
          <w:sz w:val="24"/>
          <w:szCs w:val="24"/>
          <w:lang w:eastAsia="ru-RU"/>
        </w:rPr>
        <w:t> </w:t>
      </w:r>
      <w:r w:rsidRPr="0031381A">
        <w:rPr>
          <w:rFonts w:ascii="Times New Roman" w:eastAsia="Times New Roman" w:hAnsi="Times New Roman" w:cs="Times New Roman"/>
          <w:kern w:val="0"/>
          <w:sz w:val="24"/>
          <w:szCs w:val="24"/>
          <w:lang w:eastAsia="ru-RU"/>
        </w:rPr>
        <w:t>д.).</w:t>
      </w:r>
    </w:p>
    <w:p w:rsidR="0031381A" w:rsidRPr="0031381A" w:rsidRDefault="0031381A" w:rsidP="003138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spacing w:val="-3"/>
          <w:kern w:val="0"/>
          <w:sz w:val="24"/>
          <w:szCs w:val="24"/>
          <w:lang w:eastAsia="ru-RU"/>
        </w:rPr>
      </w:pPr>
      <w:r w:rsidRPr="0031381A">
        <w:rPr>
          <w:rFonts w:ascii="Times New Roman" w:eastAsia="Times New Roman" w:hAnsi="Times New Roman" w:cs="Times New Roman"/>
          <w:spacing w:val="-3"/>
          <w:kern w:val="0"/>
          <w:sz w:val="24"/>
          <w:szCs w:val="24"/>
          <w:lang w:eastAsia="ru-RU"/>
        </w:rPr>
        <w:t xml:space="preserve">При этом учитывается, что достижение эффекта – развитие </w:t>
      </w:r>
      <w:r w:rsidRPr="0031381A">
        <w:rPr>
          <w:rFonts w:ascii="Times New Roman" w:eastAsia="Times New Roman" w:hAnsi="Times New Roman" w:cs="Times New Roman"/>
          <w:spacing w:val="-4"/>
          <w:kern w:val="0"/>
          <w:sz w:val="24"/>
          <w:szCs w:val="24"/>
          <w:lang w:eastAsia="ru-RU"/>
        </w:rPr>
        <w:t>личности обучающегося, формирование его социальных компе</w:t>
      </w:r>
      <w:r w:rsidRPr="0031381A">
        <w:rPr>
          <w:rFonts w:ascii="Times New Roman" w:eastAsia="Times New Roman" w:hAnsi="Times New Roman" w:cs="Times New Roman"/>
          <w:spacing w:val="-3"/>
          <w:kern w:val="0"/>
          <w:sz w:val="24"/>
          <w:szCs w:val="24"/>
          <w:lang w:eastAsia="ru-RU"/>
        </w:rPr>
        <w:t>тенций и</w:t>
      </w:r>
      <w:r w:rsidRPr="0031381A">
        <w:rPr>
          <w:rFonts w:ascii="Times New Roman" w:eastAsia="Times New Roman" w:hAnsi="Times New Roman" w:cs="Times New Roman"/>
          <w:spacing w:val="-3"/>
          <w:kern w:val="0"/>
          <w:sz w:val="24"/>
          <w:szCs w:val="24"/>
          <w:lang w:eastAsia="ru-RU"/>
        </w:rPr>
        <w:t> </w:t>
      </w:r>
      <w:r w:rsidRPr="0031381A">
        <w:rPr>
          <w:rFonts w:ascii="Times New Roman" w:eastAsia="Times New Roman" w:hAnsi="Times New Roman" w:cs="Times New Roman"/>
          <w:spacing w:val="-3"/>
          <w:kern w:val="0"/>
          <w:sz w:val="24"/>
          <w:szCs w:val="24"/>
          <w:lang w:eastAsia="ru-RU"/>
        </w:rPr>
        <w:t>т.</w:t>
      </w:r>
      <w:r w:rsidRPr="0031381A">
        <w:rPr>
          <w:rFonts w:ascii="Times New Roman" w:eastAsia="Times New Roman" w:hAnsi="Times New Roman" w:cs="Times New Roman"/>
          <w:spacing w:val="-3"/>
          <w:kern w:val="0"/>
          <w:sz w:val="24"/>
          <w:szCs w:val="24"/>
          <w:lang w:eastAsia="ru-RU"/>
        </w:rPr>
        <w:t> </w:t>
      </w:r>
      <w:r w:rsidRPr="0031381A">
        <w:rPr>
          <w:rFonts w:ascii="Times New Roman" w:eastAsia="Times New Roman" w:hAnsi="Times New Roman" w:cs="Times New Roman"/>
          <w:spacing w:val="-3"/>
          <w:kern w:val="0"/>
          <w:sz w:val="24"/>
          <w:szCs w:val="24"/>
          <w:lang w:eastAsia="ru-RU"/>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31381A">
        <w:rPr>
          <w:rFonts w:ascii="Times New Roman" w:eastAsia="Times New Roman" w:hAnsi="Times New Roman" w:cs="Times New Roman"/>
          <w:spacing w:val="-3"/>
          <w:kern w:val="0"/>
          <w:sz w:val="24"/>
          <w:szCs w:val="24"/>
          <w:lang w:eastAsia="ru-RU"/>
        </w:rPr>
        <w:t> </w:t>
      </w:r>
      <w:r w:rsidRPr="0031381A">
        <w:rPr>
          <w:rFonts w:ascii="Times New Roman" w:eastAsia="Times New Roman" w:hAnsi="Times New Roman" w:cs="Times New Roman"/>
          <w:spacing w:val="-3"/>
          <w:kern w:val="0"/>
          <w:sz w:val="24"/>
          <w:szCs w:val="24"/>
          <w:lang w:eastAsia="ru-RU"/>
        </w:rPr>
        <w:t>т.</w:t>
      </w:r>
      <w:r w:rsidRPr="0031381A">
        <w:rPr>
          <w:rFonts w:ascii="Times New Roman" w:eastAsia="Times New Roman" w:hAnsi="Times New Roman" w:cs="Times New Roman"/>
          <w:spacing w:val="-3"/>
          <w:kern w:val="0"/>
          <w:sz w:val="24"/>
          <w:szCs w:val="24"/>
          <w:lang w:eastAsia="ru-RU"/>
        </w:rPr>
        <w:t> </w:t>
      </w:r>
      <w:r w:rsidRPr="0031381A">
        <w:rPr>
          <w:rFonts w:ascii="Times New Roman" w:eastAsia="Times New Roman" w:hAnsi="Times New Roman" w:cs="Times New Roman"/>
          <w:spacing w:val="-3"/>
          <w:kern w:val="0"/>
          <w:sz w:val="24"/>
          <w:szCs w:val="24"/>
          <w:lang w:eastAsia="ru-RU"/>
        </w:rPr>
        <w:t>п.), а также собственным усилиям обучающегося.</w:t>
      </w:r>
    </w:p>
    <w:p w:rsidR="0031381A" w:rsidRPr="0031381A" w:rsidRDefault="0031381A" w:rsidP="003138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bCs/>
          <w:kern w:val="0"/>
          <w:sz w:val="24"/>
          <w:szCs w:val="24"/>
          <w:lang w:eastAsia="ru-RU"/>
        </w:rPr>
      </w:pPr>
      <w:r w:rsidRPr="0031381A">
        <w:rPr>
          <w:rFonts w:ascii="Times New Roman" w:eastAsia="Times New Roman" w:hAnsi="Times New Roman" w:cs="Times New Roman"/>
          <w:spacing w:val="2"/>
          <w:kern w:val="0"/>
          <w:sz w:val="24"/>
          <w:szCs w:val="24"/>
          <w:lang w:eastAsia="ru-RU"/>
        </w:rPr>
        <w:t xml:space="preserve">Воспитательные результаты могут быть распределены по </w:t>
      </w:r>
      <w:r w:rsidRPr="0031381A">
        <w:rPr>
          <w:rFonts w:ascii="Times New Roman" w:eastAsia="Times New Roman" w:hAnsi="Times New Roman" w:cs="Times New Roman"/>
          <w:kern w:val="0"/>
          <w:sz w:val="24"/>
          <w:szCs w:val="24"/>
          <w:lang w:eastAsia="ru-RU"/>
        </w:rPr>
        <w:t>трем уровням.</w:t>
      </w:r>
    </w:p>
    <w:p w:rsidR="0031381A" w:rsidRPr="0031381A" w:rsidRDefault="0031381A" w:rsidP="003138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bCs/>
          <w:spacing w:val="-4"/>
          <w:kern w:val="0"/>
          <w:sz w:val="24"/>
          <w:szCs w:val="24"/>
          <w:lang w:eastAsia="ru-RU"/>
        </w:rPr>
      </w:pPr>
      <w:r w:rsidRPr="0031381A">
        <w:rPr>
          <w:rFonts w:ascii="Times New Roman" w:eastAsia="Times New Roman" w:hAnsi="Times New Roman" w:cs="Times New Roman"/>
          <w:b/>
          <w:bCs/>
          <w:spacing w:val="-2"/>
          <w:kern w:val="0"/>
          <w:sz w:val="24"/>
          <w:szCs w:val="24"/>
          <w:lang w:eastAsia="ru-RU"/>
        </w:rPr>
        <w:t>Первый уровень результатов</w:t>
      </w:r>
      <w:r w:rsidRPr="0031381A">
        <w:rPr>
          <w:rFonts w:ascii="Times New Roman" w:eastAsia="Times New Roman" w:hAnsi="Times New Roman" w:cs="Times New Roman"/>
          <w:spacing w:val="-2"/>
          <w:kern w:val="0"/>
          <w:sz w:val="24"/>
          <w:szCs w:val="24"/>
          <w:lang w:eastAsia="ru-RU"/>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31381A">
        <w:rPr>
          <w:rFonts w:ascii="Times New Roman" w:eastAsia="Times New Roman" w:hAnsi="Times New Roman" w:cs="Times New Roman"/>
          <w:spacing w:val="2"/>
          <w:kern w:val="0"/>
          <w:sz w:val="24"/>
          <w:szCs w:val="24"/>
          <w:lang w:eastAsia="ru-RU"/>
        </w:rPr>
        <w:t>мах поведения в обществе и</w:t>
      </w:r>
      <w:r w:rsidRPr="0031381A">
        <w:rPr>
          <w:rFonts w:ascii="Times New Roman" w:eastAsia="Times New Roman" w:hAnsi="Times New Roman" w:cs="Times New Roman"/>
          <w:spacing w:val="2"/>
          <w:kern w:val="0"/>
          <w:sz w:val="24"/>
          <w:szCs w:val="24"/>
          <w:lang w:eastAsia="ru-RU"/>
        </w:rPr>
        <w:t> </w:t>
      </w:r>
      <w:r w:rsidRPr="0031381A">
        <w:rPr>
          <w:rFonts w:ascii="Times New Roman" w:eastAsia="Times New Roman" w:hAnsi="Times New Roman" w:cs="Times New Roman"/>
          <w:spacing w:val="2"/>
          <w:kern w:val="0"/>
          <w:sz w:val="24"/>
          <w:szCs w:val="24"/>
          <w:lang w:eastAsia="ru-RU"/>
        </w:rPr>
        <w:t>т.</w:t>
      </w:r>
      <w:r w:rsidRPr="0031381A">
        <w:rPr>
          <w:rFonts w:ascii="Times New Roman" w:eastAsia="Times New Roman" w:hAnsi="Times New Roman" w:cs="Times New Roman"/>
          <w:spacing w:val="2"/>
          <w:kern w:val="0"/>
          <w:sz w:val="24"/>
          <w:szCs w:val="24"/>
          <w:lang w:eastAsia="ru-RU"/>
        </w:rPr>
        <w:t> </w:t>
      </w:r>
      <w:r w:rsidRPr="0031381A">
        <w:rPr>
          <w:rFonts w:ascii="Times New Roman" w:eastAsia="Times New Roman" w:hAnsi="Times New Roman" w:cs="Times New Roman"/>
          <w:spacing w:val="2"/>
          <w:kern w:val="0"/>
          <w:sz w:val="24"/>
          <w:szCs w:val="24"/>
          <w:lang w:eastAsia="ru-RU"/>
        </w:rPr>
        <w:t xml:space="preserve">п.), первичного понимания </w:t>
      </w:r>
      <w:r w:rsidRPr="0031381A">
        <w:rPr>
          <w:rFonts w:ascii="Times New Roman" w:eastAsia="Times New Roman" w:hAnsi="Times New Roman" w:cs="Times New Roman"/>
          <w:spacing w:val="-3"/>
          <w:kern w:val="0"/>
          <w:sz w:val="24"/>
          <w:szCs w:val="24"/>
          <w:lang w:eastAsia="ru-RU"/>
        </w:rPr>
        <w:t>социальной реальности и повседневной жизни. Для достиже</w:t>
      </w:r>
      <w:r w:rsidRPr="0031381A">
        <w:rPr>
          <w:rFonts w:ascii="Times New Roman" w:eastAsia="Times New Roman" w:hAnsi="Times New Roman" w:cs="Times New Roman"/>
          <w:spacing w:val="-2"/>
          <w:kern w:val="0"/>
          <w:sz w:val="24"/>
          <w:szCs w:val="24"/>
          <w:lang w:eastAsia="ru-RU"/>
        </w:rPr>
        <w:t xml:space="preserve">ния данного уровня результатов особое значение имеет взаимодействие обучающегося со своими учителями (в урочной </w:t>
      </w:r>
      <w:r w:rsidRPr="0031381A">
        <w:rPr>
          <w:rFonts w:ascii="Times New Roman" w:eastAsia="Times New Roman" w:hAnsi="Times New Roman" w:cs="Times New Roman"/>
          <w:spacing w:val="-4"/>
          <w:kern w:val="0"/>
          <w:sz w:val="24"/>
          <w:szCs w:val="24"/>
          <w:lang w:eastAsia="ru-RU"/>
        </w:rPr>
        <w:t>и внеурочной деятельности) как значимыми для него носителями положительного социального знания и повседневного опыта.</w:t>
      </w:r>
    </w:p>
    <w:p w:rsidR="0031381A" w:rsidRPr="0031381A" w:rsidRDefault="0031381A" w:rsidP="0031381A">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bCs/>
          <w:kern w:val="0"/>
          <w:sz w:val="24"/>
          <w:szCs w:val="24"/>
          <w:lang w:eastAsia="ru-RU"/>
        </w:rPr>
      </w:pPr>
      <w:r w:rsidRPr="0031381A">
        <w:rPr>
          <w:rFonts w:ascii="Times New Roman" w:eastAsia="Times New Roman" w:hAnsi="Times New Roman" w:cs="Times New Roman"/>
          <w:b/>
          <w:bCs/>
          <w:kern w:val="0"/>
          <w:sz w:val="24"/>
          <w:szCs w:val="24"/>
          <w:lang w:eastAsia="ru-RU"/>
        </w:rPr>
        <w:t>Второй уровень результатов</w:t>
      </w:r>
      <w:r w:rsidRPr="0031381A">
        <w:rPr>
          <w:rFonts w:ascii="Times New Roman" w:eastAsia="Times New Roman" w:hAnsi="Times New Roman" w:cs="Times New Roman"/>
          <w:kern w:val="0"/>
          <w:sz w:val="24"/>
          <w:szCs w:val="24"/>
          <w:lang w:eastAsia="ru-RU"/>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31381A">
        <w:rPr>
          <w:rFonts w:ascii="Times New Roman" w:eastAsia="Times New Roman" w:hAnsi="Times New Roman" w:cs="Times New Roman"/>
          <w:spacing w:val="2"/>
          <w:kern w:val="0"/>
          <w:sz w:val="24"/>
          <w:szCs w:val="24"/>
          <w:lang w:eastAsia="ru-RU"/>
        </w:rPr>
        <w:t xml:space="preserve">татов особое значение имеет взаимодействие обучающихся </w:t>
      </w:r>
      <w:r w:rsidRPr="0031381A">
        <w:rPr>
          <w:rFonts w:ascii="Times New Roman" w:eastAsia="Times New Roman" w:hAnsi="Times New Roman" w:cs="Times New Roman"/>
          <w:kern w:val="0"/>
          <w:sz w:val="24"/>
          <w:szCs w:val="24"/>
          <w:lang w:eastAsia="ru-RU"/>
        </w:rPr>
        <w:t xml:space="preserve">между собой на уровне класса, образовательной организации, </w:t>
      </w:r>
      <w:r w:rsidRPr="0031381A">
        <w:rPr>
          <w:rFonts w:ascii="Times New Roman" w:eastAsia="Times New Roman" w:hAnsi="Times New Roman" w:cs="Times New Roman"/>
          <w:spacing w:val="2"/>
          <w:kern w:val="0"/>
          <w:sz w:val="24"/>
          <w:szCs w:val="24"/>
          <w:lang w:eastAsia="ru-RU"/>
        </w:rPr>
        <w:t xml:space="preserve">т. е. в защищенной среде, </w:t>
      </w:r>
      <w:r w:rsidRPr="0031381A">
        <w:rPr>
          <w:rFonts w:ascii="Times New Roman" w:eastAsia="Times New Roman" w:hAnsi="Times New Roman" w:cs="Times New Roman"/>
          <w:kern w:val="0"/>
          <w:sz w:val="24"/>
          <w:szCs w:val="24"/>
          <w:lang w:eastAsia="ru-RU"/>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31381A" w:rsidRPr="0031381A" w:rsidRDefault="0031381A" w:rsidP="0031381A">
      <w:pPr>
        <w:shd w:val="clear" w:color="auto" w:fill="FFFFFF"/>
        <w:tabs>
          <w:tab w:val="left" w:pos="-360"/>
          <w:tab w:val="left" w:pos="0"/>
        </w:tabs>
        <w:suppressAutoHyphens w:val="0"/>
        <w:autoSpaceDE w:val="0"/>
        <w:autoSpaceDN w:val="0"/>
        <w:adjustRightInd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
          <w:bCs/>
          <w:kern w:val="0"/>
          <w:sz w:val="24"/>
          <w:szCs w:val="24"/>
          <w:lang w:eastAsia="ru-RU"/>
        </w:rPr>
        <w:t>Третий уровень результатов</w:t>
      </w:r>
      <w:r w:rsidRPr="0031381A">
        <w:rPr>
          <w:rFonts w:ascii="Times New Roman" w:eastAsia="Times New Roman" w:hAnsi="Times New Roman" w:cs="Times New Roman"/>
          <w:bCs/>
          <w:kern w:val="0"/>
          <w:sz w:val="24"/>
          <w:szCs w:val="24"/>
          <w:lang w:eastAsia="ru-RU"/>
        </w:rPr>
        <w:t xml:space="preserve"> –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образовательной организации, в открытой общественной среде.</w:t>
      </w:r>
    </w:p>
    <w:p w:rsidR="0031381A" w:rsidRPr="0031381A" w:rsidRDefault="0031381A" w:rsidP="0031381A">
      <w:pPr>
        <w:shd w:val="clear" w:color="auto" w:fill="FFFFFF"/>
        <w:tabs>
          <w:tab w:val="left" w:pos="-360"/>
          <w:tab w:val="left" w:pos="0"/>
        </w:tabs>
        <w:suppressAutoHyphens w:val="0"/>
        <w:autoSpaceDE w:val="0"/>
        <w:autoSpaceDN w:val="0"/>
        <w:adjustRightInd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С переходом от одного уровня результатов к другому существенно возрастают воспитательные эффекты:</w:t>
      </w:r>
    </w:p>
    <w:p w:rsidR="0031381A" w:rsidRPr="0031381A" w:rsidRDefault="0031381A" w:rsidP="0031381A">
      <w:pPr>
        <w:shd w:val="clear" w:color="auto" w:fill="FFFFFF"/>
        <w:tabs>
          <w:tab w:val="left" w:pos="-360"/>
          <w:tab w:val="left" w:pos="0"/>
        </w:tabs>
        <w:suppressAutoHyphens w:val="0"/>
        <w:autoSpaceDE w:val="0"/>
        <w:autoSpaceDN w:val="0"/>
        <w:adjustRightInd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31381A" w:rsidRPr="0031381A" w:rsidRDefault="0031381A" w:rsidP="0031381A">
      <w:pPr>
        <w:shd w:val="clear" w:color="auto" w:fill="FFFFFF"/>
        <w:tabs>
          <w:tab w:val="left" w:pos="-360"/>
          <w:tab w:val="left" w:pos="0"/>
        </w:tabs>
        <w:suppressAutoHyphens w:val="0"/>
        <w:autoSpaceDE w:val="0"/>
        <w:autoSpaceDN w:val="0"/>
        <w:adjustRightInd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31381A" w:rsidRPr="0031381A" w:rsidRDefault="0031381A" w:rsidP="0031381A">
      <w:pPr>
        <w:shd w:val="clear" w:color="auto" w:fill="FFFFFF"/>
        <w:tabs>
          <w:tab w:val="left" w:pos="-360"/>
          <w:tab w:val="left" w:pos="0"/>
        </w:tabs>
        <w:suppressAutoHyphens w:val="0"/>
        <w:autoSpaceDE w:val="0"/>
        <w:autoSpaceDN w:val="0"/>
        <w:adjustRightInd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 xml:space="preserve">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w:t>
      </w:r>
      <w:r w:rsidRPr="0031381A">
        <w:rPr>
          <w:rFonts w:ascii="Times New Roman" w:eastAsia="Times New Roman" w:hAnsi="Times New Roman" w:cs="Times New Roman"/>
          <w:bCs/>
          <w:kern w:val="0"/>
          <w:sz w:val="24"/>
          <w:szCs w:val="24"/>
          <w:lang w:eastAsia="ru-RU"/>
        </w:rPr>
        <w:lastRenderedPageBreak/>
        <w:t>нравственного поведения и жизни.</w:t>
      </w:r>
    </w:p>
    <w:p w:rsidR="0031381A" w:rsidRPr="0031381A" w:rsidRDefault="0031381A" w:rsidP="0031381A">
      <w:pPr>
        <w:shd w:val="clear" w:color="auto" w:fill="FFFFFF"/>
        <w:tabs>
          <w:tab w:val="left" w:pos="-360"/>
          <w:tab w:val="left" w:pos="0"/>
        </w:tabs>
        <w:suppressAutoHyphens w:val="0"/>
        <w:autoSpaceDE w:val="0"/>
        <w:autoSpaceDN w:val="0"/>
        <w:adjustRightInd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31381A" w:rsidRPr="0031381A" w:rsidRDefault="0031381A" w:rsidP="0031381A">
      <w:pPr>
        <w:shd w:val="clear" w:color="auto" w:fill="FFFFFF"/>
        <w:tabs>
          <w:tab w:val="left" w:pos="-360"/>
          <w:tab w:val="left" w:pos="0"/>
        </w:tabs>
        <w:suppressAutoHyphens w:val="0"/>
        <w:autoSpaceDE w:val="0"/>
        <w:autoSpaceDN w:val="0"/>
        <w:adjustRightInd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31381A" w:rsidRPr="0031381A" w:rsidRDefault="0031381A" w:rsidP="0031381A">
      <w:pPr>
        <w:shd w:val="clear" w:color="auto" w:fill="FFFFFF"/>
        <w:tabs>
          <w:tab w:val="left" w:pos="-360"/>
          <w:tab w:val="left" w:pos="0"/>
        </w:tabs>
        <w:suppressAutoHyphens w:val="0"/>
        <w:autoSpaceDE w:val="0"/>
        <w:autoSpaceDN w:val="0"/>
        <w:adjustRightInd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Переход от одного уровня воспитательных результатов к другому должен быть последовательным, постепенным.</w:t>
      </w:r>
    </w:p>
    <w:p w:rsidR="0031381A" w:rsidRPr="0031381A" w:rsidRDefault="0031381A" w:rsidP="0031381A">
      <w:pPr>
        <w:shd w:val="clear" w:color="auto" w:fill="FFFFFF"/>
        <w:tabs>
          <w:tab w:val="left" w:pos="-360"/>
          <w:tab w:val="left" w:pos="0"/>
        </w:tabs>
        <w:suppressAutoHyphens w:val="0"/>
        <w:autoSpaceDE w:val="0"/>
        <w:autoSpaceDN w:val="0"/>
        <w:adjustRightInd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 xml:space="preserve">Достижение трех уровней воспитательных результатов обеспечивает появление значимых </w:t>
      </w:r>
      <w:r w:rsidRPr="0031381A">
        <w:rPr>
          <w:rFonts w:ascii="Times New Roman" w:eastAsia="Times New Roman" w:hAnsi="Times New Roman" w:cs="Times New Roman"/>
          <w:bCs/>
          <w:iCs/>
          <w:kern w:val="0"/>
          <w:sz w:val="24"/>
          <w:szCs w:val="24"/>
          <w:lang w:eastAsia="ru-RU"/>
        </w:rPr>
        <w:t>эффектов</w:t>
      </w:r>
      <w:r w:rsidRPr="0031381A">
        <w:rPr>
          <w:rFonts w:ascii="Times New Roman" w:eastAsia="Times New Roman" w:hAnsi="Times New Roman" w:cs="Times New Roman"/>
          <w:bCs/>
          <w:kern w:val="0"/>
          <w:sz w:val="24"/>
          <w:szCs w:val="24"/>
          <w:lang w:eastAsia="ru-RU"/>
        </w:rPr>
        <w:t xml:space="preserve"> духовно­нравственного развития, воспитания и социализации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31381A" w:rsidRPr="0031381A" w:rsidRDefault="0031381A" w:rsidP="0031381A">
      <w:pPr>
        <w:widowControl/>
        <w:shd w:val="clear" w:color="auto" w:fill="FFFFFF"/>
        <w:tabs>
          <w:tab w:val="left" w:pos="-360"/>
          <w:tab w:val="left" w:pos="0"/>
        </w:tabs>
        <w:suppressAutoHyphens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31381A" w:rsidRPr="0031381A" w:rsidRDefault="0031381A" w:rsidP="0031381A">
      <w:pPr>
        <w:widowControl/>
        <w:suppressAutoHyphens w:val="0"/>
        <w:autoSpaceDE w:val="0"/>
        <w:autoSpaceDN w:val="0"/>
        <w:adjustRightInd w:val="0"/>
        <w:spacing w:after="0" w:line="360" w:lineRule="auto"/>
        <w:ind w:right="283"/>
        <w:jc w:val="both"/>
        <w:textAlignment w:val="center"/>
        <w:rPr>
          <w:rFonts w:ascii="Times New Roman" w:eastAsia="Times New Roman" w:hAnsi="Times New Roman" w:cs="Times New Roman"/>
          <w:b/>
          <w:spacing w:val="2"/>
          <w:kern w:val="0"/>
          <w:sz w:val="24"/>
          <w:szCs w:val="24"/>
          <w:lang w:eastAsia="ru-RU"/>
        </w:rPr>
      </w:pPr>
      <w:r w:rsidRPr="0031381A">
        <w:rPr>
          <w:rFonts w:ascii="Times New Roman" w:eastAsia="Times New Roman" w:hAnsi="Times New Roman" w:cs="Times New Roman"/>
          <w:b/>
          <w:spacing w:val="2"/>
          <w:kern w:val="0"/>
          <w:sz w:val="24"/>
          <w:szCs w:val="24"/>
          <w:lang w:eastAsia="ru-RU"/>
        </w:rPr>
        <w:t>Гражданско-патриотическое воспитание:</w:t>
      </w:r>
    </w:p>
    <w:p w:rsidR="0031381A" w:rsidRPr="0031381A" w:rsidRDefault="0031381A" w:rsidP="00116E09">
      <w:pPr>
        <w:widowControl/>
        <w:numPr>
          <w:ilvl w:val="0"/>
          <w:numId w:val="72"/>
        </w:numPr>
        <w:tabs>
          <w:tab w:val="left" w:pos="993"/>
        </w:tabs>
        <w:suppressAutoHyphens w:val="0"/>
        <w:spacing w:after="0" w:line="240" w:lineRule="auto"/>
        <w:ind w:left="0"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31381A" w:rsidRPr="0031381A" w:rsidRDefault="0031381A" w:rsidP="00116E09">
      <w:pPr>
        <w:widowControl/>
        <w:numPr>
          <w:ilvl w:val="0"/>
          <w:numId w:val="72"/>
        </w:numPr>
        <w:tabs>
          <w:tab w:val="left" w:pos="993"/>
        </w:tabs>
        <w:suppressAutoHyphens w:val="0"/>
        <w:spacing w:after="0" w:line="240" w:lineRule="auto"/>
        <w:ind w:left="0"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31381A" w:rsidRPr="0031381A" w:rsidRDefault="0031381A" w:rsidP="00116E09">
      <w:pPr>
        <w:widowControl/>
        <w:numPr>
          <w:ilvl w:val="0"/>
          <w:numId w:val="72"/>
        </w:numPr>
        <w:tabs>
          <w:tab w:val="left" w:pos="993"/>
        </w:tabs>
        <w:suppressAutoHyphens w:val="0"/>
        <w:spacing w:after="0" w:line="240" w:lineRule="auto"/>
        <w:ind w:left="0"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первоначальный опыт ролевого взаимодействия и реализации гражданской, патриотической позиции;</w:t>
      </w:r>
    </w:p>
    <w:p w:rsidR="0031381A" w:rsidRPr="0031381A" w:rsidRDefault="0031381A" w:rsidP="00116E09">
      <w:pPr>
        <w:widowControl/>
        <w:numPr>
          <w:ilvl w:val="0"/>
          <w:numId w:val="72"/>
        </w:numPr>
        <w:tabs>
          <w:tab w:val="left" w:pos="993"/>
        </w:tabs>
        <w:suppressAutoHyphens w:val="0"/>
        <w:spacing w:after="0" w:line="240" w:lineRule="auto"/>
        <w:ind w:left="0"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2"/>
          <w:kern w:val="0"/>
          <w:sz w:val="24"/>
          <w:szCs w:val="24"/>
          <w:lang w:eastAsia="ru-RU"/>
        </w:rPr>
        <w:t>первоначальный опыт межкультурной ком</w:t>
      </w:r>
      <w:r w:rsidRPr="0031381A">
        <w:rPr>
          <w:rFonts w:ascii="Times New Roman" w:eastAsia="Times New Roman" w:hAnsi="Times New Roman" w:cs="Times New Roman"/>
          <w:kern w:val="0"/>
          <w:sz w:val="24"/>
          <w:szCs w:val="24"/>
          <w:lang w:eastAsia="ru-RU"/>
        </w:rPr>
        <w:t>муникации с детьми и взрослыми – представителями разных народов России;</w:t>
      </w:r>
    </w:p>
    <w:p w:rsidR="0031381A" w:rsidRPr="0031381A" w:rsidRDefault="0031381A" w:rsidP="00116E09">
      <w:pPr>
        <w:widowControl/>
        <w:numPr>
          <w:ilvl w:val="0"/>
          <w:numId w:val="72"/>
        </w:numPr>
        <w:tabs>
          <w:tab w:val="left" w:pos="993"/>
        </w:tabs>
        <w:suppressAutoHyphens w:val="0"/>
        <w:spacing w:after="0" w:line="240" w:lineRule="auto"/>
        <w:ind w:left="0"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уважительное отношение к воинскому прошлому и настоящему нашей страны, уважение к защитникам Родины.</w:t>
      </w:r>
    </w:p>
    <w:p w:rsidR="0031381A" w:rsidRPr="0031381A" w:rsidRDefault="0031381A" w:rsidP="0031381A">
      <w:pPr>
        <w:widowControl/>
        <w:suppressAutoHyphens w:val="0"/>
        <w:autoSpaceDE w:val="0"/>
        <w:autoSpaceDN w:val="0"/>
        <w:adjustRightInd w:val="0"/>
        <w:spacing w:after="0" w:line="240" w:lineRule="auto"/>
        <w:ind w:left="284" w:right="283" w:hanging="284"/>
        <w:jc w:val="both"/>
        <w:textAlignment w:val="center"/>
        <w:rPr>
          <w:rFonts w:ascii="Times New Roman" w:eastAsia="Times New Roman" w:hAnsi="Times New Roman" w:cs="Times New Roman"/>
          <w:b/>
          <w:spacing w:val="2"/>
          <w:kern w:val="0"/>
          <w:sz w:val="24"/>
          <w:szCs w:val="24"/>
          <w:lang w:eastAsia="ru-RU"/>
        </w:rPr>
      </w:pPr>
      <w:r w:rsidRPr="0031381A">
        <w:rPr>
          <w:rFonts w:ascii="Times New Roman" w:eastAsia="Times New Roman" w:hAnsi="Times New Roman" w:cs="Times New Roman"/>
          <w:b/>
          <w:spacing w:val="2"/>
          <w:kern w:val="0"/>
          <w:sz w:val="24"/>
          <w:szCs w:val="24"/>
          <w:lang w:eastAsia="ru-RU"/>
        </w:rPr>
        <w:t>Нравственное и духовное воспитание:</w:t>
      </w:r>
    </w:p>
    <w:p w:rsidR="0031381A" w:rsidRPr="0031381A" w:rsidRDefault="0031381A" w:rsidP="00116E09">
      <w:pPr>
        <w:widowControl/>
        <w:numPr>
          <w:ilvl w:val="0"/>
          <w:numId w:val="72"/>
        </w:numPr>
        <w:tabs>
          <w:tab w:val="left" w:pos="993"/>
        </w:tabs>
        <w:suppressAutoHyphens w:val="0"/>
        <w:spacing w:after="0" w:line="240" w:lineRule="auto"/>
        <w:ind w:left="0"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31381A" w:rsidRPr="0031381A" w:rsidRDefault="0031381A" w:rsidP="00116E09">
      <w:pPr>
        <w:widowControl/>
        <w:numPr>
          <w:ilvl w:val="0"/>
          <w:numId w:val="72"/>
        </w:numPr>
        <w:tabs>
          <w:tab w:val="left" w:pos="993"/>
        </w:tabs>
        <w:suppressAutoHyphens w:val="0"/>
        <w:spacing w:after="0" w:line="240" w:lineRule="auto"/>
        <w:ind w:left="0"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31381A" w:rsidRPr="0031381A" w:rsidRDefault="0031381A" w:rsidP="00116E09">
      <w:pPr>
        <w:widowControl/>
        <w:numPr>
          <w:ilvl w:val="0"/>
          <w:numId w:val="72"/>
        </w:numPr>
        <w:tabs>
          <w:tab w:val="left" w:pos="993"/>
        </w:tabs>
        <w:suppressAutoHyphens w:val="0"/>
        <w:spacing w:after="0" w:line="240" w:lineRule="auto"/>
        <w:ind w:left="0"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уважительное отношение к традиционным религиям народов России;</w:t>
      </w:r>
    </w:p>
    <w:p w:rsidR="0031381A" w:rsidRPr="0031381A" w:rsidRDefault="0031381A" w:rsidP="00116E09">
      <w:pPr>
        <w:widowControl/>
        <w:numPr>
          <w:ilvl w:val="0"/>
          <w:numId w:val="72"/>
        </w:numPr>
        <w:tabs>
          <w:tab w:val="left" w:pos="993"/>
        </w:tabs>
        <w:suppressAutoHyphens w:val="0"/>
        <w:spacing w:after="0" w:line="240" w:lineRule="auto"/>
        <w:ind w:left="0"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неравнодушие к жизненным проблемам других людей, сочувствие к человеку, находящемуся в трудной ситуации;</w:t>
      </w:r>
    </w:p>
    <w:p w:rsidR="0031381A" w:rsidRPr="0031381A" w:rsidRDefault="0031381A" w:rsidP="00116E09">
      <w:pPr>
        <w:widowControl/>
        <w:numPr>
          <w:ilvl w:val="0"/>
          <w:numId w:val="72"/>
        </w:numPr>
        <w:tabs>
          <w:tab w:val="left" w:pos="993"/>
        </w:tabs>
        <w:suppressAutoHyphens w:val="0"/>
        <w:spacing w:after="0" w:line="240" w:lineRule="auto"/>
        <w:ind w:left="0"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31381A" w:rsidRPr="0031381A" w:rsidRDefault="0031381A" w:rsidP="00116E09">
      <w:pPr>
        <w:widowControl/>
        <w:numPr>
          <w:ilvl w:val="0"/>
          <w:numId w:val="72"/>
        </w:numPr>
        <w:tabs>
          <w:tab w:val="left" w:pos="993"/>
        </w:tabs>
        <w:suppressAutoHyphens w:val="0"/>
        <w:spacing w:after="0" w:line="240" w:lineRule="auto"/>
        <w:ind w:left="0"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уважительное отношение к родителям (законным представителям), к старшим, заботливое отношение к младшим;</w:t>
      </w:r>
    </w:p>
    <w:p w:rsidR="0031381A" w:rsidRPr="0031381A" w:rsidRDefault="0031381A" w:rsidP="00116E09">
      <w:pPr>
        <w:widowControl/>
        <w:numPr>
          <w:ilvl w:val="0"/>
          <w:numId w:val="72"/>
        </w:numPr>
        <w:tabs>
          <w:tab w:val="left" w:pos="993"/>
        </w:tabs>
        <w:suppressAutoHyphens w:val="0"/>
        <w:spacing w:after="0" w:line="240" w:lineRule="auto"/>
        <w:ind w:left="0" w:right="283" w:firstLine="0"/>
        <w:jc w:val="both"/>
        <w:rPr>
          <w:rFonts w:ascii="Times New Roman" w:eastAsia="Times New Roman" w:hAnsi="Times New Roman" w:cs="Times New Roman"/>
          <w:b/>
          <w:spacing w:val="2"/>
          <w:kern w:val="0"/>
          <w:sz w:val="24"/>
          <w:szCs w:val="24"/>
          <w:lang w:eastAsia="ru-RU"/>
        </w:rPr>
      </w:pPr>
      <w:r w:rsidRPr="0031381A">
        <w:rPr>
          <w:rFonts w:ascii="Times New Roman" w:eastAsia="Times New Roman" w:hAnsi="Times New Roman" w:cs="Times New Roman"/>
          <w:kern w:val="0"/>
          <w:sz w:val="24"/>
          <w:szCs w:val="24"/>
          <w:lang w:eastAsia="ru-RU"/>
        </w:rPr>
        <w:lastRenderedPageBreak/>
        <w:t>знание традиций своей семьи и образовательной организации, бережное отношение к ним.</w:t>
      </w:r>
    </w:p>
    <w:p w:rsidR="0031381A" w:rsidRPr="0031381A" w:rsidRDefault="0031381A" w:rsidP="0031381A">
      <w:pPr>
        <w:widowControl/>
        <w:suppressAutoHyphens w:val="0"/>
        <w:autoSpaceDE w:val="0"/>
        <w:autoSpaceDN w:val="0"/>
        <w:adjustRightInd w:val="0"/>
        <w:spacing w:after="0" w:line="240" w:lineRule="auto"/>
        <w:ind w:left="284" w:right="283" w:hanging="284"/>
        <w:jc w:val="both"/>
        <w:textAlignment w:val="center"/>
        <w:rPr>
          <w:rFonts w:ascii="Times New Roman" w:eastAsia="Times New Roman" w:hAnsi="Times New Roman" w:cs="Times New Roman"/>
          <w:b/>
          <w:spacing w:val="2"/>
          <w:kern w:val="0"/>
          <w:sz w:val="24"/>
          <w:szCs w:val="24"/>
          <w:lang w:eastAsia="ru-RU"/>
        </w:rPr>
      </w:pPr>
      <w:r w:rsidRPr="0031381A">
        <w:rPr>
          <w:rFonts w:ascii="Times New Roman" w:eastAsia="Times New Roman" w:hAnsi="Times New Roman" w:cs="Times New Roman"/>
          <w:b/>
          <w:spacing w:val="2"/>
          <w:kern w:val="0"/>
          <w:sz w:val="24"/>
          <w:szCs w:val="24"/>
          <w:lang w:eastAsia="ru-RU"/>
        </w:rPr>
        <w:t>Воспитание положительного отношения к труду и творчеству:</w:t>
      </w:r>
    </w:p>
    <w:p w:rsidR="0031381A" w:rsidRPr="0031381A" w:rsidRDefault="0031381A" w:rsidP="00116E09">
      <w:pPr>
        <w:widowControl/>
        <w:numPr>
          <w:ilvl w:val="0"/>
          <w:numId w:val="72"/>
        </w:numPr>
        <w:tabs>
          <w:tab w:val="left" w:pos="993"/>
        </w:tabs>
        <w:suppressAutoHyphens w:val="0"/>
        <w:spacing w:after="0" w:line="240" w:lineRule="auto"/>
        <w:ind w:left="0"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ценностное отношение к труду и творчеству, человеку труда, трудовым достижениям России и человечества, трудолюбие;</w:t>
      </w:r>
    </w:p>
    <w:p w:rsidR="0031381A" w:rsidRPr="0031381A" w:rsidRDefault="0031381A" w:rsidP="00116E09">
      <w:pPr>
        <w:widowControl/>
        <w:numPr>
          <w:ilvl w:val="0"/>
          <w:numId w:val="72"/>
        </w:numPr>
        <w:tabs>
          <w:tab w:val="left" w:pos="993"/>
        </w:tabs>
        <w:suppressAutoHyphens w:val="0"/>
        <w:spacing w:after="0" w:line="240" w:lineRule="auto"/>
        <w:ind w:left="0"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ценностное и творческое отношение к учебному труду, понимание важности образования для жизни человека;</w:t>
      </w:r>
    </w:p>
    <w:p w:rsidR="0031381A" w:rsidRPr="0031381A" w:rsidRDefault="0031381A" w:rsidP="00116E09">
      <w:pPr>
        <w:widowControl/>
        <w:numPr>
          <w:ilvl w:val="0"/>
          <w:numId w:val="72"/>
        </w:numPr>
        <w:tabs>
          <w:tab w:val="left" w:pos="993"/>
        </w:tabs>
        <w:suppressAutoHyphens w:val="0"/>
        <w:spacing w:after="0" w:line="240" w:lineRule="auto"/>
        <w:ind w:left="0"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элементарные представления о различных профессиях;</w:t>
      </w:r>
    </w:p>
    <w:p w:rsidR="0031381A" w:rsidRPr="0031381A" w:rsidRDefault="0031381A" w:rsidP="00116E09">
      <w:pPr>
        <w:widowControl/>
        <w:numPr>
          <w:ilvl w:val="0"/>
          <w:numId w:val="72"/>
        </w:numPr>
        <w:tabs>
          <w:tab w:val="left" w:pos="993"/>
        </w:tabs>
        <w:suppressAutoHyphens w:val="0"/>
        <w:spacing w:after="0" w:line="240" w:lineRule="auto"/>
        <w:ind w:left="0"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первоначальные навыки трудового, творческого сотрудничества со сверстниками, старшими детьми и взрослыми;</w:t>
      </w:r>
    </w:p>
    <w:p w:rsidR="0031381A" w:rsidRPr="0031381A" w:rsidRDefault="0031381A" w:rsidP="00116E09">
      <w:pPr>
        <w:widowControl/>
        <w:numPr>
          <w:ilvl w:val="0"/>
          <w:numId w:val="72"/>
        </w:numPr>
        <w:tabs>
          <w:tab w:val="left" w:pos="993"/>
        </w:tabs>
        <w:suppressAutoHyphens w:val="0"/>
        <w:spacing w:after="0" w:line="240" w:lineRule="auto"/>
        <w:ind w:left="0"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осознание приоритета нравственных основ труда, творчества, создания нового;</w:t>
      </w:r>
    </w:p>
    <w:p w:rsidR="0031381A" w:rsidRPr="0031381A" w:rsidRDefault="0031381A" w:rsidP="00116E09">
      <w:pPr>
        <w:widowControl/>
        <w:numPr>
          <w:ilvl w:val="0"/>
          <w:numId w:val="72"/>
        </w:numPr>
        <w:tabs>
          <w:tab w:val="left" w:pos="993"/>
        </w:tabs>
        <w:suppressAutoHyphens w:val="0"/>
        <w:spacing w:after="0" w:line="240" w:lineRule="auto"/>
        <w:ind w:left="0"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первоначальный опыт участия в различных видах общественно полезной и личностно значимой деятельности;</w:t>
      </w:r>
    </w:p>
    <w:p w:rsidR="0031381A" w:rsidRPr="0031381A" w:rsidRDefault="0031381A" w:rsidP="00116E09">
      <w:pPr>
        <w:widowControl/>
        <w:numPr>
          <w:ilvl w:val="0"/>
          <w:numId w:val="72"/>
        </w:numPr>
        <w:tabs>
          <w:tab w:val="left" w:pos="993"/>
        </w:tabs>
        <w:suppressAutoHyphens w:val="0"/>
        <w:spacing w:after="0" w:line="240" w:lineRule="auto"/>
        <w:ind w:left="0"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31381A" w:rsidRPr="0031381A" w:rsidRDefault="0031381A" w:rsidP="00116E09">
      <w:pPr>
        <w:widowControl/>
        <w:numPr>
          <w:ilvl w:val="0"/>
          <w:numId w:val="72"/>
        </w:numPr>
        <w:tabs>
          <w:tab w:val="left" w:pos="993"/>
        </w:tabs>
        <w:suppressAutoHyphens w:val="0"/>
        <w:spacing w:after="0" w:line="240" w:lineRule="auto"/>
        <w:ind w:left="0"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осознание важности самореализации в социальном творчестве, познавательной и практической, общественно полезной деятельности;</w:t>
      </w:r>
    </w:p>
    <w:p w:rsidR="0031381A" w:rsidRPr="0031381A" w:rsidRDefault="0031381A" w:rsidP="00116E09">
      <w:pPr>
        <w:widowControl/>
        <w:numPr>
          <w:ilvl w:val="0"/>
          <w:numId w:val="72"/>
        </w:numPr>
        <w:tabs>
          <w:tab w:val="left" w:pos="993"/>
        </w:tabs>
        <w:suppressAutoHyphens w:val="0"/>
        <w:spacing w:after="0" w:line="240" w:lineRule="auto"/>
        <w:ind w:left="0" w:right="283" w:firstLine="0"/>
        <w:jc w:val="both"/>
        <w:rPr>
          <w:rFonts w:ascii="Times New Roman" w:eastAsia="Times New Roman" w:hAnsi="Times New Roman" w:cs="Times New Roman"/>
          <w:b/>
          <w:spacing w:val="2"/>
          <w:kern w:val="0"/>
          <w:sz w:val="24"/>
          <w:szCs w:val="24"/>
          <w:lang w:eastAsia="ru-RU"/>
        </w:rPr>
      </w:pPr>
      <w:r w:rsidRPr="0031381A">
        <w:rPr>
          <w:rFonts w:ascii="Times New Roman" w:eastAsia="Times New Roman" w:hAnsi="Times New Roman" w:cs="Times New Roman"/>
          <w:kern w:val="0"/>
          <w:sz w:val="24"/>
          <w:szCs w:val="24"/>
          <w:lang w:eastAsia="ru-RU"/>
        </w:rPr>
        <w:t>умения</w:t>
      </w:r>
      <w:r w:rsidRPr="0031381A">
        <w:rPr>
          <w:rFonts w:ascii="Times New Roman" w:eastAsia="Times New Roman" w:hAnsi="Times New Roman" w:cs="Times New Roman"/>
          <w:spacing w:val="-4"/>
          <w:kern w:val="0"/>
          <w:sz w:val="24"/>
          <w:szCs w:val="24"/>
          <w:lang w:eastAsia="ru-RU"/>
        </w:rPr>
        <w:t xml:space="preserve"> и навыки самообслуживания в шко</w:t>
      </w:r>
      <w:r w:rsidRPr="0031381A">
        <w:rPr>
          <w:rFonts w:ascii="Times New Roman" w:eastAsia="Times New Roman" w:hAnsi="Times New Roman" w:cs="Times New Roman"/>
          <w:kern w:val="0"/>
          <w:sz w:val="24"/>
          <w:szCs w:val="24"/>
          <w:lang w:eastAsia="ru-RU"/>
        </w:rPr>
        <w:t>ле и дома.</w:t>
      </w:r>
    </w:p>
    <w:p w:rsidR="0031381A" w:rsidRPr="0031381A" w:rsidRDefault="0031381A" w:rsidP="00116E09">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spacing w:val="2"/>
          <w:kern w:val="0"/>
          <w:sz w:val="24"/>
          <w:szCs w:val="24"/>
          <w:lang w:eastAsia="ru-RU"/>
        </w:rPr>
      </w:pPr>
      <w:r w:rsidRPr="0031381A">
        <w:rPr>
          <w:rFonts w:ascii="Times New Roman" w:eastAsia="Times New Roman" w:hAnsi="Times New Roman" w:cs="Times New Roman"/>
          <w:b/>
          <w:spacing w:val="2"/>
          <w:kern w:val="0"/>
          <w:sz w:val="24"/>
          <w:szCs w:val="24"/>
          <w:lang w:eastAsia="ru-RU"/>
        </w:rPr>
        <w:t>Интеллектуальное воспитание:</w:t>
      </w:r>
    </w:p>
    <w:p w:rsidR="0031381A" w:rsidRPr="0031381A" w:rsidRDefault="0031381A" w:rsidP="00116E09">
      <w:pPr>
        <w:widowControl/>
        <w:numPr>
          <w:ilvl w:val="0"/>
          <w:numId w:val="72"/>
        </w:numPr>
        <w:tabs>
          <w:tab w:val="left" w:pos="993"/>
        </w:tabs>
        <w:suppressAutoHyphens w:val="0"/>
        <w:spacing w:after="0" w:line="240" w:lineRule="auto"/>
        <w:ind w:left="0"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31381A" w:rsidRPr="0031381A" w:rsidRDefault="0031381A" w:rsidP="00116E09">
      <w:pPr>
        <w:widowControl/>
        <w:numPr>
          <w:ilvl w:val="0"/>
          <w:numId w:val="72"/>
        </w:numPr>
        <w:tabs>
          <w:tab w:val="left" w:pos="993"/>
        </w:tabs>
        <w:suppressAutoHyphens w:val="0"/>
        <w:spacing w:after="0" w:line="240" w:lineRule="auto"/>
        <w:ind w:left="0"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элементарные навыки учебно-исследовательской работы;</w:t>
      </w:r>
    </w:p>
    <w:p w:rsidR="0031381A" w:rsidRPr="0031381A" w:rsidRDefault="0031381A" w:rsidP="00116E09">
      <w:pPr>
        <w:widowControl/>
        <w:numPr>
          <w:ilvl w:val="0"/>
          <w:numId w:val="72"/>
        </w:numPr>
        <w:tabs>
          <w:tab w:val="left" w:pos="993"/>
        </w:tabs>
        <w:suppressAutoHyphens w:val="0"/>
        <w:spacing w:after="0" w:line="240" w:lineRule="auto"/>
        <w:ind w:left="0"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31381A" w:rsidRPr="0031381A" w:rsidRDefault="0031381A" w:rsidP="00116E09">
      <w:pPr>
        <w:widowControl/>
        <w:numPr>
          <w:ilvl w:val="0"/>
          <w:numId w:val="72"/>
        </w:numPr>
        <w:tabs>
          <w:tab w:val="left" w:pos="993"/>
        </w:tabs>
        <w:suppressAutoHyphens w:val="0"/>
        <w:spacing w:after="0" w:line="240" w:lineRule="auto"/>
        <w:ind w:left="0" w:right="283" w:firstLine="0"/>
        <w:jc w:val="both"/>
        <w:rPr>
          <w:rFonts w:ascii="Times New Roman" w:eastAsia="Times New Roman" w:hAnsi="Times New Roman" w:cs="Times New Roman"/>
          <w:b/>
          <w:spacing w:val="2"/>
          <w:kern w:val="0"/>
          <w:sz w:val="24"/>
          <w:szCs w:val="24"/>
          <w:lang w:eastAsia="ru-RU"/>
        </w:rPr>
      </w:pPr>
      <w:r w:rsidRPr="0031381A">
        <w:rPr>
          <w:rFonts w:ascii="Times New Roman" w:eastAsia="Times New Roman" w:hAnsi="Times New Roman" w:cs="Times New Roman"/>
          <w:kern w:val="0"/>
          <w:sz w:val="24"/>
          <w:szCs w:val="24"/>
          <w:lang w:eastAsia="ru-RU"/>
        </w:rPr>
        <w:t xml:space="preserve">элементарные представления об этике интеллектуальной деятельности. </w:t>
      </w:r>
    </w:p>
    <w:p w:rsidR="0031381A" w:rsidRPr="0031381A" w:rsidRDefault="0031381A" w:rsidP="0031381A">
      <w:pPr>
        <w:widowControl/>
        <w:suppressAutoHyphens w:val="0"/>
        <w:autoSpaceDE w:val="0"/>
        <w:autoSpaceDN w:val="0"/>
        <w:adjustRightInd w:val="0"/>
        <w:spacing w:after="0" w:line="240" w:lineRule="auto"/>
        <w:ind w:left="284" w:right="283" w:hanging="284"/>
        <w:jc w:val="both"/>
        <w:textAlignment w:val="center"/>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b/>
          <w:spacing w:val="2"/>
          <w:kern w:val="0"/>
          <w:sz w:val="24"/>
          <w:szCs w:val="24"/>
          <w:lang w:eastAsia="ru-RU"/>
        </w:rPr>
        <w:t>Здоровьесберегающее воспитание</w:t>
      </w:r>
      <w:r w:rsidRPr="0031381A">
        <w:rPr>
          <w:rFonts w:ascii="Times New Roman" w:eastAsia="Times New Roman" w:hAnsi="Times New Roman" w:cs="Times New Roman"/>
          <w:spacing w:val="2"/>
          <w:kern w:val="0"/>
          <w:sz w:val="24"/>
          <w:szCs w:val="24"/>
          <w:lang w:eastAsia="ru-RU"/>
        </w:rPr>
        <w:t>:</w:t>
      </w:r>
    </w:p>
    <w:p w:rsidR="0031381A" w:rsidRPr="0031381A" w:rsidRDefault="0031381A" w:rsidP="00116E09">
      <w:pPr>
        <w:widowControl/>
        <w:numPr>
          <w:ilvl w:val="0"/>
          <w:numId w:val="72"/>
        </w:numPr>
        <w:tabs>
          <w:tab w:val="left" w:pos="993"/>
        </w:tabs>
        <w:suppressAutoHyphens w:val="0"/>
        <w:spacing w:after="0" w:line="240" w:lineRule="auto"/>
        <w:ind w:left="0"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31381A" w:rsidRPr="0031381A" w:rsidRDefault="0031381A" w:rsidP="00116E09">
      <w:pPr>
        <w:widowControl/>
        <w:numPr>
          <w:ilvl w:val="0"/>
          <w:numId w:val="72"/>
        </w:numPr>
        <w:tabs>
          <w:tab w:val="left" w:pos="993"/>
        </w:tabs>
        <w:suppressAutoHyphens w:val="0"/>
        <w:spacing w:after="0" w:line="240" w:lineRule="auto"/>
        <w:ind w:left="0"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элементарный опыт пропаганды здорового образа жизни;</w:t>
      </w:r>
    </w:p>
    <w:p w:rsidR="0031381A" w:rsidRPr="0031381A" w:rsidRDefault="0031381A" w:rsidP="00116E09">
      <w:pPr>
        <w:widowControl/>
        <w:numPr>
          <w:ilvl w:val="0"/>
          <w:numId w:val="72"/>
        </w:numPr>
        <w:tabs>
          <w:tab w:val="left" w:pos="993"/>
        </w:tabs>
        <w:suppressAutoHyphens w:val="0"/>
        <w:spacing w:after="0" w:line="240" w:lineRule="auto"/>
        <w:ind w:left="0"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 элементарный опыт организации здорового образа жизни;</w:t>
      </w:r>
    </w:p>
    <w:p w:rsidR="0031381A" w:rsidRPr="0031381A" w:rsidRDefault="0031381A" w:rsidP="00116E09">
      <w:pPr>
        <w:widowControl/>
        <w:numPr>
          <w:ilvl w:val="0"/>
          <w:numId w:val="72"/>
        </w:numPr>
        <w:tabs>
          <w:tab w:val="left" w:pos="993"/>
        </w:tabs>
        <w:suppressAutoHyphens w:val="0"/>
        <w:spacing w:after="0" w:line="240" w:lineRule="auto"/>
        <w:ind w:left="0"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представление о возможном негативном влиянии компьютерных игр, телевидения, рекламы на здоровье человека;</w:t>
      </w:r>
    </w:p>
    <w:p w:rsidR="0031381A" w:rsidRPr="0031381A" w:rsidRDefault="0031381A" w:rsidP="00116E09">
      <w:pPr>
        <w:widowControl/>
        <w:numPr>
          <w:ilvl w:val="0"/>
          <w:numId w:val="72"/>
        </w:numPr>
        <w:tabs>
          <w:tab w:val="left" w:pos="993"/>
        </w:tabs>
        <w:suppressAutoHyphens w:val="0"/>
        <w:spacing w:after="0" w:line="240" w:lineRule="auto"/>
        <w:ind w:left="0"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представление о негативном влиянии психоактивных веществ, алкоголя, табакокурения на здоровье человека;</w:t>
      </w:r>
    </w:p>
    <w:p w:rsidR="0031381A" w:rsidRPr="0031381A" w:rsidRDefault="0031381A" w:rsidP="00116E09">
      <w:pPr>
        <w:widowControl/>
        <w:numPr>
          <w:ilvl w:val="0"/>
          <w:numId w:val="72"/>
        </w:numPr>
        <w:tabs>
          <w:tab w:val="left" w:pos="993"/>
        </w:tabs>
        <w:suppressAutoHyphens w:val="0"/>
        <w:spacing w:after="0" w:line="240" w:lineRule="auto"/>
        <w:ind w:left="0" w:right="283" w:firstLine="0"/>
        <w:jc w:val="both"/>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kern w:val="0"/>
          <w:sz w:val="24"/>
          <w:szCs w:val="24"/>
          <w:lang w:eastAsia="ru-RU"/>
        </w:rPr>
        <w:t>регулярные</w:t>
      </w:r>
      <w:r w:rsidRPr="0031381A">
        <w:rPr>
          <w:rFonts w:ascii="Times New Roman" w:eastAsia="Times New Roman" w:hAnsi="Times New Roman" w:cs="Times New Roman"/>
          <w:spacing w:val="2"/>
          <w:kern w:val="0"/>
          <w:sz w:val="24"/>
          <w:szCs w:val="24"/>
          <w:lang w:eastAsia="ru-RU"/>
        </w:rPr>
        <w:t xml:space="preserve"> занятия</w:t>
      </w:r>
      <w:r w:rsidRPr="0031381A">
        <w:rPr>
          <w:rFonts w:ascii="Times New Roman" w:eastAsia="Times New Roman" w:hAnsi="Times New Roman" w:cs="Times New Roman"/>
          <w:kern w:val="0"/>
          <w:sz w:val="24"/>
          <w:szCs w:val="24"/>
          <w:lang w:eastAsia="ru-RU"/>
        </w:rPr>
        <w:t xml:space="preserve"> физической культурой и спортом и осознанное к ним отношение. </w:t>
      </w:r>
    </w:p>
    <w:p w:rsidR="0031381A" w:rsidRPr="0031381A" w:rsidRDefault="0031381A" w:rsidP="0031381A">
      <w:pPr>
        <w:widowControl/>
        <w:suppressAutoHyphens w:val="0"/>
        <w:autoSpaceDE w:val="0"/>
        <w:autoSpaceDN w:val="0"/>
        <w:adjustRightInd w:val="0"/>
        <w:spacing w:after="0" w:line="240" w:lineRule="auto"/>
        <w:ind w:left="284" w:right="283" w:hanging="284"/>
        <w:jc w:val="both"/>
        <w:textAlignment w:val="center"/>
        <w:rPr>
          <w:rFonts w:ascii="Times New Roman" w:eastAsia="Times New Roman" w:hAnsi="Times New Roman" w:cs="Times New Roman"/>
          <w:b/>
          <w:spacing w:val="2"/>
          <w:kern w:val="0"/>
          <w:sz w:val="24"/>
          <w:szCs w:val="24"/>
          <w:lang w:eastAsia="ru-RU"/>
        </w:rPr>
      </w:pPr>
      <w:r w:rsidRPr="0031381A">
        <w:rPr>
          <w:rFonts w:ascii="Times New Roman" w:eastAsia="Times New Roman" w:hAnsi="Times New Roman" w:cs="Times New Roman"/>
          <w:b/>
          <w:spacing w:val="2"/>
          <w:kern w:val="0"/>
          <w:sz w:val="24"/>
          <w:szCs w:val="24"/>
          <w:lang w:eastAsia="ru-RU"/>
        </w:rPr>
        <w:t>Социокультурное и медиакультурное воспитание:</w:t>
      </w:r>
    </w:p>
    <w:p w:rsidR="0031381A" w:rsidRPr="0031381A" w:rsidRDefault="0031381A" w:rsidP="00116E09">
      <w:pPr>
        <w:widowControl/>
        <w:numPr>
          <w:ilvl w:val="0"/>
          <w:numId w:val="72"/>
        </w:numPr>
        <w:tabs>
          <w:tab w:val="left" w:pos="993"/>
        </w:tabs>
        <w:suppressAutoHyphens w:val="0"/>
        <w:spacing w:after="0" w:line="240" w:lineRule="auto"/>
        <w:ind w:left="0" w:right="283" w:firstLine="0"/>
        <w:jc w:val="both"/>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spacing w:val="2"/>
          <w:kern w:val="0"/>
          <w:sz w:val="24"/>
          <w:szCs w:val="24"/>
          <w:lang w:eastAsia="ru-RU"/>
        </w:rPr>
        <w:t>первоначальное представление о значении понятий «миролюбие», «гражданское согласие», «социальное партнерство»;</w:t>
      </w:r>
    </w:p>
    <w:p w:rsidR="0031381A" w:rsidRPr="0031381A" w:rsidRDefault="0031381A" w:rsidP="00116E09">
      <w:pPr>
        <w:widowControl/>
        <w:numPr>
          <w:ilvl w:val="0"/>
          <w:numId w:val="72"/>
        </w:numPr>
        <w:tabs>
          <w:tab w:val="left" w:pos="993"/>
        </w:tabs>
        <w:suppressAutoHyphens w:val="0"/>
        <w:spacing w:after="0" w:line="240" w:lineRule="auto"/>
        <w:ind w:left="0" w:right="283" w:firstLine="0"/>
        <w:jc w:val="both"/>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spacing w:val="2"/>
          <w:kern w:val="0"/>
          <w:sz w:val="24"/>
          <w:szCs w:val="24"/>
          <w:lang w:eastAsia="ru-RU"/>
        </w:rPr>
        <w:t xml:space="preserve"> элементарный опыт, межкультурного, межнационального, межконфессионального сотрудничества, диалогического общения;</w:t>
      </w:r>
    </w:p>
    <w:p w:rsidR="0031381A" w:rsidRPr="0031381A" w:rsidRDefault="0031381A" w:rsidP="00116E09">
      <w:pPr>
        <w:widowControl/>
        <w:numPr>
          <w:ilvl w:val="0"/>
          <w:numId w:val="72"/>
        </w:numPr>
        <w:tabs>
          <w:tab w:val="left" w:pos="993"/>
        </w:tabs>
        <w:suppressAutoHyphens w:val="0"/>
        <w:spacing w:after="0" w:line="240" w:lineRule="auto"/>
        <w:ind w:left="0" w:right="283" w:firstLine="0"/>
        <w:jc w:val="both"/>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spacing w:val="2"/>
          <w:kern w:val="0"/>
          <w:sz w:val="24"/>
          <w:szCs w:val="24"/>
          <w:lang w:eastAsia="ru-RU"/>
        </w:rPr>
        <w:t xml:space="preserve"> первичный опыт социального партнерства и диалога поколений;</w:t>
      </w:r>
    </w:p>
    <w:p w:rsidR="0031381A" w:rsidRPr="0031381A" w:rsidRDefault="0031381A" w:rsidP="00116E09">
      <w:pPr>
        <w:widowControl/>
        <w:numPr>
          <w:ilvl w:val="0"/>
          <w:numId w:val="72"/>
        </w:numPr>
        <w:tabs>
          <w:tab w:val="left" w:pos="993"/>
        </w:tabs>
        <w:suppressAutoHyphens w:val="0"/>
        <w:spacing w:after="0" w:line="240" w:lineRule="auto"/>
        <w:ind w:left="0" w:right="283" w:firstLine="0"/>
        <w:jc w:val="both"/>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spacing w:val="2"/>
          <w:kern w:val="0"/>
          <w:sz w:val="24"/>
          <w:szCs w:val="24"/>
          <w:lang w:eastAsia="ru-RU"/>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31381A" w:rsidRPr="0031381A" w:rsidRDefault="0031381A" w:rsidP="00116E09">
      <w:pPr>
        <w:widowControl/>
        <w:numPr>
          <w:ilvl w:val="0"/>
          <w:numId w:val="72"/>
        </w:numPr>
        <w:tabs>
          <w:tab w:val="left" w:pos="993"/>
        </w:tabs>
        <w:suppressAutoHyphens w:val="0"/>
        <w:spacing w:after="0" w:line="240" w:lineRule="auto"/>
        <w:ind w:left="0" w:right="283" w:firstLine="0"/>
        <w:jc w:val="both"/>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spacing w:val="2"/>
          <w:kern w:val="0"/>
          <w:sz w:val="24"/>
          <w:szCs w:val="24"/>
          <w:lang w:eastAsia="ru-RU"/>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31381A" w:rsidRPr="0031381A" w:rsidRDefault="0031381A" w:rsidP="0031381A">
      <w:pPr>
        <w:widowControl/>
        <w:suppressAutoHyphens w:val="0"/>
        <w:autoSpaceDE w:val="0"/>
        <w:autoSpaceDN w:val="0"/>
        <w:adjustRightInd w:val="0"/>
        <w:spacing w:after="0" w:line="240" w:lineRule="auto"/>
        <w:ind w:left="284" w:right="283" w:hanging="284"/>
        <w:jc w:val="both"/>
        <w:textAlignment w:val="center"/>
        <w:rPr>
          <w:rFonts w:ascii="Times New Roman" w:eastAsia="Times New Roman" w:hAnsi="Times New Roman" w:cs="Times New Roman"/>
          <w:b/>
          <w:spacing w:val="2"/>
          <w:kern w:val="0"/>
          <w:sz w:val="24"/>
          <w:szCs w:val="24"/>
          <w:lang w:eastAsia="ru-RU"/>
        </w:rPr>
      </w:pPr>
      <w:r w:rsidRPr="0031381A">
        <w:rPr>
          <w:rFonts w:ascii="Times New Roman" w:eastAsia="Times New Roman" w:hAnsi="Times New Roman" w:cs="Times New Roman"/>
          <w:b/>
          <w:spacing w:val="2"/>
          <w:kern w:val="0"/>
          <w:sz w:val="24"/>
          <w:szCs w:val="24"/>
          <w:lang w:eastAsia="ru-RU"/>
        </w:rPr>
        <w:t>Культуротворческое и эстетическое воспитание:</w:t>
      </w:r>
    </w:p>
    <w:p w:rsidR="0031381A" w:rsidRPr="0031381A" w:rsidRDefault="0031381A" w:rsidP="00116E09">
      <w:pPr>
        <w:widowControl/>
        <w:numPr>
          <w:ilvl w:val="0"/>
          <w:numId w:val="72"/>
        </w:numPr>
        <w:tabs>
          <w:tab w:val="left" w:pos="993"/>
        </w:tabs>
        <w:suppressAutoHyphens w:val="0"/>
        <w:spacing w:after="0" w:line="240" w:lineRule="auto"/>
        <w:ind w:left="0" w:right="283" w:firstLine="0"/>
        <w:jc w:val="both"/>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kern w:val="0"/>
          <w:sz w:val="24"/>
          <w:szCs w:val="24"/>
          <w:lang w:eastAsia="ru-RU"/>
        </w:rPr>
        <w:t xml:space="preserve"> умения видеть </w:t>
      </w:r>
      <w:r w:rsidRPr="0031381A">
        <w:rPr>
          <w:rFonts w:ascii="Times New Roman" w:eastAsia="Times New Roman" w:hAnsi="Times New Roman" w:cs="Times New Roman"/>
          <w:spacing w:val="2"/>
          <w:kern w:val="0"/>
          <w:sz w:val="24"/>
          <w:szCs w:val="24"/>
          <w:lang w:eastAsia="ru-RU"/>
        </w:rPr>
        <w:t>красоту в окружающем мире;</w:t>
      </w:r>
    </w:p>
    <w:p w:rsidR="0031381A" w:rsidRPr="0031381A" w:rsidRDefault="0031381A" w:rsidP="00116E09">
      <w:pPr>
        <w:widowControl/>
        <w:numPr>
          <w:ilvl w:val="0"/>
          <w:numId w:val="72"/>
        </w:numPr>
        <w:tabs>
          <w:tab w:val="left" w:pos="993"/>
        </w:tabs>
        <w:suppressAutoHyphens w:val="0"/>
        <w:spacing w:after="0" w:line="240" w:lineRule="auto"/>
        <w:ind w:left="0" w:right="283" w:firstLine="0"/>
        <w:jc w:val="both"/>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spacing w:val="2"/>
          <w:kern w:val="0"/>
          <w:sz w:val="24"/>
          <w:szCs w:val="24"/>
          <w:lang w:eastAsia="ru-RU"/>
        </w:rPr>
        <w:t>первоначальные умения видеть красоту в поведении, поступках людей;</w:t>
      </w:r>
    </w:p>
    <w:p w:rsidR="0031381A" w:rsidRPr="0031381A" w:rsidRDefault="0031381A" w:rsidP="00116E09">
      <w:pPr>
        <w:widowControl/>
        <w:numPr>
          <w:ilvl w:val="0"/>
          <w:numId w:val="72"/>
        </w:numPr>
        <w:tabs>
          <w:tab w:val="left" w:pos="993"/>
        </w:tabs>
        <w:suppressAutoHyphens w:val="0"/>
        <w:spacing w:after="0" w:line="240" w:lineRule="auto"/>
        <w:ind w:left="0" w:right="283" w:firstLine="0"/>
        <w:jc w:val="both"/>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spacing w:val="2"/>
          <w:kern w:val="0"/>
          <w:sz w:val="24"/>
          <w:szCs w:val="24"/>
          <w:lang w:eastAsia="ru-RU"/>
        </w:rPr>
        <w:lastRenderedPageBreak/>
        <w:t>элементарные представления об эстетических и художественных ценностях отечественной культуры;</w:t>
      </w:r>
    </w:p>
    <w:p w:rsidR="0031381A" w:rsidRPr="0031381A" w:rsidRDefault="0031381A" w:rsidP="00116E09">
      <w:pPr>
        <w:widowControl/>
        <w:numPr>
          <w:ilvl w:val="0"/>
          <w:numId w:val="72"/>
        </w:numPr>
        <w:tabs>
          <w:tab w:val="left" w:pos="993"/>
        </w:tabs>
        <w:suppressAutoHyphens w:val="0"/>
        <w:spacing w:after="0" w:line="240" w:lineRule="auto"/>
        <w:ind w:left="0" w:right="283" w:firstLine="0"/>
        <w:jc w:val="both"/>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spacing w:val="2"/>
          <w:kern w:val="0"/>
          <w:sz w:val="24"/>
          <w:szCs w:val="24"/>
          <w:lang w:eastAsia="ru-RU"/>
        </w:rPr>
        <w:t>первоначальный опыт эмоционального постижения народного творчества, этнокультурных традиций, фольклора народов России;</w:t>
      </w:r>
    </w:p>
    <w:p w:rsidR="0031381A" w:rsidRPr="0031381A" w:rsidRDefault="0031381A" w:rsidP="00116E09">
      <w:pPr>
        <w:widowControl/>
        <w:numPr>
          <w:ilvl w:val="0"/>
          <w:numId w:val="72"/>
        </w:numPr>
        <w:tabs>
          <w:tab w:val="left" w:pos="993"/>
        </w:tabs>
        <w:suppressAutoHyphens w:val="0"/>
        <w:spacing w:after="0" w:line="240" w:lineRule="auto"/>
        <w:ind w:left="0" w:right="283" w:firstLine="0"/>
        <w:jc w:val="both"/>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spacing w:val="2"/>
          <w:kern w:val="0"/>
          <w:sz w:val="24"/>
          <w:szCs w:val="24"/>
          <w:lang w:eastAsia="ru-RU"/>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31381A" w:rsidRPr="0031381A" w:rsidRDefault="0031381A" w:rsidP="00116E09">
      <w:pPr>
        <w:widowControl/>
        <w:numPr>
          <w:ilvl w:val="0"/>
          <w:numId w:val="72"/>
        </w:numPr>
        <w:tabs>
          <w:tab w:val="left" w:pos="993"/>
        </w:tabs>
        <w:suppressAutoHyphens w:val="0"/>
        <w:spacing w:after="0" w:line="240" w:lineRule="auto"/>
        <w:ind w:left="0" w:right="283" w:firstLine="0"/>
        <w:jc w:val="both"/>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spacing w:val="2"/>
          <w:kern w:val="0"/>
          <w:sz w:val="24"/>
          <w:szCs w:val="24"/>
          <w:lang w:eastAsia="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31381A" w:rsidRPr="0031381A" w:rsidRDefault="0031381A" w:rsidP="00116E09">
      <w:pPr>
        <w:widowControl/>
        <w:numPr>
          <w:ilvl w:val="0"/>
          <w:numId w:val="72"/>
        </w:numPr>
        <w:tabs>
          <w:tab w:val="left" w:pos="993"/>
        </w:tabs>
        <w:suppressAutoHyphens w:val="0"/>
        <w:spacing w:after="0" w:line="240" w:lineRule="auto"/>
        <w:ind w:left="0" w:right="283" w:firstLine="0"/>
        <w:jc w:val="both"/>
        <w:rPr>
          <w:rFonts w:ascii="Times New Roman" w:eastAsia="Times New Roman" w:hAnsi="Times New Roman" w:cs="Times New Roman"/>
          <w:b/>
          <w:spacing w:val="2"/>
          <w:kern w:val="0"/>
          <w:sz w:val="24"/>
          <w:szCs w:val="24"/>
          <w:lang w:eastAsia="ru-RU"/>
        </w:rPr>
      </w:pPr>
      <w:r w:rsidRPr="0031381A">
        <w:rPr>
          <w:rFonts w:ascii="Times New Roman" w:eastAsia="Times New Roman" w:hAnsi="Times New Roman" w:cs="Times New Roman"/>
          <w:spacing w:val="2"/>
          <w:kern w:val="0"/>
          <w:sz w:val="24"/>
          <w:szCs w:val="24"/>
          <w:lang w:eastAsia="ru-RU"/>
        </w:rPr>
        <w:t>понимание важности</w:t>
      </w:r>
      <w:r w:rsidRPr="0031381A">
        <w:rPr>
          <w:rFonts w:ascii="Times New Roman" w:eastAsia="Times New Roman" w:hAnsi="Times New Roman" w:cs="Times New Roman"/>
          <w:kern w:val="0"/>
          <w:sz w:val="24"/>
          <w:szCs w:val="24"/>
          <w:lang w:eastAsia="ru-RU"/>
        </w:rPr>
        <w:t xml:space="preserve"> реализации эстетических ценностей в пространстве образовательной организации и семьи, в быту, в стиле одежды.</w:t>
      </w:r>
    </w:p>
    <w:p w:rsidR="0031381A" w:rsidRPr="0031381A" w:rsidRDefault="0031381A" w:rsidP="0031381A">
      <w:pPr>
        <w:widowControl/>
        <w:suppressAutoHyphens w:val="0"/>
        <w:autoSpaceDE w:val="0"/>
        <w:autoSpaceDN w:val="0"/>
        <w:adjustRightInd w:val="0"/>
        <w:spacing w:after="0" w:line="240" w:lineRule="auto"/>
        <w:ind w:left="284" w:right="283" w:hanging="284"/>
        <w:jc w:val="both"/>
        <w:textAlignment w:val="center"/>
        <w:rPr>
          <w:rFonts w:ascii="Times New Roman" w:eastAsia="Times New Roman" w:hAnsi="Times New Roman" w:cs="Times New Roman"/>
          <w:b/>
          <w:spacing w:val="2"/>
          <w:kern w:val="0"/>
          <w:sz w:val="24"/>
          <w:szCs w:val="24"/>
          <w:lang w:eastAsia="ru-RU"/>
        </w:rPr>
      </w:pPr>
      <w:r w:rsidRPr="0031381A">
        <w:rPr>
          <w:rFonts w:ascii="Times New Roman" w:eastAsia="Times New Roman" w:hAnsi="Times New Roman" w:cs="Times New Roman"/>
          <w:b/>
          <w:spacing w:val="2"/>
          <w:kern w:val="0"/>
          <w:sz w:val="24"/>
          <w:szCs w:val="24"/>
          <w:lang w:eastAsia="ru-RU"/>
        </w:rPr>
        <w:t xml:space="preserve">Правовое воспитание и культура безопасности: </w:t>
      </w:r>
    </w:p>
    <w:p w:rsidR="0031381A" w:rsidRPr="0031381A" w:rsidRDefault="0031381A" w:rsidP="00116E09">
      <w:pPr>
        <w:widowControl/>
        <w:numPr>
          <w:ilvl w:val="0"/>
          <w:numId w:val="72"/>
        </w:numPr>
        <w:tabs>
          <w:tab w:val="left" w:pos="993"/>
        </w:tabs>
        <w:suppressAutoHyphens w:val="0"/>
        <w:spacing w:after="0" w:line="240" w:lineRule="auto"/>
        <w:ind w:left="0"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первоначальные представления о правах, свободах и обязанностях человека;</w:t>
      </w:r>
    </w:p>
    <w:p w:rsidR="0031381A" w:rsidRPr="0031381A" w:rsidRDefault="0031381A" w:rsidP="00116E09">
      <w:pPr>
        <w:widowControl/>
        <w:numPr>
          <w:ilvl w:val="0"/>
          <w:numId w:val="72"/>
        </w:numPr>
        <w:tabs>
          <w:tab w:val="left" w:pos="993"/>
        </w:tabs>
        <w:suppressAutoHyphens w:val="0"/>
        <w:spacing w:after="0" w:line="240" w:lineRule="auto"/>
        <w:ind w:left="0"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первоначальные умения отвечать за свои поступки, достигать общественного согласия по вопросам школьной жизни;</w:t>
      </w:r>
    </w:p>
    <w:p w:rsidR="0031381A" w:rsidRPr="0031381A" w:rsidRDefault="0031381A" w:rsidP="00116E09">
      <w:pPr>
        <w:widowControl/>
        <w:numPr>
          <w:ilvl w:val="0"/>
          <w:numId w:val="72"/>
        </w:numPr>
        <w:tabs>
          <w:tab w:val="left" w:pos="993"/>
        </w:tabs>
        <w:suppressAutoHyphens w:val="0"/>
        <w:spacing w:after="0" w:line="240" w:lineRule="auto"/>
        <w:ind w:left="0"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элементарный опыт ответственного социального поведения, реализации прав школьника;</w:t>
      </w:r>
    </w:p>
    <w:p w:rsidR="0031381A" w:rsidRPr="0031381A" w:rsidRDefault="0031381A" w:rsidP="00116E09">
      <w:pPr>
        <w:widowControl/>
        <w:numPr>
          <w:ilvl w:val="0"/>
          <w:numId w:val="72"/>
        </w:numPr>
        <w:tabs>
          <w:tab w:val="left" w:pos="993"/>
        </w:tabs>
        <w:suppressAutoHyphens w:val="0"/>
        <w:spacing w:after="0" w:line="240" w:lineRule="auto"/>
        <w:ind w:left="0"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первоначальный опыт общественного школьного самоуправления;</w:t>
      </w:r>
    </w:p>
    <w:p w:rsidR="0031381A" w:rsidRPr="0031381A" w:rsidRDefault="0031381A" w:rsidP="00116E09">
      <w:pPr>
        <w:widowControl/>
        <w:numPr>
          <w:ilvl w:val="0"/>
          <w:numId w:val="72"/>
        </w:numPr>
        <w:tabs>
          <w:tab w:val="left" w:pos="993"/>
        </w:tabs>
        <w:suppressAutoHyphens w:val="0"/>
        <w:spacing w:after="0" w:line="240" w:lineRule="auto"/>
        <w:ind w:left="0"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31381A" w:rsidRPr="0031381A" w:rsidRDefault="0031381A" w:rsidP="00116E09">
      <w:pPr>
        <w:widowControl/>
        <w:numPr>
          <w:ilvl w:val="0"/>
          <w:numId w:val="72"/>
        </w:numPr>
        <w:tabs>
          <w:tab w:val="left" w:pos="993"/>
        </w:tabs>
        <w:suppressAutoHyphens w:val="0"/>
        <w:spacing w:after="0" w:line="240" w:lineRule="auto"/>
        <w:ind w:left="0" w:right="283" w:firstLine="0"/>
        <w:jc w:val="both"/>
        <w:rPr>
          <w:rFonts w:ascii="Times New Roman" w:eastAsia="Times New Roman" w:hAnsi="Times New Roman" w:cs="Times New Roman"/>
          <w:b/>
          <w:spacing w:val="2"/>
          <w:kern w:val="0"/>
          <w:sz w:val="24"/>
          <w:szCs w:val="24"/>
          <w:lang w:eastAsia="ru-RU"/>
        </w:rPr>
      </w:pPr>
      <w:r w:rsidRPr="0031381A">
        <w:rPr>
          <w:rFonts w:ascii="Times New Roman" w:eastAsia="Times New Roman" w:hAnsi="Times New Roman" w:cs="Times New Roman"/>
          <w:kern w:val="0"/>
          <w:sz w:val="24"/>
          <w:szCs w:val="24"/>
          <w:lang w:eastAsia="ru-RU"/>
        </w:rPr>
        <w:t>первоначальные представления о правилах безопасного поведения в школе, семье, на улице, общественных местах.</w:t>
      </w:r>
    </w:p>
    <w:p w:rsidR="0031381A" w:rsidRPr="0031381A" w:rsidRDefault="0031381A" w:rsidP="0031381A">
      <w:pPr>
        <w:widowControl/>
        <w:suppressAutoHyphens w:val="0"/>
        <w:autoSpaceDE w:val="0"/>
        <w:autoSpaceDN w:val="0"/>
        <w:adjustRightInd w:val="0"/>
        <w:spacing w:after="0" w:line="240" w:lineRule="auto"/>
        <w:ind w:left="284" w:right="283" w:hanging="284"/>
        <w:jc w:val="both"/>
        <w:textAlignment w:val="center"/>
        <w:rPr>
          <w:rFonts w:ascii="Times New Roman" w:eastAsia="Times New Roman" w:hAnsi="Times New Roman" w:cs="Times New Roman"/>
          <w:b/>
          <w:spacing w:val="2"/>
          <w:kern w:val="0"/>
          <w:sz w:val="24"/>
          <w:szCs w:val="24"/>
          <w:lang w:eastAsia="ru-RU"/>
        </w:rPr>
      </w:pPr>
      <w:r w:rsidRPr="0031381A">
        <w:rPr>
          <w:rFonts w:ascii="Times New Roman" w:eastAsia="Times New Roman" w:hAnsi="Times New Roman" w:cs="Times New Roman"/>
          <w:b/>
          <w:spacing w:val="2"/>
          <w:kern w:val="0"/>
          <w:sz w:val="24"/>
          <w:szCs w:val="24"/>
          <w:lang w:eastAsia="ru-RU"/>
        </w:rPr>
        <w:t>Воспитание семейных ценностей:</w:t>
      </w:r>
    </w:p>
    <w:p w:rsidR="0031381A" w:rsidRPr="0031381A" w:rsidRDefault="0031381A" w:rsidP="00116E09">
      <w:pPr>
        <w:widowControl/>
        <w:numPr>
          <w:ilvl w:val="0"/>
          <w:numId w:val="72"/>
        </w:numPr>
        <w:tabs>
          <w:tab w:val="left" w:pos="993"/>
        </w:tabs>
        <w:suppressAutoHyphens w:val="0"/>
        <w:spacing w:after="0" w:line="240" w:lineRule="auto"/>
        <w:ind w:left="0"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элементарные представления о семье как социальном институте, о роли семьи в жизни человека;</w:t>
      </w:r>
    </w:p>
    <w:p w:rsidR="0031381A" w:rsidRPr="0031381A" w:rsidRDefault="0031381A" w:rsidP="00116E09">
      <w:pPr>
        <w:widowControl/>
        <w:numPr>
          <w:ilvl w:val="0"/>
          <w:numId w:val="72"/>
        </w:numPr>
        <w:tabs>
          <w:tab w:val="left" w:pos="993"/>
        </w:tabs>
        <w:suppressAutoHyphens w:val="0"/>
        <w:spacing w:after="0" w:line="240" w:lineRule="auto"/>
        <w:ind w:left="0"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31381A" w:rsidRPr="0031381A" w:rsidRDefault="0031381A" w:rsidP="00116E09">
      <w:pPr>
        <w:widowControl/>
        <w:numPr>
          <w:ilvl w:val="0"/>
          <w:numId w:val="72"/>
        </w:numPr>
        <w:tabs>
          <w:tab w:val="left" w:pos="993"/>
        </w:tabs>
        <w:suppressAutoHyphens w:val="0"/>
        <w:spacing w:after="0" w:line="240" w:lineRule="auto"/>
        <w:ind w:left="0" w:right="283" w:firstLine="0"/>
        <w:jc w:val="both"/>
        <w:rPr>
          <w:rFonts w:ascii="Times New Roman" w:eastAsia="Times New Roman" w:hAnsi="Times New Roman" w:cs="Times New Roman"/>
          <w:b/>
          <w:spacing w:val="2"/>
          <w:kern w:val="0"/>
          <w:sz w:val="24"/>
          <w:szCs w:val="24"/>
          <w:lang w:eastAsia="ru-RU"/>
        </w:rPr>
      </w:pPr>
      <w:r w:rsidRPr="0031381A">
        <w:rPr>
          <w:rFonts w:ascii="Times New Roman" w:eastAsia="Times New Roman" w:hAnsi="Times New Roman" w:cs="Times New Roman"/>
          <w:kern w:val="0"/>
          <w:sz w:val="24"/>
          <w:szCs w:val="24"/>
          <w:lang w:eastAsia="ru-RU"/>
        </w:rPr>
        <w:t>опыт позитивного взаимодействия в семье в рамках школьно-семейных программ и проектов.</w:t>
      </w:r>
    </w:p>
    <w:p w:rsidR="0031381A" w:rsidRPr="0031381A" w:rsidRDefault="0031381A" w:rsidP="0031381A">
      <w:pPr>
        <w:widowControl/>
        <w:suppressAutoHyphens w:val="0"/>
        <w:autoSpaceDE w:val="0"/>
        <w:autoSpaceDN w:val="0"/>
        <w:adjustRightInd w:val="0"/>
        <w:spacing w:after="0" w:line="240" w:lineRule="auto"/>
        <w:ind w:left="284" w:right="283" w:hanging="284"/>
        <w:jc w:val="both"/>
        <w:textAlignment w:val="center"/>
        <w:rPr>
          <w:rFonts w:ascii="Times New Roman" w:eastAsia="Times New Roman" w:hAnsi="Times New Roman" w:cs="Times New Roman"/>
          <w:b/>
          <w:spacing w:val="2"/>
          <w:kern w:val="0"/>
          <w:sz w:val="24"/>
          <w:szCs w:val="24"/>
          <w:lang w:eastAsia="ru-RU"/>
        </w:rPr>
      </w:pPr>
      <w:r w:rsidRPr="0031381A">
        <w:rPr>
          <w:rFonts w:ascii="Times New Roman" w:eastAsia="Times New Roman" w:hAnsi="Times New Roman" w:cs="Times New Roman"/>
          <w:b/>
          <w:spacing w:val="2"/>
          <w:kern w:val="0"/>
          <w:sz w:val="24"/>
          <w:szCs w:val="24"/>
          <w:lang w:eastAsia="ru-RU"/>
        </w:rPr>
        <w:t>Формирование коммуникативной культуры</w:t>
      </w:r>
    </w:p>
    <w:p w:rsidR="0031381A" w:rsidRPr="0031381A" w:rsidRDefault="0031381A" w:rsidP="00116E09">
      <w:pPr>
        <w:widowControl/>
        <w:numPr>
          <w:ilvl w:val="0"/>
          <w:numId w:val="72"/>
        </w:numPr>
        <w:tabs>
          <w:tab w:val="left" w:pos="993"/>
        </w:tabs>
        <w:suppressAutoHyphens w:val="0"/>
        <w:spacing w:after="0" w:line="240" w:lineRule="auto"/>
        <w:ind w:left="0"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первоначальные представления о значении общения для жизни человека, развития личности, успешной учебы;</w:t>
      </w:r>
    </w:p>
    <w:p w:rsidR="0031381A" w:rsidRPr="0031381A" w:rsidRDefault="0031381A" w:rsidP="00116E09">
      <w:pPr>
        <w:widowControl/>
        <w:numPr>
          <w:ilvl w:val="0"/>
          <w:numId w:val="72"/>
        </w:numPr>
        <w:tabs>
          <w:tab w:val="left" w:pos="993"/>
        </w:tabs>
        <w:suppressAutoHyphens w:val="0"/>
        <w:spacing w:after="0" w:line="240" w:lineRule="auto"/>
        <w:ind w:left="0"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знание правил эффективного, бесконфликтного, безопасного общения в классе, школе, семье, со сверстниками, старшими;</w:t>
      </w:r>
    </w:p>
    <w:p w:rsidR="0031381A" w:rsidRPr="0031381A" w:rsidRDefault="0031381A" w:rsidP="00116E09">
      <w:pPr>
        <w:widowControl/>
        <w:numPr>
          <w:ilvl w:val="0"/>
          <w:numId w:val="72"/>
        </w:numPr>
        <w:tabs>
          <w:tab w:val="left" w:pos="993"/>
        </w:tabs>
        <w:suppressAutoHyphens w:val="0"/>
        <w:spacing w:after="0" w:line="240" w:lineRule="auto"/>
        <w:ind w:left="0"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элементарные основы риторической компетентности;</w:t>
      </w:r>
    </w:p>
    <w:p w:rsidR="0031381A" w:rsidRPr="0031381A" w:rsidRDefault="0031381A" w:rsidP="00116E09">
      <w:pPr>
        <w:widowControl/>
        <w:numPr>
          <w:ilvl w:val="0"/>
          <w:numId w:val="72"/>
        </w:numPr>
        <w:tabs>
          <w:tab w:val="left" w:pos="993"/>
        </w:tabs>
        <w:suppressAutoHyphens w:val="0"/>
        <w:spacing w:after="0" w:line="240" w:lineRule="auto"/>
        <w:ind w:left="0"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элементарный опыт участия в развитии школьных средств массовой информации;</w:t>
      </w:r>
    </w:p>
    <w:p w:rsidR="0031381A" w:rsidRPr="0031381A" w:rsidRDefault="0031381A" w:rsidP="00116E09">
      <w:pPr>
        <w:widowControl/>
        <w:numPr>
          <w:ilvl w:val="0"/>
          <w:numId w:val="72"/>
        </w:numPr>
        <w:tabs>
          <w:tab w:val="left" w:pos="993"/>
        </w:tabs>
        <w:suppressAutoHyphens w:val="0"/>
        <w:spacing w:after="0" w:line="240" w:lineRule="auto"/>
        <w:ind w:left="0"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 первоначальные представления о безопасном общении в интернете, о современных технологиях коммуникации;</w:t>
      </w:r>
    </w:p>
    <w:p w:rsidR="0031381A" w:rsidRPr="0031381A" w:rsidRDefault="0031381A" w:rsidP="00116E09">
      <w:pPr>
        <w:widowControl/>
        <w:numPr>
          <w:ilvl w:val="0"/>
          <w:numId w:val="72"/>
        </w:numPr>
        <w:tabs>
          <w:tab w:val="left" w:pos="993"/>
        </w:tabs>
        <w:suppressAutoHyphens w:val="0"/>
        <w:spacing w:after="0" w:line="240" w:lineRule="auto"/>
        <w:ind w:left="0"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первоначальные представления о ценности и возможностях родного языка, об истории родного языка, его особенностях и месте в мире;</w:t>
      </w:r>
    </w:p>
    <w:p w:rsidR="0031381A" w:rsidRPr="0031381A" w:rsidRDefault="0031381A" w:rsidP="00116E09">
      <w:pPr>
        <w:widowControl/>
        <w:numPr>
          <w:ilvl w:val="0"/>
          <w:numId w:val="72"/>
        </w:numPr>
        <w:tabs>
          <w:tab w:val="left" w:pos="993"/>
        </w:tabs>
        <w:suppressAutoHyphens w:val="0"/>
        <w:spacing w:after="0" w:line="240" w:lineRule="auto"/>
        <w:ind w:left="0" w:right="283" w:firstLine="0"/>
        <w:jc w:val="both"/>
        <w:rPr>
          <w:rFonts w:ascii="Times New Roman" w:eastAsia="Times New Roman" w:hAnsi="Times New Roman" w:cs="Times New Roman"/>
          <w:b/>
          <w:spacing w:val="2"/>
          <w:kern w:val="0"/>
          <w:sz w:val="24"/>
          <w:szCs w:val="24"/>
          <w:lang w:eastAsia="ru-RU"/>
        </w:rPr>
      </w:pPr>
      <w:r w:rsidRPr="0031381A">
        <w:rPr>
          <w:rFonts w:ascii="Times New Roman" w:eastAsia="Times New Roman" w:hAnsi="Times New Roman" w:cs="Times New Roman"/>
          <w:kern w:val="0"/>
          <w:sz w:val="24"/>
          <w:szCs w:val="24"/>
          <w:lang w:eastAsia="ru-RU"/>
        </w:rPr>
        <w:t>элементарные навыки межкультурной коммуникации.</w:t>
      </w:r>
    </w:p>
    <w:p w:rsidR="0031381A" w:rsidRPr="0031381A" w:rsidRDefault="0031381A" w:rsidP="0031381A">
      <w:pPr>
        <w:widowControl/>
        <w:suppressAutoHyphens w:val="0"/>
        <w:autoSpaceDE w:val="0"/>
        <w:autoSpaceDN w:val="0"/>
        <w:adjustRightInd w:val="0"/>
        <w:spacing w:after="0" w:line="240" w:lineRule="auto"/>
        <w:ind w:left="284" w:right="283" w:hanging="284"/>
        <w:jc w:val="both"/>
        <w:textAlignment w:val="center"/>
        <w:rPr>
          <w:rFonts w:ascii="Times New Roman" w:eastAsia="Times New Roman" w:hAnsi="Times New Roman" w:cs="Times New Roman"/>
          <w:b/>
          <w:spacing w:val="2"/>
          <w:kern w:val="0"/>
          <w:sz w:val="24"/>
          <w:szCs w:val="24"/>
          <w:lang w:eastAsia="ru-RU"/>
        </w:rPr>
      </w:pPr>
      <w:r w:rsidRPr="0031381A">
        <w:rPr>
          <w:rFonts w:ascii="Times New Roman" w:eastAsia="Times New Roman" w:hAnsi="Times New Roman" w:cs="Times New Roman"/>
          <w:b/>
          <w:spacing w:val="2"/>
          <w:kern w:val="0"/>
          <w:sz w:val="24"/>
          <w:szCs w:val="24"/>
          <w:lang w:eastAsia="ru-RU"/>
        </w:rPr>
        <w:t>Экологическое воспитание:</w:t>
      </w:r>
    </w:p>
    <w:p w:rsidR="0031381A" w:rsidRPr="0031381A" w:rsidRDefault="0031381A" w:rsidP="00116E09">
      <w:pPr>
        <w:widowControl/>
        <w:numPr>
          <w:ilvl w:val="0"/>
          <w:numId w:val="72"/>
        </w:numPr>
        <w:tabs>
          <w:tab w:val="left" w:pos="993"/>
        </w:tabs>
        <w:suppressAutoHyphens w:val="0"/>
        <w:spacing w:after="0" w:line="240" w:lineRule="auto"/>
        <w:ind w:left="0"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ценностное отношение к природе;</w:t>
      </w:r>
    </w:p>
    <w:p w:rsidR="0031381A" w:rsidRPr="0031381A" w:rsidRDefault="0031381A" w:rsidP="00116E09">
      <w:pPr>
        <w:widowControl/>
        <w:numPr>
          <w:ilvl w:val="0"/>
          <w:numId w:val="72"/>
        </w:numPr>
        <w:tabs>
          <w:tab w:val="left" w:pos="993"/>
        </w:tabs>
        <w:suppressAutoHyphens w:val="0"/>
        <w:spacing w:after="0" w:line="240" w:lineRule="auto"/>
        <w:ind w:left="0"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элементарные представления об экокультурных ценностях, о законодательстве в области защиты окружающей среды;</w:t>
      </w:r>
    </w:p>
    <w:p w:rsidR="0031381A" w:rsidRPr="0031381A" w:rsidRDefault="0031381A" w:rsidP="00116E09">
      <w:pPr>
        <w:widowControl/>
        <w:numPr>
          <w:ilvl w:val="0"/>
          <w:numId w:val="72"/>
        </w:numPr>
        <w:tabs>
          <w:tab w:val="left" w:pos="993"/>
        </w:tabs>
        <w:suppressAutoHyphens w:val="0"/>
        <w:spacing w:after="0" w:line="240" w:lineRule="auto"/>
        <w:ind w:left="0"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первоначальный опыт эстетического, эмоционально-нравственного отношения к природе;</w:t>
      </w:r>
    </w:p>
    <w:p w:rsidR="0031381A" w:rsidRPr="0031381A" w:rsidRDefault="0031381A" w:rsidP="00116E09">
      <w:pPr>
        <w:widowControl/>
        <w:numPr>
          <w:ilvl w:val="0"/>
          <w:numId w:val="72"/>
        </w:numPr>
        <w:tabs>
          <w:tab w:val="left" w:pos="993"/>
        </w:tabs>
        <w:suppressAutoHyphens w:val="0"/>
        <w:spacing w:after="0" w:line="240" w:lineRule="auto"/>
        <w:ind w:left="0"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элементарные знания о традициях нравственно-этического отношения к природе в культуре народов России, нормах экологической этики;</w:t>
      </w:r>
    </w:p>
    <w:p w:rsidR="0031381A" w:rsidRPr="0031381A" w:rsidRDefault="0031381A" w:rsidP="00116E09">
      <w:pPr>
        <w:widowControl/>
        <w:numPr>
          <w:ilvl w:val="0"/>
          <w:numId w:val="72"/>
        </w:numPr>
        <w:tabs>
          <w:tab w:val="left" w:pos="993"/>
        </w:tabs>
        <w:suppressAutoHyphens w:val="0"/>
        <w:spacing w:after="0" w:line="240" w:lineRule="auto"/>
        <w:ind w:left="0" w:right="283" w:firstLine="0"/>
        <w:jc w:val="both"/>
        <w:rPr>
          <w:rFonts w:ascii="Times New Roman" w:eastAsia="Times New Roman" w:hAnsi="Times New Roman" w:cs="Times New Roman"/>
          <w:b/>
          <w:spacing w:val="2"/>
          <w:kern w:val="0"/>
          <w:sz w:val="24"/>
          <w:szCs w:val="24"/>
          <w:lang w:eastAsia="ru-RU"/>
        </w:rPr>
      </w:pPr>
      <w:r w:rsidRPr="0031381A">
        <w:rPr>
          <w:rFonts w:ascii="Times New Roman" w:eastAsia="Times New Roman" w:hAnsi="Times New Roman" w:cs="Times New Roman"/>
          <w:kern w:val="0"/>
          <w:sz w:val="24"/>
          <w:szCs w:val="24"/>
          <w:lang w:eastAsia="ru-RU"/>
        </w:rPr>
        <w:lastRenderedPageBreak/>
        <w:t>первоначальный опыт участия в природоохранной деятельности в школе, на пришкольном участке, по месту жительства.</w:t>
      </w:r>
    </w:p>
    <w:p w:rsidR="0031381A" w:rsidRPr="0031381A" w:rsidRDefault="0031381A" w:rsidP="00116E09">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Примерные результаты духовно-нравственного развития и воспитания обучающихся на уровне начального общего образования:</w:t>
      </w:r>
    </w:p>
    <w:p w:rsidR="0031381A" w:rsidRPr="0031381A" w:rsidRDefault="0031381A" w:rsidP="00116E09">
      <w:pPr>
        <w:widowControl/>
        <w:numPr>
          <w:ilvl w:val="0"/>
          <w:numId w:val="74"/>
        </w:numPr>
        <w:tabs>
          <w:tab w:val="left" w:pos="993"/>
        </w:tabs>
        <w:suppressAutoHyphens w:val="0"/>
        <w:spacing w:after="0" w:line="240" w:lineRule="auto"/>
        <w:ind w:left="0" w:right="283" w:firstLine="0"/>
        <w:contextualSpacing/>
        <w:jc w:val="both"/>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имеют рекомендательный характер и могут уточняться образовательной организацией и родителями (законными представителями) обучающихся;</w:t>
      </w:r>
    </w:p>
    <w:p w:rsidR="0031381A" w:rsidRPr="0031381A" w:rsidRDefault="0031381A" w:rsidP="00116E09">
      <w:pPr>
        <w:widowControl/>
        <w:numPr>
          <w:ilvl w:val="0"/>
          <w:numId w:val="74"/>
        </w:numPr>
        <w:tabs>
          <w:tab w:val="left" w:pos="993"/>
        </w:tabs>
        <w:suppressAutoHyphens w:val="0"/>
        <w:spacing w:after="0" w:line="240" w:lineRule="auto"/>
        <w:ind w:left="0" w:right="283" w:firstLine="0"/>
        <w:contextualSpacing/>
        <w:jc w:val="both"/>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31381A" w:rsidRPr="0031381A" w:rsidRDefault="0031381A" w:rsidP="00126261">
      <w:pPr>
        <w:suppressAutoHyphens w:val="0"/>
        <w:autoSpaceDE w:val="0"/>
        <w:autoSpaceDN w:val="0"/>
        <w:adjustRightInd w:val="0"/>
        <w:spacing w:after="0" w:line="240" w:lineRule="auto"/>
        <w:ind w:right="283"/>
        <w:jc w:val="both"/>
        <w:rPr>
          <w:rFonts w:ascii="Times New Roman" w:eastAsia="Times New Roman" w:hAnsi="Times New Roman" w:cs="Times New Roman"/>
          <w:b/>
          <w:kern w:val="0"/>
          <w:sz w:val="24"/>
          <w:szCs w:val="24"/>
          <w:lang w:eastAsia="ru-RU"/>
        </w:rPr>
      </w:pPr>
      <w:r w:rsidRPr="0031381A">
        <w:rPr>
          <w:rFonts w:ascii="Times New Roman" w:eastAsia="Times New Roman" w:hAnsi="Times New Roman" w:cs="Times New Roman"/>
          <w:b/>
          <w:kern w:val="0"/>
          <w:sz w:val="24"/>
          <w:szCs w:val="24"/>
          <w:lang w:eastAsia="ru-RU"/>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31381A" w:rsidRPr="0031381A" w:rsidRDefault="0031381A" w:rsidP="00126261">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31381A" w:rsidRPr="0031381A" w:rsidRDefault="0031381A" w:rsidP="00126261">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31381A" w:rsidRPr="0031381A" w:rsidRDefault="0031381A" w:rsidP="00126261">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Программа мониторинга должна включать в себя следующие направления (блоки исследования):</w:t>
      </w:r>
    </w:p>
    <w:p w:rsidR="0031381A" w:rsidRPr="0031381A" w:rsidRDefault="0031381A" w:rsidP="00126261">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b/>
          <w:kern w:val="0"/>
          <w:sz w:val="24"/>
          <w:szCs w:val="24"/>
          <w:lang w:eastAsia="ru-RU"/>
        </w:rPr>
        <w:t>Блок 1.</w:t>
      </w:r>
      <w:r w:rsidRPr="0031381A">
        <w:rPr>
          <w:rFonts w:ascii="Times New Roman" w:eastAsia="Times New Roman" w:hAnsi="Times New Roman" w:cs="Times New Roman"/>
          <w:kern w:val="0"/>
          <w:sz w:val="24"/>
          <w:szCs w:val="24"/>
          <w:lang w:eastAsia="ru-RU"/>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31381A" w:rsidRPr="0031381A" w:rsidRDefault="0031381A" w:rsidP="00126261">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b/>
          <w:kern w:val="0"/>
          <w:sz w:val="24"/>
          <w:szCs w:val="24"/>
          <w:lang w:eastAsia="ru-RU"/>
        </w:rPr>
        <w:t>Блок 2.</w:t>
      </w:r>
      <w:r w:rsidRPr="0031381A">
        <w:rPr>
          <w:rFonts w:ascii="Times New Roman" w:eastAsia="Times New Roman" w:hAnsi="Times New Roman" w:cs="Times New Roman"/>
          <w:kern w:val="0"/>
          <w:sz w:val="24"/>
          <w:szCs w:val="24"/>
          <w:lang w:eastAsia="ru-RU"/>
        </w:rPr>
        <w:t xml:space="preserve"> Исследование</w:t>
      </w:r>
      <w:r w:rsidRPr="0031381A">
        <w:rPr>
          <w:rFonts w:ascii="Times New Roman" w:eastAsia="Times New Roman" w:hAnsi="Times New Roman" w:cs="Times New Roman"/>
          <w:sz w:val="24"/>
          <w:szCs w:val="24"/>
          <w:lang w:eastAsia="ru-RU"/>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31381A" w:rsidRPr="0031381A" w:rsidRDefault="0031381A" w:rsidP="00126261">
      <w:pPr>
        <w:widowControl/>
        <w:suppressAutoHyphens w:val="0"/>
        <w:spacing w:after="0" w:line="240" w:lineRule="auto"/>
        <w:ind w:right="283"/>
        <w:jc w:val="both"/>
        <w:rPr>
          <w:rFonts w:ascii="Times New Roman" w:eastAsia="@Arial Unicode MS" w:hAnsi="Times New Roman" w:cs="Times New Roman"/>
          <w:kern w:val="0"/>
          <w:sz w:val="24"/>
          <w:szCs w:val="24"/>
          <w:lang w:eastAsia="ru-RU"/>
        </w:rPr>
      </w:pPr>
      <w:r w:rsidRPr="0031381A">
        <w:rPr>
          <w:rFonts w:ascii="Times New Roman" w:eastAsia="Times New Roman" w:hAnsi="Times New Roman" w:cs="Times New Roman"/>
          <w:b/>
          <w:kern w:val="0"/>
          <w:sz w:val="24"/>
          <w:szCs w:val="24"/>
          <w:lang w:eastAsia="ru-RU"/>
        </w:rPr>
        <w:t>Блок 3.</w:t>
      </w:r>
      <w:r w:rsidRPr="0031381A">
        <w:rPr>
          <w:rFonts w:ascii="Times New Roman" w:eastAsia="Times New Roman" w:hAnsi="Times New Roman" w:cs="Times New Roman"/>
          <w:kern w:val="0"/>
          <w:sz w:val="24"/>
          <w:szCs w:val="24"/>
          <w:lang w:eastAsia="ru-RU"/>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31381A">
        <w:rPr>
          <w:rFonts w:ascii="Times New Roman" w:eastAsia="@Arial Unicode MS" w:hAnsi="Times New Roman" w:cs="Times New Roman"/>
          <w:kern w:val="0"/>
          <w:sz w:val="24"/>
          <w:szCs w:val="24"/>
          <w:lang w:eastAsia="ru-RU"/>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31381A" w:rsidRPr="0031381A" w:rsidRDefault="0031381A" w:rsidP="00126261">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Данные, полученные по каждому из трех направлений мониторинга, могут рассматриваться в качестве</w:t>
      </w:r>
      <w:r w:rsidRPr="0031381A">
        <w:rPr>
          <w:rFonts w:ascii="Times New Roman" w:eastAsia="Times New Roman" w:hAnsi="Times New Roman" w:cs="Times New Roman"/>
          <w:b/>
          <w:kern w:val="0"/>
          <w:sz w:val="24"/>
          <w:szCs w:val="24"/>
          <w:lang w:eastAsia="ru-RU"/>
        </w:rPr>
        <w:t xml:space="preserve"> основных показателей </w:t>
      </w:r>
      <w:r w:rsidRPr="0031381A">
        <w:rPr>
          <w:rFonts w:ascii="Times New Roman" w:eastAsia="Times New Roman" w:hAnsi="Times New Roman" w:cs="Times New Roman"/>
          <w:kern w:val="0"/>
          <w:sz w:val="24"/>
          <w:szCs w:val="24"/>
          <w:lang w:eastAsia="ru-RU"/>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31381A" w:rsidRPr="0031381A" w:rsidRDefault="0031381A" w:rsidP="00126261">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31381A" w:rsidRPr="00126261" w:rsidRDefault="0031381A" w:rsidP="00126261">
      <w:pPr>
        <w:widowControl/>
        <w:suppressAutoHyphens w:val="0"/>
        <w:spacing w:after="0" w:line="240" w:lineRule="auto"/>
        <w:ind w:right="283"/>
        <w:contextualSpacing/>
        <w:jc w:val="both"/>
        <w:rPr>
          <w:rFonts w:ascii="Times New Roman" w:eastAsia="Cambria" w:hAnsi="Times New Roman" w:cs="Times New Roman"/>
          <w:i/>
          <w:kern w:val="0"/>
          <w:sz w:val="24"/>
          <w:szCs w:val="24"/>
          <w:lang w:eastAsia="en-US"/>
        </w:rPr>
      </w:pPr>
      <w:r w:rsidRPr="0031381A">
        <w:rPr>
          <w:rFonts w:ascii="Times New Roman" w:eastAsia="Cambria" w:hAnsi="Times New Roman" w:cs="Times New Roman"/>
          <w:b/>
          <w:kern w:val="0"/>
          <w:sz w:val="24"/>
          <w:szCs w:val="24"/>
          <w:lang w:eastAsia="en-US"/>
        </w:rPr>
        <w:t>Методологический инструментарий</w:t>
      </w:r>
      <w:r w:rsidRPr="0031381A">
        <w:rPr>
          <w:rFonts w:ascii="Times New Roman" w:eastAsia="Cambria" w:hAnsi="Times New Roman" w:cs="Times New Roman"/>
          <w:kern w:val="0"/>
          <w:sz w:val="24"/>
          <w:szCs w:val="24"/>
          <w:lang w:eastAsia="en-US"/>
        </w:rPr>
        <w:t xml:space="preserve"> исследования предусматривает использование следующих методов: тестирование (метод тестов), проективные методы, </w:t>
      </w:r>
      <w:r w:rsidRPr="0031381A">
        <w:rPr>
          <w:rFonts w:ascii="Times New Roman" w:eastAsia="Cambria" w:hAnsi="Times New Roman" w:cs="Times New Roman"/>
          <w:bCs/>
          <w:kern w:val="0"/>
          <w:sz w:val="24"/>
          <w:szCs w:val="24"/>
          <w:lang w:eastAsia="en-US"/>
        </w:rPr>
        <w:t xml:space="preserve">опрос (анкетирование, интервью, беседа), </w:t>
      </w:r>
      <w:r w:rsidRPr="0031381A">
        <w:rPr>
          <w:rFonts w:ascii="Times New Roman" w:eastAsia="Cambria" w:hAnsi="Times New Roman" w:cs="Times New Roman"/>
          <w:kern w:val="0"/>
          <w:sz w:val="24"/>
          <w:szCs w:val="24"/>
          <w:lang w:eastAsia="en-US"/>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r w:rsidR="00126261">
        <w:rPr>
          <w:rFonts w:ascii="Times New Roman" w:eastAsia="Cambria" w:hAnsi="Times New Roman" w:cs="Times New Roman"/>
          <w:i/>
          <w:kern w:val="0"/>
          <w:sz w:val="24"/>
          <w:szCs w:val="24"/>
          <w:lang w:eastAsia="en-US"/>
        </w:rPr>
        <w:t xml:space="preserve"> </w:t>
      </w:r>
      <w:r w:rsidRPr="0031381A">
        <w:rPr>
          <w:rFonts w:ascii="Times New Roman" w:eastAsia="Times New Roman" w:hAnsi="Times New Roman" w:cs="Times New Roman"/>
          <w:kern w:val="0"/>
          <w:sz w:val="24"/>
          <w:szCs w:val="24"/>
          <w:lang w:eastAsia="ru-RU"/>
        </w:rPr>
        <w:t>Основной</w:t>
      </w:r>
      <w:r w:rsidRPr="0031381A">
        <w:rPr>
          <w:rFonts w:ascii="Times New Roman" w:eastAsia="Times New Roman" w:hAnsi="Times New Roman" w:cs="Times New Roman"/>
          <w:b/>
          <w:kern w:val="0"/>
          <w:sz w:val="24"/>
          <w:szCs w:val="24"/>
          <w:lang w:eastAsia="ru-RU"/>
        </w:rPr>
        <w:t xml:space="preserve"> целью </w:t>
      </w:r>
      <w:r w:rsidRPr="0031381A">
        <w:rPr>
          <w:rFonts w:ascii="Times New Roman" w:eastAsia="Times New Roman" w:hAnsi="Times New Roman" w:cs="Times New Roman"/>
          <w:b/>
          <w:kern w:val="0"/>
          <w:sz w:val="24"/>
          <w:szCs w:val="24"/>
          <w:lang w:eastAsia="ru-RU"/>
        </w:rPr>
        <w:lastRenderedPageBreak/>
        <w:t>исследования</w:t>
      </w:r>
      <w:r w:rsidRPr="0031381A">
        <w:rPr>
          <w:rFonts w:ascii="Times New Roman" w:eastAsia="Times New Roman" w:hAnsi="Times New Roman" w:cs="Times New Roman"/>
          <w:kern w:val="0"/>
          <w:sz w:val="24"/>
          <w:szCs w:val="24"/>
          <w:lang w:eastAsia="ru-RU"/>
        </w:rPr>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31381A" w:rsidRPr="0031381A" w:rsidRDefault="0031381A" w:rsidP="00126261">
      <w:pPr>
        <w:widowControl/>
        <w:suppressAutoHyphens w:val="0"/>
        <w:spacing w:after="0" w:line="240" w:lineRule="auto"/>
        <w:ind w:right="283"/>
        <w:jc w:val="both"/>
        <w:rPr>
          <w:rFonts w:ascii="Times New Roman" w:eastAsia="Times New Roman" w:hAnsi="Times New Roman" w:cs="Times New Roman"/>
          <w:i/>
          <w:kern w:val="0"/>
          <w:sz w:val="24"/>
          <w:szCs w:val="24"/>
          <w:lang w:eastAsia="ru-RU"/>
        </w:rPr>
      </w:pPr>
      <w:r w:rsidRPr="0031381A">
        <w:rPr>
          <w:rFonts w:ascii="Times New Roman" w:eastAsia="Times New Roman" w:hAnsi="Times New Roman" w:cs="Times New Roman"/>
          <w:b/>
          <w:kern w:val="0"/>
          <w:sz w:val="24"/>
          <w:szCs w:val="24"/>
          <w:lang w:eastAsia="ru-RU"/>
        </w:rPr>
        <w:t>Этап 1.</w:t>
      </w:r>
      <w:r w:rsidRPr="0031381A">
        <w:rPr>
          <w:rFonts w:ascii="Times New Roman" w:eastAsia="Times New Roman" w:hAnsi="Times New Roman" w:cs="Times New Roman"/>
          <w:kern w:val="0"/>
          <w:sz w:val="24"/>
          <w:szCs w:val="24"/>
          <w:lang w:eastAsia="ru-RU"/>
        </w:rPr>
        <w:t xml:space="preserve"> Контрольный этап исследования (начало учебного года) 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31381A" w:rsidRPr="0031381A" w:rsidRDefault="0031381A" w:rsidP="00126261">
      <w:pPr>
        <w:widowControl/>
        <w:suppressAutoHyphens w:val="0"/>
        <w:spacing w:after="0" w:line="240" w:lineRule="auto"/>
        <w:ind w:right="283"/>
        <w:jc w:val="both"/>
        <w:rPr>
          <w:rFonts w:ascii="Times New Roman" w:eastAsia="Times New Roman" w:hAnsi="Times New Roman" w:cs="Times New Roman"/>
          <w:i/>
          <w:kern w:val="0"/>
          <w:sz w:val="24"/>
          <w:szCs w:val="24"/>
          <w:lang w:eastAsia="ru-RU"/>
        </w:rPr>
      </w:pPr>
      <w:r w:rsidRPr="0031381A">
        <w:rPr>
          <w:rFonts w:ascii="Times New Roman" w:eastAsia="Times New Roman" w:hAnsi="Times New Roman" w:cs="Times New Roman"/>
          <w:b/>
          <w:kern w:val="0"/>
          <w:sz w:val="24"/>
          <w:szCs w:val="24"/>
          <w:lang w:eastAsia="ru-RU"/>
        </w:rPr>
        <w:t>Этап 2.</w:t>
      </w:r>
      <w:r w:rsidRPr="0031381A">
        <w:rPr>
          <w:rFonts w:ascii="Times New Roman" w:eastAsia="Times New Roman" w:hAnsi="Times New Roman" w:cs="Times New Roman"/>
          <w:kern w:val="0"/>
          <w:sz w:val="24"/>
          <w:szCs w:val="24"/>
          <w:lang w:eastAsia="ru-RU"/>
        </w:rPr>
        <w:t xml:space="preserve"> Формирующий этап исследования (в течении всего учебного года) 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31381A" w:rsidRPr="0031381A" w:rsidRDefault="0031381A" w:rsidP="00126261">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b/>
          <w:kern w:val="0"/>
          <w:sz w:val="24"/>
          <w:szCs w:val="24"/>
          <w:lang w:eastAsia="ru-RU"/>
        </w:rPr>
        <w:t>Этап 3.</w:t>
      </w:r>
      <w:r w:rsidRPr="0031381A">
        <w:rPr>
          <w:rFonts w:ascii="Times New Roman" w:eastAsia="Times New Roman" w:hAnsi="Times New Roman" w:cs="Times New Roman"/>
          <w:kern w:val="0"/>
          <w:sz w:val="24"/>
          <w:szCs w:val="24"/>
          <w:lang w:eastAsia="ru-RU"/>
        </w:rPr>
        <w:t xml:space="preserve"> Интерпретационный этап исследования (окончание учебного года) 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31381A">
        <w:rPr>
          <w:rFonts w:ascii="Times New Roman" w:eastAsia="Times New Roman" w:hAnsi="Times New Roman" w:cs="Times New Roman"/>
          <w:b/>
          <w:kern w:val="0"/>
          <w:sz w:val="24"/>
          <w:szCs w:val="24"/>
          <w:lang w:eastAsia="ru-RU"/>
        </w:rPr>
        <w:t>исследование динамики</w:t>
      </w:r>
      <w:r w:rsidRPr="0031381A">
        <w:rPr>
          <w:rFonts w:ascii="Times New Roman" w:eastAsia="Times New Roman" w:hAnsi="Times New Roman" w:cs="Times New Roman"/>
          <w:kern w:val="0"/>
          <w:sz w:val="24"/>
          <w:szCs w:val="24"/>
          <w:lang w:eastAsia="ru-RU"/>
        </w:rPr>
        <w:t xml:space="preserve"> развития младших школьников и анализ выполнения годового плана воспитательной работы.</w:t>
      </w:r>
    </w:p>
    <w:p w:rsidR="0031381A" w:rsidRPr="0031381A" w:rsidRDefault="0031381A" w:rsidP="00126261">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31381A" w:rsidRPr="0031381A" w:rsidRDefault="0031381A" w:rsidP="00126261">
      <w:pPr>
        <w:widowControl/>
        <w:suppressAutoHyphens w:val="0"/>
        <w:spacing w:after="0" w:line="240" w:lineRule="auto"/>
        <w:ind w:right="283"/>
        <w:jc w:val="both"/>
        <w:rPr>
          <w:rFonts w:ascii="Times New Roman" w:eastAsia="Times New Roman" w:hAnsi="Times New Roman" w:cs="Times New Roman"/>
          <w:b/>
          <w:kern w:val="0"/>
          <w:sz w:val="24"/>
          <w:szCs w:val="24"/>
          <w:lang w:eastAsia="ru-RU"/>
        </w:rPr>
      </w:pPr>
      <w:r w:rsidRPr="0031381A">
        <w:rPr>
          <w:rFonts w:ascii="Times New Roman" w:eastAsia="Times New Roman" w:hAnsi="Times New Roman" w:cs="Times New Roman"/>
          <w:kern w:val="0"/>
          <w:sz w:val="24"/>
          <w:szCs w:val="24"/>
          <w:lang w:eastAsia="ru-RU"/>
        </w:rPr>
        <w:t xml:space="preserve">Комплексная оценка эффективности реализуемой образовательной организацией воспитательной программы осуществляется в соответствии с динамикой </w:t>
      </w:r>
      <w:r w:rsidRPr="0031381A">
        <w:rPr>
          <w:rFonts w:ascii="Times New Roman" w:eastAsia="Times New Roman" w:hAnsi="Times New Roman" w:cs="Times New Roman"/>
          <w:b/>
          <w:kern w:val="0"/>
          <w:sz w:val="24"/>
          <w:szCs w:val="24"/>
          <w:lang w:eastAsia="ru-RU"/>
        </w:rPr>
        <w:t>основных показателей целостного процесса духовно-нравственного развития, воспитания и социализации младших школьников</w:t>
      </w:r>
      <w:r w:rsidRPr="0031381A">
        <w:rPr>
          <w:rFonts w:ascii="Times New Roman" w:eastAsia="Times New Roman" w:hAnsi="Times New Roman" w:cs="Times New Roman"/>
          <w:kern w:val="0"/>
          <w:sz w:val="24"/>
          <w:szCs w:val="24"/>
          <w:lang w:eastAsia="ru-RU"/>
        </w:rPr>
        <w:t>:</w:t>
      </w:r>
    </w:p>
    <w:p w:rsidR="0031381A" w:rsidRPr="0031381A" w:rsidRDefault="0031381A" w:rsidP="00126261">
      <w:pPr>
        <w:widowControl/>
        <w:suppressAutoHyphens w:val="0"/>
        <w:spacing w:after="0" w:line="240" w:lineRule="auto"/>
        <w:ind w:right="283"/>
        <w:jc w:val="both"/>
        <w:rPr>
          <w:rFonts w:ascii="Times New Roman" w:eastAsia="Calibri" w:hAnsi="Times New Roman" w:cs="Times New Roman"/>
          <w:kern w:val="0"/>
          <w:sz w:val="24"/>
          <w:szCs w:val="24"/>
          <w:lang w:eastAsia="ru-RU"/>
        </w:rPr>
      </w:pPr>
      <w:r w:rsidRPr="0031381A">
        <w:rPr>
          <w:rFonts w:ascii="Times New Roman" w:eastAsia="Calibri" w:hAnsi="Times New Roman" w:cs="Times New Roman"/>
          <w:b/>
          <w:kern w:val="0"/>
          <w:sz w:val="24"/>
          <w:szCs w:val="24"/>
          <w:lang w:eastAsia="ru-RU"/>
        </w:rPr>
        <w:t>Блок 1.</w:t>
      </w:r>
      <w:r w:rsidRPr="0031381A">
        <w:rPr>
          <w:rFonts w:ascii="Times New Roman" w:eastAsia="Calibri" w:hAnsi="Times New Roman" w:cs="Times New Roman"/>
          <w:kern w:val="0"/>
          <w:sz w:val="24"/>
          <w:szCs w:val="24"/>
          <w:lang w:eastAsia="ru-RU"/>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31381A" w:rsidRPr="0031381A" w:rsidRDefault="0031381A" w:rsidP="00126261">
      <w:pPr>
        <w:widowControl/>
        <w:suppressAutoHyphens w:val="0"/>
        <w:spacing w:after="0" w:line="240" w:lineRule="auto"/>
        <w:ind w:right="283"/>
        <w:contextualSpacing/>
        <w:jc w:val="both"/>
        <w:rPr>
          <w:rFonts w:ascii="Times New Roman" w:eastAsia="Times New Roman" w:hAnsi="Times New Roman" w:cs="Times New Roman"/>
          <w:sz w:val="24"/>
          <w:szCs w:val="24"/>
          <w:lang w:eastAsia="ru-RU"/>
        </w:rPr>
      </w:pPr>
      <w:r w:rsidRPr="0031381A">
        <w:rPr>
          <w:rFonts w:ascii="Times New Roman" w:eastAsia="Times New Roman" w:hAnsi="Times New Roman" w:cs="Times New Roman"/>
          <w:b/>
          <w:kern w:val="0"/>
          <w:sz w:val="24"/>
          <w:szCs w:val="24"/>
          <w:lang w:eastAsia="ru-RU"/>
        </w:rPr>
        <w:t>Блок 2.</w:t>
      </w:r>
      <w:r w:rsidRPr="0031381A">
        <w:rPr>
          <w:rFonts w:ascii="Times New Roman" w:eastAsia="Times New Roman" w:hAnsi="Times New Roman" w:cs="Times New Roman"/>
          <w:kern w:val="0"/>
          <w:sz w:val="24"/>
          <w:szCs w:val="24"/>
          <w:lang w:eastAsia="ru-RU"/>
        </w:rPr>
        <w:t xml:space="preserve"> Анализ изменений (динамика показателей)</w:t>
      </w:r>
      <w:r w:rsidRPr="0031381A">
        <w:rPr>
          <w:rFonts w:ascii="Times New Roman" w:eastAsia="Times New Roman" w:hAnsi="Times New Roman" w:cs="Times New Roman"/>
          <w:sz w:val="24"/>
          <w:szCs w:val="24"/>
          <w:lang w:eastAsia="ru-RU"/>
        </w:rPr>
        <w:t xml:space="preserve"> развивающей образовательной среды в образовательной организации (классе) исследуется по следующим направлениям:</w:t>
      </w:r>
    </w:p>
    <w:p w:rsidR="0031381A" w:rsidRPr="0031381A" w:rsidRDefault="0031381A" w:rsidP="00116E09">
      <w:pPr>
        <w:widowControl/>
        <w:numPr>
          <w:ilvl w:val="0"/>
          <w:numId w:val="69"/>
        </w:numPr>
        <w:tabs>
          <w:tab w:val="left" w:pos="993"/>
        </w:tabs>
        <w:suppressAutoHyphens w:val="0"/>
        <w:spacing w:after="0" w:line="240" w:lineRule="auto"/>
        <w:ind w:left="0" w:right="283" w:firstLine="0"/>
        <w:contextualSpacing/>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31381A" w:rsidRPr="0031381A" w:rsidRDefault="0031381A" w:rsidP="00116E09">
      <w:pPr>
        <w:widowControl/>
        <w:numPr>
          <w:ilvl w:val="0"/>
          <w:numId w:val="69"/>
        </w:numPr>
        <w:tabs>
          <w:tab w:val="left" w:pos="993"/>
        </w:tabs>
        <w:suppressAutoHyphens w:val="0"/>
        <w:spacing w:after="0" w:line="240" w:lineRule="auto"/>
        <w:ind w:left="0" w:right="283" w:firstLine="0"/>
        <w:contextualSpacing/>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31381A" w:rsidRPr="0031381A" w:rsidRDefault="0031381A" w:rsidP="00116E09">
      <w:pPr>
        <w:widowControl/>
        <w:numPr>
          <w:ilvl w:val="0"/>
          <w:numId w:val="69"/>
        </w:numPr>
        <w:tabs>
          <w:tab w:val="left" w:pos="993"/>
        </w:tabs>
        <w:suppressAutoHyphens w:val="0"/>
        <w:spacing w:after="0" w:line="240" w:lineRule="auto"/>
        <w:ind w:left="0" w:right="283" w:firstLine="0"/>
        <w:contextualSpacing/>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31381A" w:rsidRPr="0031381A" w:rsidRDefault="0031381A" w:rsidP="00116E09">
      <w:pPr>
        <w:widowControl/>
        <w:numPr>
          <w:ilvl w:val="0"/>
          <w:numId w:val="69"/>
        </w:numPr>
        <w:tabs>
          <w:tab w:val="left" w:pos="993"/>
        </w:tabs>
        <w:suppressAutoHyphens w:val="0"/>
        <w:spacing w:after="0" w:line="240" w:lineRule="auto"/>
        <w:ind w:left="0" w:right="283" w:firstLine="0"/>
        <w:contextualSpacing/>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31381A" w:rsidRPr="0031381A" w:rsidRDefault="0031381A" w:rsidP="00116E09">
      <w:pPr>
        <w:widowControl/>
        <w:numPr>
          <w:ilvl w:val="0"/>
          <w:numId w:val="69"/>
        </w:numPr>
        <w:tabs>
          <w:tab w:val="left" w:pos="993"/>
        </w:tabs>
        <w:suppressAutoHyphens w:val="0"/>
        <w:spacing w:after="0" w:line="240" w:lineRule="auto"/>
        <w:ind w:left="0" w:right="283" w:firstLine="0"/>
        <w:contextualSpacing/>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31381A" w:rsidRPr="0031381A" w:rsidRDefault="0031381A" w:rsidP="00126261">
      <w:pPr>
        <w:widowControl/>
        <w:suppressAutoHyphens w:val="0"/>
        <w:spacing w:after="0" w:line="240" w:lineRule="auto"/>
        <w:ind w:right="283"/>
        <w:contextualSpacing/>
        <w:jc w:val="both"/>
        <w:rPr>
          <w:rFonts w:ascii="Times New Roman" w:eastAsia="Times New Roman" w:hAnsi="Times New Roman" w:cs="Times New Roman"/>
          <w:sz w:val="24"/>
          <w:szCs w:val="24"/>
          <w:lang w:eastAsia="ru-RU"/>
        </w:rPr>
      </w:pPr>
      <w:r w:rsidRPr="0031381A">
        <w:rPr>
          <w:rFonts w:ascii="Times New Roman" w:eastAsia="Times New Roman" w:hAnsi="Times New Roman" w:cs="Times New Roman"/>
          <w:b/>
          <w:kern w:val="0"/>
          <w:sz w:val="24"/>
          <w:szCs w:val="24"/>
          <w:lang w:eastAsia="ru-RU"/>
        </w:rPr>
        <w:lastRenderedPageBreak/>
        <w:t>Блок 3.</w:t>
      </w:r>
      <w:r w:rsidRPr="0031381A">
        <w:rPr>
          <w:rFonts w:ascii="Times New Roman" w:eastAsia="Times New Roman" w:hAnsi="Times New Roman" w:cs="Times New Roman"/>
          <w:kern w:val="0"/>
          <w:sz w:val="24"/>
          <w:szCs w:val="24"/>
          <w:lang w:eastAsia="ru-RU"/>
        </w:rPr>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31381A">
        <w:rPr>
          <w:rFonts w:ascii="Times New Roman" w:eastAsia="Times New Roman" w:hAnsi="Times New Roman" w:cs="Times New Roman"/>
          <w:sz w:val="24"/>
          <w:szCs w:val="24"/>
          <w:lang w:eastAsia="ru-RU"/>
        </w:rPr>
        <w:t xml:space="preserve"> исследуется по следующим направлениям:</w:t>
      </w:r>
    </w:p>
    <w:p w:rsidR="0031381A" w:rsidRPr="0031381A" w:rsidRDefault="0031381A" w:rsidP="00116E09">
      <w:pPr>
        <w:widowControl/>
        <w:numPr>
          <w:ilvl w:val="0"/>
          <w:numId w:val="69"/>
        </w:numPr>
        <w:tabs>
          <w:tab w:val="left" w:pos="993"/>
        </w:tabs>
        <w:suppressAutoHyphens w:val="0"/>
        <w:spacing w:after="0" w:line="240" w:lineRule="auto"/>
        <w:ind w:left="0" w:right="283" w:firstLine="0"/>
        <w:contextualSpacing/>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31381A" w:rsidRPr="0031381A" w:rsidRDefault="0031381A" w:rsidP="00116E09">
      <w:pPr>
        <w:widowControl/>
        <w:numPr>
          <w:ilvl w:val="0"/>
          <w:numId w:val="69"/>
        </w:numPr>
        <w:tabs>
          <w:tab w:val="left" w:pos="993"/>
        </w:tabs>
        <w:suppressAutoHyphens w:val="0"/>
        <w:spacing w:after="0" w:line="240" w:lineRule="auto"/>
        <w:ind w:left="0" w:right="283" w:firstLine="0"/>
        <w:contextualSpacing/>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31381A" w:rsidRPr="0031381A" w:rsidRDefault="0031381A" w:rsidP="00116E09">
      <w:pPr>
        <w:widowControl/>
        <w:numPr>
          <w:ilvl w:val="0"/>
          <w:numId w:val="69"/>
        </w:numPr>
        <w:tabs>
          <w:tab w:val="left" w:pos="993"/>
        </w:tabs>
        <w:suppressAutoHyphens w:val="0"/>
        <w:spacing w:after="0" w:line="240" w:lineRule="auto"/>
        <w:ind w:left="0" w:right="283" w:firstLine="0"/>
        <w:contextualSpacing/>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31381A" w:rsidRPr="0031381A" w:rsidRDefault="0031381A" w:rsidP="00116E09">
      <w:pPr>
        <w:widowControl/>
        <w:numPr>
          <w:ilvl w:val="0"/>
          <w:numId w:val="69"/>
        </w:numPr>
        <w:tabs>
          <w:tab w:val="left" w:pos="993"/>
        </w:tabs>
        <w:suppressAutoHyphens w:val="0"/>
        <w:spacing w:after="0" w:line="240" w:lineRule="auto"/>
        <w:ind w:left="0" w:right="283" w:firstLine="0"/>
        <w:contextualSpacing/>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31381A" w:rsidRPr="0031381A" w:rsidRDefault="0031381A" w:rsidP="00116E09">
      <w:pPr>
        <w:widowControl/>
        <w:numPr>
          <w:ilvl w:val="0"/>
          <w:numId w:val="70"/>
        </w:numPr>
        <w:suppressAutoHyphens w:val="0"/>
        <w:spacing w:after="0" w:line="240" w:lineRule="auto"/>
        <w:ind w:left="0" w:right="283" w:firstLine="0"/>
        <w:jc w:val="both"/>
        <w:rPr>
          <w:rFonts w:ascii="Times New Roman" w:eastAsia="Calibri" w:hAnsi="Times New Roman" w:cs="Times New Roman"/>
          <w:kern w:val="0"/>
          <w:sz w:val="24"/>
          <w:szCs w:val="24"/>
          <w:lang w:eastAsia="ru-RU"/>
        </w:rPr>
      </w:pPr>
      <w:r w:rsidRPr="0031381A">
        <w:rPr>
          <w:rFonts w:ascii="Times New Roman" w:eastAsia="Calibri" w:hAnsi="Times New Roman" w:cs="Times New Roman"/>
          <w:kern w:val="0"/>
          <w:sz w:val="24"/>
          <w:szCs w:val="24"/>
          <w:lang w:eastAsia="ru-RU"/>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31381A" w:rsidRPr="0031381A" w:rsidRDefault="0031381A" w:rsidP="00116E09">
      <w:pPr>
        <w:widowControl/>
        <w:suppressAutoHyphens w:val="0"/>
        <w:spacing w:after="0" w:line="240" w:lineRule="auto"/>
        <w:ind w:right="283"/>
        <w:contextualSpacing/>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31381A" w:rsidRPr="0031381A" w:rsidRDefault="0031381A" w:rsidP="00126261">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В качестве </w:t>
      </w:r>
      <w:r w:rsidRPr="0031381A">
        <w:rPr>
          <w:rFonts w:ascii="Times New Roman" w:eastAsia="Times New Roman" w:hAnsi="Times New Roman" w:cs="Times New Roman"/>
          <w:b/>
          <w:kern w:val="0"/>
          <w:sz w:val="24"/>
          <w:szCs w:val="24"/>
          <w:lang w:eastAsia="ru-RU"/>
        </w:rPr>
        <w:t>критериев, по которым изучается динамика</w:t>
      </w:r>
      <w:r w:rsidRPr="0031381A">
        <w:rPr>
          <w:rFonts w:ascii="Times New Roman" w:eastAsia="Times New Roman" w:hAnsi="Times New Roman" w:cs="Times New Roman"/>
          <w:kern w:val="0"/>
          <w:sz w:val="24"/>
          <w:szCs w:val="24"/>
          <w:lang w:eastAsia="ru-RU"/>
        </w:rPr>
        <w:t xml:space="preserve"> процесса воспитания и социализации обучающихся, выделены:</w:t>
      </w:r>
    </w:p>
    <w:p w:rsidR="0031381A" w:rsidRPr="0031381A" w:rsidRDefault="0031381A" w:rsidP="00116E09">
      <w:pPr>
        <w:widowControl/>
        <w:numPr>
          <w:ilvl w:val="0"/>
          <w:numId w:val="68"/>
        </w:numPr>
        <w:tabs>
          <w:tab w:val="left" w:pos="993"/>
        </w:tabs>
        <w:suppressAutoHyphens w:val="0"/>
        <w:spacing w:after="0" w:line="240" w:lineRule="auto"/>
        <w:ind w:left="0"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Положительная динамика</w:t>
      </w:r>
      <w:r w:rsidRPr="0031381A">
        <w:rPr>
          <w:rFonts w:ascii="Times New Roman" w:eastAsia="Times New Roman" w:hAnsi="Times New Roman" w:cs="Times New Roman"/>
          <w:i/>
          <w:kern w:val="0"/>
          <w:sz w:val="24"/>
          <w:szCs w:val="24"/>
          <w:lang w:eastAsia="ru-RU"/>
        </w:rPr>
        <w:t xml:space="preserve"> –</w:t>
      </w:r>
      <w:r w:rsidRPr="0031381A">
        <w:rPr>
          <w:rFonts w:ascii="Times New Roman" w:eastAsia="Times New Roman" w:hAnsi="Times New Roman" w:cs="Times New Roman"/>
          <w:kern w:val="0"/>
          <w:sz w:val="24"/>
          <w:szCs w:val="24"/>
          <w:lang w:eastAsia="ru-RU"/>
        </w:rPr>
        <w:t xml:space="preserve"> увеличение положительных значений выделенных показателей 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31381A" w:rsidRPr="0031381A" w:rsidRDefault="0031381A" w:rsidP="00116E09">
      <w:pPr>
        <w:widowControl/>
        <w:numPr>
          <w:ilvl w:val="0"/>
          <w:numId w:val="68"/>
        </w:numPr>
        <w:tabs>
          <w:tab w:val="left" w:pos="993"/>
        </w:tabs>
        <w:suppressAutoHyphens w:val="0"/>
        <w:spacing w:after="0" w:line="240" w:lineRule="auto"/>
        <w:ind w:left="0"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31381A" w:rsidRPr="0031381A" w:rsidRDefault="0031381A" w:rsidP="00116E09">
      <w:pPr>
        <w:widowControl/>
        <w:numPr>
          <w:ilvl w:val="0"/>
          <w:numId w:val="68"/>
        </w:numPr>
        <w:tabs>
          <w:tab w:val="left" w:pos="993"/>
        </w:tabs>
        <w:suppressAutoHyphens w:val="0"/>
        <w:spacing w:after="0" w:line="240" w:lineRule="auto"/>
        <w:ind w:left="0"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Устойчивость (стабильность) исследуемых показателей духовно-нравственного развития, воспитания и социализации обучающихся на интерпретационном и контрольном этапах исследования. 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
    <w:p w:rsidR="0031381A" w:rsidRPr="0031381A" w:rsidRDefault="0031381A" w:rsidP="00126261">
      <w:pPr>
        <w:widowControl/>
        <w:suppressAutoHyphens w:val="0"/>
        <w:spacing w:after="0" w:line="240" w:lineRule="auto"/>
        <w:ind w:right="283"/>
        <w:contextualSpacing/>
        <w:jc w:val="both"/>
        <w:rPr>
          <w:rFonts w:ascii="Times New Roman" w:eastAsia="Calibri" w:hAnsi="Times New Roman" w:cs="Times New Roman"/>
          <w:kern w:val="0"/>
          <w:sz w:val="24"/>
          <w:szCs w:val="24"/>
          <w:lang w:eastAsia="ru-RU"/>
        </w:rPr>
      </w:pPr>
      <w:r w:rsidRPr="0031381A">
        <w:rPr>
          <w:rFonts w:ascii="Times New Roman" w:eastAsia="Calibri" w:hAnsi="Times New Roman" w:cs="Times New Roman"/>
          <w:kern w:val="0"/>
          <w:sz w:val="24"/>
          <w:szCs w:val="24"/>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31381A" w:rsidRPr="0031381A" w:rsidRDefault="0031381A" w:rsidP="00126261">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w:t>
      </w:r>
      <w:r w:rsidRPr="0031381A">
        <w:rPr>
          <w:rFonts w:ascii="Times New Roman" w:eastAsia="Times New Roman" w:hAnsi="Times New Roman" w:cs="Times New Roman"/>
          <w:kern w:val="0"/>
          <w:sz w:val="24"/>
          <w:szCs w:val="24"/>
          <w:lang w:eastAsia="ru-RU"/>
        </w:rPr>
        <w:lastRenderedPageBreak/>
        <w:t xml:space="preserve">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 духовно-нравственного развития, воспитания и социализации обучающихся. </w:t>
      </w:r>
    </w:p>
    <w:p w:rsidR="0031381A" w:rsidRPr="0031381A" w:rsidRDefault="0031381A" w:rsidP="00126261">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На основе результатов исследования может быть составлена характеристика класса и индивидуальная характеристика учащегося</w:t>
      </w:r>
      <w:r w:rsidRPr="0031381A">
        <w:rPr>
          <w:rFonts w:ascii="Times New Roman" w:eastAsia="Times New Roman" w:hAnsi="Times New Roman" w:cs="Times New Roman"/>
          <w:b/>
          <w:kern w:val="0"/>
          <w:sz w:val="24"/>
          <w:szCs w:val="24"/>
          <w:lang w:eastAsia="ru-RU"/>
        </w:rPr>
        <w:t xml:space="preserve">, </w:t>
      </w:r>
      <w:r w:rsidRPr="0031381A">
        <w:rPr>
          <w:rFonts w:ascii="Times New Roman" w:eastAsia="Times New Roman" w:hAnsi="Times New Roman" w:cs="Times New Roman"/>
          <w:kern w:val="0"/>
          <w:sz w:val="24"/>
          <w:szCs w:val="24"/>
          <w:lang w:eastAsia="ru-RU"/>
        </w:rPr>
        <w:t xml:space="preserve">включающая три основных компонента: </w:t>
      </w:r>
    </w:p>
    <w:p w:rsidR="0031381A" w:rsidRPr="0031381A" w:rsidRDefault="0031381A" w:rsidP="00116E09">
      <w:pPr>
        <w:widowControl/>
        <w:numPr>
          <w:ilvl w:val="0"/>
          <w:numId w:val="73"/>
        </w:numPr>
        <w:tabs>
          <w:tab w:val="left" w:pos="993"/>
        </w:tabs>
        <w:suppressAutoHyphens w:val="0"/>
        <w:spacing w:after="0" w:line="240" w:lineRule="auto"/>
        <w:ind w:left="284" w:right="283" w:hanging="284"/>
        <w:contextualSpacing/>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характеристику достижений и положительных качеств обучающегося; </w:t>
      </w:r>
    </w:p>
    <w:p w:rsidR="0031381A" w:rsidRPr="0031381A" w:rsidRDefault="0031381A" w:rsidP="00116E09">
      <w:pPr>
        <w:widowControl/>
        <w:numPr>
          <w:ilvl w:val="0"/>
          <w:numId w:val="73"/>
        </w:numPr>
        <w:tabs>
          <w:tab w:val="left" w:pos="993"/>
        </w:tabs>
        <w:suppressAutoHyphens w:val="0"/>
        <w:spacing w:after="0" w:line="240" w:lineRule="auto"/>
        <w:ind w:left="284" w:right="283" w:hanging="284"/>
        <w:contextualSpacing/>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определение приоритетных задач и направлений индивидуального развития; </w:t>
      </w:r>
    </w:p>
    <w:p w:rsidR="0031381A" w:rsidRPr="0031381A" w:rsidRDefault="0031381A" w:rsidP="00116E09">
      <w:pPr>
        <w:widowControl/>
        <w:numPr>
          <w:ilvl w:val="0"/>
          <w:numId w:val="73"/>
        </w:numPr>
        <w:tabs>
          <w:tab w:val="left" w:pos="993"/>
        </w:tabs>
        <w:suppressAutoHyphens w:val="0"/>
        <w:spacing w:after="0" w:line="240" w:lineRule="auto"/>
        <w:ind w:left="284" w:right="283" w:hanging="284"/>
        <w:contextualSpacing/>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31381A" w:rsidRPr="0031381A" w:rsidRDefault="0031381A" w:rsidP="00126261">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Полученные и зафиксированные результаты исследования могут быть включены в портфель достижений младших школьников.</w:t>
      </w:r>
    </w:p>
    <w:p w:rsidR="0031381A" w:rsidRPr="0031381A" w:rsidRDefault="0031381A" w:rsidP="00126261">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Необходимо отметить, что 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31381A" w:rsidRPr="0031381A" w:rsidRDefault="0031381A" w:rsidP="00126261">
      <w:pPr>
        <w:widowControl/>
        <w:tabs>
          <w:tab w:val="left" w:pos="284"/>
        </w:tabs>
        <w:suppressAutoHyphens w:val="0"/>
        <w:spacing w:after="0" w:line="240" w:lineRule="auto"/>
        <w:ind w:right="283"/>
        <w:jc w:val="both"/>
        <w:rPr>
          <w:rFonts w:ascii="Times New Roman" w:eastAsia="@Arial Unicode MS"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31381A">
        <w:rPr>
          <w:rFonts w:ascii="Times New Roman" w:eastAsia="@Arial Unicode MS" w:hAnsi="Times New Roman" w:cs="Times New Roman"/>
          <w:kern w:val="0"/>
          <w:sz w:val="24"/>
          <w:szCs w:val="24"/>
          <w:lang w:eastAsia="ru-RU"/>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31381A" w:rsidRPr="0031381A" w:rsidRDefault="0031381A" w:rsidP="00126261">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b/>
          <w:kern w:val="0"/>
          <w:sz w:val="24"/>
          <w:szCs w:val="24"/>
          <w:lang w:eastAsia="ru-RU"/>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31381A" w:rsidRPr="0031381A" w:rsidRDefault="0031381A" w:rsidP="00126261">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 для реализации дополнительных образовательных программ воспитательных направленностей.</w:t>
      </w:r>
    </w:p>
    <w:p w:rsidR="0031381A" w:rsidRPr="0031381A" w:rsidRDefault="0031381A" w:rsidP="00126261">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2. 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
    <w:p w:rsidR="0031381A" w:rsidRPr="0031381A" w:rsidRDefault="0031381A" w:rsidP="00126261">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lastRenderedPageBreak/>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w:t>
      </w:r>
      <w:r w:rsidRPr="0031381A">
        <w:rPr>
          <w:rFonts w:ascii="Times New Roman" w:eastAsia="Times New Roman" w:hAnsi="Times New Roman" w:cs="Times New Roman"/>
          <w:kern w:val="0"/>
          <w:sz w:val="24"/>
          <w:szCs w:val="24"/>
          <w:lang w:eastAsia="ru-RU"/>
        </w:rPr>
        <w:softHyphen/>
        <w:t>чес</w:t>
      </w:r>
      <w:r w:rsidRPr="0031381A">
        <w:rPr>
          <w:rFonts w:ascii="Times New Roman" w:eastAsia="Times New Roman" w:hAnsi="Times New Roman" w:cs="Times New Roman"/>
          <w:kern w:val="0"/>
          <w:sz w:val="24"/>
          <w:szCs w:val="24"/>
          <w:lang w:eastAsia="ru-RU"/>
        </w:rPr>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обеспеченности образовательной организации компьютеpной техникой и его использования для решения задач воспитательной деятельности; уpовень сохpанности и использования школьного библиотечного фонда для решения задач воспитательной деятельности.</w:t>
      </w:r>
    </w:p>
    <w:p w:rsidR="0031381A" w:rsidRPr="0031381A" w:rsidRDefault="0031381A" w:rsidP="00126261">
      <w:pPr>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4. 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взаимосоответствие целей, задач 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31381A" w:rsidRPr="0031381A" w:rsidRDefault="0031381A" w:rsidP="00126261">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Программа мониторинга должна включать в себя следующие направления (блоки исследования):</w:t>
      </w:r>
    </w:p>
    <w:p w:rsidR="0031381A" w:rsidRPr="0031381A" w:rsidRDefault="0031381A" w:rsidP="00126261">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b/>
          <w:kern w:val="0"/>
          <w:sz w:val="24"/>
          <w:szCs w:val="24"/>
          <w:lang w:eastAsia="ru-RU"/>
        </w:rPr>
        <w:t>Блок 1.</w:t>
      </w:r>
      <w:r w:rsidRPr="0031381A">
        <w:rPr>
          <w:rFonts w:ascii="Times New Roman" w:eastAsia="Times New Roman" w:hAnsi="Times New Roman" w:cs="Times New Roman"/>
          <w:kern w:val="0"/>
          <w:sz w:val="24"/>
          <w:szCs w:val="24"/>
          <w:lang w:eastAsia="ru-RU"/>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31381A" w:rsidRPr="0031381A" w:rsidRDefault="0031381A" w:rsidP="00126261">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b/>
          <w:kern w:val="0"/>
          <w:sz w:val="24"/>
          <w:szCs w:val="24"/>
          <w:lang w:eastAsia="ru-RU"/>
        </w:rPr>
        <w:t>Блок 2.</w:t>
      </w:r>
      <w:r w:rsidRPr="0031381A">
        <w:rPr>
          <w:rFonts w:ascii="Times New Roman" w:eastAsia="Times New Roman" w:hAnsi="Times New Roman" w:cs="Times New Roman"/>
          <w:kern w:val="0"/>
          <w:sz w:val="24"/>
          <w:szCs w:val="24"/>
          <w:lang w:eastAsia="ru-RU"/>
        </w:rPr>
        <w:t xml:space="preserve"> Исследование</w:t>
      </w:r>
      <w:r w:rsidRPr="0031381A">
        <w:rPr>
          <w:rFonts w:ascii="Times New Roman" w:eastAsia="Times New Roman" w:hAnsi="Times New Roman" w:cs="Times New Roman"/>
          <w:sz w:val="24"/>
          <w:szCs w:val="24"/>
          <w:lang w:eastAsia="ru-RU"/>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31381A" w:rsidRPr="0031381A" w:rsidRDefault="0031381A" w:rsidP="00126261">
      <w:pPr>
        <w:widowControl/>
        <w:suppressAutoHyphens w:val="0"/>
        <w:spacing w:after="0" w:line="240" w:lineRule="auto"/>
        <w:ind w:right="283"/>
        <w:jc w:val="both"/>
        <w:rPr>
          <w:rFonts w:ascii="Times New Roman" w:eastAsia="@Arial Unicode MS" w:hAnsi="Times New Roman" w:cs="Times New Roman"/>
          <w:kern w:val="0"/>
          <w:sz w:val="24"/>
          <w:szCs w:val="24"/>
          <w:lang w:eastAsia="ru-RU"/>
        </w:rPr>
      </w:pPr>
      <w:r w:rsidRPr="0031381A">
        <w:rPr>
          <w:rFonts w:ascii="Times New Roman" w:eastAsia="Times New Roman" w:hAnsi="Times New Roman" w:cs="Times New Roman"/>
          <w:b/>
          <w:kern w:val="0"/>
          <w:sz w:val="24"/>
          <w:szCs w:val="24"/>
          <w:lang w:eastAsia="ru-RU"/>
        </w:rPr>
        <w:t>Блок 3.</w:t>
      </w:r>
      <w:r w:rsidRPr="0031381A">
        <w:rPr>
          <w:rFonts w:ascii="Times New Roman" w:eastAsia="Times New Roman" w:hAnsi="Times New Roman" w:cs="Times New Roman"/>
          <w:kern w:val="0"/>
          <w:sz w:val="24"/>
          <w:szCs w:val="24"/>
          <w:lang w:eastAsia="ru-RU"/>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31381A">
        <w:rPr>
          <w:rFonts w:ascii="Times New Roman" w:eastAsia="@Arial Unicode MS" w:hAnsi="Times New Roman" w:cs="Times New Roman"/>
          <w:kern w:val="0"/>
          <w:sz w:val="24"/>
          <w:szCs w:val="24"/>
          <w:lang w:eastAsia="ru-RU"/>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31381A" w:rsidRPr="0031381A" w:rsidRDefault="0031381A" w:rsidP="00126261">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Данные, полученные по каждому из трех направлений мониторинга, могут рассматриваться в качестве</w:t>
      </w:r>
      <w:r w:rsidRPr="0031381A">
        <w:rPr>
          <w:rFonts w:ascii="Times New Roman" w:eastAsia="Times New Roman" w:hAnsi="Times New Roman" w:cs="Times New Roman"/>
          <w:b/>
          <w:kern w:val="0"/>
          <w:sz w:val="24"/>
          <w:szCs w:val="24"/>
          <w:lang w:eastAsia="ru-RU"/>
        </w:rPr>
        <w:t xml:space="preserve"> основных показателей </w:t>
      </w:r>
      <w:r w:rsidRPr="0031381A">
        <w:rPr>
          <w:rFonts w:ascii="Times New Roman" w:eastAsia="Times New Roman" w:hAnsi="Times New Roman" w:cs="Times New Roman"/>
          <w:kern w:val="0"/>
          <w:sz w:val="24"/>
          <w:szCs w:val="24"/>
          <w:lang w:eastAsia="ru-RU"/>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31381A" w:rsidRPr="0031381A" w:rsidRDefault="0031381A" w:rsidP="00126261">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31381A" w:rsidRPr="0031381A" w:rsidRDefault="0031381A" w:rsidP="00126261">
      <w:pPr>
        <w:widowControl/>
        <w:suppressAutoHyphens w:val="0"/>
        <w:spacing w:after="0" w:line="240" w:lineRule="auto"/>
        <w:ind w:right="283"/>
        <w:contextualSpacing/>
        <w:jc w:val="both"/>
        <w:rPr>
          <w:rFonts w:ascii="Times New Roman" w:eastAsia="Cambria" w:hAnsi="Times New Roman" w:cs="Times New Roman"/>
          <w:i/>
          <w:kern w:val="0"/>
          <w:sz w:val="24"/>
          <w:szCs w:val="24"/>
          <w:lang w:eastAsia="en-US"/>
        </w:rPr>
      </w:pPr>
      <w:r w:rsidRPr="0031381A">
        <w:rPr>
          <w:rFonts w:ascii="Times New Roman" w:eastAsia="Cambria" w:hAnsi="Times New Roman" w:cs="Times New Roman"/>
          <w:b/>
          <w:kern w:val="0"/>
          <w:sz w:val="24"/>
          <w:szCs w:val="24"/>
          <w:lang w:eastAsia="en-US"/>
        </w:rPr>
        <w:t>Методологический инструментарий</w:t>
      </w:r>
      <w:r w:rsidRPr="0031381A">
        <w:rPr>
          <w:rFonts w:ascii="Times New Roman" w:eastAsia="Cambria" w:hAnsi="Times New Roman" w:cs="Times New Roman"/>
          <w:kern w:val="0"/>
          <w:sz w:val="24"/>
          <w:szCs w:val="24"/>
          <w:lang w:eastAsia="en-US"/>
        </w:rPr>
        <w:t xml:space="preserve"> исследования предусматривает использование следующих методов: тестирование (метод тестов), проективные методы, </w:t>
      </w:r>
      <w:r w:rsidRPr="0031381A">
        <w:rPr>
          <w:rFonts w:ascii="Times New Roman" w:eastAsia="Cambria" w:hAnsi="Times New Roman" w:cs="Times New Roman"/>
          <w:bCs/>
          <w:kern w:val="0"/>
          <w:sz w:val="24"/>
          <w:szCs w:val="24"/>
          <w:lang w:eastAsia="en-US"/>
        </w:rPr>
        <w:t xml:space="preserve">опрос (анкетирование, интервью, беседа), </w:t>
      </w:r>
      <w:r w:rsidRPr="0031381A">
        <w:rPr>
          <w:rFonts w:ascii="Times New Roman" w:eastAsia="Cambria" w:hAnsi="Times New Roman" w:cs="Times New Roman"/>
          <w:kern w:val="0"/>
          <w:sz w:val="24"/>
          <w:szCs w:val="24"/>
          <w:lang w:eastAsia="en-US"/>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31381A" w:rsidRPr="0031381A" w:rsidRDefault="0031381A" w:rsidP="00126261">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Основной</w:t>
      </w:r>
      <w:r w:rsidRPr="0031381A">
        <w:rPr>
          <w:rFonts w:ascii="Times New Roman" w:eastAsia="Times New Roman" w:hAnsi="Times New Roman" w:cs="Times New Roman"/>
          <w:b/>
          <w:kern w:val="0"/>
          <w:sz w:val="24"/>
          <w:szCs w:val="24"/>
          <w:lang w:eastAsia="ru-RU"/>
        </w:rPr>
        <w:t xml:space="preserve"> целью исследования</w:t>
      </w:r>
      <w:r w:rsidRPr="0031381A">
        <w:rPr>
          <w:rFonts w:ascii="Times New Roman" w:eastAsia="Times New Roman" w:hAnsi="Times New Roman" w:cs="Times New Roman"/>
          <w:kern w:val="0"/>
          <w:sz w:val="24"/>
          <w:szCs w:val="24"/>
          <w:lang w:eastAsia="ru-RU"/>
        </w:rPr>
        <w:t xml:space="preserve"> является изучение динамики развития и воспитания обучающихся в условиях специально-организованной воспитательной деятельности </w:t>
      </w:r>
      <w:r w:rsidRPr="0031381A">
        <w:rPr>
          <w:rFonts w:ascii="Times New Roman" w:eastAsia="Times New Roman" w:hAnsi="Times New Roman" w:cs="Times New Roman"/>
          <w:kern w:val="0"/>
          <w:sz w:val="24"/>
          <w:szCs w:val="24"/>
          <w:lang w:eastAsia="ru-RU"/>
        </w:rPr>
        <w:lastRenderedPageBreak/>
        <w:t>(разработанная образовательной организацией программа воспитания и социализации). В рамках исследования следует выделить три этапа:</w:t>
      </w:r>
    </w:p>
    <w:p w:rsidR="0031381A" w:rsidRPr="0031381A" w:rsidRDefault="0031381A" w:rsidP="00126261">
      <w:pPr>
        <w:widowControl/>
        <w:suppressAutoHyphens w:val="0"/>
        <w:spacing w:after="0" w:line="240" w:lineRule="auto"/>
        <w:ind w:right="283"/>
        <w:jc w:val="both"/>
        <w:rPr>
          <w:rFonts w:ascii="Times New Roman" w:eastAsia="Times New Roman" w:hAnsi="Times New Roman" w:cs="Times New Roman"/>
          <w:i/>
          <w:kern w:val="0"/>
          <w:sz w:val="24"/>
          <w:szCs w:val="24"/>
          <w:lang w:eastAsia="ru-RU"/>
        </w:rPr>
      </w:pPr>
      <w:r w:rsidRPr="0031381A">
        <w:rPr>
          <w:rFonts w:ascii="Times New Roman" w:eastAsia="Times New Roman" w:hAnsi="Times New Roman" w:cs="Times New Roman"/>
          <w:b/>
          <w:kern w:val="0"/>
          <w:sz w:val="24"/>
          <w:szCs w:val="24"/>
          <w:lang w:eastAsia="ru-RU"/>
        </w:rPr>
        <w:t>Этап 1.</w:t>
      </w:r>
      <w:r w:rsidRPr="0031381A">
        <w:rPr>
          <w:rFonts w:ascii="Times New Roman" w:eastAsia="Times New Roman" w:hAnsi="Times New Roman" w:cs="Times New Roman"/>
          <w:kern w:val="0"/>
          <w:sz w:val="24"/>
          <w:szCs w:val="24"/>
          <w:lang w:eastAsia="ru-RU"/>
        </w:rPr>
        <w:t xml:space="preserve"> Контрольный этап исследования (начало учебного года) 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31381A" w:rsidRPr="0031381A" w:rsidRDefault="0031381A" w:rsidP="00126261">
      <w:pPr>
        <w:widowControl/>
        <w:suppressAutoHyphens w:val="0"/>
        <w:spacing w:after="0" w:line="240" w:lineRule="auto"/>
        <w:ind w:right="283"/>
        <w:jc w:val="both"/>
        <w:rPr>
          <w:rFonts w:ascii="Times New Roman" w:eastAsia="Times New Roman" w:hAnsi="Times New Roman" w:cs="Times New Roman"/>
          <w:i/>
          <w:kern w:val="0"/>
          <w:sz w:val="24"/>
          <w:szCs w:val="24"/>
          <w:lang w:eastAsia="ru-RU"/>
        </w:rPr>
      </w:pPr>
      <w:r w:rsidRPr="0031381A">
        <w:rPr>
          <w:rFonts w:ascii="Times New Roman" w:eastAsia="Times New Roman" w:hAnsi="Times New Roman" w:cs="Times New Roman"/>
          <w:b/>
          <w:kern w:val="0"/>
          <w:sz w:val="24"/>
          <w:szCs w:val="24"/>
          <w:lang w:eastAsia="ru-RU"/>
        </w:rPr>
        <w:t>Этап 2.</w:t>
      </w:r>
      <w:r w:rsidRPr="0031381A">
        <w:rPr>
          <w:rFonts w:ascii="Times New Roman" w:eastAsia="Times New Roman" w:hAnsi="Times New Roman" w:cs="Times New Roman"/>
          <w:kern w:val="0"/>
          <w:sz w:val="24"/>
          <w:szCs w:val="24"/>
          <w:lang w:eastAsia="ru-RU"/>
        </w:rPr>
        <w:t xml:space="preserve"> Формирующий этап исследования (в течении всего учебного года) 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31381A" w:rsidRPr="0031381A" w:rsidRDefault="0031381A" w:rsidP="00126261">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b/>
          <w:kern w:val="0"/>
          <w:sz w:val="24"/>
          <w:szCs w:val="24"/>
          <w:lang w:eastAsia="ru-RU"/>
        </w:rPr>
        <w:t>Этап 3.</w:t>
      </w:r>
      <w:r w:rsidRPr="0031381A">
        <w:rPr>
          <w:rFonts w:ascii="Times New Roman" w:eastAsia="Times New Roman" w:hAnsi="Times New Roman" w:cs="Times New Roman"/>
          <w:kern w:val="0"/>
          <w:sz w:val="24"/>
          <w:szCs w:val="24"/>
          <w:lang w:eastAsia="ru-RU"/>
        </w:rPr>
        <w:t xml:space="preserve"> Интерпретационный этап исследования (окончание учебного года) 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31381A">
        <w:rPr>
          <w:rFonts w:ascii="Times New Roman" w:eastAsia="Times New Roman" w:hAnsi="Times New Roman" w:cs="Times New Roman"/>
          <w:b/>
          <w:kern w:val="0"/>
          <w:sz w:val="24"/>
          <w:szCs w:val="24"/>
          <w:lang w:eastAsia="ru-RU"/>
        </w:rPr>
        <w:t>исследование динамики</w:t>
      </w:r>
      <w:r w:rsidRPr="0031381A">
        <w:rPr>
          <w:rFonts w:ascii="Times New Roman" w:eastAsia="Times New Roman" w:hAnsi="Times New Roman" w:cs="Times New Roman"/>
          <w:kern w:val="0"/>
          <w:sz w:val="24"/>
          <w:szCs w:val="24"/>
          <w:lang w:eastAsia="ru-RU"/>
        </w:rPr>
        <w:t xml:space="preserve"> развития младших школьников и анализ выполнения годового плана воспитательной работы.</w:t>
      </w:r>
    </w:p>
    <w:p w:rsidR="0031381A" w:rsidRPr="0031381A" w:rsidRDefault="0031381A" w:rsidP="00126261">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31381A" w:rsidRPr="0031381A" w:rsidRDefault="0031381A" w:rsidP="00126261">
      <w:pPr>
        <w:widowControl/>
        <w:suppressAutoHyphens w:val="0"/>
        <w:spacing w:after="0" w:line="240" w:lineRule="auto"/>
        <w:ind w:right="283"/>
        <w:jc w:val="both"/>
        <w:rPr>
          <w:rFonts w:ascii="Times New Roman" w:eastAsia="Times New Roman" w:hAnsi="Times New Roman" w:cs="Times New Roman"/>
          <w:b/>
          <w:kern w:val="0"/>
          <w:sz w:val="24"/>
          <w:szCs w:val="24"/>
          <w:lang w:eastAsia="ru-RU"/>
        </w:rPr>
      </w:pPr>
      <w:r w:rsidRPr="0031381A">
        <w:rPr>
          <w:rFonts w:ascii="Times New Roman" w:eastAsia="Times New Roman" w:hAnsi="Times New Roman" w:cs="Times New Roman"/>
          <w:kern w:val="0"/>
          <w:sz w:val="24"/>
          <w:szCs w:val="24"/>
          <w:lang w:eastAsia="ru-RU"/>
        </w:rPr>
        <w:t xml:space="preserve">Комплексная оценка эффективности реализуемой образовательной организацией воспитательной программы осуществляется в соответствии с динамикой </w:t>
      </w:r>
      <w:r w:rsidRPr="0031381A">
        <w:rPr>
          <w:rFonts w:ascii="Times New Roman" w:eastAsia="Times New Roman" w:hAnsi="Times New Roman" w:cs="Times New Roman"/>
          <w:b/>
          <w:kern w:val="0"/>
          <w:sz w:val="24"/>
          <w:szCs w:val="24"/>
          <w:lang w:eastAsia="ru-RU"/>
        </w:rPr>
        <w:t>основных показателей целостного процесса духовно-нравственного развития, воспитания и социализации младших школьников</w:t>
      </w:r>
      <w:r w:rsidRPr="0031381A">
        <w:rPr>
          <w:rFonts w:ascii="Times New Roman" w:eastAsia="Times New Roman" w:hAnsi="Times New Roman" w:cs="Times New Roman"/>
          <w:kern w:val="0"/>
          <w:sz w:val="24"/>
          <w:szCs w:val="24"/>
          <w:lang w:eastAsia="ru-RU"/>
        </w:rPr>
        <w:t>:</w:t>
      </w:r>
    </w:p>
    <w:p w:rsidR="0031381A" w:rsidRPr="0031381A" w:rsidRDefault="0031381A" w:rsidP="00126261">
      <w:pPr>
        <w:widowControl/>
        <w:suppressAutoHyphens w:val="0"/>
        <w:spacing w:after="0" w:line="240" w:lineRule="auto"/>
        <w:ind w:right="283"/>
        <w:jc w:val="both"/>
        <w:rPr>
          <w:rFonts w:ascii="Times New Roman" w:eastAsia="Calibri" w:hAnsi="Times New Roman" w:cs="Times New Roman"/>
          <w:kern w:val="0"/>
          <w:sz w:val="24"/>
          <w:szCs w:val="24"/>
          <w:lang w:eastAsia="ru-RU"/>
        </w:rPr>
      </w:pPr>
      <w:r w:rsidRPr="0031381A">
        <w:rPr>
          <w:rFonts w:ascii="Times New Roman" w:eastAsia="Calibri" w:hAnsi="Times New Roman" w:cs="Times New Roman"/>
          <w:b/>
          <w:kern w:val="0"/>
          <w:sz w:val="24"/>
          <w:szCs w:val="24"/>
          <w:lang w:eastAsia="ru-RU"/>
        </w:rPr>
        <w:t>Блок 1.</w:t>
      </w:r>
      <w:r w:rsidRPr="0031381A">
        <w:rPr>
          <w:rFonts w:ascii="Times New Roman" w:eastAsia="Calibri" w:hAnsi="Times New Roman" w:cs="Times New Roman"/>
          <w:kern w:val="0"/>
          <w:sz w:val="24"/>
          <w:szCs w:val="24"/>
          <w:lang w:eastAsia="ru-RU"/>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31381A" w:rsidRPr="0031381A" w:rsidRDefault="0031381A" w:rsidP="00126261">
      <w:pPr>
        <w:widowControl/>
        <w:suppressAutoHyphens w:val="0"/>
        <w:spacing w:after="0" w:line="240" w:lineRule="auto"/>
        <w:ind w:right="283"/>
        <w:contextualSpacing/>
        <w:jc w:val="both"/>
        <w:rPr>
          <w:rFonts w:ascii="Times New Roman" w:eastAsia="Times New Roman" w:hAnsi="Times New Roman" w:cs="Times New Roman"/>
          <w:sz w:val="24"/>
          <w:szCs w:val="24"/>
          <w:lang w:eastAsia="ru-RU"/>
        </w:rPr>
      </w:pPr>
      <w:r w:rsidRPr="0031381A">
        <w:rPr>
          <w:rFonts w:ascii="Times New Roman" w:eastAsia="Times New Roman" w:hAnsi="Times New Roman" w:cs="Times New Roman"/>
          <w:b/>
          <w:kern w:val="0"/>
          <w:sz w:val="24"/>
          <w:szCs w:val="24"/>
          <w:lang w:eastAsia="ru-RU"/>
        </w:rPr>
        <w:t>Блок 2.</w:t>
      </w:r>
      <w:r w:rsidRPr="0031381A">
        <w:rPr>
          <w:rFonts w:ascii="Times New Roman" w:eastAsia="Times New Roman" w:hAnsi="Times New Roman" w:cs="Times New Roman"/>
          <w:kern w:val="0"/>
          <w:sz w:val="24"/>
          <w:szCs w:val="24"/>
          <w:lang w:eastAsia="ru-RU"/>
        </w:rPr>
        <w:t xml:space="preserve"> Анализ изменений (динамика показателей)</w:t>
      </w:r>
      <w:r w:rsidRPr="0031381A">
        <w:rPr>
          <w:rFonts w:ascii="Times New Roman" w:eastAsia="Times New Roman" w:hAnsi="Times New Roman" w:cs="Times New Roman"/>
          <w:sz w:val="24"/>
          <w:szCs w:val="24"/>
          <w:lang w:eastAsia="ru-RU"/>
        </w:rPr>
        <w:t xml:space="preserve"> развивающей образовательной среды в образовательной организации (классе) исследуется по следующим направлениям:</w:t>
      </w:r>
    </w:p>
    <w:p w:rsidR="0031381A" w:rsidRPr="0031381A" w:rsidRDefault="0031381A" w:rsidP="00116E09">
      <w:pPr>
        <w:widowControl/>
        <w:numPr>
          <w:ilvl w:val="0"/>
          <w:numId w:val="69"/>
        </w:numPr>
        <w:tabs>
          <w:tab w:val="left" w:pos="993"/>
        </w:tabs>
        <w:suppressAutoHyphens w:val="0"/>
        <w:spacing w:after="0" w:line="240" w:lineRule="auto"/>
        <w:ind w:left="0" w:right="283" w:firstLine="0"/>
        <w:contextualSpacing/>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31381A" w:rsidRPr="0031381A" w:rsidRDefault="0031381A" w:rsidP="00116E09">
      <w:pPr>
        <w:widowControl/>
        <w:numPr>
          <w:ilvl w:val="0"/>
          <w:numId w:val="69"/>
        </w:numPr>
        <w:tabs>
          <w:tab w:val="left" w:pos="993"/>
        </w:tabs>
        <w:suppressAutoHyphens w:val="0"/>
        <w:spacing w:after="0" w:line="240" w:lineRule="auto"/>
        <w:ind w:left="0" w:right="283" w:firstLine="0"/>
        <w:contextualSpacing/>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31381A" w:rsidRPr="0031381A" w:rsidRDefault="0031381A" w:rsidP="00116E09">
      <w:pPr>
        <w:widowControl/>
        <w:numPr>
          <w:ilvl w:val="0"/>
          <w:numId w:val="69"/>
        </w:numPr>
        <w:tabs>
          <w:tab w:val="left" w:pos="993"/>
        </w:tabs>
        <w:suppressAutoHyphens w:val="0"/>
        <w:spacing w:after="0" w:line="240" w:lineRule="auto"/>
        <w:ind w:left="0" w:right="283" w:firstLine="0"/>
        <w:contextualSpacing/>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31381A" w:rsidRPr="0031381A" w:rsidRDefault="0031381A" w:rsidP="00116E09">
      <w:pPr>
        <w:widowControl/>
        <w:numPr>
          <w:ilvl w:val="0"/>
          <w:numId w:val="69"/>
        </w:numPr>
        <w:tabs>
          <w:tab w:val="left" w:pos="993"/>
        </w:tabs>
        <w:suppressAutoHyphens w:val="0"/>
        <w:spacing w:after="0" w:line="240" w:lineRule="auto"/>
        <w:ind w:left="0" w:right="283" w:firstLine="0"/>
        <w:contextualSpacing/>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31381A" w:rsidRPr="0031381A" w:rsidRDefault="0031381A" w:rsidP="00116E09">
      <w:pPr>
        <w:widowControl/>
        <w:numPr>
          <w:ilvl w:val="0"/>
          <w:numId w:val="69"/>
        </w:numPr>
        <w:tabs>
          <w:tab w:val="left" w:pos="993"/>
        </w:tabs>
        <w:suppressAutoHyphens w:val="0"/>
        <w:spacing w:after="0" w:line="240" w:lineRule="auto"/>
        <w:ind w:left="0" w:right="283" w:firstLine="0"/>
        <w:contextualSpacing/>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31381A" w:rsidRPr="0031381A" w:rsidRDefault="0031381A" w:rsidP="00126261">
      <w:pPr>
        <w:widowControl/>
        <w:suppressAutoHyphens w:val="0"/>
        <w:spacing w:after="0" w:line="240" w:lineRule="auto"/>
        <w:ind w:right="283"/>
        <w:contextualSpacing/>
        <w:jc w:val="both"/>
        <w:rPr>
          <w:rFonts w:ascii="Times New Roman" w:eastAsia="Times New Roman" w:hAnsi="Times New Roman" w:cs="Times New Roman"/>
          <w:sz w:val="24"/>
          <w:szCs w:val="24"/>
          <w:lang w:eastAsia="ru-RU"/>
        </w:rPr>
      </w:pPr>
      <w:r w:rsidRPr="0031381A">
        <w:rPr>
          <w:rFonts w:ascii="Times New Roman" w:eastAsia="Times New Roman" w:hAnsi="Times New Roman" w:cs="Times New Roman"/>
          <w:b/>
          <w:kern w:val="0"/>
          <w:sz w:val="24"/>
          <w:szCs w:val="24"/>
          <w:lang w:eastAsia="ru-RU"/>
        </w:rPr>
        <w:t>Блок 3.</w:t>
      </w:r>
      <w:r w:rsidRPr="0031381A">
        <w:rPr>
          <w:rFonts w:ascii="Times New Roman" w:eastAsia="Times New Roman" w:hAnsi="Times New Roman" w:cs="Times New Roman"/>
          <w:kern w:val="0"/>
          <w:sz w:val="24"/>
          <w:szCs w:val="24"/>
          <w:lang w:eastAsia="ru-RU"/>
        </w:rPr>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31381A">
        <w:rPr>
          <w:rFonts w:ascii="Times New Roman" w:eastAsia="Times New Roman" w:hAnsi="Times New Roman" w:cs="Times New Roman"/>
          <w:sz w:val="24"/>
          <w:szCs w:val="24"/>
          <w:lang w:eastAsia="ru-RU"/>
        </w:rPr>
        <w:t xml:space="preserve"> исследуется по следующим направлениям:</w:t>
      </w:r>
    </w:p>
    <w:p w:rsidR="0031381A" w:rsidRPr="0031381A" w:rsidRDefault="0031381A" w:rsidP="00942F77">
      <w:pPr>
        <w:widowControl/>
        <w:numPr>
          <w:ilvl w:val="0"/>
          <w:numId w:val="69"/>
        </w:numPr>
        <w:tabs>
          <w:tab w:val="left" w:pos="993"/>
        </w:tabs>
        <w:suppressAutoHyphens w:val="0"/>
        <w:spacing w:after="0" w:line="240" w:lineRule="auto"/>
        <w:ind w:left="0" w:right="283" w:firstLine="0"/>
        <w:contextualSpacing/>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lastRenderedPageBreak/>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31381A" w:rsidRPr="0031381A" w:rsidRDefault="0031381A" w:rsidP="00942F77">
      <w:pPr>
        <w:widowControl/>
        <w:numPr>
          <w:ilvl w:val="0"/>
          <w:numId w:val="69"/>
        </w:numPr>
        <w:tabs>
          <w:tab w:val="left" w:pos="993"/>
        </w:tabs>
        <w:suppressAutoHyphens w:val="0"/>
        <w:spacing w:after="0" w:line="240" w:lineRule="auto"/>
        <w:ind w:left="0" w:right="283" w:firstLine="0"/>
        <w:contextualSpacing/>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31381A" w:rsidRPr="0031381A" w:rsidRDefault="0031381A" w:rsidP="00942F77">
      <w:pPr>
        <w:widowControl/>
        <w:numPr>
          <w:ilvl w:val="0"/>
          <w:numId w:val="69"/>
        </w:numPr>
        <w:tabs>
          <w:tab w:val="left" w:pos="993"/>
        </w:tabs>
        <w:suppressAutoHyphens w:val="0"/>
        <w:spacing w:after="0" w:line="240" w:lineRule="auto"/>
        <w:ind w:left="0" w:right="283" w:firstLine="0"/>
        <w:contextualSpacing/>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31381A" w:rsidRPr="0031381A" w:rsidRDefault="0031381A" w:rsidP="00942F77">
      <w:pPr>
        <w:widowControl/>
        <w:numPr>
          <w:ilvl w:val="0"/>
          <w:numId w:val="69"/>
        </w:numPr>
        <w:tabs>
          <w:tab w:val="left" w:pos="993"/>
        </w:tabs>
        <w:suppressAutoHyphens w:val="0"/>
        <w:spacing w:after="0" w:line="240" w:lineRule="auto"/>
        <w:ind w:left="0" w:right="283" w:firstLine="0"/>
        <w:contextualSpacing/>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31381A" w:rsidRPr="0031381A" w:rsidRDefault="0031381A" w:rsidP="00942F77">
      <w:pPr>
        <w:widowControl/>
        <w:numPr>
          <w:ilvl w:val="0"/>
          <w:numId w:val="70"/>
        </w:numPr>
        <w:suppressAutoHyphens w:val="0"/>
        <w:spacing w:after="0" w:line="240" w:lineRule="auto"/>
        <w:ind w:left="0" w:right="283" w:firstLine="0"/>
        <w:jc w:val="both"/>
        <w:rPr>
          <w:rFonts w:ascii="Times New Roman" w:eastAsia="Calibri" w:hAnsi="Times New Roman" w:cs="Times New Roman"/>
          <w:kern w:val="0"/>
          <w:sz w:val="24"/>
          <w:szCs w:val="24"/>
          <w:lang w:eastAsia="ru-RU"/>
        </w:rPr>
      </w:pPr>
      <w:r w:rsidRPr="0031381A">
        <w:rPr>
          <w:rFonts w:ascii="Times New Roman" w:eastAsia="Calibri" w:hAnsi="Times New Roman" w:cs="Times New Roman"/>
          <w:kern w:val="0"/>
          <w:sz w:val="24"/>
          <w:szCs w:val="24"/>
          <w:lang w:eastAsia="ru-RU"/>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31381A" w:rsidRPr="0031381A" w:rsidRDefault="0031381A" w:rsidP="00126261">
      <w:pPr>
        <w:widowControl/>
        <w:suppressAutoHyphens w:val="0"/>
        <w:spacing w:after="0" w:line="240" w:lineRule="auto"/>
        <w:ind w:right="283"/>
        <w:contextualSpacing/>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31381A" w:rsidRPr="0031381A" w:rsidRDefault="0031381A" w:rsidP="00126261">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В качестве </w:t>
      </w:r>
      <w:r w:rsidRPr="0031381A">
        <w:rPr>
          <w:rFonts w:ascii="Times New Roman" w:eastAsia="Times New Roman" w:hAnsi="Times New Roman" w:cs="Times New Roman"/>
          <w:b/>
          <w:kern w:val="0"/>
          <w:sz w:val="24"/>
          <w:szCs w:val="24"/>
          <w:lang w:eastAsia="ru-RU"/>
        </w:rPr>
        <w:t>критериев, по которым изучается динамика</w:t>
      </w:r>
      <w:r w:rsidRPr="0031381A">
        <w:rPr>
          <w:rFonts w:ascii="Times New Roman" w:eastAsia="Times New Roman" w:hAnsi="Times New Roman" w:cs="Times New Roman"/>
          <w:kern w:val="0"/>
          <w:sz w:val="24"/>
          <w:szCs w:val="24"/>
          <w:lang w:eastAsia="ru-RU"/>
        </w:rPr>
        <w:t xml:space="preserve"> процесса воспитания и социализации обучающихся, выделены:</w:t>
      </w:r>
    </w:p>
    <w:p w:rsidR="0031381A" w:rsidRPr="0031381A" w:rsidRDefault="0031381A" w:rsidP="00942F77">
      <w:pPr>
        <w:widowControl/>
        <w:numPr>
          <w:ilvl w:val="0"/>
          <w:numId w:val="68"/>
        </w:numPr>
        <w:tabs>
          <w:tab w:val="left" w:pos="993"/>
        </w:tabs>
        <w:suppressAutoHyphens w:val="0"/>
        <w:spacing w:after="0" w:line="240" w:lineRule="auto"/>
        <w:ind w:left="0"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Положительная динамика</w:t>
      </w:r>
      <w:r w:rsidRPr="0031381A">
        <w:rPr>
          <w:rFonts w:ascii="Times New Roman" w:eastAsia="Times New Roman" w:hAnsi="Times New Roman" w:cs="Times New Roman"/>
          <w:i/>
          <w:kern w:val="0"/>
          <w:sz w:val="24"/>
          <w:szCs w:val="24"/>
          <w:lang w:eastAsia="ru-RU"/>
        </w:rPr>
        <w:t xml:space="preserve"> –</w:t>
      </w:r>
      <w:r w:rsidRPr="0031381A">
        <w:rPr>
          <w:rFonts w:ascii="Times New Roman" w:eastAsia="Times New Roman" w:hAnsi="Times New Roman" w:cs="Times New Roman"/>
          <w:kern w:val="0"/>
          <w:sz w:val="24"/>
          <w:szCs w:val="24"/>
          <w:lang w:eastAsia="ru-RU"/>
        </w:rPr>
        <w:t xml:space="preserve"> увеличение положительных значений выделенных показателей 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31381A" w:rsidRPr="0031381A" w:rsidRDefault="0031381A" w:rsidP="00942F77">
      <w:pPr>
        <w:widowControl/>
        <w:numPr>
          <w:ilvl w:val="0"/>
          <w:numId w:val="68"/>
        </w:numPr>
        <w:tabs>
          <w:tab w:val="left" w:pos="993"/>
        </w:tabs>
        <w:suppressAutoHyphens w:val="0"/>
        <w:spacing w:after="0" w:line="240" w:lineRule="auto"/>
        <w:ind w:left="0"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31381A" w:rsidRPr="0031381A" w:rsidRDefault="0031381A" w:rsidP="00942F77">
      <w:pPr>
        <w:widowControl/>
        <w:numPr>
          <w:ilvl w:val="0"/>
          <w:numId w:val="68"/>
        </w:numPr>
        <w:tabs>
          <w:tab w:val="left" w:pos="993"/>
        </w:tabs>
        <w:suppressAutoHyphens w:val="0"/>
        <w:spacing w:after="0" w:line="240" w:lineRule="auto"/>
        <w:ind w:left="0"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Устойчивость (стабильность) исследуемых показателей духовно-нравственного развития, воспитания и социализации обучающихся на интерпретационном и контрольном этапах исследования. 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
    <w:p w:rsidR="0031381A" w:rsidRPr="0031381A" w:rsidRDefault="0031381A" w:rsidP="00126261">
      <w:pPr>
        <w:widowControl/>
        <w:suppressAutoHyphens w:val="0"/>
        <w:spacing w:after="0" w:line="240" w:lineRule="auto"/>
        <w:ind w:right="283"/>
        <w:contextualSpacing/>
        <w:jc w:val="both"/>
        <w:rPr>
          <w:rFonts w:ascii="Times New Roman" w:eastAsia="Calibri" w:hAnsi="Times New Roman" w:cs="Times New Roman"/>
          <w:kern w:val="0"/>
          <w:sz w:val="24"/>
          <w:szCs w:val="24"/>
          <w:lang w:eastAsia="ru-RU"/>
        </w:rPr>
      </w:pPr>
      <w:r w:rsidRPr="0031381A">
        <w:rPr>
          <w:rFonts w:ascii="Times New Roman" w:eastAsia="Calibri" w:hAnsi="Times New Roman" w:cs="Times New Roman"/>
          <w:kern w:val="0"/>
          <w:sz w:val="24"/>
          <w:szCs w:val="24"/>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31381A" w:rsidRPr="0031381A" w:rsidRDefault="0031381A" w:rsidP="00126261">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w:t>
      </w:r>
      <w:r w:rsidRPr="0031381A">
        <w:rPr>
          <w:rFonts w:ascii="Times New Roman" w:eastAsia="Times New Roman" w:hAnsi="Times New Roman" w:cs="Times New Roman"/>
          <w:kern w:val="0"/>
          <w:sz w:val="24"/>
          <w:szCs w:val="24"/>
          <w:lang w:eastAsia="ru-RU"/>
        </w:rPr>
        <w:lastRenderedPageBreak/>
        <w:t xml:space="preserve">отражать степень достижения планируемых результатов духовно-нравственного развития, воспитания и социализации обучающихся. </w:t>
      </w:r>
    </w:p>
    <w:p w:rsidR="0031381A" w:rsidRPr="0031381A" w:rsidRDefault="0031381A" w:rsidP="00126261">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На основе результатов исследования может быть составлена характеристика класса и индивидуальная характеристика учащегося</w:t>
      </w:r>
      <w:r w:rsidRPr="0031381A">
        <w:rPr>
          <w:rFonts w:ascii="Times New Roman" w:eastAsia="Times New Roman" w:hAnsi="Times New Roman" w:cs="Times New Roman"/>
          <w:b/>
          <w:kern w:val="0"/>
          <w:sz w:val="24"/>
          <w:szCs w:val="24"/>
          <w:lang w:eastAsia="ru-RU"/>
        </w:rPr>
        <w:t xml:space="preserve">, </w:t>
      </w:r>
      <w:r w:rsidRPr="0031381A">
        <w:rPr>
          <w:rFonts w:ascii="Times New Roman" w:eastAsia="Times New Roman" w:hAnsi="Times New Roman" w:cs="Times New Roman"/>
          <w:kern w:val="0"/>
          <w:sz w:val="24"/>
          <w:szCs w:val="24"/>
          <w:lang w:eastAsia="ru-RU"/>
        </w:rPr>
        <w:t xml:space="preserve">включающая три основных компонента: </w:t>
      </w:r>
    </w:p>
    <w:p w:rsidR="0031381A" w:rsidRPr="0031381A" w:rsidRDefault="0031381A" w:rsidP="00116E09">
      <w:pPr>
        <w:widowControl/>
        <w:numPr>
          <w:ilvl w:val="0"/>
          <w:numId w:val="73"/>
        </w:numPr>
        <w:tabs>
          <w:tab w:val="left" w:pos="993"/>
        </w:tabs>
        <w:suppressAutoHyphens w:val="0"/>
        <w:spacing w:after="0" w:line="240" w:lineRule="auto"/>
        <w:ind w:left="0" w:right="283" w:firstLine="0"/>
        <w:contextualSpacing/>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характеристику достижений и положительных качеств обучающегося; </w:t>
      </w:r>
    </w:p>
    <w:p w:rsidR="0031381A" w:rsidRPr="0031381A" w:rsidRDefault="0031381A" w:rsidP="00116E09">
      <w:pPr>
        <w:widowControl/>
        <w:numPr>
          <w:ilvl w:val="0"/>
          <w:numId w:val="73"/>
        </w:numPr>
        <w:tabs>
          <w:tab w:val="left" w:pos="993"/>
        </w:tabs>
        <w:suppressAutoHyphens w:val="0"/>
        <w:spacing w:after="0" w:line="240" w:lineRule="auto"/>
        <w:ind w:left="0" w:right="283" w:firstLine="0"/>
        <w:contextualSpacing/>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определение приоритетных задач и направлений индивидуального развития; </w:t>
      </w:r>
    </w:p>
    <w:p w:rsidR="0031381A" w:rsidRPr="0031381A" w:rsidRDefault="0031381A" w:rsidP="00116E09">
      <w:pPr>
        <w:widowControl/>
        <w:numPr>
          <w:ilvl w:val="0"/>
          <w:numId w:val="73"/>
        </w:numPr>
        <w:tabs>
          <w:tab w:val="left" w:pos="993"/>
        </w:tabs>
        <w:suppressAutoHyphens w:val="0"/>
        <w:spacing w:after="0" w:line="240" w:lineRule="auto"/>
        <w:ind w:left="0" w:right="283" w:firstLine="0"/>
        <w:contextualSpacing/>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31381A" w:rsidRPr="0031381A" w:rsidRDefault="0031381A" w:rsidP="00126261">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Полученные и зафиксированные результаты исследования могут быть включены в портфель достижений младших школьников.</w:t>
      </w:r>
    </w:p>
    <w:p w:rsidR="0031381A" w:rsidRPr="0031381A" w:rsidRDefault="0031381A" w:rsidP="00126261">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Необходимо отметить, что 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31381A" w:rsidRPr="0031381A" w:rsidRDefault="0031381A" w:rsidP="00126261">
      <w:pPr>
        <w:widowControl/>
        <w:tabs>
          <w:tab w:val="left" w:pos="284"/>
        </w:tabs>
        <w:suppressAutoHyphens w:val="0"/>
        <w:spacing w:after="0" w:line="240" w:lineRule="auto"/>
        <w:ind w:right="283"/>
        <w:jc w:val="both"/>
        <w:rPr>
          <w:rFonts w:ascii="Times New Roman" w:eastAsia="@Arial Unicode MS"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31381A">
        <w:rPr>
          <w:rFonts w:ascii="Times New Roman" w:eastAsia="@Arial Unicode MS" w:hAnsi="Times New Roman" w:cs="Times New Roman"/>
          <w:kern w:val="0"/>
          <w:sz w:val="24"/>
          <w:szCs w:val="24"/>
          <w:lang w:eastAsia="ru-RU"/>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31381A" w:rsidRPr="0031381A" w:rsidRDefault="0031381A" w:rsidP="00126261">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b/>
          <w:kern w:val="0"/>
          <w:sz w:val="24"/>
          <w:szCs w:val="24"/>
          <w:lang w:eastAsia="ru-RU"/>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31381A" w:rsidRPr="0031381A" w:rsidRDefault="0031381A" w:rsidP="00126261">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 для реализации дополнительных образовательных программ воспитательных направленностей.</w:t>
      </w:r>
    </w:p>
    <w:p w:rsidR="0031381A" w:rsidRPr="0031381A" w:rsidRDefault="0031381A" w:rsidP="00126261">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2. 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
    <w:p w:rsidR="0031381A" w:rsidRPr="0031381A" w:rsidRDefault="0031381A" w:rsidP="00126261">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w:t>
      </w:r>
      <w:r w:rsidRPr="0031381A">
        <w:rPr>
          <w:rFonts w:ascii="Times New Roman" w:eastAsia="Times New Roman" w:hAnsi="Times New Roman" w:cs="Times New Roman"/>
          <w:kern w:val="0"/>
          <w:sz w:val="24"/>
          <w:szCs w:val="24"/>
          <w:lang w:eastAsia="ru-RU"/>
        </w:rPr>
        <w:lastRenderedPageBreak/>
        <w:t>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w:t>
      </w:r>
      <w:r w:rsidRPr="0031381A">
        <w:rPr>
          <w:rFonts w:ascii="Times New Roman" w:eastAsia="Times New Roman" w:hAnsi="Times New Roman" w:cs="Times New Roman"/>
          <w:kern w:val="0"/>
          <w:sz w:val="24"/>
          <w:szCs w:val="24"/>
          <w:lang w:eastAsia="ru-RU"/>
        </w:rPr>
        <w:softHyphen/>
        <w:t>чес</w:t>
      </w:r>
      <w:r w:rsidRPr="0031381A">
        <w:rPr>
          <w:rFonts w:ascii="Times New Roman" w:eastAsia="Times New Roman" w:hAnsi="Times New Roman" w:cs="Times New Roman"/>
          <w:kern w:val="0"/>
          <w:sz w:val="24"/>
          <w:szCs w:val="24"/>
          <w:lang w:eastAsia="ru-RU"/>
        </w:rPr>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обеспеченности образовательной организации компьютеpной техникой и его использования для решения задач воспитательной деятельности; уpовень сохpанности и использования школьного библиотечного фонда для решения задач воспитательной деятельности.</w:t>
      </w:r>
    </w:p>
    <w:p w:rsidR="0031381A" w:rsidRDefault="0031381A" w:rsidP="00126261">
      <w:pPr>
        <w:pStyle w:val="a8"/>
        <w:spacing w:line="240" w:lineRule="auto"/>
        <w:ind w:right="283" w:firstLine="0"/>
        <w:rPr>
          <w:rFonts w:ascii="Times New Roman" w:hAnsi="Times New Roman"/>
          <w:sz w:val="24"/>
          <w:szCs w:val="24"/>
        </w:rPr>
      </w:pPr>
      <w:r w:rsidRPr="0031381A">
        <w:rPr>
          <w:rFonts w:ascii="Times New Roman" w:hAnsi="Times New Roman"/>
          <w:sz w:val="24"/>
          <w:szCs w:val="24"/>
        </w:rPr>
        <w:t>4. 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взаимосоответствие целей, задач к совместной работе с детьми, к разработке программы школы по охране здоровья обучающихся.</w:t>
      </w:r>
    </w:p>
    <w:p w:rsidR="00071B5B" w:rsidRPr="00071B5B" w:rsidRDefault="00071B5B" w:rsidP="00126261">
      <w:pPr>
        <w:pStyle w:val="a8"/>
        <w:spacing w:line="240" w:lineRule="auto"/>
        <w:ind w:right="283" w:firstLine="0"/>
        <w:rPr>
          <w:rFonts w:ascii="Times New Roman" w:hAnsi="Times New Roman"/>
          <w:b/>
          <w:sz w:val="24"/>
          <w:szCs w:val="24"/>
        </w:rPr>
      </w:pPr>
      <w:r w:rsidRPr="00071B5B">
        <w:rPr>
          <w:rFonts w:ascii="Times New Roman" w:hAnsi="Times New Roman"/>
          <w:b/>
          <w:sz w:val="24"/>
          <w:szCs w:val="24"/>
        </w:rPr>
        <w:t>2.4 Программа формирования экологической культуры, здорового и безопасного образа жизни.</w:t>
      </w:r>
    </w:p>
    <w:p w:rsidR="0031381A" w:rsidRPr="0031381A" w:rsidRDefault="0031381A" w:rsidP="00126261">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bCs/>
          <w:iCs/>
          <w:kern w:val="0"/>
          <w:sz w:val="24"/>
          <w:szCs w:val="24"/>
          <w:lang w:eastAsia="ru-RU"/>
        </w:rPr>
      </w:pPr>
      <w:r w:rsidRPr="0031381A">
        <w:rPr>
          <w:rFonts w:ascii="Times New Roman" w:eastAsia="Times New Roman" w:hAnsi="Times New Roman" w:cs="Times New Roman"/>
          <w:b/>
          <w:bCs/>
          <w:iCs/>
          <w:kern w:val="0"/>
          <w:sz w:val="24"/>
          <w:szCs w:val="24"/>
          <w:lang w:eastAsia="ru-RU"/>
        </w:rPr>
        <w:t>Цели и задачи программы</w:t>
      </w:r>
    </w:p>
    <w:p w:rsidR="0031381A" w:rsidRPr="0031381A" w:rsidRDefault="0031381A" w:rsidP="00126261">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2"/>
          <w:kern w:val="0"/>
          <w:sz w:val="24"/>
          <w:szCs w:val="24"/>
          <w:lang w:eastAsia="ru-RU"/>
        </w:rPr>
        <w:t>Разработка программы формирования экологической куль</w:t>
      </w:r>
      <w:r w:rsidRPr="0031381A">
        <w:rPr>
          <w:rFonts w:ascii="Times New Roman" w:eastAsia="Times New Roman" w:hAnsi="Times New Roman" w:cs="Times New Roman"/>
          <w:kern w:val="0"/>
          <w:sz w:val="24"/>
          <w:szCs w:val="24"/>
          <w:lang w:eastAsia="ru-RU"/>
        </w:rPr>
        <w:t xml:space="preserve">туры, здорового и безопасного образа жизни, а также организация всей работы по ее реализации должны строиться на </w:t>
      </w:r>
      <w:r w:rsidRPr="0031381A">
        <w:rPr>
          <w:rFonts w:ascii="Times New Roman" w:eastAsia="Times New Roman" w:hAnsi="Times New Roman" w:cs="Times New Roman"/>
          <w:spacing w:val="2"/>
          <w:kern w:val="0"/>
          <w:sz w:val="24"/>
          <w:szCs w:val="24"/>
          <w:lang w:eastAsia="ru-RU"/>
        </w:rPr>
        <w:t>основе научной обоснованности, последовательности, воз</w:t>
      </w:r>
      <w:r w:rsidRPr="0031381A">
        <w:rPr>
          <w:rFonts w:ascii="Times New Roman" w:eastAsia="Times New Roman" w:hAnsi="Times New Roman" w:cs="Times New Roman"/>
          <w:kern w:val="0"/>
          <w:sz w:val="24"/>
          <w:szCs w:val="24"/>
          <w:lang w:eastAsia="ru-RU"/>
        </w:rPr>
        <w:t>растной и социокультурной адекватности, информационной безопасности и практической целесообразности.</w:t>
      </w:r>
    </w:p>
    <w:p w:rsidR="0031381A" w:rsidRPr="0031381A" w:rsidRDefault="0031381A" w:rsidP="00126261">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2"/>
          <w:kern w:val="0"/>
          <w:sz w:val="24"/>
          <w:szCs w:val="24"/>
          <w:lang w:eastAsia="ru-RU"/>
        </w:rPr>
        <w:t xml:space="preserve">Основная </w:t>
      </w:r>
      <w:r w:rsidRPr="0031381A">
        <w:rPr>
          <w:rFonts w:ascii="Times New Roman" w:eastAsia="Times New Roman" w:hAnsi="Times New Roman" w:cs="Times New Roman"/>
          <w:b/>
          <w:bCs/>
          <w:spacing w:val="2"/>
          <w:kern w:val="0"/>
          <w:sz w:val="24"/>
          <w:szCs w:val="24"/>
          <w:lang w:eastAsia="ru-RU"/>
        </w:rPr>
        <w:t>цель</w:t>
      </w:r>
      <w:r w:rsidRPr="0031381A">
        <w:rPr>
          <w:rFonts w:ascii="Times New Roman" w:eastAsia="Times New Roman" w:hAnsi="Times New Roman" w:cs="Times New Roman"/>
          <w:spacing w:val="2"/>
          <w:kern w:val="0"/>
          <w:sz w:val="24"/>
          <w:szCs w:val="24"/>
          <w:lang w:eastAsia="ru-RU"/>
        </w:rPr>
        <w:t xml:space="preserve"> настоящей программы – сохранение и укрепление физического, психологического и социально</w:t>
      </w:r>
      <w:r w:rsidRPr="0031381A">
        <w:rPr>
          <w:rFonts w:ascii="Times New Roman" w:eastAsia="Times New Roman" w:hAnsi="Times New Roman" w:cs="Times New Roman"/>
          <w:kern w:val="0"/>
          <w:sz w:val="24"/>
          <w:szCs w:val="24"/>
          <w:lang w:eastAsia="ru-RU"/>
        </w:rPr>
        <w:t>го здоровья обучающихся младшего школьного возраста как одной из ценностных составляющих, способствующих позна</w:t>
      </w:r>
      <w:r w:rsidRPr="0031381A">
        <w:rPr>
          <w:rFonts w:ascii="Times New Roman" w:eastAsia="Times New Roman" w:hAnsi="Times New Roman" w:cs="Times New Roman"/>
          <w:spacing w:val="2"/>
          <w:kern w:val="0"/>
          <w:sz w:val="24"/>
          <w:szCs w:val="24"/>
          <w:lang w:eastAsia="ru-RU"/>
        </w:rPr>
        <w:t>вательному и эмоциональному развитию ребенка, достиже</w:t>
      </w:r>
      <w:r w:rsidRPr="0031381A">
        <w:rPr>
          <w:rFonts w:ascii="Times New Roman" w:eastAsia="Times New Roman" w:hAnsi="Times New Roman" w:cs="Times New Roman"/>
          <w:kern w:val="0"/>
          <w:sz w:val="24"/>
          <w:szCs w:val="24"/>
          <w:lang w:eastAsia="ru-RU"/>
        </w:rPr>
        <w:t xml:space="preserve">нию планируемых результатов освоения основной образовательной программы начального общего образования. </w:t>
      </w:r>
    </w:p>
    <w:p w:rsidR="0031381A" w:rsidRPr="0031381A" w:rsidRDefault="0031381A" w:rsidP="00126261">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bCs/>
          <w:kern w:val="0"/>
          <w:sz w:val="24"/>
          <w:szCs w:val="24"/>
          <w:lang w:eastAsia="ru-RU"/>
        </w:rPr>
      </w:pPr>
      <w:r w:rsidRPr="0031381A">
        <w:rPr>
          <w:rFonts w:ascii="Times New Roman" w:eastAsia="Times New Roman" w:hAnsi="Times New Roman" w:cs="Times New Roman"/>
          <w:b/>
          <w:bCs/>
          <w:kern w:val="0"/>
          <w:sz w:val="24"/>
          <w:szCs w:val="24"/>
          <w:lang w:eastAsia="ru-RU"/>
        </w:rPr>
        <w:t>Задачи программы:</w:t>
      </w:r>
    </w:p>
    <w:p w:rsidR="0031381A" w:rsidRPr="0031381A" w:rsidRDefault="0031381A" w:rsidP="00126261">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2"/>
          <w:kern w:val="0"/>
          <w:sz w:val="24"/>
          <w:szCs w:val="24"/>
          <w:lang w:eastAsia="ru-RU"/>
        </w:rPr>
        <w:t xml:space="preserve">сформировать представления об основах экологической культуры на примере экологически сообразного поведения </w:t>
      </w:r>
      <w:r w:rsidRPr="0031381A">
        <w:rPr>
          <w:rFonts w:ascii="Times New Roman" w:eastAsia="Times New Roman" w:hAnsi="Times New Roman" w:cs="Times New Roman"/>
          <w:kern w:val="0"/>
          <w:sz w:val="24"/>
          <w:szCs w:val="24"/>
          <w:lang w:eastAsia="ru-RU"/>
        </w:rPr>
        <w:t>в быту и природе, безопасного для человека и окружающей среды;</w:t>
      </w:r>
    </w:p>
    <w:p w:rsidR="0031381A" w:rsidRPr="0031381A" w:rsidRDefault="0031381A" w:rsidP="00126261">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сформировать представление о позитивных и негативных </w:t>
      </w:r>
      <w:r w:rsidRPr="0031381A">
        <w:rPr>
          <w:rFonts w:ascii="Times New Roman" w:eastAsia="Times New Roman" w:hAnsi="Times New Roman" w:cs="Times New Roman"/>
          <w:spacing w:val="2"/>
          <w:kern w:val="0"/>
          <w:sz w:val="24"/>
          <w:szCs w:val="24"/>
          <w:lang w:eastAsia="ru-RU"/>
        </w:rPr>
        <w:t xml:space="preserve">факторах, влияющих на здоровье, в том числе о влиянии </w:t>
      </w:r>
      <w:r w:rsidRPr="0031381A">
        <w:rPr>
          <w:rFonts w:ascii="Times New Roman" w:eastAsia="Times New Roman" w:hAnsi="Times New Roman" w:cs="Times New Roman"/>
          <w:kern w:val="0"/>
          <w:sz w:val="24"/>
          <w:szCs w:val="24"/>
          <w:lang w:eastAsia="ru-RU"/>
        </w:rPr>
        <w:t>на здоровье позитивных и негативных эмоций, получаемых от общения с компьютером, просмотра телепередач, участия в азартных играх;</w:t>
      </w:r>
    </w:p>
    <w:p w:rsidR="0031381A" w:rsidRPr="0031381A" w:rsidRDefault="0031381A" w:rsidP="00126261">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2"/>
          <w:kern w:val="0"/>
          <w:sz w:val="24"/>
          <w:szCs w:val="24"/>
          <w:lang w:eastAsia="ru-RU"/>
        </w:rPr>
        <w:t>дать представление с учетом принципа информацион</w:t>
      </w:r>
      <w:r w:rsidRPr="0031381A">
        <w:rPr>
          <w:rFonts w:ascii="Times New Roman" w:eastAsia="Times New Roman" w:hAnsi="Times New Roman" w:cs="Times New Roman"/>
          <w:kern w:val="0"/>
          <w:sz w:val="24"/>
          <w:szCs w:val="24"/>
          <w:lang w:eastAsia="ru-RU"/>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 здоровье;</w:t>
      </w:r>
    </w:p>
    <w:p w:rsidR="0031381A" w:rsidRPr="0031381A" w:rsidRDefault="0031381A" w:rsidP="00126261">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сформировать познавательный интерес и бережное отношение к природе;</w:t>
      </w:r>
    </w:p>
    <w:p w:rsidR="0031381A" w:rsidRPr="0031381A" w:rsidRDefault="0031381A" w:rsidP="00126261">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научить школьников выполнять правила личной гигиены и развить готовность на их основе самостоятельно поддерживать свое здоровье;</w:t>
      </w:r>
    </w:p>
    <w:p w:rsidR="0031381A" w:rsidRPr="0031381A" w:rsidRDefault="0031381A" w:rsidP="00126261">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2"/>
          <w:kern w:val="0"/>
          <w:sz w:val="24"/>
          <w:szCs w:val="24"/>
          <w:lang w:eastAsia="ru-RU"/>
        </w:rPr>
        <w:t xml:space="preserve">сформировать представление о правильном (здоровом) </w:t>
      </w:r>
      <w:r w:rsidRPr="0031381A">
        <w:rPr>
          <w:rFonts w:ascii="Times New Roman" w:eastAsia="Times New Roman" w:hAnsi="Times New Roman" w:cs="Times New Roman"/>
          <w:kern w:val="0"/>
          <w:sz w:val="24"/>
          <w:szCs w:val="24"/>
          <w:lang w:eastAsia="ru-RU"/>
        </w:rPr>
        <w:t>питании, его режиме, структуре, полезных продуктах;</w:t>
      </w:r>
    </w:p>
    <w:p w:rsidR="0031381A" w:rsidRPr="0031381A" w:rsidRDefault="0031381A" w:rsidP="00126261">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сформировать представление о рациональной организации режима дня, учебы и отдыха, двигательной активности, научить ребенка составлять, анализировать и контролировать свой режим дня;</w:t>
      </w:r>
    </w:p>
    <w:p w:rsidR="0031381A" w:rsidRPr="0031381A" w:rsidRDefault="0031381A" w:rsidP="00126261">
      <w:pPr>
        <w:widowControl/>
        <w:suppressAutoHyphens w:val="0"/>
        <w:spacing w:after="0" w:line="240" w:lineRule="auto"/>
        <w:ind w:right="283"/>
        <w:contextualSpacing/>
        <w:jc w:val="both"/>
        <w:outlineLvl w:val="1"/>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spacing w:val="-5"/>
          <w:kern w:val="0"/>
          <w:sz w:val="24"/>
          <w:szCs w:val="24"/>
          <w:lang w:eastAsia="ru-RU"/>
        </w:rPr>
        <w:t>обучить безопасному поведению в окружающей среде и эле</w:t>
      </w:r>
      <w:r w:rsidRPr="0031381A">
        <w:rPr>
          <w:rFonts w:ascii="Times New Roman" w:eastAsia="Times New Roman" w:hAnsi="Times New Roman" w:cs="Times New Roman"/>
          <w:spacing w:val="-2"/>
          <w:kern w:val="0"/>
          <w:sz w:val="24"/>
          <w:szCs w:val="24"/>
          <w:lang w:eastAsia="ru-RU"/>
        </w:rPr>
        <w:t>ментарным навыкам поведения в экстремальных ситуациях;</w:t>
      </w:r>
    </w:p>
    <w:p w:rsidR="0031381A" w:rsidRPr="0031381A" w:rsidRDefault="0031381A" w:rsidP="00126261">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2"/>
          <w:kern w:val="0"/>
          <w:sz w:val="24"/>
          <w:szCs w:val="24"/>
          <w:lang w:eastAsia="ru-RU"/>
        </w:rPr>
        <w:t xml:space="preserve">сформировать навыки позитивного </w:t>
      </w:r>
      <w:r w:rsidRPr="0031381A">
        <w:rPr>
          <w:rFonts w:ascii="Times New Roman" w:eastAsia="Times New Roman" w:hAnsi="Times New Roman" w:cs="Times New Roman"/>
          <w:kern w:val="0"/>
          <w:sz w:val="24"/>
          <w:szCs w:val="24"/>
          <w:lang w:eastAsia="ru-RU"/>
        </w:rPr>
        <w:t>общения;</w:t>
      </w:r>
    </w:p>
    <w:p w:rsidR="0031381A" w:rsidRPr="0031381A" w:rsidRDefault="0031381A" w:rsidP="00126261">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2"/>
          <w:kern w:val="0"/>
          <w:sz w:val="24"/>
          <w:szCs w:val="24"/>
          <w:lang w:eastAsia="ru-RU"/>
        </w:rPr>
        <w:t>научить осознанному выбору поступков, стиля поведе</w:t>
      </w:r>
      <w:r w:rsidRPr="0031381A">
        <w:rPr>
          <w:rFonts w:ascii="Times New Roman" w:eastAsia="Times New Roman" w:hAnsi="Times New Roman" w:cs="Times New Roman"/>
          <w:kern w:val="0"/>
          <w:sz w:val="24"/>
          <w:szCs w:val="24"/>
          <w:lang w:eastAsia="ru-RU"/>
        </w:rPr>
        <w:t>ния, позволяющих сохранять и укреплять здоровье;</w:t>
      </w:r>
    </w:p>
    <w:p w:rsidR="0031381A" w:rsidRPr="0031381A" w:rsidRDefault="0031381A" w:rsidP="00126261">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сформировать потребность ребенка безбоязненно обра</w:t>
      </w:r>
      <w:r w:rsidRPr="0031381A">
        <w:rPr>
          <w:rFonts w:ascii="Times New Roman" w:eastAsia="Times New Roman" w:hAnsi="Times New Roman" w:cs="Times New Roman"/>
          <w:spacing w:val="2"/>
          <w:kern w:val="0"/>
          <w:sz w:val="24"/>
          <w:szCs w:val="24"/>
          <w:lang w:eastAsia="ru-RU"/>
        </w:rPr>
        <w:t>щаться к врачу по любым вопросам состояния здоровья,</w:t>
      </w:r>
      <w:r w:rsidRPr="0031381A">
        <w:rPr>
          <w:rFonts w:ascii="Times New Roman" w:eastAsia="Times New Roman" w:hAnsi="Times New Roman" w:cs="Times New Roman"/>
          <w:kern w:val="0"/>
          <w:sz w:val="24"/>
          <w:szCs w:val="24"/>
          <w:lang w:eastAsia="ru-RU"/>
        </w:rPr>
        <w:t>в том числе связанным с особенностями роста и развития.</w:t>
      </w:r>
    </w:p>
    <w:p w:rsidR="0031381A" w:rsidRPr="0031381A" w:rsidRDefault="0031381A" w:rsidP="00126261">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bCs/>
          <w:iCs/>
          <w:kern w:val="0"/>
          <w:sz w:val="24"/>
          <w:szCs w:val="24"/>
          <w:lang w:eastAsia="ru-RU"/>
        </w:rPr>
      </w:pPr>
      <w:r w:rsidRPr="0031381A">
        <w:rPr>
          <w:rFonts w:ascii="Times New Roman" w:eastAsia="Times New Roman" w:hAnsi="Times New Roman" w:cs="Times New Roman"/>
          <w:b/>
          <w:bCs/>
          <w:iCs/>
          <w:kern w:val="0"/>
          <w:sz w:val="24"/>
          <w:szCs w:val="24"/>
          <w:lang w:eastAsia="ru-RU"/>
        </w:rPr>
        <w:t>Основные направления программы</w:t>
      </w:r>
    </w:p>
    <w:p w:rsidR="0031381A" w:rsidRPr="0031381A" w:rsidRDefault="0031381A" w:rsidP="00126261">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spacing w:val="-5"/>
          <w:kern w:val="0"/>
          <w:sz w:val="24"/>
          <w:szCs w:val="24"/>
          <w:lang w:eastAsia="ru-RU"/>
        </w:rPr>
        <w:lastRenderedPageBreak/>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31381A">
        <w:rPr>
          <w:rFonts w:ascii="Times New Roman" w:eastAsia="Times New Roman" w:hAnsi="Times New Roman" w:cs="Times New Roman"/>
          <w:spacing w:val="-2"/>
          <w:kern w:val="0"/>
          <w:sz w:val="24"/>
          <w:szCs w:val="24"/>
          <w:lang w:eastAsia="ru-RU"/>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31381A" w:rsidRPr="0031381A" w:rsidRDefault="0031381A" w:rsidP="00126261">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4"/>
          <w:kern w:val="0"/>
          <w:sz w:val="24"/>
          <w:szCs w:val="24"/>
          <w:lang w:eastAsia="ru-RU"/>
        </w:rPr>
        <w:t>Основными источниками содержания выступают экологиче</w:t>
      </w:r>
      <w:r w:rsidRPr="0031381A">
        <w:rPr>
          <w:rFonts w:ascii="Times New Roman" w:eastAsia="Times New Roman" w:hAnsi="Times New Roman" w:cs="Times New Roman"/>
          <w:spacing w:val="-2"/>
          <w:kern w:val="0"/>
          <w:sz w:val="24"/>
          <w:szCs w:val="24"/>
          <w:lang w:eastAsia="ru-RU"/>
        </w:rPr>
        <w:t>ские образы в традициях и творчестве разных народов, художественной литературе, искусстве, а также элементы науч</w:t>
      </w:r>
      <w:r w:rsidRPr="0031381A">
        <w:rPr>
          <w:rFonts w:ascii="Times New Roman" w:eastAsia="Times New Roman" w:hAnsi="Times New Roman" w:cs="Times New Roman"/>
          <w:kern w:val="0"/>
          <w:sz w:val="24"/>
          <w:szCs w:val="24"/>
          <w:lang w:eastAsia="ru-RU"/>
        </w:rPr>
        <w:t>ного знания.</w:t>
      </w:r>
    </w:p>
    <w:p w:rsidR="0031381A" w:rsidRPr="0031381A" w:rsidRDefault="0031381A" w:rsidP="00126261">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spacing w:val="-6"/>
          <w:kern w:val="0"/>
          <w:sz w:val="24"/>
          <w:szCs w:val="24"/>
          <w:lang w:eastAsia="ru-RU"/>
        </w:rPr>
      </w:pPr>
      <w:r w:rsidRPr="0031381A">
        <w:rPr>
          <w:rFonts w:ascii="Times New Roman" w:eastAsia="Times New Roman" w:hAnsi="Times New Roman" w:cs="Times New Roman"/>
          <w:spacing w:val="-5"/>
          <w:kern w:val="0"/>
          <w:sz w:val="24"/>
          <w:szCs w:val="24"/>
          <w:lang w:eastAsia="ru-RU"/>
        </w:rPr>
        <w:t>Основные виды деятельности обучающихся: учебная, учебно­исследовательская, образно­познавательная, игровая, рефлексив</w:t>
      </w:r>
      <w:r w:rsidRPr="0031381A">
        <w:rPr>
          <w:rFonts w:ascii="Times New Roman" w:eastAsia="Times New Roman" w:hAnsi="Times New Roman" w:cs="Times New Roman"/>
          <w:spacing w:val="-6"/>
          <w:kern w:val="0"/>
          <w:sz w:val="24"/>
          <w:szCs w:val="24"/>
          <w:lang w:eastAsia="ru-RU"/>
        </w:rPr>
        <w:t xml:space="preserve">но­оценочная, регулятивная, креативная, общественно полезная. </w:t>
      </w:r>
    </w:p>
    <w:p w:rsidR="0031381A" w:rsidRPr="0031381A" w:rsidRDefault="0031381A" w:rsidP="00126261">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Формируемые ценности: природа, здоровье, экологическая культура, экологически безопасное поведение. </w:t>
      </w:r>
    </w:p>
    <w:p w:rsidR="0031381A" w:rsidRPr="0031381A" w:rsidRDefault="0031381A" w:rsidP="00126261">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Основные формы организации внеурочной деятельности: развивающие ситуации игрового и учебного типа. </w:t>
      </w:r>
    </w:p>
    <w:p w:rsidR="0031381A" w:rsidRPr="0031381A" w:rsidRDefault="0031381A" w:rsidP="00126261">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 xml:space="preserve">Системная работа на уровне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31381A">
        <w:rPr>
          <w:rFonts w:ascii="Times New Roman" w:eastAsia="Times New Roman" w:hAnsi="Times New Roman" w:cs="Times New Roman"/>
          <w:b/>
          <w:iCs/>
          <w:kern w:val="0"/>
          <w:sz w:val="24"/>
          <w:szCs w:val="24"/>
          <w:lang w:eastAsia="ru-RU"/>
        </w:rPr>
        <w:t>направлениям</w:t>
      </w:r>
      <w:r w:rsidRPr="0031381A">
        <w:rPr>
          <w:rFonts w:ascii="Times New Roman" w:eastAsia="Times New Roman" w:hAnsi="Times New Roman" w:cs="Times New Roman"/>
          <w:iCs/>
          <w:kern w:val="0"/>
          <w:sz w:val="24"/>
          <w:szCs w:val="24"/>
          <w:lang w:eastAsia="ru-RU"/>
        </w:rPr>
        <w:t>:</w:t>
      </w:r>
    </w:p>
    <w:p w:rsidR="0031381A" w:rsidRPr="0031381A" w:rsidRDefault="0031381A" w:rsidP="00126261">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создание экологически безопасной, здоровьесберегающей инфраструктуры </w:t>
      </w:r>
      <w:r w:rsidRPr="0031381A">
        <w:rPr>
          <w:rFonts w:ascii="Times New Roman" w:eastAsia="Times New Roman" w:hAnsi="Times New Roman" w:cs="Times New Roman"/>
          <w:spacing w:val="-3"/>
          <w:kern w:val="0"/>
          <w:sz w:val="24"/>
          <w:szCs w:val="24"/>
          <w:lang w:eastAsia="ru-RU"/>
        </w:rPr>
        <w:t>образовательной организации</w:t>
      </w:r>
      <w:r w:rsidRPr="0031381A">
        <w:rPr>
          <w:rFonts w:ascii="Times New Roman" w:eastAsia="Times New Roman" w:hAnsi="Times New Roman" w:cs="Times New Roman"/>
          <w:kern w:val="0"/>
          <w:sz w:val="24"/>
          <w:szCs w:val="24"/>
          <w:lang w:eastAsia="ru-RU"/>
        </w:rPr>
        <w:t>;</w:t>
      </w:r>
    </w:p>
    <w:p w:rsidR="0031381A" w:rsidRPr="0031381A" w:rsidRDefault="0031381A" w:rsidP="00126261">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организация учебной и внеурочной деятельности обучающихся; </w:t>
      </w:r>
    </w:p>
    <w:p w:rsidR="0031381A" w:rsidRPr="0031381A" w:rsidRDefault="0031381A" w:rsidP="00126261">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организация физкультурно­оздоровительной работы; </w:t>
      </w:r>
    </w:p>
    <w:p w:rsidR="0031381A" w:rsidRPr="0031381A" w:rsidRDefault="0031381A" w:rsidP="00126261">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реализация дополнительных образовательных курсов;</w:t>
      </w:r>
    </w:p>
    <w:p w:rsidR="0031381A" w:rsidRPr="0031381A" w:rsidRDefault="0031381A" w:rsidP="00126261">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организация работы с родителями (законными представителями).</w:t>
      </w:r>
    </w:p>
    <w:p w:rsidR="0031381A" w:rsidRPr="0031381A" w:rsidRDefault="0031381A" w:rsidP="00126261">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bCs/>
          <w:iCs/>
          <w:kern w:val="0"/>
          <w:sz w:val="24"/>
          <w:szCs w:val="24"/>
          <w:lang w:eastAsia="ru-RU"/>
        </w:rPr>
      </w:pPr>
      <w:r w:rsidRPr="0031381A">
        <w:rPr>
          <w:rFonts w:ascii="Times New Roman" w:eastAsia="Times New Roman" w:hAnsi="Times New Roman" w:cs="Times New Roman"/>
          <w:b/>
          <w:bCs/>
          <w:iCs/>
          <w:kern w:val="0"/>
          <w:sz w:val="24"/>
          <w:szCs w:val="24"/>
          <w:lang w:eastAsia="ru-RU"/>
        </w:rPr>
        <w:t>Модель организации работы образовательной организации по реализации программы</w:t>
      </w:r>
    </w:p>
    <w:p w:rsidR="0031381A" w:rsidRPr="0031381A" w:rsidRDefault="0031381A" w:rsidP="00126261">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spacing w:val="-3"/>
          <w:kern w:val="0"/>
          <w:sz w:val="24"/>
          <w:szCs w:val="24"/>
          <w:lang w:eastAsia="ru-RU"/>
        </w:rPr>
      </w:pPr>
      <w:r w:rsidRPr="0031381A">
        <w:rPr>
          <w:rFonts w:ascii="Times New Roman" w:eastAsia="Times New Roman" w:hAnsi="Times New Roman" w:cs="Times New Roman"/>
          <w:spacing w:val="-3"/>
          <w:kern w:val="0"/>
          <w:sz w:val="24"/>
          <w:szCs w:val="24"/>
          <w:lang w:eastAsia="ru-RU"/>
        </w:rPr>
        <w:t>Работа МАОУ СОШ № 94 по реализации про</w:t>
      </w:r>
      <w:r w:rsidRPr="0031381A">
        <w:rPr>
          <w:rFonts w:ascii="Times New Roman" w:eastAsia="Times New Roman" w:hAnsi="Times New Roman" w:cs="Times New Roman"/>
          <w:kern w:val="0"/>
          <w:sz w:val="24"/>
          <w:szCs w:val="24"/>
          <w:lang w:eastAsia="ru-RU"/>
        </w:rPr>
        <w:t xml:space="preserve">граммы формирования экологической культуры, здорового и </w:t>
      </w:r>
      <w:r w:rsidRPr="0031381A">
        <w:rPr>
          <w:rFonts w:ascii="Times New Roman" w:eastAsia="Times New Roman" w:hAnsi="Times New Roman" w:cs="Times New Roman"/>
          <w:spacing w:val="-3"/>
          <w:kern w:val="0"/>
          <w:sz w:val="24"/>
          <w:szCs w:val="24"/>
          <w:lang w:eastAsia="ru-RU"/>
        </w:rPr>
        <w:t xml:space="preserve">безопасного образа жизни может быть реализована в два этапа. </w:t>
      </w:r>
    </w:p>
    <w:p w:rsidR="0031381A" w:rsidRPr="0031381A" w:rsidRDefault="0031381A" w:rsidP="00126261">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iCs/>
          <w:kern w:val="0"/>
          <w:sz w:val="24"/>
          <w:szCs w:val="24"/>
          <w:lang w:eastAsia="ru-RU"/>
        </w:rPr>
        <w:t>Первый этап</w:t>
      </w:r>
      <w:r w:rsidRPr="0031381A">
        <w:rPr>
          <w:rFonts w:ascii="Times New Roman" w:eastAsia="Times New Roman" w:hAnsi="Times New Roman" w:cs="Times New Roman"/>
          <w:kern w:val="0"/>
          <w:sz w:val="24"/>
          <w:szCs w:val="24"/>
          <w:lang w:eastAsia="ru-RU"/>
        </w:rPr>
        <w:t xml:space="preserve"> — анализ состояния и планирование работы образовательной организации по данному направлению, в том числе по:</w:t>
      </w:r>
    </w:p>
    <w:p w:rsidR="0031381A" w:rsidRPr="0031381A" w:rsidRDefault="0031381A" w:rsidP="00126261">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организации режима дня детей, их нагрузкам, питанию, </w:t>
      </w:r>
      <w:r w:rsidRPr="0031381A">
        <w:rPr>
          <w:rFonts w:ascii="Times New Roman" w:eastAsia="Times New Roman" w:hAnsi="Times New Roman" w:cs="Times New Roman"/>
          <w:spacing w:val="-4"/>
          <w:kern w:val="0"/>
          <w:sz w:val="24"/>
          <w:szCs w:val="24"/>
          <w:lang w:eastAsia="ru-RU"/>
        </w:rPr>
        <w:t>физкультурно­оздоровительной работе, сформированности эле</w:t>
      </w:r>
      <w:r w:rsidRPr="0031381A">
        <w:rPr>
          <w:rFonts w:ascii="Times New Roman" w:eastAsia="Times New Roman" w:hAnsi="Times New Roman" w:cs="Times New Roman"/>
          <w:kern w:val="0"/>
          <w:sz w:val="24"/>
          <w:szCs w:val="24"/>
          <w:lang w:eastAsia="ru-RU"/>
        </w:rPr>
        <w:t>ментарных навыков гигиены, рационального питания и профилактике вредных привычек;</w:t>
      </w:r>
    </w:p>
    <w:p w:rsidR="0031381A" w:rsidRPr="0031381A" w:rsidRDefault="0031381A" w:rsidP="00126261">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2"/>
          <w:kern w:val="0"/>
          <w:sz w:val="24"/>
          <w:szCs w:val="24"/>
          <w:lang w:eastAsia="ru-RU"/>
        </w:rPr>
        <w:t>организации проводимой и необходимой для реализации программы просветительской работы образовательно</w:t>
      </w:r>
      <w:r w:rsidRPr="0031381A">
        <w:rPr>
          <w:rFonts w:ascii="Times New Roman" w:eastAsia="Times New Roman" w:hAnsi="Times New Roman" w:cs="Times New Roman"/>
          <w:spacing w:val="-2"/>
          <w:kern w:val="0"/>
          <w:sz w:val="24"/>
          <w:szCs w:val="24"/>
          <w:lang w:eastAsia="ru-RU"/>
        </w:rPr>
        <w:t>й организации с обучающимися и родителями (законными пред</w:t>
      </w:r>
      <w:r w:rsidRPr="0031381A">
        <w:rPr>
          <w:rFonts w:ascii="Times New Roman" w:eastAsia="Times New Roman" w:hAnsi="Times New Roman" w:cs="Times New Roman"/>
          <w:kern w:val="0"/>
          <w:sz w:val="24"/>
          <w:szCs w:val="24"/>
          <w:lang w:eastAsia="ru-RU"/>
        </w:rPr>
        <w:t>ставителями);</w:t>
      </w:r>
    </w:p>
    <w:p w:rsidR="0031381A" w:rsidRPr="0031381A" w:rsidRDefault="0031381A" w:rsidP="00126261">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3"/>
          <w:kern w:val="0"/>
          <w:sz w:val="24"/>
          <w:szCs w:val="24"/>
          <w:lang w:eastAsia="ru-RU"/>
        </w:rPr>
        <w:t xml:space="preserve">выделению приоритетов в работе образовательного образовательной организации </w:t>
      </w:r>
      <w:r w:rsidRPr="0031381A">
        <w:rPr>
          <w:rFonts w:ascii="Times New Roman" w:eastAsia="Times New Roman" w:hAnsi="Times New Roman" w:cs="Times New Roman"/>
          <w:spacing w:val="2"/>
          <w:kern w:val="0"/>
          <w:sz w:val="24"/>
          <w:szCs w:val="24"/>
          <w:lang w:eastAsia="ru-RU"/>
        </w:rPr>
        <w:t>с учетом результатов проведенного анализа, а также возрастных особенностей обучающихся при получении началь</w:t>
      </w:r>
      <w:r w:rsidRPr="0031381A">
        <w:rPr>
          <w:rFonts w:ascii="Times New Roman" w:eastAsia="Times New Roman" w:hAnsi="Times New Roman" w:cs="Times New Roman"/>
          <w:kern w:val="0"/>
          <w:sz w:val="24"/>
          <w:szCs w:val="24"/>
          <w:lang w:eastAsia="ru-RU"/>
        </w:rPr>
        <w:t>ного общего образования.</w:t>
      </w:r>
    </w:p>
    <w:p w:rsidR="0031381A" w:rsidRPr="0031381A" w:rsidRDefault="0031381A" w:rsidP="00126261">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iCs/>
          <w:spacing w:val="-4"/>
          <w:kern w:val="0"/>
          <w:sz w:val="24"/>
          <w:szCs w:val="24"/>
          <w:lang w:eastAsia="ru-RU"/>
        </w:rPr>
        <w:t>Второй этап</w:t>
      </w:r>
      <w:r w:rsidRPr="0031381A">
        <w:rPr>
          <w:rFonts w:ascii="Times New Roman" w:eastAsia="Times New Roman" w:hAnsi="Times New Roman" w:cs="Times New Roman"/>
          <w:spacing w:val="-4"/>
          <w:kern w:val="0"/>
          <w:sz w:val="24"/>
          <w:szCs w:val="24"/>
          <w:lang w:eastAsia="ru-RU"/>
        </w:rPr>
        <w:t xml:space="preserve"> — организация просветительской, учебно­вос</w:t>
      </w:r>
      <w:r w:rsidRPr="0031381A">
        <w:rPr>
          <w:rFonts w:ascii="Times New Roman" w:eastAsia="Times New Roman" w:hAnsi="Times New Roman" w:cs="Times New Roman"/>
          <w:spacing w:val="-3"/>
          <w:kern w:val="0"/>
          <w:sz w:val="24"/>
          <w:szCs w:val="24"/>
          <w:lang w:eastAsia="ru-RU"/>
        </w:rPr>
        <w:t xml:space="preserve">питательной и методической работы образовательной организации </w:t>
      </w:r>
      <w:r w:rsidRPr="0031381A">
        <w:rPr>
          <w:rFonts w:ascii="Times New Roman" w:eastAsia="Times New Roman" w:hAnsi="Times New Roman" w:cs="Times New Roman"/>
          <w:kern w:val="0"/>
          <w:sz w:val="24"/>
          <w:szCs w:val="24"/>
          <w:lang w:eastAsia="ru-RU"/>
        </w:rPr>
        <w:t>по данному направлению.</w:t>
      </w:r>
    </w:p>
    <w:p w:rsidR="0031381A" w:rsidRPr="0031381A" w:rsidRDefault="0031381A" w:rsidP="00126261">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1.</w:t>
      </w:r>
      <w:r w:rsidRPr="0031381A">
        <w:rPr>
          <w:rFonts w:ascii="Times New Roman" w:eastAsia="Times New Roman" w:hAnsi="Times New Roman" w:cs="Times New Roman"/>
          <w:kern w:val="0"/>
          <w:sz w:val="24"/>
          <w:szCs w:val="24"/>
          <w:lang w:eastAsia="ru-RU"/>
        </w:rPr>
        <w:t> </w:t>
      </w:r>
      <w:r w:rsidRPr="0031381A">
        <w:rPr>
          <w:rFonts w:ascii="Times New Roman" w:eastAsia="Times New Roman" w:hAnsi="Times New Roman" w:cs="Times New Roman"/>
          <w:kern w:val="0"/>
          <w:sz w:val="24"/>
          <w:szCs w:val="24"/>
          <w:lang w:eastAsia="ru-RU"/>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31381A" w:rsidRPr="0031381A" w:rsidRDefault="0031381A" w:rsidP="00126261">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внедрение в систему работы </w:t>
      </w:r>
      <w:r w:rsidRPr="0031381A">
        <w:rPr>
          <w:rFonts w:ascii="Times New Roman" w:eastAsia="Times New Roman" w:hAnsi="Times New Roman" w:cs="Times New Roman"/>
          <w:spacing w:val="-3"/>
          <w:kern w:val="0"/>
          <w:sz w:val="24"/>
          <w:szCs w:val="24"/>
          <w:lang w:eastAsia="ru-RU"/>
        </w:rPr>
        <w:t xml:space="preserve">образовательной организации </w:t>
      </w:r>
      <w:r w:rsidRPr="0031381A">
        <w:rPr>
          <w:rFonts w:ascii="Times New Roman" w:eastAsia="Times New Roman" w:hAnsi="Times New Roman" w:cs="Times New Roman"/>
          <w:spacing w:val="2"/>
          <w:kern w:val="0"/>
          <w:sz w:val="24"/>
          <w:szCs w:val="24"/>
          <w:lang w:eastAsia="ru-RU"/>
        </w:rPr>
        <w:t>дополнительных образовательных курсов, которые на</w:t>
      </w:r>
      <w:r w:rsidRPr="0031381A">
        <w:rPr>
          <w:rFonts w:ascii="Times New Roman" w:eastAsia="Times New Roman" w:hAnsi="Times New Roman" w:cs="Times New Roman"/>
          <w:kern w:val="0"/>
          <w:sz w:val="24"/>
          <w:szCs w:val="24"/>
          <w:lang w:eastAsia="ru-RU"/>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31381A" w:rsidRPr="0031381A" w:rsidRDefault="0031381A" w:rsidP="00126261">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31381A" w:rsidRPr="0031381A" w:rsidRDefault="0031381A" w:rsidP="00126261">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2"/>
          <w:kern w:val="0"/>
          <w:sz w:val="24"/>
          <w:szCs w:val="24"/>
          <w:lang w:eastAsia="ru-RU"/>
        </w:rPr>
        <w:t xml:space="preserve">проведение дней здоровья, конкурсов, экологических </w:t>
      </w:r>
      <w:r w:rsidRPr="0031381A">
        <w:rPr>
          <w:rFonts w:ascii="Times New Roman" w:eastAsia="Times New Roman" w:hAnsi="Times New Roman" w:cs="Times New Roman"/>
          <w:kern w:val="0"/>
          <w:sz w:val="24"/>
          <w:szCs w:val="24"/>
          <w:lang w:eastAsia="ru-RU"/>
        </w:rPr>
        <w:t>троп, праздников и других активных мероприятий, направленных на экологическое просвещение, пропаганду здорового образа жизни;</w:t>
      </w:r>
    </w:p>
    <w:p w:rsidR="0031381A" w:rsidRPr="0031381A" w:rsidRDefault="0031381A" w:rsidP="00126261">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lastRenderedPageBreak/>
        <w:t xml:space="preserve">создание в школе общественного совета по реализации </w:t>
      </w:r>
      <w:r w:rsidRPr="0031381A">
        <w:rPr>
          <w:rFonts w:ascii="Times New Roman" w:eastAsia="Times New Roman" w:hAnsi="Times New Roman" w:cs="Times New Roman"/>
          <w:spacing w:val="2"/>
          <w:kern w:val="0"/>
          <w:sz w:val="24"/>
          <w:szCs w:val="24"/>
          <w:lang w:eastAsia="ru-RU"/>
        </w:rPr>
        <w:t xml:space="preserve">Программы, включающего представителей администрации, </w:t>
      </w:r>
      <w:r w:rsidRPr="0031381A">
        <w:rPr>
          <w:rFonts w:ascii="Times New Roman" w:eastAsia="Times New Roman" w:hAnsi="Times New Roman" w:cs="Times New Roman"/>
          <w:kern w:val="0"/>
          <w:sz w:val="24"/>
          <w:szCs w:val="24"/>
          <w:lang w:eastAsia="ru-RU"/>
        </w:rPr>
        <w:t>учащихся старших классов, родителей (законных представи</w:t>
      </w:r>
      <w:r w:rsidRPr="0031381A">
        <w:rPr>
          <w:rFonts w:ascii="Times New Roman" w:eastAsia="Times New Roman" w:hAnsi="Times New Roman" w:cs="Times New Roman"/>
          <w:spacing w:val="2"/>
          <w:kern w:val="0"/>
          <w:sz w:val="24"/>
          <w:szCs w:val="24"/>
          <w:lang w:eastAsia="ru-RU"/>
        </w:rPr>
        <w:t>телей), представителей детских физкультурно­оздоровитель</w:t>
      </w:r>
      <w:r w:rsidRPr="0031381A">
        <w:rPr>
          <w:rFonts w:ascii="Times New Roman" w:eastAsia="Times New Roman" w:hAnsi="Times New Roman" w:cs="Times New Roman"/>
          <w:kern w:val="0"/>
          <w:sz w:val="24"/>
          <w:szCs w:val="24"/>
          <w:lang w:eastAsia="ru-RU"/>
        </w:rPr>
        <w:t>ных клубов, специалистов по охране окружающей среды.</w:t>
      </w:r>
    </w:p>
    <w:p w:rsidR="0031381A" w:rsidRPr="0031381A" w:rsidRDefault="0031381A" w:rsidP="00126261">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2.</w:t>
      </w:r>
      <w:r w:rsidRPr="0031381A">
        <w:rPr>
          <w:rFonts w:ascii="Times New Roman" w:eastAsia="Times New Roman" w:hAnsi="Times New Roman" w:cs="Times New Roman"/>
          <w:kern w:val="0"/>
          <w:sz w:val="24"/>
          <w:szCs w:val="24"/>
          <w:lang w:eastAsia="ru-RU"/>
        </w:rPr>
        <w:t> </w:t>
      </w:r>
      <w:r w:rsidRPr="0031381A">
        <w:rPr>
          <w:rFonts w:ascii="Times New Roman" w:eastAsia="Times New Roman" w:hAnsi="Times New Roman" w:cs="Times New Roman"/>
          <w:kern w:val="0"/>
          <w:sz w:val="24"/>
          <w:szCs w:val="24"/>
          <w:lang w:eastAsia="ru-RU"/>
        </w:rPr>
        <w:t xml:space="preserve">Просветительская и методическая работа с педагогами, специалистами и родителями (законными представителями), </w:t>
      </w:r>
      <w:r w:rsidRPr="0031381A">
        <w:rPr>
          <w:rFonts w:ascii="Times New Roman" w:eastAsia="Times New Roman" w:hAnsi="Times New Roman" w:cs="Times New Roman"/>
          <w:spacing w:val="2"/>
          <w:kern w:val="0"/>
          <w:sz w:val="24"/>
          <w:szCs w:val="24"/>
          <w:lang w:eastAsia="ru-RU"/>
        </w:rPr>
        <w:t>направленная на повышение квалификации работников</w:t>
      </w:r>
      <w:r w:rsidRPr="0031381A">
        <w:rPr>
          <w:rFonts w:ascii="Times New Roman" w:eastAsia="Times New Roman" w:hAnsi="Times New Roman" w:cs="Times New Roman"/>
          <w:spacing w:val="-3"/>
          <w:kern w:val="0"/>
          <w:sz w:val="24"/>
          <w:szCs w:val="24"/>
          <w:lang w:eastAsia="ru-RU"/>
        </w:rPr>
        <w:t xml:space="preserve"> образовательной организации</w:t>
      </w:r>
      <w:r w:rsidRPr="0031381A">
        <w:rPr>
          <w:rFonts w:ascii="Times New Roman" w:eastAsia="Times New Roman" w:hAnsi="Times New Roman" w:cs="Times New Roman"/>
          <w:spacing w:val="2"/>
          <w:kern w:val="0"/>
          <w:sz w:val="24"/>
          <w:szCs w:val="24"/>
          <w:lang w:eastAsia="ru-RU"/>
        </w:rPr>
        <w:t xml:space="preserve"> и повышение уровня знаний </w:t>
      </w:r>
      <w:r w:rsidRPr="0031381A">
        <w:rPr>
          <w:rFonts w:ascii="Times New Roman" w:eastAsia="Times New Roman" w:hAnsi="Times New Roman" w:cs="Times New Roman"/>
          <w:kern w:val="0"/>
          <w:sz w:val="24"/>
          <w:szCs w:val="24"/>
          <w:lang w:eastAsia="ru-RU"/>
        </w:rPr>
        <w:t>родителей (законных представителей) по проблемам охраны и укрепления здоровья детей, включает:</w:t>
      </w:r>
    </w:p>
    <w:p w:rsidR="0031381A" w:rsidRPr="0031381A" w:rsidRDefault="0031381A" w:rsidP="00126261">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3"/>
          <w:kern w:val="0"/>
          <w:sz w:val="24"/>
          <w:szCs w:val="24"/>
          <w:lang w:eastAsia="ru-RU"/>
        </w:rPr>
        <w:t>проведение соответствующих лекций, консультаций, семи</w:t>
      </w:r>
      <w:r w:rsidRPr="0031381A">
        <w:rPr>
          <w:rFonts w:ascii="Times New Roman" w:eastAsia="Times New Roman" w:hAnsi="Times New Roman" w:cs="Times New Roman"/>
          <w:kern w:val="0"/>
          <w:sz w:val="24"/>
          <w:szCs w:val="24"/>
          <w:lang w:eastAsia="ru-RU"/>
        </w:rPr>
        <w:t>наров, круглых столов, родительских собраний, педагогических советов по данной проблеме;</w:t>
      </w:r>
    </w:p>
    <w:p w:rsidR="0031381A" w:rsidRPr="0031381A" w:rsidRDefault="0031381A" w:rsidP="00126261">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приобретение для педагогов, специалистов и родителей </w:t>
      </w:r>
      <w:r w:rsidRPr="0031381A">
        <w:rPr>
          <w:rFonts w:ascii="Times New Roman" w:eastAsia="Times New Roman" w:hAnsi="Times New Roman" w:cs="Times New Roman"/>
          <w:spacing w:val="-3"/>
          <w:kern w:val="0"/>
          <w:sz w:val="24"/>
          <w:szCs w:val="24"/>
          <w:lang w:eastAsia="ru-RU"/>
        </w:rPr>
        <w:t xml:space="preserve">(законных представителей) необходимой научно­методической </w:t>
      </w:r>
      <w:r w:rsidRPr="0031381A">
        <w:rPr>
          <w:rFonts w:ascii="Times New Roman" w:eastAsia="Times New Roman" w:hAnsi="Times New Roman" w:cs="Times New Roman"/>
          <w:kern w:val="0"/>
          <w:sz w:val="24"/>
          <w:szCs w:val="24"/>
          <w:lang w:eastAsia="ru-RU"/>
        </w:rPr>
        <w:t>литературы;</w:t>
      </w:r>
    </w:p>
    <w:p w:rsidR="0031381A" w:rsidRPr="0031381A" w:rsidRDefault="0031381A" w:rsidP="00126261">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привлечение педагогов, медицинских работников, психологов и родителей (законных представителей) к совместной </w:t>
      </w:r>
      <w:r w:rsidRPr="0031381A">
        <w:rPr>
          <w:rFonts w:ascii="Times New Roman" w:eastAsia="Times New Roman" w:hAnsi="Times New Roman" w:cs="Times New Roman"/>
          <w:spacing w:val="2"/>
          <w:kern w:val="0"/>
          <w:sz w:val="24"/>
          <w:szCs w:val="24"/>
          <w:lang w:eastAsia="ru-RU"/>
        </w:rPr>
        <w:t xml:space="preserve">работе по проведению природоохранных, оздоровительных </w:t>
      </w:r>
      <w:r w:rsidRPr="0031381A">
        <w:rPr>
          <w:rFonts w:ascii="Times New Roman" w:eastAsia="Times New Roman" w:hAnsi="Times New Roman" w:cs="Times New Roman"/>
          <w:kern w:val="0"/>
          <w:sz w:val="24"/>
          <w:szCs w:val="24"/>
          <w:lang w:eastAsia="ru-RU"/>
        </w:rPr>
        <w:t>мероприятий и спортивных соревнований.</w:t>
      </w:r>
    </w:p>
    <w:p w:rsidR="0031381A" w:rsidRPr="0031381A" w:rsidRDefault="0031381A" w:rsidP="00126261">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Направления системной работы на ступени начального общего образования по формированию культуры здорового и безопасного образа жизни могут быть представлены в виде пяти взаимосвязанных блоков — по созданию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и должна способствовать формированию у обучающихся ценности здоровья, сохранению и укреплению у них здоровья.</w:t>
      </w:r>
    </w:p>
    <w:p w:rsidR="0031381A" w:rsidRPr="0031381A" w:rsidRDefault="0031381A" w:rsidP="00126261">
      <w:pPr>
        <w:shd w:val="clear" w:color="auto" w:fill="FFFFFF"/>
        <w:tabs>
          <w:tab w:val="left" w:pos="-360"/>
          <w:tab w:val="left" w:pos="0"/>
        </w:tabs>
        <w:suppressAutoHyphens w:val="0"/>
        <w:autoSpaceDE w:val="0"/>
        <w:autoSpaceDN w:val="0"/>
        <w:adjustRightInd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Здоровьесберегающая инфраструктура МАОУ СОШ № 94 включает:</w:t>
      </w:r>
    </w:p>
    <w:p w:rsidR="0031381A" w:rsidRPr="0031381A" w:rsidRDefault="0031381A" w:rsidP="00126261">
      <w:pPr>
        <w:shd w:val="clear" w:color="auto" w:fill="FFFFFF"/>
        <w:tabs>
          <w:tab w:val="left" w:pos="-360"/>
          <w:tab w:val="left" w:pos="0"/>
        </w:tabs>
        <w:suppressAutoHyphens w:val="0"/>
        <w:autoSpaceDE w:val="0"/>
        <w:autoSpaceDN w:val="0"/>
        <w:adjustRightInd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соответствие состояния и содержания здания и помещений образовательной организации экологическим требованиям, санитарным и гигиеническим нормам, нормам пожарной безопасности, требованиям охраны здоров</w:t>
      </w:r>
      <w:r w:rsidR="00126261">
        <w:rPr>
          <w:rFonts w:ascii="Times New Roman" w:eastAsia="Times New Roman" w:hAnsi="Times New Roman" w:cs="Times New Roman"/>
          <w:bCs/>
          <w:kern w:val="0"/>
          <w:sz w:val="24"/>
          <w:szCs w:val="24"/>
          <w:lang w:eastAsia="ru-RU"/>
        </w:rPr>
        <w:t xml:space="preserve">ья и охраны труда обучающихся; </w:t>
      </w:r>
      <w:r w:rsidRPr="0031381A">
        <w:rPr>
          <w:rFonts w:ascii="Times New Roman" w:eastAsia="Times New Roman" w:hAnsi="Times New Roman" w:cs="Times New Roman"/>
          <w:bCs/>
          <w:kern w:val="0"/>
          <w:sz w:val="24"/>
          <w:szCs w:val="24"/>
          <w:lang w:eastAsia="ru-RU"/>
        </w:rPr>
        <w:t>наличие и необходимое оснащение пом</w:t>
      </w:r>
      <w:r w:rsidR="00126261">
        <w:rPr>
          <w:rFonts w:ascii="Times New Roman" w:eastAsia="Times New Roman" w:hAnsi="Times New Roman" w:cs="Times New Roman"/>
          <w:bCs/>
          <w:kern w:val="0"/>
          <w:sz w:val="24"/>
          <w:szCs w:val="24"/>
          <w:lang w:eastAsia="ru-RU"/>
        </w:rPr>
        <w:t xml:space="preserve">ещений для питания обучающихся; </w:t>
      </w:r>
      <w:r w:rsidRPr="0031381A">
        <w:rPr>
          <w:rFonts w:ascii="Times New Roman" w:eastAsia="Times New Roman" w:hAnsi="Times New Roman" w:cs="Times New Roman"/>
          <w:bCs/>
          <w:kern w:val="0"/>
          <w:sz w:val="24"/>
          <w:szCs w:val="24"/>
          <w:lang w:eastAsia="ru-RU"/>
        </w:rPr>
        <w:t>оснащённость кабинетов, физкультурного зала, спортплощадок необходимым игровым и спортивным оборудованием и инвентарём.</w:t>
      </w:r>
    </w:p>
    <w:p w:rsidR="0031381A" w:rsidRPr="0031381A" w:rsidRDefault="0031381A" w:rsidP="00126261">
      <w:pPr>
        <w:shd w:val="clear" w:color="auto" w:fill="FFFFFF"/>
        <w:tabs>
          <w:tab w:val="left" w:pos="-360"/>
          <w:tab w:val="left" w:pos="0"/>
        </w:tabs>
        <w:suppressAutoHyphens w:val="0"/>
        <w:autoSpaceDE w:val="0"/>
        <w:autoSpaceDN w:val="0"/>
        <w:adjustRightInd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Ответственность и контроль за реализацию этого направления возлагаются на администрацию школы.</w:t>
      </w:r>
    </w:p>
    <w:p w:rsidR="0031381A" w:rsidRPr="0031381A" w:rsidRDefault="0031381A" w:rsidP="00126261">
      <w:pPr>
        <w:shd w:val="clear" w:color="auto" w:fill="FFFFFF"/>
        <w:tabs>
          <w:tab w:val="left" w:pos="-360"/>
          <w:tab w:val="left" w:pos="0"/>
        </w:tabs>
        <w:suppressAutoHyphens w:val="0"/>
        <w:autoSpaceDE w:val="0"/>
        <w:autoSpaceDN w:val="0"/>
        <w:adjustRightInd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iCs/>
          <w:kern w:val="0"/>
          <w:sz w:val="24"/>
          <w:szCs w:val="24"/>
          <w:lang w:eastAsia="ru-RU"/>
        </w:rPr>
        <w:t>Рациональная организация учебной и внеурочной деятельности обучающихся</w:t>
      </w:r>
      <w:r w:rsidRPr="0031381A">
        <w:rPr>
          <w:rFonts w:ascii="Times New Roman" w:eastAsia="Times New Roman" w:hAnsi="Times New Roman" w:cs="Times New Roman"/>
          <w:bCs/>
          <w:kern w:val="0"/>
          <w:sz w:val="24"/>
          <w:szCs w:val="24"/>
          <w:lang w:eastAsia="ru-RU"/>
        </w:rPr>
        <w:t>, направленная на повышение эффективности учебного процесса, при чередовании обучения и отдыха включает:</w:t>
      </w:r>
    </w:p>
    <w:p w:rsidR="0031381A" w:rsidRPr="0031381A" w:rsidRDefault="0031381A" w:rsidP="00126261">
      <w:pPr>
        <w:shd w:val="clear" w:color="auto" w:fill="FFFFFF"/>
        <w:tabs>
          <w:tab w:val="left" w:pos="-360"/>
          <w:tab w:val="left" w:pos="0"/>
        </w:tabs>
        <w:suppressAutoHyphens w:val="0"/>
        <w:autoSpaceDE w:val="0"/>
        <w:autoSpaceDN w:val="0"/>
        <w:adjustRightInd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w:t>
      </w:r>
    </w:p>
    <w:p w:rsidR="0031381A" w:rsidRPr="0031381A" w:rsidRDefault="0031381A" w:rsidP="00126261">
      <w:pPr>
        <w:shd w:val="clear" w:color="auto" w:fill="FFFFFF"/>
        <w:tabs>
          <w:tab w:val="left" w:pos="-360"/>
          <w:tab w:val="left" w:pos="0"/>
        </w:tabs>
        <w:suppressAutoHyphens w:val="0"/>
        <w:autoSpaceDE w:val="0"/>
        <w:autoSpaceDN w:val="0"/>
        <w:adjustRightInd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использование методов и методик обучения, адекватных возрастным возможностям и особенностям обучающихся(использование методик, прошедших апробацию);</w:t>
      </w:r>
    </w:p>
    <w:p w:rsidR="0031381A" w:rsidRPr="0031381A" w:rsidRDefault="0031381A" w:rsidP="00126261">
      <w:pPr>
        <w:shd w:val="clear" w:color="auto" w:fill="FFFFFF"/>
        <w:tabs>
          <w:tab w:val="left" w:pos="-360"/>
          <w:tab w:val="left" w:pos="0"/>
        </w:tabs>
        <w:suppressAutoHyphens w:val="0"/>
        <w:autoSpaceDE w:val="0"/>
        <w:autoSpaceDN w:val="0"/>
        <w:adjustRightInd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введение любых инноваций в учебный процесс только под контролем специалистов;</w:t>
      </w:r>
    </w:p>
    <w:p w:rsidR="0031381A" w:rsidRPr="0031381A" w:rsidRDefault="0031381A" w:rsidP="00126261">
      <w:pPr>
        <w:shd w:val="clear" w:color="auto" w:fill="FFFFFF"/>
        <w:tabs>
          <w:tab w:val="left" w:pos="-360"/>
          <w:tab w:val="left" w:pos="0"/>
        </w:tabs>
        <w:suppressAutoHyphens w:val="0"/>
        <w:autoSpaceDE w:val="0"/>
        <w:autoSpaceDN w:val="0"/>
        <w:adjustRightInd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строгое соблюдение всех требований к использованию технических средств обучения, в том числе компьютеров и аудио­визуальных средств;</w:t>
      </w:r>
    </w:p>
    <w:p w:rsidR="0031381A" w:rsidRPr="0031381A" w:rsidRDefault="0031381A" w:rsidP="00126261">
      <w:pPr>
        <w:shd w:val="clear" w:color="auto" w:fill="FFFFFF"/>
        <w:tabs>
          <w:tab w:val="left" w:pos="-360"/>
          <w:tab w:val="left" w:pos="0"/>
        </w:tabs>
        <w:suppressAutoHyphens w:val="0"/>
        <w:autoSpaceDE w:val="0"/>
        <w:autoSpaceDN w:val="0"/>
        <w:adjustRightInd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индивидуализацию обучения, учёт индивидуальных особенностей развития обучающихся: темпа развития и темпа деятельности, обучение по индивидуальным образовательным траекториям;</w:t>
      </w:r>
    </w:p>
    <w:p w:rsidR="0031381A" w:rsidRPr="0031381A" w:rsidRDefault="0031381A" w:rsidP="00126261">
      <w:pPr>
        <w:shd w:val="clear" w:color="auto" w:fill="FFFFFF"/>
        <w:tabs>
          <w:tab w:val="left" w:pos="-360"/>
          <w:tab w:val="left" w:pos="0"/>
        </w:tabs>
        <w:suppressAutoHyphens w:val="0"/>
        <w:autoSpaceDE w:val="0"/>
        <w:autoSpaceDN w:val="0"/>
        <w:adjustRightInd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ведение систематической работы с детьми с ослабленным здоровьем и с детьми с ОВЗ.</w:t>
      </w:r>
    </w:p>
    <w:p w:rsidR="0031381A" w:rsidRPr="0031381A" w:rsidRDefault="0031381A" w:rsidP="00126261">
      <w:pPr>
        <w:shd w:val="clear" w:color="auto" w:fill="FFFFFF"/>
        <w:tabs>
          <w:tab w:val="left" w:pos="-360"/>
          <w:tab w:val="left" w:pos="0"/>
        </w:tabs>
        <w:suppressAutoHyphens w:val="0"/>
        <w:autoSpaceDE w:val="0"/>
        <w:autoSpaceDN w:val="0"/>
        <w:adjustRightInd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Эффективность реализации этого направления зависит от деятельности каждого педагога.</w:t>
      </w:r>
    </w:p>
    <w:p w:rsidR="0031381A" w:rsidRPr="0031381A" w:rsidRDefault="0031381A" w:rsidP="00126261">
      <w:pPr>
        <w:shd w:val="clear" w:color="auto" w:fill="FFFFFF"/>
        <w:tabs>
          <w:tab w:val="left" w:pos="-360"/>
          <w:tab w:val="left" w:pos="0"/>
        </w:tabs>
        <w:suppressAutoHyphens w:val="0"/>
        <w:autoSpaceDE w:val="0"/>
        <w:autoSpaceDN w:val="0"/>
        <w:adjustRightInd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 xml:space="preserve">Эффективная организация физкультурно-оздоровительной работы, 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w:t>
      </w:r>
      <w:r w:rsidRPr="0031381A">
        <w:rPr>
          <w:rFonts w:ascii="Times New Roman" w:eastAsia="Times New Roman" w:hAnsi="Times New Roman" w:cs="Times New Roman"/>
          <w:bCs/>
          <w:kern w:val="0"/>
          <w:sz w:val="24"/>
          <w:szCs w:val="24"/>
          <w:lang w:eastAsia="ru-RU"/>
        </w:rPr>
        <w:lastRenderedPageBreak/>
        <w:t>обучающихся и формирование культуры здоровья, включает:</w:t>
      </w:r>
    </w:p>
    <w:p w:rsidR="0031381A" w:rsidRPr="0031381A" w:rsidRDefault="0031381A" w:rsidP="00126261">
      <w:pPr>
        <w:widowControl/>
        <w:shd w:val="clear" w:color="auto" w:fill="FFFFFF"/>
        <w:tabs>
          <w:tab w:val="left" w:pos="-360"/>
          <w:tab w:val="left" w:pos="0"/>
        </w:tabs>
        <w:suppressAutoHyphens w:val="0"/>
        <w:spacing w:after="0" w:line="240" w:lineRule="auto"/>
        <w:ind w:left="284" w:right="283" w:hanging="284"/>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 полноценную и эффективную работу с обучающимися всех групп здоровья (на уроках физкультуры, в секциях и т. п.);</w:t>
      </w:r>
    </w:p>
    <w:p w:rsidR="0031381A" w:rsidRPr="0031381A" w:rsidRDefault="0031381A" w:rsidP="00126261">
      <w:pPr>
        <w:shd w:val="clear" w:color="auto" w:fill="FFFFFF"/>
        <w:tabs>
          <w:tab w:val="left" w:pos="-360"/>
          <w:tab w:val="left" w:pos="0"/>
        </w:tabs>
        <w:suppressAutoHyphens w:val="0"/>
        <w:autoSpaceDE w:val="0"/>
        <w:autoSpaceDN w:val="0"/>
        <w:adjustRightInd w:val="0"/>
        <w:spacing w:after="0" w:line="240" w:lineRule="auto"/>
        <w:ind w:left="284" w:right="283" w:hanging="284"/>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 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31381A" w:rsidRPr="0031381A" w:rsidRDefault="0031381A" w:rsidP="00126261">
      <w:pPr>
        <w:shd w:val="clear" w:color="auto" w:fill="FFFFFF"/>
        <w:tabs>
          <w:tab w:val="left" w:pos="-360"/>
          <w:tab w:val="left" w:pos="0"/>
        </w:tabs>
        <w:suppressAutoHyphens w:val="0"/>
        <w:autoSpaceDE w:val="0"/>
        <w:autoSpaceDN w:val="0"/>
        <w:adjustRightInd w:val="0"/>
        <w:spacing w:after="0" w:line="240" w:lineRule="auto"/>
        <w:ind w:left="284" w:right="283" w:hanging="284"/>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 организацию занятий специальной медицинской группы здоровья;</w:t>
      </w:r>
    </w:p>
    <w:p w:rsidR="0031381A" w:rsidRPr="0031381A" w:rsidRDefault="0031381A" w:rsidP="00126261">
      <w:pPr>
        <w:shd w:val="clear" w:color="auto" w:fill="FFFFFF"/>
        <w:tabs>
          <w:tab w:val="left" w:pos="-360"/>
          <w:tab w:val="left" w:pos="0"/>
        </w:tabs>
        <w:suppressAutoHyphens w:val="0"/>
        <w:autoSpaceDE w:val="0"/>
        <w:autoSpaceDN w:val="0"/>
        <w:adjustRightInd w:val="0"/>
        <w:spacing w:after="0" w:line="240" w:lineRule="auto"/>
        <w:ind w:left="284" w:right="283" w:hanging="284"/>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31381A" w:rsidRPr="0031381A" w:rsidRDefault="0031381A" w:rsidP="00126261">
      <w:pPr>
        <w:shd w:val="clear" w:color="auto" w:fill="FFFFFF"/>
        <w:tabs>
          <w:tab w:val="left" w:pos="-360"/>
          <w:tab w:val="left" w:pos="0"/>
        </w:tabs>
        <w:suppressAutoHyphens w:val="0"/>
        <w:autoSpaceDE w:val="0"/>
        <w:autoSpaceDN w:val="0"/>
        <w:adjustRightInd w:val="0"/>
        <w:spacing w:after="0" w:line="240" w:lineRule="auto"/>
        <w:ind w:left="284" w:right="283" w:hanging="284"/>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 организацию работы спортивных секций и создание условий для их эффективного функционирования;</w:t>
      </w:r>
    </w:p>
    <w:p w:rsidR="0031381A" w:rsidRPr="0031381A" w:rsidRDefault="0031381A" w:rsidP="00126261">
      <w:pPr>
        <w:shd w:val="clear" w:color="auto" w:fill="FFFFFF"/>
        <w:tabs>
          <w:tab w:val="left" w:pos="-360"/>
          <w:tab w:val="left" w:pos="0"/>
        </w:tabs>
        <w:suppressAutoHyphens w:val="0"/>
        <w:autoSpaceDE w:val="0"/>
        <w:autoSpaceDN w:val="0"/>
        <w:adjustRightInd w:val="0"/>
        <w:spacing w:after="0" w:line="240" w:lineRule="auto"/>
        <w:ind w:left="284" w:right="283" w:hanging="284"/>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 регулярное проведение спортивно-оздоровительных мероприятий (дней спорта, соревнований, олимпиад, походов и т. п.).</w:t>
      </w:r>
    </w:p>
    <w:p w:rsidR="0031381A" w:rsidRPr="0031381A" w:rsidRDefault="0031381A" w:rsidP="00126261">
      <w:pPr>
        <w:shd w:val="clear" w:color="auto" w:fill="FFFFFF"/>
        <w:tabs>
          <w:tab w:val="left" w:pos="-360"/>
          <w:tab w:val="left" w:pos="0"/>
        </w:tabs>
        <w:suppressAutoHyphens w:val="0"/>
        <w:autoSpaceDE w:val="0"/>
        <w:autoSpaceDN w:val="0"/>
        <w:adjustRightInd w:val="0"/>
        <w:spacing w:after="0" w:line="240" w:lineRule="auto"/>
        <w:ind w:left="284" w:right="283" w:hanging="284"/>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Реализация этого блока зависит от администрации школы, учителей физической культуры, а также всех педагогов.</w:t>
      </w:r>
    </w:p>
    <w:p w:rsidR="0031381A" w:rsidRPr="0031381A" w:rsidRDefault="0031381A" w:rsidP="00126261">
      <w:pPr>
        <w:shd w:val="clear" w:color="auto" w:fill="FFFFFF"/>
        <w:tabs>
          <w:tab w:val="left" w:pos="-360"/>
          <w:tab w:val="left" w:pos="0"/>
        </w:tabs>
        <w:suppressAutoHyphens w:val="0"/>
        <w:autoSpaceDE w:val="0"/>
        <w:autoSpaceDN w:val="0"/>
        <w:adjustRightInd w:val="0"/>
        <w:spacing w:after="0" w:line="240" w:lineRule="auto"/>
        <w:ind w:left="284" w:right="283" w:hanging="284"/>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Реализация дополнительных образовательных программ предусматривает:</w:t>
      </w:r>
    </w:p>
    <w:p w:rsidR="0031381A" w:rsidRPr="0031381A" w:rsidRDefault="0031381A" w:rsidP="00126261">
      <w:pPr>
        <w:shd w:val="clear" w:color="auto" w:fill="FFFFFF"/>
        <w:tabs>
          <w:tab w:val="left" w:pos="-360"/>
          <w:tab w:val="left" w:pos="0"/>
        </w:tabs>
        <w:suppressAutoHyphens w:val="0"/>
        <w:autoSpaceDE w:val="0"/>
        <w:autoSpaceDN w:val="0"/>
        <w:adjustRightInd w:val="0"/>
        <w:spacing w:after="0" w:line="240" w:lineRule="auto"/>
        <w:ind w:left="284" w:right="283" w:hanging="284"/>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 внедрение в систему работы школы,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p w:rsidR="0031381A" w:rsidRPr="0031381A" w:rsidRDefault="0031381A" w:rsidP="00126261">
      <w:pPr>
        <w:shd w:val="clear" w:color="auto" w:fill="FFFFFF"/>
        <w:tabs>
          <w:tab w:val="left" w:pos="-360"/>
          <w:tab w:val="left" w:pos="0"/>
        </w:tabs>
        <w:suppressAutoHyphens w:val="0"/>
        <w:autoSpaceDE w:val="0"/>
        <w:autoSpaceDN w:val="0"/>
        <w:adjustRightInd w:val="0"/>
        <w:spacing w:after="0" w:line="240" w:lineRule="auto"/>
        <w:ind w:left="284" w:right="283" w:hanging="284"/>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 проведение дней здоровья, конкурсов, праздников и т. п.;</w:t>
      </w:r>
    </w:p>
    <w:p w:rsidR="0031381A" w:rsidRPr="0031381A" w:rsidRDefault="0031381A" w:rsidP="00942F77">
      <w:pPr>
        <w:widowControl/>
        <w:numPr>
          <w:ilvl w:val="0"/>
          <w:numId w:val="83"/>
        </w:numPr>
        <w:shd w:val="clear" w:color="auto" w:fill="FFFFFF"/>
        <w:tabs>
          <w:tab w:val="left" w:pos="-360"/>
          <w:tab w:val="left" w:pos="0"/>
        </w:tabs>
        <w:suppressAutoHyphens w:val="0"/>
        <w:autoSpaceDE w:val="0"/>
        <w:autoSpaceDN w:val="0"/>
        <w:adjustRightInd w:val="0"/>
        <w:spacing w:after="0" w:line="240" w:lineRule="auto"/>
        <w:ind w:left="284" w:right="283" w:hanging="284"/>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 xml:space="preserve">создание информационной среды о здоровьесбережении для начальной школы: </w:t>
      </w:r>
    </w:p>
    <w:p w:rsidR="0031381A" w:rsidRPr="0031381A" w:rsidRDefault="0031381A" w:rsidP="00126261">
      <w:pPr>
        <w:shd w:val="clear" w:color="auto" w:fill="FFFFFF"/>
        <w:tabs>
          <w:tab w:val="left" w:pos="-360"/>
          <w:tab w:val="left" w:pos="0"/>
        </w:tabs>
        <w:suppressAutoHyphens w:val="0"/>
        <w:autoSpaceDE w:val="0"/>
        <w:autoSpaceDN w:val="0"/>
        <w:adjustRightInd w:val="0"/>
        <w:spacing w:after="0" w:line="240" w:lineRule="auto"/>
        <w:ind w:left="284" w:right="283" w:hanging="284"/>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организацию выставок литературы в библиотеке, информационных стендов, газет, разработку соответствующей страницы сайта школы, организацию обсуждения на форуме сайта школы т. п.</w:t>
      </w:r>
    </w:p>
    <w:p w:rsidR="0031381A" w:rsidRPr="0031381A" w:rsidRDefault="0031381A" w:rsidP="00126261">
      <w:pPr>
        <w:shd w:val="clear" w:color="auto" w:fill="FFFFFF"/>
        <w:tabs>
          <w:tab w:val="left" w:pos="-360"/>
          <w:tab w:val="left" w:pos="0"/>
        </w:tabs>
        <w:suppressAutoHyphens w:val="0"/>
        <w:autoSpaceDE w:val="0"/>
        <w:autoSpaceDN w:val="0"/>
        <w:adjustRightInd w:val="0"/>
        <w:spacing w:after="0" w:line="240" w:lineRule="auto"/>
        <w:ind w:left="284" w:right="283" w:hanging="284"/>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Просветительская работа с родителями (законными представителями) включает:</w:t>
      </w:r>
    </w:p>
    <w:p w:rsidR="0031381A" w:rsidRPr="0031381A" w:rsidRDefault="0031381A" w:rsidP="00126261">
      <w:pPr>
        <w:shd w:val="clear" w:color="auto" w:fill="FFFFFF"/>
        <w:tabs>
          <w:tab w:val="left" w:pos="-360"/>
          <w:tab w:val="left" w:pos="0"/>
        </w:tabs>
        <w:suppressAutoHyphens w:val="0"/>
        <w:autoSpaceDE w:val="0"/>
        <w:autoSpaceDN w:val="0"/>
        <w:adjustRightInd w:val="0"/>
        <w:spacing w:after="0" w:line="240" w:lineRule="auto"/>
        <w:ind w:left="284" w:right="283" w:hanging="284"/>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 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31381A" w:rsidRPr="0031381A" w:rsidRDefault="0031381A" w:rsidP="00126261">
      <w:pPr>
        <w:shd w:val="clear" w:color="auto" w:fill="FFFFFF"/>
        <w:tabs>
          <w:tab w:val="left" w:pos="-360"/>
          <w:tab w:val="left" w:pos="0"/>
        </w:tabs>
        <w:suppressAutoHyphens w:val="0"/>
        <w:autoSpaceDE w:val="0"/>
        <w:autoSpaceDN w:val="0"/>
        <w:adjustRightInd w:val="0"/>
        <w:spacing w:after="0" w:line="240" w:lineRule="auto"/>
        <w:ind w:left="284" w:right="283" w:hanging="284"/>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 приобретение для родителей (законных представителей) необходимой научно-методической литературы;</w:t>
      </w:r>
    </w:p>
    <w:p w:rsidR="0031381A" w:rsidRPr="0031381A" w:rsidRDefault="0031381A" w:rsidP="00942F77">
      <w:pPr>
        <w:widowControl/>
        <w:numPr>
          <w:ilvl w:val="0"/>
          <w:numId w:val="83"/>
        </w:numPr>
        <w:shd w:val="clear" w:color="auto" w:fill="FFFFFF"/>
        <w:tabs>
          <w:tab w:val="left" w:pos="-360"/>
          <w:tab w:val="left" w:pos="0"/>
        </w:tabs>
        <w:suppressAutoHyphens w:val="0"/>
        <w:autoSpaceDE w:val="0"/>
        <w:autoSpaceDN w:val="0"/>
        <w:adjustRightInd w:val="0"/>
        <w:spacing w:after="0" w:line="240" w:lineRule="auto"/>
        <w:ind w:left="284" w:right="283" w:hanging="284"/>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 xml:space="preserve">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 </w:t>
      </w:r>
    </w:p>
    <w:p w:rsidR="0031381A" w:rsidRPr="0031381A" w:rsidRDefault="0031381A" w:rsidP="00942F77">
      <w:pPr>
        <w:widowControl/>
        <w:numPr>
          <w:ilvl w:val="0"/>
          <w:numId w:val="83"/>
        </w:numPr>
        <w:shd w:val="clear" w:color="auto" w:fill="FFFFFF"/>
        <w:tabs>
          <w:tab w:val="left" w:pos="-360"/>
          <w:tab w:val="left" w:pos="0"/>
        </w:tabs>
        <w:suppressAutoHyphens w:val="0"/>
        <w:autoSpaceDE w:val="0"/>
        <w:autoSpaceDN w:val="0"/>
        <w:adjustRightInd w:val="0"/>
        <w:spacing w:after="0" w:line="240" w:lineRule="auto"/>
        <w:ind w:left="284" w:right="283" w:hanging="284"/>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разработку анкет (сбор информации о формах организации здоровьесберегающего семейного досуга);</w:t>
      </w:r>
    </w:p>
    <w:p w:rsidR="0031381A" w:rsidRPr="0031381A" w:rsidRDefault="0031381A" w:rsidP="00942F77">
      <w:pPr>
        <w:widowControl/>
        <w:numPr>
          <w:ilvl w:val="0"/>
          <w:numId w:val="83"/>
        </w:numPr>
        <w:shd w:val="clear" w:color="auto" w:fill="FFFFFF"/>
        <w:tabs>
          <w:tab w:val="left" w:pos="-360"/>
          <w:tab w:val="left" w:pos="0"/>
        </w:tabs>
        <w:suppressAutoHyphens w:val="0"/>
        <w:autoSpaceDE w:val="0"/>
        <w:autoSpaceDN w:val="0"/>
        <w:adjustRightInd w:val="0"/>
        <w:spacing w:after="0" w:line="240" w:lineRule="auto"/>
        <w:ind w:left="284" w:right="283" w:hanging="284"/>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 xml:space="preserve">выпуск информационных бюллетеней, стенгазет, организация выставок методической литературы для родителей по вопросам здоровьесбережения;  </w:t>
      </w:r>
    </w:p>
    <w:p w:rsidR="0031381A" w:rsidRPr="0031381A" w:rsidRDefault="0031381A" w:rsidP="00942F77">
      <w:pPr>
        <w:widowControl/>
        <w:numPr>
          <w:ilvl w:val="0"/>
          <w:numId w:val="83"/>
        </w:numPr>
        <w:shd w:val="clear" w:color="auto" w:fill="FFFFFF"/>
        <w:tabs>
          <w:tab w:val="left" w:pos="-360"/>
          <w:tab w:val="left" w:pos="0"/>
        </w:tabs>
        <w:suppressAutoHyphens w:val="0"/>
        <w:autoSpaceDE w:val="0"/>
        <w:autoSpaceDN w:val="0"/>
        <w:adjustRightInd w:val="0"/>
        <w:spacing w:after="0" w:line="240" w:lineRule="auto"/>
        <w:ind w:left="284" w:right="283" w:hanging="284"/>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организацию мероприятий с участием родителей: «День здоровья»; «Веселые старты» ( с участием команды родителей); «Папа, мама, я- спортивная семья»; выставка творческих работ детей и родителей.</w:t>
      </w:r>
    </w:p>
    <w:p w:rsidR="0031381A" w:rsidRPr="0031381A" w:rsidRDefault="0031381A" w:rsidP="00126261">
      <w:pPr>
        <w:shd w:val="clear" w:color="auto" w:fill="FFFFFF"/>
        <w:tabs>
          <w:tab w:val="left" w:pos="-360"/>
          <w:tab w:val="left" w:pos="0"/>
        </w:tabs>
        <w:suppressAutoHyphens w:val="0"/>
        <w:autoSpaceDE w:val="0"/>
        <w:autoSpaceDN w:val="0"/>
        <w:adjustRightInd w:val="0"/>
        <w:spacing w:after="0" w:line="240" w:lineRule="auto"/>
        <w:ind w:left="284" w:right="283" w:hanging="284"/>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Особое внимание уделяется правильному питанию учащихся. Реализуются программы: «Школьное молоко»,  “Разговор о правильном питании», «Витамины и их роль в формировании здоровья детей и подростков».</w:t>
      </w:r>
    </w:p>
    <w:p w:rsidR="0031381A" w:rsidRPr="0031381A" w:rsidRDefault="0031381A" w:rsidP="00126261">
      <w:pPr>
        <w:shd w:val="clear" w:color="auto" w:fill="FFFFFF"/>
        <w:tabs>
          <w:tab w:val="left" w:pos="-360"/>
          <w:tab w:val="left" w:pos="0"/>
        </w:tabs>
        <w:suppressAutoHyphens w:val="0"/>
        <w:autoSpaceDE w:val="0"/>
        <w:autoSpaceDN w:val="0"/>
        <w:adjustRightInd w:val="0"/>
        <w:spacing w:after="0" w:line="240" w:lineRule="auto"/>
        <w:ind w:left="284" w:right="283" w:hanging="284"/>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Программы, направленные на формирование ценности здоровья и здорового образа жизни, предусматривают разные формы организации занятий в том числе:</w:t>
      </w:r>
    </w:p>
    <w:p w:rsidR="0031381A" w:rsidRPr="0031381A" w:rsidRDefault="0031381A" w:rsidP="00942F77">
      <w:pPr>
        <w:widowControl/>
        <w:numPr>
          <w:ilvl w:val="0"/>
          <w:numId w:val="82"/>
        </w:numPr>
        <w:shd w:val="clear" w:color="auto" w:fill="FFFFFF"/>
        <w:tabs>
          <w:tab w:val="left" w:pos="-360"/>
          <w:tab w:val="left" w:pos="0"/>
        </w:tabs>
        <w:suppressAutoHyphens w:val="0"/>
        <w:autoSpaceDE w:val="0"/>
        <w:autoSpaceDN w:val="0"/>
        <w:adjustRightInd w:val="0"/>
        <w:spacing w:after="0" w:line="240" w:lineRule="auto"/>
        <w:ind w:left="284" w:right="283" w:hanging="284"/>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интеграцию в базовые образовательные дисциплины;</w:t>
      </w:r>
    </w:p>
    <w:p w:rsidR="0031381A" w:rsidRPr="0031381A" w:rsidRDefault="0031381A" w:rsidP="00942F77">
      <w:pPr>
        <w:widowControl/>
        <w:numPr>
          <w:ilvl w:val="0"/>
          <w:numId w:val="82"/>
        </w:numPr>
        <w:shd w:val="clear" w:color="auto" w:fill="FFFFFF"/>
        <w:tabs>
          <w:tab w:val="left" w:pos="-360"/>
          <w:tab w:val="left" w:pos="0"/>
        </w:tabs>
        <w:suppressAutoHyphens w:val="0"/>
        <w:autoSpaceDE w:val="0"/>
        <w:autoSpaceDN w:val="0"/>
        <w:adjustRightInd w:val="0"/>
        <w:spacing w:after="0" w:line="240" w:lineRule="auto"/>
        <w:ind w:left="284" w:right="283" w:hanging="284"/>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проведение часов и дней здоровья;</w:t>
      </w:r>
    </w:p>
    <w:p w:rsidR="0031381A" w:rsidRPr="0031381A" w:rsidRDefault="0031381A" w:rsidP="00942F77">
      <w:pPr>
        <w:widowControl/>
        <w:numPr>
          <w:ilvl w:val="0"/>
          <w:numId w:val="82"/>
        </w:numPr>
        <w:shd w:val="clear" w:color="auto" w:fill="FFFFFF"/>
        <w:tabs>
          <w:tab w:val="left" w:pos="-360"/>
          <w:tab w:val="left" w:pos="0"/>
        </w:tabs>
        <w:suppressAutoHyphens w:val="0"/>
        <w:autoSpaceDE w:val="0"/>
        <w:autoSpaceDN w:val="0"/>
        <w:adjustRightInd w:val="0"/>
        <w:spacing w:after="0" w:line="240" w:lineRule="auto"/>
        <w:ind w:left="284" w:right="283" w:hanging="284"/>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проведение классных часов;</w:t>
      </w:r>
    </w:p>
    <w:p w:rsidR="0031381A" w:rsidRPr="0031381A" w:rsidRDefault="0031381A" w:rsidP="00942F77">
      <w:pPr>
        <w:widowControl/>
        <w:numPr>
          <w:ilvl w:val="0"/>
          <w:numId w:val="82"/>
        </w:numPr>
        <w:shd w:val="clear" w:color="auto" w:fill="FFFFFF"/>
        <w:tabs>
          <w:tab w:val="left" w:pos="-360"/>
          <w:tab w:val="left" w:pos="0"/>
        </w:tabs>
        <w:suppressAutoHyphens w:val="0"/>
        <w:autoSpaceDE w:val="0"/>
        <w:autoSpaceDN w:val="0"/>
        <w:adjustRightInd w:val="0"/>
        <w:spacing w:after="0" w:line="240" w:lineRule="auto"/>
        <w:ind w:left="284" w:right="283" w:hanging="284"/>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занятия в кружках;</w:t>
      </w:r>
    </w:p>
    <w:p w:rsidR="0031381A" w:rsidRPr="0031381A" w:rsidRDefault="0031381A" w:rsidP="00942F77">
      <w:pPr>
        <w:widowControl/>
        <w:numPr>
          <w:ilvl w:val="0"/>
          <w:numId w:val="82"/>
        </w:numPr>
        <w:shd w:val="clear" w:color="auto" w:fill="FFFFFF"/>
        <w:tabs>
          <w:tab w:val="left" w:pos="-360"/>
          <w:tab w:val="left" w:pos="0"/>
        </w:tabs>
        <w:suppressAutoHyphens w:val="0"/>
        <w:autoSpaceDE w:val="0"/>
        <w:autoSpaceDN w:val="0"/>
        <w:adjustRightInd w:val="0"/>
        <w:spacing w:after="0" w:line="240" w:lineRule="auto"/>
        <w:ind w:left="284" w:right="283" w:hanging="284"/>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проведение досуговых мероприятий: конкурсов, праздников, викторин, экскурсий и т. п.;</w:t>
      </w:r>
    </w:p>
    <w:p w:rsidR="0031381A" w:rsidRPr="0031381A" w:rsidRDefault="0031381A" w:rsidP="00942F77">
      <w:pPr>
        <w:widowControl/>
        <w:numPr>
          <w:ilvl w:val="0"/>
          <w:numId w:val="82"/>
        </w:numPr>
        <w:shd w:val="clear" w:color="auto" w:fill="FFFFFF"/>
        <w:tabs>
          <w:tab w:val="left" w:pos="-360"/>
          <w:tab w:val="left" w:pos="0"/>
        </w:tabs>
        <w:suppressAutoHyphens w:val="0"/>
        <w:autoSpaceDE w:val="0"/>
        <w:autoSpaceDN w:val="0"/>
        <w:adjustRightInd w:val="0"/>
        <w:spacing w:after="0" w:line="240" w:lineRule="auto"/>
        <w:ind w:left="284" w:right="283" w:hanging="284"/>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проведение лекций, семинаров, консультаций для родителей (законных представителей).</w:t>
      </w:r>
    </w:p>
    <w:p w:rsidR="0031381A" w:rsidRPr="0031381A" w:rsidRDefault="0031381A" w:rsidP="00E13273">
      <w:pPr>
        <w:shd w:val="clear" w:color="auto" w:fill="FFFFFF"/>
        <w:tabs>
          <w:tab w:val="left" w:pos="-360"/>
          <w:tab w:val="left" w:pos="0"/>
        </w:tabs>
        <w:suppressAutoHyphens w:val="0"/>
        <w:autoSpaceDE w:val="0"/>
        <w:autoSpaceDN w:val="0"/>
        <w:adjustRightInd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 xml:space="preserve">Наиболее эффективный путь формирования экологической культуры, ценности здоровья, </w:t>
      </w:r>
      <w:r w:rsidRPr="0031381A">
        <w:rPr>
          <w:rFonts w:ascii="Times New Roman" w:eastAsia="Times New Roman" w:hAnsi="Times New Roman" w:cs="Times New Roman"/>
          <w:bCs/>
          <w:kern w:val="0"/>
          <w:sz w:val="24"/>
          <w:szCs w:val="24"/>
          <w:lang w:eastAsia="ru-RU"/>
        </w:rPr>
        <w:lastRenderedPageBreak/>
        <w:t>здорового образа жизни – самостоятельная работа обучающихся, направляемая и организуемая взрослыми: учителями, воспитателями, психологами, взрослыми в семье. Самостоятельная работа способствует активной и успешной социализации младшего школьника, развивает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31381A" w:rsidRPr="0031381A" w:rsidRDefault="0031381A" w:rsidP="0031381A">
      <w:pPr>
        <w:shd w:val="clear" w:color="auto" w:fill="FFFFFF"/>
        <w:tabs>
          <w:tab w:val="left" w:pos="-360"/>
          <w:tab w:val="left" w:pos="0"/>
        </w:tabs>
        <w:suppressAutoHyphens w:val="0"/>
        <w:autoSpaceDE w:val="0"/>
        <w:autoSpaceDN w:val="0"/>
        <w:adjustRightInd w:val="0"/>
        <w:spacing w:after="0" w:line="240" w:lineRule="auto"/>
        <w:ind w:right="283"/>
        <w:jc w:val="both"/>
        <w:rPr>
          <w:rFonts w:ascii="Times New Roman" w:eastAsia="Times New Roman" w:hAnsi="Times New Roman" w:cs="Times New Roman"/>
          <w:bCs/>
          <w:kern w:val="0"/>
          <w:sz w:val="24"/>
          <w:szCs w:val="24"/>
          <w:lang w:eastAsia="ru-RU"/>
        </w:rPr>
      </w:pPr>
    </w:p>
    <w:p w:rsidR="0031381A" w:rsidRPr="0031381A" w:rsidRDefault="0031381A" w:rsidP="00942F77">
      <w:pPr>
        <w:widowControl/>
        <w:numPr>
          <w:ilvl w:val="0"/>
          <w:numId w:val="76"/>
        </w:numPr>
        <w:suppressAutoHyphens w:val="0"/>
        <w:overflowPunct w:val="0"/>
        <w:autoSpaceDE w:val="0"/>
        <w:autoSpaceDN w:val="0"/>
        <w:adjustRightInd w:val="0"/>
        <w:spacing w:after="0" w:line="240" w:lineRule="auto"/>
        <w:ind w:left="0" w:right="283" w:firstLine="0"/>
        <w:jc w:val="both"/>
        <w:rPr>
          <w:rFonts w:ascii="Times New Roman" w:eastAsia="Times New Roman" w:hAnsi="Times New Roman" w:cs="Times New Roman"/>
          <w:b/>
          <w:i/>
          <w:kern w:val="0"/>
          <w:sz w:val="24"/>
          <w:szCs w:val="24"/>
          <w:lang w:eastAsia="en-US"/>
        </w:rPr>
      </w:pPr>
      <w:r w:rsidRPr="0031381A">
        <w:rPr>
          <w:rFonts w:ascii="Times New Roman" w:eastAsia="Times New Roman" w:hAnsi="Times New Roman" w:cs="Times New Roman"/>
          <w:kern w:val="0"/>
          <w:sz w:val="24"/>
          <w:szCs w:val="24"/>
          <w:lang w:eastAsia="en-US"/>
        </w:rPr>
        <w:t xml:space="preserve">МАОУ  СОШ  №  94   проходят  </w:t>
      </w:r>
      <w:r w:rsidRPr="0031381A">
        <w:rPr>
          <w:rFonts w:ascii="Times New Roman" w:eastAsia="Times New Roman" w:hAnsi="Times New Roman" w:cs="Times New Roman"/>
          <w:b/>
          <w:bCs/>
          <w:i/>
          <w:iCs/>
          <w:kern w:val="0"/>
          <w:sz w:val="24"/>
          <w:szCs w:val="24"/>
          <w:lang w:eastAsia="en-US"/>
        </w:rPr>
        <w:t>природоохранительные акции и экологические</w:t>
      </w:r>
      <w:r w:rsidRPr="0031381A">
        <w:rPr>
          <w:rFonts w:ascii="Times New Roman" w:eastAsia="Times New Roman" w:hAnsi="Times New Roman" w:cs="Times New Roman"/>
          <w:kern w:val="0"/>
          <w:sz w:val="24"/>
          <w:szCs w:val="24"/>
          <w:lang w:eastAsia="en-US"/>
        </w:rPr>
        <w:t xml:space="preserve">  </w:t>
      </w:r>
      <w:r w:rsidRPr="0031381A">
        <w:rPr>
          <w:rFonts w:ascii="Times New Roman" w:eastAsia="Times New Roman" w:hAnsi="Times New Roman" w:cs="Times New Roman"/>
          <w:b/>
          <w:i/>
          <w:kern w:val="0"/>
          <w:sz w:val="24"/>
          <w:szCs w:val="24"/>
          <w:lang w:eastAsia="en-US"/>
        </w:rPr>
        <w:t>проекты</w:t>
      </w:r>
    </w:p>
    <w:p w:rsidR="0031381A" w:rsidRPr="0031381A" w:rsidRDefault="0031381A" w:rsidP="00126261">
      <w:pPr>
        <w:suppressAutoHyphens w:val="0"/>
        <w:overflowPunct w:val="0"/>
        <w:autoSpaceDE w:val="0"/>
        <w:autoSpaceDN w:val="0"/>
        <w:adjustRightInd w:val="0"/>
        <w:spacing w:after="0" w:line="240" w:lineRule="auto"/>
        <w:ind w:right="283"/>
        <w:jc w:val="both"/>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 xml:space="preserve">Акции – это социально значимые, комплексные мероприятия, которые, как правило, приурочены к каким-либо датам, событиям, имеющим общественное значение, поэтому они имеют широкий резонанс, большое воспитательное воздействие на детей, служат эффективной экологической пропагандой среди родителей. </w:t>
      </w:r>
    </w:p>
    <w:p w:rsidR="0031381A" w:rsidRPr="0031381A" w:rsidRDefault="0031381A" w:rsidP="0031381A">
      <w:pPr>
        <w:suppressAutoHyphens w:val="0"/>
        <w:overflowPunct w:val="0"/>
        <w:autoSpaceDE w:val="0"/>
        <w:autoSpaceDN w:val="0"/>
        <w:adjustRightInd w:val="0"/>
        <w:spacing w:after="0" w:line="240" w:lineRule="auto"/>
        <w:ind w:left="284" w:right="283"/>
        <w:jc w:val="both"/>
        <w:rPr>
          <w:rFonts w:ascii="Times New Roman" w:eastAsia="Times New Roman" w:hAnsi="Times New Roman" w:cs="Times New Roman"/>
          <w:kern w:val="0"/>
          <w:sz w:val="24"/>
          <w:szCs w:val="24"/>
          <w:lang w:eastAsia="en-US"/>
        </w:rPr>
      </w:pPr>
    </w:p>
    <w:tbl>
      <w:tblPr>
        <w:tblW w:w="9761" w:type="dxa"/>
        <w:tblInd w:w="10" w:type="dxa"/>
        <w:tblLayout w:type="fixed"/>
        <w:tblCellMar>
          <w:left w:w="0" w:type="dxa"/>
          <w:right w:w="0" w:type="dxa"/>
        </w:tblCellMar>
        <w:tblLook w:val="0000" w:firstRow="0" w:lastRow="0" w:firstColumn="0" w:lastColumn="0" w:noHBand="0" w:noVBand="0"/>
      </w:tblPr>
      <w:tblGrid>
        <w:gridCol w:w="3140"/>
        <w:gridCol w:w="6621"/>
      </w:tblGrid>
      <w:tr w:rsidR="0031381A" w:rsidRPr="0031381A" w:rsidTr="00722CC2">
        <w:trPr>
          <w:trHeight w:val="316"/>
        </w:trPr>
        <w:tc>
          <w:tcPr>
            <w:tcW w:w="3140" w:type="dxa"/>
            <w:tcBorders>
              <w:top w:val="single" w:sz="8" w:space="0" w:color="ACA899"/>
              <w:left w:val="single" w:sz="8" w:space="0" w:color="ACA899"/>
              <w:bottom w:val="single" w:sz="8" w:space="0" w:color="ACA899"/>
              <w:right w:val="single" w:sz="8" w:space="0" w:color="ACA899"/>
            </w:tcBorders>
            <w:vAlign w:val="bottom"/>
          </w:tcPr>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val="en-US" w:eastAsia="en-US"/>
              </w:rPr>
            </w:pPr>
            <w:r w:rsidRPr="0031381A">
              <w:rPr>
                <w:rFonts w:ascii="Times New Roman" w:eastAsia="Times New Roman" w:hAnsi="Times New Roman" w:cs="Times New Roman"/>
                <w:b/>
                <w:bCs/>
                <w:kern w:val="0"/>
                <w:sz w:val="24"/>
                <w:szCs w:val="24"/>
                <w:lang w:val="en-US" w:eastAsia="en-US"/>
              </w:rPr>
              <w:t>Международные даты</w:t>
            </w:r>
          </w:p>
        </w:tc>
        <w:tc>
          <w:tcPr>
            <w:tcW w:w="6621" w:type="dxa"/>
            <w:tcBorders>
              <w:top w:val="single" w:sz="8" w:space="0" w:color="ACA899"/>
              <w:left w:val="nil"/>
              <w:bottom w:val="single" w:sz="8" w:space="0" w:color="ACA899"/>
              <w:right w:val="single" w:sz="8" w:space="0" w:color="ACA899"/>
            </w:tcBorders>
            <w:vAlign w:val="bottom"/>
          </w:tcPr>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val="en-US" w:eastAsia="en-US"/>
              </w:rPr>
            </w:pPr>
            <w:r w:rsidRPr="0031381A">
              <w:rPr>
                <w:rFonts w:ascii="Times New Roman" w:eastAsia="Times New Roman" w:hAnsi="Times New Roman" w:cs="Times New Roman"/>
                <w:b/>
                <w:bCs/>
                <w:kern w:val="0"/>
                <w:sz w:val="24"/>
                <w:szCs w:val="24"/>
                <w:lang w:val="en-US" w:eastAsia="en-US"/>
              </w:rPr>
              <w:t>Возможные природоохранные акции</w:t>
            </w:r>
          </w:p>
        </w:tc>
      </w:tr>
      <w:tr w:rsidR="0031381A" w:rsidRPr="0031381A" w:rsidTr="00722CC2">
        <w:trPr>
          <w:trHeight w:val="285"/>
        </w:trPr>
        <w:tc>
          <w:tcPr>
            <w:tcW w:w="3140" w:type="dxa"/>
            <w:tcBorders>
              <w:top w:val="nil"/>
              <w:left w:val="single" w:sz="8" w:space="0" w:color="ACA899"/>
              <w:bottom w:val="single" w:sz="8" w:space="0" w:color="ACA899"/>
              <w:right w:val="single" w:sz="8" w:space="0" w:color="ACA899"/>
            </w:tcBorders>
            <w:vAlign w:val="bottom"/>
          </w:tcPr>
          <w:p w:rsidR="0031381A" w:rsidRPr="0031381A" w:rsidRDefault="0031381A" w:rsidP="0031381A">
            <w:pPr>
              <w:suppressAutoHyphens w:val="0"/>
              <w:autoSpaceDE w:val="0"/>
              <w:autoSpaceDN w:val="0"/>
              <w:adjustRightInd w:val="0"/>
              <w:spacing w:after="0" w:line="266" w:lineRule="exact"/>
              <w:ind w:left="284" w:right="283"/>
              <w:rPr>
                <w:rFonts w:ascii="Times New Roman" w:eastAsia="Times New Roman" w:hAnsi="Times New Roman" w:cs="Times New Roman"/>
                <w:kern w:val="0"/>
                <w:sz w:val="24"/>
                <w:szCs w:val="24"/>
                <w:lang w:val="en-US" w:eastAsia="en-US"/>
              </w:rPr>
            </w:pPr>
            <w:r w:rsidRPr="0031381A">
              <w:rPr>
                <w:rFonts w:ascii="Times New Roman" w:eastAsia="Times New Roman" w:hAnsi="Times New Roman" w:cs="Times New Roman"/>
                <w:kern w:val="0"/>
                <w:sz w:val="24"/>
                <w:szCs w:val="24"/>
                <w:lang w:val="en-US" w:eastAsia="en-US"/>
              </w:rPr>
              <w:t>День Туризма</w:t>
            </w:r>
          </w:p>
        </w:tc>
        <w:tc>
          <w:tcPr>
            <w:tcW w:w="6621" w:type="dxa"/>
            <w:tcBorders>
              <w:top w:val="nil"/>
              <w:left w:val="nil"/>
              <w:bottom w:val="single" w:sz="8" w:space="0" w:color="ACA899"/>
              <w:right w:val="single" w:sz="8" w:space="0" w:color="ACA899"/>
            </w:tcBorders>
            <w:vAlign w:val="bottom"/>
          </w:tcPr>
          <w:p w:rsidR="0031381A" w:rsidRPr="0031381A" w:rsidRDefault="0031381A" w:rsidP="0031381A">
            <w:pPr>
              <w:suppressAutoHyphens w:val="0"/>
              <w:autoSpaceDE w:val="0"/>
              <w:autoSpaceDN w:val="0"/>
              <w:adjustRightInd w:val="0"/>
              <w:spacing w:after="0" w:line="266" w:lineRule="exact"/>
              <w:ind w:left="284" w:right="283"/>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Участие в спортивно - туристической эстафете</w:t>
            </w:r>
          </w:p>
        </w:tc>
      </w:tr>
      <w:tr w:rsidR="0031381A" w:rsidRPr="0031381A" w:rsidTr="00722CC2">
        <w:trPr>
          <w:trHeight w:val="287"/>
        </w:trPr>
        <w:tc>
          <w:tcPr>
            <w:tcW w:w="3140" w:type="dxa"/>
            <w:tcBorders>
              <w:top w:val="nil"/>
              <w:left w:val="single" w:sz="8" w:space="0" w:color="ACA899"/>
              <w:bottom w:val="single" w:sz="8" w:space="0" w:color="ACA899"/>
              <w:right w:val="single" w:sz="8" w:space="0" w:color="ACA899"/>
            </w:tcBorders>
            <w:vAlign w:val="bottom"/>
          </w:tcPr>
          <w:p w:rsidR="0031381A" w:rsidRPr="0031381A" w:rsidRDefault="0031381A" w:rsidP="0031381A">
            <w:pPr>
              <w:suppressAutoHyphens w:val="0"/>
              <w:autoSpaceDE w:val="0"/>
              <w:autoSpaceDN w:val="0"/>
              <w:adjustRightInd w:val="0"/>
              <w:spacing w:after="0" w:line="268" w:lineRule="exact"/>
              <w:ind w:left="284" w:right="283"/>
              <w:rPr>
                <w:rFonts w:ascii="Times New Roman" w:eastAsia="Times New Roman" w:hAnsi="Times New Roman" w:cs="Times New Roman"/>
                <w:kern w:val="0"/>
                <w:sz w:val="24"/>
                <w:szCs w:val="24"/>
                <w:lang w:val="en-US" w:eastAsia="en-US"/>
              </w:rPr>
            </w:pPr>
            <w:r w:rsidRPr="0031381A">
              <w:rPr>
                <w:rFonts w:ascii="Times New Roman" w:eastAsia="Times New Roman" w:hAnsi="Times New Roman" w:cs="Times New Roman"/>
                <w:kern w:val="0"/>
                <w:sz w:val="24"/>
                <w:szCs w:val="24"/>
                <w:lang w:val="en-US" w:eastAsia="en-US"/>
              </w:rPr>
              <w:t>Всемирный день воды</w:t>
            </w:r>
          </w:p>
        </w:tc>
        <w:tc>
          <w:tcPr>
            <w:tcW w:w="6621" w:type="dxa"/>
            <w:tcBorders>
              <w:top w:val="nil"/>
              <w:left w:val="nil"/>
              <w:bottom w:val="single" w:sz="8" w:space="0" w:color="ACA899"/>
              <w:right w:val="single" w:sz="8" w:space="0" w:color="ACA899"/>
            </w:tcBorders>
            <w:vAlign w:val="bottom"/>
          </w:tcPr>
          <w:p w:rsidR="0031381A" w:rsidRPr="0031381A" w:rsidRDefault="0031381A" w:rsidP="0031381A">
            <w:pPr>
              <w:suppressAutoHyphens w:val="0"/>
              <w:autoSpaceDE w:val="0"/>
              <w:autoSpaceDN w:val="0"/>
              <w:adjustRightInd w:val="0"/>
              <w:spacing w:after="0" w:line="268" w:lineRule="exact"/>
              <w:ind w:left="284" w:right="283"/>
              <w:rPr>
                <w:rFonts w:ascii="Times New Roman" w:eastAsia="Times New Roman" w:hAnsi="Times New Roman" w:cs="Times New Roman"/>
                <w:kern w:val="0"/>
                <w:sz w:val="24"/>
                <w:szCs w:val="24"/>
                <w:lang w:val="en-US" w:eastAsia="en-US"/>
              </w:rPr>
            </w:pPr>
            <w:r w:rsidRPr="0031381A">
              <w:rPr>
                <w:rFonts w:ascii="Times New Roman" w:eastAsia="Times New Roman" w:hAnsi="Times New Roman" w:cs="Times New Roman"/>
                <w:kern w:val="0"/>
                <w:sz w:val="24"/>
                <w:szCs w:val="24"/>
                <w:lang w:val="en-US" w:eastAsia="en-US"/>
              </w:rPr>
              <w:t>«Чистая вода»</w:t>
            </w:r>
          </w:p>
        </w:tc>
      </w:tr>
      <w:tr w:rsidR="0031381A" w:rsidRPr="0031381A" w:rsidTr="00722CC2">
        <w:trPr>
          <w:trHeight w:val="266"/>
        </w:trPr>
        <w:tc>
          <w:tcPr>
            <w:tcW w:w="3140" w:type="dxa"/>
            <w:tcBorders>
              <w:top w:val="nil"/>
              <w:left w:val="single" w:sz="8" w:space="0" w:color="ACA899"/>
              <w:bottom w:val="nil"/>
              <w:right w:val="single" w:sz="8" w:space="0" w:color="ACA899"/>
            </w:tcBorders>
            <w:vAlign w:val="bottom"/>
          </w:tcPr>
          <w:p w:rsidR="0031381A" w:rsidRPr="0031381A" w:rsidRDefault="0031381A" w:rsidP="0031381A">
            <w:pPr>
              <w:suppressAutoHyphens w:val="0"/>
              <w:autoSpaceDE w:val="0"/>
              <w:autoSpaceDN w:val="0"/>
              <w:adjustRightInd w:val="0"/>
              <w:spacing w:after="0" w:line="266" w:lineRule="exact"/>
              <w:ind w:left="284" w:right="283"/>
              <w:rPr>
                <w:rFonts w:ascii="Times New Roman" w:eastAsia="Times New Roman" w:hAnsi="Times New Roman" w:cs="Times New Roman"/>
                <w:kern w:val="0"/>
                <w:sz w:val="24"/>
                <w:szCs w:val="24"/>
                <w:lang w:val="en-US" w:eastAsia="en-US"/>
              </w:rPr>
            </w:pPr>
            <w:r w:rsidRPr="0031381A">
              <w:rPr>
                <w:rFonts w:ascii="Times New Roman" w:eastAsia="Times New Roman" w:hAnsi="Times New Roman" w:cs="Times New Roman"/>
                <w:kern w:val="0"/>
                <w:sz w:val="24"/>
                <w:szCs w:val="24"/>
                <w:lang w:val="en-US" w:eastAsia="en-US"/>
              </w:rPr>
              <w:t>Всемирный день здоровья</w:t>
            </w:r>
          </w:p>
        </w:tc>
        <w:tc>
          <w:tcPr>
            <w:tcW w:w="6621" w:type="dxa"/>
            <w:tcBorders>
              <w:top w:val="nil"/>
              <w:left w:val="nil"/>
              <w:bottom w:val="nil"/>
              <w:right w:val="single" w:sz="8" w:space="0" w:color="ACA899"/>
            </w:tcBorders>
            <w:vAlign w:val="bottom"/>
          </w:tcPr>
          <w:p w:rsidR="0031381A" w:rsidRPr="0031381A" w:rsidRDefault="0031381A" w:rsidP="0031381A">
            <w:pPr>
              <w:suppressAutoHyphens w:val="0"/>
              <w:autoSpaceDE w:val="0"/>
              <w:autoSpaceDN w:val="0"/>
              <w:adjustRightInd w:val="0"/>
              <w:spacing w:after="0" w:line="266" w:lineRule="exact"/>
              <w:ind w:left="284" w:right="283"/>
              <w:rPr>
                <w:rFonts w:ascii="Times New Roman" w:eastAsia="Times New Roman" w:hAnsi="Times New Roman" w:cs="Times New Roman"/>
                <w:kern w:val="0"/>
                <w:sz w:val="24"/>
                <w:szCs w:val="24"/>
                <w:lang w:val="en-US" w:eastAsia="en-US"/>
              </w:rPr>
            </w:pPr>
            <w:r w:rsidRPr="0031381A">
              <w:rPr>
                <w:rFonts w:ascii="Times New Roman" w:eastAsia="Times New Roman" w:hAnsi="Times New Roman" w:cs="Times New Roman"/>
                <w:kern w:val="0"/>
                <w:sz w:val="24"/>
                <w:szCs w:val="24"/>
                <w:lang w:val="en-US" w:eastAsia="en-US"/>
              </w:rPr>
              <w:t>День здоровья</w:t>
            </w:r>
          </w:p>
        </w:tc>
      </w:tr>
      <w:tr w:rsidR="0031381A" w:rsidRPr="0031381A" w:rsidTr="00722CC2">
        <w:trPr>
          <w:trHeight w:val="276"/>
        </w:trPr>
        <w:tc>
          <w:tcPr>
            <w:tcW w:w="3140" w:type="dxa"/>
            <w:tcBorders>
              <w:top w:val="nil"/>
              <w:left w:val="single" w:sz="8" w:space="0" w:color="ACA899"/>
              <w:bottom w:val="nil"/>
              <w:right w:val="single" w:sz="8" w:space="0" w:color="ACA899"/>
            </w:tcBorders>
            <w:vAlign w:val="bottom"/>
          </w:tcPr>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val="en-US" w:eastAsia="en-US"/>
              </w:rPr>
            </w:pPr>
          </w:p>
        </w:tc>
        <w:tc>
          <w:tcPr>
            <w:tcW w:w="6621" w:type="dxa"/>
            <w:tcBorders>
              <w:top w:val="nil"/>
              <w:left w:val="nil"/>
              <w:bottom w:val="nil"/>
              <w:right w:val="single" w:sz="8" w:space="0" w:color="ACA899"/>
            </w:tcBorders>
            <w:vAlign w:val="bottom"/>
          </w:tcPr>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Конкурс  рисунков  «Солнце,  воздух  и  вода  –  наши  лучшие</w:t>
            </w:r>
          </w:p>
        </w:tc>
      </w:tr>
      <w:tr w:rsidR="0031381A" w:rsidRPr="0031381A" w:rsidTr="00722CC2">
        <w:trPr>
          <w:trHeight w:val="295"/>
        </w:trPr>
        <w:tc>
          <w:tcPr>
            <w:tcW w:w="3140" w:type="dxa"/>
            <w:tcBorders>
              <w:top w:val="nil"/>
              <w:left w:val="single" w:sz="8" w:space="0" w:color="ACA899"/>
              <w:bottom w:val="single" w:sz="8" w:space="0" w:color="ACA899"/>
              <w:right w:val="single" w:sz="8" w:space="0" w:color="ACA899"/>
            </w:tcBorders>
            <w:vAlign w:val="bottom"/>
          </w:tcPr>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eastAsia="en-US"/>
              </w:rPr>
            </w:pPr>
          </w:p>
        </w:tc>
        <w:tc>
          <w:tcPr>
            <w:tcW w:w="6621" w:type="dxa"/>
            <w:tcBorders>
              <w:top w:val="nil"/>
              <w:left w:val="nil"/>
              <w:bottom w:val="single" w:sz="8" w:space="0" w:color="ACA899"/>
              <w:right w:val="single" w:sz="8" w:space="0" w:color="ACA899"/>
            </w:tcBorders>
            <w:vAlign w:val="bottom"/>
          </w:tcPr>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val="en-US" w:eastAsia="en-US"/>
              </w:rPr>
            </w:pPr>
            <w:r w:rsidRPr="0031381A">
              <w:rPr>
                <w:rFonts w:ascii="Times New Roman" w:eastAsia="Times New Roman" w:hAnsi="Times New Roman" w:cs="Times New Roman"/>
                <w:kern w:val="0"/>
                <w:sz w:val="24"/>
                <w:szCs w:val="24"/>
                <w:lang w:val="en-US" w:eastAsia="en-US"/>
              </w:rPr>
              <w:t>друзья»</w:t>
            </w:r>
          </w:p>
        </w:tc>
      </w:tr>
      <w:tr w:rsidR="0031381A" w:rsidRPr="0031381A" w:rsidTr="00722CC2">
        <w:trPr>
          <w:trHeight w:val="268"/>
        </w:trPr>
        <w:tc>
          <w:tcPr>
            <w:tcW w:w="3140" w:type="dxa"/>
            <w:vMerge w:val="restart"/>
            <w:tcBorders>
              <w:top w:val="nil"/>
              <w:left w:val="single" w:sz="8" w:space="0" w:color="ACA899"/>
              <w:bottom w:val="nil"/>
              <w:right w:val="single" w:sz="8" w:space="0" w:color="ACA899"/>
            </w:tcBorders>
            <w:vAlign w:val="bottom"/>
          </w:tcPr>
          <w:p w:rsidR="0031381A" w:rsidRPr="0031381A" w:rsidRDefault="0031381A" w:rsidP="0031381A">
            <w:pPr>
              <w:suppressAutoHyphens w:val="0"/>
              <w:autoSpaceDE w:val="0"/>
              <w:autoSpaceDN w:val="0"/>
              <w:adjustRightInd w:val="0"/>
              <w:spacing w:after="0" w:line="268" w:lineRule="exact"/>
              <w:ind w:left="284" w:right="283"/>
              <w:rPr>
                <w:rFonts w:ascii="Times New Roman" w:eastAsia="Times New Roman" w:hAnsi="Times New Roman" w:cs="Times New Roman"/>
                <w:kern w:val="0"/>
                <w:sz w:val="24"/>
                <w:szCs w:val="24"/>
                <w:lang w:val="en-US" w:eastAsia="en-US"/>
              </w:rPr>
            </w:pPr>
            <w:r w:rsidRPr="0031381A">
              <w:rPr>
                <w:rFonts w:ascii="Times New Roman" w:eastAsia="Times New Roman" w:hAnsi="Times New Roman" w:cs="Times New Roman"/>
                <w:kern w:val="0"/>
                <w:sz w:val="24"/>
                <w:szCs w:val="24"/>
                <w:lang w:val="en-US" w:eastAsia="en-US"/>
              </w:rPr>
              <w:t>День Земли</w:t>
            </w:r>
          </w:p>
        </w:tc>
        <w:tc>
          <w:tcPr>
            <w:tcW w:w="6621" w:type="dxa"/>
            <w:vMerge w:val="restart"/>
            <w:tcBorders>
              <w:top w:val="nil"/>
              <w:left w:val="nil"/>
              <w:bottom w:val="nil"/>
              <w:right w:val="single" w:sz="8" w:space="0" w:color="ACA899"/>
            </w:tcBorders>
            <w:vAlign w:val="bottom"/>
          </w:tcPr>
          <w:p w:rsidR="0031381A" w:rsidRPr="0031381A" w:rsidRDefault="0031381A" w:rsidP="0031381A">
            <w:pPr>
              <w:suppressAutoHyphens w:val="0"/>
              <w:autoSpaceDE w:val="0"/>
              <w:autoSpaceDN w:val="0"/>
              <w:adjustRightInd w:val="0"/>
              <w:spacing w:after="0" w:line="268" w:lineRule="exact"/>
              <w:ind w:left="284" w:right="283"/>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Экологический трудовой десант «Чистая  Земля»;</w:t>
            </w:r>
          </w:p>
        </w:tc>
      </w:tr>
      <w:tr w:rsidR="0031381A" w:rsidRPr="0031381A" w:rsidTr="00722CC2">
        <w:trPr>
          <w:trHeight w:val="276"/>
        </w:trPr>
        <w:tc>
          <w:tcPr>
            <w:tcW w:w="3140" w:type="dxa"/>
            <w:vMerge/>
            <w:tcBorders>
              <w:top w:val="nil"/>
              <w:left w:val="single" w:sz="8" w:space="0" w:color="ACA899"/>
              <w:bottom w:val="single" w:sz="8" w:space="0" w:color="ACA899"/>
              <w:right w:val="single" w:sz="8" w:space="0" w:color="ACA899"/>
            </w:tcBorders>
            <w:vAlign w:val="bottom"/>
          </w:tcPr>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eastAsia="en-US"/>
              </w:rPr>
            </w:pPr>
          </w:p>
        </w:tc>
        <w:tc>
          <w:tcPr>
            <w:tcW w:w="6621" w:type="dxa"/>
            <w:vMerge/>
            <w:tcBorders>
              <w:top w:val="nil"/>
              <w:left w:val="nil"/>
              <w:bottom w:val="single" w:sz="8" w:space="0" w:color="ACA899"/>
              <w:right w:val="single" w:sz="8" w:space="0" w:color="ACA899"/>
            </w:tcBorders>
            <w:vAlign w:val="bottom"/>
          </w:tcPr>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eastAsia="en-US"/>
              </w:rPr>
            </w:pPr>
          </w:p>
        </w:tc>
      </w:tr>
      <w:tr w:rsidR="0031381A" w:rsidRPr="0031381A" w:rsidTr="00722CC2">
        <w:trPr>
          <w:trHeight w:val="266"/>
        </w:trPr>
        <w:tc>
          <w:tcPr>
            <w:tcW w:w="3140" w:type="dxa"/>
            <w:tcBorders>
              <w:top w:val="nil"/>
              <w:left w:val="single" w:sz="8" w:space="0" w:color="ACA899"/>
              <w:bottom w:val="nil"/>
              <w:right w:val="single" w:sz="8" w:space="0" w:color="ACA899"/>
            </w:tcBorders>
            <w:vAlign w:val="bottom"/>
          </w:tcPr>
          <w:p w:rsidR="0031381A" w:rsidRPr="0031381A" w:rsidRDefault="0031381A" w:rsidP="0031381A">
            <w:pPr>
              <w:suppressAutoHyphens w:val="0"/>
              <w:autoSpaceDE w:val="0"/>
              <w:autoSpaceDN w:val="0"/>
              <w:adjustRightInd w:val="0"/>
              <w:spacing w:after="0" w:line="266" w:lineRule="exact"/>
              <w:ind w:left="284" w:right="283"/>
              <w:rPr>
                <w:rFonts w:ascii="Times New Roman" w:eastAsia="Times New Roman" w:hAnsi="Times New Roman" w:cs="Times New Roman"/>
                <w:kern w:val="0"/>
                <w:sz w:val="24"/>
                <w:szCs w:val="24"/>
                <w:lang w:val="en-US" w:eastAsia="en-US"/>
              </w:rPr>
            </w:pPr>
            <w:r w:rsidRPr="0031381A">
              <w:rPr>
                <w:rFonts w:ascii="Times New Roman" w:eastAsia="Times New Roman" w:hAnsi="Times New Roman" w:cs="Times New Roman"/>
                <w:kern w:val="0"/>
                <w:sz w:val="24"/>
                <w:szCs w:val="24"/>
                <w:lang w:val="en-US" w:eastAsia="en-US"/>
              </w:rPr>
              <w:t>Международный</w:t>
            </w:r>
          </w:p>
        </w:tc>
        <w:tc>
          <w:tcPr>
            <w:tcW w:w="6621" w:type="dxa"/>
            <w:tcBorders>
              <w:top w:val="nil"/>
              <w:left w:val="nil"/>
              <w:bottom w:val="nil"/>
              <w:right w:val="single" w:sz="8" w:space="0" w:color="ACA899"/>
            </w:tcBorders>
            <w:vAlign w:val="bottom"/>
          </w:tcPr>
          <w:p w:rsidR="0031381A" w:rsidRPr="0031381A" w:rsidRDefault="0031381A" w:rsidP="0031381A">
            <w:pPr>
              <w:suppressAutoHyphens w:val="0"/>
              <w:autoSpaceDE w:val="0"/>
              <w:autoSpaceDN w:val="0"/>
              <w:adjustRightInd w:val="0"/>
              <w:spacing w:after="0" w:line="266" w:lineRule="exact"/>
              <w:ind w:left="284" w:right="283"/>
              <w:rPr>
                <w:rFonts w:ascii="Times New Roman" w:eastAsia="Times New Roman" w:hAnsi="Times New Roman" w:cs="Times New Roman"/>
                <w:kern w:val="0"/>
                <w:sz w:val="24"/>
                <w:szCs w:val="24"/>
                <w:lang w:val="en-US" w:eastAsia="en-US"/>
              </w:rPr>
            </w:pPr>
            <w:r w:rsidRPr="0031381A">
              <w:rPr>
                <w:rFonts w:ascii="Times New Roman" w:eastAsia="Times New Roman" w:hAnsi="Times New Roman" w:cs="Times New Roman"/>
                <w:kern w:val="0"/>
                <w:sz w:val="24"/>
                <w:szCs w:val="24"/>
                <w:lang w:val="en-US" w:eastAsia="en-US"/>
              </w:rPr>
              <w:t>Операция «Птичьи домики»</w:t>
            </w:r>
          </w:p>
        </w:tc>
      </w:tr>
      <w:tr w:rsidR="0031381A" w:rsidRPr="0031381A" w:rsidTr="00722CC2">
        <w:trPr>
          <w:trHeight w:val="297"/>
        </w:trPr>
        <w:tc>
          <w:tcPr>
            <w:tcW w:w="3140" w:type="dxa"/>
            <w:tcBorders>
              <w:top w:val="nil"/>
              <w:left w:val="single" w:sz="8" w:space="0" w:color="ACA899"/>
              <w:bottom w:val="single" w:sz="8" w:space="0" w:color="ACA899"/>
              <w:right w:val="single" w:sz="8" w:space="0" w:color="ACA899"/>
            </w:tcBorders>
            <w:vAlign w:val="bottom"/>
          </w:tcPr>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val="en-US" w:eastAsia="en-US"/>
              </w:rPr>
            </w:pPr>
            <w:r w:rsidRPr="0031381A">
              <w:rPr>
                <w:rFonts w:ascii="Times New Roman" w:eastAsia="Times New Roman" w:hAnsi="Times New Roman" w:cs="Times New Roman"/>
                <w:kern w:val="0"/>
                <w:sz w:val="24"/>
                <w:szCs w:val="24"/>
                <w:lang w:val="en-US" w:eastAsia="en-US"/>
              </w:rPr>
              <w:t>день птиц</w:t>
            </w:r>
          </w:p>
        </w:tc>
        <w:tc>
          <w:tcPr>
            <w:tcW w:w="6621" w:type="dxa"/>
            <w:tcBorders>
              <w:top w:val="nil"/>
              <w:left w:val="nil"/>
              <w:bottom w:val="single" w:sz="8" w:space="0" w:color="ACA899"/>
              <w:right w:val="single" w:sz="8" w:space="0" w:color="ACA899"/>
            </w:tcBorders>
            <w:vAlign w:val="bottom"/>
          </w:tcPr>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kern w:val="0"/>
                <w:sz w:val="24"/>
                <w:szCs w:val="24"/>
                <w:lang w:val="en-US" w:eastAsia="en-US"/>
              </w:rPr>
            </w:pPr>
          </w:p>
        </w:tc>
      </w:tr>
    </w:tbl>
    <w:p w:rsidR="0031381A" w:rsidRPr="0031381A" w:rsidRDefault="0031381A" w:rsidP="00722CC2">
      <w:pPr>
        <w:tabs>
          <w:tab w:val="left" w:pos="-567"/>
        </w:tabs>
        <w:suppressAutoHyphens w:val="0"/>
        <w:overflowPunct w:val="0"/>
        <w:autoSpaceDE w:val="0"/>
        <w:autoSpaceDN w:val="0"/>
        <w:adjustRightInd w:val="0"/>
        <w:spacing w:after="0" w:line="223" w:lineRule="auto"/>
        <w:ind w:right="283"/>
        <w:jc w:val="both"/>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Вовлечь детей в практическую деятельность по решению пр</w:t>
      </w:r>
      <w:r w:rsidR="00722CC2">
        <w:rPr>
          <w:rFonts w:ascii="Times New Roman" w:eastAsia="Times New Roman" w:hAnsi="Times New Roman" w:cs="Times New Roman"/>
          <w:kern w:val="0"/>
          <w:sz w:val="24"/>
          <w:szCs w:val="24"/>
          <w:lang w:eastAsia="en-US"/>
        </w:rPr>
        <w:t xml:space="preserve">облем окружающей среды местного </w:t>
      </w:r>
      <w:r w:rsidRPr="0031381A">
        <w:rPr>
          <w:rFonts w:ascii="Times New Roman" w:eastAsia="Times New Roman" w:hAnsi="Times New Roman" w:cs="Times New Roman"/>
          <w:kern w:val="0"/>
          <w:sz w:val="24"/>
          <w:szCs w:val="24"/>
          <w:lang w:eastAsia="en-US"/>
        </w:rPr>
        <w:t xml:space="preserve">значения – помогает организация экологической тропы, пропаганда экологических знаний – </w:t>
      </w:r>
      <w:r w:rsidRPr="0031381A">
        <w:rPr>
          <w:rFonts w:ascii="Times New Roman" w:eastAsia="Times New Roman" w:hAnsi="Times New Roman" w:cs="Times New Roman"/>
          <w:b/>
          <w:bCs/>
          <w:i/>
          <w:iCs/>
          <w:kern w:val="0"/>
          <w:sz w:val="24"/>
          <w:szCs w:val="24"/>
          <w:lang w:eastAsia="en-US"/>
        </w:rPr>
        <w:t>лекции,</w:t>
      </w:r>
      <w:r w:rsidRPr="0031381A">
        <w:rPr>
          <w:rFonts w:ascii="Times New Roman" w:eastAsia="Times New Roman" w:hAnsi="Times New Roman" w:cs="Times New Roman"/>
          <w:kern w:val="0"/>
          <w:sz w:val="24"/>
          <w:szCs w:val="24"/>
          <w:lang w:eastAsia="en-US"/>
        </w:rPr>
        <w:t xml:space="preserve"> </w:t>
      </w:r>
      <w:r w:rsidRPr="0031381A">
        <w:rPr>
          <w:rFonts w:ascii="Times New Roman" w:eastAsia="Times New Roman" w:hAnsi="Times New Roman" w:cs="Times New Roman"/>
          <w:b/>
          <w:bCs/>
          <w:i/>
          <w:iCs/>
          <w:kern w:val="0"/>
          <w:sz w:val="24"/>
          <w:szCs w:val="24"/>
          <w:lang w:eastAsia="en-US"/>
        </w:rPr>
        <w:t>беседы,</w:t>
      </w:r>
      <w:r w:rsidRPr="0031381A">
        <w:rPr>
          <w:rFonts w:ascii="Times New Roman" w:eastAsia="Times New Roman" w:hAnsi="Times New Roman" w:cs="Times New Roman"/>
          <w:kern w:val="0"/>
          <w:sz w:val="24"/>
          <w:szCs w:val="24"/>
          <w:lang w:eastAsia="en-US"/>
        </w:rPr>
        <w:t xml:space="preserve"> </w:t>
      </w:r>
      <w:r w:rsidRPr="0031381A">
        <w:rPr>
          <w:rFonts w:ascii="Times New Roman" w:eastAsia="Times New Roman" w:hAnsi="Times New Roman" w:cs="Times New Roman"/>
          <w:b/>
          <w:bCs/>
          <w:i/>
          <w:iCs/>
          <w:kern w:val="0"/>
          <w:sz w:val="24"/>
          <w:szCs w:val="24"/>
          <w:lang w:eastAsia="en-US"/>
        </w:rPr>
        <w:t>праздники,</w:t>
      </w:r>
      <w:r w:rsidRPr="0031381A">
        <w:rPr>
          <w:rFonts w:ascii="Times New Roman" w:eastAsia="Times New Roman" w:hAnsi="Times New Roman" w:cs="Times New Roman"/>
          <w:kern w:val="0"/>
          <w:sz w:val="24"/>
          <w:szCs w:val="24"/>
          <w:lang w:eastAsia="en-US"/>
        </w:rPr>
        <w:t xml:space="preserve"> </w:t>
      </w:r>
      <w:r w:rsidRPr="0031381A">
        <w:rPr>
          <w:rFonts w:ascii="Times New Roman" w:eastAsia="Times New Roman" w:hAnsi="Times New Roman" w:cs="Times New Roman"/>
          <w:b/>
          <w:bCs/>
          <w:i/>
          <w:iCs/>
          <w:kern w:val="0"/>
          <w:sz w:val="24"/>
          <w:szCs w:val="24"/>
          <w:lang w:eastAsia="en-US"/>
        </w:rPr>
        <w:t>конференции.</w:t>
      </w:r>
    </w:p>
    <w:p w:rsidR="0031381A" w:rsidRPr="0031381A" w:rsidRDefault="0031381A" w:rsidP="0031381A">
      <w:pPr>
        <w:suppressAutoHyphens w:val="0"/>
        <w:autoSpaceDE w:val="0"/>
        <w:autoSpaceDN w:val="0"/>
        <w:adjustRightInd w:val="0"/>
        <w:spacing w:after="0" w:line="59" w:lineRule="exact"/>
        <w:ind w:left="284" w:right="283"/>
        <w:rPr>
          <w:rFonts w:ascii="Times New Roman" w:eastAsia="Times New Roman" w:hAnsi="Times New Roman" w:cs="Times New Roman"/>
          <w:kern w:val="0"/>
          <w:sz w:val="24"/>
          <w:szCs w:val="24"/>
          <w:lang w:eastAsia="en-US"/>
        </w:rPr>
      </w:pPr>
    </w:p>
    <w:p w:rsidR="0031381A" w:rsidRPr="0031381A" w:rsidRDefault="0031381A" w:rsidP="00722CC2">
      <w:pPr>
        <w:suppressAutoHyphens w:val="0"/>
        <w:overflowPunct w:val="0"/>
        <w:autoSpaceDE w:val="0"/>
        <w:autoSpaceDN w:val="0"/>
        <w:adjustRightInd w:val="0"/>
        <w:spacing w:after="0" w:line="233" w:lineRule="auto"/>
        <w:ind w:right="283"/>
        <w:jc w:val="both"/>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Большое познавательное значение имеют беседы природоведческого характера. У детей расширяется кругозор, активизируется их внимание, развивается мышление, прививается интерес к природе. Тематика бесед может быть самая разнообразная. При подготовке к беседе учитель руководствуется тем, чтобы ее содержание отвечало возрастным особенностям учащихся, чтобы она была целенаправленной, эмоциональной. В процессе беседы учитель опирается на жизненный опыт учащихся, известный запас представлений и понятий по изучаемому материалу, полученный на основе наблюдений, прочитанных книг, статей, просмотра фильмов.</w:t>
      </w:r>
    </w:p>
    <w:p w:rsidR="0031381A" w:rsidRPr="0031381A" w:rsidRDefault="0031381A" w:rsidP="0031381A">
      <w:pPr>
        <w:suppressAutoHyphens w:val="0"/>
        <w:autoSpaceDE w:val="0"/>
        <w:autoSpaceDN w:val="0"/>
        <w:adjustRightInd w:val="0"/>
        <w:spacing w:after="0" w:line="65" w:lineRule="exact"/>
        <w:ind w:left="284" w:right="283"/>
        <w:rPr>
          <w:rFonts w:ascii="Times New Roman" w:eastAsia="Times New Roman" w:hAnsi="Times New Roman" w:cs="Times New Roman"/>
          <w:kern w:val="0"/>
          <w:sz w:val="24"/>
          <w:szCs w:val="24"/>
          <w:lang w:eastAsia="en-US"/>
        </w:rPr>
      </w:pPr>
    </w:p>
    <w:p w:rsidR="0031381A" w:rsidRPr="0031381A" w:rsidRDefault="0031381A" w:rsidP="00722CC2">
      <w:pPr>
        <w:suppressAutoHyphens w:val="0"/>
        <w:overflowPunct w:val="0"/>
        <w:autoSpaceDE w:val="0"/>
        <w:autoSpaceDN w:val="0"/>
        <w:adjustRightInd w:val="0"/>
        <w:spacing w:after="0" w:line="223" w:lineRule="auto"/>
        <w:ind w:right="283"/>
        <w:jc w:val="both"/>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Воспитательная значимость бесед повышается при включении заранее подготовленных небольших докладов, сообщений учащихся, игровых моментов, инсценировок, практических заданий.</w:t>
      </w:r>
    </w:p>
    <w:p w:rsidR="0031381A" w:rsidRPr="0031381A" w:rsidRDefault="0031381A" w:rsidP="0031381A">
      <w:pPr>
        <w:suppressAutoHyphens w:val="0"/>
        <w:autoSpaceDE w:val="0"/>
        <w:autoSpaceDN w:val="0"/>
        <w:adjustRightInd w:val="0"/>
        <w:spacing w:after="0" w:line="48" w:lineRule="exact"/>
        <w:ind w:left="284" w:right="283"/>
        <w:rPr>
          <w:rFonts w:ascii="Times New Roman" w:eastAsia="Times New Roman" w:hAnsi="Times New Roman" w:cs="Times New Roman"/>
          <w:kern w:val="0"/>
          <w:sz w:val="24"/>
          <w:szCs w:val="24"/>
          <w:lang w:eastAsia="en-US"/>
        </w:rPr>
      </w:pPr>
    </w:p>
    <w:p w:rsidR="0031381A" w:rsidRPr="0031381A" w:rsidRDefault="0031381A" w:rsidP="00722CC2">
      <w:pPr>
        <w:suppressAutoHyphens w:val="0"/>
        <w:overflowPunct w:val="0"/>
        <w:autoSpaceDE w:val="0"/>
        <w:autoSpaceDN w:val="0"/>
        <w:adjustRightInd w:val="0"/>
        <w:spacing w:after="0" w:line="214" w:lineRule="auto"/>
        <w:ind w:right="283"/>
        <w:jc w:val="both"/>
        <w:rPr>
          <w:rFonts w:ascii="Times New Roman" w:eastAsia="Times New Roman" w:hAnsi="Times New Roman" w:cs="Times New Roman"/>
          <w:kern w:val="0"/>
          <w:sz w:val="24"/>
          <w:szCs w:val="24"/>
          <w:lang w:eastAsia="en-US"/>
        </w:rPr>
      </w:pPr>
      <w:bookmarkStart w:id="105" w:name="page285"/>
      <w:bookmarkEnd w:id="105"/>
      <w:r w:rsidRPr="0031381A">
        <w:rPr>
          <w:rFonts w:ascii="Times New Roman" w:eastAsia="Times New Roman" w:hAnsi="Times New Roman" w:cs="Times New Roman"/>
          <w:kern w:val="0"/>
          <w:sz w:val="24"/>
          <w:szCs w:val="24"/>
          <w:lang w:eastAsia="en-US"/>
        </w:rPr>
        <w:t xml:space="preserve">Развить исследовательские навыки, умения, принятие экологически целесообразных решений (проблемный подход в процессе обучения-воспитания) - помогает использование </w:t>
      </w:r>
      <w:r w:rsidRPr="0031381A">
        <w:rPr>
          <w:rFonts w:ascii="Times New Roman" w:eastAsia="Times New Roman" w:hAnsi="Times New Roman" w:cs="Times New Roman"/>
          <w:b/>
          <w:bCs/>
          <w:i/>
          <w:iCs/>
          <w:kern w:val="0"/>
          <w:sz w:val="24"/>
          <w:szCs w:val="24"/>
          <w:lang w:eastAsia="en-US"/>
        </w:rPr>
        <w:t>метода проектов</w:t>
      </w:r>
      <w:r w:rsidRPr="0031381A">
        <w:rPr>
          <w:rFonts w:ascii="Times New Roman" w:eastAsia="Times New Roman" w:hAnsi="Times New Roman" w:cs="Times New Roman"/>
          <w:kern w:val="0"/>
          <w:sz w:val="24"/>
          <w:szCs w:val="24"/>
          <w:lang w:eastAsia="en-US"/>
        </w:rPr>
        <w:t>.</w:t>
      </w:r>
    </w:p>
    <w:p w:rsidR="0031381A" w:rsidRPr="0031381A" w:rsidRDefault="0031381A" w:rsidP="0031381A">
      <w:pPr>
        <w:suppressAutoHyphens w:val="0"/>
        <w:autoSpaceDE w:val="0"/>
        <w:autoSpaceDN w:val="0"/>
        <w:adjustRightInd w:val="0"/>
        <w:spacing w:after="0" w:line="58" w:lineRule="exact"/>
        <w:ind w:left="284" w:right="283"/>
        <w:rPr>
          <w:rFonts w:ascii="Times New Roman" w:eastAsia="Times New Roman" w:hAnsi="Times New Roman" w:cs="Times New Roman"/>
          <w:kern w:val="0"/>
          <w:sz w:val="24"/>
          <w:szCs w:val="24"/>
          <w:lang w:eastAsia="en-US"/>
        </w:rPr>
      </w:pPr>
    </w:p>
    <w:p w:rsidR="0031381A" w:rsidRPr="0031381A" w:rsidRDefault="0031381A" w:rsidP="00722CC2">
      <w:pPr>
        <w:suppressAutoHyphens w:val="0"/>
        <w:overflowPunct w:val="0"/>
        <w:autoSpaceDE w:val="0"/>
        <w:autoSpaceDN w:val="0"/>
        <w:adjustRightInd w:val="0"/>
        <w:spacing w:after="0" w:line="229" w:lineRule="auto"/>
        <w:ind w:right="283"/>
        <w:jc w:val="both"/>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i/>
          <w:kern w:val="0"/>
          <w:sz w:val="24"/>
          <w:szCs w:val="24"/>
          <w:lang w:eastAsia="en-US"/>
        </w:rPr>
        <w:t>Цель проектов</w:t>
      </w:r>
      <w:r w:rsidRPr="0031381A">
        <w:rPr>
          <w:rFonts w:ascii="Times New Roman" w:eastAsia="Times New Roman" w:hAnsi="Times New Roman" w:cs="Times New Roman"/>
          <w:kern w:val="0"/>
          <w:sz w:val="24"/>
          <w:szCs w:val="24"/>
          <w:lang w:eastAsia="en-US"/>
        </w:rPr>
        <w:t xml:space="preserve"> – получение информации на основе наблюдений, исследовательской и практической деятельности детей в природе и с её объектами. Проекты инициируют размышления, побуждают к действиям, в которых проявляется гражданская позиция по отношению к окружающей среде. Они нацеливают на межпредметность, самостоятельность, осмысление действий.</w:t>
      </w:r>
    </w:p>
    <w:p w:rsidR="00116E09" w:rsidRDefault="00116E09" w:rsidP="00722CC2">
      <w:pPr>
        <w:suppressAutoHyphens w:val="0"/>
        <w:autoSpaceDE w:val="0"/>
        <w:autoSpaceDN w:val="0"/>
        <w:adjustRightInd w:val="0"/>
        <w:spacing w:after="0" w:line="240" w:lineRule="auto"/>
        <w:ind w:right="283"/>
        <w:rPr>
          <w:rFonts w:ascii="Times New Roman" w:eastAsia="Times New Roman" w:hAnsi="Times New Roman" w:cs="Times New Roman"/>
          <w:b/>
          <w:bCs/>
          <w:kern w:val="0"/>
          <w:sz w:val="24"/>
          <w:szCs w:val="24"/>
          <w:lang w:eastAsia="en-US"/>
        </w:rPr>
      </w:pPr>
    </w:p>
    <w:p w:rsidR="00116E09" w:rsidRDefault="00116E09" w:rsidP="00722CC2">
      <w:pPr>
        <w:suppressAutoHyphens w:val="0"/>
        <w:autoSpaceDE w:val="0"/>
        <w:autoSpaceDN w:val="0"/>
        <w:adjustRightInd w:val="0"/>
        <w:spacing w:after="0" w:line="240" w:lineRule="auto"/>
        <w:ind w:right="283"/>
        <w:rPr>
          <w:rFonts w:ascii="Times New Roman" w:eastAsia="Times New Roman" w:hAnsi="Times New Roman" w:cs="Times New Roman"/>
          <w:b/>
          <w:bCs/>
          <w:kern w:val="0"/>
          <w:sz w:val="24"/>
          <w:szCs w:val="24"/>
          <w:lang w:eastAsia="en-US"/>
        </w:rPr>
      </w:pPr>
    </w:p>
    <w:p w:rsidR="00116E09" w:rsidRDefault="00116E09" w:rsidP="00722CC2">
      <w:pPr>
        <w:suppressAutoHyphens w:val="0"/>
        <w:autoSpaceDE w:val="0"/>
        <w:autoSpaceDN w:val="0"/>
        <w:adjustRightInd w:val="0"/>
        <w:spacing w:after="0" w:line="240" w:lineRule="auto"/>
        <w:ind w:right="283"/>
        <w:rPr>
          <w:rFonts w:ascii="Times New Roman" w:eastAsia="Times New Roman" w:hAnsi="Times New Roman" w:cs="Times New Roman"/>
          <w:b/>
          <w:bCs/>
          <w:kern w:val="0"/>
          <w:sz w:val="24"/>
          <w:szCs w:val="24"/>
          <w:lang w:eastAsia="en-US"/>
        </w:rPr>
      </w:pPr>
    </w:p>
    <w:p w:rsidR="0031381A" w:rsidRPr="0031381A" w:rsidRDefault="0031381A" w:rsidP="00722CC2">
      <w:pPr>
        <w:suppressAutoHyphens w:val="0"/>
        <w:autoSpaceDE w:val="0"/>
        <w:autoSpaceDN w:val="0"/>
        <w:adjustRightInd w:val="0"/>
        <w:spacing w:after="0" w:line="240" w:lineRule="auto"/>
        <w:ind w:right="283"/>
        <w:rPr>
          <w:rFonts w:ascii="Times New Roman" w:eastAsia="Times New Roman" w:hAnsi="Times New Roman" w:cs="Times New Roman"/>
          <w:b/>
          <w:bCs/>
          <w:kern w:val="0"/>
          <w:sz w:val="24"/>
          <w:szCs w:val="24"/>
          <w:lang w:eastAsia="en-US"/>
        </w:rPr>
      </w:pPr>
      <w:r w:rsidRPr="0031381A">
        <w:rPr>
          <w:rFonts w:ascii="Times New Roman" w:eastAsia="Times New Roman" w:hAnsi="Times New Roman" w:cs="Times New Roman"/>
          <w:b/>
          <w:bCs/>
          <w:kern w:val="0"/>
          <w:sz w:val="24"/>
          <w:szCs w:val="24"/>
          <w:lang w:eastAsia="en-US"/>
        </w:rPr>
        <w:lastRenderedPageBreak/>
        <w:t>Возможные экологические проекты</w:t>
      </w:r>
    </w:p>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b/>
          <w:bCs/>
          <w:kern w:val="0"/>
          <w:sz w:val="24"/>
          <w:szCs w:val="24"/>
          <w:lang w:eastAsia="en-US"/>
        </w:rPr>
      </w:pPr>
    </w:p>
    <w:tbl>
      <w:tblPr>
        <w:tblStyle w:val="73"/>
        <w:tblW w:w="9781" w:type="dxa"/>
        <w:tblInd w:w="-5" w:type="dxa"/>
        <w:tblLook w:val="04A0" w:firstRow="1" w:lastRow="0" w:firstColumn="1" w:lastColumn="0" w:noHBand="0" w:noVBand="1"/>
      </w:tblPr>
      <w:tblGrid>
        <w:gridCol w:w="4111"/>
        <w:gridCol w:w="5670"/>
      </w:tblGrid>
      <w:tr w:rsidR="0031381A" w:rsidRPr="0031381A" w:rsidTr="00E13273">
        <w:tc>
          <w:tcPr>
            <w:tcW w:w="4111" w:type="dxa"/>
          </w:tcPr>
          <w:p w:rsidR="0031381A" w:rsidRPr="0031381A" w:rsidRDefault="0031381A" w:rsidP="0031381A">
            <w:pPr>
              <w:suppressAutoHyphens w:val="0"/>
              <w:spacing w:after="0" w:line="240" w:lineRule="auto"/>
              <w:ind w:left="284" w:right="283"/>
              <w:jc w:val="center"/>
              <w:rPr>
                <w:rFonts w:ascii="Times New Roman" w:eastAsia="Times New Roman" w:hAnsi="Times New Roman" w:cs="Times New Roman"/>
                <w:b/>
                <w:i/>
                <w:kern w:val="0"/>
                <w:sz w:val="24"/>
                <w:szCs w:val="24"/>
                <w:lang w:eastAsia="en-US"/>
              </w:rPr>
            </w:pPr>
            <w:r w:rsidRPr="0031381A">
              <w:rPr>
                <w:rFonts w:ascii="Times New Roman" w:eastAsia="Times New Roman" w:hAnsi="Times New Roman" w:cs="Times New Roman"/>
                <w:b/>
                <w:i/>
                <w:kern w:val="0"/>
                <w:sz w:val="24"/>
                <w:szCs w:val="24"/>
                <w:lang w:eastAsia="en-US"/>
              </w:rPr>
              <w:t>Название проекта</w:t>
            </w:r>
          </w:p>
        </w:tc>
        <w:tc>
          <w:tcPr>
            <w:tcW w:w="5670" w:type="dxa"/>
          </w:tcPr>
          <w:p w:rsidR="0031381A" w:rsidRPr="0031381A" w:rsidRDefault="0031381A" w:rsidP="0031381A">
            <w:pPr>
              <w:suppressAutoHyphens w:val="0"/>
              <w:spacing w:after="0" w:line="240" w:lineRule="auto"/>
              <w:ind w:left="284" w:right="283"/>
              <w:jc w:val="center"/>
              <w:rPr>
                <w:rFonts w:ascii="Times New Roman" w:eastAsia="Times New Roman" w:hAnsi="Times New Roman" w:cs="Times New Roman"/>
                <w:b/>
                <w:i/>
                <w:kern w:val="0"/>
                <w:sz w:val="24"/>
                <w:szCs w:val="24"/>
                <w:lang w:eastAsia="en-US"/>
              </w:rPr>
            </w:pPr>
            <w:r w:rsidRPr="0031381A">
              <w:rPr>
                <w:rFonts w:ascii="Times New Roman" w:eastAsia="Times New Roman" w:hAnsi="Times New Roman" w:cs="Times New Roman"/>
                <w:b/>
                <w:i/>
                <w:kern w:val="0"/>
                <w:sz w:val="24"/>
                <w:szCs w:val="24"/>
                <w:lang w:eastAsia="en-US"/>
              </w:rPr>
              <w:t>Цель  проекта</w:t>
            </w:r>
          </w:p>
        </w:tc>
      </w:tr>
      <w:tr w:rsidR="0031381A" w:rsidRPr="0031381A" w:rsidTr="00E13273">
        <w:tc>
          <w:tcPr>
            <w:tcW w:w="4111" w:type="dxa"/>
          </w:tcPr>
          <w:p w:rsidR="0031381A" w:rsidRPr="00E13273" w:rsidRDefault="0031381A" w:rsidP="0031381A">
            <w:pPr>
              <w:suppressAutoHyphens w:val="0"/>
              <w:spacing w:after="0" w:line="240" w:lineRule="auto"/>
              <w:ind w:left="284" w:right="283"/>
              <w:jc w:val="center"/>
              <w:rPr>
                <w:rFonts w:ascii="Times New Roman" w:eastAsia="Times New Roman" w:hAnsi="Times New Roman" w:cs="Times New Roman"/>
                <w:kern w:val="0"/>
                <w:sz w:val="20"/>
                <w:szCs w:val="20"/>
                <w:lang w:eastAsia="en-US"/>
              </w:rPr>
            </w:pPr>
            <w:r w:rsidRPr="00E13273">
              <w:rPr>
                <w:rFonts w:ascii="Times New Roman" w:eastAsia="Times New Roman" w:hAnsi="Times New Roman" w:cs="Times New Roman"/>
                <w:kern w:val="0"/>
                <w:sz w:val="20"/>
                <w:szCs w:val="20"/>
                <w:lang w:eastAsia="en-US"/>
              </w:rPr>
              <w:t>«Подкормка зимующих птиц»</w:t>
            </w:r>
          </w:p>
        </w:tc>
        <w:tc>
          <w:tcPr>
            <w:tcW w:w="5670" w:type="dxa"/>
          </w:tcPr>
          <w:p w:rsidR="0031381A" w:rsidRPr="00E13273" w:rsidRDefault="0031381A" w:rsidP="0031381A">
            <w:pPr>
              <w:suppressAutoHyphens w:val="0"/>
              <w:spacing w:after="0" w:line="266" w:lineRule="exact"/>
              <w:ind w:left="284" w:right="283"/>
              <w:rPr>
                <w:rFonts w:ascii="Times New Roman" w:eastAsia="Times New Roman" w:hAnsi="Times New Roman" w:cs="Times New Roman"/>
                <w:kern w:val="0"/>
                <w:sz w:val="20"/>
                <w:szCs w:val="20"/>
                <w:lang w:val="ru-RU" w:eastAsia="en-US"/>
              </w:rPr>
            </w:pPr>
            <w:r w:rsidRPr="00E13273">
              <w:rPr>
                <w:rFonts w:ascii="Times New Roman" w:eastAsia="Times New Roman" w:hAnsi="Times New Roman" w:cs="Times New Roman"/>
                <w:kern w:val="0"/>
                <w:sz w:val="20"/>
                <w:szCs w:val="20"/>
                <w:lang w:val="ru-RU" w:eastAsia="en-US"/>
              </w:rPr>
              <w:t>Развивать у детей представления о зимующих птицах,</w:t>
            </w:r>
          </w:p>
          <w:p w:rsidR="0031381A" w:rsidRPr="00E13273" w:rsidRDefault="0031381A" w:rsidP="0031381A">
            <w:pPr>
              <w:suppressAutoHyphens w:val="0"/>
              <w:spacing w:after="0" w:line="240" w:lineRule="auto"/>
              <w:ind w:left="284" w:right="283"/>
              <w:rPr>
                <w:rFonts w:ascii="Times New Roman" w:eastAsia="Times New Roman" w:hAnsi="Times New Roman" w:cs="Times New Roman"/>
                <w:kern w:val="0"/>
                <w:sz w:val="20"/>
                <w:szCs w:val="20"/>
                <w:lang w:val="ru-RU" w:eastAsia="en-US"/>
              </w:rPr>
            </w:pPr>
            <w:r w:rsidRPr="00E13273">
              <w:rPr>
                <w:rFonts w:ascii="Times New Roman" w:eastAsia="Times New Roman" w:hAnsi="Times New Roman" w:cs="Times New Roman"/>
                <w:kern w:val="0"/>
                <w:sz w:val="20"/>
                <w:szCs w:val="20"/>
                <w:lang w:val="ru-RU" w:eastAsia="en-US"/>
              </w:rPr>
              <w:t>развивать у них интерес к птицам и ответственность</w:t>
            </w:r>
          </w:p>
          <w:p w:rsidR="0031381A" w:rsidRPr="00E13273" w:rsidRDefault="0031381A" w:rsidP="0031381A">
            <w:pPr>
              <w:suppressAutoHyphens w:val="0"/>
              <w:spacing w:after="0" w:line="240" w:lineRule="auto"/>
              <w:ind w:left="284" w:right="283"/>
              <w:rPr>
                <w:rFonts w:ascii="Times New Roman" w:eastAsia="Times New Roman" w:hAnsi="Times New Roman" w:cs="Times New Roman"/>
                <w:kern w:val="0"/>
                <w:sz w:val="20"/>
                <w:szCs w:val="20"/>
                <w:lang w:val="ru-RU" w:eastAsia="en-US"/>
              </w:rPr>
            </w:pPr>
            <w:r w:rsidRPr="00E13273">
              <w:rPr>
                <w:rFonts w:ascii="Times New Roman" w:eastAsia="Times New Roman" w:hAnsi="Times New Roman" w:cs="Times New Roman"/>
                <w:kern w:val="0"/>
                <w:sz w:val="20"/>
                <w:szCs w:val="20"/>
                <w:lang w:val="ru-RU" w:eastAsia="en-US"/>
              </w:rPr>
              <w:t>за все живое; развивать коммуникативные способности</w:t>
            </w:r>
          </w:p>
        </w:tc>
      </w:tr>
      <w:tr w:rsidR="0031381A" w:rsidRPr="0031381A" w:rsidTr="00E13273">
        <w:tc>
          <w:tcPr>
            <w:tcW w:w="4111" w:type="dxa"/>
          </w:tcPr>
          <w:p w:rsidR="0031381A" w:rsidRPr="00E13273" w:rsidRDefault="0031381A" w:rsidP="0031381A">
            <w:pPr>
              <w:suppressAutoHyphens w:val="0"/>
              <w:spacing w:after="0" w:line="260" w:lineRule="exact"/>
              <w:ind w:left="284" w:right="283"/>
              <w:jc w:val="center"/>
              <w:rPr>
                <w:rFonts w:ascii="Times New Roman" w:eastAsia="Times New Roman" w:hAnsi="Times New Roman" w:cs="Times New Roman"/>
                <w:kern w:val="0"/>
                <w:sz w:val="20"/>
                <w:szCs w:val="20"/>
                <w:lang w:val="ru-RU" w:eastAsia="en-US"/>
              </w:rPr>
            </w:pPr>
            <w:r w:rsidRPr="00E13273">
              <w:rPr>
                <w:rFonts w:ascii="Times New Roman" w:eastAsia="Times New Roman" w:hAnsi="Times New Roman" w:cs="Times New Roman"/>
                <w:kern w:val="0"/>
                <w:sz w:val="20"/>
                <w:szCs w:val="20"/>
                <w:lang w:val="ru-RU" w:eastAsia="en-US"/>
              </w:rPr>
              <w:t>«Экологические  знаки  -  для</w:t>
            </w:r>
          </w:p>
          <w:p w:rsidR="0031381A" w:rsidRPr="00E13273" w:rsidRDefault="0031381A" w:rsidP="0031381A">
            <w:pPr>
              <w:suppressAutoHyphens w:val="0"/>
              <w:spacing w:after="0" w:line="240" w:lineRule="auto"/>
              <w:ind w:left="284" w:right="283"/>
              <w:jc w:val="center"/>
              <w:rPr>
                <w:rFonts w:ascii="Times New Roman" w:eastAsia="Times New Roman" w:hAnsi="Times New Roman" w:cs="Times New Roman"/>
                <w:kern w:val="0"/>
                <w:sz w:val="20"/>
                <w:szCs w:val="20"/>
                <w:lang w:val="ru-RU" w:eastAsia="en-US"/>
              </w:rPr>
            </w:pPr>
            <w:r w:rsidRPr="00E13273">
              <w:rPr>
                <w:rFonts w:ascii="Times New Roman" w:eastAsia="Times New Roman" w:hAnsi="Times New Roman" w:cs="Times New Roman"/>
                <w:kern w:val="0"/>
                <w:sz w:val="20"/>
                <w:szCs w:val="20"/>
                <w:lang w:val="ru-RU" w:eastAsia="en-US"/>
              </w:rPr>
              <w:t>взрослых и детей!»</w:t>
            </w:r>
          </w:p>
        </w:tc>
        <w:tc>
          <w:tcPr>
            <w:tcW w:w="5670" w:type="dxa"/>
          </w:tcPr>
          <w:p w:rsidR="0031381A" w:rsidRPr="00E13273" w:rsidRDefault="0031381A" w:rsidP="0031381A">
            <w:pPr>
              <w:suppressAutoHyphens w:val="0"/>
              <w:spacing w:after="0" w:line="260" w:lineRule="exact"/>
              <w:ind w:left="284" w:right="283"/>
              <w:rPr>
                <w:rFonts w:ascii="Times New Roman" w:eastAsia="Times New Roman" w:hAnsi="Times New Roman" w:cs="Times New Roman"/>
                <w:kern w:val="0"/>
                <w:sz w:val="20"/>
                <w:szCs w:val="20"/>
                <w:lang w:val="ru-RU" w:eastAsia="en-US"/>
              </w:rPr>
            </w:pPr>
            <w:r w:rsidRPr="00E13273">
              <w:rPr>
                <w:rFonts w:ascii="Times New Roman" w:eastAsia="Times New Roman" w:hAnsi="Times New Roman" w:cs="Times New Roman"/>
                <w:kern w:val="0"/>
                <w:sz w:val="20"/>
                <w:szCs w:val="20"/>
                <w:lang w:val="ru-RU" w:eastAsia="en-US"/>
              </w:rPr>
              <w:t>Составить, создать с детьми экологические знаки,</w:t>
            </w:r>
          </w:p>
          <w:p w:rsidR="0031381A" w:rsidRPr="00E13273" w:rsidRDefault="0031381A" w:rsidP="0031381A">
            <w:pPr>
              <w:suppressAutoHyphens w:val="0"/>
              <w:spacing w:after="0" w:line="240" w:lineRule="auto"/>
              <w:ind w:left="284" w:right="283"/>
              <w:rPr>
                <w:rFonts w:ascii="Times New Roman" w:eastAsia="Times New Roman" w:hAnsi="Times New Roman" w:cs="Times New Roman"/>
                <w:kern w:val="0"/>
                <w:sz w:val="20"/>
                <w:szCs w:val="20"/>
                <w:lang w:val="ru-RU" w:eastAsia="en-US"/>
              </w:rPr>
            </w:pPr>
            <w:r w:rsidRPr="00E13273">
              <w:rPr>
                <w:rFonts w:ascii="Times New Roman" w:eastAsia="Times New Roman" w:hAnsi="Times New Roman" w:cs="Times New Roman"/>
                <w:kern w:val="0"/>
                <w:sz w:val="20"/>
                <w:szCs w:val="20"/>
                <w:lang w:val="ru-RU" w:eastAsia="en-US"/>
              </w:rPr>
              <w:t>при помощи которых взрослые и дети научатся правильно</w:t>
            </w:r>
          </w:p>
          <w:p w:rsidR="0031381A" w:rsidRPr="00E13273" w:rsidRDefault="0031381A" w:rsidP="0031381A">
            <w:pPr>
              <w:suppressAutoHyphens w:val="0"/>
              <w:spacing w:after="0" w:line="240" w:lineRule="auto"/>
              <w:ind w:left="284" w:right="283"/>
              <w:rPr>
                <w:rFonts w:ascii="Times New Roman" w:eastAsia="Times New Roman" w:hAnsi="Times New Roman" w:cs="Times New Roman"/>
                <w:kern w:val="0"/>
                <w:sz w:val="20"/>
                <w:szCs w:val="20"/>
                <w:lang w:val="ru-RU" w:eastAsia="en-US"/>
              </w:rPr>
            </w:pPr>
            <w:r w:rsidRPr="00E13273">
              <w:rPr>
                <w:rFonts w:ascii="Times New Roman" w:eastAsia="Times New Roman" w:hAnsi="Times New Roman" w:cs="Times New Roman"/>
                <w:kern w:val="0"/>
                <w:sz w:val="20"/>
                <w:szCs w:val="20"/>
                <w:lang w:val="ru-RU" w:eastAsia="en-US"/>
              </w:rPr>
              <w:t>вести себя в окружающей их природе;</w:t>
            </w:r>
          </w:p>
          <w:p w:rsidR="0031381A" w:rsidRPr="00E13273" w:rsidRDefault="0031381A" w:rsidP="0031381A">
            <w:pPr>
              <w:suppressAutoHyphens w:val="0"/>
              <w:spacing w:after="0" w:line="240" w:lineRule="auto"/>
              <w:ind w:left="284" w:right="283"/>
              <w:rPr>
                <w:rFonts w:ascii="Times New Roman" w:eastAsia="Times New Roman" w:hAnsi="Times New Roman" w:cs="Times New Roman"/>
                <w:kern w:val="0"/>
                <w:sz w:val="20"/>
                <w:szCs w:val="20"/>
                <w:lang w:eastAsia="en-US"/>
              </w:rPr>
            </w:pPr>
            <w:r w:rsidRPr="00E13273">
              <w:rPr>
                <w:rFonts w:ascii="Times New Roman" w:eastAsia="Times New Roman" w:hAnsi="Times New Roman" w:cs="Times New Roman"/>
                <w:kern w:val="0"/>
                <w:sz w:val="20"/>
                <w:szCs w:val="20"/>
                <w:lang w:eastAsia="en-US"/>
              </w:rPr>
              <w:t>развивать творческое мышление, воображение.</w:t>
            </w:r>
          </w:p>
        </w:tc>
      </w:tr>
      <w:tr w:rsidR="0031381A" w:rsidRPr="0031381A" w:rsidTr="00E13273">
        <w:tc>
          <w:tcPr>
            <w:tcW w:w="4111" w:type="dxa"/>
          </w:tcPr>
          <w:p w:rsidR="0031381A" w:rsidRPr="00E13273" w:rsidRDefault="0031381A" w:rsidP="0031381A">
            <w:pPr>
              <w:suppressAutoHyphens w:val="0"/>
              <w:spacing w:after="0" w:line="240" w:lineRule="auto"/>
              <w:ind w:left="284" w:right="283"/>
              <w:jc w:val="center"/>
              <w:rPr>
                <w:rFonts w:ascii="Times New Roman" w:eastAsia="Times New Roman" w:hAnsi="Times New Roman" w:cs="Times New Roman"/>
                <w:kern w:val="0"/>
                <w:sz w:val="20"/>
                <w:szCs w:val="20"/>
                <w:lang w:eastAsia="en-US"/>
              </w:rPr>
            </w:pPr>
            <w:r w:rsidRPr="00E13273">
              <w:rPr>
                <w:rFonts w:ascii="Times New Roman" w:eastAsia="Times New Roman" w:hAnsi="Times New Roman" w:cs="Times New Roman"/>
                <w:kern w:val="0"/>
                <w:sz w:val="20"/>
                <w:szCs w:val="20"/>
                <w:lang w:eastAsia="en-US"/>
              </w:rPr>
              <w:t>«Чистота - залог здоровья!»</w:t>
            </w:r>
          </w:p>
        </w:tc>
        <w:tc>
          <w:tcPr>
            <w:tcW w:w="5670" w:type="dxa"/>
          </w:tcPr>
          <w:p w:rsidR="0031381A" w:rsidRPr="00E13273" w:rsidRDefault="0031381A" w:rsidP="0031381A">
            <w:pPr>
              <w:suppressAutoHyphens w:val="0"/>
              <w:spacing w:after="0" w:line="266" w:lineRule="exact"/>
              <w:ind w:left="284" w:right="283"/>
              <w:rPr>
                <w:rFonts w:ascii="Times New Roman" w:eastAsia="Times New Roman" w:hAnsi="Times New Roman" w:cs="Times New Roman"/>
                <w:kern w:val="0"/>
                <w:sz w:val="20"/>
                <w:szCs w:val="20"/>
                <w:lang w:val="ru-RU" w:eastAsia="en-US"/>
              </w:rPr>
            </w:pPr>
            <w:r w:rsidRPr="00E13273">
              <w:rPr>
                <w:rFonts w:ascii="Times New Roman" w:eastAsia="Times New Roman" w:hAnsi="Times New Roman" w:cs="Times New Roman"/>
                <w:kern w:val="0"/>
                <w:sz w:val="20"/>
                <w:szCs w:val="20"/>
                <w:lang w:val="ru-RU" w:eastAsia="en-US"/>
              </w:rPr>
              <w:t>Сформировать представление о чистоте окружающей среды</w:t>
            </w:r>
          </w:p>
          <w:p w:rsidR="0031381A" w:rsidRPr="00E13273" w:rsidRDefault="0031381A" w:rsidP="0031381A">
            <w:pPr>
              <w:suppressAutoHyphens w:val="0"/>
              <w:spacing w:after="0" w:line="275" w:lineRule="exact"/>
              <w:ind w:left="284" w:right="283"/>
              <w:rPr>
                <w:rFonts w:ascii="Times New Roman" w:eastAsia="Times New Roman" w:hAnsi="Times New Roman" w:cs="Times New Roman"/>
                <w:kern w:val="0"/>
                <w:sz w:val="20"/>
                <w:szCs w:val="20"/>
                <w:lang w:val="ru-RU" w:eastAsia="en-US"/>
              </w:rPr>
            </w:pPr>
            <w:r w:rsidRPr="00E13273">
              <w:rPr>
                <w:rFonts w:ascii="Times New Roman" w:eastAsia="Times New Roman" w:hAnsi="Times New Roman" w:cs="Times New Roman"/>
                <w:kern w:val="0"/>
                <w:sz w:val="20"/>
                <w:szCs w:val="20"/>
                <w:lang w:val="ru-RU" w:eastAsia="en-US"/>
              </w:rPr>
              <w:t>как о важной составляющей здоровья человека и всего живого</w:t>
            </w:r>
          </w:p>
          <w:p w:rsidR="0031381A" w:rsidRPr="00E13273" w:rsidRDefault="0031381A" w:rsidP="0031381A">
            <w:pPr>
              <w:suppressAutoHyphens w:val="0"/>
              <w:spacing w:after="0" w:line="240" w:lineRule="auto"/>
              <w:ind w:left="284" w:right="283"/>
              <w:rPr>
                <w:rFonts w:ascii="Times New Roman" w:eastAsia="Times New Roman" w:hAnsi="Times New Roman" w:cs="Times New Roman"/>
                <w:kern w:val="0"/>
                <w:sz w:val="20"/>
                <w:szCs w:val="20"/>
                <w:lang w:val="ru-RU" w:eastAsia="en-US"/>
              </w:rPr>
            </w:pPr>
            <w:r w:rsidRPr="00E13273">
              <w:rPr>
                <w:rFonts w:ascii="Times New Roman" w:eastAsia="Times New Roman" w:hAnsi="Times New Roman" w:cs="Times New Roman"/>
                <w:kern w:val="0"/>
                <w:sz w:val="20"/>
                <w:szCs w:val="20"/>
                <w:lang w:val="ru-RU" w:eastAsia="en-US"/>
              </w:rPr>
              <w:t>на Земле; заложить основы навыка поддержания чистоты</w:t>
            </w:r>
          </w:p>
          <w:p w:rsidR="0031381A" w:rsidRPr="00E13273" w:rsidRDefault="0031381A" w:rsidP="0031381A">
            <w:pPr>
              <w:suppressAutoHyphens w:val="0"/>
              <w:spacing w:after="0" w:line="240" w:lineRule="auto"/>
              <w:ind w:left="284" w:right="283"/>
              <w:rPr>
                <w:rFonts w:ascii="Times New Roman" w:eastAsia="Times New Roman" w:hAnsi="Times New Roman" w:cs="Times New Roman"/>
                <w:kern w:val="0"/>
                <w:sz w:val="20"/>
                <w:szCs w:val="20"/>
                <w:lang w:val="ru-RU" w:eastAsia="en-US"/>
              </w:rPr>
            </w:pPr>
            <w:r w:rsidRPr="00E13273">
              <w:rPr>
                <w:rFonts w:ascii="Times New Roman" w:eastAsia="Times New Roman" w:hAnsi="Times New Roman" w:cs="Times New Roman"/>
                <w:kern w:val="0"/>
                <w:sz w:val="20"/>
                <w:szCs w:val="20"/>
                <w:lang w:val="ru-RU" w:eastAsia="en-US"/>
              </w:rPr>
              <w:t>в различных местах: в природе, дома, в школе.</w:t>
            </w:r>
          </w:p>
        </w:tc>
      </w:tr>
      <w:tr w:rsidR="0031381A" w:rsidRPr="0031381A" w:rsidTr="00E13273">
        <w:tc>
          <w:tcPr>
            <w:tcW w:w="4111" w:type="dxa"/>
          </w:tcPr>
          <w:p w:rsidR="0031381A" w:rsidRPr="00E13273" w:rsidRDefault="0031381A" w:rsidP="0031381A">
            <w:pPr>
              <w:suppressAutoHyphens w:val="0"/>
              <w:spacing w:after="0" w:line="260" w:lineRule="exact"/>
              <w:ind w:left="284" w:right="283"/>
              <w:jc w:val="center"/>
              <w:rPr>
                <w:rFonts w:ascii="Times New Roman" w:eastAsia="Times New Roman" w:hAnsi="Times New Roman" w:cs="Times New Roman"/>
                <w:kern w:val="0"/>
                <w:sz w:val="20"/>
                <w:szCs w:val="20"/>
                <w:lang w:eastAsia="en-US"/>
              </w:rPr>
            </w:pPr>
            <w:r w:rsidRPr="00E13273">
              <w:rPr>
                <w:rFonts w:ascii="Times New Roman" w:eastAsia="Times New Roman" w:hAnsi="Times New Roman" w:cs="Times New Roman"/>
                <w:kern w:val="0"/>
                <w:sz w:val="20"/>
                <w:szCs w:val="20"/>
                <w:lang w:eastAsia="en-US"/>
              </w:rPr>
              <w:t>«Красная   книга   Тюменской</w:t>
            </w:r>
          </w:p>
          <w:p w:rsidR="0031381A" w:rsidRPr="00E13273" w:rsidRDefault="0031381A" w:rsidP="0031381A">
            <w:pPr>
              <w:suppressAutoHyphens w:val="0"/>
              <w:spacing w:after="0" w:line="240" w:lineRule="auto"/>
              <w:ind w:left="284" w:right="283"/>
              <w:jc w:val="center"/>
              <w:rPr>
                <w:rFonts w:ascii="Times New Roman" w:eastAsia="Times New Roman" w:hAnsi="Times New Roman" w:cs="Times New Roman"/>
                <w:kern w:val="0"/>
                <w:sz w:val="20"/>
                <w:szCs w:val="20"/>
                <w:lang w:eastAsia="en-US"/>
              </w:rPr>
            </w:pPr>
            <w:r w:rsidRPr="00E13273">
              <w:rPr>
                <w:rFonts w:ascii="Times New Roman" w:eastAsia="Times New Roman" w:hAnsi="Times New Roman" w:cs="Times New Roman"/>
                <w:kern w:val="0"/>
                <w:sz w:val="20"/>
                <w:szCs w:val="20"/>
                <w:lang w:eastAsia="en-US"/>
              </w:rPr>
              <w:t>области.»</w:t>
            </w:r>
          </w:p>
        </w:tc>
        <w:tc>
          <w:tcPr>
            <w:tcW w:w="5670" w:type="dxa"/>
          </w:tcPr>
          <w:p w:rsidR="0031381A" w:rsidRPr="00E13273" w:rsidRDefault="0031381A" w:rsidP="0031381A">
            <w:pPr>
              <w:suppressAutoHyphens w:val="0"/>
              <w:spacing w:after="0" w:line="260" w:lineRule="exact"/>
              <w:ind w:left="284" w:right="283"/>
              <w:rPr>
                <w:rFonts w:ascii="Times New Roman" w:eastAsia="Times New Roman" w:hAnsi="Times New Roman" w:cs="Times New Roman"/>
                <w:kern w:val="0"/>
                <w:sz w:val="20"/>
                <w:szCs w:val="20"/>
                <w:lang w:val="ru-RU" w:eastAsia="en-US"/>
              </w:rPr>
            </w:pPr>
            <w:r w:rsidRPr="00E13273">
              <w:rPr>
                <w:rFonts w:ascii="Times New Roman" w:eastAsia="Times New Roman" w:hAnsi="Times New Roman" w:cs="Times New Roman"/>
                <w:kern w:val="0"/>
                <w:sz w:val="20"/>
                <w:szCs w:val="20"/>
                <w:lang w:val="ru-RU" w:eastAsia="en-US"/>
              </w:rPr>
              <w:t>Развивать у учащихся  представления о назначении</w:t>
            </w:r>
          </w:p>
          <w:p w:rsidR="0031381A" w:rsidRPr="00E13273" w:rsidRDefault="0031381A" w:rsidP="0031381A">
            <w:pPr>
              <w:suppressAutoHyphens w:val="0"/>
              <w:spacing w:after="0" w:line="240" w:lineRule="auto"/>
              <w:ind w:left="284" w:right="283"/>
              <w:rPr>
                <w:rFonts w:ascii="Times New Roman" w:eastAsia="Times New Roman" w:hAnsi="Times New Roman" w:cs="Times New Roman"/>
                <w:kern w:val="0"/>
                <w:sz w:val="20"/>
                <w:szCs w:val="20"/>
                <w:lang w:val="ru-RU" w:eastAsia="en-US"/>
              </w:rPr>
            </w:pPr>
            <w:r w:rsidRPr="00E13273">
              <w:rPr>
                <w:rFonts w:ascii="Times New Roman" w:eastAsia="Times New Roman" w:hAnsi="Times New Roman" w:cs="Times New Roman"/>
                <w:kern w:val="0"/>
                <w:sz w:val="20"/>
                <w:szCs w:val="20"/>
                <w:lang w:val="ru-RU" w:eastAsia="en-US"/>
              </w:rPr>
              <w:t>Красной книги; развивать бережное отношение</w:t>
            </w:r>
          </w:p>
          <w:p w:rsidR="0031381A" w:rsidRPr="00E13273" w:rsidRDefault="0031381A" w:rsidP="0031381A">
            <w:pPr>
              <w:suppressAutoHyphens w:val="0"/>
              <w:spacing w:after="0" w:line="240" w:lineRule="auto"/>
              <w:ind w:left="284" w:right="283"/>
              <w:rPr>
                <w:rFonts w:ascii="Times New Roman" w:eastAsia="Times New Roman" w:hAnsi="Times New Roman" w:cs="Times New Roman"/>
                <w:kern w:val="0"/>
                <w:sz w:val="20"/>
                <w:szCs w:val="20"/>
                <w:lang w:val="ru-RU" w:eastAsia="en-US"/>
              </w:rPr>
            </w:pPr>
            <w:r w:rsidRPr="00E13273">
              <w:rPr>
                <w:rFonts w:ascii="Times New Roman" w:eastAsia="Times New Roman" w:hAnsi="Times New Roman" w:cs="Times New Roman"/>
                <w:kern w:val="0"/>
                <w:sz w:val="20"/>
                <w:szCs w:val="20"/>
                <w:lang w:val="ru-RU" w:eastAsia="en-US"/>
              </w:rPr>
              <w:t>к исчезающим видам растений и животных.</w:t>
            </w:r>
          </w:p>
        </w:tc>
      </w:tr>
    </w:tbl>
    <w:p w:rsidR="0031381A" w:rsidRPr="0031381A" w:rsidRDefault="0031381A" w:rsidP="00722CC2">
      <w:pPr>
        <w:widowControl/>
        <w:suppressAutoHyphens w:val="0"/>
        <w:autoSpaceDE w:val="0"/>
        <w:autoSpaceDN w:val="0"/>
        <w:adjustRightInd w:val="0"/>
        <w:spacing w:after="0" w:line="360" w:lineRule="auto"/>
        <w:ind w:right="283"/>
        <w:jc w:val="both"/>
        <w:textAlignment w:val="center"/>
        <w:rPr>
          <w:rFonts w:ascii="Times New Roman" w:eastAsia="Times New Roman" w:hAnsi="Times New Roman" w:cs="Times New Roman"/>
          <w:spacing w:val="-3"/>
          <w:kern w:val="0"/>
          <w:sz w:val="24"/>
          <w:szCs w:val="24"/>
          <w:lang w:eastAsia="ru-RU"/>
        </w:rPr>
      </w:pPr>
      <w:r w:rsidRPr="0031381A">
        <w:rPr>
          <w:rFonts w:ascii="Times New Roman" w:eastAsia="Times New Roman" w:hAnsi="Times New Roman" w:cs="Times New Roman"/>
          <w:b/>
          <w:bCs/>
          <w:iCs/>
          <w:spacing w:val="2"/>
          <w:kern w:val="0"/>
          <w:sz w:val="24"/>
          <w:szCs w:val="24"/>
          <w:lang w:eastAsia="ru-RU"/>
        </w:rPr>
        <w:t xml:space="preserve">Критерии и показатели эффективности деятельности </w:t>
      </w:r>
      <w:r w:rsidRPr="0031381A">
        <w:rPr>
          <w:rFonts w:ascii="Times New Roman" w:eastAsia="Times New Roman" w:hAnsi="Times New Roman" w:cs="Times New Roman"/>
          <w:b/>
          <w:spacing w:val="-3"/>
          <w:kern w:val="0"/>
          <w:sz w:val="24"/>
          <w:szCs w:val="24"/>
          <w:lang w:eastAsia="ru-RU"/>
        </w:rPr>
        <w:t>образовательной организации</w:t>
      </w:r>
    </w:p>
    <w:p w:rsidR="0031381A" w:rsidRPr="0031381A" w:rsidRDefault="0031381A" w:rsidP="00722CC2">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3"/>
          <w:kern w:val="0"/>
          <w:sz w:val="24"/>
          <w:szCs w:val="24"/>
          <w:lang w:eastAsia="ru-RU"/>
        </w:rPr>
        <w:t xml:space="preserve">Образовательная организация </w:t>
      </w:r>
      <w:r w:rsidRPr="0031381A">
        <w:rPr>
          <w:rFonts w:ascii="Times New Roman" w:eastAsia="Times New Roman" w:hAnsi="Times New Roman" w:cs="Times New Roman"/>
          <w:kern w:val="0"/>
          <w:sz w:val="24"/>
          <w:szCs w:val="24"/>
          <w:lang w:eastAsia="ru-RU"/>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31381A" w:rsidRPr="0031381A" w:rsidRDefault="0031381A" w:rsidP="00722CC2">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2"/>
          <w:kern w:val="0"/>
          <w:sz w:val="24"/>
          <w:szCs w:val="24"/>
          <w:lang w:eastAsia="ru-RU"/>
        </w:rPr>
        <w:t>В целях получения объективных данных о результатах</w:t>
      </w:r>
      <w:r w:rsidRPr="0031381A">
        <w:rPr>
          <w:rFonts w:ascii="Times New Roman" w:eastAsia="Times New Roman" w:hAnsi="Times New Roman" w:cs="Times New Roman"/>
          <w:spacing w:val="2"/>
          <w:kern w:val="0"/>
          <w:sz w:val="24"/>
          <w:szCs w:val="24"/>
          <w:lang w:eastAsia="ru-RU"/>
        </w:rPr>
        <w:br/>
      </w:r>
      <w:r w:rsidRPr="0031381A">
        <w:rPr>
          <w:rFonts w:ascii="Times New Roman" w:eastAsia="Times New Roman" w:hAnsi="Times New Roman" w:cs="Times New Roman"/>
          <w:kern w:val="0"/>
          <w:sz w:val="24"/>
          <w:szCs w:val="24"/>
          <w:lang w:eastAsia="ru-RU"/>
        </w:rPr>
        <w:t>реализации программы и необходимости ее коррекции целесообразно проводить систематический мониторинг в образовательной организации.</w:t>
      </w:r>
    </w:p>
    <w:p w:rsidR="0031381A" w:rsidRPr="0031381A" w:rsidRDefault="0031381A" w:rsidP="00722CC2">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Мониторинг реализации Программы должен включать:</w:t>
      </w:r>
    </w:p>
    <w:p w:rsidR="0031381A" w:rsidRPr="0031381A" w:rsidRDefault="0031381A" w:rsidP="00722CC2">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аналитические данные об уровне представлений обучающихся о проблемах охраны окружающей среды, своем здоровье, правильном питании, влиянии психотропных веществ </w:t>
      </w:r>
      <w:r w:rsidRPr="0031381A">
        <w:rPr>
          <w:rFonts w:ascii="Times New Roman" w:eastAsia="Times New Roman" w:hAnsi="Times New Roman" w:cs="Times New Roman"/>
          <w:spacing w:val="2"/>
          <w:kern w:val="0"/>
          <w:sz w:val="24"/>
          <w:szCs w:val="24"/>
          <w:lang w:eastAsia="ru-RU"/>
        </w:rPr>
        <w:t xml:space="preserve">на здоровье человека, правилах поведения в школе и вне </w:t>
      </w:r>
      <w:r w:rsidRPr="0031381A">
        <w:rPr>
          <w:rFonts w:ascii="Times New Roman" w:eastAsia="Times New Roman" w:hAnsi="Times New Roman" w:cs="Times New Roman"/>
          <w:kern w:val="0"/>
          <w:sz w:val="24"/>
          <w:szCs w:val="24"/>
          <w:lang w:eastAsia="ru-RU"/>
        </w:rPr>
        <w:t>школы, в том числе на транспорте;</w:t>
      </w:r>
    </w:p>
    <w:p w:rsidR="0031381A" w:rsidRPr="0031381A" w:rsidRDefault="0031381A" w:rsidP="00722CC2">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2"/>
          <w:kern w:val="0"/>
          <w:sz w:val="24"/>
          <w:szCs w:val="24"/>
          <w:lang w:eastAsia="ru-RU"/>
        </w:rPr>
        <w:t>отслеживание динамики показателей здоровья обучаю</w:t>
      </w:r>
      <w:r w:rsidRPr="0031381A">
        <w:rPr>
          <w:rFonts w:ascii="Times New Roman" w:eastAsia="Times New Roman" w:hAnsi="Times New Roman" w:cs="Times New Roman"/>
          <w:kern w:val="0"/>
          <w:sz w:val="24"/>
          <w:szCs w:val="24"/>
          <w:lang w:eastAsia="ru-RU"/>
        </w:rPr>
        <w:t>щихся: общего показателя здоровья, показателей заболеваемости органов зрения и опорно­двигательного аппарата;</w:t>
      </w:r>
    </w:p>
    <w:p w:rsidR="0031381A" w:rsidRPr="0031381A" w:rsidRDefault="0031381A" w:rsidP="00722CC2">
      <w:pPr>
        <w:widowControl/>
        <w:suppressAutoHyphens w:val="0"/>
        <w:spacing w:after="0" w:line="240" w:lineRule="auto"/>
        <w:ind w:right="283"/>
        <w:contextualSpacing/>
        <w:jc w:val="both"/>
        <w:outlineLvl w:val="1"/>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kern w:val="0"/>
          <w:sz w:val="24"/>
          <w:szCs w:val="24"/>
          <w:lang w:eastAsia="ru-RU"/>
        </w:rPr>
        <w:t xml:space="preserve">отслеживание динамики травматизма в образовательной </w:t>
      </w:r>
      <w:r w:rsidRPr="0031381A">
        <w:rPr>
          <w:rFonts w:ascii="Times New Roman" w:eastAsia="Times New Roman" w:hAnsi="Times New Roman" w:cs="Times New Roman"/>
          <w:spacing w:val="-2"/>
          <w:kern w:val="0"/>
          <w:sz w:val="24"/>
          <w:szCs w:val="24"/>
          <w:lang w:eastAsia="ru-RU"/>
        </w:rPr>
        <w:t>организации, в том числе дорожно­транспортного травматизма;</w:t>
      </w:r>
    </w:p>
    <w:p w:rsidR="0031381A" w:rsidRPr="0031381A" w:rsidRDefault="0031381A" w:rsidP="00722CC2">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отслеживание динамики показателей количества пропусков занятий по болезни;</w:t>
      </w:r>
    </w:p>
    <w:p w:rsidR="0031381A" w:rsidRPr="0031381A" w:rsidRDefault="0031381A" w:rsidP="00722CC2">
      <w:pPr>
        <w:widowControl/>
        <w:suppressAutoHyphens w:val="0"/>
        <w:spacing w:after="0" w:line="240" w:lineRule="auto"/>
        <w:ind w:right="283"/>
        <w:contextualSpacing/>
        <w:jc w:val="both"/>
        <w:outlineLvl w:val="1"/>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spacing w:val="2"/>
          <w:kern w:val="0"/>
          <w:sz w:val="24"/>
          <w:szCs w:val="24"/>
          <w:lang w:eastAsia="ru-RU"/>
        </w:rPr>
        <w:t xml:space="preserve">включение в доступный широкой общественности ежегодный отчет </w:t>
      </w:r>
      <w:r w:rsidRPr="0031381A">
        <w:rPr>
          <w:rFonts w:ascii="Times New Roman" w:eastAsia="Times New Roman" w:hAnsi="Times New Roman" w:cs="Times New Roman"/>
          <w:spacing w:val="-3"/>
          <w:kern w:val="0"/>
          <w:sz w:val="24"/>
          <w:szCs w:val="24"/>
          <w:lang w:eastAsia="ru-RU"/>
        </w:rPr>
        <w:t xml:space="preserve">образовательной организации </w:t>
      </w:r>
      <w:r w:rsidRPr="0031381A">
        <w:rPr>
          <w:rFonts w:ascii="Times New Roman" w:eastAsia="Times New Roman" w:hAnsi="Times New Roman" w:cs="Times New Roman"/>
          <w:spacing w:val="2"/>
          <w:kern w:val="0"/>
          <w:sz w:val="24"/>
          <w:szCs w:val="24"/>
          <w:lang w:eastAsia="ru-RU"/>
        </w:rPr>
        <w:t>обобщенных данных о сформированности у обучающихся представлений об экологической культуре, здоровом и безопасном образе жизни.</w:t>
      </w:r>
    </w:p>
    <w:p w:rsidR="0031381A" w:rsidRPr="0031381A" w:rsidRDefault="0031381A" w:rsidP="00722CC2">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31381A" w:rsidRPr="0031381A" w:rsidRDefault="0031381A" w:rsidP="00722CC2">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2"/>
          <w:kern w:val="0"/>
          <w:sz w:val="24"/>
          <w:szCs w:val="24"/>
          <w:lang w:eastAsia="ru-RU"/>
        </w:rPr>
        <w:t xml:space="preserve">высокая рейтинговая оценка деятельности школы по данному направлению в муниципальной или региональной </w:t>
      </w:r>
      <w:r w:rsidRPr="0031381A">
        <w:rPr>
          <w:rFonts w:ascii="Times New Roman" w:eastAsia="Times New Roman" w:hAnsi="Times New Roman" w:cs="Times New Roman"/>
          <w:kern w:val="0"/>
          <w:sz w:val="24"/>
          <w:szCs w:val="24"/>
          <w:lang w:eastAsia="ru-RU"/>
        </w:rPr>
        <w:t>системе образования;</w:t>
      </w:r>
    </w:p>
    <w:p w:rsidR="0031381A" w:rsidRPr="0031381A" w:rsidRDefault="0031381A" w:rsidP="00722CC2">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31381A" w:rsidRPr="0031381A" w:rsidRDefault="0031381A" w:rsidP="00722CC2">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2"/>
          <w:kern w:val="0"/>
          <w:sz w:val="24"/>
          <w:szCs w:val="24"/>
          <w:lang w:eastAsia="ru-RU"/>
        </w:rPr>
        <w:t xml:space="preserve">повышение уровня культуры межличностного общения </w:t>
      </w:r>
      <w:r w:rsidRPr="0031381A">
        <w:rPr>
          <w:rFonts w:ascii="Times New Roman" w:eastAsia="Times New Roman" w:hAnsi="Times New Roman" w:cs="Times New Roman"/>
          <w:kern w:val="0"/>
          <w:sz w:val="24"/>
          <w:szCs w:val="24"/>
          <w:lang w:eastAsia="ru-RU"/>
        </w:rPr>
        <w:t>обучающихся и уровня эмпатии друг к другу;</w:t>
      </w:r>
    </w:p>
    <w:p w:rsidR="0031381A" w:rsidRPr="0031381A" w:rsidRDefault="0031381A" w:rsidP="00722CC2">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снижение уровня социальной напряженности в детской и подростковой среде;</w:t>
      </w:r>
    </w:p>
    <w:p w:rsidR="0031381A" w:rsidRPr="0031381A" w:rsidRDefault="0031381A" w:rsidP="00722CC2">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2"/>
          <w:kern w:val="0"/>
          <w:sz w:val="24"/>
          <w:szCs w:val="24"/>
          <w:lang w:eastAsia="ru-RU"/>
        </w:rPr>
        <w:t xml:space="preserve">результаты экспресс­диагностики показателей здоровья </w:t>
      </w:r>
      <w:r w:rsidRPr="0031381A">
        <w:rPr>
          <w:rFonts w:ascii="Times New Roman" w:eastAsia="Times New Roman" w:hAnsi="Times New Roman" w:cs="Times New Roman"/>
          <w:kern w:val="0"/>
          <w:sz w:val="24"/>
          <w:szCs w:val="24"/>
          <w:lang w:eastAsia="ru-RU"/>
        </w:rPr>
        <w:t>школьников;</w:t>
      </w:r>
    </w:p>
    <w:p w:rsidR="0031381A" w:rsidRPr="0031381A" w:rsidRDefault="0031381A" w:rsidP="00722CC2">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lastRenderedPageBreak/>
        <w:t>положительные результаты анализа анкет по исследова</w:t>
      </w:r>
      <w:r w:rsidRPr="0031381A">
        <w:rPr>
          <w:rFonts w:ascii="Times New Roman" w:eastAsia="Times New Roman" w:hAnsi="Times New Roman" w:cs="Times New Roman"/>
          <w:spacing w:val="2"/>
          <w:kern w:val="0"/>
          <w:sz w:val="24"/>
          <w:szCs w:val="24"/>
          <w:lang w:eastAsia="ru-RU"/>
        </w:rPr>
        <w:t xml:space="preserve">нию жизнедеятельности школьников, анкет для родителей </w:t>
      </w:r>
      <w:r w:rsidRPr="0031381A">
        <w:rPr>
          <w:rFonts w:ascii="Times New Roman" w:eastAsia="Times New Roman" w:hAnsi="Times New Roman" w:cs="Times New Roman"/>
          <w:kern w:val="0"/>
          <w:sz w:val="24"/>
          <w:szCs w:val="24"/>
          <w:lang w:eastAsia="ru-RU"/>
        </w:rPr>
        <w:t>(законных представителей).</w:t>
      </w:r>
    </w:p>
    <w:p w:rsidR="0031381A" w:rsidRPr="0031381A" w:rsidRDefault="0031381A" w:rsidP="00722CC2">
      <w:pPr>
        <w:widowControl/>
        <w:shd w:val="clear" w:color="auto" w:fill="FFFFFF"/>
        <w:tabs>
          <w:tab w:val="left" w:pos="-360"/>
          <w:tab w:val="left" w:pos="0"/>
        </w:tabs>
        <w:suppressAutoHyphens w:val="0"/>
        <w:spacing w:after="0" w:line="240" w:lineRule="auto"/>
        <w:ind w:right="283"/>
        <w:jc w:val="both"/>
        <w:rPr>
          <w:rFonts w:ascii="Times New Roman" w:eastAsia="Times New Roman" w:hAnsi="Times New Roman" w:cs="Times New Roman"/>
          <w:b/>
          <w:bCs/>
          <w:kern w:val="0"/>
          <w:sz w:val="24"/>
          <w:szCs w:val="24"/>
          <w:lang w:eastAsia="ru-RU"/>
        </w:rPr>
      </w:pPr>
      <w:r w:rsidRPr="0031381A">
        <w:rPr>
          <w:rFonts w:ascii="Times New Roman" w:eastAsia="Times New Roman" w:hAnsi="Times New Roman" w:cs="Times New Roman"/>
          <w:b/>
          <w:bCs/>
          <w:kern w:val="0"/>
          <w:sz w:val="24"/>
          <w:szCs w:val="24"/>
          <w:lang w:eastAsia="ru-RU"/>
        </w:rPr>
        <w:t>Планируемые результаты формирования экологической культуры, здорового и безопасного образа жизни</w:t>
      </w:r>
    </w:p>
    <w:p w:rsidR="0031381A" w:rsidRPr="0031381A" w:rsidRDefault="0031381A" w:rsidP="00722CC2">
      <w:pPr>
        <w:shd w:val="clear" w:color="auto" w:fill="FFFFFF"/>
        <w:tabs>
          <w:tab w:val="left" w:pos="-360"/>
          <w:tab w:val="left" w:pos="0"/>
        </w:tabs>
        <w:suppressAutoHyphens w:val="0"/>
        <w:autoSpaceDE w:val="0"/>
        <w:autoSpaceDN w:val="0"/>
        <w:adjustRightInd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Каждое из основных направлений Программы должно обеспечивать формирование у обучающихся соответствующих ценностей, знаний, начальных представлений по сохранению и укреплению у них физического и психологического здоровья.</w:t>
      </w:r>
    </w:p>
    <w:p w:rsidR="0031381A" w:rsidRPr="0031381A" w:rsidRDefault="0031381A" w:rsidP="00722CC2">
      <w:pPr>
        <w:shd w:val="clear" w:color="auto" w:fill="FFFFFF"/>
        <w:tabs>
          <w:tab w:val="left" w:pos="-360"/>
          <w:tab w:val="left" w:pos="0"/>
        </w:tabs>
        <w:suppressAutoHyphens w:val="0"/>
        <w:autoSpaceDE w:val="0"/>
        <w:autoSpaceDN w:val="0"/>
        <w:adjustRightInd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Учащиеся должны:</w:t>
      </w:r>
    </w:p>
    <w:p w:rsidR="0031381A" w:rsidRPr="0031381A" w:rsidRDefault="0031381A" w:rsidP="00722CC2">
      <w:pPr>
        <w:shd w:val="clear" w:color="auto" w:fill="FFFFFF"/>
        <w:tabs>
          <w:tab w:val="left" w:pos="-360"/>
          <w:tab w:val="left" w:pos="0"/>
        </w:tabs>
        <w:suppressAutoHyphens w:val="0"/>
        <w:autoSpaceDE w:val="0"/>
        <w:autoSpaceDN w:val="0"/>
        <w:adjustRightInd w:val="0"/>
        <w:spacing w:after="0" w:line="240" w:lineRule="auto"/>
        <w:ind w:left="284" w:right="283" w:hanging="284"/>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 делать осознанный выбор поступков, поведения, позволяющих сохранять и укреплять здоровье;</w:t>
      </w:r>
    </w:p>
    <w:p w:rsidR="0031381A" w:rsidRPr="0031381A" w:rsidRDefault="0031381A" w:rsidP="00722CC2">
      <w:pPr>
        <w:shd w:val="clear" w:color="auto" w:fill="FFFFFF"/>
        <w:tabs>
          <w:tab w:val="left" w:pos="-360"/>
          <w:tab w:val="left" w:pos="0"/>
        </w:tabs>
        <w:suppressAutoHyphens w:val="0"/>
        <w:autoSpaceDE w:val="0"/>
        <w:autoSpaceDN w:val="0"/>
        <w:adjustRightInd w:val="0"/>
        <w:spacing w:after="0" w:line="240" w:lineRule="auto"/>
        <w:ind w:left="284" w:right="283" w:hanging="284"/>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 иметь представление о позитивных факторах, влияющих на здоровье;</w:t>
      </w:r>
    </w:p>
    <w:p w:rsidR="0031381A" w:rsidRPr="0031381A" w:rsidRDefault="0031381A" w:rsidP="00722CC2">
      <w:pPr>
        <w:shd w:val="clear" w:color="auto" w:fill="FFFFFF"/>
        <w:tabs>
          <w:tab w:val="left" w:pos="-360"/>
          <w:tab w:val="left" w:pos="0"/>
        </w:tabs>
        <w:suppressAutoHyphens w:val="0"/>
        <w:autoSpaceDE w:val="0"/>
        <w:autoSpaceDN w:val="0"/>
        <w:adjustRightInd w:val="0"/>
        <w:spacing w:after="0" w:line="240" w:lineRule="auto"/>
        <w:ind w:left="284" w:right="283" w:hanging="284"/>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 выполнять правила личной гигиены;</w:t>
      </w:r>
    </w:p>
    <w:p w:rsidR="0031381A" w:rsidRPr="0031381A" w:rsidRDefault="0031381A" w:rsidP="00722CC2">
      <w:pPr>
        <w:shd w:val="clear" w:color="auto" w:fill="FFFFFF"/>
        <w:tabs>
          <w:tab w:val="left" w:pos="-360"/>
          <w:tab w:val="left" w:pos="0"/>
        </w:tabs>
        <w:suppressAutoHyphens w:val="0"/>
        <w:autoSpaceDE w:val="0"/>
        <w:autoSpaceDN w:val="0"/>
        <w:adjustRightInd w:val="0"/>
        <w:spacing w:after="0" w:line="240" w:lineRule="auto"/>
        <w:ind w:left="284" w:right="283" w:hanging="284"/>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 сформировать представление о правильном (здоровом) питании;</w:t>
      </w:r>
    </w:p>
    <w:p w:rsidR="0031381A" w:rsidRPr="0031381A" w:rsidRDefault="0031381A" w:rsidP="00722CC2">
      <w:pPr>
        <w:shd w:val="clear" w:color="auto" w:fill="FFFFFF"/>
        <w:tabs>
          <w:tab w:val="left" w:pos="-360"/>
          <w:tab w:val="left" w:pos="0"/>
        </w:tabs>
        <w:suppressAutoHyphens w:val="0"/>
        <w:autoSpaceDE w:val="0"/>
        <w:autoSpaceDN w:val="0"/>
        <w:adjustRightInd w:val="0"/>
        <w:spacing w:after="0" w:line="240" w:lineRule="auto"/>
        <w:ind w:left="284" w:right="283" w:hanging="284"/>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•сформировать представление о рациональной организации режима дня, учёбы и отдыха;</w:t>
      </w:r>
    </w:p>
    <w:p w:rsidR="0031381A" w:rsidRPr="0031381A" w:rsidRDefault="0031381A" w:rsidP="00722CC2">
      <w:pPr>
        <w:shd w:val="clear" w:color="auto" w:fill="FFFFFF"/>
        <w:tabs>
          <w:tab w:val="left" w:pos="-360"/>
          <w:tab w:val="left" w:pos="0"/>
        </w:tabs>
        <w:suppressAutoHyphens w:val="0"/>
        <w:autoSpaceDE w:val="0"/>
        <w:autoSpaceDN w:val="0"/>
        <w:adjustRightInd w:val="0"/>
        <w:spacing w:after="0" w:line="240" w:lineRule="auto"/>
        <w:ind w:left="284" w:right="283" w:hanging="284"/>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 знать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31381A" w:rsidRPr="0031381A" w:rsidRDefault="0031381A" w:rsidP="00722CC2">
      <w:pPr>
        <w:shd w:val="clear" w:color="auto" w:fill="FFFFFF"/>
        <w:tabs>
          <w:tab w:val="left" w:pos="-360"/>
          <w:tab w:val="left" w:pos="0"/>
        </w:tabs>
        <w:suppressAutoHyphens w:val="0"/>
        <w:autoSpaceDE w:val="0"/>
        <w:autoSpaceDN w:val="0"/>
        <w:adjustRightInd w:val="0"/>
        <w:spacing w:after="0" w:line="240" w:lineRule="auto"/>
        <w:ind w:left="284" w:right="283" w:hanging="284"/>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 знать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31381A" w:rsidRPr="0031381A" w:rsidRDefault="0031381A" w:rsidP="00722CC2">
      <w:pPr>
        <w:shd w:val="clear" w:color="auto" w:fill="FFFFFF"/>
        <w:tabs>
          <w:tab w:val="left" w:pos="-360"/>
          <w:tab w:val="left" w:pos="0"/>
        </w:tabs>
        <w:suppressAutoHyphens w:val="0"/>
        <w:autoSpaceDE w:val="0"/>
        <w:autoSpaceDN w:val="0"/>
        <w:adjustRightInd w:val="0"/>
        <w:spacing w:after="0" w:line="240" w:lineRule="auto"/>
        <w:ind w:left="284" w:right="283" w:hanging="284"/>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 сформировать навыки позитивного коммуникативного общения;</w:t>
      </w:r>
    </w:p>
    <w:p w:rsidR="0031381A" w:rsidRPr="0031381A" w:rsidRDefault="0031381A" w:rsidP="00722CC2">
      <w:pPr>
        <w:shd w:val="clear" w:color="auto" w:fill="FFFFFF"/>
        <w:tabs>
          <w:tab w:val="left" w:pos="-360"/>
          <w:tab w:val="left" w:pos="0"/>
        </w:tabs>
        <w:suppressAutoHyphens w:val="0"/>
        <w:autoSpaceDE w:val="0"/>
        <w:autoSpaceDN w:val="0"/>
        <w:adjustRightInd w:val="0"/>
        <w:spacing w:after="0" w:line="240" w:lineRule="auto"/>
        <w:ind w:left="284" w:right="283" w:hanging="284"/>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 сформировать представление об основных компонентах культуры здоровья и здорового образа жизни;</w:t>
      </w:r>
    </w:p>
    <w:p w:rsidR="0031381A" w:rsidRPr="0031381A" w:rsidRDefault="0031381A" w:rsidP="00722CC2">
      <w:pPr>
        <w:shd w:val="clear" w:color="auto" w:fill="FFFFFF"/>
        <w:tabs>
          <w:tab w:val="left" w:pos="-360"/>
          <w:tab w:val="left" w:pos="0"/>
        </w:tabs>
        <w:suppressAutoHyphens w:val="0"/>
        <w:autoSpaceDE w:val="0"/>
        <w:autoSpaceDN w:val="0"/>
        <w:adjustRightInd w:val="0"/>
        <w:spacing w:after="0" w:line="240" w:lineRule="auto"/>
        <w:ind w:left="284" w:right="283" w:hanging="284"/>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 сформировать потребность безбоязненно обращаться к врачу по любым вопросам состояния здоровья.</w:t>
      </w:r>
    </w:p>
    <w:p w:rsidR="0031381A" w:rsidRPr="0031381A" w:rsidRDefault="0031381A" w:rsidP="00722CC2">
      <w:pPr>
        <w:shd w:val="clear" w:color="auto" w:fill="FFFFFF"/>
        <w:tabs>
          <w:tab w:val="left" w:pos="-360"/>
          <w:tab w:val="left" w:pos="0"/>
        </w:tabs>
        <w:suppressAutoHyphens w:val="0"/>
        <w:autoSpaceDE w:val="0"/>
        <w:autoSpaceDN w:val="0"/>
        <w:adjustRightInd w:val="0"/>
        <w:spacing w:after="0" w:line="240" w:lineRule="auto"/>
        <w:ind w:left="284" w:right="283" w:hanging="284"/>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iCs/>
          <w:kern w:val="0"/>
          <w:sz w:val="24"/>
          <w:szCs w:val="24"/>
          <w:lang w:eastAsia="ru-RU"/>
        </w:rPr>
        <w:t>Формирование ценностного отношения к здоровью и здоровому образу жизни:</w:t>
      </w:r>
    </w:p>
    <w:p w:rsidR="0031381A" w:rsidRPr="0031381A" w:rsidRDefault="0031381A" w:rsidP="00942F77">
      <w:pPr>
        <w:widowControl/>
        <w:numPr>
          <w:ilvl w:val="0"/>
          <w:numId w:val="84"/>
        </w:numPr>
        <w:shd w:val="clear" w:color="auto" w:fill="FFFFFF"/>
        <w:tabs>
          <w:tab w:val="left" w:pos="-360"/>
          <w:tab w:val="left" w:pos="0"/>
        </w:tabs>
        <w:suppressAutoHyphens w:val="0"/>
        <w:autoSpaceDE w:val="0"/>
        <w:autoSpaceDN w:val="0"/>
        <w:adjustRightInd w:val="0"/>
        <w:spacing w:after="0" w:line="240" w:lineRule="auto"/>
        <w:ind w:left="284" w:right="283" w:hanging="284"/>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ценностное отношение к своему здоровью, здоровью родителей (законных представителей), членов своей семьи, педагогов, сверстников;</w:t>
      </w:r>
    </w:p>
    <w:p w:rsidR="0031381A" w:rsidRPr="0031381A" w:rsidRDefault="0031381A" w:rsidP="00942F77">
      <w:pPr>
        <w:widowControl/>
        <w:numPr>
          <w:ilvl w:val="0"/>
          <w:numId w:val="84"/>
        </w:numPr>
        <w:shd w:val="clear" w:color="auto" w:fill="FFFFFF"/>
        <w:tabs>
          <w:tab w:val="left" w:pos="-360"/>
          <w:tab w:val="left" w:pos="0"/>
        </w:tabs>
        <w:suppressAutoHyphens w:val="0"/>
        <w:autoSpaceDE w:val="0"/>
        <w:autoSpaceDN w:val="0"/>
        <w:adjustRightInd w:val="0"/>
        <w:spacing w:after="0" w:line="240" w:lineRule="auto"/>
        <w:ind w:left="284" w:right="283" w:hanging="284"/>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31381A" w:rsidRPr="0031381A" w:rsidRDefault="0031381A" w:rsidP="00942F77">
      <w:pPr>
        <w:widowControl/>
        <w:numPr>
          <w:ilvl w:val="0"/>
          <w:numId w:val="84"/>
        </w:numPr>
        <w:shd w:val="clear" w:color="auto" w:fill="FFFFFF"/>
        <w:tabs>
          <w:tab w:val="left" w:pos="-360"/>
          <w:tab w:val="left" w:pos="0"/>
        </w:tabs>
        <w:suppressAutoHyphens w:val="0"/>
        <w:autoSpaceDE w:val="0"/>
        <w:autoSpaceDN w:val="0"/>
        <w:adjustRightInd w:val="0"/>
        <w:spacing w:after="0" w:line="240" w:lineRule="auto"/>
        <w:ind w:left="284" w:right="283" w:hanging="284"/>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элементарные представления о влиянии нравственности человека на состояние его здоровья и здоровья окружающих его людей;</w:t>
      </w:r>
    </w:p>
    <w:p w:rsidR="0031381A" w:rsidRPr="0031381A" w:rsidRDefault="0031381A" w:rsidP="00942F77">
      <w:pPr>
        <w:widowControl/>
        <w:numPr>
          <w:ilvl w:val="0"/>
          <w:numId w:val="84"/>
        </w:numPr>
        <w:shd w:val="clear" w:color="auto" w:fill="FFFFFF"/>
        <w:tabs>
          <w:tab w:val="left" w:pos="-360"/>
          <w:tab w:val="left" w:pos="0"/>
        </w:tabs>
        <w:suppressAutoHyphens w:val="0"/>
        <w:autoSpaceDE w:val="0"/>
        <w:autoSpaceDN w:val="0"/>
        <w:adjustRightInd w:val="0"/>
        <w:spacing w:after="0" w:line="240" w:lineRule="auto"/>
        <w:ind w:left="284" w:right="283" w:hanging="284"/>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понимание важности физической культуры и спорта для здоровья человека, его образования, труда и творчества;</w:t>
      </w:r>
    </w:p>
    <w:p w:rsidR="0031381A" w:rsidRPr="0031381A" w:rsidRDefault="0031381A" w:rsidP="00942F77">
      <w:pPr>
        <w:widowControl/>
        <w:numPr>
          <w:ilvl w:val="0"/>
          <w:numId w:val="84"/>
        </w:numPr>
        <w:shd w:val="clear" w:color="auto" w:fill="FFFFFF"/>
        <w:tabs>
          <w:tab w:val="left" w:pos="-360"/>
          <w:tab w:val="left" w:pos="0"/>
        </w:tabs>
        <w:suppressAutoHyphens w:val="0"/>
        <w:autoSpaceDE w:val="0"/>
        <w:autoSpaceDN w:val="0"/>
        <w:adjustRightInd w:val="0"/>
        <w:spacing w:after="0" w:line="240" w:lineRule="auto"/>
        <w:ind w:left="284" w:right="283" w:hanging="284"/>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знание и выполнение санитарно-гигиенических правил, соблюдение здоровьесберегающего режима дня;</w:t>
      </w:r>
    </w:p>
    <w:p w:rsidR="0031381A" w:rsidRPr="0031381A" w:rsidRDefault="0031381A" w:rsidP="00942F77">
      <w:pPr>
        <w:widowControl/>
        <w:numPr>
          <w:ilvl w:val="0"/>
          <w:numId w:val="84"/>
        </w:numPr>
        <w:shd w:val="clear" w:color="auto" w:fill="FFFFFF"/>
        <w:tabs>
          <w:tab w:val="left" w:pos="-360"/>
          <w:tab w:val="left" w:pos="0"/>
        </w:tabs>
        <w:suppressAutoHyphens w:val="0"/>
        <w:autoSpaceDE w:val="0"/>
        <w:autoSpaceDN w:val="0"/>
        <w:adjustRightInd w:val="0"/>
        <w:spacing w:after="0" w:line="240" w:lineRule="auto"/>
        <w:ind w:left="284" w:right="283" w:hanging="284"/>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интерес к прогулкам на природе, подвижным играм, участию в спортивных соревнованиях;</w:t>
      </w:r>
    </w:p>
    <w:p w:rsidR="0031381A" w:rsidRPr="0031381A" w:rsidRDefault="0031381A" w:rsidP="00942F77">
      <w:pPr>
        <w:widowControl/>
        <w:numPr>
          <w:ilvl w:val="0"/>
          <w:numId w:val="84"/>
        </w:numPr>
        <w:shd w:val="clear" w:color="auto" w:fill="FFFFFF"/>
        <w:tabs>
          <w:tab w:val="left" w:pos="-360"/>
          <w:tab w:val="left" w:pos="0"/>
        </w:tabs>
        <w:suppressAutoHyphens w:val="0"/>
        <w:autoSpaceDE w:val="0"/>
        <w:autoSpaceDN w:val="0"/>
        <w:adjustRightInd w:val="0"/>
        <w:spacing w:after="0" w:line="240" w:lineRule="auto"/>
        <w:ind w:left="284" w:right="283" w:hanging="284"/>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первоначальные представления об оздоровительном влиянии природы на человека;</w:t>
      </w:r>
    </w:p>
    <w:p w:rsidR="0031381A" w:rsidRPr="0031381A" w:rsidRDefault="0031381A" w:rsidP="00942F77">
      <w:pPr>
        <w:widowControl/>
        <w:numPr>
          <w:ilvl w:val="0"/>
          <w:numId w:val="84"/>
        </w:numPr>
        <w:shd w:val="clear" w:color="auto" w:fill="FFFFFF"/>
        <w:tabs>
          <w:tab w:val="left" w:pos="-360"/>
          <w:tab w:val="left" w:pos="0"/>
        </w:tabs>
        <w:suppressAutoHyphens w:val="0"/>
        <w:autoSpaceDE w:val="0"/>
        <w:autoSpaceDN w:val="0"/>
        <w:adjustRightInd w:val="0"/>
        <w:spacing w:after="0" w:line="240" w:lineRule="auto"/>
        <w:ind w:left="284" w:right="283" w:hanging="284"/>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первоначальные представления о возможном негативном влиянии компьютерных игр, телевидения, рекламы на здоровье человека;</w:t>
      </w:r>
    </w:p>
    <w:p w:rsidR="0031381A" w:rsidRPr="0031381A" w:rsidRDefault="0031381A" w:rsidP="00942F77">
      <w:pPr>
        <w:widowControl/>
        <w:numPr>
          <w:ilvl w:val="0"/>
          <w:numId w:val="84"/>
        </w:numPr>
        <w:shd w:val="clear" w:color="auto" w:fill="FFFFFF"/>
        <w:tabs>
          <w:tab w:val="left" w:pos="-360"/>
          <w:tab w:val="left" w:pos="0"/>
        </w:tabs>
        <w:suppressAutoHyphens w:val="0"/>
        <w:autoSpaceDE w:val="0"/>
        <w:autoSpaceDN w:val="0"/>
        <w:adjustRightInd w:val="0"/>
        <w:spacing w:after="0" w:line="240" w:lineRule="auto"/>
        <w:ind w:left="284" w:right="283" w:hanging="284"/>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отрицательное отношение к невыполнению правил личной гигиены и санитарии, уклонению от занятий физкультурой.</w:t>
      </w:r>
    </w:p>
    <w:p w:rsidR="0031381A" w:rsidRPr="0031381A" w:rsidRDefault="0031381A" w:rsidP="00722CC2">
      <w:pPr>
        <w:widowControl/>
        <w:shd w:val="clear" w:color="auto" w:fill="FFFFFF"/>
        <w:tabs>
          <w:tab w:val="left" w:pos="-360"/>
          <w:tab w:val="left" w:pos="0"/>
        </w:tabs>
        <w:suppressAutoHyphens w:val="0"/>
        <w:spacing w:after="0" w:line="240" w:lineRule="auto"/>
        <w:ind w:right="283"/>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
          <w:bCs/>
          <w:iCs/>
          <w:kern w:val="0"/>
          <w:sz w:val="24"/>
          <w:szCs w:val="24"/>
          <w:lang w:eastAsia="ru-RU"/>
        </w:rPr>
        <w:t xml:space="preserve">Критерии и показатели эффективности деятельности </w:t>
      </w:r>
      <w:r w:rsidRPr="0031381A">
        <w:rPr>
          <w:rFonts w:ascii="Times New Roman" w:eastAsia="Times New Roman" w:hAnsi="Times New Roman" w:cs="Times New Roman"/>
          <w:b/>
          <w:bCs/>
          <w:kern w:val="0"/>
          <w:sz w:val="24"/>
          <w:szCs w:val="24"/>
          <w:lang w:eastAsia="ru-RU"/>
        </w:rPr>
        <w:t>образовательной организации</w:t>
      </w:r>
    </w:p>
    <w:p w:rsidR="0031381A" w:rsidRPr="0031381A" w:rsidRDefault="0031381A" w:rsidP="00942F77">
      <w:pPr>
        <w:widowControl/>
        <w:numPr>
          <w:ilvl w:val="0"/>
          <w:numId w:val="84"/>
        </w:numPr>
        <w:shd w:val="clear" w:color="auto" w:fill="FFFFFF"/>
        <w:tabs>
          <w:tab w:val="left" w:pos="-360"/>
          <w:tab w:val="left" w:pos="0"/>
        </w:tabs>
        <w:suppressAutoHyphens w:val="0"/>
        <w:spacing w:after="0" w:line="240" w:lineRule="auto"/>
        <w:ind w:right="283" w:firstLine="142"/>
        <w:contextualSpacing/>
        <w:jc w:val="both"/>
        <w:rPr>
          <w:rFonts w:ascii="Times New Roman" w:eastAsia="Calibri" w:hAnsi="Times New Roman" w:cs="Times New Roman"/>
          <w:bCs/>
          <w:kern w:val="0"/>
          <w:sz w:val="24"/>
          <w:szCs w:val="24"/>
          <w:lang w:eastAsia="en-US"/>
        </w:rPr>
      </w:pPr>
      <w:r w:rsidRPr="0031381A">
        <w:rPr>
          <w:rFonts w:ascii="Times New Roman" w:eastAsia="Calibri" w:hAnsi="Times New Roman" w:cs="Times New Roman"/>
          <w:bCs/>
          <w:kern w:val="0"/>
          <w:sz w:val="24"/>
          <w:szCs w:val="24"/>
          <w:lang w:eastAsia="en-US"/>
        </w:rPr>
        <w:t>В целях получения объективных данных о результатах реализации программы и необходимости её коррекции целесообразно проводить систематический мониторинг в школе.</w:t>
      </w:r>
    </w:p>
    <w:p w:rsidR="0031381A" w:rsidRPr="0031381A" w:rsidRDefault="0031381A" w:rsidP="00942F77">
      <w:pPr>
        <w:widowControl/>
        <w:numPr>
          <w:ilvl w:val="0"/>
          <w:numId w:val="84"/>
        </w:numPr>
        <w:shd w:val="clear" w:color="auto" w:fill="FFFFFF"/>
        <w:tabs>
          <w:tab w:val="left" w:pos="-360"/>
          <w:tab w:val="left" w:pos="0"/>
        </w:tabs>
        <w:suppressAutoHyphens w:val="0"/>
        <w:spacing w:after="0" w:line="240" w:lineRule="auto"/>
        <w:ind w:right="283" w:firstLine="142"/>
        <w:contextualSpacing/>
        <w:jc w:val="both"/>
        <w:rPr>
          <w:rFonts w:ascii="Times New Roman" w:eastAsia="Calibri" w:hAnsi="Times New Roman" w:cs="Times New Roman"/>
          <w:bCs/>
          <w:kern w:val="0"/>
          <w:sz w:val="24"/>
          <w:szCs w:val="24"/>
          <w:lang w:eastAsia="en-US"/>
        </w:rPr>
      </w:pPr>
      <w:r w:rsidRPr="0031381A">
        <w:rPr>
          <w:rFonts w:ascii="Times New Roman" w:eastAsia="Calibri" w:hAnsi="Times New Roman" w:cs="Times New Roman"/>
          <w:bCs/>
          <w:kern w:val="0"/>
          <w:sz w:val="24"/>
          <w:szCs w:val="24"/>
          <w:lang w:eastAsia="en-US"/>
        </w:rPr>
        <w:t>Мониторинг реализации Программы включает:</w:t>
      </w:r>
    </w:p>
    <w:p w:rsidR="0031381A" w:rsidRPr="0031381A" w:rsidRDefault="0031381A" w:rsidP="00942F77">
      <w:pPr>
        <w:widowControl/>
        <w:numPr>
          <w:ilvl w:val="0"/>
          <w:numId w:val="84"/>
        </w:numPr>
        <w:shd w:val="clear" w:color="auto" w:fill="FFFFFF"/>
        <w:tabs>
          <w:tab w:val="left" w:pos="-360"/>
          <w:tab w:val="left" w:pos="0"/>
        </w:tabs>
        <w:suppressAutoHyphens w:val="0"/>
        <w:spacing w:after="0" w:line="240" w:lineRule="auto"/>
        <w:ind w:right="283" w:firstLine="142"/>
        <w:contextualSpacing/>
        <w:jc w:val="both"/>
        <w:rPr>
          <w:rFonts w:ascii="Times New Roman" w:eastAsia="Calibri" w:hAnsi="Times New Roman" w:cs="Times New Roman"/>
          <w:bCs/>
          <w:kern w:val="0"/>
          <w:sz w:val="24"/>
          <w:szCs w:val="24"/>
          <w:lang w:eastAsia="en-US"/>
        </w:rPr>
      </w:pPr>
      <w:r w:rsidRPr="0031381A">
        <w:rPr>
          <w:rFonts w:ascii="Times New Roman" w:eastAsia="Calibri" w:hAnsi="Times New Roman" w:cs="Times New Roman"/>
          <w:bCs/>
          <w:kern w:val="0"/>
          <w:sz w:val="24"/>
          <w:szCs w:val="24"/>
          <w:lang w:eastAsia="en-US"/>
        </w:rPr>
        <w:t xml:space="preserve"> аналитические данные об уровне представлений обучающихся о проблемах охраны окружающей среды, своём здоровье, правильном питании, влиянии психотропных веществ на здоровье человека, правилах поведения в школе и вне школы, в том числе на транспорте</w:t>
      </w:r>
    </w:p>
    <w:p w:rsidR="0031381A" w:rsidRPr="0031381A" w:rsidRDefault="0031381A" w:rsidP="00942F77">
      <w:pPr>
        <w:widowControl/>
        <w:numPr>
          <w:ilvl w:val="0"/>
          <w:numId w:val="85"/>
        </w:numPr>
        <w:shd w:val="clear" w:color="auto" w:fill="FFFFFF"/>
        <w:tabs>
          <w:tab w:val="left" w:pos="0"/>
        </w:tabs>
        <w:suppressAutoHyphens w:val="0"/>
        <w:spacing w:after="0" w:line="240" w:lineRule="auto"/>
        <w:ind w:left="0" w:right="283" w:firstLine="0"/>
        <w:contextualSpacing/>
        <w:jc w:val="both"/>
        <w:rPr>
          <w:rFonts w:ascii="Times New Roman" w:eastAsia="Calibri" w:hAnsi="Times New Roman" w:cs="Times New Roman"/>
          <w:bCs/>
          <w:kern w:val="0"/>
          <w:sz w:val="24"/>
          <w:szCs w:val="24"/>
          <w:lang w:eastAsia="en-US"/>
        </w:rPr>
      </w:pPr>
      <w:r w:rsidRPr="0031381A">
        <w:rPr>
          <w:rFonts w:ascii="Times New Roman" w:eastAsia="Calibri" w:hAnsi="Times New Roman" w:cs="Times New Roman"/>
          <w:bCs/>
          <w:kern w:val="0"/>
          <w:sz w:val="24"/>
          <w:szCs w:val="24"/>
          <w:lang w:eastAsia="en-US"/>
        </w:rPr>
        <w:t>Участие в мероприятиях экологической направленности (портфолио).</w:t>
      </w:r>
    </w:p>
    <w:p w:rsidR="0031381A" w:rsidRPr="0031381A" w:rsidRDefault="0031381A" w:rsidP="00722CC2">
      <w:pPr>
        <w:widowControl/>
        <w:shd w:val="clear" w:color="auto" w:fill="FFFFFF"/>
        <w:tabs>
          <w:tab w:val="left" w:pos="0"/>
        </w:tabs>
        <w:suppressAutoHyphens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lastRenderedPageBreak/>
        <w:t>2. Уровень развития познавательного интереса, в том числе к предметам с экологическим содержанием (диагностика).</w:t>
      </w:r>
    </w:p>
    <w:p w:rsidR="0031381A" w:rsidRPr="0031381A" w:rsidRDefault="0031381A" w:rsidP="00722CC2">
      <w:pPr>
        <w:widowControl/>
        <w:shd w:val="clear" w:color="auto" w:fill="FFFFFF"/>
        <w:tabs>
          <w:tab w:val="left" w:pos="0"/>
        </w:tabs>
        <w:suppressAutoHyphens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3. Сформированность личностного заинтересованного отношения к своему здоровью (анкетирование, наблюдение).</w:t>
      </w:r>
    </w:p>
    <w:p w:rsidR="0031381A" w:rsidRPr="0031381A" w:rsidRDefault="0031381A" w:rsidP="00722CC2">
      <w:pPr>
        <w:widowControl/>
        <w:shd w:val="clear" w:color="auto" w:fill="FFFFFF"/>
        <w:tabs>
          <w:tab w:val="left" w:pos="0"/>
        </w:tabs>
        <w:suppressAutoHyphens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4.Использование здоровьесберегающих технологий в учебной деятельности, психологический комфорт классного коллектива (наблюдение, диагностика).</w:t>
      </w:r>
    </w:p>
    <w:p w:rsidR="0031381A" w:rsidRPr="0031381A" w:rsidRDefault="0031381A" w:rsidP="00722CC2">
      <w:pPr>
        <w:widowControl/>
        <w:shd w:val="clear" w:color="auto" w:fill="FFFFFF"/>
        <w:tabs>
          <w:tab w:val="left" w:pos="0"/>
        </w:tabs>
        <w:suppressAutoHyphens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5. Охват горячим питанием учащихся начальной школы.</w:t>
      </w:r>
    </w:p>
    <w:p w:rsidR="0031381A" w:rsidRPr="0031381A" w:rsidRDefault="0031381A" w:rsidP="00722CC2">
      <w:pPr>
        <w:widowControl/>
        <w:shd w:val="clear" w:color="auto" w:fill="FFFFFF"/>
        <w:tabs>
          <w:tab w:val="left" w:pos="0"/>
        </w:tabs>
        <w:suppressAutoHyphens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6.  Степень соответствия организации школьного питания гигиеническим  нормам (наблюдение, анализ).</w:t>
      </w:r>
    </w:p>
    <w:p w:rsidR="0031381A" w:rsidRPr="0031381A" w:rsidRDefault="0031381A" w:rsidP="00722CC2">
      <w:pPr>
        <w:widowControl/>
        <w:shd w:val="clear" w:color="auto" w:fill="FFFFFF"/>
        <w:tabs>
          <w:tab w:val="left" w:pos="0"/>
        </w:tabs>
        <w:suppressAutoHyphens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7. Сформированность личностного отрицательного отношения к негативным факторам риска  здоровью (табакокурение, алкоголизм и др.) (анкетирование).</w:t>
      </w:r>
    </w:p>
    <w:p w:rsidR="0031381A" w:rsidRPr="0031381A" w:rsidRDefault="0031381A" w:rsidP="00722CC2">
      <w:pPr>
        <w:widowControl/>
        <w:shd w:val="clear" w:color="auto" w:fill="FFFFFF"/>
        <w:tabs>
          <w:tab w:val="left" w:pos="0"/>
        </w:tabs>
        <w:suppressAutoHyphens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8.Сформированность  основ здоровьесберегающей учебной культуры. (Наблюдение). отслеживание динамики показателей здоровья обучающихся: общего показателя здоровья, показателей заболеваемости органов зрения и опорно­двигательного аппарата;</w:t>
      </w:r>
    </w:p>
    <w:p w:rsidR="0031381A" w:rsidRPr="0031381A" w:rsidRDefault="0031381A" w:rsidP="00722CC2">
      <w:pPr>
        <w:widowControl/>
        <w:shd w:val="clear" w:color="auto" w:fill="FFFFFF"/>
        <w:tabs>
          <w:tab w:val="left" w:pos="0"/>
        </w:tabs>
        <w:suppressAutoHyphens w:val="0"/>
        <w:ind w:right="283"/>
        <w:contextualSpacing/>
        <w:jc w:val="both"/>
        <w:rPr>
          <w:rFonts w:ascii="Times New Roman" w:eastAsia="Calibri" w:hAnsi="Times New Roman" w:cs="Times New Roman"/>
          <w:bCs/>
          <w:kern w:val="0"/>
          <w:sz w:val="24"/>
          <w:szCs w:val="24"/>
          <w:lang w:eastAsia="en-US"/>
        </w:rPr>
      </w:pPr>
      <w:r w:rsidRPr="0031381A">
        <w:rPr>
          <w:rFonts w:ascii="Times New Roman" w:eastAsia="Calibri" w:hAnsi="Times New Roman" w:cs="Times New Roman"/>
          <w:bCs/>
          <w:kern w:val="0"/>
          <w:sz w:val="24"/>
          <w:szCs w:val="24"/>
          <w:lang w:eastAsia="en-US"/>
        </w:rPr>
        <w:t>отслеживание динамики травматизма в образовательной организации, в том числе дорожно­транспортного травматизма;</w:t>
      </w:r>
    </w:p>
    <w:p w:rsidR="0031381A" w:rsidRPr="0031381A" w:rsidRDefault="0031381A" w:rsidP="00722CC2">
      <w:pPr>
        <w:widowControl/>
        <w:shd w:val="clear" w:color="auto" w:fill="FFFFFF"/>
        <w:tabs>
          <w:tab w:val="left" w:pos="0"/>
        </w:tabs>
        <w:suppressAutoHyphens w:val="0"/>
        <w:ind w:right="283"/>
        <w:contextualSpacing/>
        <w:jc w:val="both"/>
        <w:rPr>
          <w:rFonts w:ascii="Times New Roman" w:eastAsia="Calibri" w:hAnsi="Times New Roman" w:cs="Times New Roman"/>
          <w:bCs/>
          <w:kern w:val="0"/>
          <w:sz w:val="24"/>
          <w:szCs w:val="24"/>
          <w:lang w:eastAsia="en-US"/>
        </w:rPr>
      </w:pPr>
      <w:r w:rsidRPr="0031381A">
        <w:rPr>
          <w:rFonts w:ascii="Times New Roman" w:eastAsia="Calibri" w:hAnsi="Times New Roman" w:cs="Times New Roman"/>
          <w:bCs/>
          <w:kern w:val="0"/>
          <w:sz w:val="24"/>
          <w:szCs w:val="24"/>
          <w:lang w:eastAsia="en-US"/>
        </w:rPr>
        <w:t>отслеживание динамики показателей количества пропусков занятий по болезни;</w:t>
      </w:r>
    </w:p>
    <w:p w:rsidR="0031381A" w:rsidRPr="0031381A" w:rsidRDefault="0031381A" w:rsidP="00722CC2">
      <w:pPr>
        <w:widowControl/>
        <w:shd w:val="clear" w:color="auto" w:fill="FFFFFF"/>
        <w:tabs>
          <w:tab w:val="left" w:pos="-360"/>
          <w:tab w:val="left" w:pos="142"/>
        </w:tabs>
        <w:suppressAutoHyphens w:val="0"/>
        <w:ind w:right="283"/>
        <w:contextualSpacing/>
        <w:jc w:val="both"/>
        <w:rPr>
          <w:rFonts w:ascii="Times New Roman" w:eastAsia="Calibri" w:hAnsi="Times New Roman" w:cs="Times New Roman"/>
          <w:bCs/>
          <w:kern w:val="0"/>
          <w:sz w:val="24"/>
          <w:szCs w:val="24"/>
          <w:lang w:eastAsia="en-US"/>
        </w:rPr>
      </w:pPr>
      <w:r w:rsidRPr="0031381A">
        <w:rPr>
          <w:rFonts w:ascii="Times New Roman" w:eastAsia="Calibri" w:hAnsi="Times New Roman" w:cs="Times New Roman"/>
          <w:bCs/>
          <w:kern w:val="0"/>
          <w:sz w:val="24"/>
          <w:szCs w:val="24"/>
          <w:lang w:eastAsia="en-US"/>
        </w:rPr>
        <w:t>включение в доступный широкой общественности ежегодный отчёт образовательной организации обобщённых данных о сформированности у обучающихся представлений об экологической культуре, здоровом и безопасном образе жизни.</w:t>
      </w:r>
    </w:p>
    <w:p w:rsidR="0031381A" w:rsidRPr="0031381A" w:rsidRDefault="0031381A" w:rsidP="00722CC2">
      <w:pPr>
        <w:widowControl/>
        <w:shd w:val="clear" w:color="auto" w:fill="FFFFFF"/>
        <w:tabs>
          <w:tab w:val="left" w:pos="-360"/>
          <w:tab w:val="left" w:pos="142"/>
        </w:tabs>
        <w:suppressAutoHyphens w:val="0"/>
        <w:ind w:right="283"/>
        <w:contextualSpacing/>
        <w:jc w:val="both"/>
        <w:rPr>
          <w:rFonts w:ascii="Times New Roman" w:eastAsia="Calibri" w:hAnsi="Times New Roman" w:cs="Times New Roman"/>
          <w:b/>
          <w:bCs/>
          <w:i/>
          <w:kern w:val="0"/>
          <w:sz w:val="24"/>
          <w:szCs w:val="24"/>
          <w:lang w:eastAsia="en-US"/>
        </w:rPr>
      </w:pPr>
      <w:r w:rsidRPr="0031381A">
        <w:rPr>
          <w:rFonts w:ascii="Times New Roman" w:eastAsia="Calibri" w:hAnsi="Times New Roman" w:cs="Times New Roman"/>
          <w:b/>
          <w:bCs/>
          <w:i/>
          <w:kern w:val="0"/>
          <w:sz w:val="24"/>
          <w:szCs w:val="24"/>
          <w:lang w:eastAsia="en-US"/>
        </w:rPr>
        <w:t>Критерии эффективной реализации Программы формирования экологической культуры, здорового и безопасного образа жизни обучающихся:</w:t>
      </w:r>
    </w:p>
    <w:p w:rsidR="0031381A" w:rsidRPr="0031381A" w:rsidRDefault="0031381A" w:rsidP="00722CC2">
      <w:pPr>
        <w:widowControl/>
        <w:shd w:val="clear" w:color="auto" w:fill="FFFFFF"/>
        <w:tabs>
          <w:tab w:val="left" w:pos="-360"/>
          <w:tab w:val="left" w:pos="142"/>
        </w:tabs>
        <w:suppressAutoHyphens w:val="0"/>
        <w:ind w:right="283"/>
        <w:contextualSpacing/>
        <w:jc w:val="both"/>
        <w:rPr>
          <w:rFonts w:ascii="Times New Roman" w:eastAsia="Calibri" w:hAnsi="Times New Roman" w:cs="Times New Roman"/>
          <w:bCs/>
          <w:kern w:val="0"/>
          <w:sz w:val="24"/>
          <w:szCs w:val="24"/>
          <w:lang w:eastAsia="en-US"/>
        </w:rPr>
      </w:pPr>
      <w:r w:rsidRPr="0031381A">
        <w:rPr>
          <w:rFonts w:ascii="Times New Roman" w:eastAsia="Calibri" w:hAnsi="Times New Roman" w:cs="Times New Roman"/>
          <w:bCs/>
          <w:kern w:val="0"/>
          <w:sz w:val="24"/>
          <w:szCs w:val="24"/>
          <w:lang w:eastAsia="en-US"/>
        </w:rPr>
        <w:t>- высокая рейтинговая оценка деятельности школы по данному направлению в муниципальной или региональной системе образования;</w:t>
      </w:r>
    </w:p>
    <w:p w:rsidR="0031381A" w:rsidRPr="0031381A" w:rsidRDefault="0031381A" w:rsidP="00722CC2">
      <w:pPr>
        <w:widowControl/>
        <w:shd w:val="clear" w:color="auto" w:fill="FFFFFF"/>
        <w:tabs>
          <w:tab w:val="left" w:pos="-360"/>
          <w:tab w:val="left" w:pos="142"/>
        </w:tabs>
        <w:suppressAutoHyphens w:val="0"/>
        <w:ind w:right="283"/>
        <w:contextualSpacing/>
        <w:jc w:val="both"/>
        <w:rPr>
          <w:rFonts w:ascii="Times New Roman" w:eastAsia="Calibri" w:hAnsi="Times New Roman" w:cs="Times New Roman"/>
          <w:bCs/>
          <w:kern w:val="0"/>
          <w:sz w:val="24"/>
          <w:szCs w:val="24"/>
          <w:lang w:eastAsia="en-US"/>
        </w:rPr>
      </w:pPr>
      <w:r w:rsidRPr="0031381A">
        <w:rPr>
          <w:rFonts w:ascii="Times New Roman" w:eastAsia="Calibri" w:hAnsi="Times New Roman" w:cs="Times New Roman"/>
          <w:bCs/>
          <w:kern w:val="0"/>
          <w:sz w:val="24"/>
          <w:szCs w:val="24"/>
          <w:lang w:eastAsia="en-US"/>
        </w:rPr>
        <w:t>- 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31381A" w:rsidRPr="0031381A" w:rsidRDefault="0031381A" w:rsidP="00722CC2">
      <w:pPr>
        <w:widowControl/>
        <w:shd w:val="clear" w:color="auto" w:fill="FFFFFF"/>
        <w:tabs>
          <w:tab w:val="left" w:pos="-360"/>
          <w:tab w:val="left" w:pos="142"/>
        </w:tabs>
        <w:suppressAutoHyphens w:val="0"/>
        <w:ind w:right="283"/>
        <w:contextualSpacing/>
        <w:jc w:val="both"/>
        <w:rPr>
          <w:rFonts w:ascii="Times New Roman" w:eastAsia="Calibri" w:hAnsi="Times New Roman" w:cs="Times New Roman"/>
          <w:bCs/>
          <w:kern w:val="0"/>
          <w:sz w:val="24"/>
          <w:szCs w:val="24"/>
          <w:lang w:eastAsia="en-US"/>
        </w:rPr>
      </w:pPr>
      <w:r w:rsidRPr="0031381A">
        <w:rPr>
          <w:rFonts w:ascii="Times New Roman" w:eastAsia="Calibri" w:hAnsi="Times New Roman" w:cs="Times New Roman"/>
          <w:bCs/>
          <w:kern w:val="0"/>
          <w:sz w:val="24"/>
          <w:szCs w:val="24"/>
          <w:lang w:eastAsia="en-US"/>
        </w:rPr>
        <w:t>- повышение уровня культуры межличностного общения обучающихся и уровня эмпатии друг к другу;</w:t>
      </w:r>
    </w:p>
    <w:p w:rsidR="0031381A" w:rsidRPr="0031381A" w:rsidRDefault="0031381A" w:rsidP="00722CC2">
      <w:pPr>
        <w:widowControl/>
        <w:shd w:val="clear" w:color="auto" w:fill="FFFFFF"/>
        <w:tabs>
          <w:tab w:val="left" w:pos="-360"/>
          <w:tab w:val="left" w:pos="142"/>
        </w:tabs>
        <w:suppressAutoHyphens w:val="0"/>
        <w:ind w:right="283"/>
        <w:contextualSpacing/>
        <w:jc w:val="both"/>
        <w:rPr>
          <w:rFonts w:ascii="Times New Roman" w:eastAsia="Calibri" w:hAnsi="Times New Roman" w:cs="Times New Roman"/>
          <w:bCs/>
          <w:kern w:val="0"/>
          <w:sz w:val="24"/>
          <w:szCs w:val="24"/>
          <w:lang w:eastAsia="en-US"/>
        </w:rPr>
      </w:pPr>
      <w:r w:rsidRPr="0031381A">
        <w:rPr>
          <w:rFonts w:ascii="Times New Roman" w:eastAsia="Calibri" w:hAnsi="Times New Roman" w:cs="Times New Roman"/>
          <w:bCs/>
          <w:kern w:val="0"/>
          <w:sz w:val="24"/>
          <w:szCs w:val="24"/>
          <w:lang w:eastAsia="en-US"/>
        </w:rPr>
        <w:t>- снижение уровня социальной напряжённости в детской и подростковой среде;</w:t>
      </w:r>
    </w:p>
    <w:p w:rsidR="0031381A" w:rsidRPr="0031381A" w:rsidRDefault="0031381A" w:rsidP="00722CC2">
      <w:pPr>
        <w:widowControl/>
        <w:shd w:val="clear" w:color="auto" w:fill="FFFFFF"/>
        <w:tabs>
          <w:tab w:val="left" w:pos="-360"/>
          <w:tab w:val="left" w:pos="142"/>
        </w:tabs>
        <w:suppressAutoHyphens w:val="0"/>
        <w:ind w:right="283"/>
        <w:contextualSpacing/>
        <w:jc w:val="both"/>
        <w:rPr>
          <w:rFonts w:ascii="Times New Roman" w:eastAsia="Calibri" w:hAnsi="Times New Roman" w:cs="Times New Roman"/>
          <w:bCs/>
          <w:kern w:val="0"/>
          <w:sz w:val="24"/>
          <w:szCs w:val="24"/>
          <w:lang w:eastAsia="en-US"/>
        </w:rPr>
      </w:pPr>
      <w:r w:rsidRPr="0031381A">
        <w:rPr>
          <w:rFonts w:ascii="Times New Roman" w:eastAsia="Calibri" w:hAnsi="Times New Roman" w:cs="Times New Roman"/>
          <w:bCs/>
          <w:kern w:val="0"/>
          <w:sz w:val="24"/>
          <w:szCs w:val="24"/>
          <w:lang w:eastAsia="en-US"/>
        </w:rPr>
        <w:t>- результаты экспресс­диагностики показателей здоровья школьников;</w:t>
      </w:r>
    </w:p>
    <w:p w:rsidR="0031381A" w:rsidRPr="0031381A" w:rsidRDefault="0031381A" w:rsidP="00722CC2">
      <w:pPr>
        <w:widowControl/>
        <w:shd w:val="clear" w:color="auto" w:fill="FFFFFF"/>
        <w:tabs>
          <w:tab w:val="left" w:pos="-360"/>
          <w:tab w:val="left" w:pos="142"/>
        </w:tabs>
        <w:suppressAutoHyphens w:val="0"/>
        <w:ind w:right="283"/>
        <w:contextualSpacing/>
        <w:jc w:val="both"/>
        <w:rPr>
          <w:rFonts w:ascii="Times New Roman" w:eastAsia="Calibri" w:hAnsi="Times New Roman" w:cs="Times New Roman"/>
          <w:bCs/>
          <w:kern w:val="0"/>
          <w:sz w:val="24"/>
          <w:szCs w:val="24"/>
          <w:lang w:eastAsia="en-US"/>
        </w:rPr>
      </w:pPr>
      <w:r w:rsidRPr="0031381A">
        <w:rPr>
          <w:rFonts w:ascii="Times New Roman" w:eastAsia="Calibri" w:hAnsi="Times New Roman" w:cs="Times New Roman"/>
          <w:bCs/>
          <w:kern w:val="0"/>
          <w:sz w:val="24"/>
          <w:szCs w:val="24"/>
          <w:lang w:eastAsia="en-US"/>
        </w:rPr>
        <w:t>- положительные результаты анализа анкет по исследованию жизнедеятельности школьников, анкет для родителей (законных представителей).</w:t>
      </w:r>
    </w:p>
    <w:p w:rsidR="0031381A" w:rsidRPr="0031381A" w:rsidRDefault="0031381A" w:rsidP="00722CC2">
      <w:pPr>
        <w:widowControl/>
        <w:shd w:val="clear" w:color="auto" w:fill="FFFFFF"/>
        <w:tabs>
          <w:tab w:val="left" w:pos="-360"/>
          <w:tab w:val="left" w:pos="142"/>
        </w:tabs>
        <w:suppressAutoHyphens w:val="0"/>
        <w:ind w:right="283"/>
        <w:contextualSpacing/>
        <w:jc w:val="both"/>
        <w:rPr>
          <w:rFonts w:ascii="Times New Roman" w:eastAsia="Calibri" w:hAnsi="Times New Roman" w:cs="Times New Roman"/>
          <w:bCs/>
          <w:kern w:val="0"/>
          <w:sz w:val="24"/>
          <w:szCs w:val="24"/>
          <w:lang w:eastAsia="en-US"/>
        </w:rPr>
      </w:pPr>
      <w:r w:rsidRPr="0031381A">
        <w:rPr>
          <w:rFonts w:ascii="Times New Roman" w:eastAsia="Calibri" w:hAnsi="Times New Roman" w:cs="Times New Roman"/>
          <w:bCs/>
          <w:kern w:val="0"/>
          <w:sz w:val="24"/>
          <w:szCs w:val="24"/>
          <w:lang w:eastAsia="en-US"/>
        </w:rPr>
        <w:t>Оценка и коррекция развития этих и других личных результатов образовательной деятельности учащихся осуществляется в ходе постоянного наблюдения педагога в тесном сотрудничестве с семьей школьника.</w:t>
      </w:r>
    </w:p>
    <w:p w:rsidR="0031381A" w:rsidRPr="0031381A" w:rsidRDefault="0031381A" w:rsidP="00722CC2">
      <w:pPr>
        <w:suppressAutoHyphens w:val="0"/>
        <w:overflowPunct w:val="0"/>
        <w:autoSpaceDE w:val="0"/>
        <w:autoSpaceDN w:val="0"/>
        <w:adjustRightInd w:val="0"/>
        <w:spacing w:after="0" w:line="223" w:lineRule="auto"/>
        <w:ind w:right="283"/>
        <w:jc w:val="both"/>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Результатом работы могут стать презентации, альбомы с рисунками и фотографиями, с красочными иллюстрациями четырех времен года, стихами русских поэтов, народных примет и пословиц, представленных по месяцам.</w:t>
      </w:r>
    </w:p>
    <w:p w:rsidR="0031381A" w:rsidRPr="0031381A" w:rsidRDefault="0031381A" w:rsidP="0031381A">
      <w:pPr>
        <w:suppressAutoHyphens w:val="0"/>
        <w:autoSpaceDE w:val="0"/>
        <w:autoSpaceDN w:val="0"/>
        <w:adjustRightInd w:val="0"/>
        <w:spacing w:after="0" w:line="59" w:lineRule="exact"/>
        <w:ind w:left="284" w:right="283"/>
        <w:rPr>
          <w:rFonts w:ascii="Times New Roman" w:eastAsia="Times New Roman" w:hAnsi="Times New Roman" w:cs="Times New Roman"/>
          <w:kern w:val="0"/>
          <w:sz w:val="24"/>
          <w:szCs w:val="24"/>
          <w:lang w:eastAsia="en-US"/>
        </w:rPr>
      </w:pPr>
    </w:p>
    <w:p w:rsidR="0031381A" w:rsidRPr="0031381A" w:rsidRDefault="0031381A" w:rsidP="00722CC2">
      <w:pPr>
        <w:suppressAutoHyphens w:val="0"/>
        <w:overflowPunct w:val="0"/>
        <w:autoSpaceDE w:val="0"/>
        <w:autoSpaceDN w:val="0"/>
        <w:adjustRightInd w:val="0"/>
        <w:spacing w:after="0" w:line="214" w:lineRule="auto"/>
        <w:ind w:right="283"/>
        <w:jc w:val="both"/>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Для сохранения результатов учебной и практической деятельности учащихся используются:</w:t>
      </w:r>
    </w:p>
    <w:p w:rsidR="0031381A" w:rsidRPr="0031381A" w:rsidRDefault="0031381A" w:rsidP="00722CC2">
      <w:pPr>
        <w:suppressAutoHyphens w:val="0"/>
        <w:autoSpaceDE w:val="0"/>
        <w:autoSpaceDN w:val="0"/>
        <w:adjustRightInd w:val="0"/>
        <w:spacing w:after="0" w:line="224" w:lineRule="auto"/>
        <w:ind w:right="283"/>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val="en-US" w:eastAsia="en-US"/>
        </w:rPr>
        <w:t>o</w:t>
      </w:r>
      <w:r w:rsidRPr="0031381A">
        <w:rPr>
          <w:rFonts w:ascii="Times New Roman" w:eastAsia="Times New Roman" w:hAnsi="Times New Roman" w:cs="Times New Roman"/>
          <w:kern w:val="0"/>
          <w:sz w:val="24"/>
          <w:szCs w:val="24"/>
          <w:lang w:eastAsia="en-US"/>
        </w:rPr>
        <w:t xml:space="preserve">  презентации (цифровые или в виде распечатанных материалов);</w:t>
      </w:r>
    </w:p>
    <w:p w:rsidR="0031381A" w:rsidRPr="0031381A" w:rsidRDefault="0031381A" w:rsidP="0031381A">
      <w:pPr>
        <w:suppressAutoHyphens w:val="0"/>
        <w:autoSpaceDE w:val="0"/>
        <w:autoSpaceDN w:val="0"/>
        <w:adjustRightInd w:val="0"/>
        <w:spacing w:after="0" w:line="59" w:lineRule="exact"/>
        <w:ind w:left="284" w:right="283"/>
        <w:rPr>
          <w:rFonts w:ascii="Times New Roman" w:eastAsia="Times New Roman" w:hAnsi="Times New Roman" w:cs="Times New Roman"/>
          <w:kern w:val="0"/>
          <w:sz w:val="24"/>
          <w:szCs w:val="24"/>
          <w:lang w:eastAsia="en-US"/>
        </w:rPr>
      </w:pPr>
    </w:p>
    <w:p w:rsidR="0031381A" w:rsidRPr="0031381A" w:rsidRDefault="0031381A" w:rsidP="00722CC2">
      <w:pPr>
        <w:suppressAutoHyphens w:val="0"/>
        <w:overflowPunct w:val="0"/>
        <w:autoSpaceDE w:val="0"/>
        <w:autoSpaceDN w:val="0"/>
        <w:adjustRightInd w:val="0"/>
        <w:spacing w:after="0" w:line="200" w:lineRule="auto"/>
        <w:ind w:right="283"/>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val="en-US" w:eastAsia="en-US"/>
        </w:rPr>
        <w:t>o</w:t>
      </w:r>
      <w:r w:rsidRPr="0031381A">
        <w:rPr>
          <w:rFonts w:ascii="Times New Roman" w:eastAsia="Times New Roman" w:hAnsi="Times New Roman" w:cs="Times New Roman"/>
          <w:kern w:val="0"/>
          <w:sz w:val="24"/>
          <w:szCs w:val="24"/>
          <w:lang w:eastAsia="en-US"/>
        </w:rPr>
        <w:t xml:space="preserve"> творческие работы (графические, живописные, литературные) в форме накопительных папок; стенгазет, экологических бюллетеней.</w:t>
      </w:r>
    </w:p>
    <w:p w:rsidR="0031381A" w:rsidRPr="0031381A" w:rsidRDefault="0031381A" w:rsidP="00722CC2">
      <w:pPr>
        <w:suppressAutoHyphens w:val="0"/>
        <w:overflowPunct w:val="0"/>
        <w:autoSpaceDE w:val="0"/>
        <w:autoSpaceDN w:val="0"/>
        <w:adjustRightInd w:val="0"/>
        <w:spacing w:after="0" w:line="212" w:lineRule="auto"/>
        <w:ind w:right="283"/>
        <w:rPr>
          <w:rFonts w:ascii="Times New Roman" w:eastAsia="Times New Roman" w:hAnsi="Times New Roman" w:cs="Times New Roman"/>
          <w:b/>
          <w:bCs/>
          <w:kern w:val="0"/>
          <w:sz w:val="24"/>
          <w:szCs w:val="24"/>
          <w:lang w:eastAsia="en-US"/>
        </w:rPr>
      </w:pPr>
    </w:p>
    <w:p w:rsidR="005E45B9" w:rsidRDefault="005E45B9" w:rsidP="0031381A">
      <w:pPr>
        <w:suppressAutoHyphens w:val="0"/>
        <w:overflowPunct w:val="0"/>
        <w:autoSpaceDE w:val="0"/>
        <w:autoSpaceDN w:val="0"/>
        <w:adjustRightInd w:val="0"/>
        <w:spacing w:after="0" w:line="212" w:lineRule="auto"/>
        <w:ind w:left="284" w:right="283"/>
        <w:jc w:val="center"/>
        <w:rPr>
          <w:rFonts w:ascii="Times New Roman" w:eastAsia="Times New Roman" w:hAnsi="Times New Roman" w:cs="Times New Roman"/>
          <w:b/>
          <w:bCs/>
          <w:kern w:val="0"/>
          <w:sz w:val="24"/>
          <w:szCs w:val="24"/>
          <w:lang w:eastAsia="en-US"/>
        </w:rPr>
      </w:pPr>
    </w:p>
    <w:p w:rsidR="00A131DA" w:rsidRDefault="00A131DA" w:rsidP="0031381A">
      <w:pPr>
        <w:suppressAutoHyphens w:val="0"/>
        <w:overflowPunct w:val="0"/>
        <w:autoSpaceDE w:val="0"/>
        <w:autoSpaceDN w:val="0"/>
        <w:adjustRightInd w:val="0"/>
        <w:spacing w:after="0" w:line="212" w:lineRule="auto"/>
        <w:ind w:left="284" w:right="283"/>
        <w:jc w:val="center"/>
        <w:rPr>
          <w:rFonts w:ascii="Times New Roman" w:eastAsia="Times New Roman" w:hAnsi="Times New Roman" w:cs="Times New Roman"/>
          <w:b/>
          <w:bCs/>
          <w:kern w:val="0"/>
          <w:sz w:val="24"/>
          <w:szCs w:val="24"/>
          <w:lang w:eastAsia="en-US"/>
        </w:rPr>
      </w:pPr>
    </w:p>
    <w:p w:rsidR="00A131DA" w:rsidRDefault="00A131DA" w:rsidP="0031381A">
      <w:pPr>
        <w:suppressAutoHyphens w:val="0"/>
        <w:overflowPunct w:val="0"/>
        <w:autoSpaceDE w:val="0"/>
        <w:autoSpaceDN w:val="0"/>
        <w:adjustRightInd w:val="0"/>
        <w:spacing w:after="0" w:line="212" w:lineRule="auto"/>
        <w:ind w:left="284" w:right="283"/>
        <w:jc w:val="center"/>
        <w:rPr>
          <w:rFonts w:ascii="Times New Roman" w:eastAsia="Times New Roman" w:hAnsi="Times New Roman" w:cs="Times New Roman"/>
          <w:b/>
          <w:bCs/>
          <w:kern w:val="0"/>
          <w:sz w:val="24"/>
          <w:szCs w:val="24"/>
          <w:lang w:eastAsia="en-US"/>
        </w:rPr>
      </w:pPr>
    </w:p>
    <w:p w:rsidR="00A131DA" w:rsidRDefault="00A131DA" w:rsidP="0031381A">
      <w:pPr>
        <w:suppressAutoHyphens w:val="0"/>
        <w:overflowPunct w:val="0"/>
        <w:autoSpaceDE w:val="0"/>
        <w:autoSpaceDN w:val="0"/>
        <w:adjustRightInd w:val="0"/>
        <w:spacing w:after="0" w:line="212" w:lineRule="auto"/>
        <w:ind w:left="284" w:right="283"/>
        <w:jc w:val="center"/>
        <w:rPr>
          <w:rFonts w:ascii="Times New Roman" w:eastAsia="Times New Roman" w:hAnsi="Times New Roman" w:cs="Times New Roman"/>
          <w:b/>
          <w:bCs/>
          <w:kern w:val="0"/>
          <w:sz w:val="24"/>
          <w:szCs w:val="24"/>
          <w:lang w:eastAsia="en-US"/>
        </w:rPr>
      </w:pPr>
    </w:p>
    <w:p w:rsidR="00A131DA" w:rsidRDefault="00A131DA" w:rsidP="0031381A">
      <w:pPr>
        <w:suppressAutoHyphens w:val="0"/>
        <w:overflowPunct w:val="0"/>
        <w:autoSpaceDE w:val="0"/>
        <w:autoSpaceDN w:val="0"/>
        <w:adjustRightInd w:val="0"/>
        <w:spacing w:after="0" w:line="212" w:lineRule="auto"/>
        <w:ind w:left="284" w:right="283"/>
        <w:jc w:val="center"/>
        <w:rPr>
          <w:rFonts w:ascii="Times New Roman" w:eastAsia="Times New Roman" w:hAnsi="Times New Roman" w:cs="Times New Roman"/>
          <w:b/>
          <w:bCs/>
          <w:kern w:val="0"/>
          <w:sz w:val="24"/>
          <w:szCs w:val="24"/>
          <w:lang w:eastAsia="en-US"/>
        </w:rPr>
      </w:pPr>
    </w:p>
    <w:p w:rsidR="00A131DA" w:rsidRDefault="00A131DA" w:rsidP="0031381A">
      <w:pPr>
        <w:suppressAutoHyphens w:val="0"/>
        <w:overflowPunct w:val="0"/>
        <w:autoSpaceDE w:val="0"/>
        <w:autoSpaceDN w:val="0"/>
        <w:adjustRightInd w:val="0"/>
        <w:spacing w:after="0" w:line="212" w:lineRule="auto"/>
        <w:ind w:left="284" w:right="283"/>
        <w:jc w:val="center"/>
        <w:rPr>
          <w:rFonts w:ascii="Times New Roman" w:eastAsia="Times New Roman" w:hAnsi="Times New Roman" w:cs="Times New Roman"/>
          <w:b/>
          <w:bCs/>
          <w:kern w:val="0"/>
          <w:sz w:val="24"/>
          <w:szCs w:val="24"/>
          <w:lang w:eastAsia="en-US"/>
        </w:rPr>
      </w:pPr>
    </w:p>
    <w:p w:rsidR="0031381A" w:rsidRPr="0031381A" w:rsidRDefault="0031381A" w:rsidP="0031381A">
      <w:pPr>
        <w:suppressAutoHyphens w:val="0"/>
        <w:overflowPunct w:val="0"/>
        <w:autoSpaceDE w:val="0"/>
        <w:autoSpaceDN w:val="0"/>
        <w:adjustRightInd w:val="0"/>
        <w:spacing w:after="0" w:line="212" w:lineRule="auto"/>
        <w:ind w:left="284" w:right="283"/>
        <w:jc w:val="center"/>
        <w:rPr>
          <w:rFonts w:ascii="Times New Roman" w:eastAsia="Times New Roman" w:hAnsi="Times New Roman" w:cs="Times New Roman"/>
          <w:b/>
          <w:bCs/>
          <w:kern w:val="0"/>
          <w:sz w:val="24"/>
          <w:szCs w:val="24"/>
          <w:lang w:eastAsia="en-US"/>
        </w:rPr>
      </w:pPr>
      <w:r w:rsidRPr="0031381A">
        <w:rPr>
          <w:rFonts w:ascii="Times New Roman" w:eastAsia="Times New Roman" w:hAnsi="Times New Roman" w:cs="Times New Roman"/>
          <w:b/>
          <w:bCs/>
          <w:kern w:val="0"/>
          <w:sz w:val="24"/>
          <w:szCs w:val="24"/>
          <w:lang w:eastAsia="en-US"/>
        </w:rPr>
        <w:lastRenderedPageBreak/>
        <w:t xml:space="preserve">Содержание деятельности и показатели сформированности </w:t>
      </w:r>
    </w:p>
    <w:p w:rsidR="0031381A" w:rsidRPr="0031381A" w:rsidRDefault="0031381A" w:rsidP="0031381A">
      <w:pPr>
        <w:suppressAutoHyphens w:val="0"/>
        <w:overflowPunct w:val="0"/>
        <w:autoSpaceDE w:val="0"/>
        <w:autoSpaceDN w:val="0"/>
        <w:adjustRightInd w:val="0"/>
        <w:spacing w:after="0" w:line="212" w:lineRule="auto"/>
        <w:ind w:left="284" w:right="283"/>
        <w:jc w:val="center"/>
        <w:rPr>
          <w:rFonts w:ascii="Times New Roman" w:eastAsia="Times New Roman" w:hAnsi="Times New Roman" w:cs="Times New Roman"/>
          <w:b/>
          <w:bCs/>
          <w:kern w:val="0"/>
          <w:sz w:val="24"/>
          <w:szCs w:val="24"/>
          <w:lang w:eastAsia="en-US"/>
        </w:rPr>
      </w:pPr>
      <w:r w:rsidRPr="0031381A">
        <w:rPr>
          <w:rFonts w:ascii="Times New Roman" w:eastAsia="Times New Roman" w:hAnsi="Times New Roman" w:cs="Times New Roman"/>
          <w:b/>
          <w:bCs/>
          <w:kern w:val="0"/>
          <w:sz w:val="24"/>
          <w:szCs w:val="24"/>
          <w:lang w:eastAsia="en-US"/>
        </w:rPr>
        <w:t>экокультуры младших школьников</w:t>
      </w:r>
    </w:p>
    <w:p w:rsidR="0031381A" w:rsidRPr="0031381A" w:rsidRDefault="0031381A" w:rsidP="0031381A">
      <w:pPr>
        <w:framePr w:hSpace="180" w:wrap="around" w:vAnchor="text" w:hAnchor="page" w:x="1501" w:y="180"/>
        <w:suppressAutoHyphens w:val="0"/>
        <w:autoSpaceDE w:val="0"/>
        <w:autoSpaceDN w:val="0"/>
        <w:adjustRightInd w:val="0"/>
        <w:spacing w:after="0" w:line="20" w:lineRule="exact"/>
        <w:ind w:left="284" w:right="283"/>
        <w:jc w:val="center"/>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noProof/>
          <w:kern w:val="0"/>
          <w:sz w:val="24"/>
          <w:szCs w:val="24"/>
          <w:lang w:eastAsia="ru-RU"/>
        </w:rPr>
        <mc:AlternateContent>
          <mc:Choice Requires="wps">
            <w:drawing>
              <wp:anchor distT="0" distB="0" distL="114300" distR="114300" simplePos="0" relativeHeight="251670528" behindDoc="1" locked="0" layoutInCell="0" allowOverlap="1" wp14:anchorId="68E3564D" wp14:editId="7472C1E1">
                <wp:simplePos x="0" y="0"/>
                <wp:positionH relativeFrom="column">
                  <wp:posOffset>6243320</wp:posOffset>
                </wp:positionH>
                <wp:positionV relativeFrom="paragraph">
                  <wp:posOffset>-201930</wp:posOffset>
                </wp:positionV>
                <wp:extent cx="12065" cy="12065"/>
                <wp:effectExtent l="0" t="0" r="0" b="0"/>
                <wp:wrapNone/>
                <wp:docPr id="578" name="Rectangle 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33D33" id="Rectangle 555" o:spid="_x0000_s1026" style="position:absolute;margin-left:491.6pt;margin-top:-15.9pt;width:.95pt;height:.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WdYdAIAAPwEAAAOAAAAZHJzL2Uyb0RvYy54bWysVNuO0zAQfUfiHyy/d3NR0jbRpqvdliKk&#10;BVYsfIBrO42FYxvbbbog/p2x05YuvKwQfXA9mfHxmZkzvr459BLtuXVCqwZnVylGXFHNhNo2+Mvn&#10;9WSOkfNEMSK14g1+4g7fLF6/uh5MzXPdacm4RQCiXD2YBnfemzpJHO14T9yVNlyBs9W2Jx5Mu02Y&#10;JQOg9zLJ03SaDNoyYzXlzsHX1ejEi4jftpz6j23ruEeywcDNx9XGdRPWZHFN6q0lphP0SIP8A4ue&#10;CAWXnqFWxBO0s+IvqF5Qq51u/RXVfaLbVlAec4BssvSPbB47YnjMBYrjzLlM7v/B0g/7B4sEa3A5&#10;g1Yp0kOTPkHZiNpKjsqyDCUajKsh8tE82JCkM/eafnVI6WUHcfzWWj10nDAgloX45NmBYDg4ijbD&#10;e80An+y8jtU6tLYPgFAHdIhNeTo3hR88ovAxy9NpiREFz7gN+KQ+HTXW+bdc9yhsGmyBeoQm+3vn&#10;x9BTSKSupWBrIWU07HazlBbtSVBH/EX2kOFlmFQhWOlwbEQcvwBDuCP4AtfY7R9VlhfpXV5N1tP5&#10;bFKsi3JSzdL5JM2qu2qaFlWxWv8MBLOi7gRjXN0LxU/Ky4qXdfY4A6NmovbQ0OCqzMuY+zP27mVJ&#10;9sLDIErRN3h+rgSpQ1ffKAZpk9oTIcd98px+bAjU4PQfqxI1ENo+ymej2RNIwGpoEgwiPBmw6bT9&#10;jtEA49dg921HLMdIvlMgoyorijCv0SjKWQ6GvfRsLj1EUYBqsMdo3C79OOM7Y8W2g5uyWBilb0F6&#10;rYjCCLIcWR0FCyMWMzg+B2GGL+0Y9fvRWvwCAAD//wMAUEsDBBQABgAIAAAAIQB9qqpb4QAAAAsB&#10;AAAPAAAAZHJzL2Rvd25yZXYueG1sTI/BTsMwDIbvSLxDZCRuW9qOoaZrOjEkjkhscGC3tPXaao1T&#10;mmwrPD3mNI62P/3+/nw92V6ccfSdIw3xPAKBVLm6o0bDx/vLLAXhg6Ha9I5Qwzd6WBe3N7nJaneh&#10;LZ53oREcQj4zGtoQhkxKX7VojZ+7AYlvBzdaE3gcG1mP5sLhtpdJFD1KazriD60Z8LnF6rg7WQ0b&#10;lW6+3h7o9Wdb7nH/WR6XyRhpfX83Pa1ABJzCFYY/fVaHgp1Kd6Lai16DShcJoxpmi5g7MKHSZQyi&#10;5E2iFMgil/87FL8AAAD//wMAUEsBAi0AFAAGAAgAAAAhALaDOJL+AAAA4QEAABMAAAAAAAAAAAAA&#10;AAAAAAAAAFtDb250ZW50X1R5cGVzXS54bWxQSwECLQAUAAYACAAAACEAOP0h/9YAAACUAQAACwAA&#10;AAAAAAAAAAAAAAAvAQAAX3JlbHMvLnJlbHNQSwECLQAUAAYACAAAACEA8kFnWHQCAAD8BAAADgAA&#10;AAAAAAAAAAAAAAAuAgAAZHJzL2Uyb0RvYy54bWxQSwECLQAUAAYACAAAACEAfaqqW+EAAAALAQAA&#10;DwAAAAAAAAAAAAAAAADOBAAAZHJzL2Rvd25yZXYueG1sUEsFBgAAAAAEAAQA8wAAANwFAAAAAA==&#10;" o:allowincell="f" fillcolor="black" stroked="f"/>
            </w:pict>
          </mc:Fallback>
        </mc:AlternateContent>
      </w:r>
      <w:r w:rsidRPr="0031381A">
        <w:rPr>
          <w:rFonts w:ascii="Times New Roman" w:eastAsia="Times New Roman" w:hAnsi="Times New Roman" w:cs="Times New Roman"/>
          <w:noProof/>
          <w:kern w:val="0"/>
          <w:sz w:val="24"/>
          <w:szCs w:val="24"/>
          <w:lang w:eastAsia="ru-RU"/>
        </w:rPr>
        <mc:AlternateContent>
          <mc:Choice Requires="wps">
            <w:drawing>
              <wp:anchor distT="0" distB="0" distL="114300" distR="114300" simplePos="0" relativeHeight="251671552" behindDoc="1" locked="0" layoutInCell="0" allowOverlap="1" wp14:anchorId="7184C2E1" wp14:editId="0D35328B">
                <wp:simplePos x="0" y="0"/>
                <wp:positionH relativeFrom="column">
                  <wp:posOffset>6254115</wp:posOffset>
                </wp:positionH>
                <wp:positionV relativeFrom="paragraph">
                  <wp:posOffset>-188595</wp:posOffset>
                </wp:positionV>
                <wp:extent cx="12065" cy="12700"/>
                <wp:effectExtent l="0" t="0" r="0" b="0"/>
                <wp:wrapNone/>
                <wp:docPr id="577" name="Rectangle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8D8EB" id="Rectangle 556" o:spid="_x0000_s1026" style="position:absolute;margin-left:492.45pt;margin-top:-14.85pt;width:.95pt;height: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QtKeQIAAPwEAAAOAAAAZHJzL2Uyb0RvYy54bWysVNuO0zAQfUfiHyy/d3NR0jbRpqvdliKk&#10;BVYsfIBrO42FYxvbbbog/p2x05YuvKwQfXA9mfH4zJkzvr459BLtuXVCqwZnVylGXFHNhNo2+Mvn&#10;9WSOkfNEMSK14g1+4g7fLF6/uh5MzXPdacm4RZBEuXowDe68N3WSONrxnrgrbbgCZ6ttTzyYdpsw&#10;SwbI3sskT9NpMmjLjNWUOwdfV6MTL2L+tuXUf2xbxz2SDQZsPq42rpuwJotrUm8tMZ2gRxjkH1D0&#10;RCi49JxqRTxBOyv+StULarXTrb+iuk902wrKYw1QTZb+Uc1jRwyPtQA5zpxpcv8vLf2wf7BIsAaX&#10;sxlGivTQpE9AG1FbyVFZTgNFg3E1RD6aBxuKdOZe068OKb3sII7fWquHjhMGwLIQnzw7EAwHR9Fm&#10;eK8Z5Cc7ryNbh9b2ISHwgA6xKU/npvCDRxQ+Znk6LTGi4MnyWRpblpD6dNRY599y3aOwabAF6DE1&#10;2d87H6CQ+hQSoWsp2FpIGQ273SylRXsS1BF/ET1UeBkmVQhWOhwbM45fACHcEXwBa+z2jyrLi/Qu&#10;rybr6Xw2KdZFOalm6XySZtVdNU2LqlitfwaAWVF3gjGu7oXiJ+Vlxcs6e5yBUTNRe2hocFXmZaz9&#10;GXr3siJ74WEQpegbPD8zQerQ1TeKQdmk9kTIcZ88hx9ZBg5O/5GVqIHQ9lE+G82eQAJWQ5NgEOHJ&#10;gE2n7XeMBhi/BrtvO2I5RvKdAhlVWVGEeY1GUc5yMOylZ3PpIYpCqgZ7jMbt0o8zvjNWbDu4KYvE&#10;KH0L0mtFFEaQ5YjqKFgYsVjB8TkIM3xpx6jfj9biFwAAAP//AwBQSwMEFAAGAAgAAAAhAF72q2Pg&#10;AAAACwEAAA8AAABkcnMvZG93bnJldi54bWxMj8FOwzAMhu9IvENkJG5bSjXWpms6MSSOSGxw2G5p&#10;Y9pqjVOSbCs8PdkJjrY//f7+cj2ZgZ3R+d6ShId5AgypsbqnVsLH+8ssB+aDIq0GSyjhGz2sq9ub&#10;UhXaXmiL511oWQwhXygJXQhjwblvOjTKz+2IFG+f1hkV4uharp26xHAz8DRJltyonuKHTo343GFz&#10;3J2MhI3IN19vC3r92dYHPOzr42PqEinv76anFbCAU/iD4aof1aGKTrU9kfZskCDyhYiohFkqMmCR&#10;EPkylqmvmywDXpX8f4fqFwAA//8DAFBLAQItABQABgAIAAAAIQC2gziS/gAAAOEBAAATAAAAAAAA&#10;AAAAAAAAAAAAAABbQ29udGVudF9UeXBlc10ueG1sUEsBAi0AFAAGAAgAAAAhADj9If/WAAAAlAEA&#10;AAsAAAAAAAAAAAAAAAAALwEAAF9yZWxzLy5yZWxzUEsBAi0AFAAGAAgAAAAhALmJC0p5AgAA/AQA&#10;AA4AAAAAAAAAAAAAAAAALgIAAGRycy9lMm9Eb2MueG1sUEsBAi0AFAAGAAgAAAAhAF72q2PgAAAA&#10;CwEAAA8AAAAAAAAAAAAAAAAA0wQAAGRycy9kb3ducmV2LnhtbFBLBQYAAAAABAAEAPMAAADgBQAA&#10;AAA=&#10;" o:allowincell="f" fillcolor="black" stroked="f"/>
            </w:pict>
          </mc:Fallback>
        </mc:AlternateContent>
      </w:r>
    </w:p>
    <w:p w:rsidR="0031381A" w:rsidRPr="0031381A" w:rsidRDefault="0031381A" w:rsidP="0031381A">
      <w:pPr>
        <w:framePr w:hSpace="180" w:wrap="around" w:vAnchor="text" w:hAnchor="page" w:x="1501" w:y="180"/>
        <w:suppressAutoHyphens w:val="0"/>
        <w:autoSpaceDE w:val="0"/>
        <w:autoSpaceDN w:val="0"/>
        <w:adjustRightInd w:val="0"/>
        <w:spacing w:after="0" w:line="20" w:lineRule="exact"/>
        <w:ind w:left="284" w:right="283"/>
        <w:jc w:val="center"/>
        <w:rPr>
          <w:rFonts w:ascii="Times New Roman" w:eastAsia="Times New Roman" w:hAnsi="Times New Roman" w:cs="Times New Roman"/>
          <w:kern w:val="0"/>
          <w:sz w:val="24"/>
          <w:szCs w:val="24"/>
          <w:lang w:eastAsia="en-US"/>
        </w:rPr>
      </w:pPr>
    </w:p>
    <w:tbl>
      <w:tblPr>
        <w:tblStyle w:val="83"/>
        <w:tblpPr w:leftFromText="180" w:rightFromText="180" w:vertAnchor="text" w:horzAnchor="page" w:tblpX="1501" w:tblpY="180"/>
        <w:tblW w:w="0" w:type="auto"/>
        <w:tblLook w:val="04A0" w:firstRow="1" w:lastRow="0" w:firstColumn="1" w:lastColumn="0" w:noHBand="0" w:noVBand="1"/>
      </w:tblPr>
      <w:tblGrid>
        <w:gridCol w:w="1501"/>
        <w:gridCol w:w="4034"/>
        <w:gridCol w:w="4236"/>
      </w:tblGrid>
      <w:tr w:rsidR="0031381A" w:rsidRPr="0031381A" w:rsidTr="0031381A">
        <w:tc>
          <w:tcPr>
            <w:tcW w:w="1129" w:type="dxa"/>
          </w:tcPr>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p>
        </w:tc>
        <w:tc>
          <w:tcPr>
            <w:tcW w:w="4235" w:type="dxa"/>
          </w:tcPr>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 xml:space="preserve">Содержание и формы деятельности </w:t>
            </w:r>
          </w:p>
        </w:tc>
        <w:tc>
          <w:tcPr>
            <w:tcW w:w="4486" w:type="dxa"/>
          </w:tcPr>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 xml:space="preserve">Показатели сформированности экологической культуры ребенка на разных возрастных этапах </w:t>
            </w:r>
          </w:p>
        </w:tc>
      </w:tr>
      <w:tr w:rsidR="0031381A" w:rsidRPr="0031381A" w:rsidTr="0031381A">
        <w:tc>
          <w:tcPr>
            <w:tcW w:w="1129" w:type="dxa"/>
          </w:tcPr>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1 класс</w:t>
            </w:r>
          </w:p>
        </w:tc>
        <w:tc>
          <w:tcPr>
            <w:tcW w:w="4235" w:type="dxa"/>
          </w:tcPr>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 xml:space="preserve">Наблюдение различных состояний окружающей среды, сопровождающихся разъяснениями учителя; первоначальные оценки деятельности людей (на уровне хорошо – плохо); выполнение предложенных учителем правил поведения; обращение с </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 xml:space="preserve">представителями животного и растительного мира; эстетическое наслаждение красотой природы и творческое воплощение своих впечатлений в устных рассказах и рисунках; ощущение потребности в знаниях экологического содержания; бережное отношение к используемым предметам; наблюдение за деятельностью взрослых по улучшению окружающей среды и собственное посильное участие в ней. </w:t>
            </w:r>
          </w:p>
        </w:tc>
        <w:tc>
          <w:tcPr>
            <w:tcW w:w="4486" w:type="dxa"/>
          </w:tcPr>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 xml:space="preserve">- проявляет интерес к объектам окружающего мира, условиям жизни людей, растений, животных, пытается оценивать их состояние с позиции хорошо – плохо; </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 xml:space="preserve">- с желанием участвует в </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 xml:space="preserve">экологически ориентированной деятельности; </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 xml:space="preserve">- эмоционально реагирует при встрече с прекрасным и пытается передать свои чувства в доступных видах творчества (рисунки, рассказы); </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 xml:space="preserve">- старается выполнять правила поведения на улице, во время прогулок в лес, в парк; </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 xml:space="preserve">- проявляет готовность оказать помощь нуждающимся в ней животным и растениям; </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 xml:space="preserve">- пытается контролировать свое поведение, поступки, чтобы не причинить вреда окружающей среде. </w:t>
            </w:r>
          </w:p>
        </w:tc>
      </w:tr>
      <w:tr w:rsidR="0031381A" w:rsidRPr="0031381A" w:rsidTr="0031381A">
        <w:tc>
          <w:tcPr>
            <w:tcW w:w="1129" w:type="dxa"/>
          </w:tcPr>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2 – 3  классы</w:t>
            </w:r>
          </w:p>
        </w:tc>
        <w:tc>
          <w:tcPr>
            <w:tcW w:w="4235" w:type="dxa"/>
          </w:tcPr>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 xml:space="preserve">Переход от простого наблюдения к наблюдению-анализу (почему хорошо и почему плохо); соотнесение своих действий и поведения в той или иной ситуации с действиями других людей и влиянии их на природу; собственные открытия – поиск и удовлетворение потребности в знаниях о конкретных объектах окружающей среды; бережное отношение к предметам быта по собственной воле; участие в созидательной деятельности взрослых. </w:t>
            </w:r>
          </w:p>
        </w:tc>
        <w:tc>
          <w:tcPr>
            <w:tcW w:w="4486" w:type="dxa"/>
          </w:tcPr>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 xml:space="preserve">- интерес ребенка к объектам окружающего мира сопровождается попытками ребенка их анализировать; </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 xml:space="preserve">- участие в той или иной деятельности вместе со взрослыми с проявлением самостоятельности и творчества; </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 xml:space="preserve">- общение с представителями животного и растительного мира, вызванное в большей степени заботой о них, нежели получением удовольствием; </w:t>
            </w:r>
          </w:p>
          <w:p w:rsidR="0031381A" w:rsidRPr="0031381A" w:rsidRDefault="0031381A" w:rsidP="0031381A">
            <w:pPr>
              <w:suppressAutoHyphens w:val="0"/>
              <w:overflowPunct w:val="0"/>
              <w:spacing w:after="0" w:line="212"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 xml:space="preserve">- выполнение ряда правил поведения в окружающей среде, </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 xml:space="preserve">ставших привычным делом. </w:t>
            </w:r>
          </w:p>
        </w:tc>
      </w:tr>
      <w:tr w:rsidR="0031381A" w:rsidRPr="0031381A" w:rsidTr="0031381A">
        <w:tc>
          <w:tcPr>
            <w:tcW w:w="1129" w:type="dxa"/>
          </w:tcPr>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4 класс</w:t>
            </w:r>
          </w:p>
        </w:tc>
        <w:tc>
          <w:tcPr>
            <w:tcW w:w="4235" w:type="dxa"/>
          </w:tcPr>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 xml:space="preserve">Анализ наблюдений за состоянием окружающей среды и посильных вклад в </w:t>
            </w:r>
            <w:r w:rsidRPr="0031381A">
              <w:rPr>
                <w:rFonts w:ascii="Times New Roman" w:eastAsia="Times New Roman" w:hAnsi="Times New Roman" w:cs="Times New Roman"/>
                <w:kern w:val="0"/>
                <w:sz w:val="24"/>
                <w:szCs w:val="24"/>
                <w:lang w:val="ru-RU" w:eastAsia="en-US"/>
              </w:rPr>
              <w:lastRenderedPageBreak/>
              <w:t xml:space="preserve">улучшение ее состояния; осознанное соблюдение норм и правил поведения в окружающей среде; действенная забота о представителях животного и растительного мира; использование полученных знаний, умений и навыков в экологически ориентированной деятельности; воплощение своих впечатлений об окружающем мире в различных видах творчества. </w:t>
            </w:r>
          </w:p>
          <w:p w:rsidR="0031381A" w:rsidRPr="0031381A" w:rsidRDefault="0031381A" w:rsidP="0031381A">
            <w:pPr>
              <w:suppressAutoHyphens w:val="0"/>
              <w:overflowPunct w:val="0"/>
              <w:spacing w:after="0" w:line="212" w:lineRule="auto"/>
              <w:ind w:left="284" w:right="283"/>
              <w:rPr>
                <w:rFonts w:ascii="Times New Roman" w:eastAsia="Times New Roman" w:hAnsi="Times New Roman" w:cs="Times New Roman"/>
                <w:kern w:val="0"/>
                <w:sz w:val="24"/>
                <w:szCs w:val="24"/>
                <w:lang w:val="ru-RU" w:eastAsia="en-US"/>
              </w:rPr>
            </w:pPr>
          </w:p>
        </w:tc>
        <w:tc>
          <w:tcPr>
            <w:tcW w:w="4486" w:type="dxa"/>
          </w:tcPr>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lastRenderedPageBreak/>
              <w:t xml:space="preserve">- соблюдение правил поведения вошло в привычку, ребенок контролирует свои действия, </w:t>
            </w:r>
            <w:r w:rsidRPr="0031381A">
              <w:rPr>
                <w:rFonts w:ascii="Times New Roman" w:eastAsia="Times New Roman" w:hAnsi="Times New Roman" w:cs="Times New Roman"/>
                <w:kern w:val="0"/>
                <w:sz w:val="24"/>
                <w:szCs w:val="24"/>
                <w:lang w:val="ru-RU" w:eastAsia="en-US"/>
              </w:rPr>
              <w:lastRenderedPageBreak/>
              <w:t xml:space="preserve">соотнося их с окружающей обстановкой и возможными последствиями для тех или иных объектов окружающей среды; </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 xml:space="preserve">- выражена потребность в заботе о тех или иных представителях животного и растительного мира; </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 xml:space="preserve">- ребенок способен самостоятельно выбирать объекты своей экологической деятельности; </w:t>
            </w:r>
          </w:p>
          <w:p w:rsidR="0031381A" w:rsidRPr="0031381A" w:rsidRDefault="0031381A" w:rsidP="0031381A">
            <w:pPr>
              <w:suppressAutoHyphens w:val="0"/>
              <w:overflowPunct w:val="0"/>
              <w:spacing w:after="0" w:line="212" w:lineRule="auto"/>
              <w:ind w:left="284" w:right="283"/>
              <w:rPr>
                <w:rFonts w:ascii="Times New Roman" w:eastAsia="Times New Roman" w:hAnsi="Times New Roman" w:cs="Times New Roman"/>
                <w:kern w:val="0"/>
                <w:sz w:val="24"/>
                <w:szCs w:val="24"/>
                <w:lang w:val="ru-RU" w:eastAsia="en-US"/>
              </w:rPr>
            </w:pPr>
            <w:r w:rsidRPr="0031381A">
              <w:rPr>
                <w:rFonts w:ascii="Times New Roman" w:eastAsia="Times New Roman" w:hAnsi="Times New Roman" w:cs="Times New Roman"/>
                <w:kern w:val="0"/>
                <w:sz w:val="24"/>
                <w:szCs w:val="24"/>
                <w:lang w:val="ru-RU" w:eastAsia="en-US"/>
              </w:rPr>
              <w:t xml:space="preserve">-доброта, отзывчивость и внимание к окружающим сопровождается готовностью ребенка оказать помощь, </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 xml:space="preserve">нуждающимся в ней. </w:t>
            </w:r>
          </w:p>
          <w:p w:rsidR="0031381A" w:rsidRPr="0031381A" w:rsidRDefault="0031381A" w:rsidP="0031381A">
            <w:pPr>
              <w:suppressAutoHyphens w:val="0"/>
              <w:overflowPunct w:val="0"/>
              <w:spacing w:after="0" w:line="212" w:lineRule="auto"/>
              <w:ind w:left="284" w:right="283"/>
              <w:rPr>
                <w:rFonts w:ascii="Times New Roman" w:eastAsia="Times New Roman" w:hAnsi="Times New Roman" w:cs="Times New Roman"/>
                <w:kern w:val="0"/>
                <w:sz w:val="24"/>
                <w:szCs w:val="24"/>
                <w:lang w:eastAsia="en-US"/>
              </w:rPr>
            </w:pPr>
          </w:p>
        </w:tc>
      </w:tr>
    </w:tbl>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b/>
          <w:bCs/>
          <w:kern w:val="0"/>
          <w:sz w:val="24"/>
          <w:szCs w:val="24"/>
          <w:lang w:eastAsia="en-US"/>
        </w:rPr>
      </w:pPr>
    </w:p>
    <w:p w:rsidR="0031381A" w:rsidRPr="0031381A" w:rsidRDefault="0031381A" w:rsidP="00722CC2">
      <w:pPr>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b/>
          <w:bCs/>
          <w:kern w:val="0"/>
          <w:sz w:val="24"/>
          <w:szCs w:val="24"/>
          <w:lang w:eastAsia="en-US"/>
        </w:rPr>
        <w:t xml:space="preserve">Ожидаемые результаты </w:t>
      </w:r>
      <w:r w:rsidRPr="0031381A">
        <w:rPr>
          <w:rFonts w:ascii="Times New Roman" w:eastAsia="Times New Roman" w:hAnsi="Times New Roman" w:cs="Times New Roman"/>
          <w:kern w:val="0"/>
          <w:sz w:val="24"/>
          <w:szCs w:val="24"/>
          <w:lang w:eastAsia="en-US"/>
        </w:rPr>
        <w:t>(в отношении к учащимся,</w:t>
      </w:r>
      <w:r w:rsidRPr="0031381A">
        <w:rPr>
          <w:rFonts w:ascii="Times New Roman" w:eastAsia="Times New Roman" w:hAnsi="Times New Roman" w:cs="Times New Roman"/>
          <w:b/>
          <w:bCs/>
          <w:kern w:val="0"/>
          <w:sz w:val="24"/>
          <w:szCs w:val="24"/>
          <w:lang w:eastAsia="en-US"/>
        </w:rPr>
        <w:t xml:space="preserve"> </w:t>
      </w:r>
      <w:r w:rsidRPr="0031381A">
        <w:rPr>
          <w:rFonts w:ascii="Times New Roman" w:eastAsia="Times New Roman" w:hAnsi="Times New Roman" w:cs="Times New Roman"/>
          <w:kern w:val="0"/>
          <w:sz w:val="24"/>
          <w:szCs w:val="24"/>
          <w:lang w:eastAsia="en-US"/>
        </w:rPr>
        <w:t>учителям,</w:t>
      </w:r>
      <w:r w:rsidRPr="0031381A">
        <w:rPr>
          <w:rFonts w:ascii="Times New Roman" w:eastAsia="Times New Roman" w:hAnsi="Times New Roman" w:cs="Times New Roman"/>
          <w:b/>
          <w:bCs/>
          <w:kern w:val="0"/>
          <w:sz w:val="24"/>
          <w:szCs w:val="24"/>
          <w:lang w:eastAsia="en-US"/>
        </w:rPr>
        <w:t xml:space="preserve"> </w:t>
      </w:r>
      <w:r w:rsidRPr="0031381A">
        <w:rPr>
          <w:rFonts w:ascii="Times New Roman" w:eastAsia="Times New Roman" w:hAnsi="Times New Roman" w:cs="Times New Roman"/>
          <w:kern w:val="0"/>
          <w:sz w:val="24"/>
          <w:szCs w:val="24"/>
          <w:lang w:eastAsia="en-US"/>
        </w:rPr>
        <w:t>родителям)</w:t>
      </w:r>
    </w:p>
    <w:p w:rsidR="0031381A" w:rsidRPr="0031381A" w:rsidRDefault="0031381A" w:rsidP="00942F77">
      <w:pPr>
        <w:widowControl/>
        <w:numPr>
          <w:ilvl w:val="0"/>
          <w:numId w:val="77"/>
        </w:numPr>
        <w:suppressAutoHyphens w:val="0"/>
        <w:overflowPunct w:val="0"/>
        <w:autoSpaceDE w:val="0"/>
        <w:autoSpaceDN w:val="0"/>
        <w:adjustRightInd w:val="0"/>
        <w:spacing w:after="0" w:line="240" w:lineRule="auto"/>
        <w:ind w:right="283" w:hanging="720"/>
        <w:contextualSpacing/>
        <w:jc w:val="both"/>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 xml:space="preserve">Вовлечение в деятельность экологического содержания. </w:t>
      </w:r>
    </w:p>
    <w:p w:rsidR="0031381A" w:rsidRPr="0031381A" w:rsidRDefault="0031381A" w:rsidP="00722CC2">
      <w:pPr>
        <w:suppressAutoHyphens w:val="0"/>
        <w:autoSpaceDE w:val="0"/>
        <w:autoSpaceDN w:val="0"/>
        <w:adjustRightInd w:val="0"/>
        <w:spacing w:after="0" w:line="58" w:lineRule="exact"/>
        <w:ind w:left="284" w:right="283" w:hanging="720"/>
        <w:jc w:val="both"/>
        <w:rPr>
          <w:rFonts w:ascii="Times New Roman" w:eastAsia="Times New Roman" w:hAnsi="Times New Roman" w:cs="Times New Roman"/>
          <w:kern w:val="0"/>
          <w:sz w:val="24"/>
          <w:szCs w:val="24"/>
          <w:lang w:eastAsia="en-US"/>
        </w:rPr>
      </w:pPr>
    </w:p>
    <w:p w:rsidR="0031381A" w:rsidRPr="0031381A" w:rsidRDefault="0031381A" w:rsidP="00942F77">
      <w:pPr>
        <w:widowControl/>
        <w:numPr>
          <w:ilvl w:val="0"/>
          <w:numId w:val="77"/>
        </w:numPr>
        <w:suppressAutoHyphens w:val="0"/>
        <w:overflowPunct w:val="0"/>
        <w:autoSpaceDE w:val="0"/>
        <w:autoSpaceDN w:val="0"/>
        <w:adjustRightInd w:val="0"/>
        <w:spacing w:after="0" w:line="214" w:lineRule="auto"/>
        <w:ind w:right="283" w:hanging="720"/>
        <w:contextualSpacing/>
        <w:jc w:val="both"/>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 xml:space="preserve">Проявление активности, инициативы, творчества в организации и проведении экологических мероприятий. </w:t>
      </w:r>
    </w:p>
    <w:p w:rsidR="0031381A" w:rsidRPr="0031381A" w:rsidRDefault="0031381A" w:rsidP="00722CC2">
      <w:pPr>
        <w:suppressAutoHyphens w:val="0"/>
        <w:autoSpaceDE w:val="0"/>
        <w:autoSpaceDN w:val="0"/>
        <w:adjustRightInd w:val="0"/>
        <w:spacing w:after="0" w:line="59" w:lineRule="exact"/>
        <w:ind w:left="284" w:right="283" w:hanging="720"/>
        <w:jc w:val="both"/>
        <w:rPr>
          <w:rFonts w:ascii="Times New Roman" w:eastAsia="Times New Roman" w:hAnsi="Times New Roman" w:cs="Times New Roman"/>
          <w:kern w:val="0"/>
          <w:sz w:val="24"/>
          <w:szCs w:val="24"/>
          <w:lang w:eastAsia="en-US"/>
        </w:rPr>
      </w:pPr>
    </w:p>
    <w:p w:rsidR="0031381A" w:rsidRPr="0031381A" w:rsidRDefault="0031381A" w:rsidP="00942F77">
      <w:pPr>
        <w:widowControl/>
        <w:numPr>
          <w:ilvl w:val="0"/>
          <w:numId w:val="77"/>
        </w:numPr>
        <w:suppressAutoHyphens w:val="0"/>
        <w:overflowPunct w:val="0"/>
        <w:autoSpaceDE w:val="0"/>
        <w:autoSpaceDN w:val="0"/>
        <w:adjustRightInd w:val="0"/>
        <w:spacing w:after="0" w:line="214" w:lineRule="auto"/>
        <w:ind w:right="283" w:hanging="720"/>
        <w:contextualSpacing/>
        <w:jc w:val="both"/>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 xml:space="preserve">Овладение разнообразными формами и методами поиска знаний, практическими умениями, в том числе исследовательскими. </w:t>
      </w:r>
    </w:p>
    <w:p w:rsidR="0031381A" w:rsidRPr="0031381A" w:rsidRDefault="0031381A" w:rsidP="00722CC2">
      <w:pPr>
        <w:suppressAutoHyphens w:val="0"/>
        <w:autoSpaceDE w:val="0"/>
        <w:autoSpaceDN w:val="0"/>
        <w:adjustRightInd w:val="0"/>
        <w:spacing w:after="0" w:line="59" w:lineRule="exact"/>
        <w:ind w:left="284" w:right="283" w:hanging="720"/>
        <w:jc w:val="both"/>
        <w:rPr>
          <w:rFonts w:ascii="Times New Roman" w:eastAsia="Times New Roman" w:hAnsi="Times New Roman" w:cs="Times New Roman"/>
          <w:kern w:val="0"/>
          <w:sz w:val="24"/>
          <w:szCs w:val="24"/>
          <w:lang w:eastAsia="en-US"/>
        </w:rPr>
      </w:pPr>
    </w:p>
    <w:p w:rsidR="0031381A" w:rsidRPr="0031381A" w:rsidRDefault="0031381A" w:rsidP="00942F77">
      <w:pPr>
        <w:widowControl/>
        <w:numPr>
          <w:ilvl w:val="0"/>
          <w:numId w:val="77"/>
        </w:numPr>
        <w:suppressAutoHyphens w:val="0"/>
        <w:overflowPunct w:val="0"/>
        <w:autoSpaceDE w:val="0"/>
        <w:autoSpaceDN w:val="0"/>
        <w:adjustRightInd w:val="0"/>
        <w:spacing w:after="0" w:line="214" w:lineRule="auto"/>
        <w:ind w:right="283" w:hanging="720"/>
        <w:contextualSpacing/>
        <w:jc w:val="both"/>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 xml:space="preserve">Обогащение знаниями о природных богатствах родного края, его экологических проблемах и способах их решения. </w:t>
      </w:r>
    </w:p>
    <w:p w:rsidR="0031381A" w:rsidRPr="0031381A" w:rsidRDefault="0031381A" w:rsidP="00722CC2">
      <w:pPr>
        <w:suppressAutoHyphens w:val="0"/>
        <w:autoSpaceDE w:val="0"/>
        <w:autoSpaceDN w:val="0"/>
        <w:adjustRightInd w:val="0"/>
        <w:spacing w:after="0" w:line="59" w:lineRule="exact"/>
        <w:ind w:left="284" w:right="283" w:hanging="720"/>
        <w:jc w:val="both"/>
        <w:rPr>
          <w:rFonts w:ascii="Times New Roman" w:eastAsia="Times New Roman" w:hAnsi="Times New Roman" w:cs="Times New Roman"/>
          <w:kern w:val="0"/>
          <w:sz w:val="24"/>
          <w:szCs w:val="24"/>
          <w:lang w:eastAsia="en-US"/>
        </w:rPr>
      </w:pPr>
    </w:p>
    <w:p w:rsidR="0031381A" w:rsidRPr="0031381A" w:rsidRDefault="0031381A" w:rsidP="00942F77">
      <w:pPr>
        <w:widowControl/>
        <w:numPr>
          <w:ilvl w:val="0"/>
          <w:numId w:val="77"/>
        </w:numPr>
        <w:suppressAutoHyphens w:val="0"/>
        <w:overflowPunct w:val="0"/>
        <w:autoSpaceDE w:val="0"/>
        <w:autoSpaceDN w:val="0"/>
        <w:adjustRightInd w:val="0"/>
        <w:spacing w:after="0" w:line="214" w:lineRule="auto"/>
        <w:ind w:right="283" w:hanging="720"/>
        <w:contextualSpacing/>
        <w:jc w:val="both"/>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 xml:space="preserve">Проявление экологической культуры, выражающейся в переводе знаний в норму поступка. </w:t>
      </w:r>
    </w:p>
    <w:p w:rsidR="0031381A" w:rsidRPr="0031381A" w:rsidRDefault="0031381A" w:rsidP="0031381A">
      <w:pPr>
        <w:widowControl/>
        <w:shd w:val="clear" w:color="auto" w:fill="FFFFFF"/>
        <w:tabs>
          <w:tab w:val="left" w:pos="-360"/>
          <w:tab w:val="left" w:pos="142"/>
        </w:tabs>
        <w:suppressAutoHyphens w:val="0"/>
        <w:spacing w:after="0" w:line="240" w:lineRule="auto"/>
        <w:ind w:right="283"/>
        <w:jc w:val="both"/>
        <w:rPr>
          <w:rFonts w:ascii="Times New Roman" w:eastAsia="Times New Roman" w:hAnsi="Times New Roman" w:cs="Times New Roman"/>
          <w:bCs/>
          <w:kern w:val="0"/>
          <w:sz w:val="24"/>
          <w:szCs w:val="24"/>
          <w:lang w:eastAsia="ru-RU"/>
        </w:rPr>
      </w:pPr>
    </w:p>
    <w:p w:rsidR="0031381A" w:rsidRPr="0031381A" w:rsidRDefault="0031381A" w:rsidP="00722CC2">
      <w:pPr>
        <w:widowControl/>
        <w:suppressAutoHyphens w:val="0"/>
        <w:spacing w:after="0" w:line="360" w:lineRule="auto"/>
        <w:ind w:right="283"/>
        <w:outlineLvl w:val="1"/>
        <w:rPr>
          <w:rFonts w:ascii="Times New Roman" w:eastAsia="MS Gothic" w:hAnsi="Times New Roman" w:cs="Times New Roman"/>
          <w:b/>
          <w:kern w:val="0"/>
          <w:sz w:val="24"/>
          <w:szCs w:val="24"/>
          <w:lang w:eastAsia="ru-RU"/>
        </w:rPr>
      </w:pPr>
      <w:bookmarkStart w:id="106" w:name="_Toc288394105"/>
      <w:bookmarkStart w:id="107" w:name="_Toc288410572"/>
      <w:bookmarkStart w:id="108" w:name="_Toc288410701"/>
      <w:bookmarkStart w:id="109" w:name="_Toc424564341"/>
      <w:r w:rsidRPr="0031381A">
        <w:rPr>
          <w:rFonts w:ascii="Times New Roman" w:eastAsia="MS Gothic" w:hAnsi="Times New Roman" w:cs="Times New Roman"/>
          <w:b/>
          <w:kern w:val="0"/>
          <w:sz w:val="24"/>
          <w:szCs w:val="24"/>
          <w:lang w:eastAsia="ru-RU"/>
        </w:rPr>
        <w:t>2.5 Программа коррекционной работы</w:t>
      </w:r>
      <w:bookmarkEnd w:id="106"/>
      <w:bookmarkEnd w:id="107"/>
      <w:bookmarkEnd w:id="108"/>
      <w:bookmarkEnd w:id="109"/>
    </w:p>
    <w:p w:rsidR="0031381A" w:rsidRPr="0031381A" w:rsidRDefault="0031381A" w:rsidP="00722CC2">
      <w:pPr>
        <w:widowControl/>
        <w:suppressAutoHyphens w:val="0"/>
        <w:autoSpaceDE w:val="0"/>
        <w:autoSpaceDN w:val="0"/>
        <w:adjustRightInd w:val="0"/>
        <w:spacing w:after="0" w:line="36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b/>
          <w:bCs/>
          <w:kern w:val="0"/>
          <w:sz w:val="24"/>
          <w:szCs w:val="24"/>
          <w:lang w:eastAsia="ru-RU"/>
        </w:rPr>
        <w:t>Цель программы</w:t>
      </w:r>
    </w:p>
    <w:p w:rsidR="0031381A" w:rsidRPr="0031381A" w:rsidRDefault="0031381A" w:rsidP="00722CC2">
      <w:pPr>
        <w:suppressAutoHyphens w:val="0"/>
        <w:overflowPunct w:val="0"/>
        <w:autoSpaceDE w:val="0"/>
        <w:autoSpaceDN w:val="0"/>
        <w:adjustRightInd w:val="0"/>
        <w:spacing w:after="0" w:line="227" w:lineRule="auto"/>
        <w:ind w:right="283"/>
        <w:jc w:val="both"/>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Оказание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психическом развитии обучающихся, их социальную адаптацию.</w:t>
      </w:r>
    </w:p>
    <w:p w:rsidR="0031381A" w:rsidRPr="0031381A" w:rsidRDefault="0031381A" w:rsidP="00722CC2">
      <w:pPr>
        <w:widowControl/>
        <w:suppressAutoHyphens w:val="0"/>
        <w:autoSpaceDE w:val="0"/>
        <w:autoSpaceDN w:val="0"/>
        <w:adjustRightInd w:val="0"/>
        <w:spacing w:after="0" w:line="36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b/>
          <w:bCs/>
          <w:kern w:val="0"/>
          <w:sz w:val="24"/>
          <w:szCs w:val="24"/>
          <w:lang w:eastAsia="ru-RU"/>
        </w:rPr>
        <w:t>Задачи программы:</w:t>
      </w:r>
    </w:p>
    <w:p w:rsidR="0031381A" w:rsidRPr="0031381A" w:rsidRDefault="0031381A" w:rsidP="00722CC2">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своевременное выявление детей с трудностями адаптации, обусловленными ограниченными возможностями здоровья;</w:t>
      </w:r>
    </w:p>
    <w:p w:rsidR="0031381A" w:rsidRPr="0031381A" w:rsidRDefault="0031381A" w:rsidP="00722CC2">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определение особых образовательных потребностей детей с ОВЗ, детей­инвалидов;</w:t>
      </w:r>
    </w:p>
    <w:p w:rsidR="0031381A" w:rsidRPr="0031381A" w:rsidRDefault="0031381A" w:rsidP="00722CC2">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ребенка, структурой нарушения развития и степенью его выраженности;</w:t>
      </w:r>
    </w:p>
    <w:p w:rsidR="0031381A" w:rsidRPr="0031381A" w:rsidRDefault="0031381A" w:rsidP="00722CC2">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создание условий, способствующих</w:t>
      </w:r>
      <w:r w:rsidR="00722CC2">
        <w:rPr>
          <w:rFonts w:ascii="Times New Roman" w:eastAsia="Times New Roman" w:hAnsi="Times New Roman" w:cs="Times New Roman"/>
          <w:kern w:val="0"/>
          <w:sz w:val="24"/>
          <w:szCs w:val="24"/>
          <w:lang w:eastAsia="ru-RU"/>
        </w:rPr>
        <w:t xml:space="preserve"> освоению детьми с ОВЗ основно</w:t>
      </w:r>
      <w:r w:rsidRPr="0031381A">
        <w:rPr>
          <w:rFonts w:ascii="Times New Roman" w:eastAsia="Times New Roman" w:hAnsi="Times New Roman" w:cs="Times New Roman"/>
          <w:kern w:val="0"/>
          <w:sz w:val="24"/>
          <w:szCs w:val="24"/>
          <w:lang w:eastAsia="ru-RU"/>
        </w:rPr>
        <w:t>образовательной программы начального общего образования и их интеграции в образовательной организации;</w:t>
      </w:r>
    </w:p>
    <w:p w:rsidR="0031381A" w:rsidRPr="0031381A" w:rsidRDefault="0031381A" w:rsidP="00722CC2">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осуществление индивидуально ориентированной психолого­медико­педагогической помощи детям с ОВЗ с учетом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31381A" w:rsidRPr="0031381A" w:rsidRDefault="0031381A" w:rsidP="00722CC2">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w:t>
      </w:r>
      <w:r w:rsidRPr="0031381A">
        <w:rPr>
          <w:rFonts w:ascii="Times New Roman" w:eastAsia="Times New Roman" w:hAnsi="Times New Roman" w:cs="Times New Roman"/>
          <w:kern w:val="0"/>
          <w:sz w:val="24"/>
          <w:szCs w:val="24"/>
          <w:lang w:eastAsia="ru-RU"/>
        </w:rPr>
        <w:lastRenderedPageBreak/>
        <w:t>психическом развитии, сопровождаемые поддержкой тьютора образовательной организации;</w:t>
      </w:r>
    </w:p>
    <w:p w:rsidR="0031381A" w:rsidRPr="0031381A" w:rsidRDefault="0031381A" w:rsidP="00722CC2">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31381A" w:rsidRPr="0031381A" w:rsidRDefault="0031381A" w:rsidP="00722CC2">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реализация системы мероприятий по социальной адаптации детей с ОВЗ;</w:t>
      </w:r>
    </w:p>
    <w:p w:rsidR="0031381A" w:rsidRPr="0031381A" w:rsidRDefault="0031381A" w:rsidP="00722CC2">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оказание родителям (законным представителям) детейс ОВЗ консультативной и методической помощи по медицинским, социальным, правовым и другим вопросам.</w:t>
      </w:r>
    </w:p>
    <w:p w:rsidR="0031381A" w:rsidRPr="0031381A" w:rsidRDefault="0031381A" w:rsidP="00722CC2">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b/>
          <w:bCs/>
          <w:kern w:val="0"/>
          <w:sz w:val="24"/>
          <w:szCs w:val="24"/>
          <w:lang w:eastAsia="ru-RU"/>
        </w:rPr>
        <w:t>Принципы формирования программы</w:t>
      </w:r>
    </w:p>
    <w:p w:rsidR="0031381A" w:rsidRPr="0031381A" w:rsidRDefault="0031381A" w:rsidP="00722CC2">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iCs/>
          <w:spacing w:val="2"/>
          <w:kern w:val="0"/>
          <w:sz w:val="24"/>
          <w:szCs w:val="24"/>
          <w:lang w:eastAsia="ru-RU"/>
        </w:rPr>
        <w:t>Соблюдение интересов ребенка</w:t>
      </w:r>
      <w:r w:rsidRPr="0031381A">
        <w:rPr>
          <w:rFonts w:ascii="Times New Roman" w:eastAsia="Times New Roman" w:hAnsi="Times New Roman" w:cs="Times New Roman"/>
          <w:spacing w:val="2"/>
          <w:kern w:val="0"/>
          <w:sz w:val="24"/>
          <w:szCs w:val="24"/>
          <w:lang w:eastAsia="ru-RU"/>
        </w:rPr>
        <w:t xml:space="preserve">. Принцип определяет позицию специалиста, который призван решать проблему </w:t>
      </w:r>
      <w:r w:rsidRPr="0031381A">
        <w:rPr>
          <w:rFonts w:ascii="Times New Roman" w:eastAsia="Times New Roman" w:hAnsi="Times New Roman" w:cs="Times New Roman"/>
          <w:kern w:val="0"/>
          <w:sz w:val="24"/>
          <w:szCs w:val="24"/>
          <w:lang w:eastAsia="ru-RU"/>
        </w:rPr>
        <w:t>ребенка с максимальной пользой и в интересах ребенка.</w:t>
      </w:r>
    </w:p>
    <w:p w:rsidR="0031381A" w:rsidRPr="0031381A" w:rsidRDefault="0031381A" w:rsidP="00722CC2">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iCs/>
          <w:spacing w:val="2"/>
          <w:kern w:val="0"/>
          <w:sz w:val="24"/>
          <w:szCs w:val="24"/>
          <w:lang w:eastAsia="ru-RU"/>
        </w:rPr>
        <w:t>Системность</w:t>
      </w:r>
      <w:r w:rsidRPr="0031381A">
        <w:rPr>
          <w:rFonts w:ascii="Times New Roman" w:eastAsia="Times New Roman" w:hAnsi="Times New Roman" w:cs="Times New Roman"/>
          <w:spacing w:val="2"/>
          <w:kern w:val="0"/>
          <w:sz w:val="24"/>
          <w:szCs w:val="24"/>
          <w:lang w:eastAsia="ru-RU"/>
        </w:rPr>
        <w:t>. Принцип обеспечивает единство диагно</w:t>
      </w:r>
      <w:r w:rsidRPr="0031381A">
        <w:rPr>
          <w:rFonts w:ascii="Times New Roman" w:eastAsia="Times New Roman" w:hAnsi="Times New Roman" w:cs="Times New Roman"/>
          <w:kern w:val="0"/>
          <w:sz w:val="24"/>
          <w:szCs w:val="24"/>
          <w:lang w:eastAsia="ru-RU"/>
        </w:rPr>
        <w:t>стики, коррекции и развития, т.</w:t>
      </w:r>
      <w:r w:rsidRPr="0031381A">
        <w:rPr>
          <w:rFonts w:ascii="Times New Roman" w:eastAsia="Times New Roman" w:hAnsi="Times New Roman" w:cs="Times New Roman"/>
          <w:kern w:val="0"/>
          <w:sz w:val="24"/>
          <w:szCs w:val="24"/>
          <w:lang w:eastAsia="ru-RU"/>
        </w:rPr>
        <w:t> </w:t>
      </w:r>
      <w:r w:rsidRPr="0031381A">
        <w:rPr>
          <w:rFonts w:ascii="Times New Roman" w:eastAsia="Times New Roman" w:hAnsi="Times New Roman" w:cs="Times New Roman"/>
          <w:kern w:val="0"/>
          <w:sz w:val="24"/>
          <w:szCs w:val="24"/>
          <w:lang w:eastAsia="ru-RU"/>
        </w:rPr>
        <w:t>е. системный подход к анализу особенностей развития и коррекции нарушений детей с ОВЗ, а также всесто</w:t>
      </w:r>
      <w:r w:rsidRPr="0031381A">
        <w:rPr>
          <w:rFonts w:ascii="Times New Roman" w:eastAsia="Times New Roman" w:hAnsi="Times New Roman" w:cs="Times New Roman"/>
          <w:spacing w:val="-2"/>
          <w:kern w:val="0"/>
          <w:sz w:val="24"/>
          <w:szCs w:val="24"/>
          <w:lang w:eastAsia="ru-RU"/>
        </w:rPr>
        <w:t>ронний многоуровневый подход специалистов различного профиля, взаимодействие и согласованность их действий в</w:t>
      </w:r>
      <w:r w:rsidRPr="0031381A">
        <w:rPr>
          <w:rFonts w:ascii="Times New Roman" w:eastAsia="Times New Roman" w:hAnsi="Times New Roman" w:cs="Times New Roman"/>
          <w:kern w:val="0"/>
          <w:sz w:val="24"/>
          <w:szCs w:val="24"/>
          <w:lang w:eastAsia="ru-RU"/>
        </w:rPr>
        <w:t xml:space="preserve"> решении проблем ребенка, участие в данном процессе всех участников образовательных отношений.</w:t>
      </w:r>
    </w:p>
    <w:p w:rsidR="0031381A" w:rsidRPr="0031381A" w:rsidRDefault="0031381A" w:rsidP="00722CC2">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iCs/>
          <w:kern w:val="0"/>
          <w:sz w:val="24"/>
          <w:szCs w:val="24"/>
          <w:lang w:eastAsia="ru-RU"/>
        </w:rPr>
        <w:t>Непрерывность</w:t>
      </w:r>
      <w:r w:rsidRPr="0031381A">
        <w:rPr>
          <w:rFonts w:ascii="Times New Roman" w:eastAsia="Times New Roman" w:hAnsi="Times New Roman" w:cs="Times New Roman"/>
          <w:kern w:val="0"/>
          <w:sz w:val="24"/>
          <w:szCs w:val="24"/>
          <w:lang w:eastAsia="ru-RU"/>
        </w:rPr>
        <w:t>.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rsidR="0031381A" w:rsidRPr="0031381A" w:rsidRDefault="0031381A" w:rsidP="00722CC2">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iCs/>
          <w:spacing w:val="2"/>
          <w:kern w:val="0"/>
          <w:sz w:val="24"/>
          <w:szCs w:val="24"/>
          <w:lang w:eastAsia="ru-RU"/>
        </w:rPr>
        <w:t>Вариативность</w:t>
      </w:r>
      <w:r w:rsidRPr="0031381A">
        <w:rPr>
          <w:rFonts w:ascii="Times New Roman" w:eastAsia="Times New Roman" w:hAnsi="Times New Roman" w:cs="Times New Roman"/>
          <w:spacing w:val="2"/>
          <w:kern w:val="0"/>
          <w:sz w:val="24"/>
          <w:szCs w:val="24"/>
          <w:lang w:eastAsia="ru-RU"/>
        </w:rPr>
        <w:t>. Принцип предполагает создание вариа</w:t>
      </w:r>
      <w:r w:rsidRPr="0031381A">
        <w:rPr>
          <w:rFonts w:ascii="Times New Roman" w:eastAsia="Times New Roman" w:hAnsi="Times New Roman" w:cs="Times New Roman"/>
          <w:kern w:val="0"/>
          <w:sz w:val="24"/>
          <w:szCs w:val="24"/>
          <w:lang w:eastAsia="ru-RU"/>
        </w:rPr>
        <w:t>тивных условий для получения образования детьми с ОВЗ.</w:t>
      </w:r>
    </w:p>
    <w:p w:rsidR="0031381A" w:rsidRPr="0031381A" w:rsidRDefault="0031381A" w:rsidP="00722CC2">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bCs/>
          <w:kern w:val="0"/>
          <w:sz w:val="24"/>
          <w:szCs w:val="24"/>
          <w:lang w:eastAsia="ru-RU"/>
        </w:rPr>
      </w:pPr>
      <w:r w:rsidRPr="0031381A">
        <w:rPr>
          <w:rFonts w:ascii="Times New Roman" w:eastAsia="Times New Roman" w:hAnsi="Times New Roman" w:cs="Times New Roman"/>
          <w:iCs/>
          <w:spacing w:val="2"/>
          <w:kern w:val="0"/>
          <w:sz w:val="24"/>
          <w:szCs w:val="24"/>
          <w:lang w:eastAsia="ru-RU"/>
        </w:rPr>
        <w:t>Рекомендательный характер оказания помощи</w:t>
      </w:r>
      <w:r w:rsidRPr="0031381A">
        <w:rPr>
          <w:rFonts w:ascii="Times New Roman" w:eastAsia="Times New Roman" w:hAnsi="Times New Roman" w:cs="Times New Roman"/>
          <w:spacing w:val="2"/>
          <w:kern w:val="0"/>
          <w:sz w:val="24"/>
          <w:szCs w:val="24"/>
          <w:lang w:eastAsia="ru-RU"/>
        </w:rPr>
        <w:t xml:space="preserve">. Принцип обеспечивает соблюдение гарантированных законодательством прав родителей (законных представителей) детей </w:t>
      </w:r>
      <w:r w:rsidRPr="0031381A">
        <w:rPr>
          <w:rFonts w:ascii="Times New Roman" w:eastAsia="Times New Roman" w:hAnsi="Times New Roman" w:cs="Times New Roman"/>
          <w:kern w:val="0"/>
          <w:sz w:val="24"/>
          <w:szCs w:val="24"/>
          <w:lang w:eastAsia="ru-RU"/>
        </w:rPr>
        <w:t xml:space="preserve">с ОВЗ выбирать формы </w:t>
      </w:r>
      <w:r w:rsidRPr="0031381A">
        <w:rPr>
          <w:rFonts w:ascii="Times New Roman" w:eastAsia="Times New Roman" w:hAnsi="Times New Roman" w:cs="Times New Roman"/>
          <w:spacing w:val="2"/>
          <w:kern w:val="0"/>
          <w:sz w:val="24"/>
          <w:szCs w:val="24"/>
          <w:lang w:eastAsia="ru-RU"/>
        </w:rPr>
        <w:t>получения детьми образования, организации, осуществляющие образовательную деятельность</w:t>
      </w:r>
      <w:r w:rsidRPr="0031381A">
        <w:rPr>
          <w:rFonts w:ascii="Times New Roman" w:eastAsia="Times New Roman" w:hAnsi="Times New Roman" w:cs="Times New Roman"/>
          <w:kern w:val="0"/>
          <w:sz w:val="24"/>
          <w:szCs w:val="24"/>
          <w:lang w:eastAsia="ru-RU"/>
        </w:rPr>
        <w:t xml:space="preserve">, защищать законные права и интересы детей, включая </w:t>
      </w:r>
      <w:r w:rsidRPr="0031381A">
        <w:rPr>
          <w:rFonts w:ascii="Times New Roman" w:eastAsia="Times New Roman" w:hAnsi="Times New Roman" w:cs="Times New Roman"/>
          <w:spacing w:val="2"/>
          <w:kern w:val="0"/>
          <w:sz w:val="24"/>
          <w:szCs w:val="24"/>
          <w:lang w:eastAsia="ru-RU"/>
        </w:rPr>
        <w:t>обязательное согласование с родителями (законными пред</w:t>
      </w:r>
      <w:r w:rsidRPr="0031381A">
        <w:rPr>
          <w:rFonts w:ascii="Times New Roman" w:eastAsia="Times New Roman" w:hAnsi="Times New Roman" w:cs="Times New Roman"/>
          <w:kern w:val="0"/>
          <w:sz w:val="24"/>
          <w:szCs w:val="24"/>
          <w:lang w:eastAsia="ru-RU"/>
        </w:rPr>
        <w:t>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31381A" w:rsidRPr="0031381A" w:rsidRDefault="0031381A" w:rsidP="00722CC2">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b/>
          <w:bCs/>
          <w:kern w:val="0"/>
          <w:sz w:val="24"/>
          <w:szCs w:val="24"/>
          <w:lang w:eastAsia="ru-RU"/>
        </w:rPr>
        <w:t>Направления работы</w:t>
      </w:r>
    </w:p>
    <w:p w:rsidR="0031381A" w:rsidRPr="0031381A" w:rsidRDefault="0031381A" w:rsidP="00722CC2">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Программа коррекционной работы на уровне начального </w:t>
      </w:r>
      <w:r w:rsidRPr="0031381A">
        <w:rPr>
          <w:rFonts w:ascii="Times New Roman" w:eastAsia="Times New Roman" w:hAnsi="Times New Roman" w:cs="Times New Roman"/>
          <w:spacing w:val="2"/>
          <w:kern w:val="0"/>
          <w:sz w:val="24"/>
          <w:szCs w:val="24"/>
          <w:lang w:eastAsia="ru-RU"/>
        </w:rPr>
        <w:t>общего образования включает в себя взаимосвязанные на</w:t>
      </w:r>
      <w:r w:rsidRPr="0031381A">
        <w:rPr>
          <w:rFonts w:ascii="Times New Roman" w:eastAsia="Times New Roman" w:hAnsi="Times New Roman" w:cs="Times New Roman"/>
          <w:kern w:val="0"/>
          <w:sz w:val="24"/>
          <w:szCs w:val="24"/>
          <w:lang w:eastAsia="ru-RU"/>
        </w:rPr>
        <w:t>правления, отражающие ее основное содержание:</w:t>
      </w:r>
    </w:p>
    <w:p w:rsidR="0031381A" w:rsidRPr="0031381A" w:rsidRDefault="0031381A" w:rsidP="00722CC2">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iCs/>
          <w:spacing w:val="2"/>
          <w:kern w:val="0"/>
          <w:sz w:val="24"/>
          <w:szCs w:val="24"/>
          <w:lang w:eastAsia="ru-RU"/>
        </w:rPr>
        <w:t>диагностическая работа</w:t>
      </w:r>
      <w:r w:rsidRPr="0031381A">
        <w:rPr>
          <w:rFonts w:ascii="Times New Roman" w:eastAsia="Times New Roman" w:hAnsi="Times New Roman" w:cs="Times New Roman"/>
          <w:spacing w:val="2"/>
          <w:kern w:val="0"/>
          <w:sz w:val="24"/>
          <w:szCs w:val="24"/>
          <w:lang w:eastAsia="ru-RU"/>
        </w:rPr>
        <w:t xml:space="preserve"> обеспечивает своевременное </w:t>
      </w:r>
      <w:r w:rsidRPr="0031381A">
        <w:rPr>
          <w:rFonts w:ascii="Times New Roman" w:eastAsia="Times New Roman" w:hAnsi="Times New Roman" w:cs="Times New Roman"/>
          <w:kern w:val="0"/>
          <w:sz w:val="24"/>
          <w:szCs w:val="24"/>
          <w:lang w:eastAsia="ru-RU"/>
        </w:rPr>
        <w:t>выявление детей с ограниченными возможностями здоровья, проведение их комплексного обследования и подготовку ре</w:t>
      </w:r>
      <w:r w:rsidRPr="0031381A">
        <w:rPr>
          <w:rFonts w:ascii="Times New Roman" w:eastAsia="Times New Roman" w:hAnsi="Times New Roman" w:cs="Times New Roman"/>
          <w:spacing w:val="2"/>
          <w:kern w:val="0"/>
          <w:sz w:val="24"/>
          <w:szCs w:val="24"/>
          <w:lang w:eastAsia="ru-RU"/>
        </w:rPr>
        <w:t>комендаций по оказанию им психолого­медико­педагогиче</w:t>
      </w:r>
      <w:r w:rsidRPr="0031381A">
        <w:rPr>
          <w:rFonts w:ascii="Times New Roman" w:eastAsia="Times New Roman" w:hAnsi="Times New Roman" w:cs="Times New Roman"/>
          <w:kern w:val="0"/>
          <w:sz w:val="24"/>
          <w:szCs w:val="24"/>
          <w:lang w:eastAsia="ru-RU"/>
        </w:rPr>
        <w:t>ской помощи в условиях образовательной организации;</w:t>
      </w:r>
    </w:p>
    <w:p w:rsidR="0031381A" w:rsidRPr="0031381A" w:rsidRDefault="0031381A" w:rsidP="00722CC2">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iCs/>
          <w:kern w:val="0"/>
          <w:sz w:val="24"/>
          <w:szCs w:val="24"/>
          <w:lang w:eastAsia="ru-RU"/>
        </w:rPr>
        <w:t>коррекционно­развивающая работа</w:t>
      </w:r>
      <w:r w:rsidRPr="0031381A">
        <w:rPr>
          <w:rFonts w:ascii="Times New Roman" w:eastAsia="Times New Roman" w:hAnsi="Times New Roman" w:cs="Times New Roman"/>
          <w:kern w:val="0"/>
          <w:sz w:val="24"/>
          <w:szCs w:val="24"/>
          <w:lang w:eastAsia="ru-RU"/>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w:t>
      </w:r>
      <w:r w:rsidRPr="0031381A">
        <w:rPr>
          <w:rFonts w:ascii="Times New Roman" w:eastAsia="Times New Roman" w:hAnsi="Times New Roman" w:cs="Times New Roman"/>
          <w:spacing w:val="2"/>
          <w:kern w:val="0"/>
          <w:sz w:val="24"/>
          <w:szCs w:val="24"/>
          <w:lang w:eastAsia="ru-RU"/>
        </w:rPr>
        <w:t xml:space="preserve">ных действий у обучающихся (личностных, регулятивных, </w:t>
      </w:r>
      <w:r w:rsidRPr="0031381A">
        <w:rPr>
          <w:rFonts w:ascii="Times New Roman" w:eastAsia="Times New Roman" w:hAnsi="Times New Roman" w:cs="Times New Roman"/>
          <w:kern w:val="0"/>
          <w:sz w:val="24"/>
          <w:szCs w:val="24"/>
          <w:lang w:eastAsia="ru-RU"/>
        </w:rPr>
        <w:t>познавательных, коммуникативных);</w:t>
      </w:r>
    </w:p>
    <w:p w:rsidR="0031381A" w:rsidRPr="0031381A" w:rsidRDefault="0031381A" w:rsidP="00722CC2">
      <w:pPr>
        <w:widowControl/>
        <w:suppressAutoHyphens w:val="0"/>
        <w:spacing w:after="0" w:line="240" w:lineRule="auto"/>
        <w:ind w:right="283"/>
        <w:contextualSpacing/>
        <w:jc w:val="both"/>
        <w:outlineLvl w:val="1"/>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iCs/>
          <w:spacing w:val="2"/>
          <w:kern w:val="0"/>
          <w:sz w:val="24"/>
          <w:szCs w:val="24"/>
          <w:lang w:eastAsia="ru-RU"/>
        </w:rPr>
        <w:t>консультативная работа</w:t>
      </w:r>
      <w:r w:rsidRPr="0031381A">
        <w:rPr>
          <w:rFonts w:ascii="Times New Roman" w:eastAsia="Times New Roman" w:hAnsi="Times New Roman" w:cs="Times New Roman"/>
          <w:spacing w:val="2"/>
          <w:kern w:val="0"/>
          <w:sz w:val="24"/>
          <w:szCs w:val="24"/>
          <w:lang w:eastAsia="ru-RU"/>
        </w:rPr>
        <w:t xml:space="preserve"> обеспечивает непрерывность специального сопровождения детей с ОВЗ и их семей по вопросам реализации </w:t>
      </w:r>
      <w:r w:rsidRPr="0031381A">
        <w:rPr>
          <w:rFonts w:ascii="Times New Roman" w:eastAsia="Times New Roman" w:hAnsi="Times New Roman" w:cs="Times New Roman"/>
          <w:kern w:val="0"/>
          <w:sz w:val="24"/>
          <w:szCs w:val="24"/>
          <w:lang w:eastAsia="ru-RU"/>
        </w:rPr>
        <w:t>дифференцированных психолого­педагогических условий об</w:t>
      </w:r>
      <w:r w:rsidRPr="0031381A">
        <w:rPr>
          <w:rFonts w:ascii="Times New Roman" w:eastAsia="Times New Roman" w:hAnsi="Times New Roman" w:cs="Times New Roman"/>
          <w:spacing w:val="-2"/>
          <w:kern w:val="0"/>
          <w:sz w:val="24"/>
          <w:szCs w:val="24"/>
          <w:lang w:eastAsia="ru-RU"/>
        </w:rPr>
        <w:t>учения, воспитания, коррекции, развития и социализации обучающихся;</w:t>
      </w:r>
    </w:p>
    <w:p w:rsidR="0031381A" w:rsidRPr="0031381A" w:rsidRDefault="0031381A" w:rsidP="00722CC2">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iCs/>
          <w:spacing w:val="2"/>
          <w:kern w:val="0"/>
          <w:sz w:val="24"/>
          <w:szCs w:val="24"/>
          <w:lang w:eastAsia="ru-RU"/>
        </w:rPr>
        <w:t>информационно­просветительская работа</w:t>
      </w:r>
      <w:r w:rsidRPr="0031381A">
        <w:rPr>
          <w:rFonts w:ascii="Times New Roman" w:eastAsia="Times New Roman" w:hAnsi="Times New Roman" w:cs="Times New Roman"/>
          <w:spacing w:val="2"/>
          <w:kern w:val="0"/>
          <w:sz w:val="24"/>
          <w:szCs w:val="24"/>
          <w:lang w:eastAsia="ru-RU"/>
        </w:rPr>
        <w:t xml:space="preserve"> направлена на разъяснительную деятельность по вопросам, связанным</w:t>
      </w:r>
      <w:r w:rsidRPr="0031381A">
        <w:rPr>
          <w:rFonts w:ascii="Times New Roman" w:eastAsia="Times New Roman" w:hAnsi="Times New Roman" w:cs="Times New Roman"/>
          <w:kern w:val="0"/>
          <w:sz w:val="24"/>
          <w:szCs w:val="24"/>
          <w:lang w:eastAsia="ru-RU"/>
        </w:rPr>
        <w:t>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rsidR="0031381A" w:rsidRPr="0031381A" w:rsidRDefault="0031381A" w:rsidP="00722CC2">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b/>
          <w:bCs/>
          <w:kern w:val="0"/>
          <w:sz w:val="24"/>
          <w:szCs w:val="24"/>
          <w:lang w:eastAsia="ru-RU"/>
        </w:rPr>
        <w:t>Содержание направлений работы</w:t>
      </w:r>
    </w:p>
    <w:p w:rsidR="0031381A" w:rsidRPr="0031381A" w:rsidRDefault="0031381A" w:rsidP="00722CC2">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iCs/>
          <w:kern w:val="0"/>
          <w:sz w:val="24"/>
          <w:szCs w:val="24"/>
          <w:lang w:eastAsia="ru-RU"/>
        </w:rPr>
        <w:t xml:space="preserve">Диагностическая работа включает: </w:t>
      </w:r>
    </w:p>
    <w:p w:rsidR="0031381A" w:rsidRPr="0031381A" w:rsidRDefault="0031381A" w:rsidP="00722CC2">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своевременное выявление детей, нуждающихся в специализированной помощи;</w:t>
      </w:r>
    </w:p>
    <w:p w:rsidR="0031381A" w:rsidRPr="0031381A" w:rsidRDefault="0031381A" w:rsidP="00722CC2">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раннюю (с первых дней пребывания ребенка в образовательной организации) диагностику отклонений в развитии и анализ причин трудностей адаптации;</w:t>
      </w:r>
    </w:p>
    <w:p w:rsidR="0031381A" w:rsidRPr="0031381A" w:rsidRDefault="0031381A" w:rsidP="00722CC2">
      <w:pPr>
        <w:widowControl/>
        <w:suppressAutoHyphens w:val="0"/>
        <w:spacing w:after="0" w:line="240" w:lineRule="auto"/>
        <w:ind w:right="283"/>
        <w:contextualSpacing/>
        <w:jc w:val="both"/>
        <w:outlineLvl w:val="1"/>
        <w:rPr>
          <w:rFonts w:ascii="Times New Roman" w:eastAsia="Times New Roman" w:hAnsi="Times New Roman" w:cs="Times New Roman"/>
          <w:spacing w:val="-2"/>
          <w:kern w:val="0"/>
          <w:sz w:val="24"/>
          <w:szCs w:val="24"/>
          <w:lang w:eastAsia="ru-RU"/>
        </w:rPr>
      </w:pPr>
      <w:r w:rsidRPr="0031381A">
        <w:rPr>
          <w:rFonts w:ascii="Times New Roman" w:eastAsia="Times New Roman" w:hAnsi="Times New Roman" w:cs="Times New Roman"/>
          <w:spacing w:val="-2"/>
          <w:kern w:val="0"/>
          <w:sz w:val="24"/>
          <w:szCs w:val="24"/>
          <w:lang w:eastAsia="ru-RU"/>
        </w:rPr>
        <w:lastRenderedPageBreak/>
        <w:t>комплексный сбор сведений о ребенке на основании диагностической информации от специалистов разного профиля;</w:t>
      </w:r>
    </w:p>
    <w:p w:rsidR="0031381A" w:rsidRPr="0031381A" w:rsidRDefault="0031381A" w:rsidP="00722CC2">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определение уровня актуального и зоны ближайшего развития обучающегося с ОВЗ, выявление его резервных возможностей;</w:t>
      </w:r>
    </w:p>
    <w:p w:rsidR="0031381A" w:rsidRPr="0031381A" w:rsidRDefault="0031381A" w:rsidP="00722CC2">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изучение развития эмоционально­волевой сферы и личностных особенностей обучающихся;</w:t>
      </w:r>
    </w:p>
    <w:p w:rsidR="0031381A" w:rsidRPr="0031381A" w:rsidRDefault="0031381A" w:rsidP="00722CC2">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2"/>
          <w:kern w:val="0"/>
          <w:sz w:val="24"/>
          <w:szCs w:val="24"/>
          <w:lang w:eastAsia="ru-RU"/>
        </w:rPr>
        <w:t>изучение социальной ситуации развития и условий се</w:t>
      </w:r>
      <w:r w:rsidRPr="0031381A">
        <w:rPr>
          <w:rFonts w:ascii="Times New Roman" w:eastAsia="Times New Roman" w:hAnsi="Times New Roman" w:cs="Times New Roman"/>
          <w:kern w:val="0"/>
          <w:sz w:val="24"/>
          <w:szCs w:val="24"/>
          <w:lang w:eastAsia="ru-RU"/>
        </w:rPr>
        <w:t>мейного воспитания ребенка;</w:t>
      </w:r>
    </w:p>
    <w:p w:rsidR="0031381A" w:rsidRPr="0031381A" w:rsidRDefault="0031381A" w:rsidP="00722CC2">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изучение адаптивных возможностей и уровня социализации ребенка с ОВЗ;</w:t>
      </w:r>
    </w:p>
    <w:p w:rsidR="0031381A" w:rsidRPr="0031381A" w:rsidRDefault="0031381A" w:rsidP="00722CC2">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2"/>
          <w:kern w:val="0"/>
          <w:sz w:val="24"/>
          <w:szCs w:val="24"/>
          <w:lang w:eastAsia="ru-RU"/>
        </w:rPr>
        <w:t xml:space="preserve">системный разносторонний контроль специалистов за </w:t>
      </w:r>
      <w:r w:rsidRPr="0031381A">
        <w:rPr>
          <w:rFonts w:ascii="Times New Roman" w:eastAsia="Times New Roman" w:hAnsi="Times New Roman" w:cs="Times New Roman"/>
          <w:kern w:val="0"/>
          <w:sz w:val="24"/>
          <w:szCs w:val="24"/>
          <w:lang w:eastAsia="ru-RU"/>
        </w:rPr>
        <w:t>уровнем и динамикой развития ребенка;</w:t>
      </w:r>
    </w:p>
    <w:p w:rsidR="0031381A" w:rsidRPr="0031381A" w:rsidRDefault="0031381A" w:rsidP="00722CC2">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анализ успешности коррекционно­развивающей работы.</w:t>
      </w:r>
    </w:p>
    <w:p w:rsidR="0031381A" w:rsidRPr="0031381A" w:rsidRDefault="0031381A" w:rsidP="00722CC2">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iCs/>
          <w:kern w:val="0"/>
          <w:sz w:val="24"/>
          <w:szCs w:val="24"/>
          <w:lang w:eastAsia="ru-RU"/>
        </w:rPr>
        <w:t>Коррекционно­развивающая работа включает:</w:t>
      </w:r>
    </w:p>
    <w:p w:rsidR="0031381A" w:rsidRPr="0031381A" w:rsidRDefault="0031381A" w:rsidP="00722CC2">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выбор оптимальных для развития ребенка с ОВЗ</w:t>
      </w:r>
      <w:r w:rsidRPr="0031381A">
        <w:rPr>
          <w:rFonts w:ascii="Times New Roman" w:eastAsia="Times New Roman" w:hAnsi="Times New Roman" w:cs="Times New Roman"/>
          <w:spacing w:val="2"/>
          <w:kern w:val="0"/>
          <w:sz w:val="24"/>
          <w:szCs w:val="24"/>
          <w:lang w:eastAsia="ru-RU"/>
        </w:rPr>
        <w:t xml:space="preserve"> коррекционных программ/</w:t>
      </w:r>
      <w:r w:rsidRPr="0031381A">
        <w:rPr>
          <w:rFonts w:ascii="Times New Roman" w:eastAsia="Times New Roman" w:hAnsi="Times New Roman" w:cs="Times New Roman"/>
          <w:kern w:val="0"/>
          <w:sz w:val="24"/>
          <w:szCs w:val="24"/>
          <w:lang w:eastAsia="ru-RU"/>
        </w:rPr>
        <w:t>методик, методов и приемов обучения в соответствии с его особыми образовательными потребностями;</w:t>
      </w:r>
    </w:p>
    <w:p w:rsidR="0031381A" w:rsidRPr="0031381A" w:rsidRDefault="0031381A" w:rsidP="00722CC2">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31381A" w:rsidRPr="0031381A" w:rsidRDefault="0031381A" w:rsidP="00722CC2">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2"/>
          <w:kern w:val="0"/>
          <w:sz w:val="24"/>
          <w:szCs w:val="24"/>
          <w:lang w:eastAsia="ru-RU"/>
        </w:rPr>
        <w:t xml:space="preserve">системное воздействие на учебно­познавательную деятельность ребенка в динамике образовательного процесса, </w:t>
      </w:r>
      <w:r w:rsidRPr="0031381A">
        <w:rPr>
          <w:rFonts w:ascii="Times New Roman" w:eastAsia="Times New Roman" w:hAnsi="Times New Roman" w:cs="Times New Roman"/>
          <w:kern w:val="0"/>
          <w:sz w:val="24"/>
          <w:szCs w:val="24"/>
          <w:lang w:eastAsia="ru-RU"/>
        </w:rPr>
        <w:t>направленное на формирование универсальных учебных действий и коррекцию отклонений в развитии;</w:t>
      </w:r>
    </w:p>
    <w:p w:rsidR="0031381A" w:rsidRPr="0031381A" w:rsidRDefault="0031381A" w:rsidP="00722CC2">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коррекцию и развитие высших психических функций;</w:t>
      </w:r>
    </w:p>
    <w:p w:rsidR="0031381A" w:rsidRPr="0031381A" w:rsidRDefault="0031381A" w:rsidP="00722CC2">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развитие эмоционально­волевой и личностной сферы ребенка и психокоррекцию его поведения;</w:t>
      </w:r>
    </w:p>
    <w:p w:rsidR="0031381A" w:rsidRPr="0031381A" w:rsidRDefault="0031381A" w:rsidP="00722CC2">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2"/>
          <w:kern w:val="0"/>
          <w:sz w:val="24"/>
          <w:szCs w:val="24"/>
          <w:lang w:eastAsia="ru-RU"/>
        </w:rPr>
        <w:t xml:space="preserve">социальную защиту ребенка в случае неблагоприятных </w:t>
      </w:r>
      <w:r w:rsidRPr="0031381A">
        <w:rPr>
          <w:rFonts w:ascii="Times New Roman" w:eastAsia="Times New Roman" w:hAnsi="Times New Roman" w:cs="Times New Roman"/>
          <w:kern w:val="0"/>
          <w:sz w:val="24"/>
          <w:szCs w:val="24"/>
          <w:lang w:eastAsia="ru-RU"/>
        </w:rPr>
        <w:t>условий жизни при психотравмирующих обстоятельствах.</w:t>
      </w:r>
    </w:p>
    <w:p w:rsidR="0031381A" w:rsidRPr="0031381A" w:rsidRDefault="0031381A" w:rsidP="00722CC2">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iCs/>
          <w:kern w:val="0"/>
          <w:sz w:val="24"/>
          <w:szCs w:val="24"/>
          <w:lang w:eastAsia="ru-RU"/>
        </w:rPr>
        <w:t>Консультативная работа включает:</w:t>
      </w:r>
    </w:p>
    <w:p w:rsidR="0031381A" w:rsidRPr="0031381A" w:rsidRDefault="0031381A" w:rsidP="00722CC2">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2"/>
          <w:kern w:val="0"/>
          <w:sz w:val="24"/>
          <w:szCs w:val="24"/>
          <w:lang w:eastAsia="ru-RU"/>
        </w:rPr>
        <w:t xml:space="preserve">выработку совместных обоснованных рекомендаций по </w:t>
      </w:r>
      <w:r w:rsidRPr="0031381A">
        <w:rPr>
          <w:rFonts w:ascii="Times New Roman" w:eastAsia="Times New Roman" w:hAnsi="Times New Roman" w:cs="Times New Roman"/>
          <w:kern w:val="0"/>
          <w:sz w:val="24"/>
          <w:szCs w:val="24"/>
          <w:lang w:eastAsia="ru-RU"/>
        </w:rPr>
        <w:t>основным направлениям работы с обучающимся с ОВЗ, единых для всех участников образовательных отношений;</w:t>
      </w:r>
      <w:r w:rsidR="00722CC2">
        <w:rPr>
          <w:rFonts w:ascii="Times New Roman" w:eastAsia="Times New Roman" w:hAnsi="Times New Roman" w:cs="Times New Roman"/>
          <w:kern w:val="0"/>
          <w:sz w:val="24"/>
          <w:szCs w:val="24"/>
          <w:lang w:eastAsia="ru-RU"/>
        </w:rPr>
        <w:t xml:space="preserve"> </w:t>
      </w:r>
      <w:r w:rsidRPr="0031381A">
        <w:rPr>
          <w:rFonts w:ascii="Times New Roman" w:eastAsia="Times New Roman" w:hAnsi="Times New Roman" w:cs="Times New Roman"/>
          <w:spacing w:val="2"/>
          <w:kern w:val="0"/>
          <w:sz w:val="24"/>
          <w:szCs w:val="24"/>
          <w:lang w:eastAsia="ru-RU"/>
        </w:rPr>
        <w:t>консультирование специалистами педагогов по выбору индивидуально ориентированных методов и приемов работы</w:t>
      </w:r>
      <w:r w:rsidRPr="0031381A">
        <w:rPr>
          <w:rFonts w:ascii="Times New Roman" w:eastAsia="Times New Roman" w:hAnsi="Times New Roman" w:cs="Times New Roman"/>
          <w:kern w:val="0"/>
          <w:sz w:val="24"/>
          <w:szCs w:val="24"/>
          <w:lang w:eastAsia="ru-RU"/>
        </w:rPr>
        <w:t xml:space="preserve"> с обучающимся с ОВЗ;</w:t>
      </w:r>
    </w:p>
    <w:p w:rsidR="0031381A" w:rsidRPr="0031381A" w:rsidRDefault="0031381A" w:rsidP="00722CC2">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консультативную помощь семье в вопросах выбора стратегии воспитания и приемов коррекционного обучения ребенка с ОВЗ.</w:t>
      </w:r>
    </w:p>
    <w:p w:rsidR="0031381A" w:rsidRPr="0031381A" w:rsidRDefault="0031381A" w:rsidP="00722CC2">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iCs/>
          <w:spacing w:val="-2"/>
          <w:kern w:val="0"/>
          <w:sz w:val="24"/>
          <w:szCs w:val="24"/>
          <w:lang w:eastAsia="ru-RU"/>
        </w:rPr>
        <w:t>Информационно­просветительская работа предусматри</w:t>
      </w:r>
      <w:r w:rsidRPr="0031381A">
        <w:rPr>
          <w:rFonts w:ascii="Times New Roman" w:eastAsia="Times New Roman" w:hAnsi="Times New Roman" w:cs="Times New Roman"/>
          <w:iCs/>
          <w:kern w:val="0"/>
          <w:sz w:val="24"/>
          <w:szCs w:val="24"/>
          <w:lang w:eastAsia="ru-RU"/>
        </w:rPr>
        <w:t>вает:</w:t>
      </w:r>
    </w:p>
    <w:p w:rsidR="0031381A" w:rsidRPr="0031381A" w:rsidRDefault="0031381A" w:rsidP="00722CC2">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ОВЗ;</w:t>
      </w:r>
    </w:p>
    <w:p w:rsidR="0031381A" w:rsidRPr="0031381A" w:rsidRDefault="0031381A" w:rsidP="00722CC2">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2"/>
          <w:kern w:val="0"/>
          <w:sz w:val="24"/>
          <w:szCs w:val="24"/>
          <w:lang w:eastAsia="ru-RU"/>
        </w:rPr>
        <w:t xml:space="preserve">проведение тематических выступлений для педагогов </w:t>
      </w:r>
      <w:r w:rsidRPr="0031381A">
        <w:rPr>
          <w:rFonts w:ascii="Times New Roman" w:eastAsia="Times New Roman" w:hAnsi="Times New Roman" w:cs="Times New Roman"/>
          <w:kern w:val="0"/>
          <w:sz w:val="24"/>
          <w:szCs w:val="24"/>
          <w:lang w:eastAsia="ru-RU"/>
        </w:rPr>
        <w:t>и родителей по разъяснению индивидуально­типологических особенностей различных категорий детей с ОВЗ.</w:t>
      </w:r>
    </w:p>
    <w:p w:rsidR="0031381A" w:rsidRPr="0031381A" w:rsidRDefault="0031381A" w:rsidP="0031381A">
      <w:pPr>
        <w:widowControl/>
        <w:suppressAutoHyphens w:val="0"/>
        <w:autoSpaceDE w:val="0"/>
        <w:autoSpaceDN w:val="0"/>
        <w:adjustRightInd w:val="0"/>
        <w:spacing w:after="0" w:line="240" w:lineRule="auto"/>
        <w:ind w:left="284" w:right="283"/>
        <w:jc w:val="both"/>
        <w:textAlignment w:val="center"/>
        <w:rPr>
          <w:rFonts w:ascii="Times New Roman" w:eastAsia="Times New Roman" w:hAnsi="Times New Roman" w:cs="Times New Roman"/>
          <w:b/>
          <w:bCs/>
          <w:kern w:val="0"/>
          <w:sz w:val="24"/>
          <w:szCs w:val="24"/>
          <w:lang w:eastAsia="ru-RU"/>
        </w:rPr>
      </w:pPr>
    </w:p>
    <w:p w:rsidR="0031381A" w:rsidRPr="0031381A" w:rsidRDefault="0031381A" w:rsidP="00722CC2">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b/>
          <w:bCs/>
          <w:kern w:val="0"/>
          <w:sz w:val="24"/>
          <w:szCs w:val="24"/>
          <w:lang w:eastAsia="ru-RU"/>
        </w:rPr>
        <w:t>Этапы реализации программы</w:t>
      </w:r>
    </w:p>
    <w:p w:rsidR="0031381A" w:rsidRPr="0031381A" w:rsidRDefault="0031381A" w:rsidP="00722CC2">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kern w:val="0"/>
          <w:sz w:val="24"/>
          <w:szCs w:val="24"/>
          <w:lang w:eastAsia="ru-RU"/>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31381A" w:rsidRPr="0031381A" w:rsidRDefault="0031381A" w:rsidP="00722CC2">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spacing w:val="2"/>
          <w:kern w:val="0"/>
          <w:sz w:val="24"/>
          <w:szCs w:val="24"/>
          <w:lang w:eastAsia="ru-RU"/>
        </w:rPr>
        <w:t>Этап сбора и анализа информации</w:t>
      </w:r>
      <w:r w:rsidRPr="0031381A">
        <w:rPr>
          <w:rFonts w:ascii="Times New Roman" w:eastAsia="Times New Roman" w:hAnsi="Times New Roman" w:cs="Times New Roman"/>
          <w:spacing w:val="2"/>
          <w:kern w:val="0"/>
          <w:sz w:val="24"/>
          <w:szCs w:val="24"/>
          <w:lang w:eastAsia="ru-RU"/>
        </w:rPr>
        <w:t xml:space="preserve"> (информационно­</w:t>
      </w:r>
      <w:r w:rsidRPr="0031381A">
        <w:rPr>
          <w:rFonts w:ascii="Times New Roman" w:eastAsia="Times New Roman" w:hAnsi="Times New Roman" w:cs="Times New Roman"/>
          <w:kern w:val="0"/>
          <w:sz w:val="24"/>
          <w:szCs w:val="24"/>
          <w:lang w:eastAsia="ru-RU"/>
        </w:rPr>
        <w:t>аналитическая деятельность). Результатом данного этапа является оценка контингента обучающихся для учета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rsidR="0031381A" w:rsidRPr="0031381A" w:rsidRDefault="0031381A" w:rsidP="00722CC2">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Этап планирования, организации, координации</w:t>
      </w:r>
      <w:r w:rsidRPr="0031381A">
        <w:rPr>
          <w:rFonts w:ascii="Times New Roman" w:eastAsia="Times New Roman" w:hAnsi="Times New Roman" w:cs="Times New Roman"/>
          <w:kern w:val="0"/>
          <w:sz w:val="24"/>
          <w:szCs w:val="24"/>
          <w:lang w:eastAsia="ru-RU"/>
        </w:rPr>
        <w:t xml:space="preserve"> (органи</w:t>
      </w:r>
      <w:r w:rsidRPr="0031381A">
        <w:rPr>
          <w:rFonts w:ascii="Times New Roman" w:eastAsia="Times New Roman" w:hAnsi="Times New Roman" w:cs="Times New Roman"/>
          <w:spacing w:val="-2"/>
          <w:kern w:val="0"/>
          <w:sz w:val="24"/>
          <w:szCs w:val="24"/>
          <w:lang w:eastAsia="ru-RU"/>
        </w:rPr>
        <w:t xml:space="preserve">зационно­исполнительская деятельность). Результатом работы </w:t>
      </w:r>
      <w:r w:rsidRPr="0031381A">
        <w:rPr>
          <w:rFonts w:ascii="Times New Roman" w:eastAsia="Times New Roman" w:hAnsi="Times New Roman" w:cs="Times New Roman"/>
          <w:kern w:val="0"/>
          <w:sz w:val="24"/>
          <w:szCs w:val="24"/>
          <w:lang w:eastAsia="ru-RU"/>
        </w:rPr>
        <w:t xml:space="preserve">является особым образом организованный </w:t>
      </w:r>
      <w:r w:rsidRPr="0031381A">
        <w:rPr>
          <w:rFonts w:ascii="Times New Roman" w:eastAsia="Times New Roman" w:hAnsi="Times New Roman" w:cs="Times New Roman"/>
          <w:kern w:val="0"/>
          <w:sz w:val="24"/>
          <w:szCs w:val="24"/>
          <w:lang w:eastAsia="ru-RU"/>
        </w:rPr>
        <w:lastRenderedPageBreak/>
        <w:t xml:space="preserve">образовательный </w:t>
      </w:r>
      <w:r w:rsidRPr="0031381A">
        <w:rPr>
          <w:rFonts w:ascii="Times New Roman" w:eastAsia="Times New Roman" w:hAnsi="Times New Roman" w:cs="Times New Roman"/>
          <w:spacing w:val="2"/>
          <w:kern w:val="0"/>
          <w:sz w:val="24"/>
          <w:szCs w:val="24"/>
          <w:lang w:eastAsia="ru-RU"/>
        </w:rPr>
        <w:t>процесс, имеющий коррекционно­развивающую направлен</w:t>
      </w:r>
      <w:r w:rsidRPr="0031381A">
        <w:rPr>
          <w:rFonts w:ascii="Times New Roman" w:eastAsia="Times New Roman" w:hAnsi="Times New Roman" w:cs="Times New Roman"/>
          <w:kern w:val="0"/>
          <w:sz w:val="24"/>
          <w:szCs w:val="24"/>
          <w:lang w:eastAsia="ru-RU"/>
        </w:rPr>
        <w:t>ность, и процесс специального сопровождения детей с ОВЗ</w:t>
      </w:r>
      <w:r w:rsidRPr="0031381A">
        <w:rPr>
          <w:rFonts w:ascii="Times New Roman" w:eastAsia="Times New Roman" w:hAnsi="Times New Roman" w:cs="Times New Roman"/>
          <w:spacing w:val="2"/>
          <w:kern w:val="0"/>
          <w:sz w:val="24"/>
          <w:szCs w:val="24"/>
          <w:lang w:eastAsia="ru-RU"/>
        </w:rPr>
        <w:t xml:space="preserve"> при целенаправленно созданных (вариативных) условиях обучения, воспитания, </w:t>
      </w:r>
      <w:r w:rsidRPr="0031381A">
        <w:rPr>
          <w:rFonts w:ascii="Times New Roman" w:eastAsia="Times New Roman" w:hAnsi="Times New Roman" w:cs="Times New Roman"/>
          <w:kern w:val="0"/>
          <w:sz w:val="24"/>
          <w:szCs w:val="24"/>
          <w:lang w:eastAsia="ru-RU"/>
        </w:rPr>
        <w:t>развития, социализации рассматриваемой категории детей.</w:t>
      </w:r>
    </w:p>
    <w:p w:rsidR="0031381A" w:rsidRPr="0031381A" w:rsidRDefault="0031381A" w:rsidP="00722CC2">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iCs/>
          <w:spacing w:val="2"/>
          <w:kern w:val="0"/>
          <w:sz w:val="24"/>
          <w:szCs w:val="24"/>
          <w:lang w:eastAsia="ru-RU"/>
        </w:rPr>
      </w:pPr>
      <w:r w:rsidRPr="0031381A">
        <w:rPr>
          <w:rFonts w:ascii="Times New Roman" w:eastAsia="Times New Roman" w:hAnsi="Times New Roman" w:cs="Times New Roman"/>
          <w:iCs/>
          <w:spacing w:val="2"/>
          <w:kern w:val="0"/>
          <w:sz w:val="24"/>
          <w:szCs w:val="24"/>
          <w:lang w:eastAsia="ru-RU"/>
        </w:rPr>
        <w:t>Этап диагностики коррекционно­развивающей образо</w:t>
      </w:r>
      <w:r w:rsidRPr="0031381A">
        <w:rPr>
          <w:rFonts w:ascii="Times New Roman" w:eastAsia="Times New Roman" w:hAnsi="Times New Roman" w:cs="Times New Roman"/>
          <w:iCs/>
          <w:spacing w:val="-2"/>
          <w:kern w:val="0"/>
          <w:sz w:val="24"/>
          <w:szCs w:val="24"/>
          <w:lang w:eastAsia="ru-RU"/>
        </w:rPr>
        <w:t xml:space="preserve">вательной среды </w:t>
      </w:r>
      <w:r w:rsidRPr="0031381A">
        <w:rPr>
          <w:rFonts w:ascii="Times New Roman" w:eastAsia="Times New Roman" w:hAnsi="Times New Roman" w:cs="Times New Roman"/>
          <w:spacing w:val="-2"/>
          <w:kern w:val="0"/>
          <w:sz w:val="24"/>
          <w:szCs w:val="24"/>
          <w:lang w:eastAsia="ru-RU"/>
        </w:rPr>
        <w:t xml:space="preserve">(контрольно­диагностическая деятельность). </w:t>
      </w:r>
      <w:r w:rsidRPr="0031381A">
        <w:rPr>
          <w:rFonts w:ascii="Times New Roman" w:eastAsia="Times New Roman" w:hAnsi="Times New Roman" w:cs="Times New Roman"/>
          <w:spacing w:val="2"/>
          <w:kern w:val="0"/>
          <w:sz w:val="24"/>
          <w:szCs w:val="24"/>
          <w:lang w:eastAsia="ru-RU"/>
        </w:rPr>
        <w:t xml:space="preserve">Результатом является констатация соответствия созданных </w:t>
      </w:r>
      <w:r w:rsidRPr="0031381A">
        <w:rPr>
          <w:rFonts w:ascii="Times New Roman" w:eastAsia="Times New Roman" w:hAnsi="Times New Roman" w:cs="Times New Roman"/>
          <w:kern w:val="0"/>
          <w:sz w:val="24"/>
          <w:szCs w:val="24"/>
          <w:lang w:eastAsia="ru-RU"/>
        </w:rPr>
        <w:t xml:space="preserve">условий и выбранных коррекционно­развивающих и образовательных программ особым образовательным потребностям </w:t>
      </w:r>
      <w:r w:rsidRPr="0031381A">
        <w:rPr>
          <w:rFonts w:ascii="Times New Roman" w:eastAsia="Times New Roman" w:hAnsi="Times New Roman" w:cs="Times New Roman"/>
          <w:spacing w:val="2"/>
          <w:kern w:val="0"/>
          <w:sz w:val="24"/>
          <w:szCs w:val="24"/>
          <w:lang w:eastAsia="ru-RU"/>
        </w:rPr>
        <w:t>ребенка.</w:t>
      </w:r>
    </w:p>
    <w:p w:rsidR="0031381A" w:rsidRPr="0031381A" w:rsidRDefault="0031381A" w:rsidP="00722CC2">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bCs/>
          <w:kern w:val="0"/>
          <w:sz w:val="24"/>
          <w:szCs w:val="24"/>
          <w:lang w:eastAsia="ru-RU"/>
        </w:rPr>
      </w:pPr>
      <w:r w:rsidRPr="0031381A">
        <w:rPr>
          <w:rFonts w:ascii="Times New Roman" w:eastAsia="Times New Roman" w:hAnsi="Times New Roman" w:cs="Times New Roman"/>
          <w:iCs/>
          <w:spacing w:val="2"/>
          <w:kern w:val="0"/>
          <w:sz w:val="24"/>
          <w:szCs w:val="24"/>
          <w:lang w:eastAsia="ru-RU"/>
        </w:rPr>
        <w:t>Этап регуляции и корректировки</w:t>
      </w:r>
      <w:r w:rsidRPr="0031381A">
        <w:rPr>
          <w:rFonts w:ascii="Times New Roman" w:eastAsia="Times New Roman" w:hAnsi="Times New Roman" w:cs="Times New Roman"/>
          <w:spacing w:val="2"/>
          <w:kern w:val="0"/>
          <w:sz w:val="24"/>
          <w:szCs w:val="24"/>
          <w:lang w:eastAsia="ru-RU"/>
        </w:rPr>
        <w:t xml:space="preserve"> (регулятивно­корректировочная деятельность). Результатом является внесение </w:t>
      </w:r>
      <w:r w:rsidRPr="0031381A">
        <w:rPr>
          <w:rFonts w:ascii="Times New Roman" w:eastAsia="Times New Roman" w:hAnsi="Times New Roman" w:cs="Times New Roman"/>
          <w:kern w:val="0"/>
          <w:sz w:val="24"/>
          <w:szCs w:val="24"/>
          <w:lang w:eastAsia="ru-RU"/>
        </w:rPr>
        <w:t>необходимых изменений в образовательный процесс и процесс сопровождения детей с ОВЗ, корректировка условий и форм обучения, методов и приемов работы.</w:t>
      </w:r>
    </w:p>
    <w:p w:rsidR="0031381A" w:rsidRPr="0031381A" w:rsidRDefault="0031381A" w:rsidP="00722CC2">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b/>
          <w:bCs/>
          <w:kern w:val="0"/>
          <w:sz w:val="24"/>
          <w:szCs w:val="24"/>
          <w:lang w:eastAsia="ru-RU"/>
        </w:rPr>
        <w:t>Механизмы реализации программы</w:t>
      </w:r>
    </w:p>
    <w:p w:rsidR="0031381A" w:rsidRPr="0031381A" w:rsidRDefault="0031381A" w:rsidP="00722CC2">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2"/>
          <w:kern w:val="0"/>
          <w:sz w:val="24"/>
          <w:szCs w:val="24"/>
          <w:lang w:eastAsia="ru-RU"/>
        </w:rPr>
        <w:t>Основными механизмами реализации коррекционной</w:t>
      </w:r>
      <w:r w:rsidRPr="0031381A">
        <w:rPr>
          <w:rFonts w:ascii="Times New Roman" w:eastAsia="Times New Roman" w:hAnsi="Times New Roman" w:cs="Times New Roman"/>
          <w:spacing w:val="2"/>
          <w:kern w:val="0"/>
          <w:sz w:val="24"/>
          <w:szCs w:val="24"/>
          <w:lang w:eastAsia="ru-RU"/>
        </w:rPr>
        <w:br/>
      </w:r>
      <w:r w:rsidRPr="0031381A">
        <w:rPr>
          <w:rFonts w:ascii="Times New Roman" w:eastAsia="Times New Roman" w:hAnsi="Times New Roman" w:cs="Times New Roman"/>
          <w:kern w:val="0"/>
          <w:sz w:val="24"/>
          <w:szCs w:val="24"/>
          <w:lang w:eastAsia="ru-RU"/>
        </w:rPr>
        <w:t>ра</w:t>
      </w:r>
      <w:r w:rsidRPr="0031381A">
        <w:rPr>
          <w:rFonts w:ascii="Times New Roman" w:eastAsia="Times New Roman" w:hAnsi="Times New Roman" w:cs="Times New Roman"/>
          <w:spacing w:val="2"/>
          <w:kern w:val="0"/>
          <w:sz w:val="24"/>
          <w:szCs w:val="24"/>
          <w:lang w:eastAsia="ru-RU"/>
        </w:rPr>
        <w:t xml:space="preserve">боты являются оптимально выстроенное </w:t>
      </w:r>
      <w:r w:rsidRPr="0031381A">
        <w:rPr>
          <w:rFonts w:ascii="Times New Roman" w:eastAsia="Times New Roman" w:hAnsi="Times New Roman" w:cs="Times New Roman"/>
          <w:iCs/>
          <w:spacing w:val="2"/>
          <w:kern w:val="0"/>
          <w:sz w:val="24"/>
          <w:szCs w:val="24"/>
          <w:lang w:eastAsia="ru-RU"/>
        </w:rPr>
        <w:t xml:space="preserve">взаимодействие </w:t>
      </w:r>
      <w:r w:rsidRPr="0031381A">
        <w:rPr>
          <w:rFonts w:ascii="Times New Roman" w:eastAsia="Times New Roman" w:hAnsi="Times New Roman" w:cs="Times New Roman"/>
          <w:iCs/>
          <w:kern w:val="0"/>
          <w:sz w:val="24"/>
          <w:szCs w:val="24"/>
          <w:lang w:eastAsia="ru-RU"/>
        </w:rPr>
        <w:t>специалистов образовательной организации</w:t>
      </w:r>
      <w:r w:rsidRPr="0031381A">
        <w:rPr>
          <w:rFonts w:ascii="Times New Roman" w:eastAsia="Times New Roman" w:hAnsi="Times New Roman" w:cs="Times New Roman"/>
          <w:kern w:val="0"/>
          <w:sz w:val="24"/>
          <w:szCs w:val="24"/>
          <w:lang w:eastAsia="ru-RU"/>
        </w:rPr>
        <w:t xml:space="preserve"> обеспечивающее системное сопровождение детей с ограниченными воз</w:t>
      </w:r>
      <w:r w:rsidRPr="0031381A">
        <w:rPr>
          <w:rFonts w:ascii="Times New Roman" w:eastAsia="Times New Roman" w:hAnsi="Times New Roman" w:cs="Times New Roman"/>
          <w:spacing w:val="2"/>
          <w:kern w:val="0"/>
          <w:sz w:val="24"/>
          <w:szCs w:val="24"/>
          <w:lang w:eastAsia="ru-RU"/>
        </w:rPr>
        <w:t xml:space="preserve">можностями здоровья специалистами различного профиля в образовательном процессе, и </w:t>
      </w:r>
      <w:r w:rsidRPr="0031381A">
        <w:rPr>
          <w:rFonts w:ascii="Times New Roman" w:eastAsia="Times New Roman" w:hAnsi="Times New Roman" w:cs="Times New Roman"/>
          <w:iCs/>
          <w:spacing w:val="2"/>
          <w:kern w:val="0"/>
          <w:sz w:val="24"/>
          <w:szCs w:val="24"/>
          <w:lang w:eastAsia="ru-RU"/>
        </w:rPr>
        <w:t>социальное партнерство</w:t>
      </w:r>
      <w:r w:rsidRPr="0031381A">
        <w:rPr>
          <w:rFonts w:ascii="Times New Roman" w:eastAsia="Times New Roman" w:hAnsi="Times New Roman" w:cs="Times New Roman"/>
          <w:spacing w:val="2"/>
          <w:kern w:val="0"/>
          <w:sz w:val="24"/>
          <w:szCs w:val="24"/>
          <w:lang w:eastAsia="ru-RU"/>
        </w:rPr>
        <w:t xml:space="preserve">, </w:t>
      </w:r>
      <w:r w:rsidRPr="0031381A">
        <w:rPr>
          <w:rFonts w:ascii="Times New Roman" w:eastAsia="Times New Roman" w:hAnsi="Times New Roman" w:cs="Times New Roman"/>
          <w:spacing w:val="-2"/>
          <w:kern w:val="0"/>
          <w:sz w:val="24"/>
          <w:szCs w:val="24"/>
          <w:lang w:eastAsia="ru-RU"/>
        </w:rPr>
        <w:t>предполагающее профессиональное взаимодействие образовательной организации</w:t>
      </w:r>
      <w:r w:rsidRPr="0031381A">
        <w:rPr>
          <w:rFonts w:ascii="Times New Roman" w:eastAsia="Times New Roman" w:hAnsi="Times New Roman" w:cs="Times New Roman"/>
          <w:kern w:val="0"/>
          <w:sz w:val="24"/>
          <w:szCs w:val="24"/>
          <w:lang w:eastAsia="ru-RU"/>
        </w:rPr>
        <w:t xml:space="preserve"> с внешними ресурсами (организациями различных ведомств, общественными организациями и другими институтами общества).</w:t>
      </w:r>
    </w:p>
    <w:p w:rsidR="0031381A" w:rsidRPr="0031381A" w:rsidRDefault="0031381A" w:rsidP="00722CC2">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iCs/>
          <w:kern w:val="0"/>
          <w:sz w:val="24"/>
          <w:szCs w:val="24"/>
          <w:lang w:eastAsia="ru-RU"/>
        </w:rPr>
        <w:t>Взаимодействие специалистов МАОУ СОШ № 94</w:t>
      </w:r>
      <w:r w:rsidRPr="0031381A">
        <w:rPr>
          <w:rFonts w:ascii="Times New Roman" w:eastAsia="Times New Roman" w:hAnsi="Times New Roman" w:cs="Times New Roman"/>
          <w:kern w:val="0"/>
          <w:sz w:val="24"/>
          <w:szCs w:val="24"/>
          <w:lang w:eastAsia="ru-RU"/>
        </w:rPr>
        <w:t xml:space="preserve"> предусматривает:</w:t>
      </w:r>
    </w:p>
    <w:p w:rsidR="0031381A" w:rsidRPr="0031381A" w:rsidRDefault="0031381A" w:rsidP="00722CC2">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комплексность в определении и решении проблем ребенка, предоставлении ему квалифицированной помощи специалистов разного профиля;</w:t>
      </w:r>
    </w:p>
    <w:p w:rsidR="0031381A" w:rsidRPr="0031381A" w:rsidRDefault="0031381A" w:rsidP="00722CC2">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многоаспектный анализ личностного и познавательного развития ребенка;</w:t>
      </w:r>
    </w:p>
    <w:p w:rsidR="0031381A" w:rsidRPr="0031381A" w:rsidRDefault="0031381A" w:rsidP="00722CC2">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составление комплексных индивидуальных программ общего развития и коррекции отдельных сторон учебно­позна</w:t>
      </w:r>
      <w:r w:rsidRPr="0031381A">
        <w:rPr>
          <w:rFonts w:ascii="Times New Roman" w:eastAsia="Times New Roman" w:hAnsi="Times New Roman" w:cs="Times New Roman"/>
          <w:spacing w:val="2"/>
          <w:kern w:val="0"/>
          <w:sz w:val="24"/>
          <w:szCs w:val="24"/>
          <w:lang w:eastAsia="ru-RU"/>
        </w:rPr>
        <w:t xml:space="preserve">вательной, речевой, эмоциональной­волевой и личностной </w:t>
      </w:r>
      <w:r w:rsidRPr="0031381A">
        <w:rPr>
          <w:rFonts w:ascii="Times New Roman" w:eastAsia="Times New Roman" w:hAnsi="Times New Roman" w:cs="Times New Roman"/>
          <w:kern w:val="0"/>
          <w:sz w:val="24"/>
          <w:szCs w:val="24"/>
          <w:lang w:eastAsia="ru-RU"/>
        </w:rPr>
        <w:t>сфер ребенка.</w:t>
      </w:r>
    </w:p>
    <w:p w:rsidR="0031381A" w:rsidRPr="0031381A" w:rsidRDefault="0031381A" w:rsidP="00722CC2">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2"/>
          <w:kern w:val="0"/>
          <w:sz w:val="24"/>
          <w:szCs w:val="24"/>
          <w:lang w:eastAsia="ru-RU"/>
        </w:rPr>
        <w:t>Консолидация усилий разных специалистов в области пси</w:t>
      </w:r>
      <w:r w:rsidRPr="0031381A">
        <w:rPr>
          <w:rFonts w:ascii="Times New Roman" w:eastAsia="Times New Roman" w:hAnsi="Times New Roman" w:cs="Times New Roman"/>
          <w:kern w:val="0"/>
          <w:sz w:val="24"/>
          <w:szCs w:val="24"/>
          <w:lang w:eastAsia="ru-RU"/>
        </w:rPr>
        <w:t>хологии, педагогики, медицины, социальной работы позволит обеспечить систему комплексного психолого</w:t>
      </w:r>
      <w:r w:rsidRPr="0031381A">
        <w:rPr>
          <w:rFonts w:ascii="Times New Roman" w:eastAsia="Times New Roman" w:hAnsi="Times New Roman" w:cs="Times New Roman"/>
          <w:kern w:val="0"/>
          <w:sz w:val="24"/>
          <w:szCs w:val="24"/>
          <w:lang w:eastAsia="ru-RU"/>
        </w:rPr>
        <w:noBreakHyphen/>
        <w:t>медико­педаго</w:t>
      </w:r>
      <w:r w:rsidRPr="0031381A">
        <w:rPr>
          <w:rFonts w:ascii="Times New Roman" w:eastAsia="Times New Roman" w:hAnsi="Times New Roman" w:cs="Times New Roman"/>
          <w:spacing w:val="2"/>
          <w:kern w:val="0"/>
          <w:sz w:val="24"/>
          <w:szCs w:val="24"/>
          <w:lang w:eastAsia="ru-RU"/>
        </w:rPr>
        <w:t xml:space="preserve">гического сопровождения и эффективно решать проблемы </w:t>
      </w:r>
      <w:r w:rsidRPr="0031381A">
        <w:rPr>
          <w:rFonts w:ascii="Times New Roman" w:eastAsia="Times New Roman" w:hAnsi="Times New Roman" w:cs="Times New Roman"/>
          <w:kern w:val="0"/>
          <w:sz w:val="24"/>
          <w:szCs w:val="24"/>
          <w:lang w:eastAsia="ru-RU"/>
        </w:rPr>
        <w:t>ребенка. Наиболее распространенные и действенные формы организованного взаимодействия специалистов на современном этапе — это консилиумы и службы сопровождения образовательной организации, которые предоставляют многопро</w:t>
      </w:r>
      <w:r w:rsidRPr="0031381A">
        <w:rPr>
          <w:rFonts w:ascii="Times New Roman" w:eastAsia="Times New Roman" w:hAnsi="Times New Roman" w:cs="Times New Roman"/>
          <w:spacing w:val="-2"/>
          <w:kern w:val="0"/>
          <w:sz w:val="24"/>
          <w:szCs w:val="24"/>
          <w:lang w:eastAsia="ru-RU"/>
        </w:rPr>
        <w:t xml:space="preserve">фильную помощь ребенку и его родителям (законным представителям), а также образовательной организации в решении </w:t>
      </w:r>
      <w:r w:rsidRPr="0031381A">
        <w:rPr>
          <w:rFonts w:ascii="Times New Roman" w:eastAsia="Times New Roman" w:hAnsi="Times New Roman" w:cs="Times New Roman"/>
          <w:kern w:val="0"/>
          <w:sz w:val="24"/>
          <w:szCs w:val="24"/>
          <w:lang w:eastAsia="ru-RU"/>
        </w:rPr>
        <w:t>вопросов, связанных с адаптацией, обучением, воспитанием, развитием, социализацией детей с ограниченными возможностями здоровья.</w:t>
      </w:r>
    </w:p>
    <w:p w:rsidR="0031381A" w:rsidRPr="0031381A" w:rsidRDefault="0031381A" w:rsidP="00722CC2">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iCs/>
          <w:kern w:val="0"/>
          <w:sz w:val="24"/>
          <w:szCs w:val="24"/>
          <w:lang w:eastAsia="ru-RU"/>
        </w:rPr>
        <w:t>Социальное партнерство</w:t>
      </w:r>
      <w:r w:rsidRPr="0031381A">
        <w:rPr>
          <w:rFonts w:ascii="Times New Roman" w:eastAsia="Times New Roman" w:hAnsi="Times New Roman" w:cs="Times New Roman"/>
          <w:kern w:val="0"/>
          <w:sz w:val="24"/>
          <w:szCs w:val="24"/>
          <w:lang w:eastAsia="ru-RU"/>
        </w:rPr>
        <w:t xml:space="preserve"> предусматривает:</w:t>
      </w:r>
    </w:p>
    <w:p w:rsidR="0031381A" w:rsidRPr="0031381A" w:rsidRDefault="0031381A" w:rsidP="00722CC2">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сотрудничество с образовательными организациями и другими ведомствами по вопросам преемственности обучения, разви</w:t>
      </w:r>
      <w:r w:rsidRPr="0031381A">
        <w:rPr>
          <w:rFonts w:ascii="Times New Roman" w:eastAsia="Times New Roman" w:hAnsi="Times New Roman" w:cs="Times New Roman"/>
          <w:spacing w:val="2"/>
          <w:kern w:val="0"/>
          <w:sz w:val="24"/>
          <w:szCs w:val="24"/>
          <w:lang w:eastAsia="ru-RU"/>
        </w:rPr>
        <w:t xml:space="preserve">тия и адаптации, социализации, здоровьесбережения детей </w:t>
      </w:r>
      <w:r w:rsidRPr="0031381A">
        <w:rPr>
          <w:rFonts w:ascii="Times New Roman" w:eastAsia="Times New Roman" w:hAnsi="Times New Roman" w:cs="Times New Roman"/>
          <w:kern w:val="0"/>
          <w:sz w:val="24"/>
          <w:szCs w:val="24"/>
          <w:lang w:eastAsia="ru-RU"/>
        </w:rPr>
        <w:t>с ограниченными возможностями здоровья;</w:t>
      </w:r>
    </w:p>
    <w:p w:rsidR="0031381A" w:rsidRPr="0031381A" w:rsidRDefault="0031381A" w:rsidP="00722CC2">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spacing w:val="2"/>
          <w:kern w:val="0"/>
          <w:sz w:val="24"/>
          <w:szCs w:val="24"/>
          <w:lang w:eastAsia="ru-RU"/>
        </w:rPr>
        <w:t xml:space="preserve">сотрудничество со средствами массовой информации, а также с негосударственными структурами, прежде всего </w:t>
      </w:r>
      <w:r w:rsidRPr="0031381A">
        <w:rPr>
          <w:rFonts w:ascii="Times New Roman" w:eastAsia="Times New Roman" w:hAnsi="Times New Roman" w:cs="Times New Roman"/>
          <w:kern w:val="0"/>
          <w:sz w:val="24"/>
          <w:szCs w:val="24"/>
          <w:lang w:eastAsia="ru-RU"/>
        </w:rPr>
        <w:t>с общественными объединениями инвалидов, организациями родителей детей с ОВЗ;</w:t>
      </w:r>
    </w:p>
    <w:p w:rsidR="0031381A" w:rsidRPr="0031381A" w:rsidRDefault="0031381A" w:rsidP="00722CC2">
      <w:pPr>
        <w:widowControl/>
        <w:suppressAutoHyphens w:val="0"/>
        <w:spacing w:after="0" w:line="240" w:lineRule="auto"/>
        <w:ind w:right="283"/>
        <w:contextualSpacing/>
        <w:jc w:val="both"/>
        <w:outlineLvl w:val="1"/>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сотрудничество с родительской общественностью.</w:t>
      </w:r>
    </w:p>
    <w:p w:rsidR="0031381A" w:rsidRPr="0031381A" w:rsidRDefault="0031381A" w:rsidP="0031381A">
      <w:pPr>
        <w:widowControl/>
        <w:suppressAutoHyphens w:val="0"/>
        <w:spacing w:after="0" w:line="240" w:lineRule="auto"/>
        <w:ind w:left="284" w:right="283"/>
        <w:contextualSpacing/>
        <w:jc w:val="both"/>
        <w:outlineLvl w:val="1"/>
        <w:rPr>
          <w:rFonts w:ascii="Times New Roman" w:eastAsia="Times New Roman" w:hAnsi="Times New Roman" w:cs="Times New Roman"/>
          <w:b/>
          <w:kern w:val="0"/>
          <w:sz w:val="24"/>
          <w:szCs w:val="24"/>
          <w:lang w:eastAsia="ru-RU"/>
        </w:rPr>
      </w:pPr>
    </w:p>
    <w:p w:rsidR="0031381A" w:rsidRPr="0031381A" w:rsidRDefault="0031381A" w:rsidP="0031381A">
      <w:pPr>
        <w:widowControl/>
        <w:suppressAutoHyphens w:val="0"/>
        <w:spacing w:after="0" w:line="360" w:lineRule="auto"/>
        <w:ind w:right="283"/>
        <w:contextualSpacing/>
        <w:jc w:val="both"/>
        <w:outlineLvl w:val="1"/>
        <w:rPr>
          <w:rFonts w:ascii="Times New Roman" w:eastAsia="Times New Roman" w:hAnsi="Times New Roman" w:cs="Times New Roman"/>
          <w:b/>
          <w:kern w:val="0"/>
          <w:sz w:val="24"/>
          <w:szCs w:val="24"/>
          <w:lang w:eastAsia="ru-RU"/>
        </w:rPr>
      </w:pPr>
      <w:r w:rsidRPr="0031381A">
        <w:rPr>
          <w:rFonts w:ascii="Times New Roman" w:eastAsia="Times New Roman" w:hAnsi="Times New Roman" w:cs="Times New Roman"/>
          <w:b/>
          <w:kern w:val="0"/>
          <w:sz w:val="24"/>
          <w:szCs w:val="24"/>
          <w:lang w:eastAsia="ru-RU"/>
        </w:rPr>
        <w:t>Реализация программы коррекционной работы</w:t>
      </w:r>
    </w:p>
    <w:tbl>
      <w:tblPr>
        <w:tblW w:w="9679" w:type="dxa"/>
        <w:tblInd w:w="-45" w:type="dxa"/>
        <w:tblLayout w:type="fixed"/>
        <w:tblLook w:val="0000" w:firstRow="0" w:lastRow="0" w:firstColumn="0" w:lastColumn="0" w:noHBand="0" w:noVBand="0"/>
      </w:tblPr>
      <w:tblGrid>
        <w:gridCol w:w="1174"/>
        <w:gridCol w:w="5030"/>
        <w:gridCol w:w="1417"/>
        <w:gridCol w:w="2058"/>
      </w:tblGrid>
      <w:tr w:rsidR="0031381A" w:rsidRPr="0031381A" w:rsidTr="00722CC2">
        <w:tc>
          <w:tcPr>
            <w:tcW w:w="1174"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
                <w:bCs/>
                <w:kern w:val="0"/>
                <w:sz w:val="24"/>
                <w:szCs w:val="24"/>
                <w:lang w:eastAsia="ru-RU"/>
              </w:rPr>
            </w:pPr>
            <w:r w:rsidRPr="0031381A">
              <w:rPr>
                <w:rFonts w:ascii="Times New Roman" w:eastAsia="Times New Roman" w:hAnsi="Times New Roman" w:cs="Times New Roman"/>
                <w:b/>
                <w:bCs/>
                <w:kern w:val="0"/>
                <w:sz w:val="24"/>
                <w:szCs w:val="24"/>
                <w:lang w:eastAsia="ru-RU"/>
              </w:rPr>
              <w:t>№</w:t>
            </w:r>
          </w:p>
        </w:tc>
        <w:tc>
          <w:tcPr>
            <w:tcW w:w="5030"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
                <w:bCs/>
                <w:kern w:val="0"/>
                <w:sz w:val="24"/>
                <w:szCs w:val="24"/>
                <w:lang w:eastAsia="ru-RU"/>
              </w:rPr>
            </w:pPr>
            <w:r w:rsidRPr="0031381A">
              <w:rPr>
                <w:rFonts w:ascii="Times New Roman" w:eastAsia="Times New Roman" w:hAnsi="Times New Roman" w:cs="Times New Roman"/>
                <w:b/>
                <w:bCs/>
                <w:kern w:val="0"/>
                <w:sz w:val="24"/>
                <w:szCs w:val="24"/>
                <w:lang w:eastAsia="ru-RU"/>
              </w:rPr>
              <w:t>Мероприятия</w:t>
            </w:r>
          </w:p>
        </w:tc>
        <w:tc>
          <w:tcPr>
            <w:tcW w:w="1417"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
                <w:bCs/>
                <w:kern w:val="0"/>
                <w:sz w:val="24"/>
                <w:szCs w:val="24"/>
                <w:lang w:eastAsia="ru-RU"/>
              </w:rPr>
            </w:pPr>
            <w:r w:rsidRPr="0031381A">
              <w:rPr>
                <w:rFonts w:ascii="Times New Roman" w:eastAsia="Times New Roman" w:hAnsi="Times New Roman" w:cs="Times New Roman"/>
                <w:b/>
                <w:bCs/>
                <w:kern w:val="0"/>
                <w:sz w:val="24"/>
                <w:szCs w:val="24"/>
                <w:lang w:eastAsia="ru-RU"/>
              </w:rPr>
              <w:t>Срок</w:t>
            </w: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
                <w:bCs/>
                <w:kern w:val="0"/>
                <w:sz w:val="24"/>
                <w:szCs w:val="24"/>
                <w:lang w:eastAsia="ru-RU"/>
              </w:rPr>
            </w:pPr>
            <w:r w:rsidRPr="0031381A">
              <w:rPr>
                <w:rFonts w:ascii="Times New Roman" w:eastAsia="Times New Roman" w:hAnsi="Times New Roman" w:cs="Times New Roman"/>
                <w:b/>
                <w:bCs/>
                <w:kern w:val="0"/>
                <w:sz w:val="24"/>
                <w:szCs w:val="24"/>
                <w:lang w:eastAsia="ru-RU"/>
              </w:rPr>
              <w:t>Ответственные</w:t>
            </w:r>
          </w:p>
        </w:tc>
      </w:tr>
      <w:tr w:rsidR="0031381A" w:rsidRPr="0031381A" w:rsidTr="00722CC2">
        <w:tc>
          <w:tcPr>
            <w:tcW w:w="1174"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
                <w:bCs/>
                <w:kern w:val="0"/>
                <w:sz w:val="24"/>
                <w:szCs w:val="24"/>
                <w:lang w:eastAsia="ru-RU"/>
              </w:rPr>
            </w:pPr>
            <w:r w:rsidRPr="0031381A">
              <w:rPr>
                <w:rFonts w:ascii="Times New Roman" w:eastAsia="Times New Roman" w:hAnsi="Times New Roman" w:cs="Times New Roman"/>
                <w:b/>
                <w:bCs/>
                <w:kern w:val="0"/>
                <w:sz w:val="24"/>
                <w:szCs w:val="24"/>
                <w:lang w:val="en-US" w:eastAsia="ru-RU"/>
              </w:rPr>
              <w:t>I</w:t>
            </w:r>
            <w:r w:rsidRPr="0031381A">
              <w:rPr>
                <w:rFonts w:ascii="Times New Roman" w:eastAsia="Times New Roman" w:hAnsi="Times New Roman" w:cs="Times New Roman"/>
                <w:b/>
                <w:bCs/>
                <w:kern w:val="0"/>
                <w:sz w:val="24"/>
                <w:szCs w:val="24"/>
                <w:lang w:eastAsia="ru-RU"/>
              </w:rPr>
              <w:t>.</w:t>
            </w:r>
          </w:p>
        </w:tc>
        <w:tc>
          <w:tcPr>
            <w:tcW w:w="5030"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
                <w:bCs/>
                <w:kern w:val="0"/>
                <w:sz w:val="24"/>
                <w:szCs w:val="24"/>
                <w:lang w:eastAsia="ru-RU"/>
              </w:rPr>
            </w:pPr>
            <w:r w:rsidRPr="0031381A">
              <w:rPr>
                <w:rFonts w:ascii="Times New Roman" w:eastAsia="Times New Roman" w:hAnsi="Times New Roman" w:cs="Times New Roman"/>
                <w:b/>
                <w:bCs/>
                <w:kern w:val="0"/>
                <w:sz w:val="24"/>
                <w:szCs w:val="24"/>
                <w:lang w:eastAsia="ru-RU"/>
              </w:rPr>
              <w:t>Диагностические</w:t>
            </w:r>
          </w:p>
        </w:tc>
        <w:tc>
          <w:tcPr>
            <w:tcW w:w="1417"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
                <w:bCs/>
                <w:kern w:val="0"/>
                <w:sz w:val="24"/>
                <w:szCs w:val="24"/>
                <w:lang w:eastAsia="ru-RU"/>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
                <w:bCs/>
                <w:kern w:val="0"/>
                <w:sz w:val="24"/>
                <w:szCs w:val="24"/>
                <w:lang w:eastAsia="ru-RU"/>
              </w:rPr>
            </w:pPr>
          </w:p>
        </w:tc>
      </w:tr>
      <w:tr w:rsidR="0031381A" w:rsidRPr="0031381A" w:rsidTr="00722CC2">
        <w:tc>
          <w:tcPr>
            <w:tcW w:w="9679" w:type="dxa"/>
            <w:gridSpan w:val="4"/>
            <w:tcBorders>
              <w:top w:val="single" w:sz="4" w:space="0" w:color="000000"/>
              <w:left w:val="single" w:sz="4" w:space="0" w:color="000000"/>
              <w:bottom w:val="single" w:sz="4" w:space="0" w:color="000000"/>
              <w:right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
                <w:bCs/>
                <w:kern w:val="0"/>
                <w:sz w:val="24"/>
                <w:szCs w:val="24"/>
                <w:lang w:eastAsia="ru-RU"/>
              </w:rPr>
            </w:pPr>
            <w:r w:rsidRPr="0031381A">
              <w:rPr>
                <w:rFonts w:ascii="Times New Roman" w:eastAsia="Times New Roman" w:hAnsi="Times New Roman" w:cs="Times New Roman"/>
                <w:b/>
                <w:bCs/>
                <w:kern w:val="0"/>
                <w:sz w:val="24"/>
                <w:szCs w:val="24"/>
                <w:lang w:eastAsia="ru-RU"/>
              </w:rPr>
              <w:t>Цель:</w:t>
            </w:r>
            <w:r w:rsidRPr="0031381A">
              <w:rPr>
                <w:rFonts w:ascii="Times New Roman" w:eastAsia="Times New Roman" w:hAnsi="Times New Roman" w:cs="Times New Roman"/>
                <w:bCs/>
                <w:kern w:val="0"/>
                <w:sz w:val="24"/>
                <w:szCs w:val="24"/>
                <w:lang w:eastAsia="ru-RU"/>
              </w:rPr>
              <w:t xml:space="preserve"> выявление характера и интенсивности трудностей развития детей с ограниченными возможностями здоровья, проведение их комплексного обследования </w:t>
            </w:r>
            <w:r w:rsidRPr="0031381A">
              <w:rPr>
                <w:rFonts w:ascii="Times New Roman" w:eastAsia="Times New Roman" w:hAnsi="Times New Roman" w:cs="Times New Roman"/>
                <w:bCs/>
                <w:kern w:val="0"/>
                <w:sz w:val="24"/>
                <w:szCs w:val="24"/>
                <w:lang w:eastAsia="ru-RU"/>
              </w:rPr>
              <w:lastRenderedPageBreak/>
              <w:t>и подготовку рекомендаций по оказанию им психолого-медико-педагогической помощи</w:t>
            </w:r>
          </w:p>
        </w:tc>
      </w:tr>
      <w:tr w:rsidR="0031381A" w:rsidRPr="0031381A" w:rsidTr="00722CC2">
        <w:tc>
          <w:tcPr>
            <w:tcW w:w="1174"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
                <w:bCs/>
                <w:kern w:val="0"/>
                <w:sz w:val="24"/>
                <w:szCs w:val="24"/>
                <w:lang w:eastAsia="ru-RU"/>
              </w:rPr>
            </w:pPr>
            <w:r w:rsidRPr="0031381A">
              <w:rPr>
                <w:rFonts w:ascii="Times New Roman" w:eastAsia="Times New Roman" w:hAnsi="Times New Roman" w:cs="Times New Roman"/>
                <w:b/>
                <w:bCs/>
                <w:kern w:val="0"/>
                <w:sz w:val="24"/>
                <w:szCs w:val="24"/>
                <w:lang w:eastAsia="ru-RU"/>
              </w:rPr>
              <w:lastRenderedPageBreak/>
              <w:t>1</w:t>
            </w:r>
          </w:p>
        </w:tc>
        <w:tc>
          <w:tcPr>
            <w:tcW w:w="5030"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Своевременное  выявление  детей,  нуждающихся  в  специализированной помощи.</w:t>
            </w:r>
          </w:p>
        </w:tc>
        <w:tc>
          <w:tcPr>
            <w:tcW w:w="1417"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 xml:space="preserve">Сентябрь </w:t>
            </w: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Мед. работник, педагог-психолог, кл.рук.</w:t>
            </w:r>
          </w:p>
        </w:tc>
      </w:tr>
      <w:tr w:rsidR="0031381A" w:rsidRPr="0031381A" w:rsidTr="00722CC2">
        <w:tc>
          <w:tcPr>
            <w:tcW w:w="1174"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
                <w:bCs/>
                <w:kern w:val="0"/>
                <w:sz w:val="24"/>
                <w:szCs w:val="24"/>
                <w:lang w:eastAsia="ru-RU"/>
              </w:rPr>
            </w:pPr>
            <w:r w:rsidRPr="0031381A">
              <w:rPr>
                <w:rFonts w:ascii="Times New Roman" w:eastAsia="Times New Roman" w:hAnsi="Times New Roman" w:cs="Times New Roman"/>
                <w:b/>
                <w:bCs/>
                <w:kern w:val="0"/>
                <w:sz w:val="24"/>
                <w:szCs w:val="24"/>
                <w:lang w:eastAsia="ru-RU"/>
              </w:rPr>
              <w:t>2</w:t>
            </w:r>
          </w:p>
        </w:tc>
        <w:tc>
          <w:tcPr>
            <w:tcW w:w="5030"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Ранняя  (с первых дней пребывания ребёнка в школе) диагностика отклонений в развитии и анализ причин трудностей адаптации.</w:t>
            </w:r>
          </w:p>
        </w:tc>
        <w:tc>
          <w:tcPr>
            <w:tcW w:w="1417"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 xml:space="preserve">Сентябрь </w:t>
            </w: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Педагог-психолог, кл.рук.</w:t>
            </w:r>
          </w:p>
        </w:tc>
      </w:tr>
      <w:tr w:rsidR="0031381A" w:rsidRPr="0031381A" w:rsidTr="00722CC2">
        <w:tc>
          <w:tcPr>
            <w:tcW w:w="1174"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
                <w:bCs/>
                <w:kern w:val="0"/>
                <w:sz w:val="24"/>
                <w:szCs w:val="24"/>
                <w:lang w:eastAsia="ru-RU"/>
              </w:rPr>
            </w:pPr>
            <w:r w:rsidRPr="0031381A">
              <w:rPr>
                <w:rFonts w:ascii="Times New Roman" w:eastAsia="Times New Roman" w:hAnsi="Times New Roman" w:cs="Times New Roman"/>
                <w:b/>
                <w:bCs/>
                <w:kern w:val="0"/>
                <w:sz w:val="24"/>
                <w:szCs w:val="24"/>
                <w:lang w:eastAsia="ru-RU"/>
              </w:rPr>
              <w:t>3</w:t>
            </w:r>
          </w:p>
        </w:tc>
        <w:tc>
          <w:tcPr>
            <w:tcW w:w="5030"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Комплексный  сбор  сведений  о ребёнке  на  основании  диагностической  информации  от  специалистов  разного  профиля.</w:t>
            </w:r>
          </w:p>
        </w:tc>
        <w:tc>
          <w:tcPr>
            <w:tcW w:w="1417"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 xml:space="preserve">Сентябрь </w:t>
            </w: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Педагог-психолог, кл.рук.</w:t>
            </w:r>
          </w:p>
        </w:tc>
      </w:tr>
      <w:tr w:rsidR="0031381A" w:rsidRPr="0031381A" w:rsidTr="00722CC2">
        <w:tc>
          <w:tcPr>
            <w:tcW w:w="1174"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
                <w:bCs/>
                <w:kern w:val="0"/>
                <w:sz w:val="24"/>
                <w:szCs w:val="24"/>
                <w:lang w:eastAsia="ru-RU"/>
              </w:rPr>
            </w:pPr>
            <w:r w:rsidRPr="0031381A">
              <w:rPr>
                <w:rFonts w:ascii="Times New Roman" w:eastAsia="Times New Roman" w:hAnsi="Times New Roman" w:cs="Times New Roman"/>
                <w:b/>
                <w:bCs/>
                <w:kern w:val="0"/>
                <w:sz w:val="24"/>
                <w:szCs w:val="24"/>
                <w:lang w:eastAsia="ru-RU"/>
              </w:rPr>
              <w:t>4</w:t>
            </w:r>
          </w:p>
        </w:tc>
        <w:tc>
          <w:tcPr>
            <w:tcW w:w="5030"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Определение  уровня  актуального  и  зоны  ближайшего развития учащегося  с отклонениями здоровья (с  ограниченными  возможностями здоровья), выявление его резервных возможностей.</w:t>
            </w:r>
          </w:p>
        </w:tc>
        <w:tc>
          <w:tcPr>
            <w:tcW w:w="1417"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 xml:space="preserve">Сентябрь </w:t>
            </w: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Педагог-психолог, кл.рук.</w:t>
            </w:r>
          </w:p>
        </w:tc>
      </w:tr>
      <w:tr w:rsidR="0031381A" w:rsidRPr="0031381A" w:rsidTr="00722CC2">
        <w:tc>
          <w:tcPr>
            <w:tcW w:w="1174"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
                <w:bCs/>
                <w:kern w:val="0"/>
                <w:sz w:val="24"/>
                <w:szCs w:val="24"/>
                <w:lang w:eastAsia="ru-RU"/>
              </w:rPr>
            </w:pPr>
            <w:r w:rsidRPr="0031381A">
              <w:rPr>
                <w:rFonts w:ascii="Times New Roman" w:eastAsia="Times New Roman" w:hAnsi="Times New Roman" w:cs="Times New Roman"/>
                <w:b/>
                <w:bCs/>
                <w:kern w:val="0"/>
                <w:sz w:val="24"/>
                <w:szCs w:val="24"/>
                <w:lang w:eastAsia="ru-RU"/>
              </w:rPr>
              <w:t>5</w:t>
            </w:r>
          </w:p>
        </w:tc>
        <w:tc>
          <w:tcPr>
            <w:tcW w:w="5030"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 xml:space="preserve">Изучение развития эмоционально волевой сферы и личностных особенностей учащихся. </w:t>
            </w:r>
          </w:p>
        </w:tc>
        <w:tc>
          <w:tcPr>
            <w:tcW w:w="1417"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 xml:space="preserve">Октябрь </w:t>
            </w: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Педагог-психолог, кл.рук.</w:t>
            </w:r>
          </w:p>
        </w:tc>
      </w:tr>
      <w:tr w:rsidR="0031381A" w:rsidRPr="0031381A" w:rsidTr="00722CC2">
        <w:tc>
          <w:tcPr>
            <w:tcW w:w="1174"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
                <w:bCs/>
                <w:kern w:val="0"/>
                <w:sz w:val="24"/>
                <w:szCs w:val="24"/>
                <w:lang w:eastAsia="ru-RU"/>
              </w:rPr>
            </w:pPr>
            <w:r w:rsidRPr="0031381A">
              <w:rPr>
                <w:rFonts w:ascii="Times New Roman" w:eastAsia="Times New Roman" w:hAnsi="Times New Roman" w:cs="Times New Roman"/>
                <w:b/>
                <w:bCs/>
                <w:kern w:val="0"/>
                <w:sz w:val="24"/>
                <w:szCs w:val="24"/>
                <w:lang w:eastAsia="ru-RU"/>
              </w:rPr>
              <w:t>6</w:t>
            </w:r>
          </w:p>
        </w:tc>
        <w:tc>
          <w:tcPr>
            <w:tcW w:w="5030"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Изучение социальной ситуации развития и условий семейного воспитания ребёнка</w:t>
            </w:r>
          </w:p>
        </w:tc>
        <w:tc>
          <w:tcPr>
            <w:tcW w:w="1417"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 xml:space="preserve">Октябрь </w:t>
            </w: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Педагог-психолог, кл.рук.</w:t>
            </w:r>
          </w:p>
        </w:tc>
      </w:tr>
      <w:tr w:rsidR="0031381A" w:rsidRPr="0031381A" w:rsidTr="00722CC2">
        <w:tc>
          <w:tcPr>
            <w:tcW w:w="1174"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
                <w:bCs/>
                <w:kern w:val="0"/>
                <w:sz w:val="24"/>
                <w:szCs w:val="24"/>
                <w:lang w:eastAsia="ru-RU"/>
              </w:rPr>
            </w:pPr>
            <w:r w:rsidRPr="0031381A">
              <w:rPr>
                <w:rFonts w:ascii="Times New Roman" w:eastAsia="Times New Roman" w:hAnsi="Times New Roman" w:cs="Times New Roman"/>
                <w:b/>
                <w:bCs/>
                <w:kern w:val="0"/>
                <w:sz w:val="24"/>
                <w:szCs w:val="24"/>
                <w:lang w:eastAsia="ru-RU"/>
              </w:rPr>
              <w:t>7</w:t>
            </w:r>
          </w:p>
        </w:tc>
        <w:tc>
          <w:tcPr>
            <w:tcW w:w="5030"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Изучение адаптивных возможностей и уровня социализации ребёнка с ограниченными возможностями здоровья.</w:t>
            </w:r>
          </w:p>
        </w:tc>
        <w:tc>
          <w:tcPr>
            <w:tcW w:w="1417"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 xml:space="preserve">Октябрь </w:t>
            </w: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Педагог-психолог, кл.рук.</w:t>
            </w:r>
          </w:p>
        </w:tc>
      </w:tr>
      <w:tr w:rsidR="0031381A" w:rsidRPr="0031381A" w:rsidTr="00722CC2">
        <w:tc>
          <w:tcPr>
            <w:tcW w:w="1174"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
                <w:bCs/>
                <w:kern w:val="0"/>
                <w:sz w:val="24"/>
                <w:szCs w:val="24"/>
                <w:lang w:eastAsia="ru-RU"/>
              </w:rPr>
            </w:pPr>
            <w:r w:rsidRPr="0031381A">
              <w:rPr>
                <w:rFonts w:ascii="Times New Roman" w:eastAsia="Times New Roman" w:hAnsi="Times New Roman" w:cs="Times New Roman"/>
                <w:b/>
                <w:bCs/>
                <w:kern w:val="0"/>
                <w:sz w:val="24"/>
                <w:szCs w:val="24"/>
                <w:lang w:eastAsia="ru-RU"/>
              </w:rPr>
              <w:t>8</w:t>
            </w:r>
          </w:p>
        </w:tc>
        <w:tc>
          <w:tcPr>
            <w:tcW w:w="5030"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Системный  разносторонний  контроль  специалистов  за уровнем и динамикой развития ребёнка.</w:t>
            </w:r>
          </w:p>
        </w:tc>
        <w:tc>
          <w:tcPr>
            <w:tcW w:w="1417"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 xml:space="preserve">Постоянно </w:t>
            </w: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 xml:space="preserve">Зам.директора по  УВР, педагог-психолог, кл.рук. </w:t>
            </w:r>
          </w:p>
        </w:tc>
      </w:tr>
      <w:tr w:rsidR="0031381A" w:rsidRPr="0031381A" w:rsidTr="00722CC2">
        <w:tc>
          <w:tcPr>
            <w:tcW w:w="1174"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
                <w:bCs/>
                <w:kern w:val="0"/>
                <w:sz w:val="24"/>
                <w:szCs w:val="24"/>
                <w:lang w:eastAsia="ru-RU"/>
              </w:rPr>
            </w:pPr>
            <w:r w:rsidRPr="0031381A">
              <w:rPr>
                <w:rFonts w:ascii="Times New Roman" w:eastAsia="Times New Roman" w:hAnsi="Times New Roman" w:cs="Times New Roman"/>
                <w:b/>
                <w:bCs/>
                <w:kern w:val="0"/>
                <w:sz w:val="24"/>
                <w:szCs w:val="24"/>
                <w:lang w:eastAsia="ru-RU"/>
              </w:rPr>
              <w:t>9</w:t>
            </w:r>
          </w:p>
        </w:tc>
        <w:tc>
          <w:tcPr>
            <w:tcW w:w="5030"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Обсуждение возможных вариантов решения проблемы; построение прогнозов эффективности  программ коррекционной работы. Работа ПМПк</w:t>
            </w:r>
          </w:p>
        </w:tc>
        <w:tc>
          <w:tcPr>
            <w:tcW w:w="1417"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По плану</w:t>
            </w:r>
          </w:p>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заседаний</w:t>
            </w: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Зам.директора по  УВР, педагог-психолог</w:t>
            </w:r>
          </w:p>
        </w:tc>
      </w:tr>
      <w:tr w:rsidR="0031381A" w:rsidRPr="0031381A" w:rsidTr="00722CC2">
        <w:tc>
          <w:tcPr>
            <w:tcW w:w="1174"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
                <w:bCs/>
                <w:kern w:val="0"/>
                <w:sz w:val="24"/>
                <w:szCs w:val="24"/>
                <w:lang w:eastAsia="ru-RU"/>
              </w:rPr>
            </w:pPr>
            <w:r w:rsidRPr="0031381A">
              <w:rPr>
                <w:rFonts w:ascii="Times New Roman" w:eastAsia="Times New Roman" w:hAnsi="Times New Roman" w:cs="Times New Roman"/>
                <w:b/>
                <w:bCs/>
                <w:kern w:val="0"/>
                <w:sz w:val="24"/>
                <w:szCs w:val="24"/>
                <w:lang w:eastAsia="ru-RU"/>
              </w:rPr>
              <w:t>10</w:t>
            </w:r>
          </w:p>
        </w:tc>
        <w:tc>
          <w:tcPr>
            <w:tcW w:w="5030"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Анализ успешности коррекционно-развивающей работы.</w:t>
            </w:r>
          </w:p>
        </w:tc>
        <w:tc>
          <w:tcPr>
            <w:tcW w:w="1417"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 xml:space="preserve">Май </w:t>
            </w: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Зам.директора по  УВР, педагог-психолог, кл.рук.</w:t>
            </w:r>
          </w:p>
        </w:tc>
      </w:tr>
      <w:tr w:rsidR="0031381A" w:rsidRPr="0031381A" w:rsidTr="00722CC2">
        <w:tc>
          <w:tcPr>
            <w:tcW w:w="1174"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
                <w:bCs/>
                <w:kern w:val="0"/>
                <w:sz w:val="24"/>
                <w:szCs w:val="24"/>
                <w:lang w:eastAsia="ru-RU"/>
              </w:rPr>
            </w:pPr>
            <w:r w:rsidRPr="0031381A">
              <w:rPr>
                <w:rFonts w:ascii="Times New Roman" w:eastAsia="Times New Roman" w:hAnsi="Times New Roman" w:cs="Times New Roman"/>
                <w:b/>
                <w:bCs/>
                <w:kern w:val="0"/>
                <w:sz w:val="24"/>
                <w:szCs w:val="24"/>
                <w:lang w:val="en-US" w:eastAsia="ru-RU"/>
              </w:rPr>
              <w:t>II</w:t>
            </w:r>
            <w:r w:rsidRPr="0031381A">
              <w:rPr>
                <w:rFonts w:ascii="Times New Roman" w:eastAsia="Times New Roman" w:hAnsi="Times New Roman" w:cs="Times New Roman"/>
                <w:b/>
                <w:bCs/>
                <w:kern w:val="0"/>
                <w:sz w:val="24"/>
                <w:szCs w:val="24"/>
                <w:lang w:eastAsia="ru-RU"/>
              </w:rPr>
              <w:t>.</w:t>
            </w:r>
          </w:p>
        </w:tc>
        <w:tc>
          <w:tcPr>
            <w:tcW w:w="5030"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
                <w:bCs/>
                <w:kern w:val="0"/>
                <w:sz w:val="24"/>
                <w:szCs w:val="24"/>
                <w:lang w:eastAsia="ru-RU"/>
              </w:rPr>
            </w:pPr>
            <w:r w:rsidRPr="0031381A">
              <w:rPr>
                <w:rFonts w:ascii="Times New Roman" w:eastAsia="Times New Roman" w:hAnsi="Times New Roman" w:cs="Times New Roman"/>
                <w:b/>
                <w:bCs/>
                <w:kern w:val="0"/>
                <w:sz w:val="24"/>
                <w:szCs w:val="24"/>
                <w:lang w:eastAsia="ru-RU"/>
              </w:rPr>
              <w:t>Коррекционно-развивающие</w:t>
            </w:r>
          </w:p>
        </w:tc>
        <w:tc>
          <w:tcPr>
            <w:tcW w:w="1417"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
                <w:bCs/>
                <w:kern w:val="0"/>
                <w:sz w:val="24"/>
                <w:szCs w:val="24"/>
                <w:lang w:eastAsia="ru-RU"/>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
                <w:bCs/>
                <w:kern w:val="0"/>
                <w:sz w:val="24"/>
                <w:szCs w:val="24"/>
                <w:lang w:eastAsia="ru-RU"/>
              </w:rPr>
            </w:pPr>
          </w:p>
        </w:tc>
      </w:tr>
      <w:tr w:rsidR="0031381A" w:rsidRPr="0031381A" w:rsidTr="00722CC2">
        <w:tc>
          <w:tcPr>
            <w:tcW w:w="9679" w:type="dxa"/>
            <w:gridSpan w:val="4"/>
            <w:tcBorders>
              <w:top w:val="single" w:sz="4" w:space="0" w:color="000000"/>
              <w:left w:val="single" w:sz="4" w:space="0" w:color="000000"/>
              <w:bottom w:val="single" w:sz="4" w:space="0" w:color="000000"/>
              <w:right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
                <w:bCs/>
                <w:kern w:val="0"/>
                <w:sz w:val="24"/>
                <w:szCs w:val="24"/>
                <w:lang w:eastAsia="ru-RU"/>
              </w:rPr>
            </w:pPr>
            <w:r w:rsidRPr="0031381A">
              <w:rPr>
                <w:rFonts w:ascii="Times New Roman" w:eastAsia="Times New Roman" w:hAnsi="Times New Roman" w:cs="Times New Roman"/>
                <w:b/>
                <w:bCs/>
                <w:kern w:val="0"/>
                <w:sz w:val="24"/>
                <w:szCs w:val="24"/>
                <w:lang w:eastAsia="ru-RU"/>
              </w:rPr>
              <w:t>Цель:</w:t>
            </w:r>
            <w:r w:rsidRPr="0031381A">
              <w:rPr>
                <w:rFonts w:ascii="Times New Roman" w:eastAsia="Times New Roman" w:hAnsi="Times New Roman" w:cs="Times New Roman"/>
                <w:bCs/>
                <w:kern w:val="0"/>
                <w:sz w:val="24"/>
                <w:szCs w:val="24"/>
                <w:lang w:eastAsia="ru-RU"/>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w:t>
            </w:r>
          </w:p>
        </w:tc>
      </w:tr>
      <w:tr w:rsidR="0031381A" w:rsidRPr="0031381A" w:rsidTr="00722CC2">
        <w:tc>
          <w:tcPr>
            <w:tcW w:w="1174"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
                <w:bCs/>
                <w:kern w:val="0"/>
                <w:sz w:val="24"/>
                <w:szCs w:val="24"/>
                <w:lang w:eastAsia="ru-RU"/>
              </w:rPr>
            </w:pPr>
            <w:r w:rsidRPr="0031381A">
              <w:rPr>
                <w:rFonts w:ascii="Times New Roman" w:eastAsia="Times New Roman" w:hAnsi="Times New Roman" w:cs="Times New Roman"/>
                <w:b/>
                <w:bCs/>
                <w:kern w:val="0"/>
                <w:sz w:val="24"/>
                <w:szCs w:val="24"/>
                <w:lang w:eastAsia="ru-RU"/>
              </w:rPr>
              <w:t>1</w:t>
            </w:r>
          </w:p>
        </w:tc>
        <w:tc>
          <w:tcPr>
            <w:tcW w:w="5030"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 xml:space="preserve">Выбор оптимальных для развития ребёнка с ограниченными </w:t>
            </w:r>
            <w:r w:rsidRPr="0031381A">
              <w:rPr>
                <w:rFonts w:ascii="Times New Roman" w:eastAsia="Times New Roman" w:hAnsi="Times New Roman" w:cs="Times New Roman"/>
                <w:bCs/>
                <w:kern w:val="0"/>
                <w:sz w:val="24"/>
                <w:szCs w:val="24"/>
                <w:lang w:eastAsia="ru-RU"/>
              </w:rPr>
              <w:lastRenderedPageBreak/>
              <w:t>возможностями здоровья коррекционных программ, методик, методов и приёмов обучения в соответствии с его особыми образовательными потребностями.</w:t>
            </w:r>
          </w:p>
        </w:tc>
        <w:tc>
          <w:tcPr>
            <w:tcW w:w="1417"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lastRenderedPageBreak/>
              <w:t>Сентябрь</w:t>
            </w: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 xml:space="preserve">Зам.директора по УВР, </w:t>
            </w:r>
            <w:r w:rsidRPr="0031381A">
              <w:rPr>
                <w:rFonts w:ascii="Times New Roman" w:eastAsia="Times New Roman" w:hAnsi="Times New Roman" w:cs="Times New Roman"/>
                <w:bCs/>
                <w:kern w:val="0"/>
                <w:sz w:val="24"/>
                <w:szCs w:val="24"/>
                <w:lang w:eastAsia="ru-RU"/>
              </w:rPr>
              <w:lastRenderedPageBreak/>
              <w:t>педагог-психолог, кл.рук.</w:t>
            </w:r>
          </w:p>
        </w:tc>
      </w:tr>
      <w:tr w:rsidR="0031381A" w:rsidRPr="0031381A" w:rsidTr="00722CC2">
        <w:tc>
          <w:tcPr>
            <w:tcW w:w="1174"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
                <w:bCs/>
                <w:kern w:val="0"/>
                <w:sz w:val="24"/>
                <w:szCs w:val="24"/>
                <w:lang w:eastAsia="ru-RU"/>
              </w:rPr>
            </w:pPr>
            <w:r w:rsidRPr="0031381A">
              <w:rPr>
                <w:rFonts w:ascii="Times New Roman" w:eastAsia="Times New Roman" w:hAnsi="Times New Roman" w:cs="Times New Roman"/>
                <w:b/>
                <w:bCs/>
                <w:kern w:val="0"/>
                <w:sz w:val="24"/>
                <w:szCs w:val="24"/>
                <w:lang w:eastAsia="ru-RU"/>
              </w:rPr>
              <w:lastRenderedPageBreak/>
              <w:t>2</w:t>
            </w:r>
          </w:p>
        </w:tc>
        <w:tc>
          <w:tcPr>
            <w:tcW w:w="5030"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Организация  и  проведение  индивидуальных и групповых коррекционно-развивающих занятий, необходимых  для  преодоления  нарушений  развития  и  трудностей обучения.</w:t>
            </w:r>
          </w:p>
        </w:tc>
        <w:tc>
          <w:tcPr>
            <w:tcW w:w="1417"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Постоянно</w:t>
            </w: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 xml:space="preserve"> Педагог-психолог, кл.рук.</w:t>
            </w:r>
          </w:p>
        </w:tc>
      </w:tr>
      <w:tr w:rsidR="0031381A" w:rsidRPr="0031381A" w:rsidTr="00722CC2">
        <w:tc>
          <w:tcPr>
            <w:tcW w:w="1174"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
                <w:bCs/>
                <w:kern w:val="0"/>
                <w:sz w:val="24"/>
                <w:szCs w:val="24"/>
                <w:lang w:eastAsia="ru-RU"/>
              </w:rPr>
            </w:pPr>
            <w:r w:rsidRPr="0031381A">
              <w:rPr>
                <w:rFonts w:ascii="Times New Roman" w:eastAsia="Times New Roman" w:hAnsi="Times New Roman" w:cs="Times New Roman"/>
                <w:b/>
                <w:bCs/>
                <w:kern w:val="0"/>
                <w:sz w:val="24"/>
                <w:szCs w:val="24"/>
                <w:lang w:eastAsia="ru-RU"/>
              </w:rPr>
              <w:t>3</w:t>
            </w:r>
          </w:p>
        </w:tc>
        <w:tc>
          <w:tcPr>
            <w:tcW w:w="5030"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tc>
        <w:tc>
          <w:tcPr>
            <w:tcW w:w="1417"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Постоянно</w:t>
            </w: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 xml:space="preserve">Зам.директора по  УВР, кл.рук., педагог-психолог </w:t>
            </w:r>
          </w:p>
        </w:tc>
      </w:tr>
      <w:tr w:rsidR="0031381A" w:rsidRPr="0031381A" w:rsidTr="00722CC2">
        <w:tc>
          <w:tcPr>
            <w:tcW w:w="1174"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
                <w:bCs/>
                <w:kern w:val="0"/>
                <w:sz w:val="24"/>
                <w:szCs w:val="24"/>
                <w:lang w:eastAsia="ru-RU"/>
              </w:rPr>
            </w:pPr>
            <w:r w:rsidRPr="0031381A">
              <w:rPr>
                <w:rFonts w:ascii="Times New Roman" w:eastAsia="Times New Roman" w:hAnsi="Times New Roman" w:cs="Times New Roman"/>
                <w:b/>
                <w:bCs/>
                <w:kern w:val="0"/>
                <w:sz w:val="24"/>
                <w:szCs w:val="24"/>
                <w:lang w:eastAsia="ru-RU"/>
              </w:rPr>
              <w:t>4</w:t>
            </w:r>
          </w:p>
        </w:tc>
        <w:tc>
          <w:tcPr>
            <w:tcW w:w="5030"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Коррекция и развитие высших психических функций.</w:t>
            </w:r>
          </w:p>
        </w:tc>
        <w:tc>
          <w:tcPr>
            <w:tcW w:w="1417"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Постоянно</w:t>
            </w: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Педагог-психолог, кл.рук.</w:t>
            </w:r>
          </w:p>
        </w:tc>
      </w:tr>
      <w:tr w:rsidR="0031381A" w:rsidRPr="0031381A" w:rsidTr="00722CC2">
        <w:tc>
          <w:tcPr>
            <w:tcW w:w="1174"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
                <w:bCs/>
                <w:kern w:val="0"/>
                <w:sz w:val="24"/>
                <w:szCs w:val="24"/>
                <w:lang w:eastAsia="ru-RU"/>
              </w:rPr>
            </w:pPr>
            <w:r w:rsidRPr="0031381A">
              <w:rPr>
                <w:rFonts w:ascii="Times New Roman" w:eastAsia="Times New Roman" w:hAnsi="Times New Roman" w:cs="Times New Roman"/>
                <w:b/>
                <w:bCs/>
                <w:kern w:val="0"/>
                <w:sz w:val="24"/>
                <w:szCs w:val="24"/>
                <w:lang w:eastAsia="ru-RU"/>
              </w:rPr>
              <w:t>5</w:t>
            </w:r>
          </w:p>
        </w:tc>
        <w:tc>
          <w:tcPr>
            <w:tcW w:w="5030"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Развитие эмоционально волевой и личностной сфер ребёнка и психокоррекцию его поведения.</w:t>
            </w:r>
          </w:p>
        </w:tc>
        <w:tc>
          <w:tcPr>
            <w:tcW w:w="1417"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Постоянно</w:t>
            </w: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Педагог-психолог, кл.рук.</w:t>
            </w:r>
          </w:p>
        </w:tc>
      </w:tr>
      <w:tr w:rsidR="0031381A" w:rsidRPr="0031381A" w:rsidTr="00722CC2">
        <w:tc>
          <w:tcPr>
            <w:tcW w:w="1174"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
                <w:bCs/>
                <w:kern w:val="0"/>
                <w:sz w:val="24"/>
                <w:szCs w:val="24"/>
                <w:lang w:eastAsia="ru-RU"/>
              </w:rPr>
            </w:pPr>
            <w:r w:rsidRPr="0031381A">
              <w:rPr>
                <w:rFonts w:ascii="Times New Roman" w:eastAsia="Times New Roman" w:hAnsi="Times New Roman" w:cs="Times New Roman"/>
                <w:b/>
                <w:bCs/>
                <w:kern w:val="0"/>
                <w:sz w:val="24"/>
                <w:szCs w:val="24"/>
                <w:lang w:eastAsia="ru-RU"/>
              </w:rPr>
              <w:t>6</w:t>
            </w:r>
          </w:p>
        </w:tc>
        <w:tc>
          <w:tcPr>
            <w:tcW w:w="5030"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Социальная защита ребёнка в случаях неблагоприятных условий жизни при психотравмирующих обстоятельствах.</w:t>
            </w:r>
          </w:p>
        </w:tc>
        <w:tc>
          <w:tcPr>
            <w:tcW w:w="1417"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Постоянно</w:t>
            </w: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Зам.директора по  УВР, кл.рук, педагог-психолог</w:t>
            </w:r>
          </w:p>
        </w:tc>
      </w:tr>
      <w:tr w:rsidR="0031381A" w:rsidRPr="0031381A" w:rsidTr="00722CC2">
        <w:tc>
          <w:tcPr>
            <w:tcW w:w="1174"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
                <w:bCs/>
                <w:kern w:val="0"/>
                <w:sz w:val="24"/>
                <w:szCs w:val="24"/>
                <w:lang w:val="en-US" w:eastAsia="ru-RU"/>
              </w:rPr>
            </w:pPr>
            <w:r w:rsidRPr="0031381A">
              <w:rPr>
                <w:rFonts w:ascii="Times New Roman" w:eastAsia="Times New Roman" w:hAnsi="Times New Roman" w:cs="Times New Roman"/>
                <w:b/>
                <w:bCs/>
                <w:kern w:val="0"/>
                <w:sz w:val="24"/>
                <w:szCs w:val="24"/>
                <w:lang w:val="en-US" w:eastAsia="ru-RU"/>
              </w:rPr>
              <w:t>III</w:t>
            </w:r>
          </w:p>
        </w:tc>
        <w:tc>
          <w:tcPr>
            <w:tcW w:w="5030"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
                <w:bCs/>
                <w:kern w:val="0"/>
                <w:sz w:val="24"/>
                <w:szCs w:val="24"/>
                <w:lang w:eastAsia="ru-RU"/>
              </w:rPr>
            </w:pPr>
            <w:r w:rsidRPr="0031381A">
              <w:rPr>
                <w:rFonts w:ascii="Times New Roman" w:eastAsia="Times New Roman" w:hAnsi="Times New Roman" w:cs="Times New Roman"/>
                <w:b/>
                <w:bCs/>
                <w:kern w:val="0"/>
                <w:sz w:val="24"/>
                <w:szCs w:val="24"/>
                <w:lang w:eastAsia="ru-RU"/>
              </w:rPr>
              <w:t>Консультативные</w:t>
            </w:r>
          </w:p>
        </w:tc>
        <w:tc>
          <w:tcPr>
            <w:tcW w:w="1417"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
                <w:bCs/>
                <w:kern w:val="0"/>
                <w:sz w:val="24"/>
                <w:szCs w:val="24"/>
                <w:lang w:eastAsia="ru-RU"/>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
                <w:bCs/>
                <w:kern w:val="0"/>
                <w:sz w:val="24"/>
                <w:szCs w:val="24"/>
                <w:lang w:eastAsia="ru-RU"/>
              </w:rPr>
            </w:pPr>
          </w:p>
        </w:tc>
      </w:tr>
      <w:tr w:rsidR="0031381A" w:rsidRPr="0031381A" w:rsidTr="00722CC2">
        <w:tc>
          <w:tcPr>
            <w:tcW w:w="9679" w:type="dxa"/>
            <w:gridSpan w:val="4"/>
            <w:tcBorders>
              <w:top w:val="single" w:sz="4" w:space="0" w:color="000000"/>
              <w:left w:val="single" w:sz="4" w:space="0" w:color="000000"/>
              <w:bottom w:val="single" w:sz="4" w:space="0" w:color="000000"/>
              <w:right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
                <w:bCs/>
                <w:kern w:val="0"/>
                <w:sz w:val="24"/>
                <w:szCs w:val="24"/>
                <w:lang w:eastAsia="ru-RU"/>
              </w:rPr>
              <w:t>Цель:</w:t>
            </w:r>
            <w:r w:rsidRPr="0031381A">
              <w:rPr>
                <w:rFonts w:ascii="Times New Roman" w:eastAsia="Times New Roman" w:hAnsi="Times New Roman" w:cs="Times New Roman"/>
                <w:bCs/>
                <w:kern w:val="0"/>
                <w:sz w:val="24"/>
                <w:szCs w:val="24"/>
                <w:lang w:eastAsia="ru-RU"/>
              </w:rPr>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учащихся</w:t>
            </w:r>
          </w:p>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
                <w:bCs/>
                <w:kern w:val="0"/>
                <w:sz w:val="24"/>
                <w:szCs w:val="24"/>
                <w:lang w:eastAsia="ru-RU"/>
              </w:rPr>
            </w:pPr>
          </w:p>
        </w:tc>
      </w:tr>
      <w:tr w:rsidR="0031381A" w:rsidRPr="0031381A" w:rsidTr="00722CC2">
        <w:tc>
          <w:tcPr>
            <w:tcW w:w="1174"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
                <w:bCs/>
                <w:kern w:val="0"/>
                <w:sz w:val="24"/>
                <w:szCs w:val="24"/>
                <w:lang w:eastAsia="ru-RU"/>
              </w:rPr>
            </w:pPr>
            <w:r w:rsidRPr="0031381A">
              <w:rPr>
                <w:rFonts w:ascii="Times New Roman" w:eastAsia="Times New Roman" w:hAnsi="Times New Roman" w:cs="Times New Roman"/>
                <w:b/>
                <w:bCs/>
                <w:kern w:val="0"/>
                <w:sz w:val="24"/>
                <w:szCs w:val="24"/>
                <w:lang w:eastAsia="ru-RU"/>
              </w:rPr>
              <w:t>1</w:t>
            </w:r>
          </w:p>
        </w:tc>
        <w:tc>
          <w:tcPr>
            <w:tcW w:w="5030"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Выработка совместных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tc>
        <w:tc>
          <w:tcPr>
            <w:tcW w:w="1417"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Сентябрь</w:t>
            </w: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Зам.директора по  УВР, кл.рук., педагог-психолог</w:t>
            </w:r>
          </w:p>
        </w:tc>
      </w:tr>
      <w:tr w:rsidR="0031381A" w:rsidRPr="0031381A" w:rsidTr="00722CC2">
        <w:tc>
          <w:tcPr>
            <w:tcW w:w="1174"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
                <w:bCs/>
                <w:kern w:val="0"/>
                <w:sz w:val="24"/>
                <w:szCs w:val="24"/>
                <w:lang w:eastAsia="ru-RU"/>
              </w:rPr>
            </w:pPr>
            <w:r w:rsidRPr="0031381A">
              <w:rPr>
                <w:rFonts w:ascii="Times New Roman" w:eastAsia="Times New Roman" w:hAnsi="Times New Roman" w:cs="Times New Roman"/>
                <w:b/>
                <w:bCs/>
                <w:kern w:val="0"/>
                <w:sz w:val="24"/>
                <w:szCs w:val="24"/>
                <w:lang w:eastAsia="ru-RU"/>
              </w:rPr>
              <w:t>2</w:t>
            </w:r>
          </w:p>
        </w:tc>
        <w:tc>
          <w:tcPr>
            <w:tcW w:w="5030"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Консультирование   педагогов  по  выбору индивидуально ориентированных  методов  и  приёмов  работы с учащимися с ограниченными возможностями здоровья.</w:t>
            </w:r>
          </w:p>
        </w:tc>
        <w:tc>
          <w:tcPr>
            <w:tcW w:w="1417"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Постоянно</w:t>
            </w: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 xml:space="preserve">Зам.директора по  УВР, педагог-психолог </w:t>
            </w:r>
          </w:p>
        </w:tc>
      </w:tr>
      <w:tr w:rsidR="0031381A" w:rsidRPr="0031381A" w:rsidTr="00722CC2">
        <w:tc>
          <w:tcPr>
            <w:tcW w:w="1174"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
                <w:bCs/>
                <w:kern w:val="0"/>
                <w:sz w:val="24"/>
                <w:szCs w:val="24"/>
                <w:lang w:eastAsia="ru-RU"/>
              </w:rPr>
            </w:pPr>
            <w:r w:rsidRPr="0031381A">
              <w:rPr>
                <w:rFonts w:ascii="Times New Roman" w:eastAsia="Times New Roman" w:hAnsi="Times New Roman" w:cs="Times New Roman"/>
                <w:b/>
                <w:bCs/>
                <w:kern w:val="0"/>
                <w:sz w:val="24"/>
                <w:szCs w:val="24"/>
                <w:lang w:eastAsia="ru-RU"/>
              </w:rPr>
              <w:t>3</w:t>
            </w:r>
          </w:p>
        </w:tc>
        <w:tc>
          <w:tcPr>
            <w:tcW w:w="5030"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w:t>
            </w:r>
          </w:p>
        </w:tc>
        <w:tc>
          <w:tcPr>
            <w:tcW w:w="1417"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Постоянно</w:t>
            </w: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 xml:space="preserve">Зам.директора по  УВР, педагог-психолог, кл.рук. </w:t>
            </w:r>
          </w:p>
        </w:tc>
      </w:tr>
      <w:tr w:rsidR="0031381A" w:rsidRPr="0031381A" w:rsidTr="00722CC2">
        <w:tc>
          <w:tcPr>
            <w:tcW w:w="1174"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
                <w:bCs/>
                <w:kern w:val="0"/>
                <w:sz w:val="24"/>
                <w:szCs w:val="24"/>
                <w:lang w:eastAsia="ru-RU"/>
              </w:rPr>
            </w:pPr>
            <w:r w:rsidRPr="0031381A">
              <w:rPr>
                <w:rFonts w:ascii="Times New Roman" w:eastAsia="Times New Roman" w:hAnsi="Times New Roman" w:cs="Times New Roman"/>
                <w:b/>
                <w:bCs/>
                <w:kern w:val="0"/>
                <w:sz w:val="24"/>
                <w:szCs w:val="24"/>
                <w:lang w:val="en-US" w:eastAsia="ru-RU"/>
              </w:rPr>
              <w:t>IV</w:t>
            </w:r>
            <w:r w:rsidRPr="0031381A">
              <w:rPr>
                <w:rFonts w:ascii="Times New Roman" w:eastAsia="Times New Roman" w:hAnsi="Times New Roman" w:cs="Times New Roman"/>
                <w:b/>
                <w:bCs/>
                <w:kern w:val="0"/>
                <w:sz w:val="24"/>
                <w:szCs w:val="24"/>
                <w:lang w:eastAsia="ru-RU"/>
              </w:rPr>
              <w:t>.</w:t>
            </w:r>
          </w:p>
        </w:tc>
        <w:tc>
          <w:tcPr>
            <w:tcW w:w="5030"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
                <w:bCs/>
                <w:kern w:val="0"/>
                <w:sz w:val="24"/>
                <w:szCs w:val="24"/>
                <w:lang w:eastAsia="ru-RU"/>
              </w:rPr>
            </w:pPr>
            <w:r w:rsidRPr="0031381A">
              <w:rPr>
                <w:rFonts w:ascii="Times New Roman" w:eastAsia="Times New Roman" w:hAnsi="Times New Roman" w:cs="Times New Roman"/>
                <w:b/>
                <w:bCs/>
                <w:kern w:val="0"/>
                <w:sz w:val="24"/>
                <w:szCs w:val="24"/>
                <w:lang w:eastAsia="ru-RU"/>
              </w:rPr>
              <w:t>Информационно-просветительские</w:t>
            </w:r>
          </w:p>
        </w:tc>
        <w:tc>
          <w:tcPr>
            <w:tcW w:w="1417"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
                <w:bCs/>
                <w:kern w:val="0"/>
                <w:sz w:val="24"/>
                <w:szCs w:val="24"/>
                <w:lang w:eastAsia="ru-RU"/>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
                <w:bCs/>
                <w:kern w:val="0"/>
                <w:sz w:val="24"/>
                <w:szCs w:val="24"/>
                <w:lang w:eastAsia="ru-RU"/>
              </w:rPr>
            </w:pPr>
          </w:p>
        </w:tc>
      </w:tr>
      <w:tr w:rsidR="0031381A" w:rsidRPr="0031381A" w:rsidTr="00722CC2">
        <w:tc>
          <w:tcPr>
            <w:tcW w:w="9679" w:type="dxa"/>
            <w:gridSpan w:val="4"/>
            <w:tcBorders>
              <w:top w:val="single" w:sz="4" w:space="0" w:color="000000"/>
              <w:left w:val="single" w:sz="4" w:space="0" w:color="000000"/>
              <w:bottom w:val="single" w:sz="4" w:space="0" w:color="000000"/>
              <w:right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
                <w:bCs/>
                <w:kern w:val="0"/>
                <w:sz w:val="24"/>
                <w:szCs w:val="24"/>
                <w:lang w:eastAsia="ru-RU"/>
              </w:rPr>
            </w:pPr>
            <w:r w:rsidRPr="0031381A">
              <w:rPr>
                <w:rFonts w:ascii="Times New Roman" w:eastAsia="Times New Roman" w:hAnsi="Times New Roman" w:cs="Times New Roman"/>
                <w:b/>
                <w:bCs/>
                <w:kern w:val="0"/>
                <w:sz w:val="24"/>
                <w:szCs w:val="24"/>
                <w:lang w:eastAsia="ru-RU"/>
              </w:rPr>
              <w:lastRenderedPageBreak/>
              <w:t>Цель:</w:t>
            </w:r>
            <w:r w:rsidRPr="0031381A">
              <w:rPr>
                <w:rFonts w:ascii="Times New Roman" w:eastAsia="Times New Roman" w:hAnsi="Times New Roman" w:cs="Times New Roman"/>
                <w:bCs/>
                <w:i/>
                <w:kern w:val="0"/>
                <w:sz w:val="24"/>
                <w:szCs w:val="24"/>
                <w:lang w:eastAsia="ru-RU"/>
              </w:rPr>
              <w:t xml:space="preserve"> </w:t>
            </w:r>
            <w:r w:rsidRPr="0031381A">
              <w:rPr>
                <w:rFonts w:ascii="Times New Roman" w:eastAsia="Times New Roman" w:hAnsi="Times New Roman" w:cs="Times New Roman"/>
                <w:bCs/>
                <w:kern w:val="0"/>
                <w:sz w:val="24"/>
                <w:szCs w:val="24"/>
                <w:lang w:eastAsia="ru-RU"/>
              </w:rPr>
              <w:t>организация информационно-просветительской деятельности со всеми участниками образовательного процесса</w:t>
            </w:r>
          </w:p>
        </w:tc>
      </w:tr>
      <w:tr w:rsidR="0031381A" w:rsidRPr="0031381A" w:rsidTr="00722CC2">
        <w:tc>
          <w:tcPr>
            <w:tcW w:w="1174"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
                <w:bCs/>
                <w:kern w:val="0"/>
                <w:sz w:val="24"/>
                <w:szCs w:val="24"/>
                <w:lang w:eastAsia="ru-RU"/>
              </w:rPr>
            </w:pPr>
            <w:r w:rsidRPr="0031381A">
              <w:rPr>
                <w:rFonts w:ascii="Times New Roman" w:eastAsia="Times New Roman" w:hAnsi="Times New Roman" w:cs="Times New Roman"/>
                <w:b/>
                <w:bCs/>
                <w:kern w:val="0"/>
                <w:sz w:val="24"/>
                <w:szCs w:val="24"/>
                <w:lang w:eastAsia="ru-RU"/>
              </w:rPr>
              <w:t>1</w:t>
            </w:r>
          </w:p>
        </w:tc>
        <w:tc>
          <w:tcPr>
            <w:tcW w:w="5030"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 xml:space="preserve">Проводить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w:t>
            </w:r>
            <w:r w:rsidRPr="0031381A">
              <w:rPr>
                <w:rFonts w:ascii="Times New Roman" w:eastAsia="Times New Roman" w:hAnsi="Times New Roman" w:cs="Times New Roman"/>
                <w:bCs/>
                <w:kern w:val="0"/>
                <w:sz w:val="24"/>
                <w:szCs w:val="24"/>
                <w:lang w:eastAsia="ru-RU"/>
              </w:rPr>
              <w:br/>
              <w:t>процесса  - учащимся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tc>
        <w:tc>
          <w:tcPr>
            <w:tcW w:w="1417"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Постоянно</w:t>
            </w: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Зам.директора по  УВР, кл.рук., педагог-психолог</w:t>
            </w:r>
          </w:p>
        </w:tc>
      </w:tr>
      <w:tr w:rsidR="0031381A" w:rsidRPr="0031381A" w:rsidTr="00722CC2">
        <w:tc>
          <w:tcPr>
            <w:tcW w:w="1174"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
                <w:bCs/>
                <w:kern w:val="0"/>
                <w:sz w:val="24"/>
                <w:szCs w:val="24"/>
                <w:lang w:eastAsia="ru-RU"/>
              </w:rPr>
            </w:pPr>
            <w:r w:rsidRPr="0031381A">
              <w:rPr>
                <w:rFonts w:ascii="Times New Roman" w:eastAsia="Times New Roman" w:hAnsi="Times New Roman" w:cs="Times New Roman"/>
                <w:b/>
                <w:bCs/>
                <w:kern w:val="0"/>
                <w:sz w:val="24"/>
                <w:szCs w:val="24"/>
                <w:lang w:eastAsia="ru-RU"/>
              </w:rPr>
              <w:t>2</w:t>
            </w:r>
          </w:p>
        </w:tc>
        <w:tc>
          <w:tcPr>
            <w:tcW w:w="5030"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 xml:space="preserve">Проведение тематических выступлений для педагогов и родителей  по  разъяснению  индивидуально типологических особенностей  различных  категорий  детей  с  ограниченными возможностями здоровья. </w:t>
            </w:r>
          </w:p>
        </w:tc>
        <w:tc>
          <w:tcPr>
            <w:tcW w:w="1417" w:type="dxa"/>
            <w:tcBorders>
              <w:top w:val="single" w:sz="4" w:space="0" w:color="000000"/>
              <w:left w:val="single" w:sz="4" w:space="0" w:color="000000"/>
              <w:bottom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Постоянно</w:t>
            </w: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31381A" w:rsidRPr="0031381A" w:rsidRDefault="0031381A" w:rsidP="0031381A">
            <w:pPr>
              <w:widowControl/>
              <w:shd w:val="clear" w:color="auto" w:fill="FFFFFF"/>
              <w:tabs>
                <w:tab w:val="left" w:pos="-360"/>
                <w:tab w:val="left" w:pos="0"/>
              </w:tabs>
              <w:suppressAutoHyphens w:val="0"/>
              <w:spacing w:after="0" w:line="240" w:lineRule="auto"/>
              <w:ind w:left="284"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 xml:space="preserve">Зам.директора по  УВР, педагог-психолог, кл.рук. </w:t>
            </w:r>
          </w:p>
        </w:tc>
      </w:tr>
    </w:tbl>
    <w:p w:rsidR="0031381A" w:rsidRPr="0031381A" w:rsidRDefault="0031381A" w:rsidP="0031381A">
      <w:pPr>
        <w:widowControl/>
        <w:suppressAutoHyphens w:val="0"/>
        <w:spacing w:after="0" w:line="360" w:lineRule="auto"/>
        <w:ind w:left="284" w:right="283"/>
        <w:contextualSpacing/>
        <w:jc w:val="both"/>
        <w:outlineLvl w:val="1"/>
        <w:rPr>
          <w:rFonts w:ascii="Times New Roman" w:eastAsia="Times New Roman" w:hAnsi="Times New Roman" w:cs="Times New Roman"/>
          <w:kern w:val="0"/>
          <w:sz w:val="24"/>
          <w:szCs w:val="24"/>
          <w:lang w:eastAsia="ru-RU"/>
        </w:rPr>
      </w:pPr>
    </w:p>
    <w:p w:rsidR="00E13273" w:rsidRDefault="00E13273" w:rsidP="00E13273">
      <w:pPr>
        <w:widowControl/>
        <w:suppressAutoHyphens w:val="0"/>
        <w:autoSpaceDE w:val="0"/>
        <w:autoSpaceDN w:val="0"/>
        <w:adjustRightInd w:val="0"/>
        <w:spacing w:after="0" w:line="360" w:lineRule="auto"/>
        <w:ind w:right="283"/>
        <w:jc w:val="both"/>
        <w:textAlignment w:val="center"/>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Условия реализации программы</w:t>
      </w:r>
    </w:p>
    <w:p w:rsidR="0031381A" w:rsidRPr="00E13273" w:rsidRDefault="0031381A" w:rsidP="00E13273">
      <w:pPr>
        <w:widowControl/>
        <w:suppressAutoHyphens w:val="0"/>
        <w:autoSpaceDE w:val="0"/>
        <w:autoSpaceDN w:val="0"/>
        <w:adjustRightInd w:val="0"/>
        <w:spacing w:after="0" w:line="240" w:lineRule="auto"/>
        <w:ind w:right="283"/>
        <w:jc w:val="both"/>
        <w:textAlignment w:val="center"/>
        <w:rPr>
          <w:rFonts w:ascii="Times New Roman" w:eastAsia="Times New Roman" w:hAnsi="Times New Roman" w:cs="Times New Roman"/>
          <w:b/>
          <w:bCs/>
          <w:kern w:val="0"/>
          <w:sz w:val="24"/>
          <w:szCs w:val="24"/>
          <w:lang w:eastAsia="ru-RU"/>
        </w:rPr>
      </w:pPr>
      <w:r w:rsidRPr="0031381A">
        <w:rPr>
          <w:rFonts w:ascii="Times New Roman" w:eastAsia="Times New Roman" w:hAnsi="Times New Roman" w:cs="Times New Roman"/>
          <w:bCs/>
          <w:kern w:val="0"/>
          <w:sz w:val="24"/>
          <w:szCs w:val="24"/>
          <w:lang w:eastAsia="ru-RU"/>
        </w:rPr>
        <w:t>В школе созданы специальные условия  обучения и воспитания детей с ОВЗ, включающие:</w:t>
      </w:r>
    </w:p>
    <w:p w:rsidR="0031381A" w:rsidRPr="0031381A" w:rsidRDefault="0031381A" w:rsidP="00722CC2">
      <w:pPr>
        <w:shd w:val="clear" w:color="auto" w:fill="FFFFFF"/>
        <w:tabs>
          <w:tab w:val="left" w:pos="-360"/>
          <w:tab w:val="left" w:pos="0"/>
        </w:tabs>
        <w:suppressAutoHyphens w:val="0"/>
        <w:autoSpaceDE w:val="0"/>
        <w:autoSpaceDN w:val="0"/>
        <w:adjustRightInd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iCs/>
          <w:kern w:val="0"/>
          <w:sz w:val="24"/>
          <w:szCs w:val="24"/>
          <w:lang w:eastAsia="ru-RU"/>
        </w:rPr>
        <w:t xml:space="preserve">Психолого­педагогическое обеспечение, </w:t>
      </w:r>
      <w:r w:rsidRPr="0031381A">
        <w:rPr>
          <w:rFonts w:ascii="Times New Roman" w:eastAsia="Times New Roman" w:hAnsi="Times New Roman" w:cs="Times New Roman"/>
          <w:bCs/>
          <w:kern w:val="0"/>
          <w:sz w:val="24"/>
          <w:szCs w:val="24"/>
          <w:lang w:eastAsia="ru-RU"/>
        </w:rPr>
        <w:t>в том числе:</w:t>
      </w:r>
    </w:p>
    <w:p w:rsidR="0031381A" w:rsidRPr="0031381A" w:rsidRDefault="0031381A" w:rsidP="00722CC2">
      <w:pPr>
        <w:shd w:val="clear" w:color="auto" w:fill="FFFFFF"/>
        <w:tabs>
          <w:tab w:val="left" w:pos="-360"/>
          <w:tab w:val="left" w:pos="0"/>
        </w:tabs>
        <w:suppressAutoHyphens w:val="0"/>
        <w:autoSpaceDE w:val="0"/>
        <w:autoSpaceDN w:val="0"/>
        <w:adjustRightInd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31381A" w:rsidRPr="0031381A" w:rsidRDefault="0031381A" w:rsidP="00722CC2">
      <w:pPr>
        <w:shd w:val="clear" w:color="auto" w:fill="FFFFFF"/>
        <w:tabs>
          <w:tab w:val="left" w:pos="-360"/>
          <w:tab w:val="left" w:pos="0"/>
        </w:tabs>
        <w:suppressAutoHyphens w:val="0"/>
        <w:autoSpaceDE w:val="0"/>
        <w:autoSpaceDN w:val="0"/>
        <w:adjustRightInd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обеспечение психолого­педагогических условий (коррекционная направленность учебно­воспитательной деятельности;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p>
    <w:p w:rsidR="0031381A" w:rsidRPr="0031381A" w:rsidRDefault="0031381A" w:rsidP="00722CC2">
      <w:pPr>
        <w:shd w:val="clear" w:color="auto" w:fill="FFFFFF"/>
        <w:tabs>
          <w:tab w:val="left" w:pos="-360"/>
          <w:tab w:val="left" w:pos="0"/>
        </w:tabs>
        <w:suppressAutoHyphens w:val="0"/>
        <w:autoSpaceDE w:val="0"/>
        <w:autoSpaceDN w:val="0"/>
        <w:adjustRightInd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31381A" w:rsidRPr="0031381A" w:rsidRDefault="0031381A" w:rsidP="00722CC2">
      <w:pPr>
        <w:shd w:val="clear" w:color="auto" w:fill="FFFFFF"/>
        <w:tabs>
          <w:tab w:val="left" w:pos="-360"/>
          <w:tab w:val="left" w:pos="0"/>
        </w:tabs>
        <w:suppressAutoHyphens w:val="0"/>
        <w:autoSpaceDE w:val="0"/>
        <w:autoSpaceDN w:val="0"/>
        <w:adjustRightInd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31381A" w:rsidRPr="0031381A" w:rsidRDefault="0031381A" w:rsidP="00722CC2">
      <w:pPr>
        <w:shd w:val="clear" w:color="auto" w:fill="FFFFFF"/>
        <w:tabs>
          <w:tab w:val="left" w:pos="-360"/>
          <w:tab w:val="left" w:pos="0"/>
        </w:tabs>
        <w:suppressAutoHyphens w:val="0"/>
        <w:autoSpaceDE w:val="0"/>
        <w:autoSpaceDN w:val="0"/>
        <w:adjustRightInd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 xml:space="preserve">обеспечение участия всех детей с ОВЗ, независимо от степени выраженности нарушений их </w:t>
      </w:r>
      <w:r w:rsidRPr="0031381A">
        <w:rPr>
          <w:rFonts w:ascii="Times New Roman" w:eastAsia="Times New Roman" w:hAnsi="Times New Roman" w:cs="Times New Roman"/>
          <w:bCs/>
          <w:kern w:val="0"/>
          <w:sz w:val="24"/>
          <w:szCs w:val="24"/>
          <w:lang w:eastAsia="ru-RU"/>
        </w:rPr>
        <w:lastRenderedPageBreak/>
        <w:t>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31381A" w:rsidRPr="0031381A" w:rsidRDefault="0031381A" w:rsidP="00722CC2">
      <w:pPr>
        <w:shd w:val="clear" w:color="auto" w:fill="FFFFFF"/>
        <w:tabs>
          <w:tab w:val="left" w:pos="-360"/>
          <w:tab w:val="left" w:pos="0"/>
        </w:tabs>
        <w:suppressAutoHyphens w:val="0"/>
        <w:autoSpaceDE w:val="0"/>
        <w:autoSpaceDN w:val="0"/>
        <w:adjustRightInd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развитие системы обучения и воспитания детей, имеющих сложные нарушения психического и (или) физического развития</w:t>
      </w:r>
      <w:r w:rsidRPr="0031381A">
        <w:rPr>
          <w:rFonts w:ascii="Times New Roman" w:eastAsia="Times New Roman" w:hAnsi="Times New Roman" w:cs="Times New Roman"/>
          <w:bCs/>
          <w:kern w:val="0"/>
          <w:sz w:val="24"/>
          <w:szCs w:val="24"/>
          <w:vertAlign w:val="superscript"/>
          <w:lang w:eastAsia="ru-RU"/>
        </w:rPr>
        <w:footnoteReference w:id="3"/>
      </w:r>
      <w:r w:rsidRPr="0031381A">
        <w:rPr>
          <w:rFonts w:ascii="Times New Roman" w:eastAsia="Times New Roman" w:hAnsi="Times New Roman" w:cs="Times New Roman"/>
          <w:bCs/>
          <w:kern w:val="0"/>
          <w:sz w:val="24"/>
          <w:szCs w:val="24"/>
          <w:lang w:eastAsia="ru-RU"/>
        </w:rPr>
        <w:t>.</w:t>
      </w:r>
    </w:p>
    <w:p w:rsidR="0031381A" w:rsidRPr="0031381A" w:rsidRDefault="0031381A" w:rsidP="00722CC2">
      <w:pPr>
        <w:shd w:val="clear" w:color="auto" w:fill="FFFFFF"/>
        <w:tabs>
          <w:tab w:val="left" w:pos="-360"/>
          <w:tab w:val="left" w:pos="0"/>
        </w:tabs>
        <w:suppressAutoHyphens w:val="0"/>
        <w:autoSpaceDE w:val="0"/>
        <w:autoSpaceDN w:val="0"/>
        <w:adjustRightInd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iCs/>
          <w:kern w:val="0"/>
          <w:sz w:val="24"/>
          <w:szCs w:val="24"/>
          <w:lang w:eastAsia="ru-RU"/>
        </w:rPr>
        <w:t>Программно­методическое обеспечение</w:t>
      </w:r>
    </w:p>
    <w:p w:rsidR="0031381A" w:rsidRPr="0031381A" w:rsidRDefault="0031381A" w:rsidP="00722CC2">
      <w:pPr>
        <w:shd w:val="clear" w:color="auto" w:fill="FFFFFF"/>
        <w:tabs>
          <w:tab w:val="left" w:pos="-360"/>
          <w:tab w:val="left" w:pos="0"/>
        </w:tabs>
        <w:suppressAutoHyphens w:val="0"/>
        <w:autoSpaceDE w:val="0"/>
        <w:autoSpaceDN w:val="0"/>
        <w:adjustRightInd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В процессе реализации программы коррекционной работы используются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w:t>
      </w:r>
    </w:p>
    <w:p w:rsidR="0031381A" w:rsidRPr="0031381A" w:rsidRDefault="0031381A" w:rsidP="00722CC2">
      <w:pPr>
        <w:shd w:val="clear" w:color="auto" w:fill="FFFFFF"/>
        <w:tabs>
          <w:tab w:val="left" w:pos="-360"/>
          <w:tab w:val="left" w:pos="0"/>
        </w:tabs>
        <w:suppressAutoHyphens w:val="0"/>
        <w:autoSpaceDE w:val="0"/>
        <w:autoSpaceDN w:val="0"/>
        <w:adjustRightInd w:val="0"/>
        <w:spacing w:after="0" w:line="240" w:lineRule="auto"/>
        <w:ind w:right="283"/>
        <w:jc w:val="both"/>
        <w:rPr>
          <w:rFonts w:ascii="Times New Roman" w:eastAsia="Times New Roman" w:hAnsi="Times New Roman" w:cs="Times New Roman"/>
          <w:bCs/>
          <w:iCs/>
          <w:kern w:val="0"/>
          <w:sz w:val="24"/>
          <w:szCs w:val="24"/>
          <w:lang w:eastAsia="ru-RU"/>
        </w:rPr>
      </w:pPr>
      <w:r w:rsidRPr="0031381A">
        <w:rPr>
          <w:rFonts w:ascii="Times New Roman" w:eastAsia="Times New Roman" w:hAnsi="Times New Roman" w:cs="Times New Roman"/>
          <w:bCs/>
          <w:kern w:val="0"/>
          <w:sz w:val="24"/>
          <w:szCs w:val="24"/>
          <w:lang w:eastAsia="ru-RU"/>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адаптированных образовательных программ.</w:t>
      </w:r>
    </w:p>
    <w:p w:rsidR="0031381A" w:rsidRPr="0031381A" w:rsidRDefault="0031381A" w:rsidP="00722CC2">
      <w:pPr>
        <w:shd w:val="clear" w:color="auto" w:fill="FFFFFF"/>
        <w:tabs>
          <w:tab w:val="left" w:pos="-360"/>
          <w:tab w:val="left" w:pos="0"/>
        </w:tabs>
        <w:suppressAutoHyphens w:val="0"/>
        <w:autoSpaceDE w:val="0"/>
        <w:autoSpaceDN w:val="0"/>
        <w:adjustRightInd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Кадровое обеспечение</w:t>
      </w:r>
    </w:p>
    <w:p w:rsidR="0031381A" w:rsidRPr="0031381A" w:rsidRDefault="0031381A" w:rsidP="00722CC2">
      <w:pPr>
        <w:shd w:val="clear" w:color="auto" w:fill="FFFFFF"/>
        <w:tabs>
          <w:tab w:val="left" w:pos="-360"/>
          <w:tab w:val="left" w:pos="0"/>
        </w:tabs>
        <w:suppressAutoHyphens w:val="0"/>
        <w:autoSpaceDE w:val="0"/>
        <w:autoSpaceDN w:val="0"/>
        <w:adjustRightInd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С целью обеспечения освоения детьми, в том числе детьми с ограниченными возможностями здоровья основной образовательной программы начального общего образования, коррекции недостатков их физического и (или) психического развития  в штатном расписании школы имеется  ставка педагога-психолога. Уровень квалификации работников школы для каждой занимаемой должности соответствует квалификационным характеристикам по соответствующей должности. Педагогические работники школы имеют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процесса.</w:t>
      </w:r>
    </w:p>
    <w:p w:rsidR="0031381A" w:rsidRPr="0031381A" w:rsidRDefault="0031381A" w:rsidP="00722CC2">
      <w:pPr>
        <w:shd w:val="clear" w:color="auto" w:fill="FFFFFF"/>
        <w:tabs>
          <w:tab w:val="left" w:pos="-360"/>
          <w:tab w:val="left" w:pos="0"/>
        </w:tabs>
        <w:suppressAutoHyphens w:val="0"/>
        <w:autoSpaceDE w:val="0"/>
        <w:autoSpaceDN w:val="0"/>
        <w:adjustRightInd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Материально- техническое обеспечение</w:t>
      </w:r>
    </w:p>
    <w:p w:rsidR="0031381A" w:rsidRPr="0031381A" w:rsidRDefault="0031381A" w:rsidP="00722CC2">
      <w:pPr>
        <w:shd w:val="clear" w:color="auto" w:fill="FFFFFF"/>
        <w:tabs>
          <w:tab w:val="left" w:pos="-360"/>
          <w:tab w:val="left" w:pos="0"/>
        </w:tabs>
        <w:suppressAutoHyphens w:val="0"/>
        <w:autoSpaceDE w:val="0"/>
        <w:autoSpaceDN w:val="0"/>
        <w:adjustRightInd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Материально техническая база МАОУ СОШ № 94 позволяет обеспечить адаптивную и коррекционно-развивающую среду. Имеется библиотека, кабинет педагога-психолога, медицинский кабинет, спортивный зал, а также необходимое компьютерное оборудование.</w:t>
      </w:r>
    </w:p>
    <w:p w:rsidR="0031381A" w:rsidRPr="0031381A" w:rsidRDefault="0031381A" w:rsidP="00722CC2">
      <w:pPr>
        <w:shd w:val="clear" w:color="auto" w:fill="FFFFFF"/>
        <w:tabs>
          <w:tab w:val="left" w:pos="-360"/>
          <w:tab w:val="left" w:pos="0"/>
        </w:tabs>
        <w:suppressAutoHyphens w:val="0"/>
        <w:autoSpaceDE w:val="0"/>
        <w:autoSpaceDN w:val="0"/>
        <w:adjustRightInd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Информационное обеспечение</w:t>
      </w:r>
    </w:p>
    <w:p w:rsidR="0031381A" w:rsidRPr="0031381A" w:rsidRDefault="0031381A" w:rsidP="00722CC2">
      <w:pPr>
        <w:shd w:val="clear" w:color="auto" w:fill="FFFFFF"/>
        <w:tabs>
          <w:tab w:val="left" w:pos="-360"/>
          <w:tab w:val="left" w:pos="0"/>
        </w:tabs>
        <w:suppressAutoHyphens w:val="0"/>
        <w:autoSpaceDE w:val="0"/>
        <w:autoSpaceDN w:val="0"/>
        <w:adjustRightInd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В школе создана система доступа детей с ограниченными возможностями здоровья, родителей (законных представителей), педагогов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31381A" w:rsidRDefault="0031381A" w:rsidP="00722CC2">
      <w:pPr>
        <w:shd w:val="clear" w:color="auto" w:fill="FFFFFF"/>
        <w:tabs>
          <w:tab w:val="left" w:pos="-360"/>
          <w:tab w:val="left" w:pos="0"/>
        </w:tabs>
        <w:suppressAutoHyphens w:val="0"/>
        <w:autoSpaceDE w:val="0"/>
        <w:autoSpaceDN w:val="0"/>
        <w:adjustRightInd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Оценка результатов коррекционной работы педагога и всех специалистов, сопровождающих ребёнка, производится по результатам промежуточной (годовой) аттестации учащихся, психологического и логопедического исследования, результатов медицинского обследования с занесением данных в дневники динамического наблюдения.</w:t>
      </w:r>
    </w:p>
    <w:p w:rsidR="00071B5B" w:rsidRDefault="00071B5B" w:rsidP="002D25B2">
      <w:pPr>
        <w:pStyle w:val="afff"/>
        <w:numPr>
          <w:ilvl w:val="1"/>
          <w:numId w:val="102"/>
        </w:numPr>
        <w:shd w:val="clear" w:color="auto" w:fill="FFFFFF"/>
        <w:tabs>
          <w:tab w:val="left" w:pos="-360"/>
          <w:tab w:val="left" w:pos="0"/>
        </w:tabs>
        <w:autoSpaceDE w:val="0"/>
        <w:autoSpaceDN w:val="0"/>
        <w:adjustRightInd w:val="0"/>
        <w:spacing w:after="0" w:line="240" w:lineRule="auto"/>
        <w:ind w:right="283"/>
        <w:jc w:val="both"/>
        <w:rPr>
          <w:rFonts w:ascii="Times New Roman" w:eastAsia="Times New Roman" w:hAnsi="Times New Roman"/>
          <w:b/>
          <w:bCs/>
          <w:sz w:val="24"/>
          <w:szCs w:val="24"/>
          <w:lang w:eastAsia="ru-RU"/>
        </w:rPr>
      </w:pPr>
      <w:r w:rsidRPr="00071B5B">
        <w:rPr>
          <w:rFonts w:ascii="Times New Roman" w:eastAsia="Times New Roman" w:hAnsi="Times New Roman"/>
          <w:b/>
          <w:bCs/>
          <w:sz w:val="24"/>
          <w:szCs w:val="24"/>
          <w:lang w:eastAsia="ru-RU"/>
        </w:rPr>
        <w:t xml:space="preserve"> Программы внеурочной деятельности</w:t>
      </w:r>
    </w:p>
    <w:p w:rsidR="00116E09" w:rsidRPr="00956012" w:rsidRDefault="00116E09" w:rsidP="00116E09">
      <w:pPr>
        <w:widowControl/>
        <w:suppressAutoHyphens w:val="0"/>
        <w:spacing w:after="0" w:line="240" w:lineRule="auto"/>
        <w:ind w:right="708"/>
        <w:rPr>
          <w:rFonts w:ascii="Times New Roman" w:eastAsia="Times New Roman" w:hAnsi="Times New Roman" w:cs="Times New Roman"/>
          <w:b/>
          <w:bCs/>
          <w:kern w:val="0"/>
          <w:sz w:val="24"/>
          <w:szCs w:val="24"/>
          <w:u w:val="single"/>
          <w:lang w:eastAsia="ru-RU"/>
        </w:rPr>
      </w:pPr>
      <w:r>
        <w:rPr>
          <w:rFonts w:ascii="Times New Roman" w:eastAsia="Times New Roman" w:hAnsi="Times New Roman" w:cs="Times New Roman"/>
          <w:b/>
          <w:bCs/>
          <w:kern w:val="0"/>
          <w:sz w:val="24"/>
          <w:szCs w:val="24"/>
          <w:u w:val="single"/>
          <w:lang w:eastAsia="ru-RU"/>
        </w:rPr>
        <w:t>2.6.1</w:t>
      </w:r>
      <w:r w:rsidRPr="00956012">
        <w:rPr>
          <w:rFonts w:ascii="Times New Roman" w:eastAsia="Times New Roman" w:hAnsi="Times New Roman" w:cs="Times New Roman"/>
          <w:b/>
          <w:bCs/>
          <w:kern w:val="0"/>
          <w:sz w:val="24"/>
          <w:szCs w:val="24"/>
          <w:u w:val="single"/>
          <w:lang w:eastAsia="ru-RU"/>
        </w:rPr>
        <w:t>. Здоровая школа</w:t>
      </w:r>
    </w:p>
    <w:p w:rsidR="00116E09" w:rsidRPr="00A9598C" w:rsidRDefault="00116E09" w:rsidP="00116E09">
      <w:pPr>
        <w:widowControl/>
        <w:suppressAutoHyphens w:val="0"/>
        <w:autoSpaceDE w:val="0"/>
        <w:autoSpaceDN w:val="0"/>
        <w:adjustRightInd w:val="0"/>
        <w:spacing w:after="0" w:line="240" w:lineRule="auto"/>
        <w:ind w:right="708"/>
        <w:rPr>
          <w:rFonts w:ascii="Times New Roman" w:eastAsia="Calibri" w:hAnsi="Times New Roman" w:cs="Times New Roman"/>
          <w:b/>
          <w:bCs/>
          <w:color w:val="000000"/>
          <w:kern w:val="0"/>
          <w:sz w:val="24"/>
          <w:szCs w:val="24"/>
          <w:lang w:eastAsia="en-US"/>
        </w:rPr>
      </w:pPr>
      <w:r w:rsidRPr="00A9598C">
        <w:rPr>
          <w:rFonts w:ascii="Times New Roman" w:eastAsia="Calibri" w:hAnsi="Times New Roman" w:cs="Times New Roman"/>
          <w:b/>
          <w:bCs/>
          <w:color w:val="000000"/>
          <w:kern w:val="0"/>
          <w:sz w:val="24"/>
          <w:szCs w:val="24"/>
          <w:lang w:eastAsia="en-US"/>
        </w:rPr>
        <w:t xml:space="preserve">Результаты освоения курса внеурочной деятельности (ФГОС) </w:t>
      </w:r>
    </w:p>
    <w:p w:rsidR="00116E09" w:rsidRPr="00A9598C" w:rsidRDefault="00116E09" w:rsidP="00116E09">
      <w:pPr>
        <w:widowControl/>
        <w:spacing w:after="0" w:line="264" w:lineRule="auto"/>
        <w:rPr>
          <w:rFonts w:ascii="Times New Roman" w:eastAsia="Times New Roman" w:hAnsi="Times New Roman" w:cs="Times New Roman"/>
          <w:i/>
          <w:iCs/>
          <w:color w:val="000000"/>
          <w:sz w:val="24"/>
          <w:szCs w:val="24"/>
          <w:u w:val="single"/>
          <w:lang w:eastAsia="ru-RU"/>
        </w:rPr>
      </w:pPr>
      <w:r w:rsidRPr="00A9598C">
        <w:rPr>
          <w:rFonts w:ascii="Times New Roman" w:eastAsia="Times New Roman" w:hAnsi="Times New Roman" w:cs="Times New Roman"/>
          <w:i/>
          <w:iCs/>
          <w:color w:val="000000"/>
          <w:sz w:val="24"/>
          <w:szCs w:val="24"/>
          <w:u w:val="single"/>
          <w:lang w:eastAsia="ru-RU"/>
        </w:rPr>
        <w:t>Результатом освоения курса «Здоровая школа» станет:</w:t>
      </w:r>
    </w:p>
    <w:p w:rsidR="00116E09" w:rsidRPr="00A9598C" w:rsidRDefault="00116E09" w:rsidP="00116E09">
      <w:pPr>
        <w:widowControl/>
        <w:numPr>
          <w:ilvl w:val="0"/>
          <w:numId w:val="108"/>
        </w:numPr>
        <w:suppressAutoHyphens w:val="0"/>
        <w:spacing w:after="0" w:line="264" w:lineRule="auto"/>
        <w:ind w:left="0" w:firstLine="0"/>
        <w:contextualSpacing/>
        <w:jc w:val="both"/>
        <w:rPr>
          <w:rFonts w:ascii="Times New Roman" w:eastAsia="Times New Roman" w:hAnsi="Times New Roman" w:cs="Times New Roman"/>
          <w:color w:val="00000A"/>
          <w:sz w:val="24"/>
          <w:szCs w:val="24"/>
          <w:lang w:eastAsia="ru-RU"/>
        </w:rPr>
      </w:pPr>
      <w:r w:rsidRPr="00A9598C">
        <w:rPr>
          <w:rFonts w:ascii="Times New Roman" w:eastAsia="Times New Roman" w:hAnsi="Times New Roman" w:cs="Times New Roman"/>
          <w:i/>
          <w:iCs/>
          <w:color w:val="000000"/>
          <w:sz w:val="24"/>
          <w:szCs w:val="24"/>
          <w:lang w:eastAsia="ru-RU"/>
        </w:rPr>
        <w:t xml:space="preserve">приобретение школьником социальных знаний, понимания социальной реальности и повседневной жизни: </w:t>
      </w:r>
      <w:r w:rsidRPr="00A9598C">
        <w:rPr>
          <w:rFonts w:ascii="Times New Roman" w:eastAsia="Times New Roman" w:hAnsi="Times New Roman" w:cs="Times New Roman"/>
          <w:iCs/>
          <w:color w:val="000000"/>
          <w:sz w:val="24"/>
          <w:szCs w:val="24"/>
          <w:lang w:eastAsia="ru-RU"/>
        </w:rPr>
        <w:t>приобретение школьниками знаний об основах здорового образа жизни; об основных нормах гигиены; о технике безопасности при занятии спортом;  о правилах конструктивной групповой работы; об основах разработки проектов и организации коллективной творческой деятельности; о способах самостоятельного поиска, нахождения и обработки информации.</w:t>
      </w:r>
      <w:r w:rsidRPr="00A9598C">
        <w:rPr>
          <w:rFonts w:ascii="Times New Roman" w:eastAsia="Times New Roman" w:hAnsi="Times New Roman" w:cs="Times New Roman"/>
          <w:b/>
          <w:i/>
          <w:iCs/>
          <w:color w:val="000000"/>
          <w:sz w:val="24"/>
          <w:szCs w:val="24"/>
          <w:lang w:eastAsia="ru-RU"/>
        </w:rPr>
        <w:t xml:space="preserve"> </w:t>
      </w:r>
    </w:p>
    <w:p w:rsidR="00116E09" w:rsidRPr="00A9598C" w:rsidRDefault="00116E09" w:rsidP="00116E09">
      <w:pPr>
        <w:widowControl/>
        <w:numPr>
          <w:ilvl w:val="0"/>
          <w:numId w:val="108"/>
        </w:numPr>
        <w:suppressAutoHyphens w:val="0"/>
        <w:spacing w:before="28" w:after="28" w:line="100" w:lineRule="atLeast"/>
        <w:ind w:left="0" w:firstLine="0"/>
        <w:contextualSpacing/>
        <w:jc w:val="both"/>
        <w:rPr>
          <w:rFonts w:ascii="Times New Roman" w:eastAsia="Times New Roman" w:hAnsi="Times New Roman" w:cs="Times New Roman"/>
          <w:color w:val="00000A"/>
          <w:sz w:val="24"/>
          <w:szCs w:val="24"/>
          <w:lang w:eastAsia="ru-RU"/>
        </w:rPr>
      </w:pPr>
      <w:r w:rsidRPr="00A9598C">
        <w:rPr>
          <w:rFonts w:ascii="Times New Roman" w:eastAsia="Times New Roman" w:hAnsi="Times New Roman" w:cs="Times New Roman"/>
          <w:i/>
          <w:iCs/>
          <w:color w:val="000000"/>
          <w:sz w:val="24"/>
          <w:szCs w:val="24"/>
          <w:lang w:eastAsia="ru-RU"/>
        </w:rPr>
        <w:t>формирование позитивного отношения школьника к базовым ценностям нашего общества и к социальной реальности в целом</w:t>
      </w:r>
      <w:r w:rsidRPr="00A9598C">
        <w:rPr>
          <w:rFonts w:ascii="Times New Roman" w:eastAsia="Times New Roman" w:hAnsi="Times New Roman" w:cs="Times New Roman"/>
          <w:b/>
          <w:iCs/>
          <w:color w:val="000000"/>
          <w:sz w:val="24"/>
          <w:szCs w:val="24"/>
          <w:lang w:eastAsia="ru-RU"/>
        </w:rPr>
        <w:t xml:space="preserve">: </w:t>
      </w:r>
      <w:r w:rsidRPr="00A9598C">
        <w:rPr>
          <w:rFonts w:ascii="Times New Roman" w:eastAsia="Times New Roman" w:hAnsi="Times New Roman" w:cs="Times New Roman"/>
          <w:iCs/>
          <w:color w:val="000000"/>
          <w:sz w:val="24"/>
          <w:szCs w:val="24"/>
          <w:lang w:eastAsia="ru-RU"/>
        </w:rPr>
        <w:t>развитие ценностных отношений школьника к своему здоровью и здоровью окружающих его людей, к спорту и физкультуре.</w:t>
      </w:r>
      <w:r w:rsidRPr="00A9598C">
        <w:rPr>
          <w:rFonts w:ascii="Times New Roman" w:eastAsia="Times New Roman" w:hAnsi="Times New Roman" w:cs="Times New Roman"/>
          <w:i/>
          <w:iCs/>
          <w:color w:val="00000A"/>
          <w:sz w:val="24"/>
          <w:szCs w:val="24"/>
          <w:lang w:eastAsia="ru-RU"/>
        </w:rPr>
        <w:t xml:space="preserve"> </w:t>
      </w:r>
    </w:p>
    <w:p w:rsidR="00116E09" w:rsidRPr="00A9598C" w:rsidRDefault="00116E09" w:rsidP="00116E09">
      <w:pPr>
        <w:widowControl/>
        <w:spacing w:before="28" w:after="28" w:line="100" w:lineRule="atLeast"/>
        <w:jc w:val="both"/>
        <w:rPr>
          <w:rFonts w:ascii="Times New Roman" w:eastAsia="Times New Roman" w:hAnsi="Times New Roman" w:cs="Times New Roman"/>
          <w:color w:val="00000A"/>
          <w:sz w:val="24"/>
          <w:szCs w:val="24"/>
          <w:lang w:eastAsia="ru-RU"/>
        </w:rPr>
      </w:pPr>
      <w:r w:rsidRPr="00A9598C">
        <w:rPr>
          <w:rFonts w:ascii="Times New Roman" w:eastAsia="Times New Roman" w:hAnsi="Times New Roman" w:cs="Times New Roman"/>
          <w:iCs/>
          <w:color w:val="000000"/>
          <w:sz w:val="24"/>
          <w:szCs w:val="24"/>
          <w:lang w:eastAsia="ru-RU"/>
        </w:rPr>
        <w:lastRenderedPageBreak/>
        <w:t>В результате реализации программы у обучающихся будут сформированы УУД.</w:t>
      </w:r>
    </w:p>
    <w:p w:rsidR="00116E09" w:rsidRPr="00A9598C" w:rsidRDefault="00116E09" w:rsidP="00116E09">
      <w:pPr>
        <w:widowControl/>
        <w:spacing w:after="0" w:line="100" w:lineRule="atLeast"/>
        <w:jc w:val="both"/>
        <w:rPr>
          <w:rFonts w:ascii="Times New Roman" w:eastAsia="Times New Roman" w:hAnsi="Times New Roman" w:cs="Times New Roman"/>
          <w:color w:val="00000A"/>
          <w:sz w:val="24"/>
          <w:szCs w:val="24"/>
          <w:lang w:eastAsia="ru-RU"/>
        </w:rPr>
      </w:pPr>
      <w:r w:rsidRPr="00A9598C">
        <w:rPr>
          <w:rFonts w:ascii="Times New Roman" w:eastAsia="Times New Roman" w:hAnsi="Times New Roman" w:cs="Times New Roman"/>
          <w:i/>
          <w:iCs/>
          <w:color w:val="000000"/>
          <w:sz w:val="24"/>
          <w:szCs w:val="24"/>
          <w:u w:val="single"/>
          <w:lang w:eastAsia="ru-RU"/>
        </w:rPr>
        <w:t>Личностные результаты.</w:t>
      </w:r>
    </w:p>
    <w:p w:rsidR="00116E09" w:rsidRPr="00A9598C" w:rsidRDefault="00116E09" w:rsidP="00116E09">
      <w:pPr>
        <w:widowControl/>
        <w:spacing w:after="0" w:line="100" w:lineRule="atLeast"/>
        <w:jc w:val="both"/>
        <w:rPr>
          <w:rFonts w:ascii="Times New Roman" w:eastAsia="Times New Roman" w:hAnsi="Times New Roman" w:cs="Times New Roman"/>
          <w:color w:val="00000A"/>
          <w:sz w:val="24"/>
          <w:szCs w:val="24"/>
          <w:lang w:eastAsia="ru-RU"/>
        </w:rPr>
      </w:pPr>
      <w:r w:rsidRPr="00A9598C">
        <w:rPr>
          <w:rFonts w:ascii="Times New Roman" w:eastAsia="Times New Roman" w:hAnsi="Times New Roman" w:cs="Times New Roman"/>
          <w:color w:val="000000"/>
          <w:sz w:val="24"/>
          <w:szCs w:val="24"/>
          <w:lang w:eastAsia="ru-RU"/>
        </w:rPr>
        <w:t>У обучающихся будут сформированы:</w:t>
      </w:r>
    </w:p>
    <w:p w:rsidR="00116E09" w:rsidRPr="00A9598C" w:rsidRDefault="00116E09" w:rsidP="00116E09">
      <w:pPr>
        <w:widowControl/>
        <w:numPr>
          <w:ilvl w:val="0"/>
          <w:numId w:val="103"/>
        </w:numPr>
        <w:shd w:val="clear" w:color="auto" w:fill="FFFFFF"/>
        <w:tabs>
          <w:tab w:val="left" w:pos="0"/>
        </w:tabs>
        <w:suppressAutoHyphens w:val="0"/>
        <w:spacing w:after="0" w:line="100" w:lineRule="atLeast"/>
        <w:jc w:val="both"/>
        <w:rPr>
          <w:rFonts w:ascii="Times New Roman" w:eastAsia="Times New Roman" w:hAnsi="Times New Roman" w:cs="Times New Roman"/>
          <w:color w:val="00000A"/>
          <w:sz w:val="24"/>
          <w:szCs w:val="24"/>
          <w:lang w:eastAsia="ru-RU"/>
        </w:rPr>
      </w:pPr>
      <w:r w:rsidRPr="00A9598C">
        <w:rPr>
          <w:rFonts w:ascii="Times New Roman" w:eastAsia="Times New Roman" w:hAnsi="Times New Roman" w:cs="Times New Roman"/>
          <w:color w:val="000000"/>
          <w:sz w:val="24"/>
          <w:szCs w:val="24"/>
          <w:lang w:eastAsia="ru-RU"/>
        </w:rPr>
        <w:t>установка на безопасный, здоровый образ жизни;</w:t>
      </w:r>
    </w:p>
    <w:p w:rsidR="00116E09" w:rsidRPr="00A9598C" w:rsidRDefault="00116E09" w:rsidP="00116E09">
      <w:pPr>
        <w:widowControl/>
        <w:numPr>
          <w:ilvl w:val="0"/>
          <w:numId w:val="103"/>
        </w:numPr>
        <w:shd w:val="clear" w:color="auto" w:fill="FFFFFF"/>
        <w:tabs>
          <w:tab w:val="left" w:pos="0"/>
        </w:tabs>
        <w:suppressAutoHyphens w:val="0"/>
        <w:spacing w:after="0" w:line="100" w:lineRule="atLeast"/>
        <w:rPr>
          <w:rFonts w:ascii="Times New Roman" w:eastAsia="Times New Roman" w:hAnsi="Times New Roman" w:cs="Times New Roman"/>
          <w:color w:val="00000A"/>
          <w:sz w:val="24"/>
          <w:szCs w:val="24"/>
          <w:lang w:eastAsia="ru-RU"/>
        </w:rPr>
      </w:pPr>
      <w:r w:rsidRPr="00A9598C">
        <w:rPr>
          <w:rFonts w:ascii="Times New Roman" w:eastAsia="Times New Roman" w:hAnsi="Times New Roman" w:cs="Times New Roman"/>
          <w:color w:val="000000"/>
          <w:sz w:val="24"/>
          <w:szCs w:val="24"/>
          <w:lang w:eastAsia="ru-RU"/>
        </w:rPr>
        <w:t>потребность сотрудничества со сверстниками;</w:t>
      </w:r>
    </w:p>
    <w:p w:rsidR="00116E09" w:rsidRPr="00A9598C" w:rsidRDefault="00116E09" w:rsidP="00116E09">
      <w:pPr>
        <w:widowControl/>
        <w:numPr>
          <w:ilvl w:val="0"/>
          <w:numId w:val="103"/>
        </w:numPr>
        <w:shd w:val="clear" w:color="auto" w:fill="FFFFFF"/>
        <w:tabs>
          <w:tab w:val="left" w:pos="0"/>
        </w:tabs>
        <w:suppressAutoHyphens w:val="0"/>
        <w:spacing w:after="0" w:line="100" w:lineRule="atLeast"/>
        <w:rPr>
          <w:rFonts w:ascii="Times New Roman" w:eastAsia="Times New Roman" w:hAnsi="Times New Roman" w:cs="Times New Roman"/>
          <w:color w:val="00000A"/>
          <w:sz w:val="24"/>
          <w:szCs w:val="24"/>
          <w:lang w:eastAsia="ru-RU"/>
        </w:rPr>
      </w:pPr>
      <w:r w:rsidRPr="00A9598C">
        <w:rPr>
          <w:rFonts w:ascii="Times New Roman" w:eastAsia="Times New Roman" w:hAnsi="Times New Roman" w:cs="Times New Roman"/>
          <w:color w:val="000000"/>
          <w:sz w:val="24"/>
          <w:szCs w:val="24"/>
          <w:lang w:eastAsia="ru-RU"/>
        </w:rPr>
        <w:t>доброжелательное отношение к сверстникам;</w:t>
      </w:r>
    </w:p>
    <w:p w:rsidR="00116E09" w:rsidRPr="00A9598C" w:rsidRDefault="00116E09" w:rsidP="00116E09">
      <w:pPr>
        <w:widowControl/>
        <w:numPr>
          <w:ilvl w:val="0"/>
          <w:numId w:val="103"/>
        </w:numPr>
        <w:shd w:val="clear" w:color="auto" w:fill="FFFFFF"/>
        <w:tabs>
          <w:tab w:val="left" w:pos="0"/>
        </w:tabs>
        <w:suppressAutoHyphens w:val="0"/>
        <w:spacing w:after="0" w:line="100" w:lineRule="atLeast"/>
        <w:rPr>
          <w:rFonts w:ascii="Times New Roman" w:eastAsia="Times New Roman" w:hAnsi="Times New Roman" w:cs="Times New Roman"/>
          <w:color w:val="00000A"/>
          <w:sz w:val="24"/>
          <w:szCs w:val="24"/>
          <w:lang w:eastAsia="ru-RU"/>
        </w:rPr>
      </w:pPr>
      <w:r w:rsidRPr="00A9598C">
        <w:rPr>
          <w:rFonts w:ascii="Times New Roman" w:eastAsia="Times New Roman" w:hAnsi="Times New Roman" w:cs="Times New Roman"/>
          <w:color w:val="000000"/>
          <w:sz w:val="24"/>
          <w:szCs w:val="24"/>
          <w:lang w:eastAsia="ru-RU"/>
        </w:rPr>
        <w:t>бесконфликтное поведение;</w:t>
      </w:r>
    </w:p>
    <w:p w:rsidR="00116E09" w:rsidRPr="00A9598C" w:rsidRDefault="00116E09" w:rsidP="00116E09">
      <w:pPr>
        <w:widowControl/>
        <w:numPr>
          <w:ilvl w:val="0"/>
          <w:numId w:val="103"/>
        </w:numPr>
        <w:shd w:val="clear" w:color="auto" w:fill="FFFFFF"/>
        <w:tabs>
          <w:tab w:val="left" w:pos="0"/>
        </w:tabs>
        <w:suppressAutoHyphens w:val="0"/>
        <w:spacing w:after="0" w:line="100" w:lineRule="atLeast"/>
        <w:rPr>
          <w:rFonts w:ascii="Times New Roman" w:eastAsia="Times New Roman" w:hAnsi="Times New Roman" w:cs="Times New Roman"/>
          <w:color w:val="00000A"/>
          <w:sz w:val="24"/>
          <w:szCs w:val="24"/>
          <w:lang w:eastAsia="ru-RU"/>
        </w:rPr>
      </w:pPr>
      <w:r w:rsidRPr="00A9598C">
        <w:rPr>
          <w:rFonts w:ascii="Times New Roman" w:eastAsia="Times New Roman" w:hAnsi="Times New Roman" w:cs="Times New Roman"/>
          <w:color w:val="000000"/>
          <w:sz w:val="24"/>
          <w:szCs w:val="24"/>
          <w:lang w:eastAsia="ru-RU"/>
        </w:rPr>
        <w:t>стремление прислушиваться к мнению одноклассников;</w:t>
      </w:r>
    </w:p>
    <w:p w:rsidR="00116E09" w:rsidRPr="00A9598C" w:rsidRDefault="00116E09" w:rsidP="00116E09">
      <w:pPr>
        <w:widowControl/>
        <w:spacing w:after="0" w:line="100" w:lineRule="atLeast"/>
        <w:rPr>
          <w:rFonts w:ascii="Times New Roman" w:eastAsia="Times New Roman" w:hAnsi="Times New Roman" w:cs="Times New Roman"/>
          <w:color w:val="00000A"/>
          <w:sz w:val="24"/>
          <w:szCs w:val="24"/>
          <w:lang w:eastAsia="ru-RU"/>
        </w:rPr>
      </w:pPr>
      <w:r w:rsidRPr="00A9598C">
        <w:rPr>
          <w:rFonts w:ascii="Times New Roman" w:eastAsia="Times New Roman" w:hAnsi="Times New Roman" w:cs="Times New Roman"/>
          <w:i/>
          <w:iCs/>
          <w:color w:val="000000"/>
          <w:sz w:val="24"/>
          <w:szCs w:val="24"/>
          <w:u w:val="single"/>
          <w:lang w:eastAsia="ru-RU"/>
        </w:rPr>
        <w:t>Регулятивные УУД:</w:t>
      </w:r>
    </w:p>
    <w:p w:rsidR="00116E09" w:rsidRPr="00A9598C" w:rsidRDefault="00116E09" w:rsidP="00116E09">
      <w:pPr>
        <w:widowControl/>
        <w:spacing w:after="0" w:line="100" w:lineRule="atLeast"/>
        <w:rPr>
          <w:rFonts w:ascii="Times New Roman" w:eastAsia="Times New Roman" w:hAnsi="Times New Roman" w:cs="Times New Roman"/>
          <w:color w:val="00000A"/>
          <w:sz w:val="24"/>
          <w:szCs w:val="24"/>
          <w:lang w:eastAsia="ru-RU"/>
        </w:rPr>
      </w:pPr>
      <w:r w:rsidRPr="00A9598C">
        <w:rPr>
          <w:rFonts w:ascii="Times New Roman" w:eastAsia="Times New Roman" w:hAnsi="Times New Roman" w:cs="Times New Roman"/>
          <w:i/>
          <w:color w:val="000000"/>
          <w:sz w:val="24"/>
          <w:szCs w:val="24"/>
          <w:lang w:eastAsia="ru-RU"/>
        </w:rPr>
        <w:t>Обучающийся научится:</w:t>
      </w:r>
    </w:p>
    <w:p w:rsidR="00116E09" w:rsidRPr="00A9598C" w:rsidRDefault="00116E09" w:rsidP="00116E09">
      <w:pPr>
        <w:widowControl/>
        <w:numPr>
          <w:ilvl w:val="0"/>
          <w:numId w:val="104"/>
        </w:numPr>
        <w:shd w:val="clear" w:color="auto" w:fill="FFFFFF"/>
        <w:tabs>
          <w:tab w:val="left" w:pos="0"/>
        </w:tabs>
        <w:suppressAutoHyphens w:val="0"/>
        <w:spacing w:after="0" w:line="100" w:lineRule="atLeast"/>
        <w:rPr>
          <w:rFonts w:ascii="Times New Roman" w:eastAsia="Times New Roman" w:hAnsi="Times New Roman" w:cs="Times New Roman"/>
          <w:color w:val="00000A"/>
          <w:sz w:val="24"/>
          <w:szCs w:val="24"/>
          <w:lang w:eastAsia="ru-RU"/>
        </w:rPr>
      </w:pPr>
      <w:r w:rsidRPr="00A9598C">
        <w:rPr>
          <w:rFonts w:ascii="Times New Roman" w:eastAsia="Times New Roman" w:hAnsi="Times New Roman" w:cs="Times New Roman"/>
          <w:color w:val="000000"/>
          <w:sz w:val="24"/>
          <w:szCs w:val="24"/>
          <w:lang w:eastAsia="ru-RU"/>
        </w:rPr>
        <w:t>понимать и принимать учебную задачу; сформулированную учителем;</w:t>
      </w:r>
    </w:p>
    <w:p w:rsidR="00116E09" w:rsidRPr="00A9598C" w:rsidRDefault="00116E09" w:rsidP="00116E09">
      <w:pPr>
        <w:widowControl/>
        <w:numPr>
          <w:ilvl w:val="0"/>
          <w:numId w:val="104"/>
        </w:numPr>
        <w:shd w:val="clear" w:color="auto" w:fill="FFFFFF"/>
        <w:tabs>
          <w:tab w:val="left" w:pos="0"/>
        </w:tabs>
        <w:suppressAutoHyphens w:val="0"/>
        <w:spacing w:after="0" w:line="100" w:lineRule="atLeast"/>
        <w:rPr>
          <w:rFonts w:ascii="Times New Roman" w:eastAsia="Times New Roman" w:hAnsi="Times New Roman" w:cs="Times New Roman"/>
          <w:color w:val="00000A"/>
          <w:sz w:val="24"/>
          <w:szCs w:val="24"/>
          <w:lang w:eastAsia="ru-RU"/>
        </w:rPr>
      </w:pPr>
      <w:r w:rsidRPr="00A9598C">
        <w:rPr>
          <w:rFonts w:ascii="Times New Roman" w:eastAsia="Times New Roman" w:hAnsi="Times New Roman" w:cs="Times New Roman"/>
          <w:color w:val="000000"/>
          <w:sz w:val="24"/>
          <w:szCs w:val="24"/>
          <w:lang w:eastAsia="ru-RU"/>
        </w:rPr>
        <w:t>осуществлять контроль, коррекцию и оценку результатов своей деятельности;</w:t>
      </w:r>
    </w:p>
    <w:p w:rsidR="00116E09" w:rsidRPr="00A9598C" w:rsidRDefault="00116E09" w:rsidP="00116E09">
      <w:pPr>
        <w:widowControl/>
        <w:spacing w:after="0" w:line="100" w:lineRule="atLeast"/>
        <w:rPr>
          <w:rFonts w:ascii="Times New Roman" w:eastAsia="Times New Roman" w:hAnsi="Times New Roman" w:cs="Times New Roman"/>
          <w:color w:val="00000A"/>
          <w:sz w:val="24"/>
          <w:szCs w:val="24"/>
          <w:lang w:eastAsia="ru-RU"/>
        </w:rPr>
      </w:pPr>
      <w:r w:rsidRPr="00A9598C">
        <w:rPr>
          <w:rFonts w:ascii="Times New Roman" w:eastAsia="Times New Roman" w:hAnsi="Times New Roman" w:cs="Times New Roman"/>
          <w:i/>
          <w:iCs/>
          <w:color w:val="000000"/>
          <w:sz w:val="24"/>
          <w:szCs w:val="24"/>
          <w:u w:val="single"/>
          <w:lang w:eastAsia="ru-RU"/>
        </w:rPr>
        <w:t>Познавательные УУД:</w:t>
      </w:r>
    </w:p>
    <w:p w:rsidR="00116E09" w:rsidRPr="00A9598C" w:rsidRDefault="00116E09" w:rsidP="00116E09">
      <w:pPr>
        <w:widowControl/>
        <w:spacing w:after="0" w:line="100" w:lineRule="atLeast"/>
        <w:rPr>
          <w:rFonts w:ascii="Times New Roman" w:eastAsia="Times New Roman" w:hAnsi="Times New Roman" w:cs="Times New Roman"/>
          <w:color w:val="00000A"/>
          <w:sz w:val="24"/>
          <w:szCs w:val="24"/>
          <w:lang w:eastAsia="ru-RU"/>
        </w:rPr>
      </w:pPr>
      <w:r w:rsidRPr="00A9598C">
        <w:rPr>
          <w:rFonts w:ascii="Times New Roman" w:eastAsia="Times New Roman" w:hAnsi="Times New Roman" w:cs="Times New Roman"/>
          <w:i/>
          <w:color w:val="000000"/>
          <w:sz w:val="24"/>
          <w:szCs w:val="24"/>
          <w:lang w:eastAsia="ru-RU"/>
        </w:rPr>
        <w:t>Обучающийся научится:</w:t>
      </w:r>
    </w:p>
    <w:p w:rsidR="00116E09" w:rsidRPr="00A9598C" w:rsidRDefault="00116E09" w:rsidP="00116E09">
      <w:pPr>
        <w:widowControl/>
        <w:numPr>
          <w:ilvl w:val="0"/>
          <w:numId w:val="105"/>
        </w:numPr>
        <w:shd w:val="clear" w:color="auto" w:fill="FFFFFF"/>
        <w:tabs>
          <w:tab w:val="left" w:pos="0"/>
        </w:tabs>
        <w:suppressAutoHyphens w:val="0"/>
        <w:spacing w:after="0" w:line="100" w:lineRule="atLeast"/>
        <w:rPr>
          <w:rFonts w:ascii="Times New Roman" w:eastAsia="Times New Roman" w:hAnsi="Times New Roman" w:cs="Times New Roman"/>
          <w:color w:val="00000A"/>
          <w:sz w:val="24"/>
          <w:szCs w:val="24"/>
          <w:lang w:eastAsia="ru-RU"/>
        </w:rPr>
      </w:pPr>
      <w:r w:rsidRPr="00A9598C">
        <w:rPr>
          <w:rFonts w:ascii="Times New Roman" w:eastAsia="Times New Roman" w:hAnsi="Times New Roman" w:cs="Times New Roman"/>
          <w:color w:val="000000"/>
          <w:sz w:val="24"/>
          <w:szCs w:val="24"/>
          <w:lang w:eastAsia="ru-RU"/>
        </w:rPr>
        <w:t>проводить сравнение и классификацию объектов;</w:t>
      </w:r>
    </w:p>
    <w:p w:rsidR="00116E09" w:rsidRPr="00A9598C" w:rsidRDefault="00116E09" w:rsidP="00116E09">
      <w:pPr>
        <w:widowControl/>
        <w:numPr>
          <w:ilvl w:val="0"/>
          <w:numId w:val="105"/>
        </w:numPr>
        <w:shd w:val="clear" w:color="auto" w:fill="FFFFFF"/>
        <w:tabs>
          <w:tab w:val="left" w:pos="0"/>
        </w:tabs>
        <w:suppressAutoHyphens w:val="0"/>
        <w:spacing w:after="0" w:line="100" w:lineRule="atLeast"/>
        <w:rPr>
          <w:rFonts w:ascii="Times New Roman" w:eastAsia="Times New Roman" w:hAnsi="Times New Roman" w:cs="Times New Roman"/>
          <w:color w:val="00000A"/>
          <w:sz w:val="24"/>
          <w:szCs w:val="24"/>
          <w:lang w:eastAsia="ru-RU"/>
        </w:rPr>
      </w:pPr>
      <w:r w:rsidRPr="00A9598C">
        <w:rPr>
          <w:rFonts w:ascii="Times New Roman" w:eastAsia="Times New Roman" w:hAnsi="Times New Roman" w:cs="Times New Roman"/>
          <w:color w:val="000000"/>
          <w:sz w:val="24"/>
          <w:szCs w:val="24"/>
          <w:lang w:eastAsia="ru-RU"/>
        </w:rPr>
        <w:t>понимать и применять полученную информацию при выполнении заданий;</w:t>
      </w:r>
    </w:p>
    <w:p w:rsidR="00116E09" w:rsidRPr="00A9598C" w:rsidRDefault="00116E09" w:rsidP="00116E09">
      <w:pPr>
        <w:widowControl/>
        <w:numPr>
          <w:ilvl w:val="0"/>
          <w:numId w:val="105"/>
        </w:numPr>
        <w:shd w:val="clear" w:color="auto" w:fill="FFFFFF"/>
        <w:tabs>
          <w:tab w:val="left" w:pos="0"/>
        </w:tabs>
        <w:suppressAutoHyphens w:val="0"/>
        <w:spacing w:after="0" w:line="100" w:lineRule="atLeast"/>
        <w:rPr>
          <w:rFonts w:ascii="Times New Roman" w:eastAsia="Times New Roman" w:hAnsi="Times New Roman" w:cs="Times New Roman"/>
          <w:color w:val="00000A"/>
          <w:sz w:val="24"/>
          <w:szCs w:val="24"/>
          <w:lang w:eastAsia="ru-RU"/>
        </w:rPr>
      </w:pPr>
      <w:r w:rsidRPr="00A9598C">
        <w:rPr>
          <w:rFonts w:ascii="Times New Roman" w:eastAsia="Times New Roman" w:hAnsi="Times New Roman" w:cs="Times New Roman"/>
          <w:color w:val="000000"/>
          <w:sz w:val="24"/>
          <w:szCs w:val="24"/>
          <w:lang w:eastAsia="ru-RU"/>
        </w:rPr>
        <w:t>проявлять индивидуальные творческие способности.</w:t>
      </w:r>
    </w:p>
    <w:p w:rsidR="00116E09" w:rsidRPr="00A9598C" w:rsidRDefault="00116E09" w:rsidP="00116E09">
      <w:pPr>
        <w:widowControl/>
        <w:spacing w:after="0" w:line="100" w:lineRule="atLeast"/>
        <w:rPr>
          <w:rFonts w:ascii="Times New Roman" w:eastAsia="Times New Roman" w:hAnsi="Times New Roman" w:cs="Times New Roman"/>
          <w:color w:val="00000A"/>
          <w:sz w:val="24"/>
          <w:szCs w:val="24"/>
          <w:lang w:eastAsia="ru-RU"/>
        </w:rPr>
      </w:pPr>
      <w:r w:rsidRPr="00A9598C">
        <w:rPr>
          <w:rFonts w:ascii="Times New Roman" w:eastAsia="Times New Roman" w:hAnsi="Times New Roman" w:cs="Times New Roman"/>
          <w:i/>
          <w:iCs/>
          <w:color w:val="000000"/>
          <w:sz w:val="24"/>
          <w:szCs w:val="24"/>
          <w:u w:val="single"/>
          <w:lang w:eastAsia="ru-RU"/>
        </w:rPr>
        <w:t>Коммуникативные УУД:</w:t>
      </w:r>
    </w:p>
    <w:p w:rsidR="00116E09" w:rsidRPr="00A9598C" w:rsidRDefault="00116E09" w:rsidP="00116E09">
      <w:pPr>
        <w:widowControl/>
        <w:spacing w:after="0" w:line="100" w:lineRule="atLeast"/>
        <w:rPr>
          <w:rFonts w:ascii="Times New Roman" w:eastAsia="Times New Roman" w:hAnsi="Times New Roman" w:cs="Times New Roman"/>
          <w:color w:val="00000A"/>
          <w:sz w:val="24"/>
          <w:szCs w:val="24"/>
          <w:lang w:eastAsia="ru-RU"/>
        </w:rPr>
      </w:pPr>
      <w:r w:rsidRPr="00A9598C">
        <w:rPr>
          <w:rFonts w:ascii="Times New Roman" w:eastAsia="Times New Roman" w:hAnsi="Times New Roman" w:cs="Times New Roman"/>
          <w:i/>
          <w:color w:val="000000"/>
          <w:sz w:val="24"/>
          <w:szCs w:val="24"/>
          <w:lang w:eastAsia="ru-RU"/>
        </w:rPr>
        <w:t>Обучающийся научится:</w:t>
      </w:r>
    </w:p>
    <w:p w:rsidR="00116E09" w:rsidRPr="00A9598C" w:rsidRDefault="00116E09" w:rsidP="00116E09">
      <w:pPr>
        <w:widowControl/>
        <w:numPr>
          <w:ilvl w:val="0"/>
          <w:numId w:val="106"/>
        </w:numPr>
        <w:shd w:val="clear" w:color="auto" w:fill="FFFFFF"/>
        <w:tabs>
          <w:tab w:val="left" w:pos="0"/>
        </w:tabs>
        <w:suppressAutoHyphens w:val="0"/>
        <w:spacing w:after="0" w:line="100" w:lineRule="atLeast"/>
        <w:jc w:val="both"/>
        <w:rPr>
          <w:rFonts w:ascii="Times New Roman" w:eastAsia="Times New Roman" w:hAnsi="Times New Roman" w:cs="Times New Roman"/>
          <w:color w:val="00000A"/>
          <w:sz w:val="24"/>
          <w:szCs w:val="24"/>
          <w:lang w:eastAsia="ru-RU"/>
        </w:rPr>
      </w:pPr>
      <w:r w:rsidRPr="00A9598C">
        <w:rPr>
          <w:rFonts w:ascii="Times New Roman" w:eastAsia="Times New Roman" w:hAnsi="Times New Roman" w:cs="Times New Roman"/>
          <w:color w:val="000000"/>
          <w:sz w:val="24"/>
          <w:szCs w:val="24"/>
          <w:lang w:eastAsia="ru-RU"/>
        </w:rPr>
        <w:t>работать в группе, учитывать мнения партнеров, отличные от собственных;</w:t>
      </w:r>
    </w:p>
    <w:p w:rsidR="00116E09" w:rsidRPr="00A9598C" w:rsidRDefault="00116E09" w:rsidP="00116E09">
      <w:pPr>
        <w:widowControl/>
        <w:numPr>
          <w:ilvl w:val="0"/>
          <w:numId w:val="106"/>
        </w:numPr>
        <w:shd w:val="clear" w:color="auto" w:fill="FFFFFF"/>
        <w:tabs>
          <w:tab w:val="left" w:pos="0"/>
        </w:tabs>
        <w:suppressAutoHyphens w:val="0"/>
        <w:spacing w:after="0" w:line="100" w:lineRule="atLeast"/>
        <w:jc w:val="both"/>
        <w:rPr>
          <w:rFonts w:ascii="Times New Roman" w:eastAsia="Times New Roman" w:hAnsi="Times New Roman" w:cs="Times New Roman"/>
          <w:color w:val="00000A"/>
          <w:sz w:val="24"/>
          <w:szCs w:val="24"/>
          <w:lang w:eastAsia="ru-RU"/>
        </w:rPr>
      </w:pPr>
      <w:r w:rsidRPr="00A9598C">
        <w:rPr>
          <w:rFonts w:ascii="Times New Roman" w:eastAsia="Times New Roman" w:hAnsi="Times New Roman" w:cs="Times New Roman"/>
          <w:color w:val="000000"/>
          <w:sz w:val="24"/>
          <w:szCs w:val="24"/>
          <w:lang w:eastAsia="ru-RU"/>
        </w:rPr>
        <w:t>обращаться за помощью;</w:t>
      </w:r>
    </w:p>
    <w:p w:rsidR="00116E09" w:rsidRPr="00A9598C" w:rsidRDefault="00116E09" w:rsidP="00116E09">
      <w:pPr>
        <w:widowControl/>
        <w:numPr>
          <w:ilvl w:val="0"/>
          <w:numId w:val="106"/>
        </w:numPr>
        <w:shd w:val="clear" w:color="auto" w:fill="FFFFFF"/>
        <w:tabs>
          <w:tab w:val="left" w:pos="0"/>
        </w:tabs>
        <w:suppressAutoHyphens w:val="0"/>
        <w:spacing w:after="0" w:line="100" w:lineRule="atLeast"/>
        <w:jc w:val="both"/>
        <w:rPr>
          <w:rFonts w:ascii="Times New Roman" w:eastAsia="Times New Roman" w:hAnsi="Times New Roman" w:cs="Times New Roman"/>
          <w:color w:val="00000A"/>
          <w:sz w:val="24"/>
          <w:szCs w:val="24"/>
          <w:lang w:eastAsia="ru-RU"/>
        </w:rPr>
      </w:pPr>
      <w:r w:rsidRPr="00A9598C">
        <w:rPr>
          <w:rFonts w:ascii="Times New Roman" w:eastAsia="Times New Roman" w:hAnsi="Times New Roman" w:cs="Times New Roman"/>
          <w:color w:val="000000"/>
          <w:sz w:val="24"/>
          <w:szCs w:val="24"/>
          <w:lang w:eastAsia="ru-RU"/>
        </w:rPr>
        <w:t>формулировать свои затруднения;</w:t>
      </w:r>
    </w:p>
    <w:p w:rsidR="00116E09" w:rsidRPr="00A9598C" w:rsidRDefault="00116E09" w:rsidP="00116E09">
      <w:pPr>
        <w:widowControl/>
        <w:numPr>
          <w:ilvl w:val="0"/>
          <w:numId w:val="106"/>
        </w:numPr>
        <w:shd w:val="clear" w:color="auto" w:fill="FFFFFF"/>
        <w:tabs>
          <w:tab w:val="left" w:pos="0"/>
        </w:tabs>
        <w:suppressAutoHyphens w:val="0"/>
        <w:spacing w:after="0" w:line="100" w:lineRule="atLeast"/>
        <w:jc w:val="both"/>
        <w:rPr>
          <w:rFonts w:ascii="Times New Roman" w:eastAsia="Times New Roman" w:hAnsi="Times New Roman" w:cs="Times New Roman"/>
          <w:color w:val="00000A"/>
          <w:sz w:val="24"/>
          <w:szCs w:val="24"/>
          <w:lang w:eastAsia="ru-RU"/>
        </w:rPr>
      </w:pPr>
      <w:r w:rsidRPr="00A9598C">
        <w:rPr>
          <w:rFonts w:ascii="Times New Roman" w:eastAsia="Times New Roman" w:hAnsi="Times New Roman" w:cs="Times New Roman"/>
          <w:color w:val="000000"/>
          <w:sz w:val="24"/>
          <w:szCs w:val="24"/>
          <w:lang w:eastAsia="ru-RU"/>
        </w:rPr>
        <w:t>предлагать помощь и сотрудничество;</w:t>
      </w:r>
    </w:p>
    <w:p w:rsidR="00116E09" w:rsidRPr="00A9598C" w:rsidRDefault="00116E09" w:rsidP="00116E09">
      <w:pPr>
        <w:widowControl/>
        <w:numPr>
          <w:ilvl w:val="0"/>
          <w:numId w:val="106"/>
        </w:numPr>
        <w:shd w:val="clear" w:color="auto" w:fill="FFFFFF"/>
        <w:tabs>
          <w:tab w:val="left" w:pos="0"/>
        </w:tabs>
        <w:suppressAutoHyphens w:val="0"/>
        <w:spacing w:after="0" w:line="100" w:lineRule="atLeast"/>
        <w:jc w:val="both"/>
        <w:rPr>
          <w:rFonts w:ascii="Times New Roman" w:eastAsia="Times New Roman" w:hAnsi="Times New Roman" w:cs="Times New Roman"/>
          <w:color w:val="00000A"/>
          <w:sz w:val="24"/>
          <w:szCs w:val="24"/>
          <w:lang w:eastAsia="ru-RU"/>
        </w:rPr>
      </w:pPr>
      <w:r w:rsidRPr="00A9598C">
        <w:rPr>
          <w:rFonts w:ascii="Times New Roman" w:eastAsia="Times New Roman" w:hAnsi="Times New Roman" w:cs="Times New Roman"/>
          <w:color w:val="000000"/>
          <w:sz w:val="24"/>
          <w:szCs w:val="24"/>
          <w:lang w:eastAsia="ru-RU"/>
        </w:rPr>
        <w:t>слушать собеседника;</w:t>
      </w:r>
    </w:p>
    <w:p w:rsidR="00116E09" w:rsidRPr="00A9598C" w:rsidRDefault="00116E09" w:rsidP="00116E09">
      <w:pPr>
        <w:widowControl/>
        <w:numPr>
          <w:ilvl w:val="0"/>
          <w:numId w:val="106"/>
        </w:numPr>
        <w:shd w:val="clear" w:color="auto" w:fill="FFFFFF"/>
        <w:tabs>
          <w:tab w:val="left" w:pos="0"/>
        </w:tabs>
        <w:suppressAutoHyphens w:val="0"/>
        <w:spacing w:after="0" w:line="100" w:lineRule="atLeast"/>
        <w:jc w:val="both"/>
        <w:rPr>
          <w:rFonts w:ascii="Times New Roman" w:eastAsia="Times New Roman" w:hAnsi="Times New Roman" w:cs="Times New Roman"/>
          <w:color w:val="00000A"/>
          <w:sz w:val="24"/>
          <w:szCs w:val="24"/>
          <w:lang w:eastAsia="ru-RU"/>
        </w:rPr>
      </w:pPr>
      <w:r w:rsidRPr="00A9598C">
        <w:rPr>
          <w:rFonts w:ascii="Times New Roman" w:eastAsia="Times New Roman" w:hAnsi="Times New Roman" w:cs="Times New Roman"/>
          <w:color w:val="000000"/>
          <w:sz w:val="24"/>
          <w:szCs w:val="24"/>
          <w:lang w:eastAsia="ru-RU"/>
        </w:rPr>
        <w:t>договариваться и приходить к общему решению;</w:t>
      </w:r>
    </w:p>
    <w:p w:rsidR="00116E09" w:rsidRPr="00A9598C" w:rsidRDefault="00116E09" w:rsidP="00116E09">
      <w:pPr>
        <w:widowControl/>
        <w:numPr>
          <w:ilvl w:val="0"/>
          <w:numId w:val="106"/>
        </w:numPr>
        <w:shd w:val="clear" w:color="auto" w:fill="FFFFFF"/>
        <w:tabs>
          <w:tab w:val="left" w:pos="0"/>
        </w:tabs>
        <w:suppressAutoHyphens w:val="0"/>
        <w:spacing w:after="0" w:line="264" w:lineRule="auto"/>
        <w:jc w:val="both"/>
        <w:rPr>
          <w:rFonts w:ascii="Times New Roman" w:eastAsia="Times New Roman" w:hAnsi="Times New Roman" w:cs="Times New Roman"/>
          <w:color w:val="00000A"/>
          <w:sz w:val="24"/>
          <w:szCs w:val="24"/>
          <w:lang w:eastAsia="ru-RU"/>
        </w:rPr>
      </w:pPr>
      <w:r w:rsidRPr="00A9598C">
        <w:rPr>
          <w:rFonts w:ascii="Times New Roman" w:eastAsia="Times New Roman" w:hAnsi="Times New Roman" w:cs="Times New Roman"/>
          <w:color w:val="000000"/>
          <w:sz w:val="24"/>
          <w:szCs w:val="24"/>
          <w:lang w:eastAsia="ru-RU"/>
        </w:rPr>
        <w:t>формулировать собственное мнение и позицию;</w:t>
      </w:r>
    </w:p>
    <w:p w:rsidR="00116E09" w:rsidRPr="00A9598C" w:rsidRDefault="00116E09" w:rsidP="00116E09">
      <w:pPr>
        <w:widowControl/>
        <w:numPr>
          <w:ilvl w:val="0"/>
          <w:numId w:val="106"/>
        </w:numPr>
        <w:shd w:val="clear" w:color="auto" w:fill="FFFFFF"/>
        <w:tabs>
          <w:tab w:val="left" w:pos="0"/>
        </w:tabs>
        <w:suppressAutoHyphens w:val="0"/>
        <w:spacing w:after="0" w:line="100" w:lineRule="atLeast"/>
        <w:jc w:val="both"/>
        <w:rPr>
          <w:rFonts w:ascii="Times New Roman" w:eastAsia="Times New Roman" w:hAnsi="Times New Roman" w:cs="Times New Roman"/>
          <w:color w:val="00000A"/>
          <w:sz w:val="24"/>
          <w:szCs w:val="24"/>
          <w:lang w:eastAsia="ru-RU"/>
        </w:rPr>
      </w:pPr>
      <w:r w:rsidRPr="00A9598C">
        <w:rPr>
          <w:rFonts w:ascii="Times New Roman" w:eastAsia="Times New Roman" w:hAnsi="Times New Roman" w:cs="Times New Roman"/>
          <w:color w:val="000000"/>
          <w:sz w:val="24"/>
          <w:szCs w:val="24"/>
          <w:lang w:eastAsia="ru-RU"/>
        </w:rPr>
        <w:t>осуществлять взаимный контроль;</w:t>
      </w:r>
    </w:p>
    <w:p w:rsidR="00116E09" w:rsidRPr="00A9598C" w:rsidRDefault="00116E09" w:rsidP="00116E09">
      <w:pPr>
        <w:widowControl/>
        <w:numPr>
          <w:ilvl w:val="0"/>
          <w:numId w:val="106"/>
        </w:numPr>
        <w:shd w:val="clear" w:color="auto" w:fill="FFFFFF"/>
        <w:tabs>
          <w:tab w:val="left" w:pos="0"/>
        </w:tabs>
        <w:suppressAutoHyphens w:val="0"/>
        <w:spacing w:after="0" w:line="100" w:lineRule="atLeast"/>
        <w:jc w:val="both"/>
        <w:rPr>
          <w:rFonts w:ascii="Times New Roman" w:eastAsia="Times New Roman" w:hAnsi="Times New Roman" w:cs="Times New Roman"/>
          <w:color w:val="00000A"/>
          <w:sz w:val="24"/>
          <w:szCs w:val="24"/>
          <w:lang w:eastAsia="ru-RU"/>
        </w:rPr>
      </w:pPr>
      <w:r w:rsidRPr="00A9598C">
        <w:rPr>
          <w:rFonts w:ascii="Times New Roman" w:eastAsia="Times New Roman" w:hAnsi="Times New Roman" w:cs="Times New Roman"/>
          <w:color w:val="000000"/>
          <w:sz w:val="24"/>
          <w:szCs w:val="24"/>
          <w:lang w:eastAsia="ru-RU"/>
        </w:rPr>
        <w:t>адекватно оценивать собственное поведение и поведение окружающих.</w:t>
      </w:r>
    </w:p>
    <w:p w:rsidR="00116E09" w:rsidRPr="00A9598C" w:rsidRDefault="00116E09" w:rsidP="00116E09">
      <w:pPr>
        <w:widowControl/>
        <w:spacing w:after="0" w:line="100" w:lineRule="atLeast"/>
        <w:rPr>
          <w:rFonts w:ascii="Times New Roman" w:eastAsia="Times New Roman" w:hAnsi="Times New Roman" w:cs="Times New Roman"/>
          <w:color w:val="00000A"/>
          <w:sz w:val="24"/>
          <w:szCs w:val="24"/>
          <w:lang w:eastAsia="ru-RU"/>
        </w:rPr>
      </w:pPr>
      <w:r w:rsidRPr="00A9598C">
        <w:rPr>
          <w:rFonts w:ascii="Times New Roman" w:eastAsia="Times New Roman" w:hAnsi="Times New Roman" w:cs="Times New Roman"/>
          <w:i/>
          <w:iCs/>
          <w:color w:val="000000"/>
          <w:sz w:val="24"/>
          <w:szCs w:val="24"/>
          <w:u w:val="single"/>
          <w:lang w:eastAsia="ru-RU"/>
        </w:rPr>
        <w:t>Предметные результаты:</w:t>
      </w:r>
    </w:p>
    <w:p w:rsidR="00116E09" w:rsidRPr="00A9598C" w:rsidRDefault="00116E09" w:rsidP="00116E09">
      <w:pPr>
        <w:widowControl/>
        <w:numPr>
          <w:ilvl w:val="0"/>
          <w:numId w:val="107"/>
        </w:numPr>
        <w:shd w:val="clear" w:color="auto" w:fill="FFFFFF"/>
        <w:tabs>
          <w:tab w:val="left" w:pos="0"/>
        </w:tabs>
        <w:suppressAutoHyphens w:val="0"/>
        <w:spacing w:after="0" w:line="100" w:lineRule="atLeast"/>
        <w:rPr>
          <w:rFonts w:ascii="Times New Roman" w:eastAsia="Times New Roman" w:hAnsi="Times New Roman" w:cs="Times New Roman"/>
          <w:color w:val="00000A"/>
          <w:sz w:val="24"/>
          <w:szCs w:val="24"/>
          <w:lang w:eastAsia="ru-RU"/>
        </w:rPr>
      </w:pPr>
      <w:r w:rsidRPr="00A9598C">
        <w:rPr>
          <w:rFonts w:ascii="Times New Roman" w:eastAsia="Times New Roman" w:hAnsi="Times New Roman" w:cs="Times New Roman"/>
          <w:color w:val="000000"/>
          <w:sz w:val="24"/>
          <w:szCs w:val="24"/>
          <w:lang w:eastAsia="ru-RU"/>
        </w:rPr>
        <w:t>формирование первоначальных представлений о значении спортивно-оздоровительных занятий для укрепления здоровья, для успешной учёбы и социализации в обществе;</w:t>
      </w:r>
    </w:p>
    <w:p w:rsidR="00116E09" w:rsidRPr="00A9598C" w:rsidRDefault="00116E09" w:rsidP="00116E09">
      <w:pPr>
        <w:widowControl/>
        <w:numPr>
          <w:ilvl w:val="0"/>
          <w:numId w:val="107"/>
        </w:numPr>
        <w:shd w:val="clear" w:color="auto" w:fill="FFFFFF"/>
        <w:tabs>
          <w:tab w:val="left" w:pos="0"/>
        </w:tabs>
        <w:suppressAutoHyphens w:val="0"/>
        <w:spacing w:after="0" w:line="100" w:lineRule="atLeast"/>
        <w:rPr>
          <w:rFonts w:ascii="Times New Roman" w:eastAsia="Times New Roman" w:hAnsi="Times New Roman" w:cs="Times New Roman"/>
          <w:color w:val="00000A"/>
          <w:sz w:val="24"/>
          <w:szCs w:val="24"/>
          <w:lang w:eastAsia="ru-RU"/>
        </w:rPr>
      </w:pPr>
      <w:r w:rsidRPr="00A9598C">
        <w:rPr>
          <w:rFonts w:ascii="Times New Roman" w:eastAsia="Times New Roman" w:hAnsi="Times New Roman" w:cs="Times New Roman"/>
          <w:color w:val="000000"/>
          <w:sz w:val="24"/>
          <w:szCs w:val="24"/>
          <w:lang w:eastAsia="ru-RU"/>
        </w:rPr>
        <w:t>овладение умениями организовывать здоровьесберегающую жизнедеятельность (режим дня, утренняя зарядка, оздоровительные мероприятия, полезные привычки, подвижные игры и т.д.)</w:t>
      </w:r>
    </w:p>
    <w:p w:rsidR="00116E09" w:rsidRPr="00A9598C" w:rsidRDefault="00116E09" w:rsidP="00116E09">
      <w:pPr>
        <w:widowControl/>
        <w:suppressAutoHyphens w:val="0"/>
        <w:spacing w:after="0" w:line="240" w:lineRule="auto"/>
        <w:ind w:right="708"/>
        <w:rPr>
          <w:rFonts w:ascii="Times New Roman" w:eastAsia="Times New Roman" w:hAnsi="Times New Roman" w:cs="Times New Roman"/>
          <w:b/>
          <w:i/>
          <w:kern w:val="0"/>
          <w:sz w:val="24"/>
          <w:szCs w:val="24"/>
          <w:lang w:eastAsia="ru-RU"/>
        </w:rPr>
      </w:pPr>
      <w:r w:rsidRPr="00A9598C">
        <w:rPr>
          <w:rFonts w:ascii="Times New Roman" w:eastAsia="Times New Roman" w:hAnsi="Times New Roman" w:cs="Times New Roman"/>
          <w:b/>
          <w:bCs/>
          <w:i/>
          <w:kern w:val="0"/>
          <w:sz w:val="24"/>
          <w:szCs w:val="24"/>
          <w:lang w:eastAsia="ru-RU"/>
        </w:rPr>
        <w:t xml:space="preserve">Содержание программы модуля </w:t>
      </w:r>
      <w:r w:rsidRPr="00A9598C">
        <w:rPr>
          <w:rFonts w:ascii="Times New Roman" w:eastAsia="Times New Roman" w:hAnsi="Times New Roman" w:cs="Times New Roman"/>
          <w:b/>
          <w:i/>
          <w:kern w:val="0"/>
          <w:sz w:val="24"/>
          <w:szCs w:val="24"/>
          <w:lang w:eastAsia="ru-RU"/>
        </w:rPr>
        <w:t>«Здоровая школа»</w:t>
      </w:r>
    </w:p>
    <w:tbl>
      <w:tblPr>
        <w:tblStyle w:val="300"/>
        <w:tblW w:w="10207" w:type="dxa"/>
        <w:tblInd w:w="-431" w:type="dxa"/>
        <w:tblLayout w:type="fixed"/>
        <w:tblLook w:val="04A0" w:firstRow="1" w:lastRow="0" w:firstColumn="1" w:lastColumn="0" w:noHBand="0" w:noVBand="1"/>
      </w:tblPr>
      <w:tblGrid>
        <w:gridCol w:w="4112"/>
        <w:gridCol w:w="1134"/>
        <w:gridCol w:w="1134"/>
        <w:gridCol w:w="992"/>
        <w:gridCol w:w="992"/>
        <w:gridCol w:w="1843"/>
      </w:tblGrid>
      <w:tr w:rsidR="00116E09" w:rsidRPr="00A9598C" w:rsidTr="00502823">
        <w:tc>
          <w:tcPr>
            <w:tcW w:w="1020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E09" w:rsidRPr="00A9598C" w:rsidRDefault="00116E09" w:rsidP="00502823">
            <w:pPr>
              <w:widowControl/>
              <w:suppressAutoHyphens w:val="0"/>
              <w:spacing w:after="0"/>
              <w:ind w:right="24"/>
              <w:jc w:val="center"/>
              <w:rPr>
                <w:rFonts w:ascii="Times New Roman" w:eastAsia="Times New Roman" w:hAnsi="Times New Roman" w:cs="Times New Roman"/>
                <w:b/>
                <w:kern w:val="0"/>
              </w:rPr>
            </w:pPr>
            <w:r w:rsidRPr="00A9598C">
              <w:rPr>
                <w:rFonts w:ascii="Times New Roman" w:eastAsia="Times New Roman" w:hAnsi="Times New Roman" w:cs="Times New Roman"/>
                <w:b/>
                <w:kern w:val="0"/>
              </w:rPr>
              <w:t xml:space="preserve">Модуль «Здоровая школа» </w:t>
            </w:r>
          </w:p>
        </w:tc>
      </w:tr>
      <w:tr w:rsidR="00116E09" w:rsidRPr="00A9598C" w:rsidTr="00502823">
        <w:tc>
          <w:tcPr>
            <w:tcW w:w="1020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E09" w:rsidRPr="00A9598C" w:rsidRDefault="00116E09" w:rsidP="00502823">
            <w:pPr>
              <w:widowControl/>
              <w:suppressAutoHyphens w:val="0"/>
              <w:spacing w:after="0"/>
              <w:ind w:right="24"/>
              <w:jc w:val="center"/>
              <w:rPr>
                <w:rFonts w:ascii="Times New Roman" w:eastAsia="Times New Roman" w:hAnsi="Times New Roman" w:cs="Times New Roman"/>
                <w:b/>
                <w:i/>
                <w:kern w:val="0"/>
              </w:rPr>
            </w:pPr>
            <w:r w:rsidRPr="00A9598C">
              <w:rPr>
                <w:rFonts w:ascii="Times New Roman" w:eastAsia="Times New Roman" w:hAnsi="Times New Roman" w:cs="Times New Roman"/>
                <w:b/>
                <w:i/>
                <w:kern w:val="0"/>
              </w:rPr>
              <w:t>1 классы (66ч)</w:t>
            </w:r>
          </w:p>
        </w:tc>
      </w:tr>
      <w:tr w:rsidR="00116E09" w:rsidRPr="00A9598C" w:rsidTr="00502823">
        <w:tc>
          <w:tcPr>
            <w:tcW w:w="41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E09" w:rsidRPr="00A9598C" w:rsidRDefault="00116E09" w:rsidP="00502823">
            <w:pPr>
              <w:widowControl/>
              <w:suppressAutoHyphens w:val="0"/>
              <w:spacing w:after="0"/>
              <w:jc w:val="center"/>
              <w:rPr>
                <w:rFonts w:ascii="Times New Roman" w:eastAsia="Times New Roman" w:hAnsi="Times New Roman" w:cs="Times New Roman"/>
                <w:b/>
                <w:kern w:val="0"/>
              </w:rPr>
            </w:pPr>
          </w:p>
        </w:tc>
        <w:tc>
          <w:tcPr>
            <w:tcW w:w="425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E09" w:rsidRPr="00A9598C" w:rsidRDefault="00116E09" w:rsidP="00502823">
            <w:pPr>
              <w:widowControl/>
              <w:suppressAutoHyphens w:val="0"/>
              <w:spacing w:after="0"/>
              <w:jc w:val="center"/>
              <w:rPr>
                <w:rFonts w:ascii="Times New Roman" w:eastAsia="Times New Roman" w:hAnsi="Times New Roman" w:cs="Times New Roman"/>
                <w:kern w:val="0"/>
              </w:rPr>
            </w:pPr>
            <w:r w:rsidRPr="00A9598C">
              <w:rPr>
                <w:rFonts w:ascii="Times New Roman" w:eastAsia="Times New Roman" w:hAnsi="Times New Roman" w:cs="Times New Roman"/>
                <w:kern w:val="0"/>
              </w:rPr>
              <w:t>Кол-во часов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E09" w:rsidRPr="00A9598C" w:rsidRDefault="00116E09" w:rsidP="00502823">
            <w:pPr>
              <w:widowControl/>
              <w:suppressAutoHyphens w:val="0"/>
              <w:spacing w:after="0"/>
              <w:jc w:val="center"/>
              <w:rPr>
                <w:rFonts w:ascii="Times New Roman" w:eastAsia="Times New Roman" w:hAnsi="Times New Roman" w:cs="Times New Roman"/>
                <w:kern w:val="0"/>
              </w:rPr>
            </w:pPr>
          </w:p>
        </w:tc>
      </w:tr>
      <w:tr w:rsidR="00116E09" w:rsidRPr="00A9598C" w:rsidTr="00502823">
        <w:tc>
          <w:tcPr>
            <w:tcW w:w="411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6E09" w:rsidRPr="00A9598C" w:rsidRDefault="00116E09" w:rsidP="00502823">
            <w:pPr>
              <w:widowControl/>
              <w:suppressAutoHyphens w:val="0"/>
              <w:spacing w:after="0" w:line="240" w:lineRule="auto"/>
              <w:rPr>
                <w:rFonts w:ascii="Times New Roman" w:eastAsia="Times New Roman" w:hAnsi="Times New Roman" w:cs="Times New Roman"/>
                <w:b/>
                <w:kern w:val="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E09" w:rsidRPr="00A9598C" w:rsidRDefault="00116E09" w:rsidP="00502823">
            <w:pPr>
              <w:widowControl/>
              <w:suppressAutoHyphens w:val="0"/>
              <w:spacing w:after="0"/>
              <w:jc w:val="center"/>
              <w:rPr>
                <w:rFonts w:ascii="Times New Roman" w:eastAsia="Times New Roman" w:hAnsi="Times New Roman" w:cs="Times New Roman"/>
                <w:i/>
                <w:kern w:val="0"/>
              </w:rPr>
            </w:pPr>
            <w:r w:rsidRPr="00A9598C">
              <w:rPr>
                <w:rFonts w:ascii="Times New Roman" w:eastAsia="Times New Roman" w:hAnsi="Times New Roman" w:cs="Times New Roman"/>
                <w:i/>
                <w:kern w:val="0"/>
              </w:rPr>
              <w:t>За день</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E09" w:rsidRPr="00A9598C" w:rsidRDefault="00116E09" w:rsidP="00502823">
            <w:pPr>
              <w:widowControl/>
              <w:suppressAutoHyphens w:val="0"/>
              <w:spacing w:after="0"/>
              <w:jc w:val="center"/>
              <w:rPr>
                <w:rFonts w:ascii="Times New Roman" w:eastAsia="Times New Roman" w:hAnsi="Times New Roman" w:cs="Times New Roman"/>
                <w:i/>
                <w:kern w:val="0"/>
              </w:rPr>
            </w:pPr>
            <w:r w:rsidRPr="00A9598C">
              <w:rPr>
                <w:rFonts w:ascii="Times New Roman" w:eastAsia="Times New Roman" w:hAnsi="Times New Roman" w:cs="Times New Roman"/>
                <w:i/>
                <w:kern w:val="0"/>
              </w:rPr>
              <w:t>За неделю</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E09" w:rsidRPr="00A9598C" w:rsidRDefault="00116E09" w:rsidP="00502823">
            <w:pPr>
              <w:widowControl/>
              <w:suppressAutoHyphens w:val="0"/>
              <w:spacing w:after="0"/>
              <w:jc w:val="center"/>
              <w:rPr>
                <w:rFonts w:ascii="Times New Roman" w:eastAsia="Times New Roman" w:hAnsi="Times New Roman" w:cs="Times New Roman"/>
                <w:i/>
                <w:kern w:val="0"/>
              </w:rPr>
            </w:pPr>
            <w:r w:rsidRPr="00A9598C">
              <w:rPr>
                <w:rFonts w:ascii="Times New Roman" w:eastAsia="Times New Roman" w:hAnsi="Times New Roman" w:cs="Times New Roman"/>
                <w:i/>
                <w:kern w:val="0"/>
              </w:rPr>
              <w:t>За месяц</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E09" w:rsidRPr="00A9598C" w:rsidRDefault="00116E09" w:rsidP="00502823">
            <w:pPr>
              <w:widowControl/>
              <w:suppressAutoHyphens w:val="0"/>
              <w:spacing w:after="0"/>
              <w:jc w:val="center"/>
              <w:rPr>
                <w:rFonts w:ascii="Times New Roman" w:eastAsia="Times New Roman" w:hAnsi="Times New Roman" w:cs="Times New Roman"/>
                <w:i/>
                <w:kern w:val="0"/>
              </w:rPr>
            </w:pPr>
            <w:r w:rsidRPr="00A9598C">
              <w:rPr>
                <w:rFonts w:ascii="Times New Roman" w:eastAsia="Times New Roman" w:hAnsi="Times New Roman" w:cs="Times New Roman"/>
                <w:i/>
                <w:kern w:val="0"/>
              </w:rPr>
              <w:t>За год</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E09" w:rsidRPr="00A9598C" w:rsidRDefault="00116E09" w:rsidP="00502823">
            <w:pPr>
              <w:widowControl/>
              <w:suppressAutoHyphens w:val="0"/>
              <w:spacing w:after="0"/>
              <w:jc w:val="center"/>
              <w:rPr>
                <w:rFonts w:ascii="Times New Roman" w:eastAsia="Times New Roman" w:hAnsi="Times New Roman" w:cs="Times New Roman"/>
                <w:i/>
                <w:kern w:val="0"/>
              </w:rPr>
            </w:pPr>
          </w:p>
        </w:tc>
      </w:tr>
      <w:tr w:rsidR="00116E09" w:rsidRPr="00A9598C" w:rsidTr="00502823">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E09" w:rsidRPr="00A9598C" w:rsidRDefault="00116E09" w:rsidP="00502823">
            <w:pPr>
              <w:widowControl/>
              <w:suppressAutoHyphens w:val="0"/>
              <w:spacing w:after="0"/>
              <w:jc w:val="center"/>
              <w:rPr>
                <w:rFonts w:ascii="Times New Roman" w:eastAsia="Times New Roman" w:hAnsi="Times New Roman" w:cs="Times New Roman"/>
                <w:kern w:val="0"/>
              </w:rPr>
            </w:pPr>
            <w:r w:rsidRPr="00A9598C">
              <w:rPr>
                <w:rFonts w:ascii="Times New Roman" w:eastAsia="Times New Roman" w:hAnsi="Times New Roman" w:cs="Times New Roman"/>
                <w:kern w:val="0"/>
              </w:rPr>
              <w:t>Динамические перемены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E09" w:rsidRPr="00A9598C" w:rsidRDefault="00116E09" w:rsidP="00502823">
            <w:pPr>
              <w:widowControl/>
              <w:suppressAutoHyphens w:val="0"/>
              <w:spacing w:after="0"/>
              <w:jc w:val="center"/>
              <w:rPr>
                <w:rFonts w:ascii="Times New Roman" w:eastAsia="Times New Roman" w:hAnsi="Times New Roman" w:cs="Times New Roman"/>
                <w:kern w:val="0"/>
              </w:rPr>
            </w:pPr>
            <w:r w:rsidRPr="00A9598C">
              <w:rPr>
                <w:rFonts w:ascii="Times New Roman" w:eastAsia="Times New Roman" w:hAnsi="Times New Roman" w:cs="Times New Roman"/>
                <w:kern w:val="0"/>
              </w:rPr>
              <w:t>15 мин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E09" w:rsidRPr="00A9598C" w:rsidRDefault="00116E09" w:rsidP="00502823">
            <w:pPr>
              <w:widowControl/>
              <w:suppressAutoHyphens w:val="0"/>
              <w:spacing w:after="0"/>
              <w:jc w:val="center"/>
              <w:rPr>
                <w:rFonts w:ascii="Times New Roman" w:eastAsia="Times New Roman" w:hAnsi="Times New Roman" w:cs="Times New Roman"/>
                <w:kern w:val="0"/>
              </w:rPr>
            </w:pPr>
            <w:r w:rsidRPr="00A9598C">
              <w:rPr>
                <w:rFonts w:ascii="Times New Roman" w:eastAsia="Times New Roman" w:hAnsi="Times New Roman" w:cs="Times New Roman"/>
                <w:kern w:val="0"/>
              </w:rPr>
              <w:t>1ч</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E09" w:rsidRPr="00A9598C" w:rsidRDefault="00116E09" w:rsidP="00502823">
            <w:pPr>
              <w:widowControl/>
              <w:suppressAutoHyphens w:val="0"/>
              <w:spacing w:after="0"/>
              <w:jc w:val="center"/>
              <w:rPr>
                <w:rFonts w:ascii="Times New Roman" w:eastAsia="Times New Roman" w:hAnsi="Times New Roman" w:cs="Times New Roman"/>
                <w:kern w:val="0"/>
              </w:rPr>
            </w:pPr>
            <w:r w:rsidRPr="00A9598C">
              <w:rPr>
                <w:rFonts w:ascii="Times New Roman" w:eastAsia="Times New Roman" w:hAnsi="Times New Roman" w:cs="Times New Roman"/>
                <w:kern w:val="0"/>
              </w:rPr>
              <w:t>4ч</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E09" w:rsidRPr="00A9598C" w:rsidRDefault="00116E09" w:rsidP="00502823">
            <w:pPr>
              <w:widowControl/>
              <w:suppressAutoHyphens w:val="0"/>
              <w:spacing w:after="0"/>
              <w:jc w:val="center"/>
              <w:rPr>
                <w:rFonts w:ascii="Times New Roman" w:eastAsia="Times New Roman" w:hAnsi="Times New Roman" w:cs="Times New Roman"/>
                <w:kern w:val="0"/>
              </w:rPr>
            </w:pPr>
            <w:r w:rsidRPr="00A9598C">
              <w:rPr>
                <w:rFonts w:ascii="Times New Roman" w:eastAsia="Times New Roman" w:hAnsi="Times New Roman" w:cs="Times New Roman"/>
                <w:kern w:val="0"/>
              </w:rPr>
              <w:t>33ч</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E09" w:rsidRPr="00A9598C" w:rsidRDefault="00116E09" w:rsidP="00502823">
            <w:pPr>
              <w:widowControl/>
              <w:suppressAutoHyphens w:val="0"/>
              <w:spacing w:after="0"/>
              <w:jc w:val="center"/>
              <w:rPr>
                <w:rFonts w:ascii="Times New Roman" w:eastAsia="Times New Roman" w:hAnsi="Times New Roman" w:cs="Times New Roman"/>
                <w:kern w:val="0"/>
              </w:rPr>
            </w:pPr>
          </w:p>
        </w:tc>
      </w:tr>
      <w:tr w:rsidR="00116E09" w:rsidRPr="00A9598C" w:rsidTr="00502823">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E09" w:rsidRPr="00A9598C" w:rsidRDefault="00116E09" w:rsidP="00502823">
            <w:pPr>
              <w:widowControl/>
              <w:suppressAutoHyphens w:val="0"/>
              <w:spacing w:after="0"/>
              <w:jc w:val="center"/>
              <w:rPr>
                <w:rFonts w:ascii="Times New Roman" w:eastAsia="Times New Roman" w:hAnsi="Times New Roman" w:cs="Times New Roman"/>
                <w:kern w:val="0"/>
              </w:rPr>
            </w:pPr>
            <w:r w:rsidRPr="00A9598C">
              <w:rPr>
                <w:rFonts w:ascii="Times New Roman" w:eastAsia="Times New Roman" w:hAnsi="Times New Roman" w:cs="Times New Roman"/>
                <w:kern w:val="0"/>
              </w:rPr>
              <w:t>Дни здоровья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E09" w:rsidRPr="00A9598C" w:rsidRDefault="00116E09" w:rsidP="00502823">
            <w:pPr>
              <w:widowControl/>
              <w:suppressAutoHyphens w:val="0"/>
              <w:spacing w:after="0"/>
              <w:jc w:val="center"/>
              <w:rPr>
                <w:rFonts w:ascii="Times New Roman" w:eastAsia="Times New Roman" w:hAnsi="Times New Roman" w:cs="Times New Roman"/>
                <w:kern w:val="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E09" w:rsidRPr="00A9598C" w:rsidRDefault="00116E09" w:rsidP="00502823">
            <w:pPr>
              <w:widowControl/>
              <w:suppressAutoHyphens w:val="0"/>
              <w:spacing w:after="0"/>
              <w:jc w:val="center"/>
              <w:rPr>
                <w:rFonts w:ascii="Times New Roman" w:eastAsia="Times New Roman" w:hAnsi="Times New Roman" w:cs="Times New Roman"/>
                <w:kern w:val="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E09" w:rsidRPr="00A9598C" w:rsidRDefault="00116E09" w:rsidP="00502823">
            <w:pPr>
              <w:widowControl/>
              <w:suppressAutoHyphens w:val="0"/>
              <w:spacing w:after="0"/>
              <w:jc w:val="center"/>
              <w:rPr>
                <w:rFonts w:ascii="Times New Roman" w:eastAsia="Times New Roman" w:hAnsi="Times New Roman" w:cs="Times New Roman"/>
                <w:kern w:val="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E09" w:rsidRPr="00A9598C" w:rsidRDefault="00116E09" w:rsidP="00502823">
            <w:pPr>
              <w:widowControl/>
              <w:suppressAutoHyphens w:val="0"/>
              <w:spacing w:after="0"/>
              <w:jc w:val="center"/>
              <w:rPr>
                <w:rFonts w:ascii="Times New Roman" w:eastAsia="Times New Roman" w:hAnsi="Times New Roman" w:cs="Times New Roman"/>
                <w:kern w:val="0"/>
              </w:rPr>
            </w:pPr>
            <w:r w:rsidRPr="00A9598C">
              <w:rPr>
                <w:rFonts w:ascii="Times New Roman" w:eastAsia="Times New Roman" w:hAnsi="Times New Roman" w:cs="Times New Roman"/>
                <w:kern w:val="0"/>
              </w:rPr>
              <w:t>4 ч</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E09" w:rsidRPr="00A9598C" w:rsidRDefault="00116E09" w:rsidP="00502823">
            <w:pPr>
              <w:widowControl/>
              <w:suppressAutoHyphens w:val="0"/>
              <w:spacing w:after="0"/>
              <w:jc w:val="center"/>
              <w:rPr>
                <w:rFonts w:ascii="Times New Roman" w:eastAsia="Times New Roman" w:hAnsi="Times New Roman" w:cs="Times New Roman"/>
                <w:kern w:val="0"/>
              </w:rPr>
            </w:pPr>
            <w:r w:rsidRPr="00A9598C">
              <w:rPr>
                <w:rFonts w:ascii="Times New Roman" w:eastAsia="Times New Roman" w:hAnsi="Times New Roman" w:cs="Times New Roman"/>
                <w:kern w:val="0"/>
              </w:rPr>
              <w:t>Каникулы</w:t>
            </w:r>
          </w:p>
        </w:tc>
      </w:tr>
      <w:tr w:rsidR="00116E09" w:rsidRPr="00A9598C" w:rsidTr="00502823">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E09" w:rsidRPr="00A9598C" w:rsidRDefault="00116E09" w:rsidP="00502823">
            <w:pPr>
              <w:widowControl/>
              <w:suppressAutoHyphens w:val="0"/>
              <w:spacing w:after="0"/>
              <w:jc w:val="center"/>
              <w:rPr>
                <w:rFonts w:ascii="Times New Roman" w:eastAsia="Times New Roman" w:hAnsi="Times New Roman" w:cs="Times New Roman"/>
                <w:kern w:val="0"/>
              </w:rPr>
            </w:pPr>
            <w:r w:rsidRPr="00A9598C">
              <w:rPr>
                <w:rFonts w:ascii="Times New Roman" w:eastAsia="Times New Roman" w:hAnsi="Times New Roman" w:cs="Times New Roman"/>
                <w:kern w:val="0"/>
              </w:rPr>
              <w:t>Подготовка наглядной агитации: выпуск газет, оформление уголков здоровья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E09" w:rsidRPr="00A9598C" w:rsidRDefault="00116E09" w:rsidP="00502823">
            <w:pPr>
              <w:widowControl/>
              <w:suppressAutoHyphens w:val="0"/>
              <w:spacing w:after="0"/>
              <w:jc w:val="center"/>
              <w:rPr>
                <w:rFonts w:ascii="Times New Roman" w:eastAsia="Times New Roman" w:hAnsi="Times New Roman" w:cs="Times New Roman"/>
                <w:kern w:val="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E09" w:rsidRPr="00A9598C" w:rsidRDefault="00116E09" w:rsidP="00502823">
            <w:pPr>
              <w:widowControl/>
              <w:suppressAutoHyphens w:val="0"/>
              <w:spacing w:after="0"/>
              <w:jc w:val="center"/>
              <w:rPr>
                <w:rFonts w:ascii="Times New Roman" w:eastAsia="Times New Roman" w:hAnsi="Times New Roman" w:cs="Times New Roman"/>
                <w:kern w:val="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E09" w:rsidRPr="00A9598C" w:rsidRDefault="00116E09" w:rsidP="00502823">
            <w:pPr>
              <w:widowControl/>
              <w:suppressAutoHyphens w:val="0"/>
              <w:spacing w:after="0"/>
              <w:jc w:val="center"/>
              <w:rPr>
                <w:rFonts w:ascii="Times New Roman" w:eastAsia="Times New Roman" w:hAnsi="Times New Roman" w:cs="Times New Roman"/>
                <w:kern w:val="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E09" w:rsidRPr="00A9598C" w:rsidRDefault="00116E09" w:rsidP="00502823">
            <w:pPr>
              <w:widowControl/>
              <w:suppressAutoHyphens w:val="0"/>
              <w:spacing w:after="0"/>
              <w:jc w:val="center"/>
              <w:rPr>
                <w:rFonts w:ascii="Times New Roman" w:eastAsia="Times New Roman" w:hAnsi="Times New Roman" w:cs="Times New Roman"/>
                <w:kern w:val="0"/>
              </w:rPr>
            </w:pPr>
            <w:r w:rsidRPr="00A9598C">
              <w:rPr>
                <w:rFonts w:ascii="Times New Roman" w:eastAsia="Times New Roman" w:hAnsi="Times New Roman" w:cs="Times New Roman"/>
                <w:kern w:val="0"/>
              </w:rPr>
              <w:t>5ч</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E09" w:rsidRPr="00A9598C" w:rsidRDefault="00116E09" w:rsidP="00502823">
            <w:pPr>
              <w:widowControl/>
              <w:suppressAutoHyphens w:val="0"/>
              <w:spacing w:after="0"/>
              <w:jc w:val="center"/>
              <w:rPr>
                <w:rFonts w:ascii="Times New Roman" w:eastAsia="Times New Roman" w:hAnsi="Times New Roman" w:cs="Times New Roman"/>
                <w:kern w:val="0"/>
              </w:rPr>
            </w:pPr>
            <w:r w:rsidRPr="00A9598C">
              <w:rPr>
                <w:rFonts w:ascii="Times New Roman" w:eastAsia="Times New Roman" w:hAnsi="Times New Roman" w:cs="Times New Roman"/>
                <w:kern w:val="0"/>
              </w:rPr>
              <w:t>Каникулы</w:t>
            </w:r>
          </w:p>
        </w:tc>
      </w:tr>
      <w:tr w:rsidR="00116E09" w:rsidRPr="00A9598C" w:rsidTr="00502823">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E09" w:rsidRPr="00A9598C" w:rsidRDefault="00116E09" w:rsidP="00502823">
            <w:pPr>
              <w:widowControl/>
              <w:suppressAutoHyphens w:val="0"/>
              <w:spacing w:after="0"/>
              <w:jc w:val="center"/>
              <w:rPr>
                <w:rFonts w:ascii="Times New Roman" w:eastAsia="Times New Roman" w:hAnsi="Times New Roman" w:cs="Times New Roman"/>
                <w:kern w:val="0"/>
              </w:rPr>
            </w:pPr>
            <w:r w:rsidRPr="00A9598C">
              <w:rPr>
                <w:rFonts w:ascii="Times New Roman" w:eastAsia="Calibri" w:hAnsi="Times New Roman" w:cs="Times New Roman"/>
                <w:kern w:val="0"/>
                <w:lang w:eastAsia="en-US"/>
              </w:rPr>
              <w:t>Родительские лектории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E09" w:rsidRPr="00A9598C" w:rsidRDefault="00116E09" w:rsidP="00502823">
            <w:pPr>
              <w:widowControl/>
              <w:suppressAutoHyphens w:val="0"/>
              <w:spacing w:after="0"/>
              <w:jc w:val="center"/>
              <w:rPr>
                <w:rFonts w:ascii="Times New Roman" w:eastAsia="Times New Roman" w:hAnsi="Times New Roman" w:cs="Times New Roman"/>
                <w:kern w:val="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E09" w:rsidRPr="00A9598C" w:rsidRDefault="00116E09" w:rsidP="00502823">
            <w:pPr>
              <w:widowControl/>
              <w:suppressAutoHyphens w:val="0"/>
              <w:spacing w:after="0"/>
              <w:jc w:val="center"/>
              <w:rPr>
                <w:rFonts w:ascii="Times New Roman" w:eastAsia="Times New Roman" w:hAnsi="Times New Roman" w:cs="Times New Roman"/>
                <w:kern w:val="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E09" w:rsidRPr="00A9598C" w:rsidRDefault="00116E09" w:rsidP="00502823">
            <w:pPr>
              <w:widowControl/>
              <w:suppressAutoHyphens w:val="0"/>
              <w:spacing w:after="0"/>
              <w:jc w:val="center"/>
              <w:rPr>
                <w:rFonts w:ascii="Times New Roman" w:eastAsia="Times New Roman" w:hAnsi="Times New Roman" w:cs="Times New Roman"/>
                <w:kern w:val="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E09" w:rsidRPr="00A9598C" w:rsidRDefault="00116E09" w:rsidP="00502823">
            <w:pPr>
              <w:widowControl/>
              <w:suppressAutoHyphens w:val="0"/>
              <w:spacing w:after="0"/>
              <w:jc w:val="center"/>
              <w:rPr>
                <w:rFonts w:ascii="Times New Roman" w:eastAsia="Times New Roman" w:hAnsi="Times New Roman" w:cs="Times New Roman"/>
                <w:kern w:val="0"/>
              </w:rPr>
            </w:pPr>
            <w:r w:rsidRPr="00A9598C">
              <w:rPr>
                <w:rFonts w:ascii="Times New Roman" w:eastAsia="Times New Roman" w:hAnsi="Times New Roman" w:cs="Times New Roman"/>
                <w:kern w:val="0"/>
              </w:rPr>
              <w:t>4ч</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E09" w:rsidRPr="00A9598C" w:rsidRDefault="00116E09" w:rsidP="00502823">
            <w:pPr>
              <w:widowControl/>
              <w:suppressAutoHyphens w:val="0"/>
              <w:spacing w:after="0"/>
              <w:jc w:val="center"/>
              <w:rPr>
                <w:rFonts w:ascii="Times New Roman" w:eastAsia="Times New Roman" w:hAnsi="Times New Roman" w:cs="Times New Roman"/>
                <w:kern w:val="0"/>
              </w:rPr>
            </w:pPr>
            <w:r w:rsidRPr="00A9598C">
              <w:rPr>
                <w:rFonts w:ascii="Times New Roman" w:eastAsia="Times New Roman" w:hAnsi="Times New Roman" w:cs="Times New Roman"/>
                <w:kern w:val="0"/>
              </w:rPr>
              <w:t xml:space="preserve">На родительских собраниях </w:t>
            </w:r>
          </w:p>
        </w:tc>
      </w:tr>
      <w:tr w:rsidR="00116E09" w:rsidRPr="00A9598C" w:rsidTr="00502823">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E09" w:rsidRPr="00A9598C" w:rsidRDefault="00116E09" w:rsidP="00502823">
            <w:pPr>
              <w:widowControl/>
              <w:suppressAutoHyphens w:val="0"/>
              <w:spacing w:after="0"/>
              <w:jc w:val="center"/>
              <w:rPr>
                <w:rFonts w:ascii="Times New Roman" w:eastAsia="Times New Roman" w:hAnsi="Times New Roman" w:cs="Times New Roman"/>
                <w:kern w:val="0"/>
              </w:rPr>
            </w:pPr>
            <w:r w:rsidRPr="00A9598C">
              <w:rPr>
                <w:rFonts w:ascii="Times New Roman" w:eastAsia="Times New Roman" w:hAnsi="Times New Roman" w:cs="Times New Roman"/>
                <w:kern w:val="0"/>
              </w:rPr>
              <w:t>Уроки здоровья (расписание)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E09" w:rsidRPr="00A9598C" w:rsidRDefault="00116E09" w:rsidP="00502823">
            <w:pPr>
              <w:widowControl/>
              <w:suppressAutoHyphens w:val="0"/>
              <w:spacing w:after="0"/>
              <w:jc w:val="center"/>
              <w:rPr>
                <w:rFonts w:ascii="Times New Roman" w:eastAsia="Times New Roman" w:hAnsi="Times New Roman" w:cs="Times New Roman"/>
                <w:kern w:val="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E09" w:rsidRPr="00A9598C" w:rsidRDefault="00116E09" w:rsidP="00502823">
            <w:pPr>
              <w:widowControl/>
              <w:suppressAutoHyphens w:val="0"/>
              <w:spacing w:after="0"/>
              <w:jc w:val="center"/>
              <w:rPr>
                <w:rFonts w:ascii="Times New Roman" w:eastAsia="Times New Roman" w:hAnsi="Times New Roman" w:cs="Times New Roman"/>
                <w:kern w:val="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E09" w:rsidRPr="00A9598C" w:rsidRDefault="00116E09" w:rsidP="00502823">
            <w:pPr>
              <w:widowControl/>
              <w:suppressAutoHyphens w:val="0"/>
              <w:spacing w:after="0"/>
              <w:jc w:val="center"/>
              <w:rPr>
                <w:rFonts w:ascii="Times New Roman" w:eastAsia="Times New Roman" w:hAnsi="Times New Roman" w:cs="Times New Roman"/>
                <w:kern w:val="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E09" w:rsidRPr="00A9598C" w:rsidRDefault="00116E09" w:rsidP="00502823">
            <w:pPr>
              <w:widowControl/>
              <w:suppressAutoHyphens w:val="0"/>
              <w:spacing w:after="0"/>
              <w:jc w:val="center"/>
              <w:rPr>
                <w:rFonts w:ascii="Times New Roman" w:eastAsia="Times New Roman" w:hAnsi="Times New Roman" w:cs="Times New Roman"/>
                <w:kern w:val="0"/>
              </w:rPr>
            </w:pPr>
            <w:r w:rsidRPr="00A9598C">
              <w:rPr>
                <w:rFonts w:ascii="Times New Roman" w:eastAsia="Times New Roman" w:hAnsi="Times New Roman" w:cs="Times New Roman"/>
                <w:kern w:val="0"/>
              </w:rPr>
              <w:t>8ч</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E09" w:rsidRPr="00A9598C" w:rsidRDefault="00116E09" w:rsidP="00502823">
            <w:pPr>
              <w:widowControl/>
              <w:suppressAutoHyphens w:val="0"/>
              <w:spacing w:after="0"/>
              <w:jc w:val="center"/>
              <w:rPr>
                <w:rFonts w:ascii="Times New Roman" w:eastAsia="Times New Roman" w:hAnsi="Times New Roman" w:cs="Times New Roman"/>
                <w:kern w:val="0"/>
              </w:rPr>
            </w:pPr>
            <w:r w:rsidRPr="00A9598C">
              <w:rPr>
                <w:rFonts w:ascii="Times New Roman" w:eastAsia="Times New Roman" w:hAnsi="Times New Roman" w:cs="Times New Roman"/>
                <w:kern w:val="0"/>
              </w:rPr>
              <w:t>Каникулы</w:t>
            </w:r>
          </w:p>
        </w:tc>
      </w:tr>
      <w:tr w:rsidR="00116E09" w:rsidRPr="00A9598C" w:rsidTr="00502823">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E09" w:rsidRPr="00A9598C" w:rsidRDefault="00116E09" w:rsidP="00502823">
            <w:pPr>
              <w:widowControl/>
              <w:suppressAutoHyphens w:val="0"/>
              <w:spacing w:after="0"/>
              <w:jc w:val="center"/>
              <w:rPr>
                <w:rFonts w:ascii="Times New Roman" w:eastAsia="Times New Roman" w:hAnsi="Times New Roman" w:cs="Times New Roman"/>
                <w:kern w:val="0"/>
              </w:rPr>
            </w:pPr>
            <w:r w:rsidRPr="00A9598C">
              <w:rPr>
                <w:rFonts w:ascii="Times New Roman" w:eastAsia="Times New Roman" w:hAnsi="Times New Roman" w:cs="Times New Roman"/>
                <w:kern w:val="0"/>
              </w:rPr>
              <w:t>Игровые программы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E09" w:rsidRPr="00A9598C" w:rsidRDefault="00116E09" w:rsidP="00502823">
            <w:pPr>
              <w:widowControl/>
              <w:suppressAutoHyphens w:val="0"/>
              <w:spacing w:after="0"/>
              <w:jc w:val="center"/>
              <w:rPr>
                <w:rFonts w:ascii="Times New Roman" w:eastAsia="Times New Roman" w:hAnsi="Times New Roman" w:cs="Times New Roman"/>
                <w:kern w:val="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E09" w:rsidRPr="00A9598C" w:rsidRDefault="00116E09" w:rsidP="00502823">
            <w:pPr>
              <w:widowControl/>
              <w:suppressAutoHyphens w:val="0"/>
              <w:spacing w:after="0"/>
              <w:jc w:val="center"/>
              <w:rPr>
                <w:rFonts w:ascii="Times New Roman" w:eastAsia="Times New Roman" w:hAnsi="Times New Roman" w:cs="Times New Roman"/>
                <w:kern w:val="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E09" w:rsidRPr="00A9598C" w:rsidRDefault="00116E09" w:rsidP="00502823">
            <w:pPr>
              <w:widowControl/>
              <w:suppressAutoHyphens w:val="0"/>
              <w:spacing w:after="0"/>
              <w:jc w:val="center"/>
              <w:rPr>
                <w:rFonts w:ascii="Times New Roman" w:eastAsia="Times New Roman" w:hAnsi="Times New Roman" w:cs="Times New Roman"/>
                <w:kern w:val="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E09" w:rsidRPr="00A9598C" w:rsidRDefault="00116E09" w:rsidP="00502823">
            <w:pPr>
              <w:widowControl/>
              <w:suppressAutoHyphens w:val="0"/>
              <w:spacing w:after="0"/>
              <w:jc w:val="center"/>
              <w:rPr>
                <w:rFonts w:ascii="Times New Roman" w:eastAsia="Times New Roman" w:hAnsi="Times New Roman" w:cs="Times New Roman"/>
                <w:kern w:val="0"/>
              </w:rPr>
            </w:pPr>
            <w:r w:rsidRPr="00A9598C">
              <w:rPr>
                <w:rFonts w:ascii="Times New Roman" w:eastAsia="Times New Roman" w:hAnsi="Times New Roman" w:cs="Times New Roman"/>
                <w:kern w:val="0"/>
              </w:rPr>
              <w:t>8ч</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E09" w:rsidRPr="00A9598C" w:rsidRDefault="00116E09" w:rsidP="00502823">
            <w:pPr>
              <w:widowControl/>
              <w:suppressAutoHyphens w:val="0"/>
              <w:spacing w:after="0"/>
              <w:jc w:val="center"/>
              <w:rPr>
                <w:rFonts w:ascii="Times New Roman" w:eastAsia="Times New Roman" w:hAnsi="Times New Roman" w:cs="Times New Roman"/>
                <w:kern w:val="0"/>
              </w:rPr>
            </w:pPr>
            <w:r w:rsidRPr="00A9598C">
              <w:rPr>
                <w:rFonts w:ascii="Times New Roman" w:eastAsia="Times New Roman" w:hAnsi="Times New Roman" w:cs="Times New Roman"/>
                <w:kern w:val="0"/>
              </w:rPr>
              <w:t>Каникулы</w:t>
            </w:r>
          </w:p>
        </w:tc>
      </w:tr>
      <w:tr w:rsidR="00116E09" w:rsidRPr="00A9598C" w:rsidTr="00502823">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E09" w:rsidRPr="00A9598C" w:rsidRDefault="00116E09" w:rsidP="00502823">
            <w:pPr>
              <w:widowControl/>
              <w:suppressAutoHyphens w:val="0"/>
              <w:spacing w:after="0"/>
              <w:jc w:val="center"/>
              <w:rPr>
                <w:rFonts w:ascii="Times New Roman" w:eastAsia="Times New Roman" w:hAnsi="Times New Roman" w:cs="Times New Roman"/>
                <w:kern w:val="0"/>
              </w:rPr>
            </w:pPr>
            <w:r w:rsidRPr="00A9598C">
              <w:rPr>
                <w:rFonts w:ascii="Times New Roman" w:eastAsia="Times New Roman" w:hAnsi="Times New Roman" w:cs="Times New Roman"/>
                <w:kern w:val="0"/>
              </w:rPr>
              <w:t>Выезды на турбазу. Экскурсии.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E09" w:rsidRPr="00A9598C" w:rsidRDefault="00116E09" w:rsidP="00502823">
            <w:pPr>
              <w:widowControl/>
              <w:suppressAutoHyphens w:val="0"/>
              <w:spacing w:after="0"/>
              <w:jc w:val="center"/>
              <w:rPr>
                <w:rFonts w:ascii="Times New Roman" w:eastAsia="Times New Roman" w:hAnsi="Times New Roman" w:cs="Times New Roman"/>
                <w:kern w:val="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E09" w:rsidRPr="00A9598C" w:rsidRDefault="00116E09" w:rsidP="00502823">
            <w:pPr>
              <w:widowControl/>
              <w:suppressAutoHyphens w:val="0"/>
              <w:spacing w:after="0"/>
              <w:jc w:val="center"/>
              <w:rPr>
                <w:rFonts w:ascii="Times New Roman" w:eastAsia="Times New Roman" w:hAnsi="Times New Roman" w:cs="Times New Roman"/>
                <w:kern w:val="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E09" w:rsidRPr="00A9598C" w:rsidRDefault="00116E09" w:rsidP="00502823">
            <w:pPr>
              <w:widowControl/>
              <w:suppressAutoHyphens w:val="0"/>
              <w:spacing w:after="0"/>
              <w:jc w:val="center"/>
              <w:rPr>
                <w:rFonts w:ascii="Times New Roman" w:eastAsia="Times New Roman" w:hAnsi="Times New Roman" w:cs="Times New Roman"/>
                <w:kern w:val="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E09" w:rsidRPr="00A9598C" w:rsidRDefault="00116E09" w:rsidP="00502823">
            <w:pPr>
              <w:widowControl/>
              <w:suppressAutoHyphens w:val="0"/>
              <w:spacing w:after="0"/>
              <w:jc w:val="center"/>
              <w:rPr>
                <w:rFonts w:ascii="Times New Roman" w:eastAsia="Times New Roman" w:hAnsi="Times New Roman" w:cs="Times New Roman"/>
                <w:kern w:val="0"/>
              </w:rPr>
            </w:pPr>
            <w:r w:rsidRPr="00A9598C">
              <w:rPr>
                <w:rFonts w:ascii="Times New Roman" w:eastAsia="Times New Roman" w:hAnsi="Times New Roman" w:cs="Times New Roman"/>
                <w:kern w:val="0"/>
              </w:rPr>
              <w:t>4ч</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E09" w:rsidRPr="00A9598C" w:rsidRDefault="00116E09" w:rsidP="00502823">
            <w:pPr>
              <w:widowControl/>
              <w:suppressAutoHyphens w:val="0"/>
              <w:spacing w:after="0"/>
              <w:jc w:val="center"/>
              <w:rPr>
                <w:rFonts w:ascii="Times New Roman" w:eastAsia="Times New Roman" w:hAnsi="Times New Roman" w:cs="Times New Roman"/>
                <w:kern w:val="0"/>
              </w:rPr>
            </w:pPr>
            <w:r w:rsidRPr="00A9598C">
              <w:rPr>
                <w:rFonts w:ascii="Times New Roman" w:eastAsia="Times New Roman" w:hAnsi="Times New Roman" w:cs="Times New Roman"/>
                <w:kern w:val="0"/>
              </w:rPr>
              <w:t>Каникулы</w:t>
            </w:r>
          </w:p>
        </w:tc>
      </w:tr>
    </w:tbl>
    <w:p w:rsidR="00116E09" w:rsidRPr="00A9598C" w:rsidRDefault="00116E09" w:rsidP="00116E09">
      <w:pPr>
        <w:widowControl/>
        <w:suppressAutoHyphens w:val="0"/>
        <w:spacing w:after="0" w:line="240" w:lineRule="auto"/>
        <w:ind w:right="708"/>
        <w:rPr>
          <w:rFonts w:ascii="Times New Roman" w:eastAsia="Times New Roman" w:hAnsi="Times New Roman" w:cs="Times New Roman"/>
          <w:b/>
          <w:bCs/>
          <w:i/>
          <w:kern w:val="0"/>
          <w:sz w:val="24"/>
          <w:szCs w:val="24"/>
          <w:lang w:eastAsia="ru-RU"/>
        </w:rPr>
      </w:pPr>
    </w:p>
    <w:p w:rsidR="00116E09" w:rsidRDefault="00116E09" w:rsidP="00116E09">
      <w:pPr>
        <w:widowControl/>
        <w:suppressAutoHyphens w:val="0"/>
        <w:spacing w:after="0" w:line="240" w:lineRule="auto"/>
        <w:jc w:val="center"/>
        <w:rPr>
          <w:rFonts w:ascii="Times New Roman" w:eastAsia="Times New Roman" w:hAnsi="Times New Roman" w:cs="Times New Roman"/>
          <w:b/>
          <w:kern w:val="0"/>
          <w:sz w:val="20"/>
          <w:szCs w:val="20"/>
        </w:rPr>
      </w:pPr>
    </w:p>
    <w:tbl>
      <w:tblPr>
        <w:tblStyle w:val="350"/>
        <w:tblW w:w="9780" w:type="dxa"/>
        <w:tblInd w:w="-5" w:type="dxa"/>
        <w:tblLayout w:type="fixed"/>
        <w:tblLook w:val="04A0" w:firstRow="1" w:lastRow="0" w:firstColumn="1" w:lastColumn="0" w:noHBand="0" w:noVBand="1"/>
      </w:tblPr>
      <w:tblGrid>
        <w:gridCol w:w="3828"/>
        <w:gridCol w:w="991"/>
        <w:gridCol w:w="1134"/>
        <w:gridCol w:w="992"/>
        <w:gridCol w:w="992"/>
        <w:gridCol w:w="1843"/>
      </w:tblGrid>
      <w:tr w:rsidR="00116E09" w:rsidRPr="00DE5D9A" w:rsidTr="00502823">
        <w:tc>
          <w:tcPr>
            <w:tcW w:w="978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E09" w:rsidRPr="00DE5D9A" w:rsidRDefault="00116E09" w:rsidP="00502823">
            <w:pPr>
              <w:widowControl/>
              <w:suppressAutoHyphens w:val="0"/>
              <w:spacing w:after="0"/>
              <w:ind w:right="24"/>
              <w:jc w:val="center"/>
              <w:rPr>
                <w:rFonts w:ascii="Times New Roman" w:eastAsia="Times New Roman" w:hAnsi="Times New Roman" w:cs="Times New Roman"/>
                <w:b/>
                <w:kern w:val="0"/>
              </w:rPr>
            </w:pPr>
            <w:r w:rsidRPr="00DE5D9A">
              <w:rPr>
                <w:rFonts w:ascii="Times New Roman" w:eastAsia="Times New Roman" w:hAnsi="Times New Roman" w:cs="Times New Roman"/>
                <w:b/>
                <w:kern w:val="0"/>
              </w:rPr>
              <w:t xml:space="preserve">Модуль «Здоровая школа» </w:t>
            </w:r>
          </w:p>
        </w:tc>
      </w:tr>
      <w:tr w:rsidR="00116E09" w:rsidRPr="00DE5D9A" w:rsidTr="00502823">
        <w:tc>
          <w:tcPr>
            <w:tcW w:w="978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E09" w:rsidRPr="00DE5D9A" w:rsidRDefault="00116E09" w:rsidP="00502823">
            <w:pPr>
              <w:widowControl/>
              <w:suppressAutoHyphens w:val="0"/>
              <w:spacing w:after="0"/>
              <w:ind w:right="24"/>
              <w:jc w:val="center"/>
              <w:rPr>
                <w:rFonts w:ascii="Times New Roman" w:eastAsia="Times New Roman" w:hAnsi="Times New Roman" w:cs="Times New Roman"/>
                <w:b/>
                <w:i/>
                <w:kern w:val="0"/>
              </w:rPr>
            </w:pPr>
            <w:r w:rsidRPr="00DE5D9A">
              <w:rPr>
                <w:rFonts w:ascii="Times New Roman" w:eastAsia="Times New Roman" w:hAnsi="Times New Roman" w:cs="Times New Roman"/>
                <w:b/>
                <w:i/>
                <w:kern w:val="0"/>
              </w:rPr>
              <w:t>2</w:t>
            </w:r>
            <w:r>
              <w:rPr>
                <w:rFonts w:ascii="Times New Roman" w:eastAsia="Times New Roman" w:hAnsi="Times New Roman" w:cs="Times New Roman"/>
                <w:b/>
                <w:i/>
                <w:kern w:val="0"/>
              </w:rPr>
              <w:t xml:space="preserve"> – 4 </w:t>
            </w:r>
            <w:r w:rsidRPr="00DE5D9A">
              <w:rPr>
                <w:rFonts w:ascii="Times New Roman" w:eastAsia="Times New Roman" w:hAnsi="Times New Roman" w:cs="Times New Roman"/>
                <w:b/>
                <w:i/>
                <w:kern w:val="0"/>
              </w:rPr>
              <w:t xml:space="preserve"> классы (68ч)</w:t>
            </w:r>
          </w:p>
        </w:tc>
      </w:tr>
      <w:tr w:rsidR="00116E09" w:rsidRPr="00DE5D9A" w:rsidTr="00502823">
        <w:tc>
          <w:tcPr>
            <w:tcW w:w="382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E09" w:rsidRPr="00DE5D9A" w:rsidRDefault="00116E09" w:rsidP="00502823">
            <w:pPr>
              <w:widowControl/>
              <w:suppressAutoHyphens w:val="0"/>
              <w:spacing w:after="0"/>
              <w:jc w:val="center"/>
              <w:rPr>
                <w:rFonts w:ascii="Times New Roman" w:eastAsia="Times New Roman" w:hAnsi="Times New Roman" w:cs="Times New Roman"/>
                <w:b/>
                <w:kern w:val="0"/>
              </w:rPr>
            </w:pPr>
          </w:p>
        </w:tc>
        <w:tc>
          <w:tcPr>
            <w:tcW w:w="410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E09" w:rsidRPr="00DE5D9A" w:rsidRDefault="00116E09" w:rsidP="00502823">
            <w:pPr>
              <w:widowControl/>
              <w:suppressAutoHyphens w:val="0"/>
              <w:spacing w:after="0"/>
              <w:jc w:val="center"/>
              <w:rPr>
                <w:rFonts w:ascii="Times New Roman" w:eastAsia="Times New Roman" w:hAnsi="Times New Roman" w:cs="Times New Roman"/>
                <w:kern w:val="0"/>
              </w:rPr>
            </w:pPr>
            <w:r w:rsidRPr="00DE5D9A">
              <w:rPr>
                <w:rFonts w:ascii="Times New Roman" w:eastAsia="Times New Roman" w:hAnsi="Times New Roman" w:cs="Times New Roman"/>
                <w:kern w:val="0"/>
              </w:rPr>
              <w:t>Кол-во часов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E09" w:rsidRPr="00DE5D9A" w:rsidRDefault="00116E09" w:rsidP="00502823">
            <w:pPr>
              <w:widowControl/>
              <w:suppressAutoHyphens w:val="0"/>
              <w:spacing w:after="0"/>
              <w:jc w:val="center"/>
              <w:rPr>
                <w:rFonts w:ascii="Times New Roman" w:eastAsia="Times New Roman" w:hAnsi="Times New Roman" w:cs="Times New Roman"/>
                <w:kern w:val="0"/>
              </w:rPr>
            </w:pPr>
          </w:p>
        </w:tc>
      </w:tr>
      <w:tr w:rsidR="00116E09" w:rsidRPr="00DE5D9A" w:rsidTr="00502823">
        <w:tc>
          <w:tcPr>
            <w:tcW w:w="382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6E09" w:rsidRPr="00DE5D9A" w:rsidRDefault="00116E09" w:rsidP="00502823">
            <w:pPr>
              <w:widowControl/>
              <w:suppressAutoHyphens w:val="0"/>
              <w:spacing w:after="0" w:line="240" w:lineRule="auto"/>
              <w:rPr>
                <w:rFonts w:ascii="Times New Roman" w:eastAsia="Times New Roman" w:hAnsi="Times New Roman" w:cs="Times New Roman"/>
                <w:b/>
                <w:kern w:val="0"/>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E09" w:rsidRPr="00DE5D9A" w:rsidRDefault="00116E09" w:rsidP="00502823">
            <w:pPr>
              <w:widowControl/>
              <w:suppressAutoHyphens w:val="0"/>
              <w:spacing w:after="0"/>
              <w:jc w:val="center"/>
              <w:rPr>
                <w:rFonts w:ascii="Times New Roman" w:eastAsia="Times New Roman" w:hAnsi="Times New Roman" w:cs="Times New Roman"/>
                <w:i/>
                <w:kern w:val="0"/>
              </w:rPr>
            </w:pPr>
            <w:r w:rsidRPr="00DE5D9A">
              <w:rPr>
                <w:rFonts w:ascii="Times New Roman" w:eastAsia="Times New Roman" w:hAnsi="Times New Roman" w:cs="Times New Roman"/>
                <w:i/>
                <w:kern w:val="0"/>
              </w:rPr>
              <w:t>За день</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E09" w:rsidRPr="00DE5D9A" w:rsidRDefault="00116E09" w:rsidP="00502823">
            <w:pPr>
              <w:widowControl/>
              <w:suppressAutoHyphens w:val="0"/>
              <w:spacing w:after="0"/>
              <w:jc w:val="center"/>
              <w:rPr>
                <w:rFonts w:ascii="Times New Roman" w:eastAsia="Times New Roman" w:hAnsi="Times New Roman" w:cs="Times New Roman"/>
                <w:i/>
                <w:kern w:val="0"/>
              </w:rPr>
            </w:pPr>
            <w:r w:rsidRPr="00DE5D9A">
              <w:rPr>
                <w:rFonts w:ascii="Times New Roman" w:eastAsia="Times New Roman" w:hAnsi="Times New Roman" w:cs="Times New Roman"/>
                <w:i/>
                <w:kern w:val="0"/>
              </w:rPr>
              <w:t>За неделю</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E09" w:rsidRPr="00DE5D9A" w:rsidRDefault="00116E09" w:rsidP="00502823">
            <w:pPr>
              <w:widowControl/>
              <w:suppressAutoHyphens w:val="0"/>
              <w:spacing w:after="0"/>
              <w:jc w:val="center"/>
              <w:rPr>
                <w:rFonts w:ascii="Times New Roman" w:eastAsia="Times New Roman" w:hAnsi="Times New Roman" w:cs="Times New Roman"/>
                <w:i/>
                <w:kern w:val="0"/>
              </w:rPr>
            </w:pPr>
            <w:r w:rsidRPr="00DE5D9A">
              <w:rPr>
                <w:rFonts w:ascii="Times New Roman" w:eastAsia="Times New Roman" w:hAnsi="Times New Roman" w:cs="Times New Roman"/>
                <w:i/>
                <w:kern w:val="0"/>
              </w:rPr>
              <w:t>За месяц</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E09" w:rsidRPr="00DE5D9A" w:rsidRDefault="00116E09" w:rsidP="00502823">
            <w:pPr>
              <w:widowControl/>
              <w:suppressAutoHyphens w:val="0"/>
              <w:spacing w:after="0"/>
              <w:jc w:val="center"/>
              <w:rPr>
                <w:rFonts w:ascii="Times New Roman" w:eastAsia="Times New Roman" w:hAnsi="Times New Roman" w:cs="Times New Roman"/>
                <w:i/>
                <w:kern w:val="0"/>
              </w:rPr>
            </w:pPr>
            <w:r w:rsidRPr="00DE5D9A">
              <w:rPr>
                <w:rFonts w:ascii="Times New Roman" w:eastAsia="Times New Roman" w:hAnsi="Times New Roman" w:cs="Times New Roman"/>
                <w:i/>
                <w:kern w:val="0"/>
              </w:rPr>
              <w:t>За год</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E09" w:rsidRPr="00DE5D9A" w:rsidRDefault="00116E09" w:rsidP="00502823">
            <w:pPr>
              <w:widowControl/>
              <w:suppressAutoHyphens w:val="0"/>
              <w:spacing w:after="0"/>
              <w:jc w:val="center"/>
              <w:rPr>
                <w:rFonts w:ascii="Times New Roman" w:eastAsia="Times New Roman" w:hAnsi="Times New Roman" w:cs="Times New Roman"/>
                <w:i/>
                <w:kern w:val="0"/>
              </w:rPr>
            </w:pPr>
          </w:p>
        </w:tc>
      </w:tr>
      <w:tr w:rsidR="00116E09" w:rsidRPr="00DE5D9A" w:rsidTr="00502823">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E09" w:rsidRPr="00DE5D9A" w:rsidRDefault="00116E09" w:rsidP="00502823">
            <w:pPr>
              <w:widowControl/>
              <w:suppressAutoHyphens w:val="0"/>
              <w:spacing w:after="0"/>
              <w:jc w:val="center"/>
              <w:rPr>
                <w:rFonts w:ascii="Times New Roman" w:eastAsia="Times New Roman" w:hAnsi="Times New Roman" w:cs="Times New Roman"/>
                <w:kern w:val="0"/>
              </w:rPr>
            </w:pPr>
            <w:r w:rsidRPr="00DE5D9A">
              <w:rPr>
                <w:rFonts w:ascii="Times New Roman" w:eastAsia="Times New Roman" w:hAnsi="Times New Roman" w:cs="Times New Roman"/>
                <w:kern w:val="0"/>
              </w:rPr>
              <w:t>Динамические перемены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E09" w:rsidRPr="00DE5D9A" w:rsidRDefault="00116E09" w:rsidP="00502823">
            <w:pPr>
              <w:widowControl/>
              <w:suppressAutoHyphens w:val="0"/>
              <w:spacing w:after="0"/>
              <w:jc w:val="center"/>
              <w:rPr>
                <w:rFonts w:ascii="Times New Roman" w:eastAsia="Times New Roman" w:hAnsi="Times New Roman" w:cs="Times New Roman"/>
                <w:kern w:val="0"/>
              </w:rPr>
            </w:pPr>
            <w:r w:rsidRPr="00DE5D9A">
              <w:rPr>
                <w:rFonts w:ascii="Times New Roman" w:eastAsia="Times New Roman" w:hAnsi="Times New Roman" w:cs="Times New Roman"/>
                <w:kern w:val="0"/>
              </w:rPr>
              <w:t>15 мин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E09" w:rsidRPr="00DE5D9A" w:rsidRDefault="00116E09" w:rsidP="00502823">
            <w:pPr>
              <w:widowControl/>
              <w:suppressAutoHyphens w:val="0"/>
              <w:spacing w:after="0"/>
              <w:jc w:val="center"/>
              <w:rPr>
                <w:rFonts w:ascii="Times New Roman" w:eastAsia="Times New Roman" w:hAnsi="Times New Roman" w:cs="Times New Roman"/>
                <w:kern w:val="0"/>
              </w:rPr>
            </w:pPr>
            <w:r w:rsidRPr="00DE5D9A">
              <w:rPr>
                <w:rFonts w:ascii="Times New Roman" w:eastAsia="Times New Roman" w:hAnsi="Times New Roman" w:cs="Times New Roman"/>
                <w:kern w:val="0"/>
              </w:rPr>
              <w:t>1ч</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E09" w:rsidRPr="00DE5D9A" w:rsidRDefault="00116E09" w:rsidP="00502823">
            <w:pPr>
              <w:widowControl/>
              <w:suppressAutoHyphens w:val="0"/>
              <w:spacing w:after="0"/>
              <w:jc w:val="center"/>
              <w:rPr>
                <w:rFonts w:ascii="Times New Roman" w:eastAsia="Times New Roman" w:hAnsi="Times New Roman" w:cs="Times New Roman"/>
                <w:kern w:val="0"/>
              </w:rPr>
            </w:pPr>
            <w:r w:rsidRPr="00DE5D9A">
              <w:rPr>
                <w:rFonts w:ascii="Times New Roman" w:eastAsia="Times New Roman" w:hAnsi="Times New Roman" w:cs="Times New Roman"/>
                <w:kern w:val="0"/>
              </w:rPr>
              <w:t>4ч</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E09" w:rsidRPr="00DE5D9A" w:rsidRDefault="00116E09" w:rsidP="00502823">
            <w:pPr>
              <w:widowControl/>
              <w:suppressAutoHyphens w:val="0"/>
              <w:spacing w:after="0"/>
              <w:jc w:val="center"/>
              <w:rPr>
                <w:rFonts w:ascii="Times New Roman" w:eastAsia="Times New Roman" w:hAnsi="Times New Roman" w:cs="Times New Roman"/>
                <w:kern w:val="0"/>
              </w:rPr>
            </w:pPr>
            <w:r w:rsidRPr="00DE5D9A">
              <w:rPr>
                <w:rFonts w:ascii="Times New Roman" w:eastAsia="Times New Roman" w:hAnsi="Times New Roman" w:cs="Times New Roman"/>
                <w:kern w:val="0"/>
              </w:rPr>
              <w:t>34ч</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E09" w:rsidRPr="00DE5D9A" w:rsidRDefault="00116E09" w:rsidP="00502823">
            <w:pPr>
              <w:widowControl/>
              <w:suppressAutoHyphens w:val="0"/>
              <w:spacing w:after="0"/>
              <w:jc w:val="center"/>
              <w:rPr>
                <w:rFonts w:ascii="Times New Roman" w:eastAsia="Times New Roman" w:hAnsi="Times New Roman" w:cs="Times New Roman"/>
                <w:kern w:val="0"/>
              </w:rPr>
            </w:pPr>
          </w:p>
        </w:tc>
      </w:tr>
      <w:tr w:rsidR="00116E09" w:rsidRPr="00DE5D9A" w:rsidTr="00502823">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E09" w:rsidRPr="00DE5D9A" w:rsidRDefault="00116E09" w:rsidP="00502823">
            <w:pPr>
              <w:widowControl/>
              <w:suppressAutoHyphens w:val="0"/>
              <w:spacing w:after="0"/>
              <w:jc w:val="center"/>
              <w:rPr>
                <w:rFonts w:ascii="Times New Roman" w:eastAsia="Times New Roman" w:hAnsi="Times New Roman" w:cs="Times New Roman"/>
                <w:kern w:val="0"/>
              </w:rPr>
            </w:pPr>
            <w:r w:rsidRPr="00DE5D9A">
              <w:rPr>
                <w:rFonts w:ascii="Times New Roman" w:eastAsia="Times New Roman" w:hAnsi="Times New Roman" w:cs="Times New Roman"/>
                <w:kern w:val="0"/>
              </w:rPr>
              <w:t>Дни здоровья</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E09" w:rsidRPr="00DE5D9A" w:rsidRDefault="00116E09" w:rsidP="00502823">
            <w:pPr>
              <w:widowControl/>
              <w:suppressAutoHyphens w:val="0"/>
              <w:spacing w:after="0"/>
              <w:jc w:val="center"/>
              <w:rPr>
                <w:rFonts w:ascii="Times New Roman" w:eastAsia="Times New Roman" w:hAnsi="Times New Roman" w:cs="Times New Roman"/>
                <w:kern w:val="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E09" w:rsidRPr="00DE5D9A" w:rsidRDefault="00116E09" w:rsidP="00502823">
            <w:pPr>
              <w:widowControl/>
              <w:suppressAutoHyphens w:val="0"/>
              <w:spacing w:after="0"/>
              <w:jc w:val="center"/>
              <w:rPr>
                <w:rFonts w:ascii="Times New Roman" w:eastAsia="Times New Roman" w:hAnsi="Times New Roman" w:cs="Times New Roman"/>
                <w:kern w:val="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E09" w:rsidRPr="00DE5D9A" w:rsidRDefault="00116E09" w:rsidP="00502823">
            <w:pPr>
              <w:widowControl/>
              <w:suppressAutoHyphens w:val="0"/>
              <w:spacing w:after="0"/>
              <w:jc w:val="center"/>
              <w:rPr>
                <w:rFonts w:ascii="Times New Roman" w:eastAsia="Times New Roman" w:hAnsi="Times New Roman" w:cs="Times New Roman"/>
                <w:kern w:val="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E09" w:rsidRPr="00DE5D9A" w:rsidRDefault="00116E09" w:rsidP="00502823">
            <w:pPr>
              <w:widowControl/>
              <w:suppressAutoHyphens w:val="0"/>
              <w:spacing w:after="0"/>
              <w:jc w:val="center"/>
              <w:rPr>
                <w:rFonts w:ascii="Times New Roman" w:eastAsia="Times New Roman" w:hAnsi="Times New Roman" w:cs="Times New Roman"/>
                <w:kern w:val="0"/>
              </w:rPr>
            </w:pPr>
            <w:r w:rsidRPr="00DE5D9A">
              <w:rPr>
                <w:rFonts w:ascii="Times New Roman" w:eastAsia="Times New Roman" w:hAnsi="Times New Roman" w:cs="Times New Roman"/>
                <w:kern w:val="0"/>
              </w:rPr>
              <w:t>4 ч</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E09" w:rsidRPr="00DE5D9A" w:rsidRDefault="00116E09" w:rsidP="00502823">
            <w:pPr>
              <w:widowControl/>
              <w:suppressAutoHyphens w:val="0"/>
              <w:spacing w:after="0"/>
              <w:jc w:val="center"/>
              <w:rPr>
                <w:rFonts w:ascii="Times New Roman" w:eastAsia="Times New Roman" w:hAnsi="Times New Roman" w:cs="Times New Roman"/>
                <w:kern w:val="0"/>
              </w:rPr>
            </w:pPr>
            <w:r w:rsidRPr="00DE5D9A">
              <w:rPr>
                <w:rFonts w:ascii="Times New Roman" w:eastAsia="Times New Roman" w:hAnsi="Times New Roman" w:cs="Times New Roman"/>
                <w:kern w:val="0"/>
              </w:rPr>
              <w:t>Каникулы</w:t>
            </w:r>
          </w:p>
        </w:tc>
      </w:tr>
      <w:tr w:rsidR="00116E09" w:rsidRPr="00DE5D9A" w:rsidTr="00502823">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E09" w:rsidRPr="00DE5D9A" w:rsidRDefault="00116E09" w:rsidP="00502823">
            <w:pPr>
              <w:widowControl/>
              <w:suppressAutoHyphens w:val="0"/>
              <w:spacing w:after="0"/>
              <w:jc w:val="center"/>
              <w:rPr>
                <w:rFonts w:ascii="Times New Roman" w:eastAsia="Times New Roman" w:hAnsi="Times New Roman" w:cs="Times New Roman"/>
                <w:kern w:val="0"/>
              </w:rPr>
            </w:pPr>
            <w:r w:rsidRPr="00DE5D9A">
              <w:rPr>
                <w:rFonts w:ascii="Times New Roman" w:eastAsia="Times New Roman" w:hAnsi="Times New Roman" w:cs="Times New Roman"/>
                <w:kern w:val="0"/>
              </w:rPr>
              <w:t>Подготовка наглядной агитации: выпуск газет, оформление уголков здоровья</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E09" w:rsidRPr="00DE5D9A" w:rsidRDefault="00116E09" w:rsidP="00502823">
            <w:pPr>
              <w:widowControl/>
              <w:suppressAutoHyphens w:val="0"/>
              <w:spacing w:after="0"/>
              <w:jc w:val="center"/>
              <w:rPr>
                <w:rFonts w:ascii="Times New Roman" w:eastAsia="Times New Roman" w:hAnsi="Times New Roman" w:cs="Times New Roman"/>
                <w:kern w:val="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E09" w:rsidRPr="00DE5D9A" w:rsidRDefault="00116E09" w:rsidP="00502823">
            <w:pPr>
              <w:widowControl/>
              <w:suppressAutoHyphens w:val="0"/>
              <w:spacing w:after="0"/>
              <w:jc w:val="center"/>
              <w:rPr>
                <w:rFonts w:ascii="Times New Roman" w:eastAsia="Times New Roman" w:hAnsi="Times New Roman" w:cs="Times New Roman"/>
                <w:kern w:val="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E09" w:rsidRPr="00DE5D9A" w:rsidRDefault="00116E09" w:rsidP="00502823">
            <w:pPr>
              <w:widowControl/>
              <w:suppressAutoHyphens w:val="0"/>
              <w:spacing w:after="0"/>
              <w:jc w:val="center"/>
              <w:rPr>
                <w:rFonts w:ascii="Times New Roman" w:eastAsia="Times New Roman" w:hAnsi="Times New Roman" w:cs="Times New Roman"/>
                <w:kern w:val="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E09" w:rsidRPr="00DE5D9A" w:rsidRDefault="00116E09" w:rsidP="00502823">
            <w:pPr>
              <w:widowControl/>
              <w:suppressAutoHyphens w:val="0"/>
              <w:spacing w:after="0"/>
              <w:jc w:val="center"/>
              <w:rPr>
                <w:rFonts w:ascii="Times New Roman" w:eastAsia="Times New Roman" w:hAnsi="Times New Roman" w:cs="Times New Roman"/>
                <w:kern w:val="0"/>
              </w:rPr>
            </w:pPr>
            <w:r w:rsidRPr="00DE5D9A">
              <w:rPr>
                <w:rFonts w:ascii="Times New Roman" w:eastAsia="Times New Roman" w:hAnsi="Times New Roman" w:cs="Times New Roman"/>
                <w:kern w:val="0"/>
              </w:rPr>
              <w:t>5ч</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E09" w:rsidRPr="00DE5D9A" w:rsidRDefault="00116E09" w:rsidP="00502823">
            <w:pPr>
              <w:widowControl/>
              <w:suppressAutoHyphens w:val="0"/>
              <w:spacing w:after="0"/>
              <w:jc w:val="center"/>
              <w:rPr>
                <w:rFonts w:ascii="Times New Roman" w:eastAsia="Times New Roman" w:hAnsi="Times New Roman" w:cs="Times New Roman"/>
                <w:kern w:val="0"/>
              </w:rPr>
            </w:pPr>
            <w:r w:rsidRPr="00DE5D9A">
              <w:rPr>
                <w:rFonts w:ascii="Times New Roman" w:eastAsia="Times New Roman" w:hAnsi="Times New Roman" w:cs="Times New Roman"/>
                <w:kern w:val="0"/>
              </w:rPr>
              <w:t>Каникулы</w:t>
            </w:r>
          </w:p>
        </w:tc>
      </w:tr>
      <w:tr w:rsidR="00116E09" w:rsidRPr="00DE5D9A" w:rsidTr="00502823">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E09" w:rsidRPr="00DE5D9A" w:rsidRDefault="00116E09" w:rsidP="00502823">
            <w:pPr>
              <w:widowControl/>
              <w:suppressAutoHyphens w:val="0"/>
              <w:spacing w:after="0"/>
              <w:jc w:val="center"/>
              <w:rPr>
                <w:rFonts w:ascii="Times New Roman" w:eastAsia="Times New Roman" w:hAnsi="Times New Roman" w:cs="Times New Roman"/>
                <w:kern w:val="0"/>
              </w:rPr>
            </w:pPr>
            <w:r w:rsidRPr="00DE5D9A">
              <w:rPr>
                <w:rFonts w:ascii="Times New Roman" w:eastAsia="Calibri" w:hAnsi="Times New Roman" w:cs="Times New Roman"/>
                <w:kern w:val="0"/>
                <w:lang w:eastAsia="en-US"/>
              </w:rPr>
              <w:t>Родительские лектории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E09" w:rsidRPr="00DE5D9A" w:rsidRDefault="00116E09" w:rsidP="00502823">
            <w:pPr>
              <w:widowControl/>
              <w:suppressAutoHyphens w:val="0"/>
              <w:spacing w:after="0"/>
              <w:jc w:val="center"/>
              <w:rPr>
                <w:rFonts w:ascii="Times New Roman" w:eastAsia="Times New Roman" w:hAnsi="Times New Roman" w:cs="Times New Roman"/>
                <w:kern w:val="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E09" w:rsidRPr="00DE5D9A" w:rsidRDefault="00116E09" w:rsidP="00502823">
            <w:pPr>
              <w:widowControl/>
              <w:suppressAutoHyphens w:val="0"/>
              <w:spacing w:after="0"/>
              <w:jc w:val="center"/>
              <w:rPr>
                <w:rFonts w:ascii="Times New Roman" w:eastAsia="Times New Roman" w:hAnsi="Times New Roman" w:cs="Times New Roman"/>
                <w:kern w:val="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E09" w:rsidRPr="00DE5D9A" w:rsidRDefault="00116E09" w:rsidP="00502823">
            <w:pPr>
              <w:widowControl/>
              <w:suppressAutoHyphens w:val="0"/>
              <w:spacing w:after="0"/>
              <w:jc w:val="center"/>
              <w:rPr>
                <w:rFonts w:ascii="Times New Roman" w:eastAsia="Times New Roman" w:hAnsi="Times New Roman" w:cs="Times New Roman"/>
                <w:kern w:val="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E09" w:rsidRPr="00DE5D9A" w:rsidRDefault="00116E09" w:rsidP="00502823">
            <w:pPr>
              <w:widowControl/>
              <w:suppressAutoHyphens w:val="0"/>
              <w:spacing w:after="0"/>
              <w:jc w:val="center"/>
              <w:rPr>
                <w:rFonts w:ascii="Times New Roman" w:eastAsia="Times New Roman" w:hAnsi="Times New Roman" w:cs="Times New Roman"/>
                <w:kern w:val="0"/>
              </w:rPr>
            </w:pPr>
            <w:r w:rsidRPr="00DE5D9A">
              <w:rPr>
                <w:rFonts w:ascii="Times New Roman" w:eastAsia="Times New Roman" w:hAnsi="Times New Roman" w:cs="Times New Roman"/>
                <w:kern w:val="0"/>
              </w:rPr>
              <w:t>4ч</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E09" w:rsidRPr="00DE5D9A" w:rsidRDefault="00116E09" w:rsidP="00502823">
            <w:pPr>
              <w:widowControl/>
              <w:suppressAutoHyphens w:val="0"/>
              <w:spacing w:after="0"/>
              <w:jc w:val="center"/>
              <w:rPr>
                <w:rFonts w:ascii="Times New Roman" w:eastAsia="Times New Roman" w:hAnsi="Times New Roman" w:cs="Times New Roman"/>
                <w:kern w:val="0"/>
              </w:rPr>
            </w:pPr>
            <w:r w:rsidRPr="00DE5D9A">
              <w:rPr>
                <w:rFonts w:ascii="Times New Roman" w:eastAsia="Times New Roman" w:hAnsi="Times New Roman" w:cs="Times New Roman"/>
                <w:kern w:val="0"/>
              </w:rPr>
              <w:t xml:space="preserve">На родительских собраниях </w:t>
            </w:r>
          </w:p>
        </w:tc>
      </w:tr>
      <w:tr w:rsidR="00116E09" w:rsidRPr="00DE5D9A" w:rsidTr="00502823">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E09" w:rsidRPr="00DE5D9A" w:rsidRDefault="00116E09" w:rsidP="00502823">
            <w:pPr>
              <w:widowControl/>
              <w:suppressAutoHyphens w:val="0"/>
              <w:spacing w:after="0"/>
              <w:jc w:val="center"/>
              <w:rPr>
                <w:rFonts w:ascii="Times New Roman" w:eastAsia="Times New Roman" w:hAnsi="Times New Roman" w:cs="Times New Roman"/>
                <w:kern w:val="0"/>
              </w:rPr>
            </w:pPr>
            <w:r w:rsidRPr="00DE5D9A">
              <w:rPr>
                <w:rFonts w:ascii="Times New Roman" w:eastAsia="Times New Roman" w:hAnsi="Times New Roman" w:cs="Times New Roman"/>
                <w:kern w:val="0"/>
              </w:rPr>
              <w:t>Уроки здоровья</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E09" w:rsidRPr="00DE5D9A" w:rsidRDefault="00116E09" w:rsidP="00502823">
            <w:pPr>
              <w:widowControl/>
              <w:suppressAutoHyphens w:val="0"/>
              <w:spacing w:after="0"/>
              <w:jc w:val="center"/>
              <w:rPr>
                <w:rFonts w:ascii="Times New Roman" w:eastAsia="Times New Roman" w:hAnsi="Times New Roman" w:cs="Times New Roman"/>
                <w:kern w:val="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E09" w:rsidRPr="00DE5D9A" w:rsidRDefault="00116E09" w:rsidP="00502823">
            <w:pPr>
              <w:widowControl/>
              <w:suppressAutoHyphens w:val="0"/>
              <w:spacing w:after="0"/>
              <w:jc w:val="center"/>
              <w:rPr>
                <w:rFonts w:ascii="Times New Roman" w:eastAsia="Times New Roman" w:hAnsi="Times New Roman" w:cs="Times New Roman"/>
                <w:kern w:val="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E09" w:rsidRPr="00DE5D9A" w:rsidRDefault="00116E09" w:rsidP="00502823">
            <w:pPr>
              <w:widowControl/>
              <w:suppressAutoHyphens w:val="0"/>
              <w:spacing w:after="0"/>
              <w:jc w:val="center"/>
              <w:rPr>
                <w:rFonts w:ascii="Times New Roman" w:eastAsia="Times New Roman" w:hAnsi="Times New Roman" w:cs="Times New Roman"/>
                <w:kern w:val="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E09" w:rsidRPr="00DE5D9A" w:rsidRDefault="00116E09" w:rsidP="00502823">
            <w:pPr>
              <w:widowControl/>
              <w:suppressAutoHyphens w:val="0"/>
              <w:spacing w:after="0"/>
              <w:jc w:val="center"/>
              <w:rPr>
                <w:rFonts w:ascii="Times New Roman" w:eastAsia="Times New Roman" w:hAnsi="Times New Roman" w:cs="Times New Roman"/>
                <w:kern w:val="0"/>
              </w:rPr>
            </w:pPr>
            <w:r w:rsidRPr="00DE5D9A">
              <w:rPr>
                <w:rFonts w:ascii="Times New Roman" w:eastAsia="Times New Roman" w:hAnsi="Times New Roman" w:cs="Times New Roman"/>
                <w:kern w:val="0"/>
              </w:rPr>
              <w:t>8ч</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E09" w:rsidRPr="00DE5D9A" w:rsidRDefault="00116E09" w:rsidP="00502823">
            <w:pPr>
              <w:widowControl/>
              <w:suppressAutoHyphens w:val="0"/>
              <w:spacing w:after="0"/>
              <w:jc w:val="center"/>
              <w:rPr>
                <w:rFonts w:ascii="Times New Roman" w:eastAsia="Times New Roman" w:hAnsi="Times New Roman" w:cs="Times New Roman"/>
                <w:kern w:val="0"/>
              </w:rPr>
            </w:pPr>
            <w:r w:rsidRPr="00DE5D9A">
              <w:rPr>
                <w:rFonts w:ascii="Times New Roman" w:eastAsia="Times New Roman" w:hAnsi="Times New Roman" w:cs="Times New Roman"/>
                <w:kern w:val="0"/>
              </w:rPr>
              <w:t>Каникулы</w:t>
            </w:r>
          </w:p>
        </w:tc>
      </w:tr>
      <w:tr w:rsidR="00116E09" w:rsidRPr="00DE5D9A" w:rsidTr="00502823">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E09" w:rsidRPr="00DE5D9A" w:rsidRDefault="00116E09" w:rsidP="00502823">
            <w:pPr>
              <w:widowControl/>
              <w:suppressAutoHyphens w:val="0"/>
              <w:spacing w:after="0"/>
              <w:jc w:val="center"/>
              <w:rPr>
                <w:rFonts w:ascii="Times New Roman" w:eastAsia="Times New Roman" w:hAnsi="Times New Roman" w:cs="Times New Roman"/>
                <w:kern w:val="0"/>
              </w:rPr>
            </w:pPr>
            <w:r w:rsidRPr="00DE5D9A">
              <w:rPr>
                <w:rFonts w:ascii="Times New Roman" w:eastAsia="Times New Roman" w:hAnsi="Times New Roman" w:cs="Times New Roman"/>
                <w:kern w:val="0"/>
              </w:rPr>
              <w:t>Игровые программы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E09" w:rsidRPr="00DE5D9A" w:rsidRDefault="00116E09" w:rsidP="00502823">
            <w:pPr>
              <w:widowControl/>
              <w:suppressAutoHyphens w:val="0"/>
              <w:spacing w:after="0"/>
              <w:jc w:val="center"/>
              <w:rPr>
                <w:rFonts w:ascii="Times New Roman" w:eastAsia="Times New Roman" w:hAnsi="Times New Roman" w:cs="Times New Roman"/>
                <w:kern w:val="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E09" w:rsidRPr="00DE5D9A" w:rsidRDefault="00116E09" w:rsidP="00502823">
            <w:pPr>
              <w:widowControl/>
              <w:suppressAutoHyphens w:val="0"/>
              <w:spacing w:after="0"/>
              <w:jc w:val="center"/>
              <w:rPr>
                <w:rFonts w:ascii="Times New Roman" w:eastAsia="Times New Roman" w:hAnsi="Times New Roman" w:cs="Times New Roman"/>
                <w:kern w:val="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E09" w:rsidRPr="00DE5D9A" w:rsidRDefault="00116E09" w:rsidP="00502823">
            <w:pPr>
              <w:widowControl/>
              <w:suppressAutoHyphens w:val="0"/>
              <w:spacing w:after="0"/>
              <w:jc w:val="center"/>
              <w:rPr>
                <w:rFonts w:ascii="Times New Roman" w:eastAsia="Times New Roman" w:hAnsi="Times New Roman" w:cs="Times New Roman"/>
                <w:kern w:val="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E09" w:rsidRPr="00DE5D9A" w:rsidRDefault="00116E09" w:rsidP="00502823">
            <w:pPr>
              <w:widowControl/>
              <w:suppressAutoHyphens w:val="0"/>
              <w:spacing w:after="0"/>
              <w:jc w:val="center"/>
              <w:rPr>
                <w:rFonts w:ascii="Times New Roman" w:eastAsia="Times New Roman" w:hAnsi="Times New Roman" w:cs="Times New Roman"/>
                <w:kern w:val="0"/>
              </w:rPr>
            </w:pPr>
            <w:r w:rsidRPr="00DE5D9A">
              <w:rPr>
                <w:rFonts w:ascii="Times New Roman" w:eastAsia="Times New Roman" w:hAnsi="Times New Roman" w:cs="Times New Roman"/>
                <w:kern w:val="0"/>
              </w:rPr>
              <w:t>8ч</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E09" w:rsidRPr="00DE5D9A" w:rsidRDefault="00116E09" w:rsidP="00502823">
            <w:pPr>
              <w:widowControl/>
              <w:suppressAutoHyphens w:val="0"/>
              <w:spacing w:after="0"/>
              <w:jc w:val="center"/>
              <w:rPr>
                <w:rFonts w:ascii="Times New Roman" w:eastAsia="Times New Roman" w:hAnsi="Times New Roman" w:cs="Times New Roman"/>
                <w:kern w:val="0"/>
              </w:rPr>
            </w:pPr>
            <w:r w:rsidRPr="00DE5D9A">
              <w:rPr>
                <w:rFonts w:ascii="Times New Roman" w:eastAsia="Times New Roman" w:hAnsi="Times New Roman" w:cs="Times New Roman"/>
                <w:kern w:val="0"/>
              </w:rPr>
              <w:t>Каникулы</w:t>
            </w:r>
          </w:p>
        </w:tc>
      </w:tr>
      <w:tr w:rsidR="00116E09" w:rsidRPr="00DE5D9A" w:rsidTr="00502823">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E09" w:rsidRPr="00DE5D9A" w:rsidRDefault="00116E09" w:rsidP="00502823">
            <w:pPr>
              <w:widowControl/>
              <w:suppressAutoHyphens w:val="0"/>
              <w:spacing w:after="0"/>
              <w:jc w:val="center"/>
              <w:rPr>
                <w:rFonts w:ascii="Times New Roman" w:eastAsia="Times New Roman" w:hAnsi="Times New Roman" w:cs="Times New Roman"/>
                <w:kern w:val="0"/>
              </w:rPr>
            </w:pPr>
            <w:r w:rsidRPr="00DE5D9A">
              <w:rPr>
                <w:rFonts w:ascii="Times New Roman" w:eastAsia="Times New Roman" w:hAnsi="Times New Roman" w:cs="Times New Roman"/>
                <w:kern w:val="0"/>
              </w:rPr>
              <w:t>Выезды на турбазу. Экскурсии.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E09" w:rsidRPr="00DE5D9A" w:rsidRDefault="00116E09" w:rsidP="00502823">
            <w:pPr>
              <w:widowControl/>
              <w:suppressAutoHyphens w:val="0"/>
              <w:spacing w:after="0"/>
              <w:jc w:val="center"/>
              <w:rPr>
                <w:rFonts w:ascii="Times New Roman" w:eastAsia="Times New Roman" w:hAnsi="Times New Roman" w:cs="Times New Roman"/>
                <w:kern w:val="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E09" w:rsidRPr="00DE5D9A" w:rsidRDefault="00116E09" w:rsidP="00502823">
            <w:pPr>
              <w:widowControl/>
              <w:suppressAutoHyphens w:val="0"/>
              <w:spacing w:after="0"/>
              <w:jc w:val="center"/>
              <w:rPr>
                <w:rFonts w:ascii="Times New Roman" w:eastAsia="Times New Roman" w:hAnsi="Times New Roman" w:cs="Times New Roman"/>
                <w:kern w:val="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E09" w:rsidRPr="00DE5D9A" w:rsidRDefault="00116E09" w:rsidP="00502823">
            <w:pPr>
              <w:widowControl/>
              <w:suppressAutoHyphens w:val="0"/>
              <w:spacing w:after="0"/>
              <w:jc w:val="center"/>
              <w:rPr>
                <w:rFonts w:ascii="Times New Roman" w:eastAsia="Times New Roman" w:hAnsi="Times New Roman" w:cs="Times New Roman"/>
                <w:kern w:val="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E09" w:rsidRPr="00DE5D9A" w:rsidRDefault="00116E09" w:rsidP="00502823">
            <w:pPr>
              <w:widowControl/>
              <w:suppressAutoHyphens w:val="0"/>
              <w:spacing w:after="0"/>
              <w:jc w:val="center"/>
              <w:rPr>
                <w:rFonts w:ascii="Times New Roman" w:eastAsia="Times New Roman" w:hAnsi="Times New Roman" w:cs="Times New Roman"/>
                <w:kern w:val="0"/>
              </w:rPr>
            </w:pPr>
            <w:r w:rsidRPr="00DE5D9A">
              <w:rPr>
                <w:rFonts w:ascii="Times New Roman" w:eastAsia="Times New Roman" w:hAnsi="Times New Roman" w:cs="Times New Roman"/>
                <w:kern w:val="0"/>
              </w:rPr>
              <w:t>4ч</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E09" w:rsidRPr="00DE5D9A" w:rsidRDefault="00116E09" w:rsidP="00502823">
            <w:pPr>
              <w:widowControl/>
              <w:suppressAutoHyphens w:val="0"/>
              <w:spacing w:after="0"/>
              <w:jc w:val="center"/>
              <w:rPr>
                <w:rFonts w:ascii="Times New Roman" w:eastAsia="Times New Roman" w:hAnsi="Times New Roman" w:cs="Times New Roman"/>
                <w:kern w:val="0"/>
              </w:rPr>
            </w:pPr>
            <w:r w:rsidRPr="00DE5D9A">
              <w:rPr>
                <w:rFonts w:ascii="Times New Roman" w:eastAsia="Times New Roman" w:hAnsi="Times New Roman" w:cs="Times New Roman"/>
                <w:kern w:val="0"/>
              </w:rPr>
              <w:t>Каникулы</w:t>
            </w:r>
          </w:p>
        </w:tc>
      </w:tr>
    </w:tbl>
    <w:p w:rsidR="00116E09" w:rsidRPr="00A9598C" w:rsidRDefault="00116E09" w:rsidP="00116E09">
      <w:pPr>
        <w:widowControl/>
        <w:suppressAutoHyphens w:val="0"/>
        <w:spacing w:after="0" w:line="240" w:lineRule="auto"/>
        <w:rPr>
          <w:rFonts w:ascii="Times New Roman" w:eastAsia="Times New Roman" w:hAnsi="Times New Roman" w:cs="Times New Roman"/>
          <w:kern w:val="0"/>
          <w:sz w:val="20"/>
          <w:szCs w:val="20"/>
        </w:rPr>
      </w:pPr>
      <w:r w:rsidRPr="00A9598C">
        <w:rPr>
          <w:rFonts w:ascii="Times New Roman" w:eastAsia="Times New Roman" w:hAnsi="Times New Roman" w:cs="Times New Roman"/>
          <w:b/>
          <w:kern w:val="0"/>
          <w:sz w:val="20"/>
          <w:szCs w:val="20"/>
        </w:rPr>
        <w:t>Циклограмма Модуля «Здоровая школа»</w:t>
      </w:r>
      <w:r w:rsidRPr="00A9598C">
        <w:rPr>
          <w:rFonts w:ascii="Times New Roman" w:eastAsia="Times New Roman" w:hAnsi="Times New Roman" w:cs="Times New Roman"/>
          <w:kern w:val="0"/>
          <w:sz w:val="20"/>
          <w:szCs w:val="20"/>
        </w:rPr>
        <w:t xml:space="preserve"> (Спортивно-оздоровительное)</w:t>
      </w:r>
    </w:p>
    <w:p w:rsidR="00116E09" w:rsidRPr="00A9598C" w:rsidRDefault="00116E09" w:rsidP="00116E09">
      <w:pPr>
        <w:widowControl/>
        <w:suppressAutoHyphens w:val="0"/>
        <w:spacing w:after="0" w:line="240" w:lineRule="auto"/>
        <w:jc w:val="center"/>
        <w:rPr>
          <w:rFonts w:ascii="Times New Roman" w:eastAsia="Times New Roman" w:hAnsi="Times New Roman" w:cs="Times New Roman"/>
          <w:b/>
          <w:kern w:val="0"/>
          <w:sz w:val="20"/>
          <w:szCs w:val="20"/>
        </w:rPr>
      </w:pPr>
    </w:p>
    <w:tbl>
      <w:tblPr>
        <w:tblStyle w:val="340"/>
        <w:tblW w:w="9634" w:type="dxa"/>
        <w:tblLook w:val="04A0" w:firstRow="1" w:lastRow="0" w:firstColumn="1" w:lastColumn="0" w:noHBand="0" w:noVBand="1"/>
      </w:tblPr>
      <w:tblGrid>
        <w:gridCol w:w="2642"/>
        <w:gridCol w:w="6992"/>
      </w:tblGrid>
      <w:tr w:rsidR="00116E09" w:rsidRPr="00A9598C" w:rsidTr="00502823">
        <w:tc>
          <w:tcPr>
            <w:tcW w:w="0" w:type="auto"/>
          </w:tcPr>
          <w:p w:rsidR="00116E09" w:rsidRPr="00A9598C" w:rsidRDefault="00116E09" w:rsidP="00502823">
            <w:pPr>
              <w:widowControl/>
              <w:suppressAutoHyphens w:val="0"/>
              <w:spacing w:after="0" w:line="240" w:lineRule="auto"/>
              <w:rPr>
                <w:rFonts w:ascii="Times New Roman" w:eastAsia="Times New Roman" w:hAnsi="Times New Roman" w:cs="Times New Roman"/>
                <w:b/>
                <w:i/>
                <w:kern w:val="0"/>
              </w:rPr>
            </w:pPr>
            <w:r w:rsidRPr="00A9598C">
              <w:rPr>
                <w:rFonts w:ascii="Times New Roman" w:eastAsia="Times New Roman" w:hAnsi="Times New Roman" w:cs="Times New Roman"/>
                <w:b/>
                <w:i/>
                <w:kern w:val="0"/>
              </w:rPr>
              <w:t xml:space="preserve">Динамические перемены </w:t>
            </w:r>
          </w:p>
        </w:tc>
        <w:tc>
          <w:tcPr>
            <w:tcW w:w="6992" w:type="dxa"/>
          </w:tcPr>
          <w:p w:rsidR="00116E09" w:rsidRPr="00A9598C" w:rsidRDefault="00116E09" w:rsidP="00502823">
            <w:pPr>
              <w:widowControl/>
              <w:suppressAutoHyphens w:val="0"/>
              <w:spacing w:after="0" w:line="240" w:lineRule="auto"/>
              <w:rPr>
                <w:rFonts w:ascii="Times New Roman" w:eastAsia="Times New Roman" w:hAnsi="Times New Roman" w:cs="Times New Roman"/>
                <w:kern w:val="0"/>
              </w:rPr>
            </w:pPr>
            <w:r w:rsidRPr="00A9598C">
              <w:rPr>
                <w:rFonts w:ascii="Times New Roman" w:eastAsia="Times New Roman" w:hAnsi="Times New Roman" w:cs="Times New Roman"/>
                <w:kern w:val="0"/>
              </w:rPr>
              <w:t xml:space="preserve">Ежедневно в течение всего года </w:t>
            </w:r>
          </w:p>
        </w:tc>
      </w:tr>
      <w:tr w:rsidR="00116E09" w:rsidRPr="00A9598C" w:rsidTr="00502823">
        <w:tc>
          <w:tcPr>
            <w:tcW w:w="9634" w:type="dxa"/>
            <w:gridSpan w:val="2"/>
          </w:tcPr>
          <w:p w:rsidR="00116E09" w:rsidRPr="00A9598C" w:rsidRDefault="00116E09" w:rsidP="00502823">
            <w:pPr>
              <w:widowControl/>
              <w:suppressAutoHyphens w:val="0"/>
              <w:spacing w:after="0" w:line="240" w:lineRule="auto"/>
              <w:rPr>
                <w:rFonts w:ascii="Times New Roman" w:eastAsia="Times New Roman" w:hAnsi="Times New Roman" w:cs="Times New Roman"/>
                <w:kern w:val="0"/>
              </w:rPr>
            </w:pPr>
            <w:r w:rsidRPr="00A9598C">
              <w:rPr>
                <w:rFonts w:ascii="Times New Roman" w:eastAsia="Calibri" w:hAnsi="Times New Roman" w:cs="Times New Roman"/>
                <w:b/>
                <w:i/>
                <w:kern w:val="0"/>
                <w:lang w:eastAsia="en-US"/>
              </w:rPr>
              <w:t xml:space="preserve">Родительские лектории </w:t>
            </w:r>
          </w:p>
        </w:tc>
      </w:tr>
      <w:tr w:rsidR="00116E09" w:rsidRPr="00A9598C" w:rsidTr="00502823">
        <w:tc>
          <w:tcPr>
            <w:tcW w:w="0" w:type="auto"/>
          </w:tcPr>
          <w:p w:rsidR="00116E09" w:rsidRPr="00A9598C" w:rsidRDefault="00116E09" w:rsidP="00502823">
            <w:pPr>
              <w:widowControl/>
              <w:suppressAutoHyphens w:val="0"/>
              <w:spacing w:after="0" w:line="240" w:lineRule="auto"/>
              <w:rPr>
                <w:rFonts w:ascii="Times New Roman" w:eastAsia="Times New Roman" w:hAnsi="Times New Roman" w:cs="Times New Roman"/>
                <w:i/>
                <w:kern w:val="0"/>
              </w:rPr>
            </w:pPr>
            <w:r w:rsidRPr="00A9598C">
              <w:rPr>
                <w:rFonts w:ascii="Times New Roman" w:eastAsia="Times New Roman" w:hAnsi="Times New Roman" w:cs="Times New Roman"/>
                <w:i/>
                <w:kern w:val="0"/>
              </w:rPr>
              <w:t xml:space="preserve">1 четверть - </w:t>
            </w:r>
          </w:p>
        </w:tc>
        <w:tc>
          <w:tcPr>
            <w:tcW w:w="6992" w:type="dxa"/>
          </w:tcPr>
          <w:p w:rsidR="00116E09" w:rsidRPr="00A9598C" w:rsidRDefault="00116E09" w:rsidP="00502823">
            <w:pPr>
              <w:widowControl/>
              <w:suppressAutoHyphens w:val="0"/>
              <w:spacing w:after="0" w:line="240" w:lineRule="auto"/>
              <w:rPr>
                <w:rFonts w:ascii="Times New Roman" w:eastAsia="Times New Roman" w:hAnsi="Times New Roman" w:cs="Times New Roman"/>
                <w:kern w:val="0"/>
              </w:rPr>
            </w:pPr>
          </w:p>
        </w:tc>
      </w:tr>
      <w:tr w:rsidR="00116E09" w:rsidRPr="00A9598C" w:rsidTr="00502823">
        <w:tc>
          <w:tcPr>
            <w:tcW w:w="0" w:type="auto"/>
          </w:tcPr>
          <w:p w:rsidR="00116E09" w:rsidRPr="00A9598C" w:rsidRDefault="00116E09" w:rsidP="00502823">
            <w:pPr>
              <w:widowControl/>
              <w:suppressAutoHyphens w:val="0"/>
              <w:spacing w:after="0" w:line="240" w:lineRule="auto"/>
              <w:rPr>
                <w:rFonts w:ascii="Times New Roman" w:eastAsia="Times New Roman" w:hAnsi="Times New Roman" w:cs="Times New Roman"/>
                <w:i/>
                <w:kern w:val="0"/>
              </w:rPr>
            </w:pPr>
            <w:r w:rsidRPr="00A9598C">
              <w:rPr>
                <w:rFonts w:ascii="Times New Roman" w:eastAsia="Times New Roman" w:hAnsi="Times New Roman" w:cs="Times New Roman"/>
                <w:i/>
                <w:kern w:val="0"/>
              </w:rPr>
              <w:t>2 четверть -</w:t>
            </w:r>
          </w:p>
        </w:tc>
        <w:tc>
          <w:tcPr>
            <w:tcW w:w="6992" w:type="dxa"/>
          </w:tcPr>
          <w:p w:rsidR="00116E09" w:rsidRPr="00A9598C" w:rsidRDefault="00116E09" w:rsidP="00502823">
            <w:pPr>
              <w:widowControl/>
              <w:suppressAutoHyphens w:val="0"/>
              <w:spacing w:after="0" w:line="240" w:lineRule="auto"/>
              <w:rPr>
                <w:rFonts w:ascii="Times New Roman" w:eastAsia="Times New Roman" w:hAnsi="Times New Roman" w:cs="Times New Roman"/>
                <w:kern w:val="0"/>
              </w:rPr>
            </w:pPr>
          </w:p>
        </w:tc>
      </w:tr>
      <w:tr w:rsidR="00116E09" w:rsidRPr="00A9598C" w:rsidTr="00502823">
        <w:tc>
          <w:tcPr>
            <w:tcW w:w="0" w:type="auto"/>
          </w:tcPr>
          <w:p w:rsidR="00116E09" w:rsidRPr="00A9598C" w:rsidRDefault="00116E09" w:rsidP="00502823">
            <w:pPr>
              <w:widowControl/>
              <w:suppressAutoHyphens w:val="0"/>
              <w:spacing w:after="0" w:line="240" w:lineRule="auto"/>
              <w:rPr>
                <w:rFonts w:ascii="Times New Roman" w:eastAsia="Times New Roman" w:hAnsi="Times New Roman" w:cs="Times New Roman"/>
                <w:i/>
                <w:kern w:val="0"/>
              </w:rPr>
            </w:pPr>
            <w:r w:rsidRPr="00A9598C">
              <w:rPr>
                <w:rFonts w:ascii="Times New Roman" w:eastAsia="Times New Roman" w:hAnsi="Times New Roman" w:cs="Times New Roman"/>
                <w:i/>
                <w:kern w:val="0"/>
              </w:rPr>
              <w:t>3 четверть -</w:t>
            </w:r>
          </w:p>
        </w:tc>
        <w:tc>
          <w:tcPr>
            <w:tcW w:w="6992" w:type="dxa"/>
          </w:tcPr>
          <w:p w:rsidR="00116E09" w:rsidRPr="00A9598C" w:rsidRDefault="00116E09" w:rsidP="00502823">
            <w:pPr>
              <w:widowControl/>
              <w:suppressAutoHyphens w:val="0"/>
              <w:spacing w:after="0" w:line="240" w:lineRule="auto"/>
              <w:rPr>
                <w:rFonts w:ascii="Times New Roman" w:eastAsia="Times New Roman" w:hAnsi="Times New Roman" w:cs="Times New Roman"/>
                <w:kern w:val="0"/>
              </w:rPr>
            </w:pPr>
          </w:p>
        </w:tc>
      </w:tr>
      <w:tr w:rsidR="00116E09" w:rsidRPr="00A9598C" w:rsidTr="00502823">
        <w:tc>
          <w:tcPr>
            <w:tcW w:w="0" w:type="auto"/>
          </w:tcPr>
          <w:p w:rsidR="00116E09" w:rsidRPr="00A9598C" w:rsidRDefault="00116E09" w:rsidP="00502823">
            <w:pPr>
              <w:widowControl/>
              <w:suppressAutoHyphens w:val="0"/>
              <w:spacing w:after="0" w:line="240" w:lineRule="auto"/>
              <w:rPr>
                <w:rFonts w:ascii="Times New Roman" w:eastAsia="Times New Roman" w:hAnsi="Times New Roman" w:cs="Times New Roman"/>
                <w:i/>
                <w:kern w:val="0"/>
              </w:rPr>
            </w:pPr>
            <w:r w:rsidRPr="00A9598C">
              <w:rPr>
                <w:rFonts w:ascii="Times New Roman" w:eastAsia="Times New Roman" w:hAnsi="Times New Roman" w:cs="Times New Roman"/>
                <w:i/>
                <w:kern w:val="0"/>
              </w:rPr>
              <w:t>4 четверть -</w:t>
            </w:r>
          </w:p>
        </w:tc>
        <w:tc>
          <w:tcPr>
            <w:tcW w:w="6992" w:type="dxa"/>
          </w:tcPr>
          <w:p w:rsidR="00116E09" w:rsidRPr="00A9598C" w:rsidRDefault="00116E09" w:rsidP="00502823">
            <w:pPr>
              <w:widowControl/>
              <w:suppressAutoHyphens w:val="0"/>
              <w:spacing w:after="0" w:line="240" w:lineRule="auto"/>
              <w:rPr>
                <w:rFonts w:ascii="Times New Roman" w:eastAsia="Times New Roman" w:hAnsi="Times New Roman" w:cs="Times New Roman"/>
                <w:kern w:val="0"/>
                <w:lang w:eastAsia="ru-RU"/>
              </w:rPr>
            </w:pPr>
          </w:p>
        </w:tc>
      </w:tr>
      <w:tr w:rsidR="00116E09" w:rsidRPr="00A9598C" w:rsidTr="00502823">
        <w:trPr>
          <w:trHeight w:val="608"/>
        </w:trPr>
        <w:tc>
          <w:tcPr>
            <w:tcW w:w="0" w:type="auto"/>
          </w:tcPr>
          <w:p w:rsidR="00116E09" w:rsidRPr="00A9598C" w:rsidRDefault="00116E09" w:rsidP="00502823">
            <w:pPr>
              <w:widowControl/>
              <w:suppressAutoHyphens w:val="0"/>
              <w:spacing w:after="0" w:line="240" w:lineRule="auto"/>
              <w:rPr>
                <w:rFonts w:ascii="Times New Roman" w:eastAsia="Times New Roman" w:hAnsi="Times New Roman" w:cs="Times New Roman"/>
                <w:i/>
                <w:kern w:val="0"/>
              </w:rPr>
            </w:pPr>
            <w:r w:rsidRPr="00A9598C">
              <w:rPr>
                <w:rFonts w:ascii="Times New Roman" w:eastAsia="Times New Roman" w:hAnsi="Times New Roman" w:cs="Times New Roman"/>
                <w:i/>
                <w:kern w:val="0"/>
              </w:rPr>
              <w:t xml:space="preserve">1 четверть - </w:t>
            </w:r>
          </w:p>
        </w:tc>
        <w:tc>
          <w:tcPr>
            <w:tcW w:w="6992" w:type="dxa"/>
          </w:tcPr>
          <w:p w:rsidR="00116E09" w:rsidRPr="00A9598C" w:rsidRDefault="00116E09" w:rsidP="00502823">
            <w:pPr>
              <w:widowControl/>
              <w:suppressAutoHyphens w:val="0"/>
              <w:spacing w:line="240" w:lineRule="auto"/>
              <w:rPr>
                <w:rFonts w:ascii="Times New Roman" w:eastAsia="Times New Roman" w:hAnsi="Times New Roman" w:cs="Times New Roman"/>
                <w:kern w:val="0"/>
                <w:lang w:eastAsia="ru-RU"/>
              </w:rPr>
            </w:pPr>
            <w:r w:rsidRPr="00A9598C">
              <w:rPr>
                <w:rFonts w:ascii="Times New Roman" w:eastAsia="Times New Roman" w:hAnsi="Times New Roman" w:cs="Times New Roman"/>
                <w:kern w:val="0"/>
                <w:lang w:eastAsia="ru-RU"/>
              </w:rPr>
              <w:t xml:space="preserve">Конкурс рисунков </w:t>
            </w:r>
          </w:p>
          <w:p w:rsidR="00116E09" w:rsidRPr="00A9598C" w:rsidRDefault="00116E09" w:rsidP="00502823">
            <w:pPr>
              <w:widowControl/>
              <w:suppressAutoHyphens w:val="0"/>
              <w:spacing w:line="240" w:lineRule="auto"/>
              <w:rPr>
                <w:rFonts w:ascii="Times New Roman" w:eastAsia="Times New Roman" w:hAnsi="Times New Roman" w:cs="Times New Roman"/>
                <w:kern w:val="0"/>
                <w:lang w:eastAsia="ru-RU"/>
              </w:rPr>
            </w:pPr>
            <w:r w:rsidRPr="00A9598C">
              <w:rPr>
                <w:rFonts w:ascii="Times New Roman" w:eastAsia="Times New Roman" w:hAnsi="Times New Roman" w:cs="Times New Roman"/>
                <w:kern w:val="0"/>
                <w:lang w:eastAsia="ru-RU"/>
              </w:rPr>
              <w:t xml:space="preserve">"Здоровое питание" </w:t>
            </w:r>
          </w:p>
        </w:tc>
      </w:tr>
      <w:tr w:rsidR="00116E09" w:rsidRPr="00A9598C" w:rsidTr="00502823">
        <w:trPr>
          <w:trHeight w:val="679"/>
        </w:trPr>
        <w:tc>
          <w:tcPr>
            <w:tcW w:w="0" w:type="auto"/>
          </w:tcPr>
          <w:p w:rsidR="00116E09" w:rsidRPr="00A9598C" w:rsidRDefault="00116E09" w:rsidP="00502823">
            <w:pPr>
              <w:widowControl/>
              <w:suppressAutoHyphens w:val="0"/>
              <w:spacing w:after="0" w:line="240" w:lineRule="auto"/>
              <w:rPr>
                <w:rFonts w:ascii="Times New Roman" w:eastAsia="Times New Roman" w:hAnsi="Times New Roman" w:cs="Times New Roman"/>
                <w:i/>
                <w:kern w:val="0"/>
              </w:rPr>
            </w:pPr>
            <w:r w:rsidRPr="00A9598C">
              <w:rPr>
                <w:rFonts w:ascii="Times New Roman" w:eastAsia="Times New Roman" w:hAnsi="Times New Roman" w:cs="Times New Roman"/>
                <w:i/>
                <w:kern w:val="0"/>
              </w:rPr>
              <w:t>2 четверть -</w:t>
            </w:r>
          </w:p>
        </w:tc>
        <w:tc>
          <w:tcPr>
            <w:tcW w:w="6992" w:type="dxa"/>
          </w:tcPr>
          <w:p w:rsidR="00116E09" w:rsidRPr="00A9598C" w:rsidRDefault="00116E09" w:rsidP="00502823">
            <w:pPr>
              <w:widowControl/>
              <w:suppressAutoHyphens w:val="0"/>
              <w:rPr>
                <w:rFonts w:ascii="Times New Roman" w:eastAsia="Times New Roman" w:hAnsi="Times New Roman" w:cs="Times New Roman"/>
                <w:kern w:val="0"/>
                <w:lang w:eastAsia="ru-RU"/>
              </w:rPr>
            </w:pPr>
            <w:r w:rsidRPr="00A9598C">
              <w:rPr>
                <w:rFonts w:ascii="Times New Roman" w:eastAsia="Times New Roman" w:hAnsi="Times New Roman" w:cs="Times New Roman"/>
                <w:kern w:val="0"/>
                <w:lang w:eastAsia="ru-RU"/>
              </w:rPr>
              <w:t xml:space="preserve">Изготовление книжек-малышек </w:t>
            </w:r>
          </w:p>
          <w:p w:rsidR="00116E09" w:rsidRPr="00A9598C" w:rsidRDefault="00116E09" w:rsidP="00502823">
            <w:pPr>
              <w:widowControl/>
              <w:suppressAutoHyphens w:val="0"/>
              <w:rPr>
                <w:rFonts w:ascii="Times New Roman" w:eastAsia="Times New Roman" w:hAnsi="Times New Roman" w:cs="Times New Roman"/>
                <w:kern w:val="0"/>
                <w:lang w:eastAsia="ru-RU"/>
              </w:rPr>
            </w:pPr>
            <w:r w:rsidRPr="00A9598C">
              <w:rPr>
                <w:rFonts w:ascii="Times New Roman" w:eastAsia="Times New Roman" w:hAnsi="Times New Roman" w:cs="Times New Roman"/>
                <w:kern w:val="0"/>
                <w:lang w:eastAsia="ru-RU"/>
              </w:rPr>
              <w:t xml:space="preserve">"Бабушкины рецепты" </w:t>
            </w:r>
          </w:p>
        </w:tc>
      </w:tr>
      <w:tr w:rsidR="00116E09" w:rsidRPr="00A9598C" w:rsidTr="00502823">
        <w:tc>
          <w:tcPr>
            <w:tcW w:w="0" w:type="auto"/>
          </w:tcPr>
          <w:p w:rsidR="00116E09" w:rsidRPr="00A9598C" w:rsidRDefault="00116E09" w:rsidP="00502823">
            <w:pPr>
              <w:widowControl/>
              <w:suppressAutoHyphens w:val="0"/>
              <w:spacing w:after="0" w:line="240" w:lineRule="auto"/>
              <w:rPr>
                <w:rFonts w:ascii="Times New Roman" w:eastAsia="Times New Roman" w:hAnsi="Times New Roman" w:cs="Times New Roman"/>
                <w:i/>
                <w:kern w:val="0"/>
              </w:rPr>
            </w:pPr>
            <w:r w:rsidRPr="00A9598C">
              <w:rPr>
                <w:rFonts w:ascii="Times New Roman" w:eastAsia="Times New Roman" w:hAnsi="Times New Roman" w:cs="Times New Roman"/>
                <w:i/>
                <w:kern w:val="0"/>
              </w:rPr>
              <w:t>3 четверть -</w:t>
            </w:r>
          </w:p>
        </w:tc>
        <w:tc>
          <w:tcPr>
            <w:tcW w:w="6992" w:type="dxa"/>
          </w:tcPr>
          <w:p w:rsidR="00116E09" w:rsidRPr="00A9598C" w:rsidRDefault="00116E09" w:rsidP="00502823">
            <w:pPr>
              <w:widowControl/>
              <w:suppressAutoHyphens w:val="0"/>
              <w:spacing w:after="0" w:line="240" w:lineRule="auto"/>
              <w:rPr>
                <w:rFonts w:ascii="Times New Roman" w:eastAsia="Times New Roman" w:hAnsi="Times New Roman" w:cs="Times New Roman"/>
                <w:kern w:val="0"/>
                <w:lang w:eastAsia="ru-RU"/>
              </w:rPr>
            </w:pPr>
            <w:r w:rsidRPr="00A9598C">
              <w:rPr>
                <w:rFonts w:ascii="Times New Roman" w:eastAsia="Times New Roman" w:hAnsi="Times New Roman" w:cs="Times New Roman"/>
                <w:kern w:val="0"/>
                <w:lang w:eastAsia="ru-RU"/>
              </w:rPr>
              <w:t xml:space="preserve">Оформление выставки  фотографий </w:t>
            </w:r>
          </w:p>
          <w:p w:rsidR="00116E09" w:rsidRPr="00A9598C" w:rsidRDefault="00116E09" w:rsidP="00502823">
            <w:pPr>
              <w:widowControl/>
              <w:suppressAutoHyphens w:val="0"/>
              <w:spacing w:after="0" w:line="240" w:lineRule="auto"/>
              <w:rPr>
                <w:rFonts w:ascii="Times New Roman" w:eastAsia="Times New Roman" w:hAnsi="Times New Roman" w:cs="Times New Roman"/>
                <w:kern w:val="0"/>
              </w:rPr>
            </w:pPr>
            <w:r w:rsidRPr="00A9598C">
              <w:rPr>
                <w:rFonts w:ascii="Times New Roman" w:eastAsia="Times New Roman" w:hAnsi="Times New Roman" w:cs="Times New Roman"/>
                <w:kern w:val="0"/>
                <w:lang w:eastAsia="ru-RU"/>
              </w:rPr>
              <w:t>«Спорт в моей семье»</w:t>
            </w:r>
          </w:p>
        </w:tc>
      </w:tr>
      <w:tr w:rsidR="00116E09" w:rsidRPr="00A9598C" w:rsidTr="00502823">
        <w:tc>
          <w:tcPr>
            <w:tcW w:w="0" w:type="auto"/>
          </w:tcPr>
          <w:p w:rsidR="00116E09" w:rsidRPr="00A9598C" w:rsidRDefault="00116E09" w:rsidP="00502823">
            <w:pPr>
              <w:widowControl/>
              <w:suppressAutoHyphens w:val="0"/>
              <w:spacing w:after="0" w:line="240" w:lineRule="auto"/>
              <w:rPr>
                <w:rFonts w:ascii="Times New Roman" w:eastAsia="Times New Roman" w:hAnsi="Times New Roman" w:cs="Times New Roman"/>
                <w:i/>
                <w:kern w:val="0"/>
              </w:rPr>
            </w:pPr>
            <w:r w:rsidRPr="00A9598C">
              <w:rPr>
                <w:rFonts w:ascii="Times New Roman" w:eastAsia="Times New Roman" w:hAnsi="Times New Roman" w:cs="Times New Roman"/>
                <w:i/>
                <w:kern w:val="0"/>
              </w:rPr>
              <w:t>4 четверть -</w:t>
            </w:r>
          </w:p>
        </w:tc>
        <w:tc>
          <w:tcPr>
            <w:tcW w:w="6992" w:type="dxa"/>
          </w:tcPr>
          <w:p w:rsidR="00116E09" w:rsidRPr="00A9598C" w:rsidRDefault="00116E09" w:rsidP="00502823">
            <w:pPr>
              <w:widowControl/>
              <w:suppressAutoHyphens w:val="0"/>
              <w:spacing w:after="0" w:line="240" w:lineRule="auto"/>
              <w:rPr>
                <w:rFonts w:ascii="Times New Roman" w:eastAsia="Times New Roman" w:hAnsi="Times New Roman" w:cs="Times New Roman"/>
                <w:kern w:val="0"/>
                <w:lang w:eastAsia="ru-RU"/>
              </w:rPr>
            </w:pPr>
            <w:r w:rsidRPr="00A9598C">
              <w:rPr>
                <w:rFonts w:ascii="Times New Roman" w:eastAsia="Times New Roman" w:hAnsi="Times New Roman" w:cs="Times New Roman"/>
                <w:kern w:val="0"/>
                <w:lang w:eastAsia="ru-RU"/>
              </w:rPr>
              <w:t>Конкурс рисунков</w:t>
            </w:r>
          </w:p>
          <w:p w:rsidR="00116E09" w:rsidRPr="00A9598C" w:rsidRDefault="00116E09" w:rsidP="00502823">
            <w:pPr>
              <w:widowControl/>
              <w:suppressAutoHyphens w:val="0"/>
              <w:spacing w:after="0" w:line="240" w:lineRule="auto"/>
              <w:rPr>
                <w:rFonts w:ascii="Times New Roman" w:eastAsia="Times New Roman" w:hAnsi="Times New Roman" w:cs="Times New Roman"/>
                <w:kern w:val="0"/>
              </w:rPr>
            </w:pPr>
            <w:r w:rsidRPr="00A9598C">
              <w:rPr>
                <w:rFonts w:ascii="Times New Roman" w:eastAsia="Times New Roman" w:hAnsi="Times New Roman" w:cs="Times New Roman"/>
                <w:kern w:val="0"/>
                <w:lang w:eastAsia="ru-RU"/>
              </w:rPr>
              <w:t xml:space="preserve">«Мы за здоровый образ жизни» </w:t>
            </w:r>
          </w:p>
        </w:tc>
      </w:tr>
      <w:tr w:rsidR="00116E09" w:rsidRPr="00A9598C" w:rsidTr="00502823">
        <w:tc>
          <w:tcPr>
            <w:tcW w:w="9634" w:type="dxa"/>
            <w:gridSpan w:val="2"/>
          </w:tcPr>
          <w:p w:rsidR="00116E09" w:rsidRPr="00A9598C" w:rsidRDefault="00116E09" w:rsidP="00502823">
            <w:pPr>
              <w:widowControl/>
              <w:suppressAutoHyphens w:val="0"/>
              <w:spacing w:after="0" w:line="240" w:lineRule="auto"/>
              <w:rPr>
                <w:rFonts w:ascii="Times New Roman" w:eastAsia="Times New Roman" w:hAnsi="Times New Roman" w:cs="Times New Roman"/>
                <w:kern w:val="0"/>
              </w:rPr>
            </w:pPr>
            <w:r w:rsidRPr="00A9598C">
              <w:rPr>
                <w:rFonts w:ascii="Times New Roman" w:eastAsia="Times New Roman" w:hAnsi="Times New Roman" w:cs="Times New Roman"/>
                <w:b/>
                <w:i/>
                <w:kern w:val="0"/>
              </w:rPr>
              <w:t>Уроки здоровья</w:t>
            </w:r>
          </w:p>
        </w:tc>
      </w:tr>
      <w:tr w:rsidR="00116E09" w:rsidRPr="00A9598C" w:rsidTr="00502823">
        <w:tc>
          <w:tcPr>
            <w:tcW w:w="0" w:type="auto"/>
          </w:tcPr>
          <w:p w:rsidR="00116E09" w:rsidRPr="00A9598C" w:rsidRDefault="00116E09" w:rsidP="00502823">
            <w:pPr>
              <w:widowControl/>
              <w:suppressAutoHyphens w:val="0"/>
              <w:spacing w:after="0" w:line="240" w:lineRule="auto"/>
              <w:rPr>
                <w:rFonts w:ascii="Times New Roman" w:eastAsia="Times New Roman" w:hAnsi="Times New Roman" w:cs="Times New Roman"/>
                <w:i/>
                <w:kern w:val="0"/>
              </w:rPr>
            </w:pPr>
            <w:r w:rsidRPr="00A9598C">
              <w:rPr>
                <w:rFonts w:ascii="Times New Roman" w:eastAsia="Times New Roman" w:hAnsi="Times New Roman" w:cs="Times New Roman"/>
                <w:i/>
                <w:kern w:val="0"/>
              </w:rPr>
              <w:t xml:space="preserve">1 четверть - </w:t>
            </w:r>
          </w:p>
        </w:tc>
        <w:tc>
          <w:tcPr>
            <w:tcW w:w="6992" w:type="dxa"/>
          </w:tcPr>
          <w:p w:rsidR="00116E09" w:rsidRPr="00A9598C" w:rsidRDefault="00116E09" w:rsidP="00502823">
            <w:pPr>
              <w:widowControl/>
              <w:suppressAutoHyphens w:val="0"/>
              <w:spacing w:after="0" w:line="240" w:lineRule="auto"/>
              <w:ind w:left="720"/>
              <w:contextualSpacing/>
              <w:rPr>
                <w:rFonts w:ascii="Times New Roman" w:eastAsia="Times New Roman" w:hAnsi="Times New Roman" w:cs="Times New Roman"/>
                <w:kern w:val="0"/>
              </w:rPr>
            </w:pPr>
          </w:p>
        </w:tc>
      </w:tr>
      <w:tr w:rsidR="00116E09" w:rsidRPr="00A9598C" w:rsidTr="00502823">
        <w:tc>
          <w:tcPr>
            <w:tcW w:w="0" w:type="auto"/>
          </w:tcPr>
          <w:p w:rsidR="00116E09" w:rsidRPr="00A9598C" w:rsidRDefault="00116E09" w:rsidP="00502823">
            <w:pPr>
              <w:widowControl/>
              <w:suppressAutoHyphens w:val="0"/>
              <w:spacing w:after="0" w:line="240" w:lineRule="auto"/>
              <w:rPr>
                <w:rFonts w:ascii="Times New Roman" w:eastAsia="Times New Roman" w:hAnsi="Times New Roman" w:cs="Times New Roman"/>
                <w:i/>
                <w:kern w:val="0"/>
              </w:rPr>
            </w:pPr>
            <w:r w:rsidRPr="00A9598C">
              <w:rPr>
                <w:rFonts w:ascii="Times New Roman" w:eastAsia="Times New Roman" w:hAnsi="Times New Roman" w:cs="Times New Roman"/>
                <w:i/>
                <w:kern w:val="0"/>
              </w:rPr>
              <w:t>2 четверть -</w:t>
            </w:r>
          </w:p>
        </w:tc>
        <w:tc>
          <w:tcPr>
            <w:tcW w:w="6992" w:type="dxa"/>
          </w:tcPr>
          <w:p w:rsidR="00116E09" w:rsidRPr="00A9598C" w:rsidRDefault="00116E09" w:rsidP="00502823">
            <w:pPr>
              <w:widowControl/>
              <w:suppressAutoHyphens w:val="0"/>
              <w:spacing w:after="0" w:line="240" w:lineRule="auto"/>
              <w:ind w:left="720"/>
              <w:contextualSpacing/>
              <w:rPr>
                <w:rFonts w:ascii="Times New Roman" w:eastAsia="Times New Roman" w:hAnsi="Times New Roman" w:cs="Times New Roman"/>
                <w:kern w:val="0"/>
              </w:rPr>
            </w:pPr>
          </w:p>
        </w:tc>
      </w:tr>
      <w:tr w:rsidR="00116E09" w:rsidRPr="00A9598C" w:rsidTr="00502823">
        <w:tc>
          <w:tcPr>
            <w:tcW w:w="0" w:type="auto"/>
          </w:tcPr>
          <w:p w:rsidR="00116E09" w:rsidRPr="00A9598C" w:rsidRDefault="00116E09" w:rsidP="00502823">
            <w:pPr>
              <w:widowControl/>
              <w:suppressAutoHyphens w:val="0"/>
              <w:spacing w:after="0" w:line="240" w:lineRule="auto"/>
              <w:rPr>
                <w:rFonts w:ascii="Times New Roman" w:eastAsia="Times New Roman" w:hAnsi="Times New Roman" w:cs="Times New Roman"/>
                <w:i/>
                <w:kern w:val="0"/>
              </w:rPr>
            </w:pPr>
            <w:r w:rsidRPr="00A9598C">
              <w:rPr>
                <w:rFonts w:ascii="Times New Roman" w:eastAsia="Times New Roman" w:hAnsi="Times New Roman" w:cs="Times New Roman"/>
                <w:i/>
                <w:kern w:val="0"/>
              </w:rPr>
              <w:t>3 четверть -</w:t>
            </w:r>
          </w:p>
        </w:tc>
        <w:tc>
          <w:tcPr>
            <w:tcW w:w="6992" w:type="dxa"/>
          </w:tcPr>
          <w:p w:rsidR="00116E09" w:rsidRPr="00A9598C" w:rsidRDefault="00116E09" w:rsidP="00502823">
            <w:pPr>
              <w:widowControl/>
              <w:suppressAutoHyphens w:val="0"/>
              <w:spacing w:after="0" w:line="240" w:lineRule="auto"/>
              <w:ind w:left="720"/>
              <w:contextualSpacing/>
              <w:rPr>
                <w:rFonts w:ascii="Times New Roman" w:eastAsia="Times New Roman" w:hAnsi="Times New Roman" w:cs="Times New Roman"/>
                <w:kern w:val="0"/>
              </w:rPr>
            </w:pPr>
          </w:p>
        </w:tc>
      </w:tr>
      <w:tr w:rsidR="00116E09" w:rsidRPr="00A9598C" w:rsidTr="00502823">
        <w:tc>
          <w:tcPr>
            <w:tcW w:w="0" w:type="auto"/>
          </w:tcPr>
          <w:p w:rsidR="00116E09" w:rsidRPr="00A9598C" w:rsidRDefault="00116E09" w:rsidP="00502823">
            <w:pPr>
              <w:widowControl/>
              <w:suppressAutoHyphens w:val="0"/>
              <w:spacing w:after="0" w:line="240" w:lineRule="auto"/>
              <w:rPr>
                <w:rFonts w:ascii="Times New Roman" w:eastAsia="Times New Roman" w:hAnsi="Times New Roman" w:cs="Times New Roman"/>
                <w:i/>
                <w:kern w:val="0"/>
              </w:rPr>
            </w:pPr>
            <w:r w:rsidRPr="00A9598C">
              <w:rPr>
                <w:rFonts w:ascii="Times New Roman" w:eastAsia="Times New Roman" w:hAnsi="Times New Roman" w:cs="Times New Roman"/>
                <w:i/>
                <w:kern w:val="0"/>
              </w:rPr>
              <w:t>4 четверть -</w:t>
            </w:r>
          </w:p>
        </w:tc>
        <w:tc>
          <w:tcPr>
            <w:tcW w:w="6992" w:type="dxa"/>
          </w:tcPr>
          <w:p w:rsidR="00116E09" w:rsidRPr="00A9598C" w:rsidRDefault="00116E09" w:rsidP="00502823">
            <w:pPr>
              <w:widowControl/>
              <w:suppressAutoHyphens w:val="0"/>
              <w:spacing w:after="0" w:line="240" w:lineRule="auto"/>
              <w:ind w:left="720"/>
              <w:contextualSpacing/>
              <w:rPr>
                <w:rFonts w:ascii="Times New Roman" w:eastAsia="Times New Roman" w:hAnsi="Times New Roman" w:cs="Times New Roman"/>
                <w:kern w:val="0"/>
              </w:rPr>
            </w:pPr>
          </w:p>
        </w:tc>
      </w:tr>
      <w:tr w:rsidR="00116E09" w:rsidRPr="00A9598C" w:rsidTr="00502823">
        <w:tc>
          <w:tcPr>
            <w:tcW w:w="0" w:type="auto"/>
          </w:tcPr>
          <w:p w:rsidR="00116E09" w:rsidRPr="00A9598C" w:rsidRDefault="00116E09" w:rsidP="00502823">
            <w:pPr>
              <w:widowControl/>
              <w:suppressAutoHyphens w:val="0"/>
              <w:spacing w:after="0" w:line="240" w:lineRule="auto"/>
              <w:rPr>
                <w:rFonts w:ascii="Times New Roman" w:eastAsia="Times New Roman" w:hAnsi="Times New Roman" w:cs="Times New Roman"/>
                <w:i/>
                <w:kern w:val="0"/>
              </w:rPr>
            </w:pPr>
            <w:r w:rsidRPr="00A9598C">
              <w:rPr>
                <w:rFonts w:ascii="Times New Roman" w:eastAsia="Times New Roman" w:hAnsi="Times New Roman" w:cs="Times New Roman"/>
                <w:i/>
                <w:kern w:val="0"/>
              </w:rPr>
              <w:t xml:space="preserve">1 четверть - </w:t>
            </w:r>
          </w:p>
        </w:tc>
        <w:tc>
          <w:tcPr>
            <w:tcW w:w="6992" w:type="dxa"/>
          </w:tcPr>
          <w:p w:rsidR="00116E09" w:rsidRPr="00A9598C" w:rsidRDefault="00116E09" w:rsidP="00502823">
            <w:pPr>
              <w:widowControl/>
              <w:numPr>
                <w:ilvl w:val="0"/>
                <w:numId w:val="109"/>
              </w:numPr>
              <w:suppressAutoHyphens w:val="0"/>
              <w:spacing w:after="0" w:line="240" w:lineRule="auto"/>
              <w:contextualSpacing/>
              <w:rPr>
                <w:rFonts w:ascii="Times New Roman" w:eastAsia="Times New Roman" w:hAnsi="Times New Roman" w:cs="Times New Roman"/>
                <w:kern w:val="0"/>
                <w:lang w:eastAsia="ru-RU"/>
              </w:rPr>
            </w:pPr>
            <w:r w:rsidRPr="00A9598C">
              <w:rPr>
                <w:rFonts w:ascii="Times New Roman" w:eastAsia="Times New Roman" w:hAnsi="Times New Roman" w:cs="Times New Roman"/>
                <w:kern w:val="0"/>
                <w:lang w:eastAsia="ru-RU"/>
              </w:rPr>
              <w:t>«Сильнее, выше, быстрее»</w:t>
            </w:r>
          </w:p>
          <w:p w:rsidR="00116E09" w:rsidRPr="00A9598C" w:rsidRDefault="00116E09" w:rsidP="00502823">
            <w:pPr>
              <w:widowControl/>
              <w:numPr>
                <w:ilvl w:val="0"/>
                <w:numId w:val="109"/>
              </w:numPr>
              <w:suppressAutoHyphens w:val="0"/>
              <w:spacing w:after="0" w:line="240" w:lineRule="auto"/>
              <w:contextualSpacing/>
              <w:rPr>
                <w:rFonts w:ascii="Times New Roman" w:eastAsia="Times New Roman" w:hAnsi="Times New Roman" w:cs="Times New Roman"/>
                <w:kern w:val="0"/>
                <w:lang w:eastAsia="ru-RU"/>
              </w:rPr>
            </w:pPr>
            <w:r w:rsidRPr="00A9598C">
              <w:rPr>
                <w:rFonts w:ascii="Times New Roman" w:eastAsia="Times New Roman" w:hAnsi="Times New Roman" w:cs="Times New Roman"/>
                <w:kern w:val="0"/>
                <w:lang w:eastAsia="ru-RU"/>
              </w:rPr>
              <w:t>«Папа, мама, я – спортивная семья.»</w:t>
            </w:r>
          </w:p>
        </w:tc>
      </w:tr>
      <w:tr w:rsidR="00116E09" w:rsidRPr="00A9598C" w:rsidTr="00502823">
        <w:tc>
          <w:tcPr>
            <w:tcW w:w="0" w:type="auto"/>
          </w:tcPr>
          <w:p w:rsidR="00116E09" w:rsidRPr="00A9598C" w:rsidRDefault="00116E09" w:rsidP="00502823">
            <w:pPr>
              <w:widowControl/>
              <w:numPr>
                <w:ilvl w:val="0"/>
                <w:numId w:val="110"/>
              </w:numPr>
              <w:suppressAutoHyphens w:val="0"/>
              <w:spacing w:after="0" w:line="240" w:lineRule="auto"/>
              <w:contextualSpacing/>
              <w:rPr>
                <w:rFonts w:ascii="Times New Roman" w:eastAsia="Times New Roman" w:hAnsi="Times New Roman" w:cs="Times New Roman"/>
                <w:i/>
                <w:kern w:val="0"/>
              </w:rPr>
            </w:pPr>
            <w:r w:rsidRPr="00A9598C">
              <w:rPr>
                <w:rFonts w:ascii="Times New Roman" w:eastAsia="Times New Roman" w:hAnsi="Times New Roman" w:cs="Times New Roman"/>
                <w:i/>
                <w:kern w:val="0"/>
              </w:rPr>
              <w:t>четверть -</w:t>
            </w:r>
          </w:p>
        </w:tc>
        <w:tc>
          <w:tcPr>
            <w:tcW w:w="6992" w:type="dxa"/>
          </w:tcPr>
          <w:p w:rsidR="00116E09" w:rsidRPr="00A9598C" w:rsidRDefault="00116E09" w:rsidP="00502823">
            <w:pPr>
              <w:widowControl/>
              <w:numPr>
                <w:ilvl w:val="0"/>
                <w:numId w:val="109"/>
              </w:numPr>
              <w:suppressAutoHyphens w:val="0"/>
              <w:spacing w:after="0" w:line="240" w:lineRule="auto"/>
              <w:contextualSpacing/>
              <w:rPr>
                <w:rFonts w:ascii="Times New Roman" w:eastAsia="Times New Roman" w:hAnsi="Times New Roman" w:cs="Times New Roman"/>
                <w:kern w:val="0"/>
                <w:lang w:eastAsia="ru-RU"/>
              </w:rPr>
            </w:pPr>
            <w:r w:rsidRPr="00A9598C">
              <w:rPr>
                <w:rFonts w:ascii="Times New Roman" w:eastAsia="Times New Roman" w:hAnsi="Times New Roman" w:cs="Times New Roman"/>
                <w:kern w:val="0"/>
                <w:lang w:eastAsia="ru-RU"/>
              </w:rPr>
              <w:t>КВН "Здоровье в порядке, спасибо зарядке"</w:t>
            </w:r>
          </w:p>
          <w:p w:rsidR="00116E09" w:rsidRPr="00A9598C" w:rsidRDefault="00116E09" w:rsidP="00502823">
            <w:pPr>
              <w:widowControl/>
              <w:numPr>
                <w:ilvl w:val="0"/>
                <w:numId w:val="109"/>
              </w:numPr>
              <w:suppressAutoHyphens w:val="0"/>
              <w:spacing w:after="0" w:line="240" w:lineRule="auto"/>
              <w:contextualSpacing/>
              <w:rPr>
                <w:rFonts w:ascii="Times New Roman" w:eastAsia="Times New Roman" w:hAnsi="Times New Roman" w:cs="Times New Roman"/>
                <w:kern w:val="0"/>
                <w:lang w:eastAsia="ru-RU"/>
              </w:rPr>
            </w:pPr>
            <w:r w:rsidRPr="00A9598C">
              <w:rPr>
                <w:rFonts w:ascii="Times New Roman" w:eastAsia="Times New Roman" w:hAnsi="Times New Roman" w:cs="Times New Roman"/>
                <w:kern w:val="0"/>
                <w:lang w:eastAsia="ru-RU"/>
              </w:rPr>
              <w:t>Спортивный праздник «В стране Олимпийской</w:t>
            </w:r>
          </w:p>
        </w:tc>
      </w:tr>
      <w:tr w:rsidR="00116E09" w:rsidRPr="00A9598C" w:rsidTr="00502823">
        <w:tc>
          <w:tcPr>
            <w:tcW w:w="0" w:type="auto"/>
          </w:tcPr>
          <w:p w:rsidR="00116E09" w:rsidRPr="00A9598C" w:rsidRDefault="00116E09" w:rsidP="00502823">
            <w:pPr>
              <w:widowControl/>
              <w:suppressAutoHyphens w:val="0"/>
              <w:spacing w:after="0" w:line="240" w:lineRule="auto"/>
              <w:rPr>
                <w:rFonts w:ascii="Times New Roman" w:eastAsia="Times New Roman" w:hAnsi="Times New Roman" w:cs="Times New Roman"/>
                <w:i/>
                <w:kern w:val="0"/>
              </w:rPr>
            </w:pPr>
            <w:r w:rsidRPr="00A9598C">
              <w:rPr>
                <w:rFonts w:ascii="Times New Roman" w:eastAsia="Times New Roman" w:hAnsi="Times New Roman" w:cs="Times New Roman"/>
                <w:i/>
                <w:kern w:val="0"/>
              </w:rPr>
              <w:t>3 четверть -</w:t>
            </w:r>
          </w:p>
        </w:tc>
        <w:tc>
          <w:tcPr>
            <w:tcW w:w="6992" w:type="dxa"/>
          </w:tcPr>
          <w:p w:rsidR="00116E09" w:rsidRPr="00A9598C" w:rsidRDefault="00116E09" w:rsidP="00502823">
            <w:pPr>
              <w:widowControl/>
              <w:numPr>
                <w:ilvl w:val="0"/>
                <w:numId w:val="109"/>
              </w:numPr>
              <w:suppressAutoHyphens w:val="0"/>
              <w:spacing w:after="0" w:line="240" w:lineRule="auto"/>
              <w:contextualSpacing/>
              <w:rPr>
                <w:rFonts w:ascii="Times New Roman" w:eastAsia="Times New Roman" w:hAnsi="Times New Roman" w:cs="Times New Roman"/>
                <w:kern w:val="0"/>
                <w:lang w:eastAsia="ru-RU"/>
              </w:rPr>
            </w:pPr>
            <w:r w:rsidRPr="00A9598C">
              <w:rPr>
                <w:rFonts w:ascii="Times New Roman" w:eastAsia="Times New Roman" w:hAnsi="Times New Roman" w:cs="Times New Roman"/>
                <w:kern w:val="0"/>
                <w:lang w:eastAsia="ru-RU"/>
              </w:rPr>
              <w:t>Соревнование «Лыжные гонки»</w:t>
            </w:r>
          </w:p>
          <w:p w:rsidR="00116E09" w:rsidRPr="00A9598C" w:rsidRDefault="00116E09" w:rsidP="00502823">
            <w:pPr>
              <w:widowControl/>
              <w:numPr>
                <w:ilvl w:val="0"/>
                <w:numId w:val="109"/>
              </w:numPr>
              <w:suppressAutoHyphens w:val="0"/>
              <w:spacing w:after="0" w:line="240" w:lineRule="auto"/>
              <w:contextualSpacing/>
              <w:rPr>
                <w:rFonts w:ascii="Times New Roman" w:eastAsia="Times New Roman" w:hAnsi="Times New Roman" w:cs="Times New Roman"/>
                <w:kern w:val="0"/>
                <w:lang w:eastAsia="ru-RU"/>
              </w:rPr>
            </w:pPr>
            <w:r w:rsidRPr="00A9598C">
              <w:rPr>
                <w:rFonts w:ascii="Times New Roman" w:eastAsia="Times New Roman" w:hAnsi="Times New Roman" w:cs="Times New Roman"/>
                <w:kern w:val="0"/>
                <w:lang w:eastAsia="ru-RU"/>
              </w:rPr>
              <w:t>Конкурс инсценировок «В здоровом теле, здоровый дух»</w:t>
            </w:r>
          </w:p>
        </w:tc>
      </w:tr>
      <w:tr w:rsidR="00116E09" w:rsidRPr="00A9598C" w:rsidTr="00502823">
        <w:tc>
          <w:tcPr>
            <w:tcW w:w="0" w:type="auto"/>
          </w:tcPr>
          <w:p w:rsidR="00116E09" w:rsidRPr="00A9598C" w:rsidRDefault="00116E09" w:rsidP="00502823">
            <w:pPr>
              <w:widowControl/>
              <w:suppressAutoHyphens w:val="0"/>
              <w:spacing w:after="0" w:line="240" w:lineRule="auto"/>
              <w:rPr>
                <w:rFonts w:ascii="Times New Roman" w:eastAsia="Times New Roman" w:hAnsi="Times New Roman" w:cs="Times New Roman"/>
                <w:i/>
                <w:kern w:val="0"/>
              </w:rPr>
            </w:pPr>
            <w:r w:rsidRPr="00A9598C">
              <w:rPr>
                <w:rFonts w:ascii="Times New Roman" w:eastAsia="Times New Roman" w:hAnsi="Times New Roman" w:cs="Times New Roman"/>
                <w:i/>
                <w:kern w:val="0"/>
              </w:rPr>
              <w:t>4 четверть -</w:t>
            </w:r>
          </w:p>
        </w:tc>
        <w:tc>
          <w:tcPr>
            <w:tcW w:w="6992" w:type="dxa"/>
          </w:tcPr>
          <w:p w:rsidR="00116E09" w:rsidRPr="00A9598C" w:rsidRDefault="00116E09" w:rsidP="00502823">
            <w:pPr>
              <w:widowControl/>
              <w:numPr>
                <w:ilvl w:val="0"/>
                <w:numId w:val="109"/>
              </w:numPr>
              <w:suppressAutoHyphens w:val="0"/>
              <w:spacing w:after="0" w:line="240" w:lineRule="auto"/>
              <w:contextualSpacing/>
              <w:rPr>
                <w:rFonts w:ascii="Times New Roman" w:eastAsia="Times New Roman" w:hAnsi="Times New Roman" w:cs="Times New Roman"/>
                <w:kern w:val="0"/>
                <w:lang w:eastAsia="ru-RU"/>
              </w:rPr>
            </w:pPr>
            <w:r w:rsidRPr="00A9598C">
              <w:rPr>
                <w:rFonts w:ascii="Times New Roman" w:eastAsia="Times New Roman" w:hAnsi="Times New Roman" w:cs="Times New Roman"/>
                <w:kern w:val="0"/>
                <w:lang w:eastAsia="ru-RU"/>
              </w:rPr>
              <w:t>Весёлые состязания на лесной поляне. Игровая программа.</w:t>
            </w:r>
          </w:p>
          <w:p w:rsidR="00116E09" w:rsidRPr="00A9598C" w:rsidRDefault="00116E09" w:rsidP="00502823">
            <w:pPr>
              <w:widowControl/>
              <w:numPr>
                <w:ilvl w:val="0"/>
                <w:numId w:val="109"/>
              </w:numPr>
              <w:suppressAutoHyphens w:val="0"/>
              <w:spacing w:after="0" w:line="240" w:lineRule="auto"/>
              <w:contextualSpacing/>
              <w:rPr>
                <w:rFonts w:ascii="Times New Roman" w:eastAsia="Times New Roman" w:hAnsi="Times New Roman" w:cs="Times New Roman"/>
                <w:kern w:val="0"/>
                <w:lang w:eastAsia="ru-RU"/>
              </w:rPr>
            </w:pPr>
            <w:r w:rsidRPr="00A9598C">
              <w:rPr>
                <w:rFonts w:ascii="Times New Roman" w:eastAsia="Times New Roman" w:hAnsi="Times New Roman" w:cs="Times New Roman"/>
                <w:kern w:val="0"/>
                <w:lang w:eastAsia="ru-RU"/>
              </w:rPr>
              <w:t>Игровая программа «Высоко сижу, далеко гляжу»</w:t>
            </w:r>
          </w:p>
        </w:tc>
      </w:tr>
      <w:tr w:rsidR="00116E09" w:rsidRPr="00A9598C" w:rsidTr="00502823">
        <w:tc>
          <w:tcPr>
            <w:tcW w:w="0" w:type="auto"/>
          </w:tcPr>
          <w:p w:rsidR="00116E09" w:rsidRPr="00A9598C" w:rsidRDefault="00116E09" w:rsidP="00502823">
            <w:pPr>
              <w:widowControl/>
              <w:suppressAutoHyphens w:val="0"/>
              <w:spacing w:after="0" w:line="240" w:lineRule="auto"/>
              <w:rPr>
                <w:rFonts w:ascii="Times New Roman" w:eastAsia="Times New Roman" w:hAnsi="Times New Roman" w:cs="Times New Roman"/>
                <w:i/>
                <w:kern w:val="0"/>
              </w:rPr>
            </w:pPr>
            <w:r w:rsidRPr="00A9598C">
              <w:rPr>
                <w:rFonts w:ascii="Times New Roman" w:eastAsia="Times New Roman" w:hAnsi="Times New Roman" w:cs="Times New Roman"/>
                <w:i/>
                <w:kern w:val="0"/>
              </w:rPr>
              <w:t xml:space="preserve">1 четверть - </w:t>
            </w:r>
          </w:p>
        </w:tc>
        <w:tc>
          <w:tcPr>
            <w:tcW w:w="6992" w:type="dxa"/>
          </w:tcPr>
          <w:p w:rsidR="00116E09" w:rsidRPr="00A9598C" w:rsidRDefault="00116E09" w:rsidP="00502823">
            <w:pPr>
              <w:widowControl/>
              <w:tabs>
                <w:tab w:val="left" w:pos="6880"/>
              </w:tabs>
              <w:suppressAutoHyphens w:val="0"/>
              <w:spacing w:line="360" w:lineRule="auto"/>
              <w:rPr>
                <w:rFonts w:ascii="Times New Roman" w:eastAsia="Times New Roman" w:hAnsi="Times New Roman" w:cs="Times New Roman"/>
                <w:kern w:val="0"/>
                <w:lang w:eastAsia="ru-RU"/>
              </w:rPr>
            </w:pPr>
            <w:r w:rsidRPr="00A9598C">
              <w:rPr>
                <w:rFonts w:ascii="Times New Roman" w:eastAsia="Times New Roman" w:hAnsi="Times New Roman" w:cs="Times New Roman"/>
                <w:kern w:val="0"/>
                <w:lang w:eastAsia="ru-RU"/>
              </w:rPr>
              <w:t>Экскурсия «Лес в последние дни осени»</w:t>
            </w:r>
          </w:p>
        </w:tc>
      </w:tr>
      <w:tr w:rsidR="00116E09" w:rsidRPr="00A9598C" w:rsidTr="00502823">
        <w:tc>
          <w:tcPr>
            <w:tcW w:w="0" w:type="auto"/>
          </w:tcPr>
          <w:p w:rsidR="00116E09" w:rsidRPr="00A9598C" w:rsidRDefault="00116E09" w:rsidP="00502823">
            <w:pPr>
              <w:widowControl/>
              <w:suppressAutoHyphens w:val="0"/>
              <w:spacing w:after="0" w:line="240" w:lineRule="auto"/>
              <w:rPr>
                <w:rFonts w:ascii="Times New Roman" w:eastAsia="Times New Roman" w:hAnsi="Times New Roman" w:cs="Times New Roman"/>
                <w:i/>
                <w:kern w:val="0"/>
              </w:rPr>
            </w:pPr>
            <w:r w:rsidRPr="00A9598C">
              <w:rPr>
                <w:rFonts w:ascii="Times New Roman" w:eastAsia="Times New Roman" w:hAnsi="Times New Roman" w:cs="Times New Roman"/>
                <w:i/>
                <w:kern w:val="0"/>
              </w:rPr>
              <w:t>2четверть -</w:t>
            </w:r>
          </w:p>
        </w:tc>
        <w:tc>
          <w:tcPr>
            <w:tcW w:w="6992" w:type="dxa"/>
          </w:tcPr>
          <w:p w:rsidR="00116E09" w:rsidRPr="00A9598C" w:rsidRDefault="00116E09" w:rsidP="00502823">
            <w:pPr>
              <w:widowControl/>
              <w:suppressAutoHyphens w:val="0"/>
              <w:spacing w:after="0" w:line="240" w:lineRule="auto"/>
              <w:rPr>
                <w:rFonts w:ascii="Times New Roman" w:eastAsia="Times New Roman" w:hAnsi="Times New Roman" w:cs="Times New Roman"/>
                <w:kern w:val="0"/>
                <w:lang w:eastAsia="ru-RU"/>
              </w:rPr>
            </w:pPr>
            <w:r w:rsidRPr="00A9598C">
              <w:rPr>
                <w:rFonts w:ascii="Times New Roman" w:eastAsia="Times New Roman" w:hAnsi="Times New Roman" w:cs="Times New Roman"/>
                <w:kern w:val="0"/>
              </w:rPr>
              <w:t>Выезд на турбазу</w:t>
            </w:r>
          </w:p>
        </w:tc>
      </w:tr>
      <w:tr w:rsidR="00116E09" w:rsidRPr="00A9598C" w:rsidTr="00502823">
        <w:tc>
          <w:tcPr>
            <w:tcW w:w="0" w:type="auto"/>
          </w:tcPr>
          <w:p w:rsidR="00116E09" w:rsidRPr="00A9598C" w:rsidRDefault="00116E09" w:rsidP="00502823">
            <w:pPr>
              <w:widowControl/>
              <w:suppressAutoHyphens w:val="0"/>
              <w:spacing w:after="0" w:line="240" w:lineRule="auto"/>
              <w:rPr>
                <w:rFonts w:ascii="Times New Roman" w:eastAsia="Times New Roman" w:hAnsi="Times New Roman" w:cs="Times New Roman"/>
                <w:i/>
                <w:kern w:val="0"/>
              </w:rPr>
            </w:pPr>
            <w:r w:rsidRPr="00A9598C">
              <w:rPr>
                <w:rFonts w:ascii="Times New Roman" w:eastAsia="Times New Roman" w:hAnsi="Times New Roman" w:cs="Times New Roman"/>
                <w:i/>
                <w:kern w:val="0"/>
              </w:rPr>
              <w:lastRenderedPageBreak/>
              <w:t>3 четверть -</w:t>
            </w:r>
          </w:p>
        </w:tc>
        <w:tc>
          <w:tcPr>
            <w:tcW w:w="6992" w:type="dxa"/>
          </w:tcPr>
          <w:p w:rsidR="00116E09" w:rsidRPr="00A9598C" w:rsidRDefault="00116E09" w:rsidP="00502823">
            <w:pPr>
              <w:widowControl/>
              <w:suppressAutoHyphens w:val="0"/>
              <w:spacing w:after="0" w:line="240" w:lineRule="auto"/>
              <w:rPr>
                <w:rFonts w:ascii="Times New Roman" w:eastAsia="Times New Roman" w:hAnsi="Times New Roman" w:cs="Times New Roman"/>
                <w:kern w:val="0"/>
                <w:lang w:eastAsia="ru-RU"/>
              </w:rPr>
            </w:pPr>
            <w:r w:rsidRPr="00A9598C">
              <w:rPr>
                <w:rFonts w:ascii="Times New Roman" w:eastAsia="Times New Roman" w:hAnsi="Times New Roman" w:cs="Times New Roman"/>
                <w:kern w:val="0"/>
              </w:rPr>
              <w:t>Выезд на турбазу</w:t>
            </w:r>
          </w:p>
        </w:tc>
      </w:tr>
      <w:tr w:rsidR="00116E09" w:rsidRPr="00A9598C" w:rsidTr="00502823">
        <w:tc>
          <w:tcPr>
            <w:tcW w:w="0" w:type="auto"/>
          </w:tcPr>
          <w:p w:rsidR="00116E09" w:rsidRPr="00A9598C" w:rsidRDefault="00116E09" w:rsidP="00502823">
            <w:pPr>
              <w:widowControl/>
              <w:suppressAutoHyphens w:val="0"/>
              <w:spacing w:after="0" w:line="240" w:lineRule="auto"/>
              <w:rPr>
                <w:rFonts w:ascii="Times New Roman" w:eastAsia="Times New Roman" w:hAnsi="Times New Roman" w:cs="Times New Roman"/>
                <w:i/>
                <w:kern w:val="0"/>
              </w:rPr>
            </w:pPr>
            <w:r w:rsidRPr="00A9598C">
              <w:rPr>
                <w:rFonts w:ascii="Times New Roman" w:eastAsia="Times New Roman" w:hAnsi="Times New Roman" w:cs="Times New Roman"/>
                <w:i/>
                <w:kern w:val="0"/>
              </w:rPr>
              <w:t>4 четверть -</w:t>
            </w:r>
          </w:p>
        </w:tc>
        <w:tc>
          <w:tcPr>
            <w:tcW w:w="6992" w:type="dxa"/>
          </w:tcPr>
          <w:p w:rsidR="00116E09" w:rsidRPr="00A9598C" w:rsidRDefault="00116E09" w:rsidP="00502823">
            <w:pPr>
              <w:widowControl/>
              <w:suppressAutoHyphens w:val="0"/>
              <w:spacing w:after="0" w:line="240" w:lineRule="auto"/>
              <w:rPr>
                <w:rFonts w:ascii="Times New Roman" w:eastAsia="Times New Roman" w:hAnsi="Times New Roman" w:cs="Times New Roman"/>
                <w:kern w:val="0"/>
                <w:lang w:eastAsia="ru-RU"/>
              </w:rPr>
            </w:pPr>
            <w:r w:rsidRPr="00A9598C">
              <w:rPr>
                <w:rFonts w:ascii="Times New Roman" w:eastAsia="Times New Roman" w:hAnsi="Times New Roman" w:cs="Times New Roman"/>
                <w:kern w:val="0"/>
                <w:lang w:eastAsia="ru-RU"/>
              </w:rPr>
              <w:t>Экскурсии «Свежее дыхание весны»</w:t>
            </w:r>
          </w:p>
        </w:tc>
      </w:tr>
    </w:tbl>
    <w:p w:rsidR="00116E09" w:rsidRDefault="00116E09" w:rsidP="00116E09">
      <w:pPr>
        <w:pStyle w:val="afff"/>
        <w:shd w:val="clear" w:color="auto" w:fill="FFFFFF"/>
        <w:tabs>
          <w:tab w:val="left" w:pos="-360"/>
          <w:tab w:val="left" w:pos="0"/>
        </w:tabs>
        <w:autoSpaceDE w:val="0"/>
        <w:autoSpaceDN w:val="0"/>
        <w:adjustRightInd w:val="0"/>
        <w:spacing w:after="0" w:line="240" w:lineRule="auto"/>
        <w:ind w:left="360" w:right="283"/>
        <w:jc w:val="both"/>
        <w:rPr>
          <w:rFonts w:ascii="Times New Roman" w:eastAsia="Times New Roman" w:hAnsi="Times New Roman"/>
          <w:b/>
          <w:bCs/>
          <w:sz w:val="24"/>
          <w:szCs w:val="24"/>
          <w:lang w:eastAsia="ru-RU"/>
        </w:rPr>
      </w:pPr>
    </w:p>
    <w:p w:rsidR="002B48EC" w:rsidRPr="00006AC9" w:rsidRDefault="002B48EC" w:rsidP="002B48EC">
      <w:pPr>
        <w:shd w:val="clear" w:color="auto" w:fill="FFFFFF"/>
        <w:tabs>
          <w:tab w:val="left" w:pos="-360"/>
          <w:tab w:val="left" w:pos="0"/>
        </w:tabs>
        <w:autoSpaceDE w:val="0"/>
        <w:autoSpaceDN w:val="0"/>
        <w:adjustRightInd w:val="0"/>
        <w:spacing w:after="0" w:line="240" w:lineRule="auto"/>
        <w:ind w:right="283"/>
        <w:jc w:val="both"/>
        <w:rPr>
          <w:rFonts w:ascii="Times New Roman" w:eastAsia="Times New Roman" w:hAnsi="Times New Roman"/>
          <w:b/>
          <w:bCs/>
          <w:sz w:val="24"/>
          <w:szCs w:val="24"/>
          <w:u w:val="single"/>
          <w:lang w:eastAsia="ru-RU"/>
        </w:rPr>
      </w:pPr>
      <w:r>
        <w:rPr>
          <w:rFonts w:ascii="Times New Roman" w:eastAsia="Times New Roman" w:hAnsi="Times New Roman"/>
          <w:b/>
          <w:bCs/>
          <w:sz w:val="24"/>
          <w:szCs w:val="24"/>
          <w:u w:val="single"/>
          <w:lang w:eastAsia="ru-RU"/>
        </w:rPr>
        <w:t xml:space="preserve">2.6.2 </w:t>
      </w:r>
      <w:r w:rsidRPr="00006AC9">
        <w:rPr>
          <w:rFonts w:ascii="Times New Roman" w:eastAsia="Times New Roman" w:hAnsi="Times New Roman"/>
          <w:b/>
          <w:bCs/>
          <w:sz w:val="24"/>
          <w:szCs w:val="24"/>
          <w:u w:val="single"/>
          <w:lang w:eastAsia="ru-RU"/>
        </w:rPr>
        <w:t>Юный турист</w:t>
      </w:r>
    </w:p>
    <w:p w:rsidR="002B48EC" w:rsidRPr="00006AC9" w:rsidRDefault="002B48EC" w:rsidP="002B48EC">
      <w:pPr>
        <w:widowControl/>
        <w:suppressAutoHyphens w:val="0"/>
        <w:spacing w:after="0" w:line="240" w:lineRule="auto"/>
        <w:ind w:right="708"/>
        <w:rPr>
          <w:rFonts w:ascii="Times New Roman" w:eastAsia="Times New Roman" w:hAnsi="Times New Roman" w:cs="Times New Roman"/>
          <w:b/>
          <w:i/>
          <w:kern w:val="0"/>
          <w:sz w:val="24"/>
          <w:szCs w:val="24"/>
          <w:lang w:eastAsia="ru-RU"/>
        </w:rPr>
      </w:pPr>
      <w:r w:rsidRPr="00006AC9">
        <w:rPr>
          <w:rFonts w:ascii="Times New Roman" w:eastAsia="Times New Roman" w:hAnsi="Times New Roman" w:cs="Times New Roman"/>
          <w:b/>
          <w:bCs/>
          <w:i/>
          <w:kern w:val="0"/>
          <w:sz w:val="24"/>
          <w:szCs w:val="24"/>
          <w:lang w:eastAsia="ru-RU"/>
        </w:rPr>
        <w:t>Результаты</w:t>
      </w:r>
    </w:p>
    <w:p w:rsidR="002B48EC" w:rsidRPr="00006AC9" w:rsidRDefault="002B48EC" w:rsidP="002B48EC">
      <w:pPr>
        <w:widowControl/>
        <w:tabs>
          <w:tab w:val="left" w:pos="8505"/>
        </w:tabs>
        <w:suppressAutoHyphens w:val="0"/>
        <w:spacing w:after="0" w:line="240" w:lineRule="auto"/>
        <w:ind w:right="850"/>
        <w:jc w:val="both"/>
        <w:rPr>
          <w:rFonts w:ascii="Times New Roman" w:eastAsia="Calibri" w:hAnsi="Times New Roman" w:cs="Times New Roman"/>
          <w:kern w:val="0"/>
          <w:sz w:val="24"/>
          <w:szCs w:val="24"/>
          <w:lang w:eastAsia="en-US"/>
        </w:rPr>
      </w:pPr>
      <w:r w:rsidRPr="00006AC9">
        <w:rPr>
          <w:rFonts w:ascii="Times New Roman" w:eastAsia="Calibri" w:hAnsi="Times New Roman" w:cs="Times New Roman"/>
          <w:kern w:val="0"/>
          <w:sz w:val="24"/>
          <w:szCs w:val="24"/>
          <w:lang w:eastAsia="en-US"/>
        </w:rPr>
        <w:t xml:space="preserve">К </w:t>
      </w:r>
      <w:r w:rsidRPr="00006AC9">
        <w:rPr>
          <w:rFonts w:ascii="Times New Roman" w:eastAsia="Calibri" w:hAnsi="Times New Roman" w:cs="Times New Roman"/>
          <w:i/>
          <w:kern w:val="0"/>
          <w:sz w:val="24"/>
          <w:szCs w:val="24"/>
          <w:lang w:eastAsia="en-US"/>
        </w:rPr>
        <w:t>личностным</w:t>
      </w:r>
      <w:r w:rsidRPr="00006AC9">
        <w:rPr>
          <w:rFonts w:ascii="Times New Roman" w:eastAsia="Calibri" w:hAnsi="Times New Roman" w:cs="Times New Roman"/>
          <w:kern w:val="0"/>
          <w:sz w:val="24"/>
          <w:szCs w:val="24"/>
          <w:lang w:eastAsia="en-US"/>
        </w:rPr>
        <w:t xml:space="preserve"> результатам относится система ценностных ориентаций младшего школьника, отражающих его индивидуально-личностные позиции, мотивы и отношение к активному участию во внеурочной деятельности, социальные чувства, личностные качества. Личностные универсальные учебные действия выражаются формулами «Я и природа», «Я и другие люди», «Я и общество», «Я и познание», «Я и Я», что позволяет младшему школьнику выполнять разные социальные роли («гражданин», «школьник», «ученик», «собеседник», «одноклассник» и др.) и профессиональные роли («путешественник», «знаток», «дежурный», «командир», «капитан», «штурман» и др.).</w:t>
      </w:r>
    </w:p>
    <w:p w:rsidR="002B48EC" w:rsidRPr="00006AC9" w:rsidRDefault="002B48EC" w:rsidP="002B48EC">
      <w:pPr>
        <w:widowControl/>
        <w:tabs>
          <w:tab w:val="left" w:pos="8505"/>
        </w:tabs>
        <w:suppressAutoHyphens w:val="0"/>
        <w:spacing w:after="0" w:line="240" w:lineRule="auto"/>
        <w:ind w:right="850"/>
        <w:jc w:val="both"/>
        <w:rPr>
          <w:rFonts w:ascii="Times New Roman" w:eastAsia="Calibri" w:hAnsi="Times New Roman" w:cs="Times New Roman"/>
          <w:kern w:val="0"/>
          <w:sz w:val="24"/>
          <w:szCs w:val="24"/>
          <w:lang w:eastAsia="en-US"/>
        </w:rPr>
      </w:pPr>
      <w:r w:rsidRPr="00006AC9">
        <w:rPr>
          <w:rFonts w:ascii="Times New Roman" w:eastAsia="Calibri" w:hAnsi="Times New Roman" w:cs="Times New Roman"/>
          <w:kern w:val="0"/>
          <w:sz w:val="24"/>
          <w:szCs w:val="24"/>
          <w:lang w:eastAsia="en-US"/>
        </w:rPr>
        <w:t xml:space="preserve">К </w:t>
      </w:r>
      <w:r w:rsidRPr="00006AC9">
        <w:rPr>
          <w:rFonts w:ascii="Times New Roman" w:eastAsia="Calibri" w:hAnsi="Times New Roman" w:cs="Times New Roman"/>
          <w:i/>
          <w:kern w:val="0"/>
          <w:sz w:val="24"/>
          <w:szCs w:val="24"/>
          <w:lang w:eastAsia="en-US"/>
        </w:rPr>
        <w:t xml:space="preserve">метапредметным </w:t>
      </w:r>
      <w:r w:rsidRPr="00006AC9">
        <w:rPr>
          <w:rFonts w:ascii="Times New Roman" w:eastAsia="Calibri" w:hAnsi="Times New Roman" w:cs="Times New Roman"/>
          <w:kern w:val="0"/>
          <w:sz w:val="24"/>
          <w:szCs w:val="24"/>
          <w:lang w:eastAsia="en-US"/>
        </w:rPr>
        <w:t>результатам относятся освоенные младшим школьником универсальные способы деятельности, применимые как в рамках внеурочной деятельности (образовательного процесса), так и в реальных жизненных ситуациях.</w:t>
      </w:r>
    </w:p>
    <w:p w:rsidR="002B48EC" w:rsidRPr="00006AC9" w:rsidRDefault="002B48EC" w:rsidP="002B48EC">
      <w:pPr>
        <w:widowControl/>
        <w:tabs>
          <w:tab w:val="left" w:pos="8505"/>
        </w:tabs>
        <w:suppressAutoHyphens w:val="0"/>
        <w:spacing w:after="0" w:line="240" w:lineRule="auto"/>
        <w:ind w:right="850"/>
        <w:jc w:val="both"/>
        <w:rPr>
          <w:rFonts w:ascii="Times New Roman" w:eastAsia="Calibri" w:hAnsi="Times New Roman" w:cs="Times New Roman"/>
          <w:kern w:val="0"/>
          <w:sz w:val="24"/>
          <w:szCs w:val="24"/>
          <w:lang w:eastAsia="en-US"/>
        </w:rPr>
      </w:pPr>
      <w:r w:rsidRPr="00006AC9">
        <w:rPr>
          <w:rFonts w:ascii="Times New Roman" w:eastAsia="Calibri" w:hAnsi="Times New Roman" w:cs="Times New Roman"/>
          <w:i/>
          <w:kern w:val="0"/>
          <w:sz w:val="24"/>
          <w:szCs w:val="24"/>
          <w:lang w:eastAsia="en-US"/>
        </w:rPr>
        <w:t xml:space="preserve">Регулятивные универсальные учебные действия </w:t>
      </w:r>
      <w:r w:rsidRPr="00006AC9">
        <w:rPr>
          <w:rFonts w:ascii="Times New Roman" w:eastAsia="Calibri" w:hAnsi="Times New Roman" w:cs="Times New Roman"/>
          <w:kern w:val="0"/>
          <w:sz w:val="24"/>
          <w:szCs w:val="24"/>
          <w:lang w:eastAsia="en-US"/>
        </w:rPr>
        <w:t>отражают способность обучающегося строить учебно-познавательную деятельность, учитывая все её компоненты (цель, мотив, прогноз, средства, контроль, оценка).</w:t>
      </w:r>
    </w:p>
    <w:p w:rsidR="002B48EC" w:rsidRPr="00006AC9" w:rsidRDefault="002B48EC" w:rsidP="002B48EC">
      <w:pPr>
        <w:widowControl/>
        <w:tabs>
          <w:tab w:val="left" w:pos="8505"/>
        </w:tabs>
        <w:suppressAutoHyphens w:val="0"/>
        <w:spacing w:after="0" w:line="240" w:lineRule="auto"/>
        <w:ind w:right="850"/>
        <w:jc w:val="both"/>
        <w:rPr>
          <w:rFonts w:ascii="Times New Roman" w:eastAsia="Calibri" w:hAnsi="Times New Roman" w:cs="Times New Roman"/>
          <w:kern w:val="0"/>
          <w:sz w:val="24"/>
          <w:szCs w:val="24"/>
          <w:lang w:eastAsia="en-US"/>
        </w:rPr>
      </w:pPr>
      <w:r w:rsidRPr="00006AC9">
        <w:rPr>
          <w:rFonts w:ascii="Times New Roman" w:eastAsia="Calibri" w:hAnsi="Times New Roman" w:cs="Times New Roman"/>
          <w:i/>
          <w:kern w:val="0"/>
          <w:sz w:val="24"/>
          <w:szCs w:val="24"/>
          <w:lang w:eastAsia="en-US"/>
        </w:rPr>
        <w:t xml:space="preserve">Познавательные универсальные учебные действия – </w:t>
      </w:r>
      <w:r w:rsidRPr="00006AC9">
        <w:rPr>
          <w:rFonts w:ascii="Times New Roman" w:eastAsia="Calibri" w:hAnsi="Times New Roman" w:cs="Times New Roman"/>
          <w:kern w:val="0"/>
          <w:sz w:val="24"/>
          <w:szCs w:val="24"/>
          <w:lang w:eastAsia="en-US"/>
        </w:rPr>
        <w:t>система способов познания окружающего мира, самостоятельного процесса поиска, исследования и совокупность операций по обработке, систематизации, обобщению и использованию полученной информации.</w:t>
      </w:r>
    </w:p>
    <w:p w:rsidR="002B48EC" w:rsidRPr="00006AC9" w:rsidRDefault="002B48EC" w:rsidP="002B48EC">
      <w:pPr>
        <w:widowControl/>
        <w:tabs>
          <w:tab w:val="left" w:pos="8505"/>
        </w:tabs>
        <w:suppressAutoHyphens w:val="0"/>
        <w:spacing w:after="0" w:line="240" w:lineRule="auto"/>
        <w:ind w:right="850"/>
        <w:jc w:val="both"/>
        <w:rPr>
          <w:rFonts w:ascii="Times New Roman" w:eastAsia="Calibri" w:hAnsi="Times New Roman" w:cs="Times New Roman"/>
          <w:kern w:val="0"/>
          <w:sz w:val="24"/>
          <w:szCs w:val="24"/>
          <w:lang w:eastAsia="en-US"/>
        </w:rPr>
      </w:pPr>
      <w:r w:rsidRPr="00006AC9">
        <w:rPr>
          <w:rFonts w:ascii="Times New Roman" w:eastAsia="Calibri" w:hAnsi="Times New Roman" w:cs="Times New Roman"/>
          <w:kern w:val="0"/>
          <w:sz w:val="24"/>
          <w:szCs w:val="24"/>
          <w:lang w:eastAsia="en-US"/>
        </w:rPr>
        <w:t xml:space="preserve">К </w:t>
      </w:r>
      <w:r w:rsidRPr="00006AC9">
        <w:rPr>
          <w:rFonts w:ascii="Times New Roman" w:eastAsia="Calibri" w:hAnsi="Times New Roman" w:cs="Times New Roman"/>
          <w:i/>
          <w:kern w:val="0"/>
          <w:sz w:val="24"/>
          <w:szCs w:val="24"/>
          <w:lang w:eastAsia="en-US"/>
        </w:rPr>
        <w:t>предметным</w:t>
      </w:r>
      <w:r w:rsidRPr="00006AC9">
        <w:rPr>
          <w:rFonts w:ascii="Times New Roman" w:eastAsia="Calibri" w:hAnsi="Times New Roman" w:cs="Times New Roman"/>
          <w:kern w:val="0"/>
          <w:sz w:val="24"/>
          <w:szCs w:val="24"/>
          <w:lang w:eastAsia="en-US"/>
        </w:rPr>
        <w:t xml:space="preserve"> результатам относятся:</w:t>
      </w:r>
    </w:p>
    <w:p w:rsidR="002B48EC" w:rsidRPr="00006AC9" w:rsidRDefault="002B48EC" w:rsidP="002B48EC">
      <w:pPr>
        <w:widowControl/>
        <w:tabs>
          <w:tab w:val="left" w:pos="142"/>
          <w:tab w:val="left" w:pos="8505"/>
        </w:tabs>
        <w:suppressAutoHyphens w:val="0"/>
        <w:spacing w:after="0" w:line="240" w:lineRule="auto"/>
        <w:ind w:left="142" w:right="850" w:hanging="142"/>
        <w:jc w:val="both"/>
        <w:rPr>
          <w:rFonts w:ascii="Times New Roman" w:eastAsia="Calibri" w:hAnsi="Times New Roman" w:cs="Times New Roman"/>
          <w:kern w:val="0"/>
          <w:sz w:val="24"/>
          <w:szCs w:val="24"/>
          <w:lang w:eastAsia="en-US"/>
        </w:rPr>
      </w:pPr>
      <w:r w:rsidRPr="00006AC9">
        <w:rPr>
          <w:rFonts w:ascii="Times New Roman" w:eastAsia="Calibri" w:hAnsi="Times New Roman" w:cs="Times New Roman"/>
          <w:kern w:val="0"/>
          <w:sz w:val="24"/>
          <w:szCs w:val="24"/>
          <w:lang w:eastAsia="en-US"/>
        </w:rPr>
        <w:t>- усвоение младшим школьником в процессе внеурочной деятельности знания, умения, навыки и специальные компетенции;</w:t>
      </w:r>
    </w:p>
    <w:p w:rsidR="002B48EC" w:rsidRPr="00006AC9" w:rsidRDefault="002B48EC" w:rsidP="002B48EC">
      <w:pPr>
        <w:widowControl/>
        <w:tabs>
          <w:tab w:val="left" w:pos="142"/>
          <w:tab w:val="left" w:pos="8505"/>
        </w:tabs>
        <w:suppressAutoHyphens w:val="0"/>
        <w:spacing w:after="0" w:line="240" w:lineRule="auto"/>
        <w:ind w:left="142" w:right="850" w:hanging="142"/>
        <w:jc w:val="both"/>
        <w:rPr>
          <w:rFonts w:ascii="Times New Roman" w:eastAsia="Calibri" w:hAnsi="Times New Roman" w:cs="Times New Roman"/>
          <w:kern w:val="0"/>
          <w:sz w:val="24"/>
          <w:szCs w:val="24"/>
          <w:lang w:eastAsia="en-US"/>
        </w:rPr>
      </w:pPr>
      <w:r w:rsidRPr="00006AC9">
        <w:rPr>
          <w:rFonts w:ascii="Times New Roman" w:eastAsia="Calibri" w:hAnsi="Times New Roman" w:cs="Times New Roman"/>
          <w:kern w:val="0"/>
          <w:sz w:val="24"/>
          <w:szCs w:val="24"/>
          <w:lang w:eastAsia="en-US"/>
        </w:rPr>
        <w:t>- опыт творческой деятельности;</w:t>
      </w:r>
    </w:p>
    <w:p w:rsidR="002B48EC" w:rsidRPr="00006AC9" w:rsidRDefault="002B48EC" w:rsidP="002B48EC">
      <w:pPr>
        <w:widowControl/>
        <w:tabs>
          <w:tab w:val="left" w:pos="142"/>
          <w:tab w:val="left" w:pos="8505"/>
        </w:tabs>
        <w:suppressAutoHyphens w:val="0"/>
        <w:spacing w:after="0" w:line="240" w:lineRule="auto"/>
        <w:ind w:left="142" w:right="850" w:hanging="142"/>
        <w:jc w:val="both"/>
        <w:rPr>
          <w:rFonts w:ascii="Times New Roman" w:eastAsia="Calibri" w:hAnsi="Times New Roman" w:cs="Times New Roman"/>
          <w:kern w:val="0"/>
          <w:sz w:val="24"/>
          <w:szCs w:val="24"/>
          <w:lang w:eastAsia="en-US"/>
        </w:rPr>
      </w:pPr>
      <w:r w:rsidRPr="00006AC9">
        <w:rPr>
          <w:rFonts w:ascii="Times New Roman" w:eastAsia="Calibri" w:hAnsi="Times New Roman" w:cs="Times New Roman"/>
          <w:kern w:val="0"/>
          <w:sz w:val="24"/>
          <w:szCs w:val="24"/>
          <w:lang w:eastAsia="en-US"/>
        </w:rPr>
        <w:t>- опыт познавательной деятельности;</w:t>
      </w:r>
    </w:p>
    <w:p w:rsidR="002B48EC" w:rsidRPr="00006AC9" w:rsidRDefault="002B48EC" w:rsidP="002B48EC">
      <w:pPr>
        <w:widowControl/>
        <w:tabs>
          <w:tab w:val="left" w:pos="142"/>
          <w:tab w:val="left" w:pos="8505"/>
        </w:tabs>
        <w:suppressAutoHyphens w:val="0"/>
        <w:spacing w:after="0" w:line="240" w:lineRule="auto"/>
        <w:ind w:left="142" w:right="850" w:hanging="142"/>
        <w:jc w:val="both"/>
        <w:rPr>
          <w:rFonts w:ascii="Times New Roman" w:eastAsia="Calibri" w:hAnsi="Times New Roman" w:cs="Times New Roman"/>
          <w:kern w:val="0"/>
          <w:sz w:val="24"/>
          <w:szCs w:val="24"/>
          <w:lang w:eastAsia="en-US"/>
        </w:rPr>
      </w:pPr>
      <w:r w:rsidRPr="00006AC9">
        <w:rPr>
          <w:rFonts w:ascii="Times New Roman" w:eastAsia="Calibri" w:hAnsi="Times New Roman" w:cs="Times New Roman"/>
          <w:kern w:val="0"/>
          <w:sz w:val="24"/>
          <w:szCs w:val="24"/>
          <w:lang w:eastAsia="en-US"/>
        </w:rPr>
        <w:t>- опыт коллективной самодеятельности в туристской группе (команде);</w:t>
      </w:r>
    </w:p>
    <w:p w:rsidR="002B48EC" w:rsidRPr="00006AC9" w:rsidRDefault="002B48EC" w:rsidP="002B48EC">
      <w:pPr>
        <w:widowControl/>
        <w:tabs>
          <w:tab w:val="left" w:pos="142"/>
          <w:tab w:val="left" w:pos="8505"/>
        </w:tabs>
        <w:suppressAutoHyphens w:val="0"/>
        <w:spacing w:after="0" w:line="240" w:lineRule="auto"/>
        <w:ind w:left="142" w:right="850" w:hanging="142"/>
        <w:jc w:val="both"/>
        <w:rPr>
          <w:rFonts w:ascii="Times New Roman" w:eastAsia="Calibri" w:hAnsi="Times New Roman" w:cs="Times New Roman"/>
          <w:kern w:val="0"/>
          <w:sz w:val="24"/>
          <w:szCs w:val="24"/>
          <w:lang w:eastAsia="en-US"/>
        </w:rPr>
      </w:pPr>
      <w:r w:rsidRPr="00006AC9">
        <w:rPr>
          <w:rFonts w:ascii="Times New Roman" w:eastAsia="Calibri" w:hAnsi="Times New Roman" w:cs="Times New Roman"/>
          <w:kern w:val="0"/>
          <w:sz w:val="24"/>
          <w:szCs w:val="24"/>
          <w:lang w:eastAsia="en-US"/>
        </w:rPr>
        <w:t>- опыт социально-профессиональных ролей в системе должностно-ролевого туристско-краеведческого самоуправления;</w:t>
      </w:r>
    </w:p>
    <w:p w:rsidR="002B48EC" w:rsidRPr="00006AC9" w:rsidRDefault="002B48EC" w:rsidP="002B48EC">
      <w:pPr>
        <w:widowControl/>
        <w:tabs>
          <w:tab w:val="left" w:pos="142"/>
          <w:tab w:val="left" w:pos="8505"/>
        </w:tabs>
        <w:suppressAutoHyphens w:val="0"/>
        <w:spacing w:after="0" w:line="240" w:lineRule="auto"/>
        <w:ind w:left="142" w:right="850" w:hanging="142"/>
        <w:jc w:val="both"/>
        <w:rPr>
          <w:rFonts w:ascii="Times New Roman" w:eastAsia="Calibri" w:hAnsi="Times New Roman" w:cs="Times New Roman"/>
          <w:kern w:val="0"/>
          <w:sz w:val="24"/>
          <w:szCs w:val="24"/>
          <w:lang w:eastAsia="en-US"/>
        </w:rPr>
      </w:pPr>
      <w:r w:rsidRPr="00006AC9">
        <w:rPr>
          <w:rFonts w:ascii="Times New Roman" w:eastAsia="Calibri" w:hAnsi="Times New Roman" w:cs="Times New Roman"/>
          <w:kern w:val="0"/>
          <w:sz w:val="24"/>
          <w:szCs w:val="24"/>
          <w:lang w:eastAsia="en-US"/>
        </w:rPr>
        <w:t>- ценностные установки, специфичные для туризма и краеведения, межличностной коммуникации.</w:t>
      </w:r>
    </w:p>
    <w:p w:rsidR="002B48EC" w:rsidRPr="00006AC9" w:rsidRDefault="002B48EC" w:rsidP="002B48EC">
      <w:pPr>
        <w:widowControl/>
        <w:tabs>
          <w:tab w:val="left" w:pos="0"/>
          <w:tab w:val="left" w:pos="8505"/>
        </w:tabs>
        <w:suppressAutoHyphens w:val="0"/>
        <w:spacing w:after="0" w:line="240" w:lineRule="auto"/>
        <w:ind w:right="850"/>
        <w:jc w:val="both"/>
        <w:rPr>
          <w:rFonts w:ascii="Times New Roman" w:eastAsia="Calibri" w:hAnsi="Times New Roman" w:cs="Times New Roman"/>
          <w:kern w:val="0"/>
          <w:sz w:val="24"/>
          <w:szCs w:val="24"/>
          <w:lang w:eastAsia="en-US"/>
        </w:rPr>
      </w:pPr>
      <w:r w:rsidRPr="00006AC9">
        <w:rPr>
          <w:rFonts w:ascii="Times New Roman" w:eastAsia="Calibri" w:hAnsi="Times New Roman" w:cs="Times New Roman"/>
          <w:i/>
          <w:kern w:val="0"/>
          <w:sz w:val="24"/>
          <w:szCs w:val="24"/>
          <w:lang w:eastAsia="en-US"/>
        </w:rPr>
        <w:t xml:space="preserve">Коммуникативные универсальные действия – </w:t>
      </w:r>
      <w:r w:rsidRPr="00006AC9">
        <w:rPr>
          <w:rFonts w:ascii="Times New Roman" w:eastAsia="Calibri" w:hAnsi="Times New Roman" w:cs="Times New Roman"/>
          <w:kern w:val="0"/>
          <w:sz w:val="24"/>
          <w:szCs w:val="24"/>
          <w:lang w:eastAsia="en-US"/>
        </w:rPr>
        <w:t>способность обучающегося осуществлять коммуникативную деятельность, использование правил общения в конкретных внеучебных ситуациях; самостоятельная организация речевой деятельности в устной и письменной форме.</w:t>
      </w:r>
    </w:p>
    <w:p w:rsidR="002B48EC" w:rsidRPr="00006AC9" w:rsidRDefault="002B48EC" w:rsidP="002B48EC">
      <w:pPr>
        <w:widowControl/>
        <w:tabs>
          <w:tab w:val="left" w:pos="8505"/>
        </w:tabs>
        <w:suppressAutoHyphens w:val="0"/>
        <w:spacing w:after="0" w:line="240" w:lineRule="auto"/>
        <w:ind w:right="708"/>
        <w:jc w:val="both"/>
        <w:rPr>
          <w:rFonts w:ascii="Times New Roman" w:eastAsia="Times New Roman" w:hAnsi="Times New Roman" w:cs="Times New Roman"/>
          <w:b/>
          <w:bCs/>
          <w:i/>
          <w:kern w:val="0"/>
          <w:sz w:val="24"/>
          <w:szCs w:val="24"/>
          <w:lang w:eastAsia="ru-RU"/>
        </w:rPr>
      </w:pPr>
      <w:r w:rsidRPr="00006AC9">
        <w:rPr>
          <w:rFonts w:ascii="Times New Roman" w:eastAsia="Times New Roman" w:hAnsi="Times New Roman" w:cs="Times New Roman"/>
          <w:b/>
          <w:bCs/>
          <w:i/>
          <w:kern w:val="0"/>
          <w:sz w:val="24"/>
          <w:szCs w:val="24"/>
          <w:lang w:eastAsia="ru-RU"/>
        </w:rPr>
        <w:t>Содержание программы</w:t>
      </w:r>
    </w:p>
    <w:tbl>
      <w:tblPr>
        <w:tblStyle w:val="360"/>
        <w:tblW w:w="9747" w:type="dxa"/>
        <w:tblLook w:val="04A0" w:firstRow="1" w:lastRow="0" w:firstColumn="1" w:lastColumn="0" w:noHBand="0" w:noVBand="1"/>
      </w:tblPr>
      <w:tblGrid>
        <w:gridCol w:w="4957"/>
        <w:gridCol w:w="992"/>
        <w:gridCol w:w="1276"/>
        <w:gridCol w:w="1275"/>
        <w:gridCol w:w="1247"/>
      </w:tblGrid>
      <w:tr w:rsidR="002B48EC" w:rsidRPr="00006AC9" w:rsidTr="00502823">
        <w:tc>
          <w:tcPr>
            <w:tcW w:w="9747" w:type="dxa"/>
            <w:gridSpan w:val="5"/>
          </w:tcPr>
          <w:p w:rsidR="002B48EC" w:rsidRPr="00006AC9" w:rsidRDefault="002B48EC" w:rsidP="00502823">
            <w:pPr>
              <w:widowControl/>
              <w:suppressAutoHyphens w:val="0"/>
              <w:spacing w:after="0"/>
              <w:ind w:right="24"/>
              <w:jc w:val="center"/>
              <w:rPr>
                <w:rFonts w:ascii="Times New Roman" w:eastAsia="Calibri" w:hAnsi="Times New Roman" w:cs="Times New Roman"/>
                <w:kern w:val="0"/>
                <w:sz w:val="24"/>
                <w:szCs w:val="24"/>
                <w:lang w:eastAsia="en-US"/>
              </w:rPr>
            </w:pPr>
            <w:r w:rsidRPr="00006AC9">
              <w:rPr>
                <w:rFonts w:ascii="Times New Roman" w:eastAsia="Calibri" w:hAnsi="Times New Roman" w:cs="Times New Roman"/>
                <w:b/>
                <w:kern w:val="0"/>
                <w:sz w:val="24"/>
                <w:szCs w:val="24"/>
                <w:lang w:eastAsia="en-US"/>
              </w:rPr>
              <w:t xml:space="preserve">Модуль «Юный турист» </w:t>
            </w:r>
          </w:p>
        </w:tc>
      </w:tr>
      <w:tr w:rsidR="002B48EC" w:rsidRPr="00006AC9" w:rsidTr="00502823">
        <w:tc>
          <w:tcPr>
            <w:tcW w:w="9747" w:type="dxa"/>
            <w:gridSpan w:val="5"/>
          </w:tcPr>
          <w:p w:rsidR="002B48EC" w:rsidRPr="00006AC9" w:rsidRDefault="002B48EC" w:rsidP="00502823">
            <w:pPr>
              <w:widowControl/>
              <w:suppressAutoHyphens w:val="0"/>
              <w:spacing w:after="0"/>
              <w:ind w:right="24"/>
              <w:jc w:val="center"/>
              <w:rPr>
                <w:rFonts w:ascii="Times New Roman" w:eastAsia="Calibri" w:hAnsi="Times New Roman" w:cs="Times New Roman"/>
                <w:b/>
                <w:i/>
                <w:kern w:val="0"/>
                <w:sz w:val="24"/>
                <w:szCs w:val="24"/>
                <w:lang w:eastAsia="en-US"/>
              </w:rPr>
            </w:pPr>
            <w:r w:rsidRPr="00006AC9">
              <w:rPr>
                <w:rFonts w:ascii="Times New Roman" w:eastAsia="Calibri" w:hAnsi="Times New Roman" w:cs="Times New Roman"/>
                <w:b/>
                <w:i/>
                <w:kern w:val="0"/>
                <w:sz w:val="24"/>
                <w:szCs w:val="24"/>
                <w:lang w:eastAsia="en-US"/>
              </w:rPr>
              <w:t>1 классы (33ч)</w:t>
            </w:r>
          </w:p>
        </w:tc>
      </w:tr>
      <w:tr w:rsidR="002B48EC" w:rsidRPr="00006AC9" w:rsidTr="00502823">
        <w:tc>
          <w:tcPr>
            <w:tcW w:w="4957" w:type="dxa"/>
            <w:vMerge w:val="restart"/>
          </w:tcPr>
          <w:p w:rsidR="002B48EC" w:rsidRPr="00006AC9" w:rsidRDefault="002B48EC" w:rsidP="00502823">
            <w:pPr>
              <w:widowControl/>
              <w:suppressAutoHyphens w:val="0"/>
              <w:spacing w:after="0"/>
              <w:jc w:val="center"/>
              <w:rPr>
                <w:rFonts w:ascii="Times New Roman" w:eastAsia="Calibri" w:hAnsi="Times New Roman" w:cs="Times New Roman"/>
                <w:b/>
                <w:kern w:val="0"/>
                <w:sz w:val="24"/>
                <w:szCs w:val="24"/>
                <w:lang w:eastAsia="en-US"/>
              </w:rPr>
            </w:pPr>
          </w:p>
        </w:tc>
        <w:tc>
          <w:tcPr>
            <w:tcW w:w="4790" w:type="dxa"/>
            <w:gridSpan w:val="4"/>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r w:rsidRPr="00006AC9">
              <w:rPr>
                <w:rFonts w:ascii="Times New Roman" w:eastAsia="Calibri" w:hAnsi="Times New Roman" w:cs="Times New Roman"/>
                <w:b/>
                <w:kern w:val="0"/>
                <w:sz w:val="24"/>
                <w:szCs w:val="24"/>
                <w:lang w:eastAsia="en-US"/>
              </w:rPr>
              <w:t>Время</w:t>
            </w:r>
          </w:p>
        </w:tc>
      </w:tr>
      <w:tr w:rsidR="002B48EC" w:rsidRPr="00006AC9" w:rsidTr="00502823">
        <w:tc>
          <w:tcPr>
            <w:tcW w:w="4957" w:type="dxa"/>
            <w:vMerge/>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p>
        </w:tc>
        <w:tc>
          <w:tcPr>
            <w:tcW w:w="992" w:type="dxa"/>
          </w:tcPr>
          <w:p w:rsidR="002B48EC" w:rsidRPr="00006AC9" w:rsidRDefault="002B48EC" w:rsidP="00502823">
            <w:pPr>
              <w:widowControl/>
              <w:suppressAutoHyphens w:val="0"/>
              <w:spacing w:after="0"/>
              <w:jc w:val="center"/>
              <w:rPr>
                <w:rFonts w:ascii="Times New Roman" w:eastAsia="Calibri" w:hAnsi="Times New Roman" w:cs="Times New Roman"/>
                <w:i/>
                <w:kern w:val="0"/>
                <w:sz w:val="24"/>
                <w:szCs w:val="24"/>
                <w:lang w:eastAsia="en-US"/>
              </w:rPr>
            </w:pPr>
            <w:r w:rsidRPr="00006AC9">
              <w:rPr>
                <w:rFonts w:ascii="Times New Roman" w:eastAsia="Calibri" w:hAnsi="Times New Roman" w:cs="Times New Roman"/>
                <w:i/>
                <w:kern w:val="0"/>
                <w:sz w:val="24"/>
                <w:szCs w:val="24"/>
                <w:lang w:eastAsia="en-US"/>
              </w:rPr>
              <w:t>За день</w:t>
            </w:r>
          </w:p>
        </w:tc>
        <w:tc>
          <w:tcPr>
            <w:tcW w:w="1276" w:type="dxa"/>
          </w:tcPr>
          <w:p w:rsidR="002B48EC" w:rsidRPr="00006AC9" w:rsidRDefault="002B48EC" w:rsidP="00502823">
            <w:pPr>
              <w:widowControl/>
              <w:suppressAutoHyphens w:val="0"/>
              <w:spacing w:after="0"/>
              <w:jc w:val="center"/>
              <w:rPr>
                <w:rFonts w:ascii="Times New Roman" w:eastAsia="Calibri" w:hAnsi="Times New Roman" w:cs="Times New Roman"/>
                <w:i/>
                <w:kern w:val="0"/>
                <w:sz w:val="24"/>
                <w:szCs w:val="24"/>
                <w:lang w:eastAsia="en-US"/>
              </w:rPr>
            </w:pPr>
            <w:r w:rsidRPr="00006AC9">
              <w:rPr>
                <w:rFonts w:ascii="Times New Roman" w:eastAsia="Calibri" w:hAnsi="Times New Roman" w:cs="Times New Roman"/>
                <w:i/>
                <w:kern w:val="0"/>
                <w:sz w:val="24"/>
                <w:szCs w:val="24"/>
                <w:lang w:eastAsia="en-US"/>
              </w:rPr>
              <w:t>За неделю</w:t>
            </w:r>
          </w:p>
        </w:tc>
        <w:tc>
          <w:tcPr>
            <w:tcW w:w="1275" w:type="dxa"/>
          </w:tcPr>
          <w:p w:rsidR="002B48EC" w:rsidRPr="00006AC9" w:rsidRDefault="002B48EC" w:rsidP="00502823">
            <w:pPr>
              <w:widowControl/>
              <w:suppressAutoHyphens w:val="0"/>
              <w:spacing w:after="0"/>
              <w:jc w:val="center"/>
              <w:rPr>
                <w:rFonts w:ascii="Times New Roman" w:eastAsia="Calibri" w:hAnsi="Times New Roman" w:cs="Times New Roman"/>
                <w:i/>
                <w:kern w:val="0"/>
                <w:sz w:val="24"/>
                <w:szCs w:val="24"/>
                <w:lang w:eastAsia="en-US"/>
              </w:rPr>
            </w:pPr>
            <w:r w:rsidRPr="00006AC9">
              <w:rPr>
                <w:rFonts w:ascii="Times New Roman" w:eastAsia="Calibri" w:hAnsi="Times New Roman" w:cs="Times New Roman"/>
                <w:i/>
                <w:kern w:val="0"/>
                <w:sz w:val="24"/>
                <w:szCs w:val="24"/>
                <w:lang w:eastAsia="en-US"/>
              </w:rPr>
              <w:t>За месяц</w:t>
            </w:r>
          </w:p>
        </w:tc>
        <w:tc>
          <w:tcPr>
            <w:tcW w:w="1247" w:type="dxa"/>
          </w:tcPr>
          <w:p w:rsidR="002B48EC" w:rsidRPr="00006AC9" w:rsidRDefault="002B48EC" w:rsidP="00502823">
            <w:pPr>
              <w:widowControl/>
              <w:suppressAutoHyphens w:val="0"/>
              <w:spacing w:after="0"/>
              <w:jc w:val="center"/>
              <w:rPr>
                <w:rFonts w:ascii="Times New Roman" w:eastAsia="Calibri" w:hAnsi="Times New Roman" w:cs="Times New Roman"/>
                <w:i/>
                <w:kern w:val="0"/>
                <w:sz w:val="24"/>
                <w:szCs w:val="24"/>
                <w:lang w:eastAsia="en-US"/>
              </w:rPr>
            </w:pPr>
            <w:r w:rsidRPr="00006AC9">
              <w:rPr>
                <w:rFonts w:ascii="Times New Roman" w:eastAsia="Calibri" w:hAnsi="Times New Roman" w:cs="Times New Roman"/>
                <w:i/>
                <w:kern w:val="0"/>
                <w:sz w:val="24"/>
                <w:szCs w:val="24"/>
                <w:lang w:eastAsia="en-US"/>
              </w:rPr>
              <w:t>За год</w:t>
            </w:r>
          </w:p>
        </w:tc>
      </w:tr>
      <w:tr w:rsidR="002B48EC" w:rsidRPr="00006AC9" w:rsidTr="00502823">
        <w:tc>
          <w:tcPr>
            <w:tcW w:w="4957"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r w:rsidRPr="00006AC9">
              <w:rPr>
                <w:rFonts w:ascii="Times New Roman" w:eastAsia="Calibri" w:hAnsi="Times New Roman" w:cs="Times New Roman"/>
                <w:kern w:val="0"/>
                <w:sz w:val="24"/>
                <w:szCs w:val="24"/>
                <w:lang w:eastAsia="en-US"/>
              </w:rPr>
              <w:t>Азбука туристско-бытовых навыков</w:t>
            </w:r>
          </w:p>
        </w:tc>
        <w:tc>
          <w:tcPr>
            <w:tcW w:w="992"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p>
        </w:tc>
        <w:tc>
          <w:tcPr>
            <w:tcW w:w="1276"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p>
        </w:tc>
        <w:tc>
          <w:tcPr>
            <w:tcW w:w="1275"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p>
        </w:tc>
        <w:tc>
          <w:tcPr>
            <w:tcW w:w="1247"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r w:rsidRPr="00006AC9">
              <w:rPr>
                <w:rFonts w:ascii="Times New Roman" w:eastAsia="Calibri" w:hAnsi="Times New Roman" w:cs="Times New Roman"/>
                <w:kern w:val="0"/>
                <w:sz w:val="24"/>
                <w:szCs w:val="24"/>
                <w:lang w:eastAsia="en-US"/>
              </w:rPr>
              <w:t>4ч</w:t>
            </w:r>
          </w:p>
        </w:tc>
      </w:tr>
      <w:tr w:rsidR="002B48EC" w:rsidRPr="00006AC9" w:rsidTr="00502823">
        <w:tc>
          <w:tcPr>
            <w:tcW w:w="4957"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r w:rsidRPr="00006AC9">
              <w:rPr>
                <w:rFonts w:ascii="Times New Roman" w:eastAsia="Calibri" w:hAnsi="Times New Roman" w:cs="Times New Roman"/>
                <w:kern w:val="0"/>
                <w:sz w:val="24"/>
                <w:szCs w:val="24"/>
                <w:lang w:eastAsia="en-US"/>
              </w:rPr>
              <w:t>Я, моё тело и моё здоровье</w:t>
            </w:r>
          </w:p>
        </w:tc>
        <w:tc>
          <w:tcPr>
            <w:tcW w:w="992"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p>
        </w:tc>
        <w:tc>
          <w:tcPr>
            <w:tcW w:w="1276"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p>
        </w:tc>
        <w:tc>
          <w:tcPr>
            <w:tcW w:w="1275"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p>
        </w:tc>
        <w:tc>
          <w:tcPr>
            <w:tcW w:w="1247"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r w:rsidRPr="00006AC9">
              <w:rPr>
                <w:rFonts w:ascii="Times New Roman" w:eastAsia="Calibri" w:hAnsi="Times New Roman" w:cs="Times New Roman"/>
                <w:kern w:val="0"/>
                <w:sz w:val="24"/>
                <w:szCs w:val="24"/>
                <w:lang w:eastAsia="en-US"/>
              </w:rPr>
              <w:t>4 ч</w:t>
            </w:r>
          </w:p>
        </w:tc>
      </w:tr>
      <w:tr w:rsidR="002B48EC" w:rsidRPr="00006AC9" w:rsidTr="00502823">
        <w:tc>
          <w:tcPr>
            <w:tcW w:w="4957"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r w:rsidRPr="00006AC9">
              <w:rPr>
                <w:rFonts w:ascii="Times New Roman" w:eastAsia="Calibri" w:hAnsi="Times New Roman" w:cs="Times New Roman"/>
                <w:kern w:val="0"/>
                <w:sz w:val="24"/>
                <w:szCs w:val="24"/>
                <w:lang w:eastAsia="en-US"/>
              </w:rPr>
              <w:t>Азбука туристского ориентирования</w:t>
            </w:r>
          </w:p>
        </w:tc>
        <w:tc>
          <w:tcPr>
            <w:tcW w:w="992"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p>
        </w:tc>
        <w:tc>
          <w:tcPr>
            <w:tcW w:w="1276"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p>
        </w:tc>
        <w:tc>
          <w:tcPr>
            <w:tcW w:w="1275"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p>
        </w:tc>
        <w:tc>
          <w:tcPr>
            <w:tcW w:w="1247"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r w:rsidRPr="00006AC9">
              <w:rPr>
                <w:rFonts w:ascii="Times New Roman" w:eastAsia="Calibri" w:hAnsi="Times New Roman" w:cs="Times New Roman"/>
                <w:kern w:val="0"/>
                <w:sz w:val="24"/>
                <w:szCs w:val="24"/>
                <w:lang w:eastAsia="en-US"/>
              </w:rPr>
              <w:t>4ч</w:t>
            </w:r>
          </w:p>
        </w:tc>
      </w:tr>
      <w:tr w:rsidR="002B48EC" w:rsidRPr="00006AC9" w:rsidTr="00502823">
        <w:tc>
          <w:tcPr>
            <w:tcW w:w="4957"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r w:rsidRPr="00006AC9">
              <w:rPr>
                <w:rFonts w:ascii="Times New Roman" w:eastAsia="Calibri" w:hAnsi="Times New Roman" w:cs="Times New Roman"/>
                <w:kern w:val="0"/>
                <w:sz w:val="24"/>
                <w:szCs w:val="24"/>
                <w:lang w:eastAsia="en-US"/>
              </w:rPr>
              <w:t>В гостях у путешественников – героев сказок</w:t>
            </w:r>
          </w:p>
        </w:tc>
        <w:tc>
          <w:tcPr>
            <w:tcW w:w="992"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p>
        </w:tc>
        <w:tc>
          <w:tcPr>
            <w:tcW w:w="1276"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p>
        </w:tc>
        <w:tc>
          <w:tcPr>
            <w:tcW w:w="1275"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p>
        </w:tc>
        <w:tc>
          <w:tcPr>
            <w:tcW w:w="1247"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r w:rsidRPr="00006AC9">
              <w:rPr>
                <w:rFonts w:ascii="Times New Roman" w:eastAsia="Calibri" w:hAnsi="Times New Roman" w:cs="Times New Roman"/>
                <w:kern w:val="0"/>
                <w:sz w:val="24"/>
                <w:szCs w:val="24"/>
                <w:lang w:eastAsia="en-US"/>
              </w:rPr>
              <w:t>4ч</w:t>
            </w:r>
          </w:p>
        </w:tc>
      </w:tr>
      <w:tr w:rsidR="002B48EC" w:rsidRPr="00006AC9" w:rsidTr="00502823">
        <w:tc>
          <w:tcPr>
            <w:tcW w:w="4957"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r w:rsidRPr="00006AC9">
              <w:rPr>
                <w:rFonts w:ascii="Times New Roman" w:eastAsia="Calibri" w:hAnsi="Times New Roman" w:cs="Times New Roman"/>
                <w:kern w:val="0"/>
                <w:sz w:val="24"/>
                <w:szCs w:val="24"/>
                <w:lang w:eastAsia="en-US"/>
              </w:rPr>
              <w:t>Путешествие во времена года</w:t>
            </w:r>
          </w:p>
        </w:tc>
        <w:tc>
          <w:tcPr>
            <w:tcW w:w="992"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p>
        </w:tc>
        <w:tc>
          <w:tcPr>
            <w:tcW w:w="1276"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p>
        </w:tc>
        <w:tc>
          <w:tcPr>
            <w:tcW w:w="1275"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p>
        </w:tc>
        <w:tc>
          <w:tcPr>
            <w:tcW w:w="1247"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r w:rsidRPr="00006AC9">
              <w:rPr>
                <w:rFonts w:ascii="Times New Roman" w:eastAsia="Calibri" w:hAnsi="Times New Roman" w:cs="Times New Roman"/>
                <w:kern w:val="0"/>
                <w:sz w:val="24"/>
                <w:szCs w:val="24"/>
                <w:lang w:eastAsia="en-US"/>
              </w:rPr>
              <w:t>4ч</w:t>
            </w:r>
          </w:p>
        </w:tc>
      </w:tr>
      <w:tr w:rsidR="002B48EC" w:rsidRPr="00006AC9" w:rsidTr="00502823">
        <w:tc>
          <w:tcPr>
            <w:tcW w:w="4957"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r w:rsidRPr="00006AC9">
              <w:rPr>
                <w:rFonts w:ascii="Times New Roman" w:eastAsia="Calibri" w:hAnsi="Times New Roman" w:cs="Times New Roman"/>
                <w:kern w:val="0"/>
                <w:sz w:val="24"/>
                <w:szCs w:val="24"/>
                <w:lang w:eastAsia="en-US"/>
              </w:rPr>
              <w:t>Путешествие в мир моей школы</w:t>
            </w:r>
          </w:p>
        </w:tc>
        <w:tc>
          <w:tcPr>
            <w:tcW w:w="992"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p>
        </w:tc>
        <w:tc>
          <w:tcPr>
            <w:tcW w:w="1276"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p>
        </w:tc>
        <w:tc>
          <w:tcPr>
            <w:tcW w:w="1275"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p>
        </w:tc>
        <w:tc>
          <w:tcPr>
            <w:tcW w:w="1247"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r w:rsidRPr="00006AC9">
              <w:rPr>
                <w:rFonts w:ascii="Times New Roman" w:eastAsia="Calibri" w:hAnsi="Times New Roman" w:cs="Times New Roman"/>
                <w:kern w:val="0"/>
                <w:sz w:val="24"/>
                <w:szCs w:val="24"/>
                <w:lang w:eastAsia="en-US"/>
              </w:rPr>
              <w:t>2ч</w:t>
            </w:r>
          </w:p>
        </w:tc>
      </w:tr>
      <w:tr w:rsidR="002B48EC" w:rsidRPr="00006AC9" w:rsidTr="00502823">
        <w:tc>
          <w:tcPr>
            <w:tcW w:w="4957"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r w:rsidRPr="00006AC9">
              <w:rPr>
                <w:rFonts w:ascii="Times New Roman" w:eastAsia="Calibri" w:hAnsi="Times New Roman" w:cs="Times New Roman"/>
                <w:kern w:val="0"/>
                <w:sz w:val="24"/>
                <w:szCs w:val="24"/>
                <w:lang w:eastAsia="en-US"/>
              </w:rPr>
              <w:t>Загадки школьного двора</w:t>
            </w:r>
          </w:p>
        </w:tc>
        <w:tc>
          <w:tcPr>
            <w:tcW w:w="992"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p>
        </w:tc>
        <w:tc>
          <w:tcPr>
            <w:tcW w:w="1276"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p>
        </w:tc>
        <w:tc>
          <w:tcPr>
            <w:tcW w:w="1275"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p>
        </w:tc>
        <w:tc>
          <w:tcPr>
            <w:tcW w:w="1247"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r w:rsidRPr="00006AC9">
              <w:rPr>
                <w:rFonts w:ascii="Times New Roman" w:eastAsia="Calibri" w:hAnsi="Times New Roman" w:cs="Times New Roman"/>
                <w:kern w:val="0"/>
                <w:sz w:val="24"/>
                <w:szCs w:val="24"/>
                <w:lang w:eastAsia="en-US"/>
              </w:rPr>
              <w:t>2ч</w:t>
            </w:r>
          </w:p>
        </w:tc>
      </w:tr>
      <w:tr w:rsidR="002B48EC" w:rsidRPr="00006AC9" w:rsidTr="00502823">
        <w:tc>
          <w:tcPr>
            <w:tcW w:w="4957" w:type="dxa"/>
          </w:tcPr>
          <w:p w:rsidR="002B48EC" w:rsidRPr="00006AC9" w:rsidRDefault="002B48EC" w:rsidP="00502823">
            <w:pPr>
              <w:widowControl/>
              <w:suppressAutoHyphens w:val="0"/>
              <w:spacing w:after="0" w:line="240" w:lineRule="auto"/>
              <w:jc w:val="center"/>
              <w:rPr>
                <w:rFonts w:ascii="Times New Roman" w:eastAsia="Calibri" w:hAnsi="Times New Roman" w:cs="Times New Roman"/>
                <w:kern w:val="0"/>
                <w:sz w:val="24"/>
                <w:szCs w:val="24"/>
                <w:lang w:eastAsia="en-US"/>
              </w:rPr>
            </w:pPr>
            <w:r w:rsidRPr="00006AC9">
              <w:rPr>
                <w:rFonts w:ascii="Times New Roman" w:eastAsia="Calibri" w:hAnsi="Times New Roman" w:cs="Times New Roman"/>
                <w:kern w:val="0"/>
                <w:sz w:val="24"/>
                <w:szCs w:val="24"/>
                <w:lang w:eastAsia="en-US"/>
              </w:rPr>
              <w:lastRenderedPageBreak/>
              <w:t>Азбука путешественника</w:t>
            </w:r>
          </w:p>
        </w:tc>
        <w:tc>
          <w:tcPr>
            <w:tcW w:w="992" w:type="dxa"/>
          </w:tcPr>
          <w:p w:rsidR="002B48EC" w:rsidRPr="00006AC9" w:rsidRDefault="002B48EC" w:rsidP="00502823">
            <w:pPr>
              <w:widowControl/>
              <w:suppressAutoHyphens w:val="0"/>
              <w:spacing w:after="0" w:line="240" w:lineRule="auto"/>
              <w:jc w:val="center"/>
              <w:rPr>
                <w:rFonts w:ascii="Times New Roman" w:eastAsia="Calibri" w:hAnsi="Times New Roman" w:cs="Times New Roman"/>
                <w:kern w:val="0"/>
                <w:sz w:val="24"/>
                <w:szCs w:val="24"/>
                <w:lang w:eastAsia="en-US"/>
              </w:rPr>
            </w:pPr>
          </w:p>
        </w:tc>
        <w:tc>
          <w:tcPr>
            <w:tcW w:w="1276" w:type="dxa"/>
          </w:tcPr>
          <w:p w:rsidR="002B48EC" w:rsidRPr="00006AC9" w:rsidRDefault="002B48EC" w:rsidP="00502823">
            <w:pPr>
              <w:widowControl/>
              <w:suppressAutoHyphens w:val="0"/>
              <w:spacing w:after="0" w:line="240" w:lineRule="auto"/>
              <w:jc w:val="center"/>
              <w:rPr>
                <w:rFonts w:ascii="Times New Roman" w:eastAsia="Calibri" w:hAnsi="Times New Roman" w:cs="Times New Roman"/>
                <w:kern w:val="0"/>
                <w:sz w:val="24"/>
                <w:szCs w:val="24"/>
                <w:lang w:eastAsia="en-US"/>
              </w:rPr>
            </w:pPr>
          </w:p>
        </w:tc>
        <w:tc>
          <w:tcPr>
            <w:tcW w:w="1275" w:type="dxa"/>
          </w:tcPr>
          <w:p w:rsidR="002B48EC" w:rsidRPr="00006AC9" w:rsidRDefault="002B48EC" w:rsidP="00502823">
            <w:pPr>
              <w:widowControl/>
              <w:suppressAutoHyphens w:val="0"/>
              <w:spacing w:after="0" w:line="240" w:lineRule="auto"/>
              <w:jc w:val="center"/>
              <w:rPr>
                <w:rFonts w:ascii="Times New Roman" w:eastAsia="Calibri" w:hAnsi="Times New Roman" w:cs="Times New Roman"/>
                <w:kern w:val="0"/>
                <w:sz w:val="24"/>
                <w:szCs w:val="24"/>
                <w:lang w:eastAsia="en-US"/>
              </w:rPr>
            </w:pPr>
          </w:p>
        </w:tc>
        <w:tc>
          <w:tcPr>
            <w:tcW w:w="1247" w:type="dxa"/>
          </w:tcPr>
          <w:p w:rsidR="002B48EC" w:rsidRPr="00006AC9" w:rsidRDefault="002B48EC" w:rsidP="00502823">
            <w:pPr>
              <w:widowControl/>
              <w:suppressAutoHyphens w:val="0"/>
              <w:spacing w:after="0" w:line="240" w:lineRule="auto"/>
              <w:jc w:val="center"/>
              <w:rPr>
                <w:rFonts w:ascii="Times New Roman" w:eastAsia="Calibri" w:hAnsi="Times New Roman" w:cs="Times New Roman"/>
                <w:kern w:val="0"/>
                <w:sz w:val="24"/>
                <w:szCs w:val="24"/>
                <w:lang w:eastAsia="en-US"/>
              </w:rPr>
            </w:pPr>
            <w:r w:rsidRPr="00006AC9">
              <w:rPr>
                <w:rFonts w:ascii="Times New Roman" w:eastAsia="Calibri" w:hAnsi="Times New Roman" w:cs="Times New Roman"/>
                <w:kern w:val="0"/>
                <w:sz w:val="24"/>
                <w:szCs w:val="24"/>
                <w:lang w:eastAsia="en-US"/>
              </w:rPr>
              <w:t>7</w:t>
            </w:r>
          </w:p>
        </w:tc>
      </w:tr>
      <w:tr w:rsidR="002B48EC" w:rsidRPr="00006AC9" w:rsidTr="00502823">
        <w:tc>
          <w:tcPr>
            <w:tcW w:w="4957" w:type="dxa"/>
          </w:tcPr>
          <w:p w:rsidR="002B48EC" w:rsidRPr="00006AC9" w:rsidRDefault="002B48EC" w:rsidP="00502823">
            <w:pPr>
              <w:widowControl/>
              <w:suppressAutoHyphens w:val="0"/>
              <w:spacing w:after="0" w:line="240" w:lineRule="auto"/>
              <w:jc w:val="center"/>
              <w:rPr>
                <w:rFonts w:ascii="Times New Roman" w:eastAsia="Calibri" w:hAnsi="Times New Roman" w:cs="Times New Roman"/>
                <w:kern w:val="0"/>
                <w:sz w:val="24"/>
                <w:szCs w:val="24"/>
                <w:lang w:eastAsia="en-US"/>
              </w:rPr>
            </w:pPr>
            <w:r w:rsidRPr="00006AC9">
              <w:rPr>
                <w:rFonts w:ascii="Times New Roman" w:eastAsia="Calibri" w:hAnsi="Times New Roman" w:cs="Times New Roman"/>
                <w:kern w:val="0"/>
                <w:sz w:val="24"/>
                <w:szCs w:val="24"/>
                <w:lang w:eastAsia="en-US"/>
              </w:rPr>
              <w:t>Зачётный летний однодневный поход</w:t>
            </w:r>
          </w:p>
        </w:tc>
        <w:tc>
          <w:tcPr>
            <w:tcW w:w="992" w:type="dxa"/>
          </w:tcPr>
          <w:p w:rsidR="002B48EC" w:rsidRPr="00006AC9" w:rsidRDefault="002B48EC" w:rsidP="00502823">
            <w:pPr>
              <w:widowControl/>
              <w:suppressAutoHyphens w:val="0"/>
              <w:spacing w:after="0" w:line="240" w:lineRule="auto"/>
              <w:jc w:val="center"/>
              <w:rPr>
                <w:rFonts w:ascii="Times New Roman" w:eastAsia="Calibri" w:hAnsi="Times New Roman" w:cs="Times New Roman"/>
                <w:kern w:val="0"/>
                <w:sz w:val="24"/>
                <w:szCs w:val="24"/>
                <w:lang w:eastAsia="en-US"/>
              </w:rPr>
            </w:pPr>
          </w:p>
        </w:tc>
        <w:tc>
          <w:tcPr>
            <w:tcW w:w="1276" w:type="dxa"/>
          </w:tcPr>
          <w:p w:rsidR="002B48EC" w:rsidRPr="00006AC9" w:rsidRDefault="002B48EC" w:rsidP="00502823">
            <w:pPr>
              <w:widowControl/>
              <w:suppressAutoHyphens w:val="0"/>
              <w:spacing w:after="0" w:line="240" w:lineRule="auto"/>
              <w:jc w:val="center"/>
              <w:rPr>
                <w:rFonts w:ascii="Times New Roman" w:eastAsia="Calibri" w:hAnsi="Times New Roman" w:cs="Times New Roman"/>
                <w:kern w:val="0"/>
                <w:sz w:val="24"/>
                <w:szCs w:val="24"/>
                <w:lang w:eastAsia="en-US"/>
              </w:rPr>
            </w:pPr>
          </w:p>
        </w:tc>
        <w:tc>
          <w:tcPr>
            <w:tcW w:w="1275" w:type="dxa"/>
          </w:tcPr>
          <w:p w:rsidR="002B48EC" w:rsidRPr="00006AC9" w:rsidRDefault="002B48EC" w:rsidP="00502823">
            <w:pPr>
              <w:widowControl/>
              <w:suppressAutoHyphens w:val="0"/>
              <w:spacing w:after="0" w:line="240" w:lineRule="auto"/>
              <w:jc w:val="center"/>
              <w:rPr>
                <w:rFonts w:ascii="Times New Roman" w:eastAsia="Calibri" w:hAnsi="Times New Roman" w:cs="Times New Roman"/>
                <w:kern w:val="0"/>
                <w:sz w:val="24"/>
                <w:szCs w:val="24"/>
                <w:lang w:eastAsia="en-US"/>
              </w:rPr>
            </w:pPr>
          </w:p>
        </w:tc>
        <w:tc>
          <w:tcPr>
            <w:tcW w:w="1247" w:type="dxa"/>
          </w:tcPr>
          <w:p w:rsidR="002B48EC" w:rsidRPr="00006AC9" w:rsidRDefault="002B48EC" w:rsidP="00502823">
            <w:pPr>
              <w:widowControl/>
              <w:suppressAutoHyphens w:val="0"/>
              <w:spacing w:after="0" w:line="240" w:lineRule="auto"/>
              <w:jc w:val="center"/>
              <w:rPr>
                <w:rFonts w:ascii="Times New Roman" w:eastAsia="Calibri" w:hAnsi="Times New Roman" w:cs="Times New Roman"/>
                <w:kern w:val="0"/>
                <w:sz w:val="24"/>
                <w:szCs w:val="24"/>
                <w:lang w:eastAsia="en-US"/>
              </w:rPr>
            </w:pPr>
            <w:r w:rsidRPr="00006AC9">
              <w:rPr>
                <w:rFonts w:ascii="Times New Roman" w:eastAsia="Calibri" w:hAnsi="Times New Roman" w:cs="Times New Roman"/>
                <w:kern w:val="0"/>
                <w:sz w:val="24"/>
                <w:szCs w:val="24"/>
                <w:lang w:eastAsia="en-US"/>
              </w:rPr>
              <w:t>1</w:t>
            </w:r>
          </w:p>
        </w:tc>
      </w:tr>
      <w:tr w:rsidR="002B48EC" w:rsidRPr="00006AC9" w:rsidTr="00502823">
        <w:tc>
          <w:tcPr>
            <w:tcW w:w="9747" w:type="dxa"/>
            <w:gridSpan w:val="5"/>
          </w:tcPr>
          <w:p w:rsidR="002B48EC" w:rsidRPr="00006AC9" w:rsidRDefault="002B48EC" w:rsidP="00502823">
            <w:pPr>
              <w:widowControl/>
              <w:suppressAutoHyphens w:val="0"/>
              <w:spacing w:after="0"/>
              <w:ind w:right="24"/>
              <w:jc w:val="center"/>
              <w:rPr>
                <w:rFonts w:ascii="Times New Roman" w:eastAsia="Calibri" w:hAnsi="Times New Roman" w:cs="Times New Roman"/>
                <w:b/>
                <w:i/>
                <w:kern w:val="0"/>
                <w:sz w:val="24"/>
                <w:szCs w:val="24"/>
                <w:lang w:eastAsia="en-US"/>
              </w:rPr>
            </w:pPr>
            <w:r w:rsidRPr="00006AC9">
              <w:rPr>
                <w:rFonts w:ascii="Times New Roman" w:eastAsia="Calibri" w:hAnsi="Times New Roman" w:cs="Times New Roman"/>
                <w:b/>
                <w:i/>
                <w:kern w:val="0"/>
                <w:sz w:val="24"/>
                <w:szCs w:val="24"/>
                <w:lang w:eastAsia="en-US"/>
              </w:rPr>
              <w:t>2 – 4  классы (34 ч)</w:t>
            </w:r>
          </w:p>
        </w:tc>
      </w:tr>
      <w:tr w:rsidR="002B48EC" w:rsidRPr="00006AC9" w:rsidTr="00502823">
        <w:tc>
          <w:tcPr>
            <w:tcW w:w="4957"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r w:rsidRPr="00006AC9">
              <w:rPr>
                <w:rFonts w:ascii="Times New Roman" w:eastAsia="Calibri" w:hAnsi="Times New Roman" w:cs="Times New Roman"/>
                <w:kern w:val="0"/>
                <w:sz w:val="24"/>
                <w:szCs w:val="24"/>
                <w:lang w:eastAsia="en-US"/>
              </w:rPr>
              <w:t>Азбука туристско-бытовых навыков</w:t>
            </w:r>
          </w:p>
        </w:tc>
        <w:tc>
          <w:tcPr>
            <w:tcW w:w="992"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p>
        </w:tc>
        <w:tc>
          <w:tcPr>
            <w:tcW w:w="1276"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p>
        </w:tc>
        <w:tc>
          <w:tcPr>
            <w:tcW w:w="1275"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p>
        </w:tc>
        <w:tc>
          <w:tcPr>
            <w:tcW w:w="1247"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r w:rsidRPr="00006AC9">
              <w:rPr>
                <w:rFonts w:ascii="Times New Roman" w:eastAsia="Calibri" w:hAnsi="Times New Roman" w:cs="Times New Roman"/>
                <w:kern w:val="0"/>
                <w:sz w:val="24"/>
                <w:szCs w:val="24"/>
                <w:lang w:eastAsia="en-US"/>
              </w:rPr>
              <w:t>4ч</w:t>
            </w:r>
          </w:p>
        </w:tc>
      </w:tr>
      <w:tr w:rsidR="002B48EC" w:rsidRPr="00006AC9" w:rsidTr="00502823">
        <w:tc>
          <w:tcPr>
            <w:tcW w:w="4957"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r w:rsidRPr="00006AC9">
              <w:rPr>
                <w:rFonts w:ascii="Times New Roman" w:eastAsia="Calibri" w:hAnsi="Times New Roman" w:cs="Times New Roman"/>
                <w:kern w:val="0"/>
                <w:sz w:val="24"/>
                <w:szCs w:val="24"/>
                <w:lang w:eastAsia="en-US"/>
              </w:rPr>
              <w:t>Я, моё тело и моё здоровье</w:t>
            </w:r>
          </w:p>
        </w:tc>
        <w:tc>
          <w:tcPr>
            <w:tcW w:w="992"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p>
        </w:tc>
        <w:tc>
          <w:tcPr>
            <w:tcW w:w="1276"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p>
        </w:tc>
        <w:tc>
          <w:tcPr>
            <w:tcW w:w="1275"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p>
        </w:tc>
        <w:tc>
          <w:tcPr>
            <w:tcW w:w="1247"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r w:rsidRPr="00006AC9">
              <w:rPr>
                <w:rFonts w:ascii="Times New Roman" w:eastAsia="Calibri" w:hAnsi="Times New Roman" w:cs="Times New Roman"/>
                <w:kern w:val="0"/>
                <w:sz w:val="24"/>
                <w:szCs w:val="24"/>
                <w:lang w:eastAsia="en-US"/>
              </w:rPr>
              <w:t>4 ч</w:t>
            </w:r>
          </w:p>
        </w:tc>
      </w:tr>
      <w:tr w:rsidR="002B48EC" w:rsidRPr="00006AC9" w:rsidTr="00502823">
        <w:tc>
          <w:tcPr>
            <w:tcW w:w="4957"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r w:rsidRPr="00006AC9">
              <w:rPr>
                <w:rFonts w:ascii="Times New Roman" w:eastAsia="Calibri" w:hAnsi="Times New Roman" w:cs="Times New Roman"/>
                <w:kern w:val="0"/>
                <w:sz w:val="24"/>
                <w:szCs w:val="24"/>
                <w:lang w:eastAsia="en-US"/>
              </w:rPr>
              <w:t>Азбука туристского ориентирования</w:t>
            </w:r>
          </w:p>
        </w:tc>
        <w:tc>
          <w:tcPr>
            <w:tcW w:w="992"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p>
        </w:tc>
        <w:tc>
          <w:tcPr>
            <w:tcW w:w="1276"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p>
        </w:tc>
        <w:tc>
          <w:tcPr>
            <w:tcW w:w="1275"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p>
        </w:tc>
        <w:tc>
          <w:tcPr>
            <w:tcW w:w="1247"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r w:rsidRPr="00006AC9">
              <w:rPr>
                <w:rFonts w:ascii="Times New Roman" w:eastAsia="Calibri" w:hAnsi="Times New Roman" w:cs="Times New Roman"/>
                <w:kern w:val="0"/>
                <w:sz w:val="24"/>
                <w:szCs w:val="24"/>
                <w:lang w:eastAsia="en-US"/>
              </w:rPr>
              <w:t>4ч</w:t>
            </w:r>
          </w:p>
        </w:tc>
      </w:tr>
      <w:tr w:rsidR="002B48EC" w:rsidRPr="00006AC9" w:rsidTr="00502823">
        <w:tc>
          <w:tcPr>
            <w:tcW w:w="4957"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r w:rsidRPr="00006AC9">
              <w:rPr>
                <w:rFonts w:ascii="Times New Roman" w:eastAsia="Calibri" w:hAnsi="Times New Roman" w:cs="Times New Roman"/>
                <w:kern w:val="0"/>
                <w:sz w:val="24"/>
                <w:szCs w:val="24"/>
                <w:lang w:eastAsia="en-US"/>
              </w:rPr>
              <w:t>В гостях у путешественников – героев сказок</w:t>
            </w:r>
          </w:p>
        </w:tc>
        <w:tc>
          <w:tcPr>
            <w:tcW w:w="992"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p>
        </w:tc>
        <w:tc>
          <w:tcPr>
            <w:tcW w:w="1276"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p>
        </w:tc>
        <w:tc>
          <w:tcPr>
            <w:tcW w:w="1275"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p>
        </w:tc>
        <w:tc>
          <w:tcPr>
            <w:tcW w:w="1247"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r w:rsidRPr="00006AC9">
              <w:rPr>
                <w:rFonts w:ascii="Times New Roman" w:eastAsia="Calibri" w:hAnsi="Times New Roman" w:cs="Times New Roman"/>
                <w:kern w:val="0"/>
                <w:sz w:val="24"/>
                <w:szCs w:val="24"/>
                <w:lang w:eastAsia="en-US"/>
              </w:rPr>
              <w:t>4ч</w:t>
            </w:r>
          </w:p>
        </w:tc>
      </w:tr>
      <w:tr w:rsidR="002B48EC" w:rsidRPr="00006AC9" w:rsidTr="00502823">
        <w:tc>
          <w:tcPr>
            <w:tcW w:w="4957"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r w:rsidRPr="00006AC9">
              <w:rPr>
                <w:rFonts w:ascii="Times New Roman" w:eastAsia="Calibri" w:hAnsi="Times New Roman" w:cs="Times New Roman"/>
                <w:kern w:val="0"/>
                <w:sz w:val="24"/>
                <w:szCs w:val="24"/>
                <w:lang w:eastAsia="en-US"/>
              </w:rPr>
              <w:t>Путешествие во времена года</w:t>
            </w:r>
          </w:p>
        </w:tc>
        <w:tc>
          <w:tcPr>
            <w:tcW w:w="992"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p>
        </w:tc>
        <w:tc>
          <w:tcPr>
            <w:tcW w:w="1276"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p>
        </w:tc>
        <w:tc>
          <w:tcPr>
            <w:tcW w:w="1275"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p>
        </w:tc>
        <w:tc>
          <w:tcPr>
            <w:tcW w:w="1247"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r w:rsidRPr="00006AC9">
              <w:rPr>
                <w:rFonts w:ascii="Times New Roman" w:eastAsia="Calibri" w:hAnsi="Times New Roman" w:cs="Times New Roman"/>
                <w:kern w:val="0"/>
                <w:sz w:val="24"/>
                <w:szCs w:val="24"/>
                <w:lang w:eastAsia="en-US"/>
              </w:rPr>
              <w:t>4ч</w:t>
            </w:r>
          </w:p>
        </w:tc>
      </w:tr>
      <w:tr w:rsidR="002B48EC" w:rsidRPr="00006AC9" w:rsidTr="00502823">
        <w:tc>
          <w:tcPr>
            <w:tcW w:w="4957"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r w:rsidRPr="00006AC9">
              <w:rPr>
                <w:rFonts w:ascii="Times New Roman" w:eastAsia="Calibri" w:hAnsi="Times New Roman" w:cs="Times New Roman"/>
                <w:kern w:val="0"/>
                <w:sz w:val="24"/>
                <w:szCs w:val="24"/>
                <w:lang w:eastAsia="en-US"/>
              </w:rPr>
              <w:t>Путешествие в мир моей школы</w:t>
            </w:r>
          </w:p>
        </w:tc>
        <w:tc>
          <w:tcPr>
            <w:tcW w:w="992"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p>
        </w:tc>
        <w:tc>
          <w:tcPr>
            <w:tcW w:w="1276"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p>
        </w:tc>
        <w:tc>
          <w:tcPr>
            <w:tcW w:w="1275"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p>
        </w:tc>
        <w:tc>
          <w:tcPr>
            <w:tcW w:w="1247"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r w:rsidRPr="00006AC9">
              <w:rPr>
                <w:rFonts w:ascii="Times New Roman" w:eastAsia="Calibri" w:hAnsi="Times New Roman" w:cs="Times New Roman"/>
                <w:kern w:val="0"/>
                <w:sz w:val="24"/>
                <w:szCs w:val="24"/>
                <w:lang w:eastAsia="en-US"/>
              </w:rPr>
              <w:t>2ч</w:t>
            </w:r>
          </w:p>
        </w:tc>
      </w:tr>
      <w:tr w:rsidR="002B48EC" w:rsidRPr="00006AC9" w:rsidTr="00502823">
        <w:tc>
          <w:tcPr>
            <w:tcW w:w="4957"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r w:rsidRPr="00006AC9">
              <w:rPr>
                <w:rFonts w:ascii="Times New Roman" w:eastAsia="Calibri" w:hAnsi="Times New Roman" w:cs="Times New Roman"/>
                <w:kern w:val="0"/>
                <w:sz w:val="24"/>
                <w:szCs w:val="24"/>
                <w:lang w:eastAsia="en-US"/>
              </w:rPr>
              <w:t>Загадки школьного двора</w:t>
            </w:r>
          </w:p>
        </w:tc>
        <w:tc>
          <w:tcPr>
            <w:tcW w:w="992"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p>
        </w:tc>
        <w:tc>
          <w:tcPr>
            <w:tcW w:w="1276"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p>
        </w:tc>
        <w:tc>
          <w:tcPr>
            <w:tcW w:w="1275"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p>
        </w:tc>
        <w:tc>
          <w:tcPr>
            <w:tcW w:w="1247" w:type="dxa"/>
          </w:tcPr>
          <w:p w:rsidR="002B48EC" w:rsidRPr="00006AC9" w:rsidRDefault="002B48EC" w:rsidP="00502823">
            <w:pPr>
              <w:widowControl/>
              <w:suppressAutoHyphens w:val="0"/>
              <w:spacing w:after="0"/>
              <w:jc w:val="center"/>
              <w:rPr>
                <w:rFonts w:ascii="Times New Roman" w:eastAsia="Calibri" w:hAnsi="Times New Roman" w:cs="Times New Roman"/>
                <w:kern w:val="0"/>
                <w:sz w:val="24"/>
                <w:szCs w:val="24"/>
                <w:lang w:eastAsia="en-US"/>
              </w:rPr>
            </w:pPr>
            <w:r w:rsidRPr="00006AC9">
              <w:rPr>
                <w:rFonts w:ascii="Times New Roman" w:eastAsia="Calibri" w:hAnsi="Times New Roman" w:cs="Times New Roman"/>
                <w:kern w:val="0"/>
                <w:sz w:val="24"/>
                <w:szCs w:val="24"/>
                <w:lang w:eastAsia="en-US"/>
              </w:rPr>
              <w:t>2ч</w:t>
            </w:r>
          </w:p>
        </w:tc>
      </w:tr>
      <w:tr w:rsidR="002B48EC" w:rsidRPr="00006AC9" w:rsidTr="00502823">
        <w:tc>
          <w:tcPr>
            <w:tcW w:w="4957" w:type="dxa"/>
          </w:tcPr>
          <w:p w:rsidR="002B48EC" w:rsidRPr="00006AC9" w:rsidRDefault="002B48EC" w:rsidP="00502823">
            <w:pPr>
              <w:widowControl/>
              <w:suppressAutoHyphens w:val="0"/>
              <w:spacing w:after="0" w:line="240" w:lineRule="auto"/>
              <w:jc w:val="center"/>
              <w:rPr>
                <w:rFonts w:ascii="Times New Roman" w:eastAsia="Calibri" w:hAnsi="Times New Roman" w:cs="Times New Roman"/>
                <w:kern w:val="0"/>
                <w:sz w:val="24"/>
                <w:szCs w:val="24"/>
                <w:lang w:eastAsia="en-US"/>
              </w:rPr>
            </w:pPr>
            <w:r w:rsidRPr="00006AC9">
              <w:rPr>
                <w:rFonts w:ascii="Times New Roman" w:eastAsia="Calibri" w:hAnsi="Times New Roman" w:cs="Times New Roman"/>
                <w:kern w:val="0"/>
                <w:sz w:val="24"/>
                <w:szCs w:val="24"/>
                <w:lang w:eastAsia="en-US"/>
              </w:rPr>
              <w:t>Азбука путешественника</w:t>
            </w:r>
          </w:p>
        </w:tc>
        <w:tc>
          <w:tcPr>
            <w:tcW w:w="992" w:type="dxa"/>
          </w:tcPr>
          <w:p w:rsidR="002B48EC" w:rsidRPr="00006AC9" w:rsidRDefault="002B48EC" w:rsidP="00502823">
            <w:pPr>
              <w:widowControl/>
              <w:suppressAutoHyphens w:val="0"/>
              <w:spacing w:after="0" w:line="240" w:lineRule="auto"/>
              <w:jc w:val="center"/>
              <w:rPr>
                <w:rFonts w:ascii="Times New Roman" w:eastAsia="Calibri" w:hAnsi="Times New Roman" w:cs="Times New Roman"/>
                <w:kern w:val="0"/>
                <w:sz w:val="24"/>
                <w:szCs w:val="24"/>
                <w:lang w:eastAsia="en-US"/>
              </w:rPr>
            </w:pPr>
          </w:p>
        </w:tc>
        <w:tc>
          <w:tcPr>
            <w:tcW w:w="1276" w:type="dxa"/>
          </w:tcPr>
          <w:p w:rsidR="002B48EC" w:rsidRPr="00006AC9" w:rsidRDefault="002B48EC" w:rsidP="00502823">
            <w:pPr>
              <w:widowControl/>
              <w:suppressAutoHyphens w:val="0"/>
              <w:spacing w:after="0" w:line="240" w:lineRule="auto"/>
              <w:jc w:val="center"/>
              <w:rPr>
                <w:rFonts w:ascii="Times New Roman" w:eastAsia="Calibri" w:hAnsi="Times New Roman" w:cs="Times New Roman"/>
                <w:kern w:val="0"/>
                <w:sz w:val="24"/>
                <w:szCs w:val="24"/>
                <w:lang w:eastAsia="en-US"/>
              </w:rPr>
            </w:pPr>
          </w:p>
        </w:tc>
        <w:tc>
          <w:tcPr>
            <w:tcW w:w="1275" w:type="dxa"/>
          </w:tcPr>
          <w:p w:rsidR="002B48EC" w:rsidRPr="00006AC9" w:rsidRDefault="002B48EC" w:rsidP="00502823">
            <w:pPr>
              <w:widowControl/>
              <w:suppressAutoHyphens w:val="0"/>
              <w:spacing w:after="0" w:line="240" w:lineRule="auto"/>
              <w:jc w:val="center"/>
              <w:rPr>
                <w:rFonts w:ascii="Times New Roman" w:eastAsia="Calibri" w:hAnsi="Times New Roman" w:cs="Times New Roman"/>
                <w:kern w:val="0"/>
                <w:sz w:val="24"/>
                <w:szCs w:val="24"/>
                <w:lang w:eastAsia="en-US"/>
              </w:rPr>
            </w:pPr>
          </w:p>
        </w:tc>
        <w:tc>
          <w:tcPr>
            <w:tcW w:w="1247" w:type="dxa"/>
          </w:tcPr>
          <w:p w:rsidR="002B48EC" w:rsidRPr="00006AC9" w:rsidRDefault="002B48EC" w:rsidP="00502823">
            <w:pPr>
              <w:widowControl/>
              <w:suppressAutoHyphens w:val="0"/>
              <w:spacing w:after="0" w:line="240" w:lineRule="auto"/>
              <w:jc w:val="center"/>
              <w:rPr>
                <w:rFonts w:ascii="Times New Roman" w:eastAsia="Calibri" w:hAnsi="Times New Roman" w:cs="Times New Roman"/>
                <w:kern w:val="0"/>
                <w:sz w:val="24"/>
                <w:szCs w:val="24"/>
                <w:lang w:eastAsia="en-US"/>
              </w:rPr>
            </w:pPr>
            <w:r w:rsidRPr="00006AC9">
              <w:rPr>
                <w:rFonts w:ascii="Times New Roman" w:eastAsia="Calibri" w:hAnsi="Times New Roman" w:cs="Times New Roman"/>
                <w:kern w:val="0"/>
                <w:sz w:val="24"/>
                <w:szCs w:val="24"/>
                <w:lang w:eastAsia="en-US"/>
              </w:rPr>
              <w:t>8</w:t>
            </w:r>
          </w:p>
        </w:tc>
      </w:tr>
      <w:tr w:rsidR="002B48EC" w:rsidRPr="00006AC9" w:rsidTr="00502823">
        <w:tc>
          <w:tcPr>
            <w:tcW w:w="4957" w:type="dxa"/>
          </w:tcPr>
          <w:p w:rsidR="002B48EC" w:rsidRPr="00006AC9" w:rsidRDefault="002B48EC" w:rsidP="00502823">
            <w:pPr>
              <w:widowControl/>
              <w:suppressAutoHyphens w:val="0"/>
              <w:spacing w:after="0" w:line="240" w:lineRule="auto"/>
              <w:jc w:val="center"/>
              <w:rPr>
                <w:rFonts w:ascii="Times New Roman" w:eastAsia="Calibri" w:hAnsi="Times New Roman" w:cs="Times New Roman"/>
                <w:kern w:val="0"/>
                <w:sz w:val="24"/>
                <w:szCs w:val="24"/>
                <w:lang w:eastAsia="en-US"/>
              </w:rPr>
            </w:pPr>
            <w:r w:rsidRPr="00006AC9">
              <w:rPr>
                <w:rFonts w:ascii="Times New Roman" w:eastAsia="Calibri" w:hAnsi="Times New Roman" w:cs="Times New Roman"/>
                <w:kern w:val="0"/>
                <w:sz w:val="24"/>
                <w:szCs w:val="24"/>
                <w:lang w:eastAsia="en-US"/>
              </w:rPr>
              <w:t>Зачётный летний однодневный поход</w:t>
            </w:r>
          </w:p>
        </w:tc>
        <w:tc>
          <w:tcPr>
            <w:tcW w:w="992" w:type="dxa"/>
          </w:tcPr>
          <w:p w:rsidR="002B48EC" w:rsidRPr="00006AC9" w:rsidRDefault="002B48EC" w:rsidP="00502823">
            <w:pPr>
              <w:widowControl/>
              <w:suppressAutoHyphens w:val="0"/>
              <w:spacing w:after="0" w:line="240" w:lineRule="auto"/>
              <w:jc w:val="center"/>
              <w:rPr>
                <w:rFonts w:ascii="Times New Roman" w:eastAsia="Calibri" w:hAnsi="Times New Roman" w:cs="Times New Roman"/>
                <w:kern w:val="0"/>
                <w:sz w:val="24"/>
                <w:szCs w:val="24"/>
                <w:lang w:eastAsia="en-US"/>
              </w:rPr>
            </w:pPr>
          </w:p>
        </w:tc>
        <w:tc>
          <w:tcPr>
            <w:tcW w:w="1276" w:type="dxa"/>
          </w:tcPr>
          <w:p w:rsidR="002B48EC" w:rsidRPr="00006AC9" w:rsidRDefault="002B48EC" w:rsidP="00502823">
            <w:pPr>
              <w:widowControl/>
              <w:suppressAutoHyphens w:val="0"/>
              <w:spacing w:after="0" w:line="240" w:lineRule="auto"/>
              <w:jc w:val="center"/>
              <w:rPr>
                <w:rFonts w:ascii="Times New Roman" w:eastAsia="Calibri" w:hAnsi="Times New Roman" w:cs="Times New Roman"/>
                <w:kern w:val="0"/>
                <w:sz w:val="24"/>
                <w:szCs w:val="24"/>
                <w:lang w:eastAsia="en-US"/>
              </w:rPr>
            </w:pPr>
          </w:p>
        </w:tc>
        <w:tc>
          <w:tcPr>
            <w:tcW w:w="1275" w:type="dxa"/>
          </w:tcPr>
          <w:p w:rsidR="002B48EC" w:rsidRPr="00006AC9" w:rsidRDefault="002B48EC" w:rsidP="00502823">
            <w:pPr>
              <w:widowControl/>
              <w:suppressAutoHyphens w:val="0"/>
              <w:spacing w:after="0" w:line="240" w:lineRule="auto"/>
              <w:jc w:val="center"/>
              <w:rPr>
                <w:rFonts w:ascii="Times New Roman" w:eastAsia="Calibri" w:hAnsi="Times New Roman" w:cs="Times New Roman"/>
                <w:kern w:val="0"/>
                <w:sz w:val="24"/>
                <w:szCs w:val="24"/>
                <w:lang w:eastAsia="en-US"/>
              </w:rPr>
            </w:pPr>
          </w:p>
        </w:tc>
        <w:tc>
          <w:tcPr>
            <w:tcW w:w="1247" w:type="dxa"/>
          </w:tcPr>
          <w:p w:rsidR="002B48EC" w:rsidRPr="00006AC9" w:rsidRDefault="002B48EC" w:rsidP="00502823">
            <w:pPr>
              <w:widowControl/>
              <w:suppressAutoHyphens w:val="0"/>
              <w:spacing w:after="0" w:line="240" w:lineRule="auto"/>
              <w:jc w:val="center"/>
              <w:rPr>
                <w:rFonts w:ascii="Times New Roman" w:eastAsia="Calibri" w:hAnsi="Times New Roman" w:cs="Times New Roman"/>
                <w:kern w:val="0"/>
                <w:sz w:val="24"/>
                <w:szCs w:val="24"/>
                <w:lang w:eastAsia="en-US"/>
              </w:rPr>
            </w:pPr>
            <w:r w:rsidRPr="00006AC9">
              <w:rPr>
                <w:rFonts w:ascii="Times New Roman" w:eastAsia="Calibri" w:hAnsi="Times New Roman" w:cs="Times New Roman"/>
                <w:kern w:val="0"/>
                <w:sz w:val="24"/>
                <w:szCs w:val="24"/>
                <w:lang w:eastAsia="en-US"/>
              </w:rPr>
              <w:t>1</w:t>
            </w:r>
          </w:p>
        </w:tc>
      </w:tr>
    </w:tbl>
    <w:p w:rsidR="002B48EC" w:rsidRDefault="002B48EC" w:rsidP="00116E09">
      <w:pPr>
        <w:pStyle w:val="afff"/>
        <w:shd w:val="clear" w:color="auto" w:fill="FFFFFF"/>
        <w:tabs>
          <w:tab w:val="left" w:pos="-360"/>
          <w:tab w:val="left" w:pos="0"/>
        </w:tabs>
        <w:autoSpaceDE w:val="0"/>
        <w:autoSpaceDN w:val="0"/>
        <w:adjustRightInd w:val="0"/>
        <w:spacing w:after="0" w:line="240" w:lineRule="auto"/>
        <w:ind w:left="360" w:right="283"/>
        <w:jc w:val="both"/>
        <w:rPr>
          <w:rFonts w:ascii="Times New Roman" w:eastAsia="Times New Roman" w:hAnsi="Times New Roman"/>
          <w:b/>
          <w:bCs/>
          <w:sz w:val="24"/>
          <w:szCs w:val="24"/>
          <w:lang w:eastAsia="ru-RU"/>
        </w:rPr>
      </w:pPr>
    </w:p>
    <w:p w:rsidR="001F28AF" w:rsidRPr="00DE5D9A" w:rsidRDefault="001F28AF" w:rsidP="001F28AF">
      <w:pPr>
        <w:shd w:val="clear" w:color="auto" w:fill="FFFFFF"/>
        <w:tabs>
          <w:tab w:val="left" w:pos="-360"/>
          <w:tab w:val="left" w:pos="0"/>
        </w:tabs>
        <w:autoSpaceDE w:val="0"/>
        <w:autoSpaceDN w:val="0"/>
        <w:adjustRightInd w:val="0"/>
        <w:spacing w:after="0" w:line="240" w:lineRule="auto"/>
        <w:ind w:right="283"/>
        <w:jc w:val="both"/>
        <w:rPr>
          <w:rFonts w:ascii="Times New Roman" w:eastAsia="Times New Roman" w:hAnsi="Times New Roman"/>
          <w:b/>
          <w:bCs/>
          <w:sz w:val="24"/>
          <w:szCs w:val="24"/>
          <w:u w:val="single"/>
          <w:lang w:eastAsia="ru-RU"/>
        </w:rPr>
      </w:pPr>
      <w:r>
        <w:rPr>
          <w:rFonts w:ascii="Times New Roman" w:eastAsia="Times New Roman" w:hAnsi="Times New Roman"/>
          <w:b/>
          <w:bCs/>
          <w:sz w:val="24"/>
          <w:szCs w:val="24"/>
          <w:u w:val="single"/>
          <w:lang w:eastAsia="ru-RU"/>
        </w:rPr>
        <w:t>2.6.3.</w:t>
      </w:r>
      <w:r w:rsidRPr="00DE5D9A">
        <w:rPr>
          <w:rFonts w:ascii="Times New Roman" w:eastAsia="Times New Roman" w:hAnsi="Times New Roman"/>
          <w:b/>
          <w:bCs/>
          <w:sz w:val="24"/>
          <w:szCs w:val="24"/>
          <w:u w:val="single"/>
          <w:lang w:eastAsia="ru-RU"/>
        </w:rPr>
        <w:t>Зелёная планета</w:t>
      </w:r>
    </w:p>
    <w:p w:rsidR="001F28AF" w:rsidRPr="00DE5D9A" w:rsidRDefault="001F28AF" w:rsidP="001F28AF">
      <w:pPr>
        <w:widowControl/>
        <w:suppressAutoHyphens w:val="0"/>
        <w:autoSpaceDE w:val="0"/>
        <w:autoSpaceDN w:val="0"/>
        <w:adjustRightInd w:val="0"/>
        <w:spacing w:after="0" w:line="240" w:lineRule="auto"/>
        <w:ind w:right="708"/>
        <w:rPr>
          <w:rFonts w:ascii="Times New Roman" w:eastAsia="Calibri" w:hAnsi="Times New Roman" w:cs="Times New Roman"/>
          <w:b/>
          <w:bCs/>
          <w:i/>
          <w:color w:val="000000"/>
          <w:kern w:val="0"/>
          <w:sz w:val="24"/>
          <w:szCs w:val="24"/>
          <w:lang w:eastAsia="en-US"/>
        </w:rPr>
      </w:pPr>
      <w:r w:rsidRPr="00DE5D9A">
        <w:rPr>
          <w:rFonts w:ascii="Times New Roman" w:eastAsia="Calibri" w:hAnsi="Times New Roman" w:cs="Times New Roman"/>
          <w:b/>
          <w:bCs/>
          <w:i/>
          <w:color w:val="000000"/>
          <w:kern w:val="0"/>
          <w:sz w:val="24"/>
          <w:szCs w:val="24"/>
          <w:lang w:eastAsia="en-US"/>
        </w:rPr>
        <w:t>Результаты освоения курса внеурочной деятельности (ФГОС)</w:t>
      </w:r>
    </w:p>
    <w:p w:rsidR="001F28AF" w:rsidRPr="00DE5D9A" w:rsidRDefault="001F28AF" w:rsidP="001F28AF">
      <w:pPr>
        <w:widowControl/>
        <w:shd w:val="clear" w:color="auto" w:fill="FFFFFF"/>
        <w:suppressAutoHyphens w:val="0"/>
        <w:spacing w:after="0" w:line="240" w:lineRule="auto"/>
        <w:jc w:val="both"/>
        <w:rPr>
          <w:rFonts w:ascii="Times New Roman" w:eastAsia="Times New Roman" w:hAnsi="Times New Roman" w:cs="Times New Roman"/>
          <w:color w:val="000000"/>
          <w:kern w:val="0"/>
          <w:sz w:val="24"/>
          <w:szCs w:val="24"/>
          <w:lang w:eastAsia="ru-RU"/>
        </w:rPr>
      </w:pPr>
      <w:r w:rsidRPr="00DE5D9A">
        <w:rPr>
          <w:rFonts w:ascii="Times New Roman" w:eastAsia="Times New Roman" w:hAnsi="Times New Roman" w:cs="Times New Roman"/>
          <w:kern w:val="0"/>
          <w:sz w:val="24"/>
          <w:szCs w:val="24"/>
          <w:lang w:eastAsia="ru-RU"/>
        </w:rPr>
        <w:t>В процессе освоения материалов ученик получает знания об</w:t>
      </w:r>
      <w:r w:rsidRPr="00DE5D9A">
        <w:rPr>
          <w:rFonts w:ascii="Times New Roman" w:eastAsia="Times New Roman" w:hAnsi="Times New Roman" w:cs="Times New Roman"/>
          <w:color w:val="000000"/>
          <w:kern w:val="0"/>
          <w:sz w:val="24"/>
          <w:szCs w:val="24"/>
          <w:lang w:eastAsia="ru-RU"/>
        </w:rPr>
        <w:t xml:space="preserve"> экологических ценностях и в соответствии с ними строит свои взаимоотношения с окружающим миром. </w:t>
      </w:r>
    </w:p>
    <w:p w:rsidR="001F28AF" w:rsidRPr="00DE5D9A" w:rsidRDefault="001F28AF" w:rsidP="001F28AF">
      <w:pPr>
        <w:widowControl/>
        <w:spacing w:after="0" w:line="264" w:lineRule="auto"/>
        <w:ind w:left="360"/>
        <w:rPr>
          <w:rFonts w:ascii="Times New Roman" w:eastAsia="Times New Roman" w:hAnsi="Times New Roman" w:cs="Times New Roman"/>
          <w:i/>
          <w:iCs/>
          <w:color w:val="000000"/>
          <w:sz w:val="24"/>
          <w:szCs w:val="24"/>
          <w:u w:val="single"/>
          <w:lang w:eastAsia="ru-RU"/>
        </w:rPr>
      </w:pPr>
      <w:r w:rsidRPr="00DE5D9A">
        <w:rPr>
          <w:rFonts w:ascii="Times New Roman" w:eastAsia="Times New Roman" w:hAnsi="Times New Roman" w:cs="Times New Roman"/>
          <w:i/>
          <w:iCs/>
          <w:color w:val="000000"/>
          <w:sz w:val="24"/>
          <w:szCs w:val="24"/>
          <w:u w:val="single"/>
          <w:lang w:eastAsia="ru-RU"/>
        </w:rPr>
        <w:t>Результатом освоения курса «Зеленая планета» станет:</w:t>
      </w:r>
    </w:p>
    <w:p w:rsidR="001F28AF" w:rsidRPr="00DE5D9A" w:rsidRDefault="001F28AF" w:rsidP="001F28AF">
      <w:pPr>
        <w:widowControl/>
        <w:numPr>
          <w:ilvl w:val="0"/>
          <w:numId w:val="111"/>
        </w:numPr>
        <w:shd w:val="clear" w:color="auto" w:fill="FFFFFF"/>
        <w:suppressAutoHyphens w:val="0"/>
        <w:spacing w:after="0" w:line="240" w:lineRule="auto"/>
        <w:jc w:val="both"/>
        <w:rPr>
          <w:rFonts w:ascii="Arial" w:eastAsia="Times New Roman" w:hAnsi="Arial" w:cs="Arial"/>
          <w:color w:val="000000"/>
          <w:kern w:val="0"/>
          <w:lang w:eastAsia="ru-RU"/>
        </w:rPr>
      </w:pPr>
      <w:r w:rsidRPr="00DE5D9A">
        <w:rPr>
          <w:rFonts w:ascii="Times New Roman" w:eastAsia="Times New Roman" w:hAnsi="Times New Roman" w:cs="Times New Roman"/>
          <w:color w:val="000000"/>
          <w:kern w:val="0"/>
          <w:sz w:val="24"/>
          <w:szCs w:val="24"/>
          <w:lang w:eastAsia="ru-RU"/>
        </w:rPr>
        <w:t>приобретение знаний о закономерностях и взаимосвязях природных явлений, единстве неживой и живой  природы, о взаимодействии  и  взаимозависимости  природы,  общества и человека;</w:t>
      </w:r>
    </w:p>
    <w:p w:rsidR="001F28AF" w:rsidRPr="00DE5D9A" w:rsidRDefault="001F28AF" w:rsidP="001F28AF">
      <w:pPr>
        <w:widowControl/>
        <w:numPr>
          <w:ilvl w:val="0"/>
          <w:numId w:val="111"/>
        </w:numPr>
        <w:shd w:val="clear" w:color="auto" w:fill="FFFFFF"/>
        <w:suppressAutoHyphens w:val="0"/>
        <w:spacing w:after="0" w:line="240" w:lineRule="auto"/>
        <w:jc w:val="both"/>
        <w:rPr>
          <w:rFonts w:ascii="Arial" w:eastAsia="Times New Roman" w:hAnsi="Arial" w:cs="Arial"/>
          <w:color w:val="000000"/>
          <w:kern w:val="0"/>
          <w:lang w:eastAsia="ru-RU"/>
        </w:rPr>
      </w:pPr>
      <w:r w:rsidRPr="00DE5D9A">
        <w:rPr>
          <w:rFonts w:ascii="Times New Roman" w:eastAsia="Times New Roman" w:hAnsi="Times New Roman" w:cs="Times New Roman"/>
          <w:color w:val="000000"/>
          <w:kern w:val="0"/>
          <w:sz w:val="24"/>
          <w:szCs w:val="24"/>
          <w:lang w:eastAsia="ru-RU"/>
        </w:rPr>
        <w:t>формирование   осознанных   представлений   о   нормах и правилах поведения в природе и привычек их соблюдения в своей жизнедеятельности;</w:t>
      </w:r>
    </w:p>
    <w:p w:rsidR="001F28AF" w:rsidRPr="00DE5D9A" w:rsidRDefault="001F28AF" w:rsidP="001F28AF">
      <w:pPr>
        <w:widowControl/>
        <w:numPr>
          <w:ilvl w:val="0"/>
          <w:numId w:val="111"/>
        </w:numPr>
        <w:shd w:val="clear" w:color="auto" w:fill="FFFFFF"/>
        <w:suppressAutoHyphens w:val="0"/>
        <w:spacing w:after="0" w:line="240" w:lineRule="auto"/>
        <w:jc w:val="both"/>
        <w:rPr>
          <w:rFonts w:ascii="Arial" w:eastAsia="Times New Roman" w:hAnsi="Arial" w:cs="Arial"/>
          <w:color w:val="000000"/>
          <w:kern w:val="0"/>
          <w:lang w:eastAsia="ru-RU"/>
        </w:rPr>
      </w:pPr>
      <w:r w:rsidRPr="00DE5D9A">
        <w:rPr>
          <w:rFonts w:ascii="Times New Roman" w:eastAsia="Times New Roman" w:hAnsi="Times New Roman" w:cs="Times New Roman"/>
          <w:color w:val="000000"/>
          <w:kern w:val="0"/>
          <w:sz w:val="24"/>
          <w:szCs w:val="24"/>
          <w:lang w:eastAsia="ru-RU"/>
        </w:rPr>
        <w:t>формирование экологически  ценностных   ориентаций в деятельности детей (способность и готовность самостоятельно, совместно с другими субъектами и институтами решать общественно значимые экологические проблемы);</w:t>
      </w:r>
    </w:p>
    <w:p w:rsidR="001F28AF" w:rsidRPr="00DE5D9A" w:rsidRDefault="001F28AF" w:rsidP="001F28AF">
      <w:pPr>
        <w:widowControl/>
        <w:numPr>
          <w:ilvl w:val="0"/>
          <w:numId w:val="111"/>
        </w:numPr>
        <w:shd w:val="clear" w:color="auto" w:fill="FFFFFF"/>
        <w:suppressAutoHyphens w:val="0"/>
        <w:spacing w:after="0" w:line="240" w:lineRule="auto"/>
        <w:jc w:val="both"/>
        <w:rPr>
          <w:rFonts w:ascii="Arial" w:eastAsia="Times New Roman" w:hAnsi="Arial" w:cs="Arial"/>
          <w:color w:val="000000"/>
          <w:kern w:val="0"/>
          <w:lang w:eastAsia="ru-RU"/>
        </w:rPr>
      </w:pPr>
      <w:r w:rsidRPr="00DE5D9A">
        <w:rPr>
          <w:rFonts w:ascii="Times New Roman" w:eastAsia="Times New Roman" w:hAnsi="Times New Roman" w:cs="Times New Roman"/>
          <w:color w:val="000000"/>
          <w:kern w:val="0"/>
          <w:sz w:val="24"/>
          <w:szCs w:val="24"/>
          <w:lang w:eastAsia="ru-RU"/>
        </w:rPr>
        <w:t>воспитание ответственного отношения к здоровью, природе, жизни;</w:t>
      </w:r>
    </w:p>
    <w:p w:rsidR="001F28AF" w:rsidRPr="00DE5D9A" w:rsidRDefault="001F28AF" w:rsidP="001F28AF">
      <w:pPr>
        <w:widowControl/>
        <w:numPr>
          <w:ilvl w:val="0"/>
          <w:numId w:val="111"/>
        </w:numPr>
        <w:shd w:val="clear" w:color="auto" w:fill="FFFFFF"/>
        <w:suppressAutoHyphens w:val="0"/>
        <w:spacing w:after="0" w:line="240" w:lineRule="auto"/>
        <w:jc w:val="both"/>
        <w:rPr>
          <w:rFonts w:ascii="Arial" w:eastAsia="Times New Roman" w:hAnsi="Arial" w:cs="Arial"/>
          <w:color w:val="000000"/>
          <w:kern w:val="0"/>
          <w:lang w:eastAsia="ru-RU"/>
        </w:rPr>
      </w:pPr>
      <w:r w:rsidRPr="00DE5D9A">
        <w:rPr>
          <w:rFonts w:ascii="Times New Roman" w:eastAsia="Times New Roman" w:hAnsi="Times New Roman" w:cs="Times New Roman"/>
          <w:color w:val="000000"/>
          <w:kern w:val="0"/>
          <w:sz w:val="24"/>
          <w:szCs w:val="24"/>
          <w:lang w:eastAsia="ru-RU"/>
        </w:rPr>
        <w:t>развитие способности формирования научных, эстетических, нравственных и правовых суждений по экологическим вопросам;</w:t>
      </w:r>
    </w:p>
    <w:p w:rsidR="001F28AF" w:rsidRPr="00DE5D9A" w:rsidRDefault="001F28AF" w:rsidP="001F28AF">
      <w:pPr>
        <w:widowControl/>
        <w:numPr>
          <w:ilvl w:val="0"/>
          <w:numId w:val="111"/>
        </w:numPr>
        <w:shd w:val="clear" w:color="auto" w:fill="FFFFFF"/>
        <w:suppressAutoHyphens w:val="0"/>
        <w:spacing w:after="0" w:line="240" w:lineRule="auto"/>
        <w:jc w:val="both"/>
        <w:rPr>
          <w:rFonts w:ascii="Arial" w:eastAsia="Times New Roman" w:hAnsi="Arial" w:cs="Arial"/>
          <w:color w:val="000000"/>
          <w:kern w:val="0"/>
          <w:lang w:eastAsia="ru-RU"/>
        </w:rPr>
      </w:pPr>
      <w:r w:rsidRPr="00DE5D9A">
        <w:rPr>
          <w:rFonts w:ascii="Times New Roman" w:eastAsia="Times New Roman" w:hAnsi="Times New Roman" w:cs="Times New Roman"/>
          <w:color w:val="000000"/>
          <w:kern w:val="0"/>
          <w:sz w:val="24"/>
          <w:szCs w:val="24"/>
          <w:lang w:eastAsia="ru-RU"/>
        </w:rPr>
        <w:t>развитие альтернативного мышления в выборе способов решения экологических проблем, восприятия прекрасного и без образного, чувств удовлетворения и негодования от поведения и поступков людей по отношению к здоровью и миру природы;</w:t>
      </w:r>
    </w:p>
    <w:p w:rsidR="001F28AF" w:rsidRPr="00DE5D9A" w:rsidRDefault="001F28AF" w:rsidP="001F28AF">
      <w:pPr>
        <w:widowControl/>
        <w:numPr>
          <w:ilvl w:val="0"/>
          <w:numId w:val="111"/>
        </w:numPr>
        <w:shd w:val="clear" w:color="auto" w:fill="FFFFFF"/>
        <w:suppressAutoHyphens w:val="0"/>
        <w:spacing w:after="0" w:line="240" w:lineRule="auto"/>
        <w:jc w:val="both"/>
        <w:rPr>
          <w:rFonts w:ascii="Arial" w:eastAsia="Times New Roman" w:hAnsi="Arial" w:cs="Arial"/>
          <w:color w:val="000000"/>
          <w:kern w:val="0"/>
          <w:lang w:eastAsia="ru-RU"/>
        </w:rPr>
      </w:pPr>
      <w:r w:rsidRPr="00DE5D9A">
        <w:rPr>
          <w:rFonts w:ascii="Times New Roman" w:eastAsia="Times New Roman" w:hAnsi="Times New Roman" w:cs="Times New Roman"/>
          <w:color w:val="000000"/>
          <w:kern w:val="0"/>
          <w:sz w:val="24"/>
          <w:szCs w:val="24"/>
          <w:lang w:eastAsia="ru-RU"/>
        </w:rPr>
        <w:t>развитие потребности в необходимости и возможности  решения экологических проблем, доступных младшему школьнику, ведения здорового образа жизни, стремления к активной практической деятельности по охране окружающей среды;</w:t>
      </w:r>
    </w:p>
    <w:p w:rsidR="001F28AF" w:rsidRPr="00DE5D9A" w:rsidRDefault="001F28AF" w:rsidP="001F28AF">
      <w:pPr>
        <w:widowControl/>
        <w:numPr>
          <w:ilvl w:val="0"/>
          <w:numId w:val="111"/>
        </w:numPr>
        <w:shd w:val="clear" w:color="auto" w:fill="FFFFFF"/>
        <w:suppressAutoHyphens w:val="0"/>
        <w:spacing w:after="0" w:line="240" w:lineRule="auto"/>
        <w:jc w:val="both"/>
        <w:rPr>
          <w:rFonts w:ascii="Arial" w:eastAsia="Times New Roman" w:hAnsi="Arial" w:cs="Arial"/>
          <w:color w:val="000000"/>
          <w:kern w:val="0"/>
          <w:lang w:eastAsia="ru-RU"/>
        </w:rPr>
      </w:pPr>
      <w:r w:rsidRPr="00DE5D9A">
        <w:rPr>
          <w:rFonts w:ascii="Times New Roman" w:eastAsia="Times New Roman" w:hAnsi="Times New Roman" w:cs="Times New Roman"/>
          <w:color w:val="000000"/>
          <w:kern w:val="0"/>
          <w:sz w:val="24"/>
          <w:szCs w:val="24"/>
          <w:lang w:eastAsia="ru-RU"/>
        </w:rPr>
        <w:t>развитие знаний и умений по оценке и прогнозированию состояния и охраны природного окружения.</w:t>
      </w:r>
    </w:p>
    <w:p w:rsidR="001F28AF" w:rsidRPr="00DE5D9A" w:rsidRDefault="001F28AF" w:rsidP="001F28AF">
      <w:pPr>
        <w:widowControl/>
        <w:spacing w:before="28" w:after="28" w:line="100" w:lineRule="atLeast"/>
        <w:ind w:left="360"/>
        <w:rPr>
          <w:rFonts w:ascii="Times New Roman" w:eastAsia="Times New Roman" w:hAnsi="Times New Roman" w:cs="Times New Roman"/>
          <w:color w:val="00000A"/>
          <w:sz w:val="24"/>
          <w:szCs w:val="24"/>
          <w:lang w:eastAsia="ru-RU"/>
        </w:rPr>
      </w:pPr>
      <w:r w:rsidRPr="00DE5D9A">
        <w:rPr>
          <w:rFonts w:ascii="Times New Roman" w:eastAsia="Times New Roman" w:hAnsi="Times New Roman" w:cs="Times New Roman"/>
          <w:iCs/>
          <w:color w:val="000000"/>
          <w:sz w:val="24"/>
          <w:szCs w:val="24"/>
          <w:lang w:eastAsia="ru-RU"/>
        </w:rPr>
        <w:t>В результате реализации программы у обучающихся будут сформированы УУД.</w:t>
      </w:r>
    </w:p>
    <w:p w:rsidR="001F28AF" w:rsidRPr="00DE5D9A" w:rsidRDefault="001F28AF" w:rsidP="001F28AF">
      <w:pPr>
        <w:widowControl/>
        <w:shd w:val="clear" w:color="auto" w:fill="FFFFFF"/>
        <w:suppressAutoHyphens w:val="0"/>
        <w:spacing w:after="0" w:line="240" w:lineRule="auto"/>
        <w:rPr>
          <w:rFonts w:ascii="Times New Roman" w:eastAsia="Times New Roman" w:hAnsi="Times New Roman" w:cs="Times New Roman"/>
          <w:bCs/>
          <w:i/>
          <w:color w:val="000000"/>
          <w:kern w:val="0"/>
          <w:sz w:val="24"/>
          <w:szCs w:val="24"/>
          <w:lang w:eastAsia="ru-RU"/>
        </w:rPr>
      </w:pPr>
      <w:r w:rsidRPr="00DE5D9A">
        <w:rPr>
          <w:rFonts w:ascii="Times New Roman" w:eastAsia="Times New Roman" w:hAnsi="Times New Roman" w:cs="Times New Roman"/>
          <w:bCs/>
          <w:i/>
          <w:color w:val="000000"/>
          <w:kern w:val="0"/>
          <w:sz w:val="24"/>
          <w:szCs w:val="24"/>
          <w:lang w:eastAsia="ru-RU"/>
        </w:rPr>
        <w:t xml:space="preserve">    Личностные результаты </w:t>
      </w:r>
    </w:p>
    <w:p w:rsidR="001F28AF" w:rsidRPr="00DE5D9A" w:rsidRDefault="001F28AF" w:rsidP="001F28AF">
      <w:pPr>
        <w:widowControl/>
        <w:spacing w:after="0" w:line="100" w:lineRule="atLeast"/>
        <w:rPr>
          <w:rFonts w:ascii="Times New Roman" w:eastAsia="Times New Roman" w:hAnsi="Times New Roman" w:cs="Times New Roman"/>
          <w:color w:val="00000A"/>
          <w:sz w:val="24"/>
          <w:szCs w:val="24"/>
          <w:lang w:eastAsia="ru-RU"/>
        </w:rPr>
      </w:pPr>
      <w:r w:rsidRPr="00DE5D9A">
        <w:rPr>
          <w:rFonts w:ascii="Times New Roman" w:eastAsia="Times New Roman" w:hAnsi="Times New Roman" w:cs="Times New Roman"/>
          <w:color w:val="000000"/>
          <w:sz w:val="24"/>
          <w:szCs w:val="24"/>
          <w:lang w:eastAsia="ru-RU"/>
        </w:rPr>
        <w:t>У обучающихся будут сформированы:</w:t>
      </w:r>
    </w:p>
    <w:p w:rsidR="001F28AF" w:rsidRPr="00DE5D9A" w:rsidRDefault="001F28AF" w:rsidP="001F28AF">
      <w:pPr>
        <w:widowControl/>
        <w:numPr>
          <w:ilvl w:val="0"/>
          <w:numId w:val="112"/>
        </w:numPr>
        <w:shd w:val="clear" w:color="auto" w:fill="FFFFFF"/>
        <w:suppressAutoHyphens w:val="0"/>
        <w:spacing w:after="0" w:line="330" w:lineRule="atLeast"/>
        <w:ind w:left="709" w:right="20" w:hanging="289"/>
        <w:jc w:val="both"/>
        <w:rPr>
          <w:rFonts w:ascii="Arial" w:eastAsia="Times New Roman" w:hAnsi="Arial" w:cs="Arial"/>
          <w:color w:val="000000"/>
          <w:kern w:val="0"/>
          <w:lang w:eastAsia="ru-RU"/>
        </w:rPr>
      </w:pPr>
      <w:r w:rsidRPr="00DE5D9A">
        <w:rPr>
          <w:rFonts w:ascii="Times New Roman" w:eastAsia="Times New Roman" w:hAnsi="Times New Roman" w:cs="Times New Roman"/>
          <w:color w:val="000000"/>
          <w:kern w:val="0"/>
          <w:sz w:val="24"/>
          <w:szCs w:val="24"/>
          <w:lang w:eastAsia="ru-RU"/>
        </w:rPr>
        <w:t xml:space="preserve"> любознательность и  интерес к изучению природы методами искусства и естественных  наук;</w:t>
      </w:r>
    </w:p>
    <w:p w:rsidR="001F28AF" w:rsidRPr="00DE5D9A" w:rsidRDefault="001F28AF" w:rsidP="001F28AF">
      <w:pPr>
        <w:widowControl/>
        <w:numPr>
          <w:ilvl w:val="0"/>
          <w:numId w:val="112"/>
        </w:numPr>
        <w:shd w:val="clear" w:color="auto" w:fill="FFFFFF"/>
        <w:suppressAutoHyphens w:val="0"/>
        <w:spacing w:after="0" w:line="330" w:lineRule="atLeast"/>
        <w:ind w:left="709" w:right="20" w:hanging="289"/>
        <w:jc w:val="both"/>
        <w:rPr>
          <w:rFonts w:ascii="Arial" w:eastAsia="Times New Roman" w:hAnsi="Arial" w:cs="Arial"/>
          <w:color w:val="000000"/>
          <w:kern w:val="0"/>
          <w:lang w:eastAsia="ru-RU"/>
        </w:rPr>
      </w:pPr>
      <w:r w:rsidRPr="00DE5D9A">
        <w:rPr>
          <w:rFonts w:ascii="Times New Roman" w:eastAsia="Times New Roman" w:hAnsi="Times New Roman" w:cs="Times New Roman"/>
          <w:color w:val="000000"/>
          <w:kern w:val="0"/>
          <w:sz w:val="24"/>
          <w:szCs w:val="24"/>
          <w:lang w:eastAsia="ru-RU"/>
        </w:rPr>
        <w:t>потребность в развитие интеллектуальных и творческих способностей учащихся, дающих воспитание ответственного отношения к природе, осознания необходимости сохранения окружающей среды;</w:t>
      </w:r>
    </w:p>
    <w:p w:rsidR="001F28AF" w:rsidRPr="00DE5D9A" w:rsidRDefault="001F28AF" w:rsidP="001F28AF">
      <w:pPr>
        <w:widowControl/>
        <w:numPr>
          <w:ilvl w:val="0"/>
          <w:numId w:val="112"/>
        </w:numPr>
        <w:shd w:val="clear" w:color="auto" w:fill="FFFFFF"/>
        <w:suppressAutoHyphens w:val="0"/>
        <w:spacing w:after="0" w:line="330" w:lineRule="atLeast"/>
        <w:ind w:left="709" w:hanging="289"/>
        <w:jc w:val="both"/>
        <w:rPr>
          <w:rFonts w:ascii="Arial" w:eastAsia="Times New Roman" w:hAnsi="Arial" w:cs="Arial"/>
          <w:color w:val="000000"/>
          <w:kern w:val="0"/>
          <w:lang w:eastAsia="ru-RU"/>
        </w:rPr>
      </w:pPr>
      <w:r w:rsidRPr="00DE5D9A">
        <w:rPr>
          <w:rFonts w:ascii="Times New Roman" w:eastAsia="Times New Roman" w:hAnsi="Times New Roman" w:cs="Times New Roman"/>
          <w:color w:val="000000"/>
          <w:kern w:val="0"/>
          <w:sz w:val="24"/>
          <w:szCs w:val="24"/>
          <w:lang w:eastAsia="ru-RU"/>
        </w:rPr>
        <w:t xml:space="preserve"> мотивация дальнейшего изучения природы.</w:t>
      </w:r>
    </w:p>
    <w:p w:rsidR="001F28AF" w:rsidRPr="00DE5D9A" w:rsidRDefault="001F28AF" w:rsidP="001F28AF">
      <w:pPr>
        <w:widowControl/>
        <w:shd w:val="clear" w:color="auto" w:fill="FFFFFF"/>
        <w:suppressAutoHyphens w:val="0"/>
        <w:spacing w:after="0" w:line="330" w:lineRule="atLeast"/>
        <w:ind w:firstLine="420"/>
        <w:jc w:val="both"/>
        <w:rPr>
          <w:rFonts w:ascii="Times New Roman" w:eastAsia="Times New Roman" w:hAnsi="Times New Roman" w:cs="Times New Roman"/>
          <w:i/>
          <w:iCs/>
          <w:color w:val="000000"/>
          <w:kern w:val="0"/>
          <w:sz w:val="24"/>
          <w:szCs w:val="24"/>
          <w:lang w:eastAsia="ru-RU"/>
        </w:rPr>
      </w:pPr>
      <w:r w:rsidRPr="00DE5D9A">
        <w:rPr>
          <w:rFonts w:ascii="Times New Roman" w:eastAsia="Times New Roman" w:hAnsi="Times New Roman" w:cs="Times New Roman"/>
          <w:i/>
          <w:iCs/>
          <w:color w:val="000000"/>
          <w:kern w:val="0"/>
          <w:sz w:val="24"/>
          <w:szCs w:val="24"/>
          <w:lang w:eastAsia="ru-RU"/>
        </w:rPr>
        <w:t>Метапредметные результаты</w:t>
      </w:r>
    </w:p>
    <w:p w:rsidR="001F28AF" w:rsidRPr="00DE5D9A" w:rsidRDefault="001F28AF" w:rsidP="001F28AF">
      <w:pPr>
        <w:widowControl/>
        <w:spacing w:after="0" w:line="100" w:lineRule="atLeast"/>
        <w:rPr>
          <w:rFonts w:ascii="Times New Roman" w:eastAsia="Times New Roman" w:hAnsi="Times New Roman" w:cs="Times New Roman"/>
          <w:color w:val="00000A"/>
          <w:sz w:val="24"/>
          <w:szCs w:val="24"/>
          <w:lang w:eastAsia="ru-RU"/>
        </w:rPr>
      </w:pPr>
      <w:r w:rsidRPr="00DE5D9A">
        <w:rPr>
          <w:rFonts w:ascii="Times New Roman" w:eastAsia="Times New Roman" w:hAnsi="Times New Roman" w:cs="Times New Roman"/>
          <w:color w:val="000000"/>
          <w:sz w:val="24"/>
          <w:szCs w:val="24"/>
          <w:lang w:eastAsia="ru-RU"/>
        </w:rPr>
        <w:t>Обучающийся научится:</w:t>
      </w:r>
    </w:p>
    <w:p w:rsidR="001F28AF" w:rsidRPr="00DE5D9A" w:rsidRDefault="001F28AF" w:rsidP="001F28AF">
      <w:pPr>
        <w:widowControl/>
        <w:numPr>
          <w:ilvl w:val="0"/>
          <w:numId w:val="113"/>
        </w:numPr>
        <w:shd w:val="clear" w:color="auto" w:fill="FFFFFF"/>
        <w:suppressAutoHyphens w:val="0"/>
        <w:spacing w:after="0" w:line="330" w:lineRule="atLeast"/>
        <w:ind w:left="709" w:right="20" w:hanging="289"/>
        <w:jc w:val="both"/>
        <w:rPr>
          <w:rFonts w:ascii="Arial" w:eastAsia="Times New Roman" w:hAnsi="Arial" w:cs="Arial"/>
          <w:color w:val="000000"/>
          <w:kern w:val="0"/>
          <w:lang w:eastAsia="ru-RU"/>
        </w:rPr>
      </w:pPr>
      <w:r w:rsidRPr="00DE5D9A">
        <w:rPr>
          <w:rFonts w:ascii="Times New Roman" w:eastAsia="Times New Roman" w:hAnsi="Times New Roman" w:cs="Times New Roman"/>
          <w:color w:val="000000"/>
          <w:kern w:val="0"/>
          <w:sz w:val="24"/>
          <w:szCs w:val="24"/>
          <w:lang w:eastAsia="ru-RU"/>
        </w:rPr>
        <w:lastRenderedPageBreak/>
        <w:t xml:space="preserve"> элементам самостоятельной организации учебной деятельности, что включает в себя умения ставить цели и планировать личную учебную деятельность, оценивать собственный вклад в деятельность группы, проводить самооценку уровня личных учебных достижений;</w:t>
      </w:r>
    </w:p>
    <w:p w:rsidR="001F28AF" w:rsidRPr="00DE5D9A" w:rsidRDefault="001F28AF" w:rsidP="001F28AF">
      <w:pPr>
        <w:widowControl/>
        <w:numPr>
          <w:ilvl w:val="0"/>
          <w:numId w:val="113"/>
        </w:numPr>
        <w:shd w:val="clear" w:color="auto" w:fill="FFFFFF"/>
        <w:suppressAutoHyphens w:val="0"/>
        <w:spacing w:after="0" w:line="330" w:lineRule="atLeast"/>
        <w:ind w:left="709" w:right="20" w:hanging="289"/>
        <w:jc w:val="both"/>
        <w:rPr>
          <w:rFonts w:ascii="Arial" w:eastAsia="Times New Roman" w:hAnsi="Arial" w:cs="Arial"/>
          <w:color w:val="000000"/>
          <w:kern w:val="0"/>
          <w:lang w:eastAsia="ru-RU"/>
        </w:rPr>
      </w:pPr>
      <w:r w:rsidRPr="00DE5D9A">
        <w:rPr>
          <w:rFonts w:ascii="Times New Roman" w:eastAsia="Times New Roman" w:hAnsi="Times New Roman" w:cs="Times New Roman"/>
          <w:color w:val="000000"/>
          <w:kern w:val="0"/>
          <w:sz w:val="24"/>
          <w:szCs w:val="24"/>
          <w:lang w:eastAsia="ru-RU"/>
        </w:rPr>
        <w:t xml:space="preserve">  приёмам исследовательской деятельности, доступных для детей младшего школьного возраста: формулирование с помощью учителя цели учебного исследования (опыта, наблюдения), составление его плана, фиксирование результатов, использование простых измерительных приборов, формулировка выводов по результатам исследования;</w:t>
      </w:r>
    </w:p>
    <w:p w:rsidR="001F28AF" w:rsidRPr="00DE5D9A" w:rsidRDefault="001F28AF" w:rsidP="001F28AF">
      <w:pPr>
        <w:widowControl/>
        <w:numPr>
          <w:ilvl w:val="0"/>
          <w:numId w:val="113"/>
        </w:numPr>
        <w:shd w:val="clear" w:color="auto" w:fill="FFFFFF"/>
        <w:suppressAutoHyphens w:val="0"/>
        <w:spacing w:after="0" w:line="330" w:lineRule="atLeast"/>
        <w:ind w:left="709" w:right="20" w:hanging="289"/>
        <w:jc w:val="both"/>
        <w:rPr>
          <w:rFonts w:ascii="Arial" w:eastAsia="Times New Roman" w:hAnsi="Arial" w:cs="Arial"/>
          <w:color w:val="000000"/>
          <w:kern w:val="0"/>
          <w:lang w:eastAsia="ru-RU"/>
        </w:rPr>
      </w:pPr>
      <w:r w:rsidRPr="00DE5D9A">
        <w:rPr>
          <w:rFonts w:ascii="Times New Roman" w:eastAsia="Times New Roman" w:hAnsi="Times New Roman" w:cs="Times New Roman"/>
          <w:color w:val="000000"/>
          <w:kern w:val="0"/>
          <w:sz w:val="24"/>
          <w:szCs w:val="24"/>
          <w:lang w:eastAsia="ru-RU"/>
        </w:rPr>
        <w:t xml:space="preserve"> приёмам работы с информацией, что включает в себя умения поиска и отбора источников информации в соответствии с учебной задачей, а также понимание информации, представленной в различной знаковой форме — в виде таблиц, диаграмм, графиков, рисунков и т. д.;</w:t>
      </w:r>
    </w:p>
    <w:p w:rsidR="001F28AF" w:rsidRPr="00DE5D9A" w:rsidRDefault="001F28AF" w:rsidP="001F28AF">
      <w:pPr>
        <w:widowControl/>
        <w:numPr>
          <w:ilvl w:val="0"/>
          <w:numId w:val="113"/>
        </w:numPr>
        <w:shd w:val="clear" w:color="auto" w:fill="FFFFFF"/>
        <w:suppressAutoHyphens w:val="0"/>
        <w:spacing w:after="0" w:line="330" w:lineRule="atLeast"/>
        <w:ind w:left="709" w:right="20" w:hanging="289"/>
        <w:jc w:val="both"/>
        <w:rPr>
          <w:rFonts w:ascii="Times New Roman" w:eastAsia="Times New Roman" w:hAnsi="Times New Roman" w:cs="Times New Roman"/>
          <w:color w:val="000000"/>
          <w:kern w:val="0"/>
          <w:lang w:eastAsia="ru-RU"/>
        </w:rPr>
      </w:pPr>
      <w:r w:rsidRPr="00DE5D9A">
        <w:rPr>
          <w:rFonts w:ascii="Times New Roman" w:eastAsia="Times New Roman" w:hAnsi="Times New Roman" w:cs="Times New Roman"/>
          <w:color w:val="000000"/>
          <w:kern w:val="0"/>
          <w:sz w:val="24"/>
          <w:szCs w:val="24"/>
          <w:lang w:eastAsia="ru-RU"/>
        </w:rPr>
        <w:t xml:space="preserve">работать в  группе в соответствии с обозначенной ролью, </w:t>
      </w:r>
    </w:p>
    <w:p w:rsidR="001F28AF" w:rsidRPr="00DE5D9A" w:rsidRDefault="001F28AF" w:rsidP="001F28AF">
      <w:pPr>
        <w:widowControl/>
        <w:numPr>
          <w:ilvl w:val="0"/>
          <w:numId w:val="113"/>
        </w:numPr>
        <w:shd w:val="clear" w:color="auto" w:fill="FFFFFF"/>
        <w:suppressAutoHyphens w:val="0"/>
        <w:spacing w:after="0" w:line="330" w:lineRule="atLeast"/>
        <w:ind w:left="709" w:right="20" w:hanging="289"/>
        <w:jc w:val="both"/>
        <w:rPr>
          <w:rFonts w:ascii="Times New Roman" w:eastAsia="Times New Roman" w:hAnsi="Times New Roman" w:cs="Times New Roman"/>
          <w:color w:val="000000"/>
          <w:kern w:val="0"/>
          <w:lang w:eastAsia="ru-RU"/>
        </w:rPr>
      </w:pPr>
      <w:r w:rsidRPr="00DE5D9A">
        <w:rPr>
          <w:rFonts w:ascii="Times New Roman" w:eastAsia="Times New Roman" w:hAnsi="Times New Roman" w:cs="Times New Roman"/>
          <w:color w:val="000000"/>
          <w:kern w:val="0"/>
          <w:sz w:val="24"/>
          <w:szCs w:val="24"/>
          <w:lang w:eastAsia="ru-RU"/>
        </w:rPr>
        <w:t xml:space="preserve"> овладеет опытом межличностной коммуникации, умением вести диалог и  участвовать в дискуссиях.</w:t>
      </w:r>
    </w:p>
    <w:p w:rsidR="001F28AF" w:rsidRDefault="001F28AF" w:rsidP="001F28AF">
      <w:pPr>
        <w:widowControl/>
        <w:tabs>
          <w:tab w:val="num" w:pos="720"/>
        </w:tabs>
        <w:suppressAutoHyphens w:val="0"/>
        <w:spacing w:after="0" w:line="240" w:lineRule="auto"/>
        <w:ind w:hanging="289"/>
        <w:jc w:val="both"/>
        <w:rPr>
          <w:rFonts w:ascii="Times New Roman" w:eastAsia="Calibri" w:hAnsi="Times New Roman" w:cs="Times New Roman"/>
          <w:bCs/>
          <w:i/>
          <w:iCs/>
          <w:kern w:val="0"/>
          <w:sz w:val="24"/>
          <w:szCs w:val="24"/>
          <w:lang w:eastAsia="en-US"/>
        </w:rPr>
      </w:pPr>
      <w:r>
        <w:rPr>
          <w:rFonts w:ascii="Times New Roman" w:eastAsia="Calibri" w:hAnsi="Times New Roman" w:cs="Times New Roman"/>
          <w:bCs/>
          <w:i/>
          <w:iCs/>
          <w:kern w:val="0"/>
          <w:sz w:val="24"/>
          <w:szCs w:val="24"/>
          <w:lang w:eastAsia="en-US"/>
        </w:rPr>
        <w:t xml:space="preserve"> </w:t>
      </w:r>
      <w:r w:rsidRPr="00DE5D9A">
        <w:rPr>
          <w:rFonts w:ascii="Times New Roman" w:eastAsia="Calibri" w:hAnsi="Times New Roman" w:cs="Times New Roman"/>
          <w:bCs/>
          <w:i/>
          <w:iCs/>
          <w:kern w:val="0"/>
          <w:sz w:val="24"/>
          <w:szCs w:val="24"/>
          <w:lang w:eastAsia="en-US"/>
        </w:rPr>
        <w:t>Предметные результаты</w:t>
      </w:r>
    </w:p>
    <w:p w:rsidR="001F28AF" w:rsidRPr="00DE5D9A" w:rsidRDefault="001F28AF" w:rsidP="001F28AF">
      <w:pPr>
        <w:widowControl/>
        <w:tabs>
          <w:tab w:val="num" w:pos="720"/>
        </w:tabs>
        <w:suppressAutoHyphens w:val="0"/>
        <w:spacing w:after="0" w:line="240" w:lineRule="auto"/>
        <w:ind w:hanging="289"/>
        <w:jc w:val="both"/>
        <w:rPr>
          <w:rFonts w:ascii="Times New Roman" w:eastAsia="Calibri" w:hAnsi="Times New Roman" w:cs="Times New Roman"/>
          <w:bCs/>
          <w:i/>
          <w:iCs/>
          <w:kern w:val="0"/>
          <w:sz w:val="24"/>
          <w:szCs w:val="24"/>
          <w:lang w:eastAsia="en-US"/>
        </w:rPr>
      </w:pPr>
      <w:r w:rsidRPr="00DE5D9A">
        <w:rPr>
          <w:rFonts w:ascii="Times New Roman" w:eastAsia="Times New Roman" w:hAnsi="Times New Roman" w:cs="Times New Roman"/>
          <w:color w:val="000000"/>
          <w:sz w:val="24"/>
          <w:szCs w:val="24"/>
          <w:lang w:eastAsia="ru-RU"/>
        </w:rPr>
        <w:t>Обучающийся научится:</w:t>
      </w:r>
    </w:p>
    <w:p w:rsidR="001F28AF" w:rsidRPr="00DE5D9A" w:rsidRDefault="001F28AF" w:rsidP="001F28AF">
      <w:pPr>
        <w:widowControl/>
        <w:numPr>
          <w:ilvl w:val="0"/>
          <w:numId w:val="114"/>
        </w:numPr>
        <w:suppressAutoHyphens w:val="0"/>
        <w:spacing w:after="0" w:line="240" w:lineRule="auto"/>
        <w:ind w:left="709" w:hanging="283"/>
        <w:jc w:val="both"/>
        <w:rPr>
          <w:rFonts w:ascii="Times New Roman" w:eastAsia="Calibri" w:hAnsi="Times New Roman" w:cs="Times New Roman"/>
          <w:kern w:val="0"/>
          <w:lang w:eastAsia="en-US"/>
        </w:rPr>
      </w:pPr>
      <w:r w:rsidRPr="00DE5D9A">
        <w:rPr>
          <w:rFonts w:ascii="Times New Roman" w:eastAsia="Calibri" w:hAnsi="Times New Roman" w:cs="Times New Roman"/>
          <w:iCs/>
          <w:color w:val="00000A"/>
          <w:kern w:val="0"/>
          <w:sz w:val="24"/>
          <w:szCs w:val="24"/>
          <w:lang w:eastAsia="en-US"/>
        </w:rPr>
        <w:t>воспринимать</w:t>
      </w:r>
      <w:r w:rsidRPr="00DE5D9A">
        <w:rPr>
          <w:rFonts w:ascii="Times New Roman" w:eastAsia="Calibri" w:hAnsi="Times New Roman" w:cs="Times New Roman"/>
          <w:color w:val="000000"/>
          <w:kern w:val="0"/>
          <w:sz w:val="24"/>
          <w:szCs w:val="24"/>
          <w:lang w:eastAsia="en-US"/>
        </w:rPr>
        <w:t xml:space="preserve"> экологию как одно из важнейших направлений изучения</w:t>
      </w:r>
      <w:r w:rsidRPr="00DE5D9A">
        <w:rPr>
          <w:rFonts w:ascii="Times New Roman" w:eastAsia="Calibri" w:hAnsi="Times New Roman" w:cs="Times New Roman"/>
          <w:i/>
          <w:iCs/>
          <w:color w:val="00000A"/>
          <w:kern w:val="0"/>
          <w:sz w:val="24"/>
          <w:szCs w:val="24"/>
          <w:lang w:eastAsia="en-US"/>
        </w:rPr>
        <w:t xml:space="preserve"> </w:t>
      </w:r>
      <w:r w:rsidRPr="00DE5D9A">
        <w:rPr>
          <w:rFonts w:ascii="Times New Roman" w:eastAsia="Calibri" w:hAnsi="Times New Roman" w:cs="Times New Roman"/>
          <w:color w:val="000000"/>
          <w:kern w:val="0"/>
          <w:sz w:val="24"/>
          <w:szCs w:val="24"/>
          <w:lang w:eastAsia="en-US"/>
        </w:rPr>
        <w:t>взаимосвязей и взаимодействий между природой и человеком, как важнейшем элементе культурного опыта человечества;</w:t>
      </w:r>
    </w:p>
    <w:p w:rsidR="001F28AF" w:rsidRPr="00DE5D9A" w:rsidRDefault="001F28AF" w:rsidP="001F28AF">
      <w:pPr>
        <w:widowControl/>
        <w:numPr>
          <w:ilvl w:val="0"/>
          <w:numId w:val="114"/>
        </w:numPr>
        <w:tabs>
          <w:tab w:val="left" w:pos="709"/>
        </w:tabs>
        <w:suppressAutoHyphens w:val="0"/>
        <w:spacing w:after="0" w:line="240" w:lineRule="auto"/>
        <w:ind w:left="709" w:right="-2" w:hanging="283"/>
        <w:jc w:val="both"/>
        <w:rPr>
          <w:rFonts w:ascii="Times New Roman" w:eastAsia="Calibri" w:hAnsi="Times New Roman" w:cs="Times New Roman"/>
          <w:color w:val="000000"/>
          <w:kern w:val="0"/>
          <w:sz w:val="24"/>
          <w:szCs w:val="24"/>
          <w:lang w:eastAsia="en-US"/>
        </w:rPr>
      </w:pPr>
      <w:r w:rsidRPr="00DE5D9A">
        <w:rPr>
          <w:rFonts w:ascii="Times New Roman" w:eastAsia="Calibri" w:hAnsi="Times New Roman" w:cs="Times New Roman"/>
          <w:color w:val="000000"/>
          <w:kern w:val="0"/>
          <w:sz w:val="24"/>
          <w:szCs w:val="24"/>
          <w:lang w:eastAsia="en-US"/>
        </w:rPr>
        <w:t>базовым естествонаучным знаниям, необходимых для дальнейшего изучения систематических курсов естественных наук; осуществлять элементарные исследовательские умения;</w:t>
      </w:r>
    </w:p>
    <w:p w:rsidR="001F28AF" w:rsidRPr="00DE5D9A" w:rsidRDefault="001F28AF" w:rsidP="001F28AF">
      <w:pPr>
        <w:widowControl/>
        <w:numPr>
          <w:ilvl w:val="0"/>
          <w:numId w:val="114"/>
        </w:numPr>
        <w:tabs>
          <w:tab w:val="left" w:pos="0"/>
        </w:tabs>
        <w:suppressAutoHyphens w:val="0"/>
        <w:spacing w:after="0" w:line="240" w:lineRule="auto"/>
        <w:ind w:left="709" w:right="-2" w:hanging="283"/>
        <w:jc w:val="both"/>
        <w:rPr>
          <w:rFonts w:ascii="Times New Roman" w:eastAsia="Calibri" w:hAnsi="Times New Roman" w:cs="Times New Roman"/>
          <w:color w:val="000000"/>
          <w:kern w:val="0"/>
          <w:sz w:val="24"/>
          <w:szCs w:val="24"/>
          <w:lang w:eastAsia="en-US"/>
        </w:rPr>
      </w:pPr>
      <w:r w:rsidRPr="00DE5D9A">
        <w:rPr>
          <w:rFonts w:ascii="Times New Roman" w:eastAsia="Calibri" w:hAnsi="Times New Roman" w:cs="Times New Roman"/>
          <w:color w:val="000000"/>
          <w:kern w:val="0"/>
          <w:sz w:val="24"/>
          <w:szCs w:val="24"/>
          <w:lang w:eastAsia="en-US"/>
        </w:rPr>
        <w:t xml:space="preserve"> применять полученные знания и умения для решения практических задач в повседневной жизни, для осознанного соблюдения норм и правил безопасного поведения а природе и социоприродной среде;</w:t>
      </w:r>
    </w:p>
    <w:p w:rsidR="001F28AF" w:rsidRPr="00DE5D9A" w:rsidRDefault="001F28AF" w:rsidP="001F28AF">
      <w:pPr>
        <w:widowControl/>
        <w:numPr>
          <w:ilvl w:val="0"/>
          <w:numId w:val="114"/>
        </w:numPr>
        <w:tabs>
          <w:tab w:val="left" w:pos="426"/>
        </w:tabs>
        <w:suppressAutoHyphens w:val="0"/>
        <w:spacing w:after="0" w:line="240" w:lineRule="auto"/>
        <w:ind w:left="426" w:firstLine="0"/>
        <w:jc w:val="both"/>
        <w:rPr>
          <w:rFonts w:ascii="Times New Roman" w:eastAsia="Calibri" w:hAnsi="Times New Roman" w:cs="Times New Roman"/>
          <w:color w:val="000000"/>
          <w:kern w:val="0"/>
          <w:sz w:val="24"/>
          <w:szCs w:val="24"/>
          <w:lang w:eastAsia="en-US"/>
        </w:rPr>
      </w:pPr>
      <w:r w:rsidRPr="00DE5D9A">
        <w:rPr>
          <w:rFonts w:ascii="Times New Roman" w:eastAsia="Calibri" w:hAnsi="Times New Roman" w:cs="Times New Roman"/>
          <w:color w:val="000000"/>
          <w:kern w:val="0"/>
          <w:sz w:val="24"/>
          <w:szCs w:val="24"/>
          <w:lang w:eastAsia="en-US"/>
        </w:rPr>
        <w:t xml:space="preserve"> уходу за растениями комнатными и на пришкольном участке,</w:t>
      </w:r>
      <w:r w:rsidRPr="00DE5D9A">
        <w:rPr>
          <w:rFonts w:ascii="Times New Roman" w:eastAsia="Calibri" w:hAnsi="Times New Roman" w:cs="Times New Roman"/>
          <w:i/>
          <w:iCs/>
          <w:color w:val="00000A"/>
          <w:kern w:val="0"/>
          <w:sz w:val="24"/>
          <w:szCs w:val="24"/>
          <w:lang w:eastAsia="en-US"/>
        </w:rPr>
        <w:t xml:space="preserve"> </w:t>
      </w:r>
      <w:r w:rsidRPr="00DE5D9A">
        <w:rPr>
          <w:rFonts w:ascii="Times New Roman" w:eastAsia="Calibri" w:hAnsi="Times New Roman" w:cs="Times New Roman"/>
          <w:color w:val="000000"/>
          <w:kern w:val="0"/>
          <w:sz w:val="24"/>
          <w:szCs w:val="24"/>
          <w:lang w:eastAsia="en-US"/>
        </w:rPr>
        <w:t>за домашними питомцами;</w:t>
      </w:r>
    </w:p>
    <w:p w:rsidR="001F28AF" w:rsidRPr="00DE5D9A" w:rsidRDefault="001F28AF" w:rsidP="001F28AF">
      <w:pPr>
        <w:widowControl/>
        <w:numPr>
          <w:ilvl w:val="0"/>
          <w:numId w:val="114"/>
        </w:numPr>
        <w:tabs>
          <w:tab w:val="left" w:pos="426"/>
        </w:tabs>
        <w:suppressAutoHyphens w:val="0"/>
        <w:spacing w:after="0" w:line="240" w:lineRule="auto"/>
        <w:ind w:left="426" w:firstLine="0"/>
        <w:jc w:val="both"/>
        <w:rPr>
          <w:rFonts w:ascii="Times New Roman" w:eastAsia="Calibri" w:hAnsi="Times New Roman" w:cs="Times New Roman"/>
          <w:color w:val="000000"/>
          <w:kern w:val="0"/>
          <w:sz w:val="24"/>
          <w:szCs w:val="24"/>
          <w:lang w:eastAsia="en-US"/>
        </w:rPr>
      </w:pPr>
      <w:r w:rsidRPr="00DE5D9A">
        <w:rPr>
          <w:rFonts w:ascii="Times New Roman" w:eastAsia="Calibri" w:hAnsi="Times New Roman" w:cs="Times New Roman"/>
          <w:color w:val="000000"/>
          <w:kern w:val="0"/>
          <w:sz w:val="24"/>
          <w:szCs w:val="24"/>
          <w:lang w:eastAsia="en-US"/>
        </w:rPr>
        <w:t xml:space="preserve"> приводить примеры,</w:t>
      </w:r>
      <w:r w:rsidRPr="00DE5D9A">
        <w:rPr>
          <w:rFonts w:ascii="Times New Roman" w:eastAsia="Calibri" w:hAnsi="Times New Roman" w:cs="Times New Roman"/>
          <w:i/>
          <w:iCs/>
          <w:color w:val="00000A"/>
          <w:kern w:val="0"/>
          <w:sz w:val="24"/>
          <w:szCs w:val="24"/>
          <w:lang w:eastAsia="en-US"/>
        </w:rPr>
        <w:t xml:space="preserve"> </w:t>
      </w:r>
      <w:r w:rsidRPr="00DE5D9A">
        <w:rPr>
          <w:rFonts w:ascii="Times New Roman" w:eastAsia="Calibri" w:hAnsi="Times New Roman" w:cs="Times New Roman"/>
          <w:color w:val="000000"/>
          <w:kern w:val="0"/>
          <w:sz w:val="24"/>
          <w:szCs w:val="24"/>
          <w:lang w:eastAsia="en-US"/>
        </w:rPr>
        <w:t>дополняющие научные данные образами из литературы и искусства;</w:t>
      </w:r>
    </w:p>
    <w:p w:rsidR="001F28AF" w:rsidRPr="00DE5D9A" w:rsidRDefault="001F28AF" w:rsidP="001F28AF">
      <w:pPr>
        <w:widowControl/>
        <w:numPr>
          <w:ilvl w:val="0"/>
          <w:numId w:val="114"/>
        </w:numPr>
        <w:tabs>
          <w:tab w:val="left" w:pos="206"/>
        </w:tabs>
        <w:suppressAutoHyphens w:val="0"/>
        <w:spacing w:after="0" w:line="240" w:lineRule="auto"/>
        <w:ind w:left="709" w:right="820" w:hanging="289"/>
        <w:jc w:val="both"/>
        <w:rPr>
          <w:rFonts w:ascii="Times New Roman" w:eastAsia="Calibri" w:hAnsi="Times New Roman" w:cs="Times New Roman"/>
          <w:color w:val="00000A"/>
          <w:kern w:val="0"/>
          <w:sz w:val="24"/>
          <w:szCs w:val="24"/>
          <w:lang w:eastAsia="en-US"/>
        </w:rPr>
      </w:pPr>
      <w:r w:rsidRPr="00DE5D9A">
        <w:rPr>
          <w:rFonts w:ascii="Times New Roman" w:eastAsia="Calibri" w:hAnsi="Times New Roman" w:cs="Times New Roman"/>
          <w:color w:val="000000"/>
          <w:kern w:val="0"/>
          <w:sz w:val="24"/>
          <w:szCs w:val="24"/>
          <w:lang w:eastAsia="en-US"/>
        </w:rPr>
        <w:t>понимать зависимость здоровья человека,</w:t>
      </w:r>
      <w:r w:rsidRPr="00DE5D9A">
        <w:rPr>
          <w:rFonts w:ascii="Times New Roman" w:eastAsia="Calibri" w:hAnsi="Times New Roman" w:cs="Times New Roman"/>
          <w:i/>
          <w:iCs/>
          <w:color w:val="00000A"/>
          <w:kern w:val="0"/>
          <w:sz w:val="24"/>
          <w:szCs w:val="24"/>
          <w:lang w:eastAsia="en-US"/>
        </w:rPr>
        <w:t xml:space="preserve"> </w:t>
      </w:r>
      <w:r w:rsidRPr="00DE5D9A">
        <w:rPr>
          <w:rFonts w:ascii="Times New Roman" w:eastAsia="Calibri" w:hAnsi="Times New Roman" w:cs="Times New Roman"/>
          <w:color w:val="000000"/>
          <w:kern w:val="0"/>
          <w:sz w:val="24"/>
          <w:szCs w:val="24"/>
          <w:lang w:eastAsia="en-US"/>
        </w:rPr>
        <w:t xml:space="preserve">его эмоционального и физического </w:t>
      </w:r>
      <w:r w:rsidRPr="00DE5D9A">
        <w:rPr>
          <w:rFonts w:ascii="Times New Roman" w:eastAsia="Calibri" w:hAnsi="Times New Roman" w:cs="Times New Roman"/>
          <w:i/>
          <w:iCs/>
          <w:color w:val="00000A"/>
          <w:kern w:val="0"/>
          <w:sz w:val="24"/>
          <w:szCs w:val="24"/>
          <w:lang w:eastAsia="en-US"/>
        </w:rPr>
        <w:t xml:space="preserve"> </w:t>
      </w:r>
      <w:r w:rsidRPr="00DE5D9A">
        <w:rPr>
          <w:rFonts w:ascii="Times New Roman" w:eastAsia="Calibri" w:hAnsi="Times New Roman" w:cs="Times New Roman"/>
          <w:color w:val="000000"/>
          <w:kern w:val="0"/>
          <w:sz w:val="24"/>
          <w:szCs w:val="24"/>
          <w:lang w:eastAsia="en-US"/>
        </w:rPr>
        <w:t>состояний от факторов окружающей среды.</w:t>
      </w:r>
    </w:p>
    <w:p w:rsidR="001F28AF" w:rsidRDefault="001F28AF" w:rsidP="001F28AF">
      <w:pPr>
        <w:widowControl/>
        <w:suppressAutoHyphens w:val="0"/>
        <w:spacing w:after="0" w:line="240" w:lineRule="auto"/>
        <w:ind w:right="708"/>
        <w:rPr>
          <w:rFonts w:ascii="Times New Roman" w:eastAsia="Calibri" w:hAnsi="Times New Roman" w:cs="Times New Roman"/>
          <w:color w:val="000000"/>
          <w:kern w:val="0"/>
          <w:sz w:val="24"/>
          <w:szCs w:val="24"/>
          <w:lang w:eastAsia="en-US"/>
        </w:rPr>
      </w:pPr>
    </w:p>
    <w:p w:rsidR="001F28AF" w:rsidRPr="00DE5D9A" w:rsidRDefault="001F28AF" w:rsidP="001F28AF">
      <w:pPr>
        <w:widowControl/>
        <w:suppressAutoHyphens w:val="0"/>
        <w:spacing w:after="0" w:line="240" w:lineRule="auto"/>
        <w:ind w:right="708"/>
        <w:rPr>
          <w:rFonts w:ascii="Times New Roman" w:eastAsia="Times New Roman" w:hAnsi="Times New Roman" w:cs="Times New Roman"/>
          <w:b/>
          <w:i/>
          <w:kern w:val="0"/>
          <w:sz w:val="24"/>
          <w:szCs w:val="24"/>
          <w:lang w:eastAsia="ru-RU"/>
        </w:rPr>
      </w:pPr>
      <w:r w:rsidRPr="00DE5D9A">
        <w:rPr>
          <w:rFonts w:ascii="Times New Roman" w:eastAsia="Times New Roman" w:hAnsi="Times New Roman" w:cs="Times New Roman"/>
          <w:b/>
          <w:bCs/>
          <w:i/>
          <w:kern w:val="0"/>
          <w:sz w:val="24"/>
          <w:szCs w:val="24"/>
          <w:lang w:eastAsia="ru-RU"/>
        </w:rPr>
        <w:t xml:space="preserve">Содержание программы модуля </w:t>
      </w:r>
      <w:r w:rsidRPr="00DE5D9A">
        <w:rPr>
          <w:rFonts w:ascii="Times New Roman" w:eastAsia="Times New Roman" w:hAnsi="Times New Roman" w:cs="Times New Roman"/>
          <w:b/>
          <w:i/>
          <w:kern w:val="0"/>
          <w:sz w:val="24"/>
          <w:szCs w:val="24"/>
          <w:lang w:eastAsia="ru-RU"/>
        </w:rPr>
        <w:t>«Зелёная планета»</w:t>
      </w:r>
    </w:p>
    <w:tbl>
      <w:tblPr>
        <w:tblStyle w:val="201"/>
        <w:tblW w:w="10461" w:type="dxa"/>
        <w:tblInd w:w="-714" w:type="dxa"/>
        <w:tblLook w:val="04A0" w:firstRow="1" w:lastRow="0" w:firstColumn="1" w:lastColumn="0" w:noHBand="0" w:noVBand="1"/>
      </w:tblPr>
      <w:tblGrid>
        <w:gridCol w:w="5671"/>
        <w:gridCol w:w="992"/>
        <w:gridCol w:w="1276"/>
        <w:gridCol w:w="1275"/>
        <w:gridCol w:w="1247"/>
      </w:tblGrid>
      <w:tr w:rsidR="001F28AF" w:rsidRPr="0042449E" w:rsidTr="00502823">
        <w:tc>
          <w:tcPr>
            <w:tcW w:w="10461" w:type="dxa"/>
            <w:gridSpan w:val="5"/>
          </w:tcPr>
          <w:p w:rsidR="001F28AF" w:rsidRPr="0042449E" w:rsidRDefault="001F28AF" w:rsidP="00502823">
            <w:pPr>
              <w:widowControl/>
              <w:suppressAutoHyphens w:val="0"/>
              <w:spacing w:after="0"/>
              <w:jc w:val="center"/>
              <w:rPr>
                <w:rFonts w:ascii="Times New Roman" w:eastAsia="Calibri" w:hAnsi="Times New Roman" w:cs="Times New Roman"/>
                <w:b/>
                <w:kern w:val="0"/>
                <w:sz w:val="20"/>
                <w:szCs w:val="20"/>
                <w:lang w:eastAsia="en-US"/>
              </w:rPr>
            </w:pPr>
            <w:r w:rsidRPr="0042449E">
              <w:rPr>
                <w:rFonts w:ascii="Times New Roman" w:eastAsia="Calibri" w:hAnsi="Times New Roman" w:cs="Times New Roman"/>
                <w:b/>
                <w:kern w:val="0"/>
                <w:sz w:val="20"/>
                <w:szCs w:val="20"/>
                <w:lang w:eastAsia="en-US"/>
              </w:rPr>
              <w:t>Модуль «Зелёная планета»</w:t>
            </w:r>
          </w:p>
        </w:tc>
      </w:tr>
      <w:tr w:rsidR="001F28AF" w:rsidRPr="0042449E" w:rsidTr="00502823">
        <w:tc>
          <w:tcPr>
            <w:tcW w:w="10461" w:type="dxa"/>
            <w:gridSpan w:val="5"/>
          </w:tcPr>
          <w:p w:rsidR="001F28AF" w:rsidRPr="0042449E" w:rsidRDefault="001F28AF" w:rsidP="00502823">
            <w:pPr>
              <w:widowControl/>
              <w:suppressAutoHyphens w:val="0"/>
              <w:spacing w:after="0"/>
              <w:ind w:right="24"/>
              <w:jc w:val="center"/>
              <w:rPr>
                <w:rFonts w:ascii="Times New Roman" w:eastAsia="Calibri" w:hAnsi="Times New Roman" w:cs="Times New Roman"/>
                <w:b/>
                <w:i/>
                <w:kern w:val="0"/>
                <w:sz w:val="20"/>
                <w:szCs w:val="20"/>
                <w:lang w:eastAsia="en-US"/>
              </w:rPr>
            </w:pPr>
            <w:r w:rsidRPr="0042449E">
              <w:rPr>
                <w:rFonts w:ascii="Times New Roman" w:eastAsia="Calibri" w:hAnsi="Times New Roman" w:cs="Times New Roman"/>
                <w:b/>
                <w:i/>
                <w:kern w:val="0"/>
                <w:sz w:val="20"/>
                <w:szCs w:val="20"/>
                <w:lang w:eastAsia="en-US"/>
              </w:rPr>
              <w:t>1 классы (33ч)</w:t>
            </w:r>
          </w:p>
        </w:tc>
      </w:tr>
      <w:tr w:rsidR="001F28AF" w:rsidRPr="0042449E" w:rsidTr="00502823">
        <w:tc>
          <w:tcPr>
            <w:tcW w:w="5671" w:type="dxa"/>
            <w:vMerge w:val="restart"/>
          </w:tcPr>
          <w:p w:rsidR="001F28AF" w:rsidRPr="0042449E" w:rsidRDefault="001F28AF" w:rsidP="00502823">
            <w:pPr>
              <w:widowControl/>
              <w:suppressAutoHyphens w:val="0"/>
              <w:spacing w:after="0"/>
              <w:jc w:val="center"/>
              <w:rPr>
                <w:rFonts w:ascii="Times New Roman" w:eastAsia="Calibri" w:hAnsi="Times New Roman" w:cs="Times New Roman"/>
                <w:b/>
                <w:i/>
                <w:kern w:val="0"/>
                <w:sz w:val="20"/>
                <w:szCs w:val="20"/>
                <w:lang w:eastAsia="en-US"/>
              </w:rPr>
            </w:pPr>
          </w:p>
        </w:tc>
        <w:tc>
          <w:tcPr>
            <w:tcW w:w="4790" w:type="dxa"/>
            <w:gridSpan w:val="4"/>
          </w:tcPr>
          <w:p w:rsidR="001F28AF" w:rsidRPr="0042449E" w:rsidRDefault="001F28AF" w:rsidP="00502823">
            <w:pPr>
              <w:widowControl/>
              <w:suppressAutoHyphens w:val="0"/>
              <w:spacing w:after="0"/>
              <w:jc w:val="center"/>
              <w:rPr>
                <w:rFonts w:ascii="Times New Roman" w:eastAsia="Calibri" w:hAnsi="Times New Roman" w:cs="Times New Roman"/>
                <w:kern w:val="0"/>
                <w:sz w:val="20"/>
                <w:szCs w:val="20"/>
                <w:lang w:eastAsia="en-US"/>
              </w:rPr>
            </w:pPr>
            <w:r w:rsidRPr="0042449E">
              <w:rPr>
                <w:rFonts w:ascii="Times New Roman" w:eastAsia="Calibri" w:hAnsi="Times New Roman" w:cs="Times New Roman"/>
                <w:b/>
                <w:i/>
                <w:kern w:val="0"/>
                <w:sz w:val="20"/>
                <w:szCs w:val="20"/>
                <w:lang w:eastAsia="en-US"/>
              </w:rPr>
              <w:t>Время</w:t>
            </w:r>
          </w:p>
        </w:tc>
      </w:tr>
      <w:tr w:rsidR="001F28AF" w:rsidRPr="0042449E" w:rsidTr="00502823">
        <w:tc>
          <w:tcPr>
            <w:tcW w:w="5671" w:type="dxa"/>
            <w:vMerge/>
          </w:tcPr>
          <w:p w:rsidR="001F28AF" w:rsidRPr="0042449E" w:rsidRDefault="001F28AF" w:rsidP="00502823">
            <w:pPr>
              <w:widowControl/>
              <w:suppressAutoHyphens w:val="0"/>
              <w:spacing w:after="0"/>
              <w:jc w:val="center"/>
              <w:rPr>
                <w:rFonts w:ascii="Times New Roman" w:eastAsia="Calibri" w:hAnsi="Times New Roman" w:cs="Times New Roman"/>
                <w:kern w:val="0"/>
                <w:sz w:val="20"/>
                <w:szCs w:val="20"/>
                <w:lang w:eastAsia="en-US"/>
              </w:rPr>
            </w:pPr>
          </w:p>
        </w:tc>
        <w:tc>
          <w:tcPr>
            <w:tcW w:w="992" w:type="dxa"/>
          </w:tcPr>
          <w:p w:rsidR="001F28AF" w:rsidRPr="0042449E" w:rsidRDefault="001F28AF" w:rsidP="00502823">
            <w:pPr>
              <w:widowControl/>
              <w:suppressAutoHyphens w:val="0"/>
              <w:spacing w:after="0"/>
              <w:jc w:val="center"/>
              <w:rPr>
                <w:rFonts w:ascii="Times New Roman" w:eastAsia="Calibri" w:hAnsi="Times New Roman" w:cs="Times New Roman"/>
                <w:i/>
                <w:kern w:val="0"/>
                <w:sz w:val="20"/>
                <w:szCs w:val="20"/>
                <w:lang w:eastAsia="en-US"/>
              </w:rPr>
            </w:pPr>
            <w:r w:rsidRPr="0042449E">
              <w:rPr>
                <w:rFonts w:ascii="Times New Roman" w:eastAsia="Calibri" w:hAnsi="Times New Roman" w:cs="Times New Roman"/>
                <w:i/>
                <w:kern w:val="0"/>
                <w:sz w:val="20"/>
                <w:szCs w:val="20"/>
                <w:lang w:eastAsia="en-US"/>
              </w:rPr>
              <w:t>За день</w:t>
            </w:r>
          </w:p>
        </w:tc>
        <w:tc>
          <w:tcPr>
            <w:tcW w:w="1276" w:type="dxa"/>
          </w:tcPr>
          <w:p w:rsidR="001F28AF" w:rsidRPr="0042449E" w:rsidRDefault="001F28AF" w:rsidP="00502823">
            <w:pPr>
              <w:widowControl/>
              <w:suppressAutoHyphens w:val="0"/>
              <w:spacing w:after="0"/>
              <w:jc w:val="center"/>
              <w:rPr>
                <w:rFonts w:ascii="Times New Roman" w:eastAsia="Calibri" w:hAnsi="Times New Roman" w:cs="Times New Roman"/>
                <w:i/>
                <w:kern w:val="0"/>
                <w:sz w:val="20"/>
                <w:szCs w:val="20"/>
                <w:lang w:eastAsia="en-US"/>
              </w:rPr>
            </w:pPr>
            <w:r w:rsidRPr="0042449E">
              <w:rPr>
                <w:rFonts w:ascii="Times New Roman" w:eastAsia="Calibri" w:hAnsi="Times New Roman" w:cs="Times New Roman"/>
                <w:i/>
                <w:kern w:val="0"/>
                <w:sz w:val="20"/>
                <w:szCs w:val="20"/>
                <w:lang w:eastAsia="en-US"/>
              </w:rPr>
              <w:t>За неделю</w:t>
            </w:r>
          </w:p>
        </w:tc>
        <w:tc>
          <w:tcPr>
            <w:tcW w:w="1275" w:type="dxa"/>
          </w:tcPr>
          <w:p w:rsidR="001F28AF" w:rsidRPr="0042449E" w:rsidRDefault="001F28AF" w:rsidP="00502823">
            <w:pPr>
              <w:widowControl/>
              <w:suppressAutoHyphens w:val="0"/>
              <w:spacing w:after="0"/>
              <w:jc w:val="center"/>
              <w:rPr>
                <w:rFonts w:ascii="Times New Roman" w:eastAsia="Calibri" w:hAnsi="Times New Roman" w:cs="Times New Roman"/>
                <w:i/>
                <w:kern w:val="0"/>
                <w:sz w:val="20"/>
                <w:szCs w:val="20"/>
                <w:lang w:eastAsia="en-US"/>
              </w:rPr>
            </w:pPr>
            <w:r w:rsidRPr="0042449E">
              <w:rPr>
                <w:rFonts w:ascii="Times New Roman" w:eastAsia="Calibri" w:hAnsi="Times New Roman" w:cs="Times New Roman"/>
                <w:i/>
                <w:kern w:val="0"/>
                <w:sz w:val="20"/>
                <w:szCs w:val="20"/>
                <w:lang w:eastAsia="en-US"/>
              </w:rPr>
              <w:t>За месяц</w:t>
            </w:r>
          </w:p>
        </w:tc>
        <w:tc>
          <w:tcPr>
            <w:tcW w:w="1247" w:type="dxa"/>
          </w:tcPr>
          <w:p w:rsidR="001F28AF" w:rsidRPr="0042449E" w:rsidRDefault="001F28AF" w:rsidP="00502823">
            <w:pPr>
              <w:widowControl/>
              <w:suppressAutoHyphens w:val="0"/>
              <w:spacing w:after="0"/>
              <w:jc w:val="center"/>
              <w:rPr>
                <w:rFonts w:ascii="Times New Roman" w:eastAsia="Calibri" w:hAnsi="Times New Roman" w:cs="Times New Roman"/>
                <w:i/>
                <w:kern w:val="0"/>
                <w:sz w:val="20"/>
                <w:szCs w:val="20"/>
                <w:lang w:eastAsia="en-US"/>
              </w:rPr>
            </w:pPr>
            <w:r w:rsidRPr="0042449E">
              <w:rPr>
                <w:rFonts w:ascii="Times New Roman" w:eastAsia="Calibri" w:hAnsi="Times New Roman" w:cs="Times New Roman"/>
                <w:i/>
                <w:kern w:val="0"/>
                <w:sz w:val="20"/>
                <w:szCs w:val="20"/>
                <w:lang w:eastAsia="en-US"/>
              </w:rPr>
              <w:t>За год</w:t>
            </w:r>
          </w:p>
        </w:tc>
      </w:tr>
      <w:tr w:rsidR="001F28AF" w:rsidRPr="0042449E" w:rsidTr="00502823">
        <w:tc>
          <w:tcPr>
            <w:tcW w:w="5671" w:type="dxa"/>
          </w:tcPr>
          <w:p w:rsidR="001F28AF" w:rsidRPr="0042449E" w:rsidRDefault="001F28AF" w:rsidP="00502823">
            <w:pPr>
              <w:widowControl/>
              <w:suppressAutoHyphens w:val="0"/>
              <w:spacing w:after="0"/>
              <w:jc w:val="center"/>
              <w:rPr>
                <w:rFonts w:ascii="Times New Roman" w:eastAsia="Calibri" w:hAnsi="Times New Roman" w:cs="Times New Roman"/>
                <w:kern w:val="0"/>
                <w:sz w:val="20"/>
                <w:szCs w:val="20"/>
                <w:lang w:eastAsia="en-US"/>
              </w:rPr>
            </w:pPr>
            <w:r w:rsidRPr="0042449E">
              <w:rPr>
                <w:rFonts w:ascii="Times New Roman" w:eastAsia="Calibri" w:hAnsi="Times New Roman" w:cs="Times New Roman"/>
                <w:kern w:val="0"/>
                <w:sz w:val="20"/>
                <w:szCs w:val="20"/>
                <w:lang w:eastAsia="en-US"/>
              </w:rPr>
              <w:t>Экскурсии в природу</w:t>
            </w:r>
          </w:p>
        </w:tc>
        <w:tc>
          <w:tcPr>
            <w:tcW w:w="992" w:type="dxa"/>
          </w:tcPr>
          <w:p w:rsidR="001F28AF" w:rsidRPr="0042449E" w:rsidRDefault="001F28AF" w:rsidP="00502823">
            <w:pPr>
              <w:widowControl/>
              <w:suppressAutoHyphens w:val="0"/>
              <w:spacing w:after="0"/>
              <w:jc w:val="center"/>
              <w:rPr>
                <w:rFonts w:ascii="Times New Roman" w:eastAsia="Calibri" w:hAnsi="Times New Roman" w:cs="Times New Roman"/>
                <w:kern w:val="0"/>
                <w:sz w:val="20"/>
                <w:szCs w:val="20"/>
                <w:lang w:eastAsia="en-US"/>
              </w:rPr>
            </w:pPr>
          </w:p>
        </w:tc>
        <w:tc>
          <w:tcPr>
            <w:tcW w:w="1276" w:type="dxa"/>
          </w:tcPr>
          <w:p w:rsidR="001F28AF" w:rsidRPr="0042449E" w:rsidRDefault="001F28AF" w:rsidP="00502823">
            <w:pPr>
              <w:widowControl/>
              <w:suppressAutoHyphens w:val="0"/>
              <w:spacing w:after="0"/>
              <w:jc w:val="center"/>
              <w:rPr>
                <w:rFonts w:ascii="Times New Roman" w:eastAsia="Calibri" w:hAnsi="Times New Roman" w:cs="Times New Roman"/>
                <w:kern w:val="0"/>
                <w:sz w:val="20"/>
                <w:szCs w:val="20"/>
                <w:lang w:eastAsia="en-US"/>
              </w:rPr>
            </w:pPr>
          </w:p>
        </w:tc>
        <w:tc>
          <w:tcPr>
            <w:tcW w:w="1275" w:type="dxa"/>
          </w:tcPr>
          <w:p w:rsidR="001F28AF" w:rsidRPr="0042449E" w:rsidRDefault="001F28AF" w:rsidP="00502823">
            <w:pPr>
              <w:widowControl/>
              <w:suppressAutoHyphens w:val="0"/>
              <w:spacing w:after="0"/>
              <w:jc w:val="center"/>
              <w:rPr>
                <w:rFonts w:ascii="Times New Roman" w:eastAsia="Calibri" w:hAnsi="Times New Roman" w:cs="Times New Roman"/>
                <w:kern w:val="0"/>
                <w:sz w:val="20"/>
                <w:szCs w:val="20"/>
                <w:lang w:eastAsia="en-US"/>
              </w:rPr>
            </w:pPr>
          </w:p>
        </w:tc>
        <w:tc>
          <w:tcPr>
            <w:tcW w:w="1247" w:type="dxa"/>
          </w:tcPr>
          <w:p w:rsidR="001F28AF" w:rsidRPr="0042449E" w:rsidRDefault="001F28AF" w:rsidP="00502823">
            <w:pPr>
              <w:widowControl/>
              <w:suppressAutoHyphens w:val="0"/>
              <w:spacing w:after="0"/>
              <w:jc w:val="center"/>
              <w:rPr>
                <w:rFonts w:ascii="Times New Roman" w:eastAsia="Calibri" w:hAnsi="Times New Roman" w:cs="Times New Roman"/>
                <w:kern w:val="0"/>
                <w:sz w:val="20"/>
                <w:szCs w:val="20"/>
                <w:lang w:eastAsia="en-US"/>
              </w:rPr>
            </w:pPr>
            <w:r w:rsidRPr="0042449E">
              <w:rPr>
                <w:rFonts w:ascii="Times New Roman" w:eastAsia="Calibri" w:hAnsi="Times New Roman" w:cs="Times New Roman"/>
                <w:kern w:val="0"/>
                <w:sz w:val="20"/>
                <w:szCs w:val="20"/>
                <w:lang w:eastAsia="en-US"/>
              </w:rPr>
              <w:t>4ч</w:t>
            </w:r>
          </w:p>
        </w:tc>
      </w:tr>
      <w:tr w:rsidR="001F28AF" w:rsidRPr="0042449E" w:rsidTr="00502823">
        <w:tc>
          <w:tcPr>
            <w:tcW w:w="5671" w:type="dxa"/>
          </w:tcPr>
          <w:p w:rsidR="001F28AF" w:rsidRPr="0042449E" w:rsidRDefault="001F28AF" w:rsidP="00502823">
            <w:pPr>
              <w:widowControl/>
              <w:suppressAutoHyphens w:val="0"/>
              <w:spacing w:after="0"/>
              <w:jc w:val="center"/>
              <w:rPr>
                <w:rFonts w:ascii="Times New Roman" w:eastAsia="Calibri" w:hAnsi="Times New Roman" w:cs="Times New Roman"/>
                <w:kern w:val="0"/>
                <w:sz w:val="20"/>
                <w:szCs w:val="20"/>
                <w:lang w:eastAsia="en-US"/>
              </w:rPr>
            </w:pPr>
            <w:r w:rsidRPr="0042449E">
              <w:rPr>
                <w:rFonts w:ascii="Times New Roman" w:eastAsia="Calibri" w:hAnsi="Times New Roman" w:cs="Times New Roman"/>
                <w:kern w:val="0"/>
                <w:sz w:val="20"/>
                <w:szCs w:val="20"/>
                <w:lang w:eastAsia="en-US"/>
              </w:rPr>
              <w:t>Проектная деятельность</w:t>
            </w:r>
          </w:p>
        </w:tc>
        <w:tc>
          <w:tcPr>
            <w:tcW w:w="992" w:type="dxa"/>
          </w:tcPr>
          <w:p w:rsidR="001F28AF" w:rsidRPr="0042449E" w:rsidRDefault="001F28AF" w:rsidP="00502823">
            <w:pPr>
              <w:widowControl/>
              <w:suppressAutoHyphens w:val="0"/>
              <w:spacing w:after="0"/>
              <w:jc w:val="center"/>
              <w:rPr>
                <w:rFonts w:ascii="Times New Roman" w:eastAsia="Calibri" w:hAnsi="Times New Roman" w:cs="Times New Roman"/>
                <w:kern w:val="0"/>
                <w:sz w:val="20"/>
                <w:szCs w:val="20"/>
                <w:lang w:eastAsia="en-US"/>
              </w:rPr>
            </w:pPr>
          </w:p>
        </w:tc>
        <w:tc>
          <w:tcPr>
            <w:tcW w:w="1276" w:type="dxa"/>
          </w:tcPr>
          <w:p w:rsidR="001F28AF" w:rsidRPr="0042449E" w:rsidRDefault="001F28AF" w:rsidP="00502823">
            <w:pPr>
              <w:widowControl/>
              <w:suppressAutoHyphens w:val="0"/>
              <w:spacing w:after="0"/>
              <w:jc w:val="center"/>
              <w:rPr>
                <w:rFonts w:ascii="Times New Roman" w:eastAsia="Calibri" w:hAnsi="Times New Roman" w:cs="Times New Roman"/>
                <w:kern w:val="0"/>
                <w:sz w:val="20"/>
                <w:szCs w:val="20"/>
                <w:lang w:eastAsia="en-US"/>
              </w:rPr>
            </w:pPr>
          </w:p>
        </w:tc>
        <w:tc>
          <w:tcPr>
            <w:tcW w:w="1275" w:type="dxa"/>
          </w:tcPr>
          <w:p w:rsidR="001F28AF" w:rsidRPr="0042449E" w:rsidRDefault="001F28AF" w:rsidP="00502823">
            <w:pPr>
              <w:widowControl/>
              <w:suppressAutoHyphens w:val="0"/>
              <w:spacing w:after="0"/>
              <w:jc w:val="center"/>
              <w:rPr>
                <w:rFonts w:ascii="Times New Roman" w:eastAsia="Calibri" w:hAnsi="Times New Roman" w:cs="Times New Roman"/>
                <w:kern w:val="0"/>
                <w:sz w:val="20"/>
                <w:szCs w:val="20"/>
                <w:lang w:eastAsia="en-US"/>
              </w:rPr>
            </w:pPr>
          </w:p>
        </w:tc>
        <w:tc>
          <w:tcPr>
            <w:tcW w:w="1247" w:type="dxa"/>
          </w:tcPr>
          <w:p w:rsidR="001F28AF" w:rsidRPr="0042449E" w:rsidRDefault="001F28AF" w:rsidP="00502823">
            <w:pPr>
              <w:widowControl/>
              <w:suppressAutoHyphens w:val="0"/>
              <w:spacing w:after="0"/>
              <w:jc w:val="center"/>
              <w:rPr>
                <w:rFonts w:ascii="Times New Roman" w:eastAsia="Calibri" w:hAnsi="Times New Roman" w:cs="Times New Roman"/>
                <w:kern w:val="0"/>
                <w:sz w:val="20"/>
                <w:szCs w:val="20"/>
                <w:lang w:eastAsia="en-US"/>
              </w:rPr>
            </w:pPr>
            <w:r w:rsidRPr="0042449E">
              <w:rPr>
                <w:rFonts w:ascii="Times New Roman" w:eastAsia="Calibri" w:hAnsi="Times New Roman" w:cs="Times New Roman"/>
                <w:kern w:val="0"/>
                <w:sz w:val="20"/>
                <w:szCs w:val="20"/>
                <w:lang w:eastAsia="en-US"/>
              </w:rPr>
              <w:t>17 ч</w:t>
            </w:r>
          </w:p>
        </w:tc>
      </w:tr>
      <w:tr w:rsidR="001F28AF" w:rsidRPr="0042449E" w:rsidTr="00502823">
        <w:tc>
          <w:tcPr>
            <w:tcW w:w="5671" w:type="dxa"/>
          </w:tcPr>
          <w:p w:rsidR="001F28AF" w:rsidRPr="0042449E" w:rsidRDefault="001F28AF" w:rsidP="00502823">
            <w:pPr>
              <w:widowControl/>
              <w:suppressAutoHyphens w:val="0"/>
              <w:spacing w:after="0"/>
              <w:jc w:val="center"/>
              <w:rPr>
                <w:rFonts w:ascii="Times New Roman" w:eastAsia="Calibri" w:hAnsi="Times New Roman" w:cs="Times New Roman"/>
                <w:kern w:val="0"/>
                <w:sz w:val="20"/>
                <w:szCs w:val="20"/>
                <w:lang w:eastAsia="en-US"/>
              </w:rPr>
            </w:pPr>
            <w:r w:rsidRPr="0042449E">
              <w:rPr>
                <w:rFonts w:ascii="Times New Roman" w:eastAsia="Calibri" w:hAnsi="Times New Roman" w:cs="Times New Roman"/>
                <w:kern w:val="0"/>
                <w:sz w:val="20"/>
                <w:szCs w:val="20"/>
                <w:lang w:eastAsia="en-US"/>
              </w:rPr>
              <w:t>Уроки экологии</w:t>
            </w:r>
          </w:p>
        </w:tc>
        <w:tc>
          <w:tcPr>
            <w:tcW w:w="992" w:type="dxa"/>
          </w:tcPr>
          <w:p w:rsidR="001F28AF" w:rsidRPr="0042449E" w:rsidRDefault="001F28AF" w:rsidP="00502823">
            <w:pPr>
              <w:widowControl/>
              <w:suppressAutoHyphens w:val="0"/>
              <w:spacing w:after="0"/>
              <w:jc w:val="center"/>
              <w:rPr>
                <w:rFonts w:ascii="Times New Roman" w:eastAsia="Calibri" w:hAnsi="Times New Roman" w:cs="Times New Roman"/>
                <w:kern w:val="0"/>
                <w:sz w:val="20"/>
                <w:szCs w:val="20"/>
                <w:lang w:eastAsia="en-US"/>
              </w:rPr>
            </w:pPr>
          </w:p>
        </w:tc>
        <w:tc>
          <w:tcPr>
            <w:tcW w:w="1276" w:type="dxa"/>
          </w:tcPr>
          <w:p w:rsidR="001F28AF" w:rsidRPr="0042449E" w:rsidRDefault="001F28AF" w:rsidP="00502823">
            <w:pPr>
              <w:widowControl/>
              <w:suppressAutoHyphens w:val="0"/>
              <w:spacing w:after="0"/>
              <w:jc w:val="center"/>
              <w:rPr>
                <w:rFonts w:ascii="Times New Roman" w:eastAsia="Calibri" w:hAnsi="Times New Roman" w:cs="Times New Roman"/>
                <w:kern w:val="0"/>
                <w:sz w:val="20"/>
                <w:szCs w:val="20"/>
                <w:lang w:eastAsia="en-US"/>
              </w:rPr>
            </w:pPr>
          </w:p>
        </w:tc>
        <w:tc>
          <w:tcPr>
            <w:tcW w:w="1275" w:type="dxa"/>
          </w:tcPr>
          <w:p w:rsidR="001F28AF" w:rsidRPr="0042449E" w:rsidRDefault="001F28AF" w:rsidP="00502823">
            <w:pPr>
              <w:widowControl/>
              <w:suppressAutoHyphens w:val="0"/>
              <w:spacing w:after="0"/>
              <w:jc w:val="center"/>
              <w:rPr>
                <w:rFonts w:ascii="Times New Roman" w:eastAsia="Calibri" w:hAnsi="Times New Roman" w:cs="Times New Roman"/>
                <w:kern w:val="0"/>
                <w:sz w:val="20"/>
                <w:szCs w:val="20"/>
                <w:lang w:eastAsia="en-US"/>
              </w:rPr>
            </w:pPr>
            <w:r w:rsidRPr="0042449E">
              <w:rPr>
                <w:rFonts w:ascii="Times New Roman" w:eastAsia="Calibri" w:hAnsi="Times New Roman" w:cs="Times New Roman"/>
                <w:kern w:val="0"/>
                <w:sz w:val="20"/>
                <w:szCs w:val="20"/>
                <w:lang w:eastAsia="en-US"/>
              </w:rPr>
              <w:t>1</w:t>
            </w:r>
          </w:p>
        </w:tc>
        <w:tc>
          <w:tcPr>
            <w:tcW w:w="1247" w:type="dxa"/>
          </w:tcPr>
          <w:p w:rsidR="001F28AF" w:rsidRPr="0042449E" w:rsidRDefault="001F28AF" w:rsidP="00502823">
            <w:pPr>
              <w:widowControl/>
              <w:suppressAutoHyphens w:val="0"/>
              <w:spacing w:after="0"/>
              <w:jc w:val="center"/>
              <w:rPr>
                <w:rFonts w:ascii="Times New Roman" w:eastAsia="Calibri" w:hAnsi="Times New Roman" w:cs="Times New Roman"/>
                <w:kern w:val="0"/>
                <w:sz w:val="20"/>
                <w:szCs w:val="20"/>
                <w:lang w:eastAsia="en-US"/>
              </w:rPr>
            </w:pPr>
            <w:r w:rsidRPr="0042449E">
              <w:rPr>
                <w:rFonts w:ascii="Times New Roman" w:eastAsia="Calibri" w:hAnsi="Times New Roman" w:cs="Times New Roman"/>
                <w:kern w:val="0"/>
                <w:sz w:val="20"/>
                <w:szCs w:val="20"/>
                <w:lang w:eastAsia="en-US"/>
              </w:rPr>
              <w:t>9ч</w:t>
            </w:r>
          </w:p>
        </w:tc>
      </w:tr>
      <w:tr w:rsidR="001F28AF" w:rsidRPr="0042449E" w:rsidTr="00502823">
        <w:tc>
          <w:tcPr>
            <w:tcW w:w="5671" w:type="dxa"/>
          </w:tcPr>
          <w:p w:rsidR="001F28AF" w:rsidRPr="0042449E" w:rsidRDefault="001F28AF" w:rsidP="00502823">
            <w:pPr>
              <w:widowControl/>
              <w:suppressAutoHyphens w:val="0"/>
              <w:spacing w:after="0"/>
              <w:jc w:val="center"/>
              <w:rPr>
                <w:rFonts w:ascii="Times New Roman" w:eastAsia="Calibri" w:hAnsi="Times New Roman" w:cs="Times New Roman"/>
                <w:kern w:val="0"/>
                <w:sz w:val="20"/>
                <w:szCs w:val="20"/>
                <w:lang w:eastAsia="en-US"/>
              </w:rPr>
            </w:pPr>
            <w:r w:rsidRPr="0042449E">
              <w:rPr>
                <w:rFonts w:ascii="Times New Roman" w:eastAsia="Calibri" w:hAnsi="Times New Roman" w:cs="Times New Roman"/>
                <w:kern w:val="0"/>
                <w:sz w:val="20"/>
                <w:szCs w:val="20"/>
                <w:lang w:eastAsia="en-US"/>
              </w:rPr>
              <w:t>Подготовка к конкурсам рисунков, фотовыставке, выставке плакатов.</w:t>
            </w:r>
          </w:p>
        </w:tc>
        <w:tc>
          <w:tcPr>
            <w:tcW w:w="992" w:type="dxa"/>
          </w:tcPr>
          <w:p w:rsidR="001F28AF" w:rsidRPr="0042449E" w:rsidRDefault="001F28AF" w:rsidP="00502823">
            <w:pPr>
              <w:widowControl/>
              <w:suppressAutoHyphens w:val="0"/>
              <w:spacing w:after="0"/>
              <w:jc w:val="center"/>
              <w:rPr>
                <w:rFonts w:ascii="Times New Roman" w:eastAsia="Calibri" w:hAnsi="Times New Roman" w:cs="Times New Roman"/>
                <w:kern w:val="0"/>
                <w:sz w:val="20"/>
                <w:szCs w:val="20"/>
                <w:lang w:eastAsia="en-US"/>
              </w:rPr>
            </w:pPr>
          </w:p>
        </w:tc>
        <w:tc>
          <w:tcPr>
            <w:tcW w:w="1276" w:type="dxa"/>
          </w:tcPr>
          <w:p w:rsidR="001F28AF" w:rsidRPr="0042449E" w:rsidRDefault="001F28AF" w:rsidP="00502823">
            <w:pPr>
              <w:widowControl/>
              <w:suppressAutoHyphens w:val="0"/>
              <w:spacing w:after="0"/>
              <w:jc w:val="center"/>
              <w:rPr>
                <w:rFonts w:ascii="Times New Roman" w:eastAsia="Calibri" w:hAnsi="Times New Roman" w:cs="Times New Roman"/>
                <w:kern w:val="0"/>
                <w:sz w:val="20"/>
                <w:szCs w:val="20"/>
                <w:lang w:eastAsia="en-US"/>
              </w:rPr>
            </w:pPr>
          </w:p>
        </w:tc>
        <w:tc>
          <w:tcPr>
            <w:tcW w:w="1275" w:type="dxa"/>
          </w:tcPr>
          <w:p w:rsidR="001F28AF" w:rsidRPr="0042449E" w:rsidRDefault="001F28AF" w:rsidP="00502823">
            <w:pPr>
              <w:widowControl/>
              <w:suppressAutoHyphens w:val="0"/>
              <w:spacing w:after="0"/>
              <w:jc w:val="center"/>
              <w:rPr>
                <w:rFonts w:ascii="Times New Roman" w:eastAsia="Calibri" w:hAnsi="Times New Roman" w:cs="Times New Roman"/>
                <w:kern w:val="0"/>
                <w:sz w:val="20"/>
                <w:szCs w:val="20"/>
                <w:lang w:eastAsia="en-US"/>
              </w:rPr>
            </w:pPr>
          </w:p>
        </w:tc>
        <w:tc>
          <w:tcPr>
            <w:tcW w:w="1247" w:type="dxa"/>
          </w:tcPr>
          <w:p w:rsidR="001F28AF" w:rsidRPr="0042449E" w:rsidRDefault="001F28AF" w:rsidP="00502823">
            <w:pPr>
              <w:widowControl/>
              <w:suppressAutoHyphens w:val="0"/>
              <w:spacing w:after="0"/>
              <w:jc w:val="center"/>
              <w:rPr>
                <w:rFonts w:ascii="Times New Roman" w:eastAsia="Calibri" w:hAnsi="Times New Roman" w:cs="Times New Roman"/>
                <w:kern w:val="0"/>
                <w:sz w:val="20"/>
                <w:szCs w:val="20"/>
                <w:lang w:eastAsia="en-US"/>
              </w:rPr>
            </w:pPr>
            <w:r w:rsidRPr="0042449E">
              <w:rPr>
                <w:rFonts w:ascii="Times New Roman" w:eastAsia="Calibri" w:hAnsi="Times New Roman" w:cs="Times New Roman"/>
                <w:kern w:val="0"/>
                <w:sz w:val="20"/>
                <w:szCs w:val="20"/>
                <w:lang w:eastAsia="en-US"/>
              </w:rPr>
              <w:t>3ч</w:t>
            </w:r>
          </w:p>
        </w:tc>
      </w:tr>
    </w:tbl>
    <w:p w:rsidR="001F28AF" w:rsidRPr="0042449E" w:rsidRDefault="001F28AF" w:rsidP="001F28AF">
      <w:pPr>
        <w:widowControl/>
        <w:suppressAutoHyphens w:val="0"/>
        <w:ind w:left="284" w:right="283"/>
        <w:contextualSpacing/>
        <w:rPr>
          <w:rFonts w:ascii="Times New Roman" w:eastAsia="Calibri" w:hAnsi="Times New Roman" w:cs="Times New Roman"/>
          <w:kern w:val="0"/>
          <w:sz w:val="20"/>
          <w:szCs w:val="20"/>
          <w:lang w:eastAsia="en-US"/>
        </w:rPr>
      </w:pPr>
    </w:p>
    <w:tbl>
      <w:tblPr>
        <w:tblStyle w:val="250"/>
        <w:tblW w:w="10461" w:type="dxa"/>
        <w:tblInd w:w="-714" w:type="dxa"/>
        <w:tblLook w:val="04A0" w:firstRow="1" w:lastRow="0" w:firstColumn="1" w:lastColumn="0" w:noHBand="0" w:noVBand="1"/>
      </w:tblPr>
      <w:tblGrid>
        <w:gridCol w:w="5671"/>
        <w:gridCol w:w="992"/>
        <w:gridCol w:w="1276"/>
        <w:gridCol w:w="1275"/>
        <w:gridCol w:w="1247"/>
      </w:tblGrid>
      <w:tr w:rsidR="001F28AF" w:rsidRPr="0042449E" w:rsidTr="00502823">
        <w:tc>
          <w:tcPr>
            <w:tcW w:w="10461" w:type="dxa"/>
            <w:gridSpan w:val="5"/>
          </w:tcPr>
          <w:p w:rsidR="001F28AF" w:rsidRPr="0042449E" w:rsidRDefault="001F28AF" w:rsidP="00502823">
            <w:pPr>
              <w:widowControl/>
              <w:suppressAutoHyphens w:val="0"/>
              <w:spacing w:after="0"/>
              <w:jc w:val="center"/>
              <w:rPr>
                <w:rFonts w:ascii="Times New Roman" w:eastAsia="Calibri" w:hAnsi="Times New Roman" w:cs="Times New Roman"/>
                <w:b/>
                <w:kern w:val="0"/>
                <w:sz w:val="20"/>
                <w:szCs w:val="20"/>
                <w:lang w:eastAsia="en-US"/>
              </w:rPr>
            </w:pPr>
            <w:r w:rsidRPr="0042449E">
              <w:rPr>
                <w:rFonts w:ascii="Times New Roman" w:eastAsia="Calibri" w:hAnsi="Times New Roman" w:cs="Times New Roman"/>
                <w:b/>
                <w:kern w:val="0"/>
                <w:sz w:val="20"/>
                <w:szCs w:val="20"/>
                <w:lang w:eastAsia="en-US"/>
              </w:rPr>
              <w:t>Модуль «Зелёная планета»</w:t>
            </w:r>
          </w:p>
        </w:tc>
      </w:tr>
      <w:tr w:rsidR="001F28AF" w:rsidRPr="0042449E" w:rsidTr="00502823">
        <w:tc>
          <w:tcPr>
            <w:tcW w:w="10461" w:type="dxa"/>
            <w:gridSpan w:val="5"/>
          </w:tcPr>
          <w:p w:rsidR="001F28AF" w:rsidRPr="0042449E" w:rsidRDefault="001F28AF" w:rsidP="00502823">
            <w:pPr>
              <w:widowControl/>
              <w:suppressAutoHyphens w:val="0"/>
              <w:spacing w:after="0"/>
              <w:ind w:right="24"/>
              <w:jc w:val="center"/>
              <w:rPr>
                <w:rFonts w:ascii="Times New Roman" w:eastAsia="Calibri" w:hAnsi="Times New Roman" w:cs="Times New Roman"/>
                <w:b/>
                <w:i/>
                <w:kern w:val="0"/>
                <w:sz w:val="20"/>
                <w:szCs w:val="20"/>
                <w:lang w:eastAsia="en-US"/>
              </w:rPr>
            </w:pPr>
            <w:r w:rsidRPr="0042449E">
              <w:rPr>
                <w:rFonts w:ascii="Times New Roman" w:eastAsia="Calibri" w:hAnsi="Times New Roman" w:cs="Times New Roman"/>
                <w:b/>
                <w:i/>
                <w:kern w:val="0"/>
                <w:sz w:val="20"/>
                <w:szCs w:val="20"/>
                <w:lang w:eastAsia="en-US"/>
              </w:rPr>
              <w:t>2-4 классы (34ч)</w:t>
            </w:r>
          </w:p>
        </w:tc>
      </w:tr>
      <w:tr w:rsidR="001F28AF" w:rsidRPr="0042449E" w:rsidTr="00502823">
        <w:tc>
          <w:tcPr>
            <w:tcW w:w="5671" w:type="dxa"/>
            <w:vMerge w:val="restart"/>
          </w:tcPr>
          <w:p w:rsidR="001F28AF" w:rsidRPr="0042449E" w:rsidRDefault="001F28AF" w:rsidP="00502823">
            <w:pPr>
              <w:widowControl/>
              <w:suppressAutoHyphens w:val="0"/>
              <w:spacing w:after="0"/>
              <w:jc w:val="center"/>
              <w:rPr>
                <w:rFonts w:ascii="Times New Roman" w:eastAsia="Calibri" w:hAnsi="Times New Roman" w:cs="Times New Roman"/>
                <w:b/>
                <w:i/>
                <w:kern w:val="0"/>
                <w:sz w:val="20"/>
                <w:szCs w:val="20"/>
                <w:lang w:eastAsia="en-US"/>
              </w:rPr>
            </w:pPr>
          </w:p>
        </w:tc>
        <w:tc>
          <w:tcPr>
            <w:tcW w:w="4790" w:type="dxa"/>
            <w:gridSpan w:val="4"/>
          </w:tcPr>
          <w:p w:rsidR="001F28AF" w:rsidRPr="0042449E" w:rsidRDefault="001F28AF" w:rsidP="00502823">
            <w:pPr>
              <w:widowControl/>
              <w:suppressAutoHyphens w:val="0"/>
              <w:spacing w:after="0"/>
              <w:jc w:val="center"/>
              <w:rPr>
                <w:rFonts w:ascii="Times New Roman" w:eastAsia="Calibri" w:hAnsi="Times New Roman" w:cs="Times New Roman"/>
                <w:kern w:val="0"/>
                <w:sz w:val="20"/>
                <w:szCs w:val="20"/>
                <w:lang w:eastAsia="en-US"/>
              </w:rPr>
            </w:pPr>
            <w:r w:rsidRPr="0042449E">
              <w:rPr>
                <w:rFonts w:ascii="Times New Roman" w:eastAsia="Calibri" w:hAnsi="Times New Roman" w:cs="Times New Roman"/>
                <w:b/>
                <w:i/>
                <w:kern w:val="0"/>
                <w:sz w:val="20"/>
                <w:szCs w:val="20"/>
                <w:lang w:eastAsia="en-US"/>
              </w:rPr>
              <w:t>Время</w:t>
            </w:r>
          </w:p>
        </w:tc>
      </w:tr>
      <w:tr w:rsidR="001F28AF" w:rsidRPr="0042449E" w:rsidTr="00502823">
        <w:tc>
          <w:tcPr>
            <w:tcW w:w="5671" w:type="dxa"/>
            <w:vMerge/>
          </w:tcPr>
          <w:p w:rsidR="001F28AF" w:rsidRPr="0042449E" w:rsidRDefault="001F28AF" w:rsidP="00502823">
            <w:pPr>
              <w:widowControl/>
              <w:suppressAutoHyphens w:val="0"/>
              <w:spacing w:after="0"/>
              <w:jc w:val="center"/>
              <w:rPr>
                <w:rFonts w:ascii="Times New Roman" w:eastAsia="Calibri" w:hAnsi="Times New Roman" w:cs="Times New Roman"/>
                <w:kern w:val="0"/>
                <w:sz w:val="20"/>
                <w:szCs w:val="20"/>
                <w:lang w:eastAsia="en-US"/>
              </w:rPr>
            </w:pPr>
          </w:p>
        </w:tc>
        <w:tc>
          <w:tcPr>
            <w:tcW w:w="992" w:type="dxa"/>
          </w:tcPr>
          <w:p w:rsidR="001F28AF" w:rsidRPr="0042449E" w:rsidRDefault="001F28AF" w:rsidP="00502823">
            <w:pPr>
              <w:widowControl/>
              <w:suppressAutoHyphens w:val="0"/>
              <w:spacing w:after="0"/>
              <w:jc w:val="center"/>
              <w:rPr>
                <w:rFonts w:ascii="Times New Roman" w:eastAsia="Calibri" w:hAnsi="Times New Roman" w:cs="Times New Roman"/>
                <w:i/>
                <w:kern w:val="0"/>
                <w:sz w:val="20"/>
                <w:szCs w:val="20"/>
                <w:lang w:eastAsia="en-US"/>
              </w:rPr>
            </w:pPr>
            <w:r w:rsidRPr="0042449E">
              <w:rPr>
                <w:rFonts w:ascii="Times New Roman" w:eastAsia="Calibri" w:hAnsi="Times New Roman" w:cs="Times New Roman"/>
                <w:i/>
                <w:kern w:val="0"/>
                <w:sz w:val="20"/>
                <w:szCs w:val="20"/>
                <w:lang w:eastAsia="en-US"/>
              </w:rPr>
              <w:t>За день</w:t>
            </w:r>
          </w:p>
        </w:tc>
        <w:tc>
          <w:tcPr>
            <w:tcW w:w="1276" w:type="dxa"/>
          </w:tcPr>
          <w:p w:rsidR="001F28AF" w:rsidRPr="0042449E" w:rsidRDefault="001F28AF" w:rsidP="00502823">
            <w:pPr>
              <w:widowControl/>
              <w:suppressAutoHyphens w:val="0"/>
              <w:spacing w:after="0"/>
              <w:jc w:val="center"/>
              <w:rPr>
                <w:rFonts w:ascii="Times New Roman" w:eastAsia="Calibri" w:hAnsi="Times New Roman" w:cs="Times New Roman"/>
                <w:i/>
                <w:kern w:val="0"/>
                <w:sz w:val="20"/>
                <w:szCs w:val="20"/>
                <w:lang w:eastAsia="en-US"/>
              </w:rPr>
            </w:pPr>
            <w:r w:rsidRPr="0042449E">
              <w:rPr>
                <w:rFonts w:ascii="Times New Roman" w:eastAsia="Calibri" w:hAnsi="Times New Roman" w:cs="Times New Roman"/>
                <w:i/>
                <w:kern w:val="0"/>
                <w:sz w:val="20"/>
                <w:szCs w:val="20"/>
                <w:lang w:eastAsia="en-US"/>
              </w:rPr>
              <w:t>За неделю</w:t>
            </w:r>
          </w:p>
        </w:tc>
        <w:tc>
          <w:tcPr>
            <w:tcW w:w="1275" w:type="dxa"/>
          </w:tcPr>
          <w:p w:rsidR="001F28AF" w:rsidRPr="0042449E" w:rsidRDefault="001F28AF" w:rsidP="00502823">
            <w:pPr>
              <w:widowControl/>
              <w:suppressAutoHyphens w:val="0"/>
              <w:spacing w:after="0"/>
              <w:jc w:val="center"/>
              <w:rPr>
                <w:rFonts w:ascii="Times New Roman" w:eastAsia="Calibri" w:hAnsi="Times New Roman" w:cs="Times New Roman"/>
                <w:i/>
                <w:kern w:val="0"/>
                <w:sz w:val="20"/>
                <w:szCs w:val="20"/>
                <w:lang w:eastAsia="en-US"/>
              </w:rPr>
            </w:pPr>
            <w:r w:rsidRPr="0042449E">
              <w:rPr>
                <w:rFonts w:ascii="Times New Roman" w:eastAsia="Calibri" w:hAnsi="Times New Roman" w:cs="Times New Roman"/>
                <w:i/>
                <w:kern w:val="0"/>
                <w:sz w:val="20"/>
                <w:szCs w:val="20"/>
                <w:lang w:eastAsia="en-US"/>
              </w:rPr>
              <w:t>За месяц</w:t>
            </w:r>
          </w:p>
        </w:tc>
        <w:tc>
          <w:tcPr>
            <w:tcW w:w="1247" w:type="dxa"/>
          </w:tcPr>
          <w:p w:rsidR="001F28AF" w:rsidRPr="0042449E" w:rsidRDefault="001F28AF" w:rsidP="00502823">
            <w:pPr>
              <w:widowControl/>
              <w:suppressAutoHyphens w:val="0"/>
              <w:spacing w:after="0"/>
              <w:jc w:val="center"/>
              <w:rPr>
                <w:rFonts w:ascii="Times New Roman" w:eastAsia="Calibri" w:hAnsi="Times New Roman" w:cs="Times New Roman"/>
                <w:i/>
                <w:kern w:val="0"/>
                <w:sz w:val="20"/>
                <w:szCs w:val="20"/>
                <w:lang w:eastAsia="en-US"/>
              </w:rPr>
            </w:pPr>
            <w:r w:rsidRPr="0042449E">
              <w:rPr>
                <w:rFonts w:ascii="Times New Roman" w:eastAsia="Calibri" w:hAnsi="Times New Roman" w:cs="Times New Roman"/>
                <w:i/>
                <w:kern w:val="0"/>
                <w:sz w:val="20"/>
                <w:szCs w:val="20"/>
                <w:lang w:eastAsia="en-US"/>
              </w:rPr>
              <w:t>За год</w:t>
            </w:r>
          </w:p>
        </w:tc>
      </w:tr>
      <w:tr w:rsidR="001F28AF" w:rsidRPr="0042449E" w:rsidTr="00502823">
        <w:tc>
          <w:tcPr>
            <w:tcW w:w="5671" w:type="dxa"/>
          </w:tcPr>
          <w:p w:rsidR="001F28AF" w:rsidRPr="0042449E" w:rsidRDefault="001F28AF" w:rsidP="00502823">
            <w:pPr>
              <w:widowControl/>
              <w:suppressAutoHyphens w:val="0"/>
              <w:spacing w:after="0"/>
              <w:jc w:val="center"/>
              <w:rPr>
                <w:rFonts w:ascii="Times New Roman" w:eastAsia="Calibri" w:hAnsi="Times New Roman" w:cs="Times New Roman"/>
                <w:kern w:val="0"/>
                <w:sz w:val="20"/>
                <w:szCs w:val="20"/>
                <w:lang w:eastAsia="en-US"/>
              </w:rPr>
            </w:pPr>
            <w:r w:rsidRPr="0042449E">
              <w:rPr>
                <w:rFonts w:ascii="Times New Roman" w:eastAsia="Calibri" w:hAnsi="Times New Roman" w:cs="Times New Roman"/>
                <w:kern w:val="0"/>
                <w:sz w:val="20"/>
                <w:szCs w:val="20"/>
                <w:lang w:eastAsia="en-US"/>
              </w:rPr>
              <w:t>Экскурсии в природу</w:t>
            </w:r>
          </w:p>
        </w:tc>
        <w:tc>
          <w:tcPr>
            <w:tcW w:w="992" w:type="dxa"/>
          </w:tcPr>
          <w:p w:rsidR="001F28AF" w:rsidRPr="0042449E" w:rsidRDefault="001F28AF" w:rsidP="00502823">
            <w:pPr>
              <w:widowControl/>
              <w:suppressAutoHyphens w:val="0"/>
              <w:spacing w:after="0"/>
              <w:jc w:val="center"/>
              <w:rPr>
                <w:rFonts w:ascii="Times New Roman" w:eastAsia="Calibri" w:hAnsi="Times New Roman" w:cs="Times New Roman"/>
                <w:kern w:val="0"/>
                <w:sz w:val="20"/>
                <w:szCs w:val="20"/>
                <w:lang w:eastAsia="en-US"/>
              </w:rPr>
            </w:pPr>
          </w:p>
        </w:tc>
        <w:tc>
          <w:tcPr>
            <w:tcW w:w="1276" w:type="dxa"/>
          </w:tcPr>
          <w:p w:rsidR="001F28AF" w:rsidRPr="0042449E" w:rsidRDefault="001F28AF" w:rsidP="00502823">
            <w:pPr>
              <w:widowControl/>
              <w:suppressAutoHyphens w:val="0"/>
              <w:spacing w:after="0"/>
              <w:jc w:val="center"/>
              <w:rPr>
                <w:rFonts w:ascii="Times New Roman" w:eastAsia="Calibri" w:hAnsi="Times New Roman" w:cs="Times New Roman"/>
                <w:kern w:val="0"/>
                <w:sz w:val="20"/>
                <w:szCs w:val="20"/>
                <w:lang w:eastAsia="en-US"/>
              </w:rPr>
            </w:pPr>
          </w:p>
        </w:tc>
        <w:tc>
          <w:tcPr>
            <w:tcW w:w="1275" w:type="dxa"/>
          </w:tcPr>
          <w:p w:rsidR="001F28AF" w:rsidRPr="0042449E" w:rsidRDefault="001F28AF" w:rsidP="00502823">
            <w:pPr>
              <w:widowControl/>
              <w:suppressAutoHyphens w:val="0"/>
              <w:spacing w:after="0"/>
              <w:jc w:val="center"/>
              <w:rPr>
                <w:rFonts w:ascii="Times New Roman" w:eastAsia="Calibri" w:hAnsi="Times New Roman" w:cs="Times New Roman"/>
                <w:kern w:val="0"/>
                <w:sz w:val="20"/>
                <w:szCs w:val="20"/>
                <w:lang w:eastAsia="en-US"/>
              </w:rPr>
            </w:pPr>
          </w:p>
        </w:tc>
        <w:tc>
          <w:tcPr>
            <w:tcW w:w="1247" w:type="dxa"/>
          </w:tcPr>
          <w:p w:rsidR="001F28AF" w:rsidRPr="0042449E" w:rsidRDefault="001F28AF" w:rsidP="00502823">
            <w:pPr>
              <w:widowControl/>
              <w:suppressAutoHyphens w:val="0"/>
              <w:spacing w:after="0"/>
              <w:jc w:val="center"/>
              <w:rPr>
                <w:rFonts w:ascii="Times New Roman" w:eastAsia="Calibri" w:hAnsi="Times New Roman" w:cs="Times New Roman"/>
                <w:kern w:val="0"/>
                <w:sz w:val="20"/>
                <w:szCs w:val="20"/>
                <w:lang w:eastAsia="en-US"/>
              </w:rPr>
            </w:pPr>
            <w:r w:rsidRPr="0042449E">
              <w:rPr>
                <w:rFonts w:ascii="Times New Roman" w:eastAsia="Calibri" w:hAnsi="Times New Roman" w:cs="Times New Roman"/>
                <w:kern w:val="0"/>
                <w:sz w:val="20"/>
                <w:szCs w:val="20"/>
                <w:lang w:eastAsia="en-US"/>
              </w:rPr>
              <w:t>4ч</w:t>
            </w:r>
          </w:p>
        </w:tc>
      </w:tr>
      <w:tr w:rsidR="001F28AF" w:rsidRPr="0042449E" w:rsidTr="00502823">
        <w:tc>
          <w:tcPr>
            <w:tcW w:w="5671" w:type="dxa"/>
          </w:tcPr>
          <w:p w:rsidR="001F28AF" w:rsidRPr="0042449E" w:rsidRDefault="001F28AF" w:rsidP="00502823">
            <w:pPr>
              <w:widowControl/>
              <w:suppressAutoHyphens w:val="0"/>
              <w:spacing w:after="0"/>
              <w:jc w:val="center"/>
              <w:rPr>
                <w:rFonts w:ascii="Times New Roman" w:eastAsia="Calibri" w:hAnsi="Times New Roman" w:cs="Times New Roman"/>
                <w:kern w:val="0"/>
                <w:sz w:val="20"/>
                <w:szCs w:val="20"/>
                <w:lang w:eastAsia="en-US"/>
              </w:rPr>
            </w:pPr>
            <w:r w:rsidRPr="0042449E">
              <w:rPr>
                <w:rFonts w:ascii="Times New Roman" w:eastAsia="Calibri" w:hAnsi="Times New Roman" w:cs="Times New Roman"/>
                <w:kern w:val="0"/>
                <w:sz w:val="20"/>
                <w:szCs w:val="20"/>
                <w:lang w:eastAsia="en-US"/>
              </w:rPr>
              <w:lastRenderedPageBreak/>
              <w:t>Проектная деятельность</w:t>
            </w:r>
          </w:p>
        </w:tc>
        <w:tc>
          <w:tcPr>
            <w:tcW w:w="992" w:type="dxa"/>
          </w:tcPr>
          <w:p w:rsidR="001F28AF" w:rsidRPr="0042449E" w:rsidRDefault="001F28AF" w:rsidP="00502823">
            <w:pPr>
              <w:widowControl/>
              <w:suppressAutoHyphens w:val="0"/>
              <w:spacing w:after="0"/>
              <w:jc w:val="center"/>
              <w:rPr>
                <w:rFonts w:ascii="Times New Roman" w:eastAsia="Calibri" w:hAnsi="Times New Roman" w:cs="Times New Roman"/>
                <w:kern w:val="0"/>
                <w:sz w:val="20"/>
                <w:szCs w:val="20"/>
                <w:lang w:eastAsia="en-US"/>
              </w:rPr>
            </w:pPr>
          </w:p>
        </w:tc>
        <w:tc>
          <w:tcPr>
            <w:tcW w:w="1276" w:type="dxa"/>
          </w:tcPr>
          <w:p w:rsidR="001F28AF" w:rsidRPr="0042449E" w:rsidRDefault="001F28AF" w:rsidP="00502823">
            <w:pPr>
              <w:widowControl/>
              <w:suppressAutoHyphens w:val="0"/>
              <w:spacing w:after="0"/>
              <w:jc w:val="center"/>
              <w:rPr>
                <w:rFonts w:ascii="Times New Roman" w:eastAsia="Calibri" w:hAnsi="Times New Roman" w:cs="Times New Roman"/>
                <w:kern w:val="0"/>
                <w:sz w:val="20"/>
                <w:szCs w:val="20"/>
                <w:lang w:eastAsia="en-US"/>
              </w:rPr>
            </w:pPr>
          </w:p>
        </w:tc>
        <w:tc>
          <w:tcPr>
            <w:tcW w:w="1275" w:type="dxa"/>
          </w:tcPr>
          <w:p w:rsidR="001F28AF" w:rsidRPr="0042449E" w:rsidRDefault="001F28AF" w:rsidP="00502823">
            <w:pPr>
              <w:widowControl/>
              <w:suppressAutoHyphens w:val="0"/>
              <w:spacing w:after="0"/>
              <w:jc w:val="center"/>
              <w:rPr>
                <w:rFonts w:ascii="Times New Roman" w:eastAsia="Calibri" w:hAnsi="Times New Roman" w:cs="Times New Roman"/>
                <w:kern w:val="0"/>
                <w:sz w:val="20"/>
                <w:szCs w:val="20"/>
                <w:lang w:eastAsia="en-US"/>
              </w:rPr>
            </w:pPr>
          </w:p>
        </w:tc>
        <w:tc>
          <w:tcPr>
            <w:tcW w:w="1247" w:type="dxa"/>
          </w:tcPr>
          <w:p w:rsidR="001F28AF" w:rsidRPr="0042449E" w:rsidRDefault="001F28AF" w:rsidP="00502823">
            <w:pPr>
              <w:widowControl/>
              <w:suppressAutoHyphens w:val="0"/>
              <w:spacing w:after="0"/>
              <w:jc w:val="center"/>
              <w:rPr>
                <w:rFonts w:ascii="Times New Roman" w:eastAsia="Calibri" w:hAnsi="Times New Roman" w:cs="Times New Roman"/>
                <w:kern w:val="0"/>
                <w:sz w:val="20"/>
                <w:szCs w:val="20"/>
                <w:lang w:eastAsia="en-US"/>
              </w:rPr>
            </w:pPr>
            <w:r w:rsidRPr="0042449E">
              <w:rPr>
                <w:rFonts w:ascii="Times New Roman" w:eastAsia="Calibri" w:hAnsi="Times New Roman" w:cs="Times New Roman"/>
                <w:kern w:val="0"/>
                <w:sz w:val="20"/>
                <w:szCs w:val="20"/>
                <w:lang w:eastAsia="en-US"/>
              </w:rPr>
              <w:t>18 ч</w:t>
            </w:r>
          </w:p>
        </w:tc>
      </w:tr>
      <w:tr w:rsidR="001F28AF" w:rsidRPr="0042449E" w:rsidTr="00502823">
        <w:tc>
          <w:tcPr>
            <w:tcW w:w="5671" w:type="dxa"/>
          </w:tcPr>
          <w:p w:rsidR="001F28AF" w:rsidRPr="0042449E" w:rsidRDefault="001F28AF" w:rsidP="00502823">
            <w:pPr>
              <w:widowControl/>
              <w:suppressAutoHyphens w:val="0"/>
              <w:spacing w:after="0"/>
              <w:jc w:val="center"/>
              <w:rPr>
                <w:rFonts w:ascii="Times New Roman" w:eastAsia="Calibri" w:hAnsi="Times New Roman" w:cs="Times New Roman"/>
                <w:kern w:val="0"/>
                <w:sz w:val="20"/>
                <w:szCs w:val="20"/>
                <w:lang w:eastAsia="en-US"/>
              </w:rPr>
            </w:pPr>
            <w:r w:rsidRPr="0042449E">
              <w:rPr>
                <w:rFonts w:ascii="Times New Roman" w:eastAsia="Calibri" w:hAnsi="Times New Roman" w:cs="Times New Roman"/>
                <w:kern w:val="0"/>
                <w:sz w:val="20"/>
                <w:szCs w:val="20"/>
                <w:lang w:eastAsia="en-US"/>
              </w:rPr>
              <w:t>Уроки экологии</w:t>
            </w:r>
          </w:p>
        </w:tc>
        <w:tc>
          <w:tcPr>
            <w:tcW w:w="992" w:type="dxa"/>
          </w:tcPr>
          <w:p w:rsidR="001F28AF" w:rsidRPr="0042449E" w:rsidRDefault="001F28AF" w:rsidP="00502823">
            <w:pPr>
              <w:widowControl/>
              <w:suppressAutoHyphens w:val="0"/>
              <w:spacing w:after="0"/>
              <w:jc w:val="center"/>
              <w:rPr>
                <w:rFonts w:ascii="Times New Roman" w:eastAsia="Calibri" w:hAnsi="Times New Roman" w:cs="Times New Roman"/>
                <w:kern w:val="0"/>
                <w:sz w:val="20"/>
                <w:szCs w:val="20"/>
                <w:lang w:eastAsia="en-US"/>
              </w:rPr>
            </w:pPr>
          </w:p>
        </w:tc>
        <w:tc>
          <w:tcPr>
            <w:tcW w:w="1276" w:type="dxa"/>
          </w:tcPr>
          <w:p w:rsidR="001F28AF" w:rsidRPr="0042449E" w:rsidRDefault="001F28AF" w:rsidP="00502823">
            <w:pPr>
              <w:widowControl/>
              <w:suppressAutoHyphens w:val="0"/>
              <w:spacing w:after="0"/>
              <w:jc w:val="center"/>
              <w:rPr>
                <w:rFonts w:ascii="Times New Roman" w:eastAsia="Calibri" w:hAnsi="Times New Roman" w:cs="Times New Roman"/>
                <w:kern w:val="0"/>
                <w:sz w:val="20"/>
                <w:szCs w:val="20"/>
                <w:lang w:eastAsia="en-US"/>
              </w:rPr>
            </w:pPr>
          </w:p>
        </w:tc>
        <w:tc>
          <w:tcPr>
            <w:tcW w:w="1275" w:type="dxa"/>
          </w:tcPr>
          <w:p w:rsidR="001F28AF" w:rsidRPr="0042449E" w:rsidRDefault="001F28AF" w:rsidP="00502823">
            <w:pPr>
              <w:widowControl/>
              <w:suppressAutoHyphens w:val="0"/>
              <w:spacing w:after="0"/>
              <w:jc w:val="center"/>
              <w:rPr>
                <w:rFonts w:ascii="Times New Roman" w:eastAsia="Calibri" w:hAnsi="Times New Roman" w:cs="Times New Roman"/>
                <w:kern w:val="0"/>
                <w:sz w:val="20"/>
                <w:szCs w:val="20"/>
                <w:lang w:eastAsia="en-US"/>
              </w:rPr>
            </w:pPr>
            <w:r w:rsidRPr="0042449E">
              <w:rPr>
                <w:rFonts w:ascii="Times New Roman" w:eastAsia="Calibri" w:hAnsi="Times New Roman" w:cs="Times New Roman"/>
                <w:kern w:val="0"/>
                <w:sz w:val="20"/>
                <w:szCs w:val="20"/>
                <w:lang w:eastAsia="en-US"/>
              </w:rPr>
              <w:t>1</w:t>
            </w:r>
          </w:p>
        </w:tc>
        <w:tc>
          <w:tcPr>
            <w:tcW w:w="1247" w:type="dxa"/>
          </w:tcPr>
          <w:p w:rsidR="001F28AF" w:rsidRPr="0042449E" w:rsidRDefault="001F28AF" w:rsidP="00502823">
            <w:pPr>
              <w:widowControl/>
              <w:suppressAutoHyphens w:val="0"/>
              <w:spacing w:after="0"/>
              <w:jc w:val="center"/>
              <w:rPr>
                <w:rFonts w:ascii="Times New Roman" w:eastAsia="Calibri" w:hAnsi="Times New Roman" w:cs="Times New Roman"/>
                <w:kern w:val="0"/>
                <w:sz w:val="20"/>
                <w:szCs w:val="20"/>
                <w:lang w:eastAsia="en-US"/>
              </w:rPr>
            </w:pPr>
            <w:r w:rsidRPr="0042449E">
              <w:rPr>
                <w:rFonts w:ascii="Times New Roman" w:eastAsia="Calibri" w:hAnsi="Times New Roman" w:cs="Times New Roman"/>
                <w:kern w:val="0"/>
                <w:sz w:val="20"/>
                <w:szCs w:val="20"/>
                <w:lang w:eastAsia="en-US"/>
              </w:rPr>
              <w:t>9ч</w:t>
            </w:r>
          </w:p>
        </w:tc>
      </w:tr>
      <w:tr w:rsidR="001F28AF" w:rsidRPr="0042449E" w:rsidTr="00502823">
        <w:tc>
          <w:tcPr>
            <w:tcW w:w="5671" w:type="dxa"/>
          </w:tcPr>
          <w:p w:rsidR="001F28AF" w:rsidRPr="0042449E" w:rsidRDefault="001F28AF" w:rsidP="00502823">
            <w:pPr>
              <w:widowControl/>
              <w:suppressAutoHyphens w:val="0"/>
              <w:spacing w:after="0"/>
              <w:jc w:val="center"/>
              <w:rPr>
                <w:rFonts w:ascii="Times New Roman" w:eastAsia="Calibri" w:hAnsi="Times New Roman" w:cs="Times New Roman"/>
                <w:kern w:val="0"/>
                <w:sz w:val="20"/>
                <w:szCs w:val="20"/>
                <w:lang w:eastAsia="en-US"/>
              </w:rPr>
            </w:pPr>
            <w:r w:rsidRPr="0042449E">
              <w:rPr>
                <w:rFonts w:ascii="Times New Roman" w:eastAsia="Calibri" w:hAnsi="Times New Roman" w:cs="Times New Roman"/>
                <w:kern w:val="0"/>
                <w:sz w:val="20"/>
                <w:szCs w:val="20"/>
                <w:lang w:eastAsia="en-US"/>
              </w:rPr>
              <w:t>Подготовка к конкурсам рисунков, фотовыставке, выставке плакатов.</w:t>
            </w:r>
          </w:p>
        </w:tc>
        <w:tc>
          <w:tcPr>
            <w:tcW w:w="992" w:type="dxa"/>
          </w:tcPr>
          <w:p w:rsidR="001F28AF" w:rsidRPr="0042449E" w:rsidRDefault="001F28AF" w:rsidP="00502823">
            <w:pPr>
              <w:widowControl/>
              <w:suppressAutoHyphens w:val="0"/>
              <w:spacing w:after="0"/>
              <w:jc w:val="center"/>
              <w:rPr>
                <w:rFonts w:ascii="Times New Roman" w:eastAsia="Calibri" w:hAnsi="Times New Roman" w:cs="Times New Roman"/>
                <w:kern w:val="0"/>
                <w:sz w:val="20"/>
                <w:szCs w:val="20"/>
                <w:lang w:eastAsia="en-US"/>
              </w:rPr>
            </w:pPr>
          </w:p>
        </w:tc>
        <w:tc>
          <w:tcPr>
            <w:tcW w:w="1276" w:type="dxa"/>
          </w:tcPr>
          <w:p w:rsidR="001F28AF" w:rsidRPr="0042449E" w:rsidRDefault="001F28AF" w:rsidP="00502823">
            <w:pPr>
              <w:widowControl/>
              <w:suppressAutoHyphens w:val="0"/>
              <w:spacing w:after="0"/>
              <w:jc w:val="center"/>
              <w:rPr>
                <w:rFonts w:ascii="Times New Roman" w:eastAsia="Calibri" w:hAnsi="Times New Roman" w:cs="Times New Roman"/>
                <w:kern w:val="0"/>
                <w:sz w:val="20"/>
                <w:szCs w:val="20"/>
                <w:lang w:eastAsia="en-US"/>
              </w:rPr>
            </w:pPr>
          </w:p>
        </w:tc>
        <w:tc>
          <w:tcPr>
            <w:tcW w:w="1275" w:type="dxa"/>
          </w:tcPr>
          <w:p w:rsidR="001F28AF" w:rsidRPr="0042449E" w:rsidRDefault="001F28AF" w:rsidP="00502823">
            <w:pPr>
              <w:widowControl/>
              <w:suppressAutoHyphens w:val="0"/>
              <w:spacing w:after="0"/>
              <w:jc w:val="center"/>
              <w:rPr>
                <w:rFonts w:ascii="Times New Roman" w:eastAsia="Calibri" w:hAnsi="Times New Roman" w:cs="Times New Roman"/>
                <w:kern w:val="0"/>
                <w:sz w:val="20"/>
                <w:szCs w:val="20"/>
                <w:lang w:eastAsia="en-US"/>
              </w:rPr>
            </w:pPr>
          </w:p>
        </w:tc>
        <w:tc>
          <w:tcPr>
            <w:tcW w:w="1247" w:type="dxa"/>
          </w:tcPr>
          <w:p w:rsidR="001F28AF" w:rsidRPr="0042449E" w:rsidRDefault="001F28AF" w:rsidP="00502823">
            <w:pPr>
              <w:widowControl/>
              <w:suppressAutoHyphens w:val="0"/>
              <w:spacing w:after="0"/>
              <w:jc w:val="center"/>
              <w:rPr>
                <w:rFonts w:ascii="Times New Roman" w:eastAsia="Calibri" w:hAnsi="Times New Roman" w:cs="Times New Roman"/>
                <w:kern w:val="0"/>
                <w:sz w:val="20"/>
                <w:szCs w:val="20"/>
                <w:lang w:eastAsia="en-US"/>
              </w:rPr>
            </w:pPr>
            <w:r w:rsidRPr="0042449E">
              <w:rPr>
                <w:rFonts w:ascii="Times New Roman" w:eastAsia="Calibri" w:hAnsi="Times New Roman" w:cs="Times New Roman"/>
                <w:kern w:val="0"/>
                <w:sz w:val="20"/>
                <w:szCs w:val="20"/>
                <w:lang w:eastAsia="en-US"/>
              </w:rPr>
              <w:t>3ч</w:t>
            </w:r>
          </w:p>
        </w:tc>
      </w:tr>
    </w:tbl>
    <w:p w:rsidR="001F28AF" w:rsidRDefault="001F28AF" w:rsidP="001F28AF">
      <w:pPr>
        <w:widowControl/>
        <w:tabs>
          <w:tab w:val="num" w:pos="720"/>
        </w:tabs>
        <w:suppressAutoHyphens w:val="0"/>
        <w:jc w:val="both"/>
        <w:rPr>
          <w:rFonts w:ascii="Times New Roman" w:eastAsia="Calibri" w:hAnsi="Times New Roman" w:cs="Times New Roman"/>
          <w:b/>
          <w:color w:val="000000"/>
          <w:kern w:val="0"/>
          <w:sz w:val="24"/>
          <w:szCs w:val="24"/>
          <w:u w:val="single"/>
          <w:lang w:eastAsia="en-US"/>
        </w:rPr>
      </w:pPr>
    </w:p>
    <w:p w:rsidR="001F28AF" w:rsidRPr="00A64633" w:rsidRDefault="001F28AF" w:rsidP="001F28AF">
      <w:pPr>
        <w:pStyle w:val="afff"/>
        <w:numPr>
          <w:ilvl w:val="2"/>
          <w:numId w:val="108"/>
        </w:numPr>
        <w:tabs>
          <w:tab w:val="num" w:pos="720"/>
        </w:tabs>
        <w:ind w:hanging="1140"/>
        <w:jc w:val="both"/>
        <w:rPr>
          <w:rFonts w:ascii="Times New Roman" w:hAnsi="Times New Roman"/>
          <w:b/>
          <w:color w:val="000000"/>
          <w:sz w:val="24"/>
          <w:szCs w:val="24"/>
          <w:u w:val="single"/>
        </w:rPr>
      </w:pPr>
      <w:r w:rsidRPr="00A64633">
        <w:rPr>
          <w:rFonts w:ascii="Times New Roman" w:hAnsi="Times New Roman"/>
          <w:b/>
          <w:color w:val="000000"/>
          <w:sz w:val="24"/>
          <w:szCs w:val="24"/>
          <w:u w:val="single"/>
        </w:rPr>
        <w:t>Книголюбы</w:t>
      </w:r>
    </w:p>
    <w:p w:rsidR="001F28AF" w:rsidRPr="00DE5D9A" w:rsidRDefault="001F28AF" w:rsidP="001F28AF">
      <w:pPr>
        <w:widowControl/>
        <w:suppressAutoHyphens w:val="0"/>
        <w:spacing w:line="240" w:lineRule="auto"/>
        <w:ind w:left="709" w:hanging="709"/>
        <w:jc w:val="both"/>
        <w:rPr>
          <w:rFonts w:ascii="Times New Roman" w:eastAsia="Calibri" w:hAnsi="Times New Roman" w:cs="Times New Roman"/>
          <w:b/>
          <w:color w:val="000000"/>
          <w:kern w:val="0"/>
          <w:sz w:val="24"/>
          <w:szCs w:val="24"/>
          <w:u w:val="single"/>
          <w:lang w:eastAsia="en-US"/>
        </w:rPr>
      </w:pPr>
      <w:r w:rsidRPr="00DE5D9A">
        <w:rPr>
          <w:rFonts w:ascii="Times New Roman" w:eastAsia="Calibri" w:hAnsi="Times New Roman" w:cs="Times New Roman"/>
          <w:b/>
          <w:bCs/>
          <w:color w:val="000000"/>
          <w:kern w:val="0"/>
          <w:sz w:val="24"/>
          <w:szCs w:val="24"/>
          <w:lang w:eastAsia="en-US"/>
        </w:rPr>
        <w:t xml:space="preserve">Результаты освоения курса внеурочной деятельности (ФГОС) </w:t>
      </w:r>
    </w:p>
    <w:p w:rsidR="001F28AF" w:rsidRPr="00DE5D9A" w:rsidRDefault="001F28AF" w:rsidP="001F28AF">
      <w:pPr>
        <w:widowControl/>
        <w:suppressAutoHyphens w:val="0"/>
        <w:autoSpaceDE w:val="0"/>
        <w:autoSpaceDN w:val="0"/>
        <w:adjustRightInd w:val="0"/>
        <w:spacing w:after="0" w:line="240" w:lineRule="auto"/>
        <w:ind w:right="-38"/>
        <w:jc w:val="both"/>
        <w:rPr>
          <w:rFonts w:ascii="Times New Roman" w:eastAsia="Calibri" w:hAnsi="Times New Roman" w:cs="Times New Roman"/>
          <w:color w:val="000000"/>
          <w:kern w:val="0"/>
          <w:sz w:val="24"/>
          <w:szCs w:val="24"/>
          <w:lang w:eastAsia="en-US"/>
        </w:rPr>
      </w:pPr>
      <w:r w:rsidRPr="00DE5D9A">
        <w:rPr>
          <w:rFonts w:ascii="Times New Roman" w:eastAsia="Times New Roman" w:hAnsi="Times New Roman" w:cs="Times New Roman"/>
          <w:bCs/>
          <w:i/>
          <w:color w:val="000000"/>
          <w:kern w:val="0"/>
          <w:sz w:val="24"/>
          <w:szCs w:val="24"/>
          <w:lang w:eastAsia="ru-RU"/>
        </w:rPr>
        <w:t>Личностные, метапредметные и предметные результаты</w:t>
      </w:r>
      <w:r w:rsidRPr="00DE5D9A">
        <w:rPr>
          <w:rFonts w:ascii="Times New Roman" w:eastAsia="Times New Roman" w:hAnsi="Times New Roman" w:cs="Times New Roman"/>
          <w:b/>
          <w:bCs/>
          <w:color w:val="000000"/>
          <w:kern w:val="0"/>
          <w:sz w:val="24"/>
          <w:szCs w:val="24"/>
          <w:lang w:eastAsia="ru-RU"/>
        </w:rPr>
        <w:t xml:space="preserve"> </w:t>
      </w:r>
      <w:r w:rsidRPr="00DE5D9A">
        <w:rPr>
          <w:rFonts w:ascii="Times New Roman" w:eastAsia="Times New Roman" w:hAnsi="Times New Roman" w:cs="Times New Roman"/>
          <w:color w:val="000000"/>
          <w:kern w:val="0"/>
          <w:sz w:val="24"/>
          <w:szCs w:val="24"/>
          <w:lang w:eastAsia="ru-RU"/>
        </w:rPr>
        <w:t>освоения программы факультатива.</w:t>
      </w:r>
    </w:p>
    <w:p w:rsidR="001F28AF" w:rsidRPr="00DE5D9A" w:rsidRDefault="001F28AF" w:rsidP="001F28AF">
      <w:pPr>
        <w:widowControl/>
        <w:numPr>
          <w:ilvl w:val="1"/>
          <w:numId w:val="115"/>
        </w:numPr>
        <w:tabs>
          <w:tab w:val="left" w:pos="1011"/>
        </w:tabs>
        <w:suppressAutoHyphens w:val="0"/>
        <w:spacing w:after="0" w:line="240" w:lineRule="auto"/>
        <w:ind w:left="6" w:right="-38" w:firstLine="702"/>
        <w:jc w:val="both"/>
        <w:rPr>
          <w:rFonts w:ascii="Times New Roman" w:eastAsia="Times New Roman" w:hAnsi="Times New Roman" w:cs="Times New Roman"/>
          <w:kern w:val="0"/>
          <w:sz w:val="24"/>
          <w:szCs w:val="24"/>
          <w:lang w:eastAsia="ru-RU"/>
        </w:rPr>
      </w:pPr>
      <w:r w:rsidRPr="00DE5D9A">
        <w:rPr>
          <w:rFonts w:ascii="Times New Roman" w:eastAsia="Times New Roman" w:hAnsi="Times New Roman" w:cs="Times New Roman"/>
          <w:kern w:val="0"/>
          <w:sz w:val="24"/>
          <w:szCs w:val="24"/>
          <w:lang w:eastAsia="ru-RU"/>
        </w:rPr>
        <w:t xml:space="preserve">результате освоения программы факультатива «В мире книг» формируются следующие </w:t>
      </w:r>
      <w:r w:rsidRPr="00DE5D9A">
        <w:rPr>
          <w:rFonts w:ascii="Times New Roman" w:eastAsia="Times New Roman" w:hAnsi="Times New Roman" w:cs="Times New Roman"/>
          <w:b/>
          <w:bCs/>
          <w:kern w:val="0"/>
          <w:sz w:val="24"/>
          <w:szCs w:val="24"/>
          <w:lang w:eastAsia="ru-RU"/>
        </w:rPr>
        <w:t>предметные</w:t>
      </w:r>
      <w:r w:rsidRPr="00DE5D9A">
        <w:rPr>
          <w:rFonts w:ascii="Times New Roman" w:eastAsia="Times New Roman" w:hAnsi="Times New Roman" w:cs="Times New Roman"/>
          <w:kern w:val="0"/>
          <w:sz w:val="24"/>
          <w:szCs w:val="24"/>
          <w:lang w:eastAsia="ru-RU"/>
        </w:rPr>
        <w:t xml:space="preserve"> умения, соответствующие требованиям федерального государственного образовательного стандарта начального общего образования:</w:t>
      </w:r>
    </w:p>
    <w:p w:rsidR="001F28AF" w:rsidRPr="00DE5D9A" w:rsidRDefault="001F28AF" w:rsidP="001F28AF">
      <w:pPr>
        <w:widowControl/>
        <w:suppressAutoHyphens w:val="0"/>
        <w:spacing w:after="0" w:line="240" w:lineRule="auto"/>
        <w:ind w:left="6" w:right="-38"/>
        <w:jc w:val="both"/>
        <w:rPr>
          <w:rFonts w:ascii="Times New Roman" w:eastAsia="Times New Roman" w:hAnsi="Times New Roman" w:cs="Times New Roman"/>
          <w:kern w:val="0"/>
          <w:sz w:val="24"/>
          <w:szCs w:val="24"/>
          <w:lang w:eastAsia="ru-RU"/>
        </w:rPr>
      </w:pPr>
      <w:r w:rsidRPr="00DE5D9A">
        <w:rPr>
          <w:rFonts w:ascii="Times New Roman" w:eastAsia="Times New Roman" w:hAnsi="Times New Roman" w:cs="Times New Roman"/>
          <w:kern w:val="0"/>
          <w:sz w:val="24"/>
          <w:szCs w:val="24"/>
          <w:lang w:eastAsia="ru-RU"/>
        </w:rPr>
        <w:t>—осознавать значимость чтения для личного развития;</w:t>
      </w:r>
    </w:p>
    <w:p w:rsidR="001F28AF" w:rsidRPr="00DE5D9A" w:rsidRDefault="001F28AF" w:rsidP="001F28AF">
      <w:pPr>
        <w:widowControl/>
        <w:suppressAutoHyphens w:val="0"/>
        <w:spacing w:after="0" w:line="240" w:lineRule="auto"/>
        <w:ind w:left="6" w:right="-38"/>
        <w:jc w:val="both"/>
        <w:rPr>
          <w:rFonts w:ascii="Times New Roman" w:eastAsia="Times New Roman" w:hAnsi="Times New Roman" w:cs="Times New Roman"/>
          <w:kern w:val="0"/>
          <w:sz w:val="24"/>
          <w:szCs w:val="24"/>
          <w:lang w:eastAsia="ru-RU"/>
        </w:rPr>
      </w:pPr>
      <w:r w:rsidRPr="00DE5D9A">
        <w:rPr>
          <w:rFonts w:ascii="Times New Roman" w:eastAsia="Times New Roman" w:hAnsi="Times New Roman" w:cs="Times New Roman"/>
          <w:kern w:val="0"/>
          <w:sz w:val="24"/>
          <w:szCs w:val="24"/>
          <w:lang w:eastAsia="ru-RU"/>
        </w:rPr>
        <w:t>— формировать потребность в систематическом чтении;</w:t>
      </w:r>
    </w:p>
    <w:p w:rsidR="001F28AF" w:rsidRPr="00DE5D9A" w:rsidRDefault="001F28AF" w:rsidP="001F28AF">
      <w:pPr>
        <w:widowControl/>
        <w:suppressAutoHyphens w:val="0"/>
        <w:spacing w:after="0" w:line="240" w:lineRule="auto"/>
        <w:ind w:left="6" w:right="-38"/>
        <w:jc w:val="both"/>
        <w:rPr>
          <w:rFonts w:ascii="Times New Roman" w:eastAsia="Times New Roman" w:hAnsi="Times New Roman" w:cs="Times New Roman"/>
          <w:kern w:val="0"/>
          <w:sz w:val="24"/>
          <w:szCs w:val="24"/>
          <w:lang w:eastAsia="ru-RU"/>
        </w:rPr>
      </w:pPr>
      <w:r w:rsidRPr="00DE5D9A">
        <w:rPr>
          <w:rFonts w:ascii="Times New Roman" w:eastAsia="Times New Roman" w:hAnsi="Times New Roman" w:cs="Times New Roman"/>
          <w:kern w:val="0"/>
          <w:sz w:val="24"/>
          <w:szCs w:val="24"/>
          <w:lang w:eastAsia="ru-RU"/>
        </w:rPr>
        <w:t>— использовать разные виды чтения (ознакомительное, изучающее, выборочное, поисковое); — уметь самостоятельно выбирать интересующую литературу;</w:t>
      </w:r>
    </w:p>
    <w:p w:rsidR="001F28AF" w:rsidRPr="00DE5D9A" w:rsidRDefault="001F28AF" w:rsidP="001F28AF">
      <w:pPr>
        <w:widowControl/>
        <w:suppressAutoHyphens w:val="0"/>
        <w:spacing w:after="0" w:line="240" w:lineRule="auto"/>
        <w:ind w:left="6" w:right="-38"/>
        <w:jc w:val="both"/>
        <w:rPr>
          <w:rFonts w:ascii="Times New Roman" w:eastAsia="Times New Roman" w:hAnsi="Times New Roman" w:cs="Times New Roman"/>
          <w:kern w:val="0"/>
          <w:sz w:val="24"/>
          <w:szCs w:val="24"/>
          <w:lang w:eastAsia="ru-RU"/>
        </w:rPr>
      </w:pPr>
      <w:r w:rsidRPr="00DE5D9A">
        <w:rPr>
          <w:rFonts w:ascii="Times New Roman" w:eastAsia="Times New Roman" w:hAnsi="Times New Roman" w:cs="Times New Roman"/>
          <w:kern w:val="0"/>
          <w:sz w:val="24"/>
          <w:szCs w:val="24"/>
          <w:lang w:eastAsia="ru-RU"/>
        </w:rPr>
        <w:t>— пользоваться справочными источниками для понимания и получения дополнительной информации.</w:t>
      </w:r>
    </w:p>
    <w:p w:rsidR="001F28AF" w:rsidRPr="00DE5D9A" w:rsidRDefault="001F28AF" w:rsidP="001F28AF">
      <w:pPr>
        <w:widowControl/>
        <w:suppressAutoHyphens w:val="0"/>
        <w:spacing w:after="0" w:line="240" w:lineRule="auto"/>
        <w:ind w:right="708"/>
        <w:jc w:val="both"/>
        <w:rPr>
          <w:rFonts w:ascii="Times New Roman" w:eastAsia="Times New Roman" w:hAnsi="Times New Roman" w:cs="Times New Roman"/>
          <w:i/>
          <w:kern w:val="0"/>
          <w:sz w:val="24"/>
          <w:szCs w:val="24"/>
          <w:lang w:eastAsia="ru-RU"/>
        </w:rPr>
      </w:pPr>
      <w:r w:rsidRPr="00DE5D9A">
        <w:rPr>
          <w:rFonts w:ascii="Times New Roman" w:eastAsia="Times New Roman" w:hAnsi="Times New Roman" w:cs="Times New Roman"/>
          <w:bCs/>
          <w:i/>
          <w:kern w:val="0"/>
          <w:sz w:val="24"/>
          <w:szCs w:val="24"/>
          <w:lang w:eastAsia="ru-RU"/>
        </w:rPr>
        <w:t>Регулятивные умения:</w:t>
      </w:r>
    </w:p>
    <w:p w:rsidR="001F28AF" w:rsidRPr="00DE5D9A" w:rsidRDefault="001F28AF" w:rsidP="001F28AF">
      <w:pPr>
        <w:widowControl/>
        <w:suppressAutoHyphens w:val="0"/>
        <w:spacing w:after="0" w:line="240" w:lineRule="auto"/>
        <w:jc w:val="both"/>
        <w:rPr>
          <w:rFonts w:ascii="Times New Roman" w:eastAsia="Calibri" w:hAnsi="Times New Roman" w:cs="Times New Roman"/>
          <w:kern w:val="0"/>
          <w:sz w:val="24"/>
          <w:szCs w:val="24"/>
          <w:lang w:eastAsia="ru-RU"/>
        </w:rPr>
      </w:pPr>
      <w:r w:rsidRPr="00DE5D9A">
        <w:rPr>
          <w:rFonts w:ascii="Times New Roman" w:eastAsia="Calibri" w:hAnsi="Times New Roman" w:cs="Times New Roman"/>
          <w:kern w:val="0"/>
          <w:sz w:val="24"/>
          <w:szCs w:val="24"/>
          <w:lang w:eastAsia="ru-RU"/>
        </w:rPr>
        <w:t>— уметь работать с книгой, пользуясь алгоритмом учебных действий;</w:t>
      </w:r>
    </w:p>
    <w:p w:rsidR="001F28AF" w:rsidRPr="00DE5D9A" w:rsidRDefault="001F28AF" w:rsidP="001F28AF">
      <w:pPr>
        <w:widowControl/>
        <w:suppressAutoHyphens w:val="0"/>
        <w:spacing w:after="0" w:line="240" w:lineRule="auto"/>
        <w:jc w:val="both"/>
        <w:rPr>
          <w:rFonts w:ascii="Times New Roman" w:eastAsia="Calibri" w:hAnsi="Times New Roman" w:cs="Times New Roman"/>
          <w:kern w:val="0"/>
          <w:sz w:val="24"/>
          <w:szCs w:val="24"/>
          <w:lang w:eastAsia="ru-RU"/>
        </w:rPr>
      </w:pPr>
      <w:r w:rsidRPr="00DE5D9A">
        <w:rPr>
          <w:rFonts w:ascii="Times New Roman" w:eastAsia="Calibri" w:hAnsi="Times New Roman" w:cs="Times New Roman"/>
          <w:kern w:val="0"/>
          <w:sz w:val="24"/>
          <w:szCs w:val="24"/>
          <w:lang w:eastAsia="ru-RU"/>
        </w:rPr>
        <w:t>— уметь самостоятельно работать с новым произведением;</w:t>
      </w:r>
    </w:p>
    <w:p w:rsidR="001F28AF" w:rsidRPr="00DE5D9A" w:rsidRDefault="001F28AF" w:rsidP="001F28AF">
      <w:pPr>
        <w:widowControl/>
        <w:suppressAutoHyphens w:val="0"/>
        <w:spacing w:after="0" w:line="240" w:lineRule="auto"/>
        <w:jc w:val="both"/>
        <w:rPr>
          <w:rFonts w:ascii="Times New Roman" w:eastAsia="Calibri" w:hAnsi="Times New Roman" w:cs="Times New Roman"/>
          <w:kern w:val="0"/>
          <w:sz w:val="24"/>
          <w:szCs w:val="24"/>
          <w:lang w:eastAsia="ru-RU"/>
        </w:rPr>
      </w:pPr>
      <w:r w:rsidRPr="00DE5D9A">
        <w:rPr>
          <w:rFonts w:ascii="Times New Roman" w:eastAsia="Calibri" w:hAnsi="Times New Roman" w:cs="Times New Roman"/>
          <w:kern w:val="0"/>
          <w:sz w:val="24"/>
          <w:szCs w:val="24"/>
          <w:lang w:eastAsia="ru-RU"/>
        </w:rPr>
        <w:t>– понимать аппарат книги — совокупность материалов, дополняющих и поясняющих основной текст: титульный лист, введение, предисловие и пр.</w:t>
      </w:r>
    </w:p>
    <w:p w:rsidR="001F28AF" w:rsidRPr="00DE5D9A" w:rsidRDefault="001F28AF" w:rsidP="001F28AF">
      <w:pPr>
        <w:widowControl/>
        <w:suppressAutoHyphens w:val="0"/>
        <w:spacing w:after="0" w:line="240" w:lineRule="auto"/>
        <w:jc w:val="both"/>
        <w:rPr>
          <w:rFonts w:ascii="Times New Roman" w:eastAsia="Calibri" w:hAnsi="Times New Roman" w:cs="Times New Roman"/>
          <w:kern w:val="0"/>
          <w:sz w:val="24"/>
          <w:szCs w:val="24"/>
          <w:lang w:eastAsia="ru-RU"/>
        </w:rPr>
      </w:pPr>
      <w:r w:rsidRPr="00DE5D9A">
        <w:rPr>
          <w:rFonts w:ascii="Times New Roman" w:eastAsia="Calibri" w:hAnsi="Times New Roman" w:cs="Times New Roman"/>
          <w:kern w:val="0"/>
          <w:sz w:val="24"/>
          <w:szCs w:val="24"/>
          <w:lang w:eastAsia="ru-RU"/>
        </w:rPr>
        <w:t>—</w:t>
      </w:r>
      <w:r w:rsidRPr="00DE5D9A">
        <w:rPr>
          <w:rFonts w:ascii="Times New Roman" w:eastAsia="Calibri" w:hAnsi="Times New Roman" w:cs="Times New Roman"/>
          <w:kern w:val="0"/>
          <w:sz w:val="24"/>
          <w:szCs w:val="24"/>
          <w:lang w:eastAsia="ru-RU"/>
        </w:rPr>
        <w:tab/>
        <w:t>уметь</w:t>
      </w:r>
      <w:r w:rsidRPr="00DE5D9A">
        <w:rPr>
          <w:rFonts w:ascii="Times New Roman" w:eastAsia="Calibri" w:hAnsi="Times New Roman" w:cs="Times New Roman"/>
          <w:kern w:val="0"/>
          <w:sz w:val="24"/>
          <w:szCs w:val="24"/>
          <w:lang w:eastAsia="ru-RU"/>
        </w:rPr>
        <w:tab/>
        <w:t>работать в парах и группах, участвовать</w:t>
      </w:r>
      <w:r w:rsidRPr="00DE5D9A">
        <w:rPr>
          <w:rFonts w:ascii="Times New Roman" w:eastAsia="Calibri" w:hAnsi="Times New Roman" w:cs="Times New Roman"/>
          <w:kern w:val="0"/>
          <w:sz w:val="24"/>
          <w:szCs w:val="24"/>
          <w:lang w:eastAsia="ru-RU"/>
        </w:rPr>
        <w:tab/>
        <w:t>в проектной</w:t>
      </w:r>
      <w:r w:rsidRPr="00DE5D9A">
        <w:rPr>
          <w:rFonts w:ascii="Times New Roman" w:eastAsia="Calibri" w:hAnsi="Times New Roman" w:cs="Times New Roman"/>
          <w:kern w:val="0"/>
          <w:sz w:val="24"/>
          <w:szCs w:val="24"/>
          <w:lang w:eastAsia="ru-RU"/>
        </w:rPr>
        <w:tab/>
        <w:t>деятельности, литературных играх;</w:t>
      </w:r>
    </w:p>
    <w:p w:rsidR="001F28AF" w:rsidRPr="00DE5D9A" w:rsidRDefault="001F28AF" w:rsidP="001F28AF">
      <w:pPr>
        <w:widowControl/>
        <w:suppressAutoHyphens w:val="0"/>
        <w:spacing w:after="0" w:line="240" w:lineRule="auto"/>
        <w:jc w:val="both"/>
        <w:rPr>
          <w:rFonts w:ascii="Times New Roman" w:eastAsia="Calibri" w:hAnsi="Times New Roman" w:cs="Times New Roman"/>
          <w:i/>
          <w:kern w:val="0"/>
          <w:sz w:val="24"/>
          <w:szCs w:val="24"/>
          <w:lang w:eastAsia="ru-RU"/>
        </w:rPr>
      </w:pPr>
      <w:r w:rsidRPr="00DE5D9A">
        <w:rPr>
          <w:rFonts w:ascii="Times New Roman" w:eastAsia="Calibri" w:hAnsi="Times New Roman" w:cs="Times New Roman"/>
          <w:kern w:val="0"/>
          <w:sz w:val="24"/>
          <w:szCs w:val="24"/>
          <w:lang w:eastAsia="ru-RU"/>
        </w:rPr>
        <w:t xml:space="preserve">— уметь определять свою роль в общей работе и оценивать свои результаты </w:t>
      </w:r>
      <w:r w:rsidRPr="00DE5D9A">
        <w:rPr>
          <w:rFonts w:ascii="Times New Roman" w:eastAsia="Calibri" w:hAnsi="Times New Roman" w:cs="Times New Roman"/>
          <w:b/>
          <w:bCs/>
          <w:kern w:val="0"/>
          <w:sz w:val="24"/>
          <w:szCs w:val="24"/>
          <w:lang w:eastAsia="ru-RU"/>
        </w:rPr>
        <w:t xml:space="preserve">      </w:t>
      </w:r>
      <w:r w:rsidRPr="00DE5D9A">
        <w:rPr>
          <w:rFonts w:ascii="Times New Roman" w:eastAsia="Calibri" w:hAnsi="Times New Roman" w:cs="Times New Roman"/>
          <w:bCs/>
          <w:i/>
          <w:kern w:val="0"/>
          <w:sz w:val="24"/>
          <w:szCs w:val="24"/>
          <w:lang w:eastAsia="ru-RU"/>
        </w:rPr>
        <w:t>Познавательные учебные умения:</w:t>
      </w:r>
    </w:p>
    <w:p w:rsidR="001F28AF" w:rsidRPr="00DE5D9A" w:rsidRDefault="001F28AF" w:rsidP="001F28AF">
      <w:pPr>
        <w:widowControl/>
        <w:tabs>
          <w:tab w:val="left" w:pos="10348"/>
        </w:tabs>
        <w:suppressAutoHyphens w:val="0"/>
        <w:spacing w:after="0" w:line="240" w:lineRule="auto"/>
        <w:rPr>
          <w:rFonts w:ascii="Times New Roman" w:eastAsia="Calibri" w:hAnsi="Times New Roman" w:cs="Times New Roman"/>
          <w:kern w:val="0"/>
          <w:sz w:val="24"/>
          <w:szCs w:val="24"/>
          <w:lang w:eastAsia="ru-RU"/>
        </w:rPr>
      </w:pPr>
      <w:r w:rsidRPr="00DE5D9A">
        <w:rPr>
          <w:rFonts w:ascii="Times New Roman" w:eastAsia="Calibri" w:hAnsi="Times New Roman" w:cs="Times New Roman"/>
          <w:kern w:val="0"/>
          <w:sz w:val="24"/>
          <w:szCs w:val="24"/>
          <w:lang w:eastAsia="ru-RU"/>
        </w:rPr>
        <w:t>— прогнозировать содержание книги до чтения, используя информацию из аппарата книги;</w:t>
      </w:r>
    </w:p>
    <w:p w:rsidR="001F28AF" w:rsidRPr="00DE5D9A" w:rsidRDefault="001F28AF" w:rsidP="001F28AF">
      <w:pPr>
        <w:widowControl/>
        <w:tabs>
          <w:tab w:val="left" w:pos="10348"/>
        </w:tabs>
        <w:suppressAutoHyphens w:val="0"/>
        <w:spacing w:after="0" w:line="240" w:lineRule="auto"/>
        <w:rPr>
          <w:rFonts w:ascii="Times New Roman" w:eastAsia="Calibri" w:hAnsi="Times New Roman" w:cs="Times New Roman"/>
          <w:kern w:val="0"/>
          <w:sz w:val="24"/>
          <w:szCs w:val="24"/>
          <w:lang w:eastAsia="ru-RU"/>
        </w:rPr>
      </w:pPr>
      <w:r w:rsidRPr="00DE5D9A">
        <w:rPr>
          <w:rFonts w:ascii="Times New Roman" w:eastAsia="Calibri" w:hAnsi="Times New Roman" w:cs="Times New Roman"/>
          <w:kern w:val="0"/>
          <w:sz w:val="24"/>
          <w:szCs w:val="24"/>
          <w:lang w:eastAsia="ru-RU"/>
        </w:rPr>
        <w:t>— отбирать книги по теме, жанру и авторской принадлежности;</w:t>
      </w:r>
    </w:p>
    <w:p w:rsidR="001F28AF" w:rsidRPr="00DE5D9A" w:rsidRDefault="001F28AF" w:rsidP="001F28AF">
      <w:pPr>
        <w:widowControl/>
        <w:tabs>
          <w:tab w:val="left" w:pos="10348"/>
        </w:tabs>
        <w:suppressAutoHyphens w:val="0"/>
        <w:spacing w:after="0" w:line="240" w:lineRule="auto"/>
        <w:rPr>
          <w:rFonts w:ascii="Times New Roman" w:eastAsia="Calibri" w:hAnsi="Times New Roman" w:cs="Times New Roman"/>
          <w:kern w:val="0"/>
          <w:sz w:val="24"/>
          <w:szCs w:val="24"/>
          <w:lang w:eastAsia="ru-RU"/>
        </w:rPr>
      </w:pPr>
      <w:r w:rsidRPr="00DE5D9A">
        <w:rPr>
          <w:rFonts w:ascii="Times New Roman" w:eastAsia="Calibri" w:hAnsi="Times New Roman" w:cs="Times New Roman"/>
          <w:kern w:val="0"/>
          <w:sz w:val="24"/>
          <w:szCs w:val="24"/>
          <w:lang w:eastAsia="ru-RU"/>
        </w:rPr>
        <w:t>— ориентироваться в мире книг (работа с каталогом, с открытым библиотечным фондом);</w:t>
      </w:r>
    </w:p>
    <w:p w:rsidR="001F28AF" w:rsidRPr="00DE5D9A" w:rsidRDefault="001F28AF" w:rsidP="001F28AF">
      <w:pPr>
        <w:widowControl/>
        <w:tabs>
          <w:tab w:val="left" w:pos="10348"/>
        </w:tabs>
        <w:suppressAutoHyphens w:val="0"/>
        <w:spacing w:after="0" w:line="240" w:lineRule="auto"/>
        <w:rPr>
          <w:rFonts w:ascii="Times New Roman" w:eastAsia="Calibri" w:hAnsi="Times New Roman" w:cs="Times New Roman"/>
          <w:kern w:val="0"/>
          <w:sz w:val="24"/>
          <w:szCs w:val="24"/>
          <w:lang w:eastAsia="ru-RU"/>
        </w:rPr>
      </w:pPr>
      <w:r w:rsidRPr="00DE5D9A">
        <w:rPr>
          <w:rFonts w:ascii="Times New Roman" w:eastAsia="Calibri" w:hAnsi="Times New Roman" w:cs="Times New Roman"/>
          <w:kern w:val="0"/>
          <w:sz w:val="24"/>
          <w:szCs w:val="24"/>
          <w:lang w:eastAsia="ru-RU"/>
        </w:rPr>
        <w:t>— составлять краткие аннотации к прочитанным книгам;</w:t>
      </w:r>
    </w:p>
    <w:p w:rsidR="001F28AF" w:rsidRPr="00DE5D9A" w:rsidRDefault="001F28AF" w:rsidP="001F28AF">
      <w:pPr>
        <w:widowControl/>
        <w:tabs>
          <w:tab w:val="left" w:pos="10348"/>
        </w:tabs>
        <w:suppressAutoHyphens w:val="0"/>
        <w:spacing w:after="0" w:line="240" w:lineRule="auto"/>
        <w:rPr>
          <w:rFonts w:ascii="Times New Roman" w:eastAsia="Calibri" w:hAnsi="Times New Roman" w:cs="Times New Roman"/>
          <w:kern w:val="0"/>
          <w:sz w:val="24"/>
          <w:szCs w:val="24"/>
          <w:lang w:eastAsia="ru-RU"/>
        </w:rPr>
      </w:pPr>
      <w:r w:rsidRPr="00DE5D9A">
        <w:rPr>
          <w:rFonts w:ascii="Times New Roman" w:eastAsia="Calibri" w:hAnsi="Times New Roman" w:cs="Times New Roman"/>
          <w:kern w:val="0"/>
          <w:sz w:val="24"/>
          <w:szCs w:val="24"/>
          <w:lang w:eastAsia="ru-RU"/>
        </w:rPr>
        <w:t>— пользоваться словарями, справочниками, энциклопедиями.</w:t>
      </w:r>
    </w:p>
    <w:p w:rsidR="001F28AF" w:rsidRPr="00DE5D9A" w:rsidRDefault="001F28AF" w:rsidP="001F28AF">
      <w:pPr>
        <w:widowControl/>
        <w:suppressAutoHyphens w:val="0"/>
        <w:spacing w:after="0" w:line="240" w:lineRule="auto"/>
        <w:jc w:val="both"/>
        <w:rPr>
          <w:rFonts w:ascii="Times New Roman" w:eastAsia="Calibri" w:hAnsi="Times New Roman" w:cs="Times New Roman"/>
          <w:i/>
          <w:kern w:val="0"/>
          <w:sz w:val="24"/>
          <w:szCs w:val="24"/>
          <w:lang w:eastAsia="ru-RU"/>
        </w:rPr>
      </w:pPr>
      <w:r w:rsidRPr="00DE5D9A">
        <w:rPr>
          <w:rFonts w:ascii="Times New Roman" w:eastAsia="Calibri" w:hAnsi="Times New Roman" w:cs="Times New Roman"/>
          <w:bCs/>
          <w:i/>
          <w:kern w:val="0"/>
          <w:sz w:val="24"/>
          <w:szCs w:val="24"/>
          <w:lang w:eastAsia="ru-RU"/>
        </w:rPr>
        <w:t>Коммуникативные учебные умения:</w:t>
      </w:r>
    </w:p>
    <w:p w:rsidR="001F28AF" w:rsidRPr="00DE5D9A" w:rsidRDefault="001F28AF" w:rsidP="001F28AF">
      <w:pPr>
        <w:widowControl/>
        <w:suppressAutoHyphens w:val="0"/>
        <w:spacing w:after="0" w:line="240" w:lineRule="auto"/>
        <w:jc w:val="both"/>
        <w:rPr>
          <w:rFonts w:ascii="Times New Roman" w:eastAsia="Calibri" w:hAnsi="Times New Roman" w:cs="Times New Roman"/>
          <w:kern w:val="0"/>
          <w:sz w:val="24"/>
          <w:szCs w:val="24"/>
          <w:lang w:eastAsia="ru-RU"/>
        </w:rPr>
      </w:pPr>
      <w:r w:rsidRPr="00DE5D9A">
        <w:rPr>
          <w:rFonts w:ascii="Times New Roman" w:eastAsia="Calibri" w:hAnsi="Times New Roman" w:cs="Times New Roman"/>
          <w:kern w:val="0"/>
          <w:sz w:val="24"/>
          <w:szCs w:val="24"/>
          <w:lang w:eastAsia="ru-RU"/>
        </w:rPr>
        <w:t>— участвовать в беседе о прочитанной книге, выражать своё мнение и аргументировать свою точку зрения;</w:t>
      </w:r>
    </w:p>
    <w:p w:rsidR="001F28AF" w:rsidRPr="00DE5D9A" w:rsidRDefault="001F28AF" w:rsidP="001F28AF">
      <w:pPr>
        <w:widowControl/>
        <w:suppressAutoHyphens w:val="0"/>
        <w:spacing w:after="0" w:line="240" w:lineRule="auto"/>
        <w:jc w:val="both"/>
        <w:rPr>
          <w:rFonts w:ascii="Times New Roman" w:eastAsia="Calibri" w:hAnsi="Times New Roman" w:cs="Times New Roman"/>
          <w:kern w:val="0"/>
          <w:sz w:val="24"/>
          <w:szCs w:val="24"/>
          <w:lang w:eastAsia="ru-RU"/>
        </w:rPr>
      </w:pPr>
      <w:r w:rsidRPr="00DE5D9A">
        <w:rPr>
          <w:rFonts w:ascii="Times New Roman" w:eastAsia="Calibri" w:hAnsi="Times New Roman" w:cs="Times New Roman"/>
          <w:kern w:val="0"/>
          <w:sz w:val="24"/>
          <w:szCs w:val="24"/>
          <w:lang w:eastAsia="ru-RU"/>
        </w:rPr>
        <w:t>— оценивать поведение героев с точки зрения морали, формировать свою этическую позицию;</w:t>
      </w:r>
    </w:p>
    <w:p w:rsidR="001F28AF" w:rsidRPr="00DE5D9A" w:rsidRDefault="001F28AF" w:rsidP="001F28AF">
      <w:pPr>
        <w:widowControl/>
        <w:suppressAutoHyphens w:val="0"/>
        <w:spacing w:after="0" w:line="240" w:lineRule="auto"/>
        <w:jc w:val="both"/>
        <w:rPr>
          <w:rFonts w:ascii="Times New Roman" w:eastAsia="Calibri" w:hAnsi="Times New Roman" w:cs="Times New Roman"/>
          <w:kern w:val="0"/>
          <w:sz w:val="24"/>
          <w:szCs w:val="24"/>
          <w:lang w:eastAsia="ru-RU"/>
        </w:rPr>
      </w:pPr>
      <w:r w:rsidRPr="00DE5D9A">
        <w:rPr>
          <w:rFonts w:ascii="Times New Roman" w:eastAsia="Calibri" w:hAnsi="Times New Roman" w:cs="Times New Roman"/>
          <w:kern w:val="0"/>
          <w:sz w:val="24"/>
          <w:szCs w:val="24"/>
          <w:lang w:eastAsia="ru-RU"/>
        </w:rPr>
        <w:t>— высказывать своё суждение об оформлении и структуре книги;</w:t>
      </w:r>
    </w:p>
    <w:p w:rsidR="001F28AF" w:rsidRPr="00DE5D9A" w:rsidRDefault="001F28AF" w:rsidP="001F28AF">
      <w:pPr>
        <w:widowControl/>
        <w:suppressAutoHyphens w:val="0"/>
        <w:spacing w:after="0" w:line="240" w:lineRule="auto"/>
        <w:jc w:val="both"/>
        <w:rPr>
          <w:rFonts w:ascii="Times New Roman" w:eastAsia="Calibri" w:hAnsi="Times New Roman" w:cs="Times New Roman"/>
          <w:kern w:val="0"/>
          <w:sz w:val="24"/>
          <w:szCs w:val="24"/>
          <w:lang w:eastAsia="ru-RU"/>
        </w:rPr>
      </w:pPr>
      <w:r w:rsidRPr="00DE5D9A">
        <w:rPr>
          <w:rFonts w:ascii="Times New Roman" w:eastAsia="Calibri" w:hAnsi="Times New Roman" w:cs="Times New Roman"/>
          <w:kern w:val="0"/>
          <w:sz w:val="24"/>
          <w:szCs w:val="24"/>
          <w:lang w:eastAsia="ru-RU"/>
        </w:rPr>
        <w:t>— участвовать в конкурсах чтецов и рассказчиков;</w:t>
      </w:r>
    </w:p>
    <w:p w:rsidR="001F28AF" w:rsidRPr="00DE5D9A" w:rsidRDefault="001F28AF" w:rsidP="001F28AF">
      <w:pPr>
        <w:widowControl/>
        <w:suppressAutoHyphens w:val="0"/>
        <w:spacing w:after="0" w:line="240" w:lineRule="auto"/>
        <w:jc w:val="both"/>
        <w:rPr>
          <w:rFonts w:ascii="Times New Roman" w:eastAsia="Calibri" w:hAnsi="Times New Roman" w:cs="Times New Roman"/>
          <w:kern w:val="0"/>
          <w:sz w:val="24"/>
          <w:szCs w:val="24"/>
          <w:lang w:eastAsia="ru-RU"/>
        </w:rPr>
      </w:pPr>
      <w:r w:rsidRPr="00DE5D9A">
        <w:rPr>
          <w:rFonts w:ascii="Times New Roman" w:eastAsia="Calibri" w:hAnsi="Times New Roman" w:cs="Times New Roman"/>
          <w:kern w:val="0"/>
          <w:sz w:val="24"/>
          <w:szCs w:val="24"/>
          <w:lang w:eastAsia="ru-RU"/>
        </w:rPr>
        <w:t>— соблюдать правила общения и поведения в школе, библиотеке, дома и т. д.</w:t>
      </w:r>
    </w:p>
    <w:p w:rsidR="001F28AF" w:rsidRPr="00DE5D9A" w:rsidRDefault="001F28AF" w:rsidP="001F28AF">
      <w:pPr>
        <w:widowControl/>
        <w:suppressAutoHyphens w:val="0"/>
        <w:spacing w:after="0" w:line="240" w:lineRule="auto"/>
        <w:ind w:right="708"/>
        <w:rPr>
          <w:rFonts w:ascii="Times New Roman" w:eastAsia="Times New Roman" w:hAnsi="Times New Roman" w:cs="Times New Roman"/>
          <w:b/>
          <w:bCs/>
          <w:i/>
          <w:kern w:val="0"/>
          <w:sz w:val="24"/>
          <w:szCs w:val="24"/>
          <w:lang w:eastAsia="ru-RU"/>
        </w:rPr>
      </w:pPr>
      <w:r w:rsidRPr="00DE5D9A">
        <w:rPr>
          <w:rFonts w:ascii="Times New Roman" w:eastAsia="Times New Roman" w:hAnsi="Times New Roman" w:cs="Times New Roman"/>
          <w:b/>
          <w:bCs/>
          <w:i/>
          <w:kern w:val="0"/>
          <w:sz w:val="24"/>
          <w:szCs w:val="24"/>
          <w:lang w:eastAsia="ru-RU"/>
        </w:rPr>
        <w:t>Содержание программы</w:t>
      </w:r>
    </w:p>
    <w:tbl>
      <w:tblPr>
        <w:tblStyle w:val="103"/>
        <w:tblW w:w="10348" w:type="dxa"/>
        <w:tblInd w:w="-714" w:type="dxa"/>
        <w:tblLook w:val="04A0" w:firstRow="1" w:lastRow="0" w:firstColumn="1" w:lastColumn="0" w:noHBand="0" w:noVBand="1"/>
      </w:tblPr>
      <w:tblGrid>
        <w:gridCol w:w="5395"/>
        <w:gridCol w:w="1164"/>
        <w:gridCol w:w="1390"/>
        <w:gridCol w:w="1282"/>
        <w:gridCol w:w="1117"/>
      </w:tblGrid>
      <w:tr w:rsidR="001F28AF" w:rsidRPr="0031381A" w:rsidTr="00502823">
        <w:tc>
          <w:tcPr>
            <w:tcW w:w="10348" w:type="dxa"/>
            <w:gridSpan w:val="5"/>
          </w:tcPr>
          <w:p w:rsidR="001F28AF" w:rsidRPr="0031381A" w:rsidRDefault="001F28AF" w:rsidP="00502823">
            <w:pPr>
              <w:widowControl/>
              <w:suppressAutoHyphens w:val="0"/>
              <w:spacing w:after="0"/>
              <w:ind w:left="284" w:right="283"/>
              <w:rPr>
                <w:rFonts w:ascii="Times New Roman" w:eastAsia="Calibri" w:hAnsi="Times New Roman" w:cs="Times New Roman"/>
                <w:kern w:val="0"/>
                <w:sz w:val="20"/>
                <w:szCs w:val="20"/>
                <w:lang w:eastAsia="en-US"/>
              </w:rPr>
            </w:pPr>
            <w:r w:rsidRPr="0031381A">
              <w:rPr>
                <w:rFonts w:ascii="Times New Roman" w:eastAsia="Calibri" w:hAnsi="Times New Roman" w:cs="Times New Roman"/>
                <w:kern w:val="36"/>
                <w:sz w:val="20"/>
                <w:szCs w:val="20"/>
                <w:lang w:eastAsia="en-US"/>
              </w:rPr>
              <w:t>Модуль «Книголюбы»</w:t>
            </w:r>
          </w:p>
        </w:tc>
      </w:tr>
      <w:tr w:rsidR="001F28AF" w:rsidRPr="0031381A" w:rsidTr="00502823">
        <w:tc>
          <w:tcPr>
            <w:tcW w:w="10348" w:type="dxa"/>
            <w:gridSpan w:val="5"/>
          </w:tcPr>
          <w:p w:rsidR="001F28AF" w:rsidRPr="0031381A" w:rsidRDefault="001F28AF" w:rsidP="00502823">
            <w:pPr>
              <w:widowControl/>
              <w:suppressAutoHyphens w:val="0"/>
              <w:spacing w:after="0"/>
              <w:ind w:left="284" w:right="283"/>
              <w:rPr>
                <w:rFonts w:ascii="Times New Roman" w:eastAsia="Calibri" w:hAnsi="Times New Roman" w:cs="Times New Roman"/>
                <w:i/>
                <w:kern w:val="0"/>
                <w:sz w:val="20"/>
                <w:szCs w:val="20"/>
                <w:lang w:eastAsia="en-US"/>
              </w:rPr>
            </w:pPr>
            <w:r w:rsidRPr="0031381A">
              <w:rPr>
                <w:rFonts w:ascii="Times New Roman" w:eastAsia="Calibri" w:hAnsi="Times New Roman" w:cs="Times New Roman"/>
                <w:i/>
                <w:kern w:val="0"/>
                <w:sz w:val="20"/>
                <w:szCs w:val="20"/>
                <w:lang w:eastAsia="en-US"/>
              </w:rPr>
              <w:t>2-4 классы (34ч)</w:t>
            </w:r>
          </w:p>
        </w:tc>
      </w:tr>
      <w:tr w:rsidR="001F28AF" w:rsidRPr="0031381A" w:rsidTr="00502823">
        <w:tc>
          <w:tcPr>
            <w:tcW w:w="5395" w:type="dxa"/>
            <w:vMerge w:val="restart"/>
          </w:tcPr>
          <w:p w:rsidR="001F28AF" w:rsidRPr="0031381A" w:rsidRDefault="001F28AF" w:rsidP="00502823">
            <w:pPr>
              <w:widowControl/>
              <w:suppressAutoHyphens w:val="0"/>
              <w:spacing w:after="0"/>
              <w:ind w:left="284" w:right="283"/>
              <w:rPr>
                <w:rFonts w:ascii="Times New Roman" w:eastAsia="Calibri" w:hAnsi="Times New Roman" w:cs="Times New Roman"/>
                <w:i/>
                <w:kern w:val="0"/>
                <w:sz w:val="20"/>
                <w:szCs w:val="20"/>
                <w:lang w:eastAsia="en-US"/>
              </w:rPr>
            </w:pPr>
          </w:p>
        </w:tc>
        <w:tc>
          <w:tcPr>
            <w:tcW w:w="4953" w:type="dxa"/>
            <w:gridSpan w:val="4"/>
          </w:tcPr>
          <w:p w:rsidR="001F28AF" w:rsidRPr="0031381A" w:rsidRDefault="001F28AF" w:rsidP="00502823">
            <w:pPr>
              <w:widowControl/>
              <w:suppressAutoHyphens w:val="0"/>
              <w:spacing w:after="0"/>
              <w:ind w:left="284" w:right="283"/>
              <w:rPr>
                <w:rFonts w:ascii="Times New Roman" w:eastAsia="Calibri" w:hAnsi="Times New Roman" w:cs="Times New Roman"/>
                <w:kern w:val="0"/>
                <w:sz w:val="20"/>
                <w:szCs w:val="20"/>
                <w:lang w:eastAsia="en-US"/>
              </w:rPr>
            </w:pPr>
            <w:r w:rsidRPr="0031381A">
              <w:rPr>
                <w:rFonts w:ascii="Times New Roman" w:eastAsia="Calibri" w:hAnsi="Times New Roman" w:cs="Times New Roman"/>
                <w:i/>
                <w:kern w:val="0"/>
                <w:sz w:val="20"/>
                <w:szCs w:val="20"/>
                <w:lang w:eastAsia="en-US"/>
              </w:rPr>
              <w:t>Время</w:t>
            </w:r>
          </w:p>
        </w:tc>
      </w:tr>
      <w:tr w:rsidR="001F28AF" w:rsidRPr="0031381A" w:rsidTr="00502823">
        <w:tc>
          <w:tcPr>
            <w:tcW w:w="5395" w:type="dxa"/>
            <w:vMerge/>
          </w:tcPr>
          <w:p w:rsidR="001F28AF" w:rsidRPr="0031381A" w:rsidRDefault="001F28AF" w:rsidP="00502823">
            <w:pPr>
              <w:widowControl/>
              <w:suppressAutoHyphens w:val="0"/>
              <w:spacing w:after="0"/>
              <w:ind w:left="284" w:right="283"/>
              <w:rPr>
                <w:rFonts w:ascii="Times New Roman" w:eastAsia="Calibri" w:hAnsi="Times New Roman" w:cs="Times New Roman"/>
                <w:kern w:val="0"/>
                <w:sz w:val="20"/>
                <w:szCs w:val="20"/>
                <w:lang w:eastAsia="en-US"/>
              </w:rPr>
            </w:pPr>
          </w:p>
        </w:tc>
        <w:tc>
          <w:tcPr>
            <w:tcW w:w="1164" w:type="dxa"/>
          </w:tcPr>
          <w:p w:rsidR="001F28AF" w:rsidRPr="0031381A" w:rsidRDefault="001F28AF" w:rsidP="00502823">
            <w:pPr>
              <w:widowControl/>
              <w:suppressAutoHyphens w:val="0"/>
              <w:spacing w:after="0"/>
              <w:ind w:left="284" w:right="283"/>
              <w:rPr>
                <w:rFonts w:ascii="Times New Roman" w:eastAsia="Calibri" w:hAnsi="Times New Roman" w:cs="Times New Roman"/>
                <w:i/>
                <w:kern w:val="0"/>
                <w:sz w:val="20"/>
                <w:szCs w:val="20"/>
                <w:lang w:eastAsia="en-US"/>
              </w:rPr>
            </w:pPr>
            <w:r w:rsidRPr="0031381A">
              <w:rPr>
                <w:rFonts w:ascii="Times New Roman" w:eastAsia="Calibri" w:hAnsi="Times New Roman" w:cs="Times New Roman"/>
                <w:i/>
                <w:kern w:val="0"/>
                <w:sz w:val="20"/>
                <w:szCs w:val="20"/>
                <w:lang w:eastAsia="en-US"/>
              </w:rPr>
              <w:t>За день</w:t>
            </w:r>
          </w:p>
        </w:tc>
        <w:tc>
          <w:tcPr>
            <w:tcW w:w="1390" w:type="dxa"/>
          </w:tcPr>
          <w:p w:rsidR="001F28AF" w:rsidRPr="0031381A" w:rsidRDefault="001F28AF" w:rsidP="00502823">
            <w:pPr>
              <w:widowControl/>
              <w:suppressAutoHyphens w:val="0"/>
              <w:spacing w:after="0"/>
              <w:ind w:left="284" w:right="283"/>
              <w:rPr>
                <w:rFonts w:ascii="Times New Roman" w:eastAsia="Calibri" w:hAnsi="Times New Roman" w:cs="Times New Roman"/>
                <w:i/>
                <w:kern w:val="0"/>
                <w:sz w:val="20"/>
                <w:szCs w:val="20"/>
                <w:lang w:eastAsia="en-US"/>
              </w:rPr>
            </w:pPr>
            <w:r w:rsidRPr="0031381A">
              <w:rPr>
                <w:rFonts w:ascii="Times New Roman" w:eastAsia="Calibri" w:hAnsi="Times New Roman" w:cs="Times New Roman"/>
                <w:i/>
                <w:kern w:val="0"/>
                <w:sz w:val="20"/>
                <w:szCs w:val="20"/>
                <w:lang w:eastAsia="en-US"/>
              </w:rPr>
              <w:t>За неделю</w:t>
            </w:r>
          </w:p>
        </w:tc>
        <w:tc>
          <w:tcPr>
            <w:tcW w:w="1282" w:type="dxa"/>
          </w:tcPr>
          <w:p w:rsidR="001F28AF" w:rsidRPr="0031381A" w:rsidRDefault="001F28AF" w:rsidP="00502823">
            <w:pPr>
              <w:widowControl/>
              <w:suppressAutoHyphens w:val="0"/>
              <w:spacing w:after="0"/>
              <w:ind w:left="284" w:right="283"/>
              <w:rPr>
                <w:rFonts w:ascii="Times New Roman" w:eastAsia="Calibri" w:hAnsi="Times New Roman" w:cs="Times New Roman"/>
                <w:i/>
                <w:kern w:val="0"/>
                <w:sz w:val="20"/>
                <w:szCs w:val="20"/>
                <w:lang w:eastAsia="en-US"/>
              </w:rPr>
            </w:pPr>
            <w:r w:rsidRPr="0031381A">
              <w:rPr>
                <w:rFonts w:ascii="Times New Roman" w:eastAsia="Calibri" w:hAnsi="Times New Roman" w:cs="Times New Roman"/>
                <w:i/>
                <w:kern w:val="0"/>
                <w:sz w:val="20"/>
                <w:szCs w:val="20"/>
                <w:lang w:eastAsia="en-US"/>
              </w:rPr>
              <w:t>За месяц</w:t>
            </w:r>
          </w:p>
        </w:tc>
        <w:tc>
          <w:tcPr>
            <w:tcW w:w="1117" w:type="dxa"/>
          </w:tcPr>
          <w:p w:rsidR="001F28AF" w:rsidRPr="0031381A" w:rsidRDefault="001F28AF" w:rsidP="00502823">
            <w:pPr>
              <w:widowControl/>
              <w:suppressAutoHyphens w:val="0"/>
              <w:spacing w:after="0"/>
              <w:ind w:left="284" w:right="283"/>
              <w:rPr>
                <w:rFonts w:ascii="Times New Roman" w:eastAsia="Calibri" w:hAnsi="Times New Roman" w:cs="Times New Roman"/>
                <w:i/>
                <w:kern w:val="0"/>
                <w:sz w:val="20"/>
                <w:szCs w:val="20"/>
                <w:lang w:eastAsia="en-US"/>
              </w:rPr>
            </w:pPr>
            <w:r w:rsidRPr="0031381A">
              <w:rPr>
                <w:rFonts w:ascii="Times New Roman" w:eastAsia="Calibri" w:hAnsi="Times New Roman" w:cs="Times New Roman"/>
                <w:i/>
                <w:kern w:val="0"/>
                <w:sz w:val="20"/>
                <w:szCs w:val="20"/>
                <w:lang w:eastAsia="en-US"/>
              </w:rPr>
              <w:t>За год</w:t>
            </w:r>
          </w:p>
        </w:tc>
      </w:tr>
      <w:tr w:rsidR="001F28AF" w:rsidRPr="0031381A" w:rsidTr="00502823">
        <w:tc>
          <w:tcPr>
            <w:tcW w:w="5395" w:type="dxa"/>
          </w:tcPr>
          <w:p w:rsidR="001F28AF" w:rsidRPr="0031381A" w:rsidRDefault="001F28AF" w:rsidP="00502823">
            <w:pPr>
              <w:widowControl/>
              <w:suppressAutoHyphens w:val="0"/>
              <w:spacing w:after="0"/>
              <w:ind w:left="284" w:right="283"/>
              <w:rPr>
                <w:rFonts w:ascii="Times New Roman" w:eastAsia="Calibri" w:hAnsi="Times New Roman" w:cs="Times New Roman"/>
                <w:kern w:val="0"/>
                <w:sz w:val="20"/>
                <w:szCs w:val="20"/>
                <w:lang w:eastAsia="en-US"/>
              </w:rPr>
            </w:pPr>
            <w:r w:rsidRPr="0031381A">
              <w:rPr>
                <w:rFonts w:ascii="Times New Roman" w:eastAsia="Calibri" w:hAnsi="Times New Roman" w:cs="Times New Roman"/>
                <w:kern w:val="0"/>
                <w:sz w:val="20"/>
                <w:szCs w:val="20"/>
                <w:lang w:eastAsia="en-US"/>
              </w:rPr>
              <w:t>Библиотечные уроки</w:t>
            </w:r>
          </w:p>
        </w:tc>
        <w:tc>
          <w:tcPr>
            <w:tcW w:w="1164" w:type="dxa"/>
          </w:tcPr>
          <w:p w:rsidR="001F28AF" w:rsidRPr="0031381A" w:rsidRDefault="001F28AF" w:rsidP="00502823">
            <w:pPr>
              <w:widowControl/>
              <w:suppressAutoHyphens w:val="0"/>
              <w:spacing w:after="0"/>
              <w:ind w:left="284" w:right="283"/>
              <w:rPr>
                <w:rFonts w:ascii="Times New Roman" w:eastAsia="Calibri" w:hAnsi="Times New Roman" w:cs="Times New Roman"/>
                <w:kern w:val="0"/>
                <w:sz w:val="20"/>
                <w:szCs w:val="20"/>
                <w:lang w:eastAsia="en-US"/>
              </w:rPr>
            </w:pPr>
          </w:p>
        </w:tc>
        <w:tc>
          <w:tcPr>
            <w:tcW w:w="1390" w:type="dxa"/>
          </w:tcPr>
          <w:p w:rsidR="001F28AF" w:rsidRPr="0031381A" w:rsidRDefault="001F28AF" w:rsidP="00502823">
            <w:pPr>
              <w:widowControl/>
              <w:suppressAutoHyphens w:val="0"/>
              <w:spacing w:after="0"/>
              <w:ind w:left="284" w:right="283"/>
              <w:rPr>
                <w:rFonts w:ascii="Times New Roman" w:eastAsia="Calibri" w:hAnsi="Times New Roman" w:cs="Times New Roman"/>
                <w:kern w:val="0"/>
                <w:sz w:val="20"/>
                <w:szCs w:val="20"/>
                <w:lang w:eastAsia="en-US"/>
              </w:rPr>
            </w:pPr>
          </w:p>
        </w:tc>
        <w:tc>
          <w:tcPr>
            <w:tcW w:w="1282" w:type="dxa"/>
          </w:tcPr>
          <w:p w:rsidR="001F28AF" w:rsidRPr="0031381A" w:rsidRDefault="001F28AF" w:rsidP="00502823">
            <w:pPr>
              <w:widowControl/>
              <w:suppressAutoHyphens w:val="0"/>
              <w:spacing w:after="0"/>
              <w:ind w:left="284" w:right="283"/>
              <w:rPr>
                <w:rFonts w:ascii="Times New Roman" w:eastAsia="Calibri" w:hAnsi="Times New Roman" w:cs="Times New Roman"/>
                <w:kern w:val="0"/>
                <w:sz w:val="20"/>
                <w:szCs w:val="20"/>
                <w:lang w:eastAsia="en-US"/>
              </w:rPr>
            </w:pPr>
          </w:p>
        </w:tc>
        <w:tc>
          <w:tcPr>
            <w:tcW w:w="1117" w:type="dxa"/>
          </w:tcPr>
          <w:p w:rsidR="001F28AF" w:rsidRPr="0031381A" w:rsidRDefault="001F28AF" w:rsidP="00502823">
            <w:pPr>
              <w:widowControl/>
              <w:suppressAutoHyphens w:val="0"/>
              <w:spacing w:after="0"/>
              <w:ind w:left="284" w:right="283"/>
              <w:rPr>
                <w:rFonts w:ascii="Times New Roman" w:eastAsia="Calibri" w:hAnsi="Times New Roman" w:cs="Times New Roman"/>
                <w:kern w:val="0"/>
                <w:sz w:val="20"/>
                <w:szCs w:val="20"/>
                <w:lang w:eastAsia="en-US"/>
              </w:rPr>
            </w:pPr>
            <w:r w:rsidRPr="0031381A">
              <w:rPr>
                <w:rFonts w:ascii="Times New Roman" w:eastAsia="Calibri" w:hAnsi="Times New Roman" w:cs="Times New Roman"/>
                <w:kern w:val="0"/>
                <w:sz w:val="20"/>
                <w:szCs w:val="20"/>
                <w:lang w:eastAsia="en-US"/>
              </w:rPr>
              <w:t>9ч</w:t>
            </w:r>
          </w:p>
        </w:tc>
      </w:tr>
      <w:tr w:rsidR="001F28AF" w:rsidRPr="0031381A" w:rsidTr="00502823">
        <w:tc>
          <w:tcPr>
            <w:tcW w:w="5395" w:type="dxa"/>
          </w:tcPr>
          <w:p w:rsidR="001F28AF" w:rsidRPr="0031381A" w:rsidRDefault="001F28AF" w:rsidP="00502823">
            <w:pPr>
              <w:widowControl/>
              <w:suppressAutoHyphens w:val="0"/>
              <w:spacing w:after="0"/>
              <w:ind w:left="284" w:right="283"/>
              <w:rPr>
                <w:rFonts w:ascii="Times New Roman" w:eastAsia="Calibri" w:hAnsi="Times New Roman" w:cs="Times New Roman"/>
                <w:kern w:val="0"/>
                <w:sz w:val="20"/>
                <w:szCs w:val="20"/>
                <w:lang w:eastAsia="en-US"/>
              </w:rPr>
            </w:pPr>
            <w:r w:rsidRPr="0031381A">
              <w:rPr>
                <w:rFonts w:ascii="Times New Roman" w:eastAsia="Calibri" w:hAnsi="Times New Roman" w:cs="Times New Roman"/>
                <w:kern w:val="0"/>
                <w:sz w:val="20"/>
                <w:szCs w:val="20"/>
                <w:lang w:eastAsia="en-US"/>
              </w:rPr>
              <w:t>Уроки внеклассного чтения</w:t>
            </w:r>
          </w:p>
        </w:tc>
        <w:tc>
          <w:tcPr>
            <w:tcW w:w="1164" w:type="dxa"/>
          </w:tcPr>
          <w:p w:rsidR="001F28AF" w:rsidRPr="0031381A" w:rsidRDefault="001F28AF" w:rsidP="00502823">
            <w:pPr>
              <w:widowControl/>
              <w:suppressAutoHyphens w:val="0"/>
              <w:spacing w:after="0"/>
              <w:ind w:left="284" w:right="283"/>
              <w:rPr>
                <w:rFonts w:ascii="Times New Roman" w:eastAsia="Calibri" w:hAnsi="Times New Roman" w:cs="Times New Roman"/>
                <w:kern w:val="0"/>
                <w:sz w:val="20"/>
                <w:szCs w:val="20"/>
                <w:lang w:eastAsia="en-US"/>
              </w:rPr>
            </w:pPr>
          </w:p>
        </w:tc>
        <w:tc>
          <w:tcPr>
            <w:tcW w:w="1390" w:type="dxa"/>
          </w:tcPr>
          <w:p w:rsidR="001F28AF" w:rsidRPr="0031381A" w:rsidRDefault="001F28AF" w:rsidP="00502823">
            <w:pPr>
              <w:widowControl/>
              <w:suppressAutoHyphens w:val="0"/>
              <w:spacing w:after="0"/>
              <w:ind w:left="284" w:right="283"/>
              <w:rPr>
                <w:rFonts w:ascii="Times New Roman" w:eastAsia="Calibri" w:hAnsi="Times New Roman" w:cs="Times New Roman"/>
                <w:kern w:val="0"/>
                <w:sz w:val="20"/>
                <w:szCs w:val="20"/>
                <w:lang w:eastAsia="en-US"/>
              </w:rPr>
            </w:pPr>
          </w:p>
        </w:tc>
        <w:tc>
          <w:tcPr>
            <w:tcW w:w="1282" w:type="dxa"/>
          </w:tcPr>
          <w:p w:rsidR="001F28AF" w:rsidRPr="0031381A" w:rsidRDefault="001F28AF" w:rsidP="00502823">
            <w:pPr>
              <w:widowControl/>
              <w:suppressAutoHyphens w:val="0"/>
              <w:spacing w:after="0"/>
              <w:ind w:left="284" w:right="283"/>
              <w:rPr>
                <w:rFonts w:ascii="Times New Roman" w:eastAsia="Calibri" w:hAnsi="Times New Roman" w:cs="Times New Roman"/>
                <w:kern w:val="0"/>
                <w:sz w:val="20"/>
                <w:szCs w:val="20"/>
                <w:lang w:eastAsia="en-US"/>
              </w:rPr>
            </w:pPr>
          </w:p>
        </w:tc>
        <w:tc>
          <w:tcPr>
            <w:tcW w:w="1117" w:type="dxa"/>
          </w:tcPr>
          <w:p w:rsidR="001F28AF" w:rsidRPr="0031381A" w:rsidRDefault="001F28AF" w:rsidP="00502823">
            <w:pPr>
              <w:widowControl/>
              <w:suppressAutoHyphens w:val="0"/>
              <w:spacing w:after="0"/>
              <w:ind w:left="284" w:right="283"/>
              <w:rPr>
                <w:rFonts w:ascii="Times New Roman" w:eastAsia="Calibri" w:hAnsi="Times New Roman" w:cs="Times New Roman"/>
                <w:kern w:val="0"/>
                <w:sz w:val="20"/>
                <w:szCs w:val="20"/>
                <w:lang w:eastAsia="en-US"/>
              </w:rPr>
            </w:pPr>
            <w:r w:rsidRPr="0031381A">
              <w:rPr>
                <w:rFonts w:ascii="Times New Roman" w:eastAsia="Calibri" w:hAnsi="Times New Roman" w:cs="Times New Roman"/>
                <w:kern w:val="0"/>
                <w:sz w:val="20"/>
                <w:szCs w:val="20"/>
                <w:lang w:eastAsia="en-US"/>
              </w:rPr>
              <w:t>10 ч</w:t>
            </w:r>
          </w:p>
        </w:tc>
      </w:tr>
      <w:tr w:rsidR="001F28AF" w:rsidRPr="0031381A" w:rsidTr="00502823">
        <w:tc>
          <w:tcPr>
            <w:tcW w:w="5395" w:type="dxa"/>
          </w:tcPr>
          <w:p w:rsidR="001F28AF" w:rsidRPr="0031381A" w:rsidRDefault="001F28AF" w:rsidP="00502823">
            <w:pPr>
              <w:widowControl/>
              <w:suppressAutoHyphens w:val="0"/>
              <w:spacing w:after="0"/>
              <w:ind w:left="284" w:right="283"/>
              <w:rPr>
                <w:rFonts w:ascii="Times New Roman" w:eastAsia="Calibri" w:hAnsi="Times New Roman" w:cs="Times New Roman"/>
                <w:kern w:val="0"/>
                <w:sz w:val="20"/>
                <w:szCs w:val="20"/>
                <w:lang w:eastAsia="en-US"/>
              </w:rPr>
            </w:pPr>
            <w:r w:rsidRPr="0031381A">
              <w:rPr>
                <w:rFonts w:ascii="Times New Roman" w:eastAsia="Calibri" w:hAnsi="Times New Roman" w:cs="Times New Roman"/>
                <w:kern w:val="0"/>
                <w:sz w:val="20"/>
                <w:szCs w:val="20"/>
                <w:lang w:eastAsia="en-US"/>
              </w:rPr>
              <w:t>Конкурсы</w:t>
            </w:r>
          </w:p>
        </w:tc>
        <w:tc>
          <w:tcPr>
            <w:tcW w:w="1164" w:type="dxa"/>
          </w:tcPr>
          <w:p w:rsidR="001F28AF" w:rsidRPr="0031381A" w:rsidRDefault="001F28AF" w:rsidP="00502823">
            <w:pPr>
              <w:widowControl/>
              <w:suppressAutoHyphens w:val="0"/>
              <w:spacing w:after="0"/>
              <w:ind w:left="284" w:right="283"/>
              <w:rPr>
                <w:rFonts w:ascii="Times New Roman" w:eastAsia="Calibri" w:hAnsi="Times New Roman" w:cs="Times New Roman"/>
                <w:kern w:val="0"/>
                <w:sz w:val="20"/>
                <w:szCs w:val="20"/>
                <w:lang w:eastAsia="en-US"/>
              </w:rPr>
            </w:pPr>
          </w:p>
        </w:tc>
        <w:tc>
          <w:tcPr>
            <w:tcW w:w="1390" w:type="dxa"/>
          </w:tcPr>
          <w:p w:rsidR="001F28AF" w:rsidRPr="0031381A" w:rsidRDefault="001F28AF" w:rsidP="00502823">
            <w:pPr>
              <w:widowControl/>
              <w:suppressAutoHyphens w:val="0"/>
              <w:spacing w:after="0"/>
              <w:ind w:left="284" w:right="283"/>
              <w:rPr>
                <w:rFonts w:ascii="Times New Roman" w:eastAsia="Calibri" w:hAnsi="Times New Roman" w:cs="Times New Roman"/>
                <w:kern w:val="0"/>
                <w:sz w:val="20"/>
                <w:szCs w:val="20"/>
                <w:lang w:eastAsia="en-US"/>
              </w:rPr>
            </w:pPr>
          </w:p>
        </w:tc>
        <w:tc>
          <w:tcPr>
            <w:tcW w:w="1282" w:type="dxa"/>
          </w:tcPr>
          <w:p w:rsidR="001F28AF" w:rsidRPr="0031381A" w:rsidRDefault="001F28AF" w:rsidP="00502823">
            <w:pPr>
              <w:widowControl/>
              <w:suppressAutoHyphens w:val="0"/>
              <w:spacing w:after="0"/>
              <w:ind w:left="284" w:right="283"/>
              <w:rPr>
                <w:rFonts w:ascii="Times New Roman" w:eastAsia="Calibri" w:hAnsi="Times New Roman" w:cs="Times New Roman"/>
                <w:kern w:val="0"/>
                <w:sz w:val="20"/>
                <w:szCs w:val="20"/>
                <w:lang w:eastAsia="en-US"/>
              </w:rPr>
            </w:pPr>
          </w:p>
        </w:tc>
        <w:tc>
          <w:tcPr>
            <w:tcW w:w="1117" w:type="dxa"/>
          </w:tcPr>
          <w:p w:rsidR="001F28AF" w:rsidRPr="0031381A" w:rsidRDefault="001F28AF" w:rsidP="00502823">
            <w:pPr>
              <w:widowControl/>
              <w:suppressAutoHyphens w:val="0"/>
              <w:spacing w:after="0"/>
              <w:ind w:left="284" w:right="283"/>
              <w:rPr>
                <w:rFonts w:ascii="Times New Roman" w:eastAsia="Calibri" w:hAnsi="Times New Roman" w:cs="Times New Roman"/>
                <w:kern w:val="0"/>
                <w:sz w:val="20"/>
                <w:szCs w:val="20"/>
                <w:lang w:eastAsia="en-US"/>
              </w:rPr>
            </w:pPr>
            <w:r w:rsidRPr="0031381A">
              <w:rPr>
                <w:rFonts w:ascii="Times New Roman" w:eastAsia="Calibri" w:hAnsi="Times New Roman" w:cs="Times New Roman"/>
                <w:kern w:val="0"/>
                <w:sz w:val="20"/>
                <w:szCs w:val="20"/>
                <w:lang w:eastAsia="en-US"/>
              </w:rPr>
              <w:t>4ч</w:t>
            </w:r>
          </w:p>
        </w:tc>
      </w:tr>
      <w:tr w:rsidR="001F28AF" w:rsidRPr="0031381A" w:rsidTr="00502823">
        <w:tc>
          <w:tcPr>
            <w:tcW w:w="5395" w:type="dxa"/>
          </w:tcPr>
          <w:p w:rsidR="001F28AF" w:rsidRPr="0031381A" w:rsidRDefault="001F28AF" w:rsidP="00502823">
            <w:pPr>
              <w:widowControl/>
              <w:suppressAutoHyphens w:val="0"/>
              <w:spacing w:after="0"/>
              <w:ind w:left="284" w:right="283"/>
              <w:rPr>
                <w:rFonts w:ascii="Times New Roman" w:eastAsia="Calibri" w:hAnsi="Times New Roman" w:cs="Times New Roman"/>
                <w:kern w:val="0"/>
                <w:sz w:val="20"/>
                <w:szCs w:val="20"/>
                <w:lang w:eastAsia="en-US"/>
              </w:rPr>
            </w:pPr>
            <w:r w:rsidRPr="0031381A">
              <w:rPr>
                <w:rFonts w:ascii="Times New Roman" w:eastAsia="Calibri" w:hAnsi="Times New Roman" w:cs="Times New Roman"/>
                <w:kern w:val="0"/>
                <w:sz w:val="20"/>
                <w:szCs w:val="20"/>
                <w:lang w:eastAsia="en-US"/>
              </w:rPr>
              <w:t>Викторины</w:t>
            </w:r>
          </w:p>
        </w:tc>
        <w:tc>
          <w:tcPr>
            <w:tcW w:w="1164" w:type="dxa"/>
          </w:tcPr>
          <w:p w:rsidR="001F28AF" w:rsidRPr="0031381A" w:rsidRDefault="001F28AF" w:rsidP="00502823">
            <w:pPr>
              <w:widowControl/>
              <w:suppressAutoHyphens w:val="0"/>
              <w:spacing w:after="0"/>
              <w:ind w:left="284" w:right="283"/>
              <w:rPr>
                <w:rFonts w:ascii="Times New Roman" w:eastAsia="Calibri" w:hAnsi="Times New Roman" w:cs="Times New Roman"/>
                <w:kern w:val="0"/>
                <w:sz w:val="20"/>
                <w:szCs w:val="20"/>
                <w:lang w:eastAsia="en-US"/>
              </w:rPr>
            </w:pPr>
          </w:p>
        </w:tc>
        <w:tc>
          <w:tcPr>
            <w:tcW w:w="1390" w:type="dxa"/>
          </w:tcPr>
          <w:p w:rsidR="001F28AF" w:rsidRPr="0031381A" w:rsidRDefault="001F28AF" w:rsidP="00502823">
            <w:pPr>
              <w:widowControl/>
              <w:suppressAutoHyphens w:val="0"/>
              <w:spacing w:after="0"/>
              <w:ind w:left="284" w:right="283"/>
              <w:rPr>
                <w:rFonts w:ascii="Times New Roman" w:eastAsia="Calibri" w:hAnsi="Times New Roman" w:cs="Times New Roman"/>
                <w:kern w:val="0"/>
                <w:sz w:val="20"/>
                <w:szCs w:val="20"/>
                <w:lang w:eastAsia="en-US"/>
              </w:rPr>
            </w:pPr>
          </w:p>
        </w:tc>
        <w:tc>
          <w:tcPr>
            <w:tcW w:w="1282" w:type="dxa"/>
          </w:tcPr>
          <w:p w:rsidR="001F28AF" w:rsidRPr="0031381A" w:rsidRDefault="001F28AF" w:rsidP="00502823">
            <w:pPr>
              <w:widowControl/>
              <w:suppressAutoHyphens w:val="0"/>
              <w:spacing w:after="0"/>
              <w:ind w:left="284" w:right="283"/>
              <w:rPr>
                <w:rFonts w:ascii="Times New Roman" w:eastAsia="Calibri" w:hAnsi="Times New Roman" w:cs="Times New Roman"/>
                <w:kern w:val="0"/>
                <w:sz w:val="20"/>
                <w:szCs w:val="20"/>
                <w:lang w:eastAsia="en-US"/>
              </w:rPr>
            </w:pPr>
          </w:p>
        </w:tc>
        <w:tc>
          <w:tcPr>
            <w:tcW w:w="1117" w:type="dxa"/>
          </w:tcPr>
          <w:p w:rsidR="001F28AF" w:rsidRPr="0031381A" w:rsidRDefault="001F28AF" w:rsidP="00502823">
            <w:pPr>
              <w:widowControl/>
              <w:suppressAutoHyphens w:val="0"/>
              <w:spacing w:after="0"/>
              <w:ind w:left="284" w:right="283"/>
              <w:rPr>
                <w:rFonts w:ascii="Times New Roman" w:eastAsia="Calibri" w:hAnsi="Times New Roman" w:cs="Times New Roman"/>
                <w:kern w:val="0"/>
                <w:sz w:val="20"/>
                <w:szCs w:val="20"/>
                <w:lang w:eastAsia="en-US"/>
              </w:rPr>
            </w:pPr>
            <w:r w:rsidRPr="0031381A">
              <w:rPr>
                <w:rFonts w:ascii="Times New Roman" w:eastAsia="Calibri" w:hAnsi="Times New Roman" w:cs="Times New Roman"/>
                <w:kern w:val="0"/>
                <w:sz w:val="20"/>
                <w:szCs w:val="20"/>
                <w:lang w:eastAsia="en-US"/>
              </w:rPr>
              <w:t>4ч</w:t>
            </w:r>
          </w:p>
        </w:tc>
      </w:tr>
      <w:tr w:rsidR="001F28AF" w:rsidRPr="0031381A" w:rsidTr="00502823">
        <w:tc>
          <w:tcPr>
            <w:tcW w:w="5395" w:type="dxa"/>
          </w:tcPr>
          <w:p w:rsidR="001F28AF" w:rsidRPr="0031381A" w:rsidRDefault="001F28AF" w:rsidP="00502823">
            <w:pPr>
              <w:widowControl/>
              <w:suppressAutoHyphens w:val="0"/>
              <w:spacing w:after="0"/>
              <w:ind w:left="284" w:right="283"/>
              <w:rPr>
                <w:rFonts w:ascii="Times New Roman" w:eastAsia="Calibri" w:hAnsi="Times New Roman" w:cs="Times New Roman"/>
                <w:kern w:val="0"/>
                <w:sz w:val="20"/>
                <w:szCs w:val="20"/>
                <w:lang w:eastAsia="en-US"/>
              </w:rPr>
            </w:pPr>
            <w:r w:rsidRPr="0031381A">
              <w:rPr>
                <w:rFonts w:ascii="Times New Roman" w:eastAsia="Calibri" w:hAnsi="Times New Roman" w:cs="Times New Roman"/>
                <w:kern w:val="0"/>
                <w:sz w:val="20"/>
                <w:szCs w:val="20"/>
                <w:lang w:eastAsia="en-US"/>
              </w:rPr>
              <w:lastRenderedPageBreak/>
              <w:t>Экскурсии</w:t>
            </w:r>
          </w:p>
        </w:tc>
        <w:tc>
          <w:tcPr>
            <w:tcW w:w="1164" w:type="dxa"/>
          </w:tcPr>
          <w:p w:rsidR="001F28AF" w:rsidRPr="0031381A" w:rsidRDefault="001F28AF" w:rsidP="00502823">
            <w:pPr>
              <w:widowControl/>
              <w:suppressAutoHyphens w:val="0"/>
              <w:spacing w:after="0"/>
              <w:ind w:left="284" w:right="283"/>
              <w:rPr>
                <w:rFonts w:ascii="Times New Roman" w:eastAsia="Calibri" w:hAnsi="Times New Roman" w:cs="Times New Roman"/>
                <w:kern w:val="0"/>
                <w:sz w:val="20"/>
                <w:szCs w:val="20"/>
                <w:lang w:eastAsia="en-US"/>
              </w:rPr>
            </w:pPr>
          </w:p>
        </w:tc>
        <w:tc>
          <w:tcPr>
            <w:tcW w:w="1390" w:type="dxa"/>
          </w:tcPr>
          <w:p w:rsidR="001F28AF" w:rsidRPr="0031381A" w:rsidRDefault="001F28AF" w:rsidP="00502823">
            <w:pPr>
              <w:widowControl/>
              <w:suppressAutoHyphens w:val="0"/>
              <w:spacing w:after="0"/>
              <w:ind w:left="284" w:right="283"/>
              <w:rPr>
                <w:rFonts w:ascii="Times New Roman" w:eastAsia="Calibri" w:hAnsi="Times New Roman" w:cs="Times New Roman"/>
                <w:kern w:val="0"/>
                <w:sz w:val="20"/>
                <w:szCs w:val="20"/>
                <w:lang w:eastAsia="en-US"/>
              </w:rPr>
            </w:pPr>
          </w:p>
        </w:tc>
        <w:tc>
          <w:tcPr>
            <w:tcW w:w="1282" w:type="dxa"/>
          </w:tcPr>
          <w:p w:rsidR="001F28AF" w:rsidRPr="0031381A" w:rsidRDefault="001F28AF" w:rsidP="00502823">
            <w:pPr>
              <w:widowControl/>
              <w:suppressAutoHyphens w:val="0"/>
              <w:spacing w:after="0"/>
              <w:ind w:left="284" w:right="283"/>
              <w:rPr>
                <w:rFonts w:ascii="Times New Roman" w:eastAsia="Calibri" w:hAnsi="Times New Roman" w:cs="Times New Roman"/>
                <w:kern w:val="0"/>
                <w:sz w:val="20"/>
                <w:szCs w:val="20"/>
                <w:lang w:eastAsia="en-US"/>
              </w:rPr>
            </w:pPr>
          </w:p>
        </w:tc>
        <w:tc>
          <w:tcPr>
            <w:tcW w:w="1117" w:type="dxa"/>
          </w:tcPr>
          <w:p w:rsidR="001F28AF" w:rsidRPr="0031381A" w:rsidRDefault="001F28AF" w:rsidP="00502823">
            <w:pPr>
              <w:widowControl/>
              <w:suppressAutoHyphens w:val="0"/>
              <w:spacing w:after="0"/>
              <w:ind w:left="284" w:right="283"/>
              <w:rPr>
                <w:rFonts w:ascii="Times New Roman" w:eastAsia="Calibri" w:hAnsi="Times New Roman" w:cs="Times New Roman"/>
                <w:kern w:val="0"/>
                <w:sz w:val="20"/>
                <w:szCs w:val="20"/>
                <w:lang w:eastAsia="en-US"/>
              </w:rPr>
            </w:pPr>
            <w:r w:rsidRPr="0031381A">
              <w:rPr>
                <w:rFonts w:ascii="Times New Roman" w:eastAsia="Calibri" w:hAnsi="Times New Roman" w:cs="Times New Roman"/>
                <w:kern w:val="0"/>
                <w:sz w:val="20"/>
                <w:szCs w:val="20"/>
                <w:lang w:eastAsia="en-US"/>
              </w:rPr>
              <w:t>4ч</w:t>
            </w:r>
          </w:p>
        </w:tc>
      </w:tr>
      <w:tr w:rsidR="001F28AF" w:rsidRPr="0031381A" w:rsidTr="00502823">
        <w:tc>
          <w:tcPr>
            <w:tcW w:w="5395" w:type="dxa"/>
          </w:tcPr>
          <w:p w:rsidR="001F28AF" w:rsidRPr="0031381A" w:rsidRDefault="001F28AF" w:rsidP="00502823">
            <w:pPr>
              <w:widowControl/>
              <w:suppressAutoHyphens w:val="0"/>
              <w:spacing w:after="0"/>
              <w:ind w:left="284" w:right="283"/>
              <w:rPr>
                <w:rFonts w:ascii="Times New Roman" w:eastAsia="Calibri" w:hAnsi="Times New Roman" w:cs="Times New Roman"/>
                <w:kern w:val="0"/>
                <w:sz w:val="20"/>
                <w:szCs w:val="20"/>
                <w:lang w:eastAsia="en-US"/>
              </w:rPr>
            </w:pPr>
            <w:r w:rsidRPr="0031381A">
              <w:rPr>
                <w:rFonts w:ascii="Times New Roman" w:eastAsia="Calibri" w:hAnsi="Times New Roman" w:cs="Times New Roman"/>
                <w:kern w:val="0"/>
                <w:sz w:val="20"/>
                <w:szCs w:val="20"/>
                <w:lang w:eastAsia="en-US"/>
              </w:rPr>
              <w:t>Праздники</w:t>
            </w:r>
          </w:p>
        </w:tc>
        <w:tc>
          <w:tcPr>
            <w:tcW w:w="1164" w:type="dxa"/>
          </w:tcPr>
          <w:p w:rsidR="001F28AF" w:rsidRPr="0031381A" w:rsidRDefault="001F28AF" w:rsidP="00502823">
            <w:pPr>
              <w:widowControl/>
              <w:suppressAutoHyphens w:val="0"/>
              <w:spacing w:after="0"/>
              <w:ind w:left="284" w:right="283"/>
              <w:rPr>
                <w:rFonts w:ascii="Times New Roman" w:eastAsia="Calibri" w:hAnsi="Times New Roman" w:cs="Times New Roman"/>
                <w:kern w:val="0"/>
                <w:sz w:val="20"/>
                <w:szCs w:val="20"/>
                <w:lang w:eastAsia="en-US"/>
              </w:rPr>
            </w:pPr>
          </w:p>
        </w:tc>
        <w:tc>
          <w:tcPr>
            <w:tcW w:w="1390" w:type="dxa"/>
          </w:tcPr>
          <w:p w:rsidR="001F28AF" w:rsidRPr="0031381A" w:rsidRDefault="001F28AF" w:rsidP="00502823">
            <w:pPr>
              <w:widowControl/>
              <w:suppressAutoHyphens w:val="0"/>
              <w:spacing w:after="0"/>
              <w:ind w:left="284" w:right="283"/>
              <w:rPr>
                <w:rFonts w:ascii="Times New Roman" w:eastAsia="Calibri" w:hAnsi="Times New Roman" w:cs="Times New Roman"/>
                <w:kern w:val="0"/>
                <w:sz w:val="20"/>
                <w:szCs w:val="20"/>
                <w:lang w:eastAsia="en-US"/>
              </w:rPr>
            </w:pPr>
          </w:p>
        </w:tc>
        <w:tc>
          <w:tcPr>
            <w:tcW w:w="1282" w:type="dxa"/>
          </w:tcPr>
          <w:p w:rsidR="001F28AF" w:rsidRPr="0031381A" w:rsidRDefault="001F28AF" w:rsidP="00502823">
            <w:pPr>
              <w:widowControl/>
              <w:suppressAutoHyphens w:val="0"/>
              <w:spacing w:after="0"/>
              <w:ind w:left="284" w:right="283"/>
              <w:rPr>
                <w:rFonts w:ascii="Times New Roman" w:eastAsia="Calibri" w:hAnsi="Times New Roman" w:cs="Times New Roman"/>
                <w:kern w:val="0"/>
                <w:sz w:val="20"/>
                <w:szCs w:val="20"/>
                <w:lang w:eastAsia="en-US"/>
              </w:rPr>
            </w:pPr>
          </w:p>
        </w:tc>
        <w:tc>
          <w:tcPr>
            <w:tcW w:w="1117" w:type="dxa"/>
          </w:tcPr>
          <w:p w:rsidR="001F28AF" w:rsidRPr="0031381A" w:rsidRDefault="001F28AF" w:rsidP="00502823">
            <w:pPr>
              <w:widowControl/>
              <w:suppressAutoHyphens w:val="0"/>
              <w:spacing w:after="0"/>
              <w:ind w:left="284" w:right="283"/>
              <w:rPr>
                <w:rFonts w:ascii="Times New Roman" w:eastAsia="Calibri" w:hAnsi="Times New Roman" w:cs="Times New Roman"/>
                <w:kern w:val="0"/>
                <w:sz w:val="20"/>
                <w:szCs w:val="20"/>
                <w:lang w:eastAsia="en-US"/>
              </w:rPr>
            </w:pPr>
            <w:r w:rsidRPr="0031381A">
              <w:rPr>
                <w:rFonts w:ascii="Times New Roman" w:eastAsia="Calibri" w:hAnsi="Times New Roman" w:cs="Times New Roman"/>
                <w:kern w:val="0"/>
                <w:sz w:val="20"/>
                <w:szCs w:val="20"/>
                <w:lang w:eastAsia="en-US"/>
              </w:rPr>
              <w:t>2ч</w:t>
            </w:r>
          </w:p>
        </w:tc>
      </w:tr>
      <w:tr w:rsidR="001F28AF" w:rsidRPr="0031381A" w:rsidTr="00502823">
        <w:tc>
          <w:tcPr>
            <w:tcW w:w="5395" w:type="dxa"/>
          </w:tcPr>
          <w:p w:rsidR="001F28AF" w:rsidRPr="0031381A" w:rsidRDefault="001F28AF" w:rsidP="00502823">
            <w:pPr>
              <w:widowControl/>
              <w:suppressAutoHyphens w:val="0"/>
              <w:spacing w:after="0"/>
              <w:ind w:left="284" w:right="283"/>
              <w:rPr>
                <w:rFonts w:ascii="Times New Roman" w:eastAsia="Calibri" w:hAnsi="Times New Roman" w:cs="Times New Roman"/>
                <w:kern w:val="0"/>
                <w:sz w:val="20"/>
                <w:szCs w:val="20"/>
                <w:lang w:eastAsia="en-US"/>
              </w:rPr>
            </w:pPr>
            <w:r w:rsidRPr="0031381A">
              <w:rPr>
                <w:rFonts w:ascii="Times New Roman" w:eastAsia="Calibri" w:hAnsi="Times New Roman" w:cs="Times New Roman"/>
                <w:kern w:val="0"/>
                <w:sz w:val="20"/>
                <w:szCs w:val="20"/>
                <w:lang w:eastAsia="en-US"/>
              </w:rPr>
              <w:t>Выставка</w:t>
            </w:r>
          </w:p>
        </w:tc>
        <w:tc>
          <w:tcPr>
            <w:tcW w:w="1164" w:type="dxa"/>
          </w:tcPr>
          <w:p w:rsidR="001F28AF" w:rsidRPr="0031381A" w:rsidRDefault="001F28AF" w:rsidP="00502823">
            <w:pPr>
              <w:widowControl/>
              <w:suppressAutoHyphens w:val="0"/>
              <w:spacing w:after="0"/>
              <w:ind w:left="284" w:right="283"/>
              <w:rPr>
                <w:rFonts w:ascii="Times New Roman" w:eastAsia="Calibri" w:hAnsi="Times New Roman" w:cs="Times New Roman"/>
                <w:kern w:val="0"/>
                <w:sz w:val="20"/>
                <w:szCs w:val="20"/>
                <w:lang w:eastAsia="en-US"/>
              </w:rPr>
            </w:pPr>
          </w:p>
        </w:tc>
        <w:tc>
          <w:tcPr>
            <w:tcW w:w="1390" w:type="dxa"/>
          </w:tcPr>
          <w:p w:rsidR="001F28AF" w:rsidRPr="0031381A" w:rsidRDefault="001F28AF" w:rsidP="00502823">
            <w:pPr>
              <w:widowControl/>
              <w:suppressAutoHyphens w:val="0"/>
              <w:spacing w:after="0"/>
              <w:ind w:left="284" w:right="283"/>
              <w:rPr>
                <w:rFonts w:ascii="Times New Roman" w:eastAsia="Calibri" w:hAnsi="Times New Roman" w:cs="Times New Roman"/>
                <w:kern w:val="0"/>
                <w:sz w:val="20"/>
                <w:szCs w:val="20"/>
                <w:lang w:eastAsia="en-US"/>
              </w:rPr>
            </w:pPr>
          </w:p>
        </w:tc>
        <w:tc>
          <w:tcPr>
            <w:tcW w:w="1282" w:type="dxa"/>
          </w:tcPr>
          <w:p w:rsidR="001F28AF" w:rsidRPr="0031381A" w:rsidRDefault="001F28AF" w:rsidP="00502823">
            <w:pPr>
              <w:widowControl/>
              <w:suppressAutoHyphens w:val="0"/>
              <w:spacing w:after="0"/>
              <w:ind w:left="284" w:right="283"/>
              <w:rPr>
                <w:rFonts w:ascii="Times New Roman" w:eastAsia="Calibri" w:hAnsi="Times New Roman" w:cs="Times New Roman"/>
                <w:kern w:val="0"/>
                <w:sz w:val="20"/>
                <w:szCs w:val="20"/>
                <w:lang w:eastAsia="en-US"/>
              </w:rPr>
            </w:pPr>
          </w:p>
        </w:tc>
        <w:tc>
          <w:tcPr>
            <w:tcW w:w="1117" w:type="dxa"/>
          </w:tcPr>
          <w:p w:rsidR="001F28AF" w:rsidRPr="0031381A" w:rsidRDefault="001F28AF" w:rsidP="00502823">
            <w:pPr>
              <w:widowControl/>
              <w:suppressAutoHyphens w:val="0"/>
              <w:spacing w:after="0"/>
              <w:ind w:left="284" w:right="283"/>
              <w:rPr>
                <w:rFonts w:ascii="Times New Roman" w:eastAsia="Calibri" w:hAnsi="Times New Roman" w:cs="Times New Roman"/>
                <w:kern w:val="0"/>
                <w:sz w:val="20"/>
                <w:szCs w:val="20"/>
                <w:lang w:eastAsia="en-US"/>
              </w:rPr>
            </w:pPr>
            <w:r w:rsidRPr="0031381A">
              <w:rPr>
                <w:rFonts w:ascii="Times New Roman" w:eastAsia="Calibri" w:hAnsi="Times New Roman" w:cs="Times New Roman"/>
                <w:kern w:val="0"/>
                <w:sz w:val="20"/>
                <w:szCs w:val="20"/>
                <w:lang w:eastAsia="en-US"/>
              </w:rPr>
              <w:t>1ч</w:t>
            </w:r>
          </w:p>
        </w:tc>
      </w:tr>
    </w:tbl>
    <w:p w:rsidR="001F28AF" w:rsidRDefault="001F28AF" w:rsidP="001F28AF">
      <w:pPr>
        <w:shd w:val="clear" w:color="auto" w:fill="FFFFFF"/>
        <w:tabs>
          <w:tab w:val="left" w:pos="-360"/>
          <w:tab w:val="left" w:pos="0"/>
        </w:tabs>
        <w:autoSpaceDE w:val="0"/>
        <w:autoSpaceDN w:val="0"/>
        <w:adjustRightInd w:val="0"/>
        <w:spacing w:after="0" w:line="240" w:lineRule="auto"/>
        <w:ind w:right="283"/>
        <w:jc w:val="both"/>
        <w:rPr>
          <w:rFonts w:ascii="Times New Roman" w:eastAsia="Times New Roman" w:hAnsi="Times New Roman"/>
          <w:b/>
          <w:bCs/>
          <w:sz w:val="24"/>
          <w:szCs w:val="24"/>
          <w:u w:val="single"/>
          <w:lang w:eastAsia="ru-RU"/>
        </w:rPr>
      </w:pPr>
    </w:p>
    <w:p w:rsidR="001F28AF" w:rsidRDefault="001F28AF" w:rsidP="001F28AF">
      <w:pPr>
        <w:shd w:val="clear" w:color="auto" w:fill="FFFFFF"/>
        <w:tabs>
          <w:tab w:val="left" w:pos="-360"/>
          <w:tab w:val="left" w:pos="0"/>
        </w:tabs>
        <w:autoSpaceDE w:val="0"/>
        <w:autoSpaceDN w:val="0"/>
        <w:adjustRightInd w:val="0"/>
        <w:spacing w:after="0" w:line="240" w:lineRule="auto"/>
        <w:ind w:right="283"/>
        <w:jc w:val="both"/>
        <w:rPr>
          <w:rFonts w:ascii="Times New Roman" w:eastAsia="Times New Roman" w:hAnsi="Times New Roman"/>
          <w:b/>
          <w:bCs/>
          <w:sz w:val="24"/>
          <w:szCs w:val="24"/>
          <w:u w:val="single"/>
          <w:lang w:eastAsia="ru-RU"/>
        </w:rPr>
      </w:pPr>
      <w:r>
        <w:rPr>
          <w:rFonts w:ascii="Times New Roman" w:eastAsia="Times New Roman" w:hAnsi="Times New Roman"/>
          <w:b/>
          <w:bCs/>
          <w:sz w:val="24"/>
          <w:szCs w:val="24"/>
          <w:u w:val="single"/>
          <w:lang w:eastAsia="ru-RU"/>
        </w:rPr>
        <w:t xml:space="preserve">2.6.5 </w:t>
      </w:r>
      <w:r w:rsidRPr="00ED5B5D">
        <w:rPr>
          <w:rFonts w:ascii="Times New Roman" w:eastAsia="Times New Roman" w:hAnsi="Times New Roman"/>
          <w:b/>
          <w:bCs/>
          <w:sz w:val="24"/>
          <w:szCs w:val="24"/>
          <w:u w:val="single"/>
          <w:lang w:eastAsia="ru-RU"/>
        </w:rPr>
        <w:t>Музыкальная капель</w:t>
      </w:r>
    </w:p>
    <w:p w:rsidR="001F28AF" w:rsidRPr="00ED5B5D" w:rsidRDefault="001F28AF" w:rsidP="001F28AF">
      <w:pPr>
        <w:widowControl/>
        <w:suppressAutoHyphens w:val="0"/>
        <w:spacing w:after="0" w:line="240" w:lineRule="auto"/>
        <w:ind w:right="-185"/>
        <w:contextualSpacing/>
        <w:rPr>
          <w:rFonts w:ascii="Times New Roman" w:eastAsia="Times New Roman" w:hAnsi="Times New Roman" w:cs="Times New Roman"/>
          <w:b/>
          <w:bCs/>
          <w:i/>
          <w:kern w:val="0"/>
          <w:sz w:val="24"/>
          <w:szCs w:val="24"/>
          <w:lang w:eastAsia="ru-RU"/>
        </w:rPr>
      </w:pPr>
      <w:r w:rsidRPr="00ED5B5D">
        <w:rPr>
          <w:rFonts w:ascii="Times New Roman" w:eastAsia="Times New Roman" w:hAnsi="Times New Roman" w:cs="Times New Roman"/>
          <w:b/>
          <w:bCs/>
          <w:i/>
          <w:kern w:val="0"/>
          <w:sz w:val="24"/>
          <w:szCs w:val="24"/>
          <w:lang w:eastAsia="ru-RU"/>
        </w:rPr>
        <w:t>Планируемые результаты</w:t>
      </w:r>
    </w:p>
    <w:p w:rsidR="001F28AF" w:rsidRPr="00ED5B5D" w:rsidRDefault="001F28AF" w:rsidP="001F28AF">
      <w:pPr>
        <w:widowControl/>
        <w:suppressAutoHyphens w:val="0"/>
        <w:spacing w:before="100" w:beforeAutospacing="1" w:after="100" w:afterAutospacing="1" w:line="240" w:lineRule="auto"/>
        <w:contextualSpacing/>
        <w:jc w:val="both"/>
        <w:rPr>
          <w:rFonts w:ascii="Times New Roman" w:eastAsia="Times New Roman" w:hAnsi="Times New Roman" w:cs="Times New Roman"/>
          <w:i/>
          <w:kern w:val="0"/>
          <w:sz w:val="24"/>
          <w:szCs w:val="24"/>
          <w:u w:val="single"/>
          <w:lang w:eastAsia="ru-RU"/>
        </w:rPr>
      </w:pPr>
      <w:r w:rsidRPr="00ED5B5D">
        <w:rPr>
          <w:rFonts w:ascii="Times New Roman" w:eastAsia="Times New Roman" w:hAnsi="Times New Roman" w:cs="Times New Roman"/>
          <w:b/>
          <w:bCs/>
          <w:i/>
          <w:kern w:val="0"/>
          <w:sz w:val="24"/>
          <w:szCs w:val="24"/>
          <w:u w:val="single"/>
          <w:lang w:eastAsia="ru-RU"/>
        </w:rPr>
        <w:t>Первый год обучения:</w:t>
      </w:r>
    </w:p>
    <w:p w:rsidR="001F28AF" w:rsidRPr="00ED5B5D" w:rsidRDefault="001F28AF" w:rsidP="001F28AF">
      <w:pPr>
        <w:widowControl/>
        <w:numPr>
          <w:ilvl w:val="0"/>
          <w:numId w:val="116"/>
        </w:numPr>
        <w:suppressAutoHyphens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kern w:val="0"/>
          <w:sz w:val="24"/>
          <w:szCs w:val="24"/>
          <w:lang w:eastAsia="ru-RU"/>
        </w:rPr>
      </w:pPr>
      <w:r w:rsidRPr="00ED5B5D">
        <w:rPr>
          <w:rFonts w:ascii="Times New Roman" w:eastAsia="Times New Roman" w:hAnsi="Times New Roman" w:cs="Times New Roman"/>
          <w:kern w:val="0"/>
          <w:sz w:val="24"/>
          <w:szCs w:val="24"/>
          <w:lang w:eastAsia="ru-RU"/>
        </w:rPr>
        <w:t>наличие интереса к вокальному искусству; стремление к вокально-творческому самовыражению;</w:t>
      </w:r>
    </w:p>
    <w:p w:rsidR="001F28AF" w:rsidRPr="00ED5B5D" w:rsidRDefault="001F28AF" w:rsidP="001F28AF">
      <w:pPr>
        <w:widowControl/>
        <w:numPr>
          <w:ilvl w:val="0"/>
          <w:numId w:val="116"/>
        </w:numPr>
        <w:suppressAutoHyphens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kern w:val="0"/>
          <w:sz w:val="24"/>
          <w:szCs w:val="24"/>
          <w:lang w:eastAsia="ru-RU"/>
        </w:rPr>
      </w:pPr>
      <w:r w:rsidRPr="00ED5B5D">
        <w:rPr>
          <w:rFonts w:ascii="Times New Roman" w:eastAsia="Times New Roman" w:hAnsi="Times New Roman" w:cs="Times New Roman"/>
          <w:kern w:val="0"/>
          <w:sz w:val="24"/>
          <w:szCs w:val="24"/>
          <w:lang w:eastAsia="ru-RU"/>
        </w:rPr>
        <w:t>проявление навыков вокально-хоровой деятельности (вовремя начинать и заканчивать пение, правильно вступать, умение петь по фразам, слушать паузы, правильно выполнять музыкальные, вокальные ударения, четко и ясно произносить слова – артикулировать при исполнении);</w:t>
      </w:r>
    </w:p>
    <w:p w:rsidR="001F28AF" w:rsidRPr="00ED5B5D" w:rsidRDefault="001F28AF" w:rsidP="001F28AF">
      <w:pPr>
        <w:widowControl/>
        <w:suppressAutoHyphens w:val="0"/>
        <w:spacing w:before="100" w:beforeAutospacing="1" w:after="100" w:afterAutospacing="1" w:line="240" w:lineRule="auto"/>
        <w:contextualSpacing/>
        <w:jc w:val="both"/>
        <w:rPr>
          <w:rFonts w:ascii="Times New Roman" w:eastAsia="Times New Roman" w:hAnsi="Times New Roman" w:cs="Times New Roman"/>
          <w:b/>
          <w:i/>
          <w:kern w:val="0"/>
          <w:sz w:val="24"/>
          <w:szCs w:val="24"/>
          <w:u w:val="single"/>
          <w:lang w:eastAsia="ru-RU"/>
        </w:rPr>
      </w:pPr>
      <w:r w:rsidRPr="00ED5B5D">
        <w:rPr>
          <w:rFonts w:ascii="Times New Roman" w:eastAsia="Times New Roman" w:hAnsi="Times New Roman" w:cs="Times New Roman"/>
          <w:b/>
          <w:i/>
          <w:kern w:val="0"/>
          <w:sz w:val="24"/>
          <w:szCs w:val="24"/>
          <w:u w:val="single"/>
          <w:lang w:eastAsia="ru-RU"/>
        </w:rPr>
        <w:t>Второй год обучения:</w:t>
      </w:r>
    </w:p>
    <w:p w:rsidR="001F28AF" w:rsidRPr="00ED5B5D" w:rsidRDefault="001F28AF" w:rsidP="001F28AF">
      <w:pPr>
        <w:widowControl/>
        <w:numPr>
          <w:ilvl w:val="0"/>
          <w:numId w:val="116"/>
        </w:numPr>
        <w:suppressAutoHyphens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kern w:val="0"/>
          <w:sz w:val="24"/>
          <w:szCs w:val="24"/>
          <w:lang w:eastAsia="ru-RU"/>
        </w:rPr>
      </w:pPr>
      <w:r w:rsidRPr="00ED5B5D">
        <w:rPr>
          <w:rFonts w:ascii="Times New Roman" w:eastAsia="Times New Roman" w:hAnsi="Times New Roman" w:cs="Times New Roman"/>
          <w:kern w:val="0"/>
          <w:sz w:val="24"/>
          <w:szCs w:val="24"/>
          <w:lang w:eastAsia="ru-RU"/>
        </w:rPr>
        <w:t>уметь двигаться под музыку, не бояться сцены, культура поведения на сцене;</w:t>
      </w:r>
    </w:p>
    <w:p w:rsidR="001F28AF" w:rsidRPr="00ED5B5D" w:rsidRDefault="001F28AF" w:rsidP="001F28AF">
      <w:pPr>
        <w:widowControl/>
        <w:numPr>
          <w:ilvl w:val="0"/>
          <w:numId w:val="116"/>
        </w:numPr>
        <w:suppressAutoHyphens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kern w:val="0"/>
          <w:sz w:val="24"/>
          <w:szCs w:val="24"/>
          <w:lang w:eastAsia="ru-RU"/>
        </w:rPr>
      </w:pPr>
      <w:r w:rsidRPr="00ED5B5D">
        <w:rPr>
          <w:rFonts w:ascii="Times New Roman" w:eastAsia="Times New Roman" w:hAnsi="Times New Roman" w:cs="Times New Roman"/>
          <w:kern w:val="0"/>
          <w:sz w:val="24"/>
          <w:szCs w:val="24"/>
          <w:lang w:eastAsia="ru-RU"/>
        </w:rPr>
        <w:t>стремление передавать характер песни, правильно распределять дыхание во фразе, уметь делать кульминацию во фразе, усовершенствовать свой голос;</w:t>
      </w:r>
    </w:p>
    <w:p w:rsidR="001F28AF" w:rsidRPr="00ED5B5D" w:rsidRDefault="001F28AF" w:rsidP="001F28AF">
      <w:pPr>
        <w:widowControl/>
        <w:suppressAutoHyphens w:val="0"/>
        <w:spacing w:before="100" w:beforeAutospacing="1" w:after="100" w:afterAutospacing="1" w:line="240" w:lineRule="auto"/>
        <w:contextualSpacing/>
        <w:jc w:val="both"/>
        <w:rPr>
          <w:rFonts w:ascii="Times New Roman" w:eastAsia="Times New Roman" w:hAnsi="Times New Roman" w:cs="Times New Roman"/>
          <w:i/>
          <w:kern w:val="0"/>
          <w:sz w:val="24"/>
          <w:szCs w:val="24"/>
          <w:u w:val="single"/>
          <w:lang w:eastAsia="ru-RU"/>
        </w:rPr>
      </w:pPr>
      <w:r w:rsidRPr="00ED5B5D">
        <w:rPr>
          <w:rFonts w:ascii="Times New Roman" w:eastAsia="Times New Roman" w:hAnsi="Times New Roman" w:cs="Times New Roman"/>
          <w:b/>
          <w:bCs/>
          <w:i/>
          <w:kern w:val="0"/>
          <w:sz w:val="24"/>
          <w:szCs w:val="24"/>
          <w:u w:val="single"/>
          <w:lang w:eastAsia="ru-RU"/>
        </w:rPr>
        <w:t>Третий год обучения:</w:t>
      </w:r>
    </w:p>
    <w:p w:rsidR="001F28AF" w:rsidRPr="00ED5B5D" w:rsidRDefault="001F28AF" w:rsidP="001F28AF">
      <w:pPr>
        <w:widowControl/>
        <w:numPr>
          <w:ilvl w:val="0"/>
          <w:numId w:val="117"/>
        </w:numPr>
        <w:suppressAutoHyphens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kern w:val="0"/>
          <w:sz w:val="24"/>
          <w:szCs w:val="24"/>
          <w:lang w:eastAsia="ru-RU"/>
        </w:rPr>
      </w:pPr>
      <w:r w:rsidRPr="00ED5B5D">
        <w:rPr>
          <w:rFonts w:ascii="Times New Roman" w:eastAsia="Times New Roman" w:hAnsi="Times New Roman" w:cs="Times New Roman"/>
          <w:kern w:val="0"/>
          <w:sz w:val="24"/>
          <w:szCs w:val="24"/>
          <w:lang w:eastAsia="ru-RU"/>
        </w:rPr>
        <w:t>наличие повышенного интереса к вокальному искусству и вокальным произведениям, вокально-творческое самовыражение, увеличение сценических выступлений, движения под музыку, навыки ритмической деятельности;</w:t>
      </w:r>
    </w:p>
    <w:p w:rsidR="001F28AF" w:rsidRPr="00ED5B5D" w:rsidRDefault="001F28AF" w:rsidP="001F28AF">
      <w:pPr>
        <w:widowControl/>
        <w:numPr>
          <w:ilvl w:val="0"/>
          <w:numId w:val="117"/>
        </w:numPr>
        <w:suppressAutoHyphens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kern w:val="0"/>
          <w:sz w:val="24"/>
          <w:szCs w:val="24"/>
          <w:lang w:eastAsia="ru-RU"/>
        </w:rPr>
      </w:pPr>
      <w:r w:rsidRPr="00ED5B5D">
        <w:rPr>
          <w:rFonts w:ascii="Times New Roman" w:eastAsia="Times New Roman" w:hAnsi="Times New Roman" w:cs="Times New Roman"/>
          <w:kern w:val="0"/>
          <w:sz w:val="24"/>
          <w:szCs w:val="24"/>
          <w:lang w:eastAsia="ru-RU"/>
        </w:rPr>
        <w:t>умение исполнять одноголосные произведения различной сложности, правильное распределение дыхания в длинной фразе, использование цепного дыхания;</w:t>
      </w:r>
    </w:p>
    <w:p w:rsidR="001F28AF" w:rsidRPr="00ED5B5D" w:rsidRDefault="001F28AF" w:rsidP="001F28AF">
      <w:pPr>
        <w:widowControl/>
        <w:numPr>
          <w:ilvl w:val="0"/>
          <w:numId w:val="117"/>
        </w:numPr>
        <w:suppressAutoHyphens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kern w:val="0"/>
          <w:sz w:val="24"/>
          <w:szCs w:val="24"/>
          <w:lang w:eastAsia="ru-RU"/>
        </w:rPr>
      </w:pPr>
      <w:r w:rsidRPr="00ED5B5D">
        <w:rPr>
          <w:rFonts w:ascii="Times New Roman" w:eastAsia="Times New Roman" w:hAnsi="Times New Roman" w:cs="Times New Roman"/>
          <w:kern w:val="0"/>
          <w:sz w:val="24"/>
          <w:szCs w:val="24"/>
          <w:lang w:eastAsia="ru-RU"/>
        </w:rPr>
        <w:t>усложнение репертуара, исполнение более сложных ритмических рисунков;</w:t>
      </w:r>
    </w:p>
    <w:p w:rsidR="001F28AF" w:rsidRPr="00ED5B5D" w:rsidRDefault="001F28AF" w:rsidP="001F28AF">
      <w:pPr>
        <w:widowControl/>
        <w:numPr>
          <w:ilvl w:val="0"/>
          <w:numId w:val="117"/>
        </w:numPr>
        <w:suppressAutoHyphens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kern w:val="0"/>
          <w:sz w:val="24"/>
          <w:szCs w:val="24"/>
          <w:lang w:eastAsia="ru-RU"/>
        </w:rPr>
      </w:pPr>
      <w:r w:rsidRPr="00ED5B5D">
        <w:rPr>
          <w:rFonts w:ascii="Times New Roman" w:eastAsia="Times New Roman" w:hAnsi="Times New Roman" w:cs="Times New Roman"/>
          <w:kern w:val="0"/>
          <w:sz w:val="24"/>
          <w:szCs w:val="24"/>
          <w:lang w:eastAsia="ru-RU"/>
        </w:rPr>
        <w:t>участие в конкурсах и концертах, умение чувствовать исполняемые произведения, правильно двигаться под музыку и повышать сценическое мастерство.</w:t>
      </w:r>
    </w:p>
    <w:p w:rsidR="001F28AF" w:rsidRPr="00ED5B5D" w:rsidRDefault="001F28AF" w:rsidP="001F28AF">
      <w:pPr>
        <w:widowControl/>
        <w:suppressAutoHyphens w:val="0"/>
        <w:spacing w:before="100" w:beforeAutospacing="1" w:after="100" w:afterAutospacing="1" w:line="240" w:lineRule="auto"/>
        <w:contextualSpacing/>
        <w:jc w:val="both"/>
        <w:rPr>
          <w:rFonts w:ascii="Times New Roman" w:eastAsia="Times New Roman" w:hAnsi="Times New Roman" w:cs="Times New Roman"/>
          <w:i/>
          <w:kern w:val="0"/>
          <w:sz w:val="24"/>
          <w:szCs w:val="24"/>
          <w:u w:val="single"/>
          <w:lang w:eastAsia="ru-RU"/>
        </w:rPr>
      </w:pPr>
      <w:r w:rsidRPr="00ED5B5D">
        <w:rPr>
          <w:rFonts w:ascii="Times New Roman" w:eastAsia="Times New Roman" w:hAnsi="Times New Roman" w:cs="Times New Roman"/>
          <w:b/>
          <w:bCs/>
          <w:i/>
          <w:kern w:val="0"/>
          <w:sz w:val="24"/>
          <w:szCs w:val="24"/>
          <w:u w:val="single"/>
          <w:lang w:eastAsia="ru-RU"/>
        </w:rPr>
        <w:t xml:space="preserve">Четвёртый год обучения: </w:t>
      </w:r>
    </w:p>
    <w:p w:rsidR="001F28AF" w:rsidRPr="00ED5B5D" w:rsidRDefault="001F28AF" w:rsidP="001F28AF">
      <w:pPr>
        <w:widowControl/>
        <w:numPr>
          <w:ilvl w:val="0"/>
          <w:numId w:val="118"/>
        </w:numPr>
        <w:suppressAutoHyphens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kern w:val="0"/>
          <w:sz w:val="24"/>
          <w:szCs w:val="24"/>
          <w:lang w:eastAsia="ru-RU"/>
        </w:rPr>
      </w:pPr>
      <w:r w:rsidRPr="00ED5B5D">
        <w:rPr>
          <w:rFonts w:ascii="Times New Roman" w:eastAsia="Times New Roman" w:hAnsi="Times New Roman" w:cs="Times New Roman"/>
          <w:kern w:val="0"/>
          <w:sz w:val="24"/>
          <w:szCs w:val="24"/>
          <w:lang w:eastAsia="ru-RU"/>
        </w:rPr>
        <w:t>проявление навыков вокально-хоровой деятельности (исполнение одно-двухголосных произведений с аккомпанементом);</w:t>
      </w:r>
    </w:p>
    <w:p w:rsidR="001F28AF" w:rsidRPr="00ED5B5D" w:rsidRDefault="001F28AF" w:rsidP="001F28AF">
      <w:pPr>
        <w:widowControl/>
        <w:numPr>
          <w:ilvl w:val="0"/>
          <w:numId w:val="118"/>
        </w:numPr>
        <w:suppressAutoHyphens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kern w:val="0"/>
          <w:sz w:val="24"/>
          <w:szCs w:val="24"/>
          <w:lang w:eastAsia="ru-RU"/>
        </w:rPr>
      </w:pPr>
      <w:r w:rsidRPr="00ED5B5D">
        <w:rPr>
          <w:rFonts w:ascii="Times New Roman" w:eastAsia="Times New Roman" w:hAnsi="Times New Roman" w:cs="Times New Roman"/>
          <w:kern w:val="0"/>
          <w:sz w:val="24"/>
          <w:szCs w:val="24"/>
          <w:lang w:eastAsia="ru-RU"/>
        </w:rPr>
        <w:t>участвовать в музыкальных постановках, импровизировать движения под музыку, использовать элементарные навыки ритмики в исполнительском и сценическом мастерстве, повышать сценическое мастерство, участвовать активно в концертной и пропагандистской деятельности;</w:t>
      </w:r>
    </w:p>
    <w:p w:rsidR="001F28AF" w:rsidRPr="00ED5B5D" w:rsidRDefault="001F28AF" w:rsidP="001F28AF">
      <w:pPr>
        <w:widowControl/>
        <w:suppressAutoHyphens w:val="0"/>
        <w:spacing w:after="0" w:line="240" w:lineRule="auto"/>
        <w:contextualSpacing/>
        <w:jc w:val="both"/>
        <w:rPr>
          <w:rFonts w:ascii="Times New Roman" w:eastAsia="Times New Roman" w:hAnsi="Times New Roman" w:cs="Times New Roman"/>
          <w:b/>
          <w:kern w:val="0"/>
          <w:sz w:val="24"/>
          <w:szCs w:val="24"/>
          <w:lang w:eastAsia="ru-RU"/>
        </w:rPr>
      </w:pPr>
      <w:r w:rsidRPr="00ED5B5D">
        <w:rPr>
          <w:rFonts w:ascii="Times New Roman" w:eastAsia="Times New Roman" w:hAnsi="Times New Roman" w:cs="Times New Roman"/>
          <w:kern w:val="0"/>
          <w:sz w:val="24"/>
          <w:szCs w:val="24"/>
          <w:lang w:eastAsia="ru-RU"/>
        </w:rPr>
        <w:t xml:space="preserve">В результате освоения программного материала,  обучающиеся начальных классов должны </w:t>
      </w:r>
      <w:r w:rsidRPr="00ED5B5D">
        <w:rPr>
          <w:rFonts w:ascii="Times New Roman" w:eastAsia="Times New Roman" w:hAnsi="Times New Roman" w:cs="Times New Roman"/>
          <w:b/>
          <w:kern w:val="0"/>
          <w:sz w:val="24"/>
          <w:szCs w:val="24"/>
          <w:lang w:eastAsia="ru-RU"/>
        </w:rPr>
        <w:t>знать:</w:t>
      </w:r>
    </w:p>
    <w:p w:rsidR="001F28AF" w:rsidRPr="00ED5B5D" w:rsidRDefault="001F28AF" w:rsidP="001F28AF">
      <w:pPr>
        <w:widowControl/>
        <w:numPr>
          <w:ilvl w:val="0"/>
          <w:numId w:val="119"/>
        </w:numPr>
        <w:suppressAutoHyphens w:val="0"/>
        <w:autoSpaceDE w:val="0"/>
        <w:autoSpaceDN w:val="0"/>
        <w:adjustRightInd w:val="0"/>
        <w:spacing w:after="0" w:line="240" w:lineRule="auto"/>
        <w:contextualSpacing/>
        <w:jc w:val="both"/>
        <w:rPr>
          <w:rFonts w:ascii="Times New Roman" w:eastAsia="Times New Roman" w:hAnsi="Times New Roman" w:cs="Times New Roman"/>
          <w:kern w:val="0"/>
          <w:sz w:val="24"/>
          <w:szCs w:val="24"/>
          <w:lang w:eastAsia="ru-RU"/>
        </w:rPr>
      </w:pPr>
      <w:r w:rsidRPr="00ED5B5D">
        <w:rPr>
          <w:rFonts w:ascii="Times New Roman" w:eastAsia="Times New Roman" w:hAnsi="Times New Roman" w:cs="Times New Roman"/>
          <w:kern w:val="0"/>
          <w:sz w:val="24"/>
          <w:szCs w:val="24"/>
          <w:lang w:eastAsia="ru-RU"/>
        </w:rPr>
        <w:t xml:space="preserve"> строение артикуляционного аппарата;</w:t>
      </w:r>
    </w:p>
    <w:p w:rsidR="001F28AF" w:rsidRPr="00ED5B5D" w:rsidRDefault="001F28AF" w:rsidP="001F28AF">
      <w:pPr>
        <w:widowControl/>
        <w:numPr>
          <w:ilvl w:val="0"/>
          <w:numId w:val="119"/>
        </w:numPr>
        <w:suppressAutoHyphens w:val="0"/>
        <w:autoSpaceDE w:val="0"/>
        <w:autoSpaceDN w:val="0"/>
        <w:adjustRightInd w:val="0"/>
        <w:spacing w:after="0" w:line="240" w:lineRule="auto"/>
        <w:contextualSpacing/>
        <w:jc w:val="both"/>
        <w:rPr>
          <w:rFonts w:ascii="Times New Roman" w:eastAsia="Times New Roman" w:hAnsi="Times New Roman" w:cs="Times New Roman"/>
          <w:kern w:val="0"/>
          <w:sz w:val="24"/>
          <w:szCs w:val="24"/>
          <w:lang w:eastAsia="ru-RU"/>
        </w:rPr>
      </w:pPr>
      <w:r w:rsidRPr="00ED5B5D">
        <w:rPr>
          <w:rFonts w:ascii="Times New Roman" w:eastAsia="Times New Roman" w:hAnsi="Times New Roman" w:cs="Times New Roman"/>
          <w:kern w:val="0"/>
          <w:sz w:val="24"/>
          <w:szCs w:val="24"/>
          <w:lang w:eastAsia="ru-RU"/>
        </w:rPr>
        <w:t xml:space="preserve"> особенности и возможности певческого голоса;</w:t>
      </w:r>
    </w:p>
    <w:p w:rsidR="001F28AF" w:rsidRPr="00ED5B5D" w:rsidRDefault="001F28AF" w:rsidP="001F28AF">
      <w:pPr>
        <w:widowControl/>
        <w:numPr>
          <w:ilvl w:val="0"/>
          <w:numId w:val="119"/>
        </w:numPr>
        <w:suppressAutoHyphens w:val="0"/>
        <w:autoSpaceDE w:val="0"/>
        <w:autoSpaceDN w:val="0"/>
        <w:adjustRightInd w:val="0"/>
        <w:spacing w:after="0" w:line="240" w:lineRule="auto"/>
        <w:contextualSpacing/>
        <w:jc w:val="both"/>
        <w:rPr>
          <w:rFonts w:ascii="Times New Roman" w:eastAsia="Times New Roman" w:hAnsi="Times New Roman" w:cs="Times New Roman"/>
          <w:kern w:val="0"/>
          <w:sz w:val="24"/>
          <w:szCs w:val="24"/>
          <w:lang w:eastAsia="ru-RU"/>
        </w:rPr>
      </w:pPr>
      <w:r w:rsidRPr="00ED5B5D">
        <w:rPr>
          <w:rFonts w:ascii="Times New Roman" w:eastAsia="Times New Roman" w:hAnsi="Times New Roman" w:cs="Times New Roman"/>
          <w:kern w:val="0"/>
          <w:sz w:val="24"/>
          <w:szCs w:val="24"/>
          <w:lang w:eastAsia="ru-RU"/>
        </w:rPr>
        <w:t>  знать гигиену голоса;</w:t>
      </w:r>
    </w:p>
    <w:p w:rsidR="001F28AF" w:rsidRPr="00ED5B5D" w:rsidRDefault="001F28AF" w:rsidP="001F28AF">
      <w:pPr>
        <w:widowControl/>
        <w:numPr>
          <w:ilvl w:val="0"/>
          <w:numId w:val="119"/>
        </w:numPr>
        <w:suppressAutoHyphens w:val="0"/>
        <w:autoSpaceDE w:val="0"/>
        <w:autoSpaceDN w:val="0"/>
        <w:adjustRightInd w:val="0"/>
        <w:spacing w:after="0" w:line="240" w:lineRule="auto"/>
        <w:contextualSpacing/>
        <w:jc w:val="both"/>
        <w:rPr>
          <w:rFonts w:ascii="Times New Roman" w:eastAsia="Times New Roman" w:hAnsi="Times New Roman" w:cs="Times New Roman"/>
          <w:kern w:val="0"/>
          <w:sz w:val="24"/>
          <w:szCs w:val="24"/>
          <w:lang w:eastAsia="ru-RU"/>
        </w:rPr>
      </w:pPr>
      <w:r w:rsidRPr="00ED5B5D">
        <w:rPr>
          <w:rFonts w:ascii="Times New Roman" w:eastAsia="Times New Roman" w:hAnsi="Times New Roman" w:cs="Times New Roman"/>
          <w:kern w:val="0"/>
          <w:sz w:val="24"/>
          <w:szCs w:val="24"/>
          <w:lang w:eastAsia="ru-RU"/>
        </w:rPr>
        <w:t>  виды атаки звука и по требованию педагога петь «мягко, легко, нежно»;</w:t>
      </w:r>
    </w:p>
    <w:p w:rsidR="001F28AF" w:rsidRPr="00ED5B5D" w:rsidRDefault="001F28AF" w:rsidP="001F28AF">
      <w:pPr>
        <w:widowControl/>
        <w:numPr>
          <w:ilvl w:val="0"/>
          <w:numId w:val="119"/>
        </w:numPr>
        <w:suppressAutoHyphens w:val="0"/>
        <w:autoSpaceDE w:val="0"/>
        <w:autoSpaceDN w:val="0"/>
        <w:adjustRightInd w:val="0"/>
        <w:spacing w:after="0" w:line="240" w:lineRule="auto"/>
        <w:contextualSpacing/>
        <w:jc w:val="both"/>
        <w:rPr>
          <w:rFonts w:ascii="Times New Roman" w:eastAsia="Times New Roman" w:hAnsi="Times New Roman" w:cs="Times New Roman"/>
          <w:kern w:val="0"/>
          <w:sz w:val="24"/>
          <w:szCs w:val="24"/>
          <w:lang w:eastAsia="ru-RU"/>
        </w:rPr>
      </w:pPr>
      <w:r w:rsidRPr="00ED5B5D">
        <w:rPr>
          <w:rFonts w:ascii="Times New Roman" w:eastAsia="Times New Roman" w:hAnsi="Times New Roman" w:cs="Times New Roman"/>
          <w:kern w:val="0"/>
          <w:sz w:val="24"/>
          <w:szCs w:val="24"/>
          <w:lang w:eastAsia="ru-RU"/>
        </w:rPr>
        <w:t xml:space="preserve">  место дикции в исполнительской деятельности;</w:t>
      </w:r>
    </w:p>
    <w:p w:rsidR="001F28AF" w:rsidRPr="00ED5B5D" w:rsidRDefault="001F28AF" w:rsidP="001F28AF">
      <w:pPr>
        <w:widowControl/>
        <w:suppressAutoHyphens w:val="0"/>
        <w:spacing w:after="0" w:line="240" w:lineRule="auto"/>
        <w:contextualSpacing/>
        <w:jc w:val="both"/>
        <w:rPr>
          <w:rFonts w:ascii="Times New Roman" w:eastAsia="Times New Roman" w:hAnsi="Times New Roman" w:cs="Times New Roman"/>
          <w:b/>
          <w:kern w:val="0"/>
          <w:sz w:val="24"/>
          <w:szCs w:val="24"/>
          <w:lang w:eastAsia="ru-RU"/>
        </w:rPr>
      </w:pPr>
      <w:r w:rsidRPr="00ED5B5D">
        <w:rPr>
          <w:rFonts w:ascii="Times New Roman" w:eastAsia="Times New Roman" w:hAnsi="Times New Roman" w:cs="Times New Roman"/>
          <w:kern w:val="0"/>
          <w:sz w:val="24"/>
          <w:szCs w:val="24"/>
          <w:lang w:eastAsia="ru-RU"/>
        </w:rPr>
        <w:t>Обучающиеся должны</w:t>
      </w:r>
      <w:r w:rsidRPr="00ED5B5D">
        <w:rPr>
          <w:rFonts w:ascii="Times New Roman" w:eastAsia="Times New Roman" w:hAnsi="Times New Roman" w:cs="Times New Roman"/>
          <w:b/>
          <w:kern w:val="0"/>
          <w:sz w:val="24"/>
          <w:szCs w:val="24"/>
          <w:lang w:eastAsia="ru-RU"/>
        </w:rPr>
        <w:t xml:space="preserve"> уметь:</w:t>
      </w:r>
    </w:p>
    <w:p w:rsidR="001F28AF" w:rsidRPr="00ED5B5D" w:rsidRDefault="001F28AF" w:rsidP="001F28AF">
      <w:pPr>
        <w:widowControl/>
        <w:numPr>
          <w:ilvl w:val="0"/>
          <w:numId w:val="119"/>
        </w:numPr>
        <w:suppressAutoHyphens w:val="0"/>
        <w:autoSpaceDE w:val="0"/>
        <w:autoSpaceDN w:val="0"/>
        <w:adjustRightInd w:val="0"/>
        <w:spacing w:after="0" w:line="240" w:lineRule="auto"/>
        <w:contextualSpacing/>
        <w:jc w:val="both"/>
        <w:rPr>
          <w:rFonts w:ascii="Times New Roman" w:eastAsia="Times New Roman" w:hAnsi="Times New Roman" w:cs="Times New Roman"/>
          <w:kern w:val="0"/>
          <w:sz w:val="24"/>
          <w:szCs w:val="24"/>
          <w:lang w:eastAsia="ru-RU"/>
        </w:rPr>
      </w:pPr>
      <w:r w:rsidRPr="00ED5B5D">
        <w:rPr>
          <w:rFonts w:ascii="Times New Roman" w:eastAsia="Times New Roman" w:hAnsi="Times New Roman" w:cs="Times New Roman"/>
          <w:kern w:val="0"/>
          <w:sz w:val="24"/>
          <w:szCs w:val="24"/>
          <w:lang w:eastAsia="ru-RU"/>
        </w:rPr>
        <w:t>передавать характер песни, петь выразительно и осмысленно;</w:t>
      </w:r>
    </w:p>
    <w:p w:rsidR="001F28AF" w:rsidRPr="00ED5B5D" w:rsidRDefault="001F28AF" w:rsidP="001F28AF">
      <w:pPr>
        <w:widowControl/>
        <w:numPr>
          <w:ilvl w:val="0"/>
          <w:numId w:val="119"/>
        </w:numPr>
        <w:suppressAutoHyphens w:val="0"/>
        <w:autoSpaceDE w:val="0"/>
        <w:autoSpaceDN w:val="0"/>
        <w:adjustRightInd w:val="0"/>
        <w:spacing w:after="0" w:line="240" w:lineRule="auto"/>
        <w:contextualSpacing/>
        <w:jc w:val="both"/>
        <w:rPr>
          <w:rFonts w:ascii="Times New Roman" w:eastAsia="Times New Roman" w:hAnsi="Times New Roman" w:cs="Times New Roman"/>
          <w:kern w:val="0"/>
          <w:sz w:val="24"/>
          <w:szCs w:val="24"/>
          <w:lang w:eastAsia="ru-RU"/>
        </w:rPr>
      </w:pPr>
      <w:r w:rsidRPr="00ED5B5D">
        <w:rPr>
          <w:rFonts w:ascii="Times New Roman" w:eastAsia="Times New Roman" w:hAnsi="Times New Roman" w:cs="Times New Roman"/>
          <w:kern w:val="0"/>
          <w:sz w:val="24"/>
          <w:szCs w:val="24"/>
          <w:lang w:eastAsia="ru-RU"/>
        </w:rPr>
        <w:t>уметь правильно дышать (спокойно, бесшумно, не поднимая плеч);</w:t>
      </w:r>
    </w:p>
    <w:p w:rsidR="001F28AF" w:rsidRPr="00ED5B5D" w:rsidRDefault="001F28AF" w:rsidP="001F28AF">
      <w:pPr>
        <w:widowControl/>
        <w:numPr>
          <w:ilvl w:val="0"/>
          <w:numId w:val="119"/>
        </w:numPr>
        <w:suppressAutoHyphens w:val="0"/>
        <w:autoSpaceDE w:val="0"/>
        <w:autoSpaceDN w:val="0"/>
        <w:adjustRightInd w:val="0"/>
        <w:spacing w:after="0" w:line="240" w:lineRule="auto"/>
        <w:contextualSpacing/>
        <w:jc w:val="both"/>
        <w:rPr>
          <w:rFonts w:ascii="Times New Roman" w:eastAsia="Times New Roman" w:hAnsi="Times New Roman" w:cs="Times New Roman"/>
          <w:kern w:val="0"/>
          <w:sz w:val="24"/>
          <w:szCs w:val="24"/>
          <w:lang w:eastAsia="ru-RU"/>
        </w:rPr>
      </w:pPr>
      <w:r w:rsidRPr="00ED5B5D">
        <w:rPr>
          <w:rFonts w:ascii="Times New Roman" w:eastAsia="Times New Roman" w:hAnsi="Times New Roman" w:cs="Times New Roman"/>
          <w:kern w:val="0"/>
          <w:sz w:val="24"/>
          <w:szCs w:val="24"/>
          <w:lang w:eastAsia="ru-RU"/>
        </w:rPr>
        <w:t>уметь петь короткие фразы на едином дыхании;</w:t>
      </w:r>
    </w:p>
    <w:p w:rsidR="001F28AF" w:rsidRPr="00ED5B5D" w:rsidRDefault="001F28AF" w:rsidP="001F28AF">
      <w:pPr>
        <w:widowControl/>
        <w:numPr>
          <w:ilvl w:val="0"/>
          <w:numId w:val="119"/>
        </w:numPr>
        <w:shd w:val="clear" w:color="auto" w:fill="FFFFFF"/>
        <w:suppressAutoHyphens w:val="0"/>
        <w:autoSpaceDE w:val="0"/>
        <w:autoSpaceDN w:val="0"/>
        <w:adjustRightInd w:val="0"/>
        <w:spacing w:after="0" w:line="240" w:lineRule="auto"/>
        <w:contextualSpacing/>
        <w:jc w:val="both"/>
        <w:rPr>
          <w:rFonts w:ascii="Times New Roman" w:eastAsia="Times New Roman" w:hAnsi="Times New Roman" w:cs="Times New Roman"/>
          <w:kern w:val="0"/>
          <w:sz w:val="24"/>
          <w:szCs w:val="24"/>
          <w:lang w:eastAsia="ru-RU"/>
        </w:rPr>
      </w:pPr>
      <w:r w:rsidRPr="00ED5B5D">
        <w:rPr>
          <w:rFonts w:ascii="Times New Roman" w:eastAsia="Times New Roman" w:hAnsi="Times New Roman" w:cs="Times New Roman"/>
          <w:color w:val="000000"/>
          <w:kern w:val="0"/>
          <w:sz w:val="24"/>
          <w:szCs w:val="24"/>
          <w:lang w:eastAsia="ru-RU"/>
        </w:rPr>
        <w:t>различать песни по жанрам;</w:t>
      </w:r>
    </w:p>
    <w:p w:rsidR="001F28AF" w:rsidRPr="00ED5B5D" w:rsidRDefault="001F28AF" w:rsidP="001F28AF">
      <w:pPr>
        <w:widowControl/>
        <w:numPr>
          <w:ilvl w:val="0"/>
          <w:numId w:val="119"/>
        </w:numPr>
        <w:suppressAutoHyphens w:val="0"/>
        <w:autoSpaceDE w:val="0"/>
        <w:autoSpaceDN w:val="0"/>
        <w:adjustRightInd w:val="0"/>
        <w:spacing w:after="0" w:line="240" w:lineRule="auto"/>
        <w:contextualSpacing/>
        <w:jc w:val="both"/>
        <w:rPr>
          <w:rFonts w:ascii="Times New Roman" w:eastAsia="Times New Roman" w:hAnsi="Times New Roman" w:cs="Times New Roman"/>
          <w:kern w:val="0"/>
          <w:sz w:val="24"/>
          <w:szCs w:val="24"/>
          <w:lang w:eastAsia="ru-RU"/>
        </w:rPr>
      </w:pPr>
      <w:r w:rsidRPr="00ED5B5D">
        <w:rPr>
          <w:rFonts w:ascii="Times New Roman" w:eastAsia="Times New Roman" w:hAnsi="Times New Roman" w:cs="Times New Roman"/>
          <w:kern w:val="0"/>
          <w:sz w:val="24"/>
          <w:szCs w:val="24"/>
          <w:lang w:eastAsia="ru-RU"/>
        </w:rPr>
        <w:t>принимать участие в творческой жизни школы.</w:t>
      </w:r>
    </w:p>
    <w:p w:rsidR="001F28AF" w:rsidRPr="00ED5B5D" w:rsidRDefault="001F28AF" w:rsidP="001F28AF">
      <w:pPr>
        <w:widowControl/>
        <w:numPr>
          <w:ilvl w:val="0"/>
          <w:numId w:val="119"/>
        </w:numPr>
        <w:suppressAutoHyphens w:val="0"/>
        <w:autoSpaceDE w:val="0"/>
        <w:autoSpaceDN w:val="0"/>
        <w:adjustRightInd w:val="0"/>
        <w:spacing w:after="0" w:line="240" w:lineRule="auto"/>
        <w:contextualSpacing/>
        <w:jc w:val="both"/>
        <w:rPr>
          <w:rFonts w:ascii="Times New Roman" w:eastAsia="Times New Roman" w:hAnsi="Times New Roman" w:cs="Times New Roman"/>
          <w:kern w:val="0"/>
          <w:sz w:val="24"/>
          <w:szCs w:val="24"/>
          <w:lang w:eastAsia="ru-RU"/>
        </w:rPr>
      </w:pPr>
      <w:r w:rsidRPr="00ED5B5D">
        <w:rPr>
          <w:rFonts w:ascii="Times New Roman" w:eastAsia="Times New Roman" w:hAnsi="Times New Roman" w:cs="Times New Roman"/>
          <w:color w:val="000000"/>
          <w:kern w:val="0"/>
          <w:sz w:val="24"/>
          <w:szCs w:val="24"/>
          <w:lang w:eastAsia="ru-RU"/>
        </w:rPr>
        <w:t>проявлять исполнительское мастерство на сцепе</w:t>
      </w:r>
    </w:p>
    <w:p w:rsidR="001F28AF" w:rsidRPr="00ED5B5D" w:rsidRDefault="001F28AF" w:rsidP="001F28AF">
      <w:pPr>
        <w:widowControl/>
        <w:shd w:val="clear" w:color="auto" w:fill="FFFFFF"/>
        <w:suppressAutoHyphens w:val="0"/>
        <w:spacing w:after="0" w:line="240" w:lineRule="auto"/>
        <w:ind w:left="720"/>
        <w:contextualSpacing/>
        <w:jc w:val="both"/>
        <w:rPr>
          <w:rFonts w:ascii="Times New Roman" w:eastAsia="Times New Roman" w:hAnsi="Times New Roman" w:cs="Times New Roman"/>
          <w:kern w:val="0"/>
          <w:sz w:val="24"/>
          <w:szCs w:val="24"/>
          <w:lang w:eastAsia="ru-RU"/>
        </w:rPr>
      </w:pPr>
    </w:p>
    <w:p w:rsidR="001F28AF" w:rsidRPr="00ED5B5D" w:rsidRDefault="001F28AF" w:rsidP="001F28AF">
      <w:pPr>
        <w:suppressAutoHyphens w:val="0"/>
        <w:autoSpaceDE w:val="0"/>
        <w:autoSpaceDN w:val="0"/>
        <w:adjustRightInd w:val="0"/>
        <w:spacing w:after="0" w:line="240" w:lineRule="auto"/>
        <w:contextualSpacing/>
        <w:jc w:val="both"/>
        <w:rPr>
          <w:rFonts w:ascii="Times New Roman" w:eastAsia="Times New Roman" w:hAnsi="Times New Roman" w:cs="Times New Roman"/>
          <w:kern w:val="0"/>
          <w:sz w:val="24"/>
          <w:szCs w:val="24"/>
          <w:lang w:eastAsia="ru-RU"/>
        </w:rPr>
      </w:pPr>
      <w:r w:rsidRPr="00ED5B5D">
        <w:rPr>
          <w:rFonts w:ascii="Times New Roman" w:eastAsia="Times New Roman" w:hAnsi="Times New Roman" w:cs="Times New Roman"/>
          <w:kern w:val="0"/>
          <w:sz w:val="24"/>
          <w:szCs w:val="24"/>
          <w:lang w:eastAsia="ru-RU"/>
        </w:rPr>
        <w:t xml:space="preserve">Программа внеурочной деятельности </w:t>
      </w:r>
      <w:r w:rsidRPr="00ED5B5D">
        <w:rPr>
          <w:rFonts w:ascii="Times New Roman" w:eastAsia="Times New Roman" w:hAnsi="Times New Roman" w:cs="Times New Roman"/>
          <w:b/>
          <w:kern w:val="0"/>
          <w:sz w:val="24"/>
          <w:szCs w:val="24"/>
          <w:lang w:eastAsia="ru-RU"/>
        </w:rPr>
        <w:t xml:space="preserve">«Музыкальная капель»  </w:t>
      </w:r>
      <w:r w:rsidRPr="00ED5B5D">
        <w:rPr>
          <w:rFonts w:ascii="Times New Roman" w:eastAsia="Times New Roman" w:hAnsi="Times New Roman" w:cs="Times New Roman"/>
          <w:kern w:val="0"/>
          <w:sz w:val="24"/>
          <w:szCs w:val="24"/>
          <w:lang w:eastAsia="ru-RU"/>
        </w:rPr>
        <w:t xml:space="preserve">способствует формированию личностных, регулятивных, познавательных и коммуникативных учебных действий. </w:t>
      </w:r>
    </w:p>
    <w:p w:rsidR="001F28AF" w:rsidRPr="00ED5B5D" w:rsidRDefault="001F28AF" w:rsidP="001F28AF">
      <w:pPr>
        <w:suppressAutoHyphens w:val="0"/>
        <w:autoSpaceDE w:val="0"/>
        <w:autoSpaceDN w:val="0"/>
        <w:adjustRightInd w:val="0"/>
        <w:spacing w:after="0" w:line="240" w:lineRule="auto"/>
        <w:contextualSpacing/>
        <w:jc w:val="both"/>
        <w:rPr>
          <w:rFonts w:ascii="Times New Roman" w:eastAsia="Times New Roman" w:hAnsi="Times New Roman" w:cs="Times New Roman"/>
          <w:i/>
          <w:kern w:val="0"/>
          <w:sz w:val="24"/>
          <w:szCs w:val="24"/>
          <w:lang w:eastAsia="ru-RU"/>
        </w:rPr>
      </w:pPr>
      <w:r w:rsidRPr="00ED5B5D">
        <w:rPr>
          <w:rFonts w:ascii="Times New Roman" w:eastAsia="Times New Roman" w:hAnsi="Times New Roman" w:cs="Times New Roman"/>
          <w:i/>
          <w:kern w:val="0"/>
          <w:sz w:val="24"/>
          <w:szCs w:val="24"/>
          <w:lang w:eastAsia="ru-RU"/>
        </w:rPr>
        <w:t>Личностные результаты</w:t>
      </w:r>
    </w:p>
    <w:p w:rsidR="001F28AF" w:rsidRPr="00ED5B5D" w:rsidRDefault="001F28AF" w:rsidP="001F28AF">
      <w:pPr>
        <w:suppressAutoHyphens w:val="0"/>
        <w:autoSpaceDE w:val="0"/>
        <w:autoSpaceDN w:val="0"/>
        <w:adjustRightInd w:val="0"/>
        <w:spacing w:after="0" w:line="240" w:lineRule="auto"/>
        <w:contextualSpacing/>
        <w:jc w:val="both"/>
        <w:rPr>
          <w:rFonts w:ascii="Times New Roman" w:eastAsia="Times New Roman" w:hAnsi="Times New Roman" w:cs="Times New Roman"/>
          <w:b/>
          <w:kern w:val="0"/>
          <w:sz w:val="24"/>
          <w:szCs w:val="24"/>
          <w:lang w:eastAsia="ru-RU"/>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1E0" w:firstRow="1" w:lastRow="1" w:firstColumn="1" w:lastColumn="1" w:noHBand="0" w:noVBand="0"/>
      </w:tblPr>
      <w:tblGrid>
        <w:gridCol w:w="675"/>
        <w:gridCol w:w="9356"/>
      </w:tblGrid>
      <w:tr w:rsidR="001F28AF" w:rsidRPr="00ED5B5D" w:rsidTr="00502823">
        <w:trPr>
          <w:trHeight w:val="1263"/>
        </w:trPr>
        <w:tc>
          <w:tcPr>
            <w:tcW w:w="675" w:type="dxa"/>
            <w:vMerge w:val="restart"/>
            <w:tcBorders>
              <w:top w:val="single" w:sz="4" w:space="0" w:color="000000"/>
              <w:left w:val="single" w:sz="4" w:space="0" w:color="000000"/>
              <w:right w:val="single" w:sz="4" w:space="0" w:color="000000"/>
            </w:tcBorders>
            <w:shd w:val="clear" w:color="auto" w:fill="FFFFFF"/>
            <w:textDirection w:val="btLr"/>
          </w:tcPr>
          <w:p w:rsidR="001F28AF" w:rsidRPr="00ED5B5D" w:rsidRDefault="001F28AF" w:rsidP="00502823">
            <w:pPr>
              <w:suppressAutoHyphens w:val="0"/>
              <w:autoSpaceDE w:val="0"/>
              <w:autoSpaceDN w:val="0"/>
              <w:adjustRightInd w:val="0"/>
              <w:spacing w:before="120" w:after="0" w:line="240" w:lineRule="auto"/>
              <w:contextualSpacing/>
              <w:jc w:val="both"/>
              <w:rPr>
                <w:rFonts w:ascii="Times New Roman" w:eastAsia="Times New Roman" w:hAnsi="Times New Roman" w:cs="Times New Roman"/>
                <w:b/>
                <w:bCs/>
                <w:kern w:val="0"/>
                <w:sz w:val="24"/>
                <w:szCs w:val="24"/>
                <w:lang w:eastAsia="en-US"/>
              </w:rPr>
            </w:pPr>
            <w:r w:rsidRPr="00ED5B5D">
              <w:rPr>
                <w:rFonts w:ascii="Times New Roman" w:eastAsia="Times New Roman" w:hAnsi="Times New Roman" w:cs="Times New Roman"/>
                <w:b/>
                <w:bCs/>
                <w:kern w:val="0"/>
                <w:sz w:val="24"/>
                <w:szCs w:val="24"/>
                <w:lang w:eastAsia="en-US"/>
              </w:rPr>
              <w:t>Личностные</w:t>
            </w:r>
          </w:p>
          <w:p w:rsidR="001F28AF" w:rsidRPr="00ED5B5D" w:rsidRDefault="001F28AF" w:rsidP="00502823">
            <w:pPr>
              <w:suppressAutoHyphens w:val="0"/>
              <w:autoSpaceDE w:val="0"/>
              <w:autoSpaceDN w:val="0"/>
              <w:adjustRightInd w:val="0"/>
              <w:spacing w:before="120" w:after="0" w:line="240" w:lineRule="auto"/>
              <w:ind w:left="113" w:right="113"/>
              <w:contextualSpacing/>
              <w:jc w:val="both"/>
              <w:rPr>
                <w:rFonts w:ascii="Times New Roman" w:eastAsia="Times New Roman" w:hAnsi="Times New Roman" w:cs="Times New Roman"/>
                <w:bCs/>
                <w:kern w:val="0"/>
                <w:sz w:val="24"/>
                <w:szCs w:val="24"/>
                <w:lang w:eastAsia="en-US"/>
              </w:rPr>
            </w:pPr>
          </w:p>
          <w:p w:rsidR="001F28AF" w:rsidRPr="00ED5B5D" w:rsidRDefault="001F28AF" w:rsidP="00502823">
            <w:pPr>
              <w:suppressAutoHyphens w:val="0"/>
              <w:autoSpaceDE w:val="0"/>
              <w:autoSpaceDN w:val="0"/>
              <w:adjustRightInd w:val="0"/>
              <w:spacing w:before="120" w:after="0" w:line="240" w:lineRule="auto"/>
              <w:ind w:left="113" w:right="113"/>
              <w:contextualSpacing/>
              <w:jc w:val="both"/>
              <w:rPr>
                <w:rFonts w:ascii="Times New Roman" w:eastAsia="Times New Roman" w:hAnsi="Times New Roman" w:cs="Times New Roman"/>
                <w:bCs/>
                <w:kern w:val="0"/>
                <w:sz w:val="24"/>
                <w:szCs w:val="24"/>
                <w:lang w:eastAsia="en-US"/>
              </w:rPr>
            </w:pPr>
          </w:p>
          <w:p w:rsidR="001F28AF" w:rsidRPr="00ED5B5D" w:rsidRDefault="001F28AF" w:rsidP="00502823">
            <w:pPr>
              <w:suppressAutoHyphens w:val="0"/>
              <w:autoSpaceDE w:val="0"/>
              <w:autoSpaceDN w:val="0"/>
              <w:adjustRightInd w:val="0"/>
              <w:spacing w:before="120" w:after="0" w:line="240" w:lineRule="auto"/>
              <w:ind w:left="113" w:right="113"/>
              <w:contextualSpacing/>
              <w:jc w:val="both"/>
              <w:rPr>
                <w:rFonts w:ascii="Times New Roman" w:eastAsia="Times New Roman" w:hAnsi="Times New Roman" w:cs="Times New Roman"/>
                <w:bCs/>
                <w:kern w:val="0"/>
                <w:sz w:val="24"/>
                <w:szCs w:val="24"/>
                <w:lang w:eastAsia="en-US"/>
              </w:rPr>
            </w:pPr>
          </w:p>
          <w:p w:rsidR="001F28AF" w:rsidRPr="00ED5B5D" w:rsidRDefault="001F28AF" w:rsidP="00502823">
            <w:pPr>
              <w:suppressAutoHyphens w:val="0"/>
              <w:autoSpaceDE w:val="0"/>
              <w:autoSpaceDN w:val="0"/>
              <w:adjustRightInd w:val="0"/>
              <w:spacing w:before="120" w:after="0" w:line="240" w:lineRule="auto"/>
              <w:ind w:left="113" w:right="113"/>
              <w:contextualSpacing/>
              <w:jc w:val="both"/>
              <w:rPr>
                <w:rFonts w:ascii="Times New Roman" w:eastAsia="Times New Roman" w:hAnsi="Times New Roman" w:cs="Times New Roman"/>
                <w:bCs/>
                <w:kern w:val="0"/>
                <w:sz w:val="24"/>
                <w:szCs w:val="24"/>
                <w:lang w:eastAsia="en-US"/>
              </w:rPr>
            </w:pPr>
          </w:p>
          <w:p w:rsidR="001F28AF" w:rsidRPr="00ED5B5D" w:rsidRDefault="001F28AF" w:rsidP="00502823">
            <w:pPr>
              <w:suppressAutoHyphens w:val="0"/>
              <w:autoSpaceDE w:val="0"/>
              <w:autoSpaceDN w:val="0"/>
              <w:adjustRightInd w:val="0"/>
              <w:spacing w:before="120" w:after="0" w:line="240" w:lineRule="auto"/>
              <w:ind w:left="113" w:right="113"/>
              <w:contextualSpacing/>
              <w:jc w:val="both"/>
              <w:rPr>
                <w:rFonts w:ascii="Times New Roman" w:eastAsia="Times New Roman" w:hAnsi="Times New Roman" w:cs="Times New Roman"/>
                <w:b/>
                <w:bCs/>
                <w:kern w:val="0"/>
                <w:sz w:val="24"/>
                <w:szCs w:val="24"/>
                <w:lang w:eastAsia="en-US"/>
              </w:rPr>
            </w:pPr>
            <w:r w:rsidRPr="00ED5B5D">
              <w:rPr>
                <w:rFonts w:ascii="Times New Roman" w:eastAsia="Times New Roman" w:hAnsi="Times New Roman" w:cs="Times New Roman"/>
                <w:b/>
                <w:bCs/>
                <w:kern w:val="0"/>
                <w:sz w:val="24"/>
                <w:szCs w:val="24"/>
                <w:lang w:eastAsia="en-US"/>
              </w:rPr>
              <w:t>Личност-</w:t>
            </w:r>
          </w:p>
          <w:p w:rsidR="001F28AF" w:rsidRPr="00ED5B5D" w:rsidRDefault="001F28AF" w:rsidP="00502823">
            <w:pPr>
              <w:suppressAutoHyphens w:val="0"/>
              <w:autoSpaceDE w:val="0"/>
              <w:autoSpaceDN w:val="0"/>
              <w:adjustRightInd w:val="0"/>
              <w:spacing w:before="120" w:after="0" w:line="240" w:lineRule="auto"/>
              <w:ind w:left="113" w:right="113"/>
              <w:contextualSpacing/>
              <w:jc w:val="both"/>
              <w:rPr>
                <w:rFonts w:ascii="Times New Roman" w:eastAsia="Times New Roman" w:hAnsi="Times New Roman" w:cs="Times New Roman"/>
                <w:b/>
                <w:bCs/>
                <w:kern w:val="0"/>
                <w:sz w:val="24"/>
                <w:szCs w:val="24"/>
                <w:lang w:eastAsia="en-US"/>
              </w:rPr>
            </w:pPr>
            <w:r w:rsidRPr="00ED5B5D">
              <w:rPr>
                <w:rFonts w:ascii="Times New Roman" w:eastAsia="Times New Roman" w:hAnsi="Times New Roman" w:cs="Times New Roman"/>
                <w:b/>
                <w:bCs/>
                <w:kern w:val="0"/>
                <w:sz w:val="24"/>
                <w:szCs w:val="24"/>
                <w:lang w:eastAsia="en-US"/>
              </w:rPr>
              <w:t>ные</w:t>
            </w:r>
          </w:p>
        </w:tc>
        <w:tc>
          <w:tcPr>
            <w:tcW w:w="9356" w:type="dxa"/>
            <w:tcBorders>
              <w:top w:val="single" w:sz="4" w:space="0" w:color="000000"/>
              <w:left w:val="single" w:sz="4" w:space="0" w:color="000000"/>
              <w:bottom w:val="single" w:sz="4" w:space="0" w:color="000000"/>
              <w:right w:val="single" w:sz="4" w:space="0" w:color="000000"/>
            </w:tcBorders>
            <w:shd w:val="clear" w:color="auto" w:fill="FFFFFF"/>
          </w:tcPr>
          <w:p w:rsidR="001F28AF" w:rsidRPr="00ED5B5D" w:rsidRDefault="001F28AF" w:rsidP="00502823">
            <w:pPr>
              <w:widowControl/>
              <w:suppressAutoHyphens w:val="0"/>
              <w:spacing w:before="120" w:after="0" w:line="240" w:lineRule="auto"/>
              <w:contextualSpacing/>
              <w:jc w:val="both"/>
              <w:rPr>
                <w:rFonts w:ascii="Times New Roman" w:eastAsia="Times New Roman" w:hAnsi="Times New Roman" w:cs="Times New Roman"/>
                <w:b/>
                <w:kern w:val="0"/>
                <w:sz w:val="24"/>
                <w:szCs w:val="24"/>
                <w:lang w:eastAsia="ru-RU"/>
              </w:rPr>
            </w:pPr>
            <w:r w:rsidRPr="00ED5B5D">
              <w:rPr>
                <w:rFonts w:ascii="Times New Roman" w:eastAsia="Times New Roman" w:hAnsi="Times New Roman" w:cs="Times New Roman"/>
                <w:b/>
                <w:kern w:val="0"/>
                <w:sz w:val="24"/>
                <w:szCs w:val="24"/>
                <w:lang w:eastAsia="ru-RU"/>
              </w:rPr>
              <w:t xml:space="preserve">  1  класс</w:t>
            </w:r>
          </w:p>
          <w:p w:rsidR="001F28AF" w:rsidRPr="00ED5B5D" w:rsidRDefault="001F28AF" w:rsidP="00502823">
            <w:pPr>
              <w:widowControl/>
              <w:suppressAutoHyphens w:val="0"/>
              <w:spacing w:after="0" w:line="240" w:lineRule="auto"/>
              <w:contextualSpacing/>
              <w:jc w:val="both"/>
              <w:rPr>
                <w:rFonts w:ascii="Times New Roman" w:eastAsia="Times New Roman" w:hAnsi="Times New Roman" w:cs="Times New Roman"/>
                <w:bCs/>
                <w:color w:val="FF0000"/>
                <w:kern w:val="0"/>
                <w:sz w:val="24"/>
                <w:szCs w:val="24"/>
                <w:lang w:eastAsia="ru-RU"/>
              </w:rPr>
            </w:pPr>
            <w:r w:rsidRPr="00ED5B5D">
              <w:rPr>
                <w:rFonts w:ascii="Times New Roman" w:eastAsia="Times New Roman" w:hAnsi="Times New Roman" w:cs="Times New Roman"/>
                <w:kern w:val="0"/>
                <w:sz w:val="24"/>
                <w:szCs w:val="24"/>
                <w:lang w:eastAsia="ru-RU"/>
              </w:rPr>
              <w:t>Сформированность внутренней позиции обучающегося, которая находит отражение в эмоционально-положительном отношении обучающегося к образовательному учреждению через интерес к вокально-хоровой деятельности.</w:t>
            </w:r>
            <w:r w:rsidRPr="00ED5B5D">
              <w:rPr>
                <w:rFonts w:ascii="Times New Roman" w:eastAsia="Times New Roman" w:hAnsi="Times New Roman" w:cs="Times New Roman"/>
                <w:bCs/>
                <w:color w:val="FF0000"/>
                <w:kern w:val="0"/>
                <w:sz w:val="24"/>
                <w:szCs w:val="24"/>
                <w:lang w:eastAsia="ru-RU"/>
              </w:rPr>
              <w:t xml:space="preserve"> </w:t>
            </w:r>
            <w:r w:rsidRPr="00ED5B5D">
              <w:rPr>
                <w:rFonts w:ascii="Times New Roman" w:eastAsia="Times New Roman" w:hAnsi="Times New Roman" w:cs="Times New Roman"/>
                <w:bCs/>
                <w:kern w:val="0"/>
                <w:sz w:val="24"/>
                <w:szCs w:val="24"/>
                <w:lang w:eastAsia="ru-RU"/>
              </w:rPr>
              <w:t>Наличие эмоциональноценностного отношения к искусству.</w:t>
            </w:r>
          </w:p>
        </w:tc>
      </w:tr>
      <w:tr w:rsidR="001F28AF" w:rsidRPr="00ED5B5D" w:rsidTr="00502823">
        <w:trPr>
          <w:trHeight w:val="451"/>
        </w:trPr>
        <w:tc>
          <w:tcPr>
            <w:tcW w:w="675" w:type="dxa"/>
            <w:vMerge/>
            <w:tcBorders>
              <w:left w:val="single" w:sz="4" w:space="0" w:color="000000"/>
              <w:right w:val="single" w:sz="4" w:space="0" w:color="000000"/>
            </w:tcBorders>
            <w:shd w:val="clear" w:color="auto" w:fill="FFFFFF"/>
          </w:tcPr>
          <w:p w:rsidR="001F28AF" w:rsidRPr="00ED5B5D" w:rsidRDefault="001F28AF" w:rsidP="00502823">
            <w:pPr>
              <w:suppressAutoHyphens w:val="0"/>
              <w:autoSpaceDE w:val="0"/>
              <w:autoSpaceDN w:val="0"/>
              <w:adjustRightInd w:val="0"/>
              <w:spacing w:before="120" w:after="0" w:line="240" w:lineRule="auto"/>
              <w:contextualSpacing/>
              <w:jc w:val="both"/>
              <w:rPr>
                <w:rFonts w:ascii="Times New Roman" w:eastAsia="Times New Roman" w:hAnsi="Times New Roman" w:cs="Times New Roman"/>
                <w:bCs/>
                <w:kern w:val="0"/>
                <w:sz w:val="24"/>
                <w:szCs w:val="24"/>
                <w:lang w:eastAsia="en-US"/>
              </w:rPr>
            </w:pPr>
          </w:p>
        </w:tc>
        <w:tc>
          <w:tcPr>
            <w:tcW w:w="9356" w:type="dxa"/>
            <w:tcBorders>
              <w:top w:val="single" w:sz="4" w:space="0" w:color="000000"/>
              <w:left w:val="single" w:sz="4" w:space="0" w:color="000000"/>
              <w:bottom w:val="single" w:sz="4" w:space="0" w:color="000000"/>
              <w:right w:val="single" w:sz="4" w:space="0" w:color="000000"/>
            </w:tcBorders>
            <w:shd w:val="clear" w:color="auto" w:fill="FFFFFF"/>
          </w:tcPr>
          <w:p w:rsidR="001F28AF" w:rsidRPr="00ED5B5D" w:rsidRDefault="001F28AF" w:rsidP="00502823">
            <w:pPr>
              <w:widowControl/>
              <w:suppressAutoHyphens w:val="0"/>
              <w:spacing w:before="120" w:after="0" w:line="240" w:lineRule="auto"/>
              <w:contextualSpacing/>
              <w:jc w:val="both"/>
              <w:rPr>
                <w:rFonts w:ascii="Times New Roman" w:eastAsia="Times New Roman" w:hAnsi="Times New Roman" w:cs="Times New Roman"/>
                <w:b/>
                <w:kern w:val="0"/>
                <w:sz w:val="24"/>
                <w:szCs w:val="24"/>
                <w:lang w:eastAsia="ru-RU"/>
              </w:rPr>
            </w:pPr>
            <w:r w:rsidRPr="00ED5B5D">
              <w:rPr>
                <w:rFonts w:ascii="Times New Roman" w:eastAsia="Times New Roman" w:hAnsi="Times New Roman" w:cs="Times New Roman"/>
                <w:b/>
                <w:kern w:val="0"/>
                <w:sz w:val="24"/>
                <w:szCs w:val="24"/>
                <w:lang w:eastAsia="ru-RU"/>
              </w:rPr>
              <w:t xml:space="preserve">  2  класс</w:t>
            </w:r>
          </w:p>
          <w:p w:rsidR="001F28AF" w:rsidRPr="00ED5B5D" w:rsidRDefault="001F28AF" w:rsidP="00502823">
            <w:pPr>
              <w:shd w:val="clear" w:color="auto" w:fill="FFFFFF"/>
              <w:tabs>
                <w:tab w:val="left" w:pos="331"/>
              </w:tabs>
              <w:suppressAutoHyphens w:val="0"/>
              <w:autoSpaceDE w:val="0"/>
              <w:autoSpaceDN w:val="0"/>
              <w:adjustRightInd w:val="0"/>
              <w:spacing w:after="0" w:line="240" w:lineRule="auto"/>
              <w:ind w:left="34"/>
              <w:contextualSpacing/>
              <w:jc w:val="both"/>
              <w:rPr>
                <w:rFonts w:ascii="Times New Roman" w:eastAsia="Times New Roman" w:hAnsi="Times New Roman" w:cs="Times New Roman"/>
                <w:kern w:val="0"/>
                <w:sz w:val="24"/>
                <w:szCs w:val="24"/>
                <w:lang w:eastAsia="ru-RU"/>
              </w:rPr>
            </w:pPr>
            <w:r w:rsidRPr="00ED5B5D">
              <w:rPr>
                <w:rFonts w:ascii="Times New Roman" w:eastAsia="Times New Roman" w:hAnsi="Times New Roman" w:cs="Times New Roman"/>
                <w:kern w:val="0"/>
                <w:sz w:val="24"/>
                <w:szCs w:val="24"/>
                <w:lang w:eastAsia="ru-RU"/>
              </w:rPr>
              <w:t xml:space="preserve">Сформированность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 навыков творческой установки, разностороннее развитие вокально-хорового слуха. </w:t>
            </w:r>
            <w:r w:rsidRPr="00ED5B5D">
              <w:rPr>
                <w:rFonts w:ascii="Times New Roman" w:eastAsia="Times New Roman" w:hAnsi="Times New Roman" w:cs="Times New Roman"/>
                <w:color w:val="0000FF"/>
                <w:kern w:val="0"/>
                <w:sz w:val="24"/>
                <w:szCs w:val="24"/>
                <w:lang w:eastAsia="ru-RU"/>
              </w:rPr>
              <w:t xml:space="preserve"> </w:t>
            </w:r>
          </w:p>
        </w:tc>
      </w:tr>
      <w:tr w:rsidR="001F28AF" w:rsidRPr="00ED5B5D" w:rsidTr="00502823">
        <w:trPr>
          <w:trHeight w:val="451"/>
        </w:trPr>
        <w:tc>
          <w:tcPr>
            <w:tcW w:w="675" w:type="dxa"/>
            <w:vMerge/>
            <w:tcBorders>
              <w:left w:val="single" w:sz="4" w:space="0" w:color="000000"/>
              <w:right w:val="single" w:sz="4" w:space="0" w:color="000000"/>
            </w:tcBorders>
            <w:shd w:val="clear" w:color="auto" w:fill="FFFFFF"/>
          </w:tcPr>
          <w:p w:rsidR="001F28AF" w:rsidRPr="00ED5B5D" w:rsidRDefault="001F28AF" w:rsidP="00502823">
            <w:pPr>
              <w:suppressAutoHyphens w:val="0"/>
              <w:autoSpaceDE w:val="0"/>
              <w:autoSpaceDN w:val="0"/>
              <w:adjustRightInd w:val="0"/>
              <w:spacing w:before="120" w:after="0" w:line="240" w:lineRule="auto"/>
              <w:contextualSpacing/>
              <w:jc w:val="both"/>
              <w:rPr>
                <w:rFonts w:ascii="Times New Roman" w:eastAsia="Times New Roman" w:hAnsi="Times New Roman" w:cs="Times New Roman"/>
                <w:b/>
                <w:bCs/>
                <w:kern w:val="0"/>
                <w:sz w:val="24"/>
                <w:szCs w:val="24"/>
                <w:lang w:eastAsia="en-US"/>
              </w:rPr>
            </w:pPr>
          </w:p>
        </w:tc>
        <w:tc>
          <w:tcPr>
            <w:tcW w:w="9356" w:type="dxa"/>
            <w:tcBorders>
              <w:top w:val="single" w:sz="4" w:space="0" w:color="000000"/>
              <w:left w:val="single" w:sz="4" w:space="0" w:color="000000"/>
              <w:bottom w:val="single" w:sz="4" w:space="0" w:color="000000"/>
              <w:right w:val="single" w:sz="4" w:space="0" w:color="000000"/>
            </w:tcBorders>
            <w:shd w:val="clear" w:color="auto" w:fill="FFFFFF"/>
          </w:tcPr>
          <w:p w:rsidR="001F28AF" w:rsidRPr="00ED5B5D" w:rsidRDefault="001F28AF" w:rsidP="00502823">
            <w:pPr>
              <w:widowControl/>
              <w:suppressAutoHyphens w:val="0"/>
              <w:spacing w:before="120" w:after="0" w:line="240" w:lineRule="auto"/>
              <w:contextualSpacing/>
              <w:jc w:val="both"/>
              <w:rPr>
                <w:rFonts w:ascii="Times New Roman" w:eastAsia="Times New Roman" w:hAnsi="Times New Roman" w:cs="Times New Roman"/>
                <w:b/>
                <w:kern w:val="0"/>
                <w:sz w:val="24"/>
                <w:szCs w:val="24"/>
                <w:lang w:eastAsia="ru-RU"/>
              </w:rPr>
            </w:pPr>
            <w:r w:rsidRPr="00ED5B5D">
              <w:rPr>
                <w:rFonts w:ascii="Times New Roman" w:eastAsia="Times New Roman" w:hAnsi="Times New Roman" w:cs="Times New Roman"/>
                <w:b/>
                <w:kern w:val="0"/>
                <w:sz w:val="24"/>
                <w:szCs w:val="24"/>
                <w:lang w:eastAsia="ru-RU"/>
              </w:rPr>
              <w:t xml:space="preserve">  3  класс</w:t>
            </w:r>
          </w:p>
          <w:p w:rsidR="001F28AF" w:rsidRPr="00ED5B5D" w:rsidRDefault="001F28AF" w:rsidP="00502823">
            <w:pPr>
              <w:shd w:val="clear" w:color="auto" w:fill="FFFFFF"/>
              <w:tabs>
                <w:tab w:val="left" w:pos="331"/>
              </w:tabs>
              <w:suppressAutoHyphens w:val="0"/>
              <w:autoSpaceDE w:val="0"/>
              <w:autoSpaceDN w:val="0"/>
              <w:adjustRightInd w:val="0"/>
              <w:spacing w:after="0" w:line="240" w:lineRule="auto"/>
              <w:ind w:left="34"/>
              <w:contextualSpacing/>
              <w:jc w:val="both"/>
              <w:rPr>
                <w:rFonts w:ascii="Times New Roman" w:eastAsia="Times New Roman" w:hAnsi="Times New Roman" w:cs="Times New Roman"/>
                <w:kern w:val="0"/>
                <w:sz w:val="24"/>
                <w:szCs w:val="24"/>
                <w:lang w:eastAsia="ru-RU"/>
              </w:rPr>
            </w:pPr>
            <w:r w:rsidRPr="00ED5B5D">
              <w:rPr>
                <w:rFonts w:ascii="Times New Roman" w:eastAsia="Times New Roman" w:hAnsi="Times New Roman" w:cs="Times New Roman"/>
                <w:kern w:val="0"/>
                <w:sz w:val="24"/>
                <w:szCs w:val="24"/>
                <w:lang w:eastAsia="ru-RU"/>
              </w:rPr>
              <w:t>Сформированность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 проявить себя в период обучения как яркую индивидуальность, создать неповторяемый сценический образ. Раскрепощаясь сценически, обладая природным артистизмом, ребенок может мобильно управлять своими эмоциями, преображаться, что способствует развитию души, духовной сущности человека.</w:t>
            </w:r>
          </w:p>
        </w:tc>
      </w:tr>
      <w:tr w:rsidR="001F28AF" w:rsidRPr="00ED5B5D" w:rsidTr="00502823">
        <w:trPr>
          <w:trHeight w:val="1693"/>
        </w:trPr>
        <w:tc>
          <w:tcPr>
            <w:tcW w:w="675" w:type="dxa"/>
            <w:vMerge/>
            <w:tcBorders>
              <w:left w:val="single" w:sz="4" w:space="0" w:color="000000"/>
              <w:bottom w:val="single" w:sz="4" w:space="0" w:color="000000"/>
              <w:right w:val="single" w:sz="4" w:space="0" w:color="000000"/>
            </w:tcBorders>
            <w:shd w:val="clear" w:color="auto" w:fill="FFFFFF"/>
          </w:tcPr>
          <w:p w:rsidR="001F28AF" w:rsidRPr="00ED5B5D" w:rsidRDefault="001F28AF" w:rsidP="00502823">
            <w:pPr>
              <w:suppressAutoHyphens w:val="0"/>
              <w:autoSpaceDE w:val="0"/>
              <w:autoSpaceDN w:val="0"/>
              <w:adjustRightInd w:val="0"/>
              <w:spacing w:before="120" w:after="0" w:line="240" w:lineRule="auto"/>
              <w:contextualSpacing/>
              <w:jc w:val="both"/>
              <w:rPr>
                <w:rFonts w:ascii="Times New Roman" w:eastAsia="Times New Roman" w:hAnsi="Times New Roman" w:cs="Times New Roman"/>
                <w:bCs/>
                <w:kern w:val="0"/>
                <w:sz w:val="24"/>
                <w:szCs w:val="24"/>
                <w:lang w:eastAsia="en-US"/>
              </w:rPr>
            </w:pPr>
          </w:p>
        </w:tc>
        <w:tc>
          <w:tcPr>
            <w:tcW w:w="9356" w:type="dxa"/>
            <w:tcBorders>
              <w:top w:val="single" w:sz="4" w:space="0" w:color="000000"/>
              <w:left w:val="single" w:sz="4" w:space="0" w:color="000000"/>
              <w:bottom w:val="single" w:sz="4" w:space="0" w:color="000000"/>
              <w:right w:val="single" w:sz="4" w:space="0" w:color="000000"/>
            </w:tcBorders>
            <w:shd w:val="clear" w:color="auto" w:fill="FFFFFF"/>
          </w:tcPr>
          <w:p w:rsidR="001F28AF" w:rsidRPr="00ED5B5D" w:rsidRDefault="001F28AF" w:rsidP="00502823">
            <w:pPr>
              <w:shd w:val="clear" w:color="auto" w:fill="FFFFFF"/>
              <w:tabs>
                <w:tab w:val="left" w:pos="331"/>
              </w:tabs>
              <w:suppressAutoHyphens w:val="0"/>
              <w:autoSpaceDE w:val="0"/>
              <w:autoSpaceDN w:val="0"/>
              <w:adjustRightInd w:val="0"/>
              <w:spacing w:after="0" w:line="240" w:lineRule="auto"/>
              <w:contextualSpacing/>
              <w:jc w:val="both"/>
              <w:rPr>
                <w:rFonts w:ascii="Times New Roman" w:eastAsia="Times New Roman" w:hAnsi="Times New Roman" w:cs="Times New Roman"/>
                <w:b/>
                <w:kern w:val="0"/>
                <w:sz w:val="24"/>
                <w:szCs w:val="24"/>
                <w:lang w:eastAsia="ru-RU"/>
              </w:rPr>
            </w:pPr>
            <w:r w:rsidRPr="00ED5B5D">
              <w:rPr>
                <w:rFonts w:ascii="Times New Roman" w:eastAsia="Times New Roman" w:hAnsi="Times New Roman" w:cs="Times New Roman"/>
                <w:kern w:val="0"/>
                <w:sz w:val="24"/>
                <w:szCs w:val="24"/>
                <w:lang w:eastAsia="ru-RU"/>
              </w:rPr>
              <w:t xml:space="preserve"> </w:t>
            </w:r>
            <w:r w:rsidRPr="00ED5B5D">
              <w:rPr>
                <w:rFonts w:ascii="Times New Roman" w:eastAsia="Times New Roman" w:hAnsi="Times New Roman" w:cs="Times New Roman"/>
                <w:b/>
                <w:kern w:val="0"/>
                <w:sz w:val="24"/>
                <w:szCs w:val="24"/>
                <w:lang w:eastAsia="ru-RU"/>
              </w:rPr>
              <w:t>4   класс</w:t>
            </w:r>
          </w:p>
          <w:p w:rsidR="001F28AF" w:rsidRPr="00ED5B5D" w:rsidRDefault="001F28AF" w:rsidP="00502823">
            <w:pPr>
              <w:widowControl/>
              <w:suppressAutoHyphens w:val="0"/>
              <w:spacing w:after="0" w:line="240" w:lineRule="auto"/>
              <w:contextualSpacing/>
              <w:jc w:val="both"/>
              <w:rPr>
                <w:rFonts w:ascii="Times New Roman" w:eastAsia="Times New Roman" w:hAnsi="Times New Roman" w:cs="Times New Roman"/>
                <w:kern w:val="0"/>
                <w:sz w:val="24"/>
                <w:szCs w:val="24"/>
                <w:lang w:eastAsia="ru-RU"/>
              </w:rPr>
            </w:pPr>
            <w:r w:rsidRPr="00ED5B5D">
              <w:rPr>
                <w:rFonts w:ascii="Times New Roman" w:eastAsia="Times New Roman" w:hAnsi="Times New Roman" w:cs="Times New Roman"/>
                <w:kern w:val="0"/>
                <w:sz w:val="24"/>
                <w:szCs w:val="24"/>
                <w:lang w:eastAsia="ru-RU"/>
              </w:rPr>
              <w:t xml:space="preserve"> Знание моральных норм и сформированность морально-этических суждений; способность к оценке своих поступков и действий других людей с точки зрения соблюдения/нарушения моральной нормы. </w:t>
            </w:r>
          </w:p>
          <w:p w:rsidR="001F28AF" w:rsidRPr="00ED5B5D" w:rsidRDefault="001F28AF" w:rsidP="00502823">
            <w:pPr>
              <w:widowControl/>
              <w:suppressAutoHyphens w:val="0"/>
              <w:spacing w:after="0" w:line="240" w:lineRule="auto"/>
              <w:contextualSpacing/>
              <w:jc w:val="both"/>
              <w:rPr>
                <w:rFonts w:ascii="Times New Roman" w:eastAsia="Times New Roman" w:hAnsi="Times New Roman" w:cs="Times New Roman"/>
                <w:bCs/>
                <w:kern w:val="0"/>
                <w:sz w:val="24"/>
                <w:szCs w:val="24"/>
                <w:lang w:eastAsia="ru-RU"/>
              </w:rPr>
            </w:pPr>
            <w:r w:rsidRPr="00ED5B5D">
              <w:rPr>
                <w:rFonts w:ascii="Times New Roman" w:eastAsia="Times New Roman" w:hAnsi="Times New Roman" w:cs="Times New Roman"/>
                <w:kern w:val="0"/>
                <w:sz w:val="24"/>
                <w:szCs w:val="24"/>
                <w:lang w:eastAsia="ru-RU"/>
              </w:rPr>
              <w:t xml:space="preserve">Развито </w:t>
            </w:r>
            <w:r w:rsidRPr="00ED5B5D">
              <w:rPr>
                <w:rFonts w:ascii="Times New Roman" w:eastAsia="Times New Roman" w:hAnsi="Times New Roman" w:cs="Times New Roman"/>
                <w:color w:val="0000FF"/>
                <w:kern w:val="0"/>
                <w:sz w:val="24"/>
                <w:szCs w:val="24"/>
                <w:lang w:eastAsia="ru-RU"/>
              </w:rPr>
              <w:t xml:space="preserve"> </w:t>
            </w:r>
            <w:r w:rsidRPr="00ED5B5D">
              <w:rPr>
                <w:rFonts w:ascii="Times New Roman" w:eastAsia="Times New Roman" w:hAnsi="Times New Roman" w:cs="Times New Roman"/>
                <w:kern w:val="0"/>
                <w:sz w:val="24"/>
                <w:szCs w:val="24"/>
                <w:lang w:eastAsia="ru-RU"/>
              </w:rPr>
              <w:t xml:space="preserve">чувство коллективизма, потребности и готовности к эстетической творческой деятельности; эстетического вкуса, высоких нравственных качеств. </w:t>
            </w:r>
            <w:r w:rsidRPr="00ED5B5D">
              <w:rPr>
                <w:rFonts w:ascii="Times New Roman" w:eastAsia="Times New Roman" w:hAnsi="Times New Roman" w:cs="Times New Roman"/>
                <w:bCs/>
                <w:color w:val="FF0000"/>
                <w:kern w:val="0"/>
                <w:sz w:val="24"/>
                <w:szCs w:val="24"/>
                <w:lang w:eastAsia="ru-RU"/>
              </w:rPr>
              <w:t xml:space="preserve"> </w:t>
            </w:r>
            <w:r w:rsidRPr="00ED5B5D">
              <w:rPr>
                <w:rFonts w:ascii="Times New Roman" w:eastAsia="Times New Roman" w:hAnsi="Times New Roman" w:cs="Times New Roman"/>
                <w:bCs/>
                <w:kern w:val="0"/>
                <w:sz w:val="24"/>
                <w:szCs w:val="24"/>
                <w:lang w:eastAsia="ru-RU"/>
              </w:rPr>
              <w:t>Реализация творческого потенциала в процессе коллективного или индивидуального пения; позитивная самооценка своих музыкально - творческих возможностей.</w:t>
            </w:r>
          </w:p>
          <w:p w:rsidR="001F28AF" w:rsidRPr="00ED5B5D" w:rsidRDefault="001F28AF" w:rsidP="00502823">
            <w:pPr>
              <w:widowControl/>
              <w:suppressAutoHyphens w:val="0"/>
              <w:spacing w:after="0" w:line="240" w:lineRule="auto"/>
              <w:contextualSpacing/>
              <w:jc w:val="both"/>
              <w:rPr>
                <w:rFonts w:ascii="Times New Roman" w:eastAsia="Times New Roman" w:hAnsi="Times New Roman" w:cs="Times New Roman"/>
                <w:kern w:val="0"/>
                <w:sz w:val="24"/>
                <w:szCs w:val="24"/>
                <w:lang w:eastAsia="ru-RU"/>
              </w:rPr>
            </w:pPr>
          </w:p>
        </w:tc>
      </w:tr>
    </w:tbl>
    <w:p w:rsidR="001F28AF" w:rsidRPr="00ED5B5D" w:rsidRDefault="001F28AF" w:rsidP="001F28AF">
      <w:pPr>
        <w:suppressAutoHyphens w:val="0"/>
        <w:autoSpaceDE w:val="0"/>
        <w:autoSpaceDN w:val="0"/>
        <w:adjustRightInd w:val="0"/>
        <w:spacing w:after="0" w:line="240" w:lineRule="auto"/>
        <w:contextualSpacing/>
        <w:jc w:val="both"/>
        <w:rPr>
          <w:rFonts w:ascii="Times New Roman" w:eastAsia="Times New Roman" w:hAnsi="Times New Roman" w:cs="Times New Roman"/>
          <w:kern w:val="0"/>
          <w:sz w:val="24"/>
          <w:szCs w:val="24"/>
          <w:lang w:eastAsia="ru-RU"/>
        </w:rPr>
      </w:pPr>
    </w:p>
    <w:p w:rsidR="001F28AF" w:rsidRPr="00ED5B5D" w:rsidRDefault="001F28AF" w:rsidP="001F28AF">
      <w:pPr>
        <w:suppressAutoHyphens w:val="0"/>
        <w:autoSpaceDE w:val="0"/>
        <w:autoSpaceDN w:val="0"/>
        <w:adjustRightInd w:val="0"/>
        <w:spacing w:after="0" w:line="240" w:lineRule="auto"/>
        <w:contextualSpacing/>
        <w:jc w:val="both"/>
        <w:rPr>
          <w:rFonts w:ascii="Times New Roman" w:eastAsia="Times New Roman" w:hAnsi="Times New Roman" w:cs="Times New Roman"/>
          <w:b/>
          <w:kern w:val="0"/>
          <w:sz w:val="24"/>
          <w:szCs w:val="24"/>
          <w:lang w:eastAsia="ru-RU"/>
        </w:rPr>
      </w:pPr>
    </w:p>
    <w:p w:rsidR="001F28AF" w:rsidRPr="00ED5B5D" w:rsidRDefault="001F28AF" w:rsidP="001F28AF">
      <w:pPr>
        <w:suppressAutoHyphens w:val="0"/>
        <w:autoSpaceDE w:val="0"/>
        <w:autoSpaceDN w:val="0"/>
        <w:adjustRightInd w:val="0"/>
        <w:spacing w:after="0" w:line="240" w:lineRule="auto"/>
        <w:contextualSpacing/>
        <w:jc w:val="both"/>
        <w:rPr>
          <w:rFonts w:ascii="Times New Roman" w:eastAsia="Times New Roman" w:hAnsi="Times New Roman" w:cs="Times New Roman"/>
          <w:b/>
          <w:kern w:val="0"/>
          <w:sz w:val="24"/>
          <w:szCs w:val="24"/>
          <w:lang w:eastAsia="ru-RU"/>
        </w:rPr>
      </w:pPr>
      <w:r w:rsidRPr="00ED5B5D">
        <w:rPr>
          <w:rFonts w:ascii="Times New Roman" w:eastAsia="Times New Roman" w:hAnsi="Times New Roman" w:cs="Times New Roman"/>
          <w:b/>
          <w:kern w:val="0"/>
          <w:sz w:val="24"/>
          <w:szCs w:val="24"/>
          <w:lang w:eastAsia="ru-RU"/>
        </w:rPr>
        <w:t>Метапредметные результаты.</w:t>
      </w:r>
    </w:p>
    <w:p w:rsidR="001F28AF" w:rsidRPr="00ED5B5D" w:rsidRDefault="001F28AF" w:rsidP="001F28AF">
      <w:pPr>
        <w:suppressAutoHyphens w:val="0"/>
        <w:autoSpaceDE w:val="0"/>
        <w:autoSpaceDN w:val="0"/>
        <w:adjustRightInd w:val="0"/>
        <w:spacing w:before="120" w:after="0" w:line="240" w:lineRule="auto"/>
        <w:ind w:right="113"/>
        <w:contextualSpacing/>
        <w:jc w:val="both"/>
        <w:rPr>
          <w:rFonts w:ascii="Times New Roman" w:eastAsia="Times New Roman" w:hAnsi="Times New Roman" w:cs="Times New Roman"/>
          <w:bCs/>
          <w:kern w:val="0"/>
          <w:sz w:val="24"/>
          <w:szCs w:val="24"/>
          <w:lang w:eastAsia="en-US"/>
        </w:rPr>
      </w:pPr>
      <w:r w:rsidRPr="00ED5B5D">
        <w:rPr>
          <w:rFonts w:ascii="Times New Roman" w:eastAsia="Times New Roman" w:hAnsi="Times New Roman" w:cs="Times New Roman"/>
          <w:b/>
          <w:bCs/>
          <w:kern w:val="0"/>
          <w:sz w:val="24"/>
          <w:szCs w:val="24"/>
          <w:lang w:eastAsia="en-US"/>
        </w:rPr>
        <w:t>Регулятивные</w:t>
      </w:r>
    </w:p>
    <w:p w:rsidR="001F28AF" w:rsidRPr="00ED5B5D" w:rsidRDefault="001F28AF" w:rsidP="001F28AF">
      <w:pPr>
        <w:shd w:val="clear" w:color="auto" w:fill="FFFFFF"/>
        <w:tabs>
          <w:tab w:val="left" w:pos="331"/>
        </w:tabs>
        <w:suppressAutoHyphens w:val="0"/>
        <w:autoSpaceDE w:val="0"/>
        <w:autoSpaceDN w:val="0"/>
        <w:adjustRightInd w:val="0"/>
        <w:spacing w:after="0" w:line="240" w:lineRule="auto"/>
        <w:contextualSpacing/>
        <w:jc w:val="both"/>
        <w:rPr>
          <w:rFonts w:ascii="Times New Roman" w:eastAsia="Times New Roman" w:hAnsi="Times New Roman" w:cs="Times New Roman"/>
          <w:b/>
          <w:kern w:val="0"/>
          <w:sz w:val="24"/>
          <w:szCs w:val="24"/>
          <w:lang w:eastAsia="ru-RU"/>
        </w:rPr>
      </w:pPr>
      <w:r w:rsidRPr="00ED5B5D">
        <w:rPr>
          <w:rFonts w:ascii="Times New Roman" w:eastAsia="Times New Roman" w:hAnsi="Times New Roman" w:cs="Times New Roman"/>
          <w:b/>
          <w:kern w:val="0"/>
          <w:sz w:val="24"/>
          <w:szCs w:val="24"/>
          <w:lang w:eastAsia="ru-RU"/>
        </w:rPr>
        <w:t>1 класс</w:t>
      </w:r>
    </w:p>
    <w:p w:rsidR="001F28AF" w:rsidRPr="00ED5B5D" w:rsidRDefault="001F28AF" w:rsidP="001F28AF">
      <w:pPr>
        <w:shd w:val="clear" w:color="auto" w:fill="FFFFFF"/>
        <w:tabs>
          <w:tab w:val="left" w:pos="331"/>
        </w:tabs>
        <w:suppressAutoHyphens w:val="0"/>
        <w:autoSpaceDE w:val="0"/>
        <w:autoSpaceDN w:val="0"/>
        <w:adjustRightInd w:val="0"/>
        <w:spacing w:after="0" w:line="240" w:lineRule="auto"/>
        <w:contextualSpacing/>
        <w:jc w:val="both"/>
        <w:rPr>
          <w:rFonts w:ascii="Times New Roman" w:eastAsia="Times New Roman" w:hAnsi="Times New Roman" w:cs="Times New Roman"/>
          <w:kern w:val="0"/>
          <w:sz w:val="24"/>
          <w:szCs w:val="24"/>
          <w:lang w:eastAsia="ru-RU"/>
        </w:rPr>
      </w:pPr>
      <w:r w:rsidRPr="00ED5B5D">
        <w:rPr>
          <w:rFonts w:ascii="Times New Roman" w:eastAsia="Times New Roman" w:hAnsi="Times New Roman" w:cs="Times New Roman"/>
          <w:kern w:val="0"/>
          <w:sz w:val="24"/>
          <w:szCs w:val="24"/>
          <w:lang w:eastAsia="ru-RU"/>
        </w:rPr>
        <w:t>способность обучающегося принимать и сохранять учебную цель и задачи;</w:t>
      </w:r>
    </w:p>
    <w:p w:rsidR="001F28AF" w:rsidRPr="00ED5B5D" w:rsidRDefault="001F28AF" w:rsidP="001F28AF">
      <w:pPr>
        <w:shd w:val="clear" w:color="auto" w:fill="FFFFFF"/>
        <w:tabs>
          <w:tab w:val="left" w:pos="331"/>
        </w:tabs>
        <w:suppressAutoHyphens w:val="0"/>
        <w:autoSpaceDE w:val="0"/>
        <w:autoSpaceDN w:val="0"/>
        <w:adjustRightInd w:val="0"/>
        <w:spacing w:after="0" w:line="240" w:lineRule="auto"/>
        <w:contextualSpacing/>
        <w:jc w:val="both"/>
        <w:rPr>
          <w:rFonts w:ascii="Times New Roman" w:eastAsia="Times New Roman" w:hAnsi="Times New Roman" w:cs="Times New Roman"/>
          <w:iCs/>
          <w:color w:val="000000"/>
          <w:kern w:val="0"/>
          <w:sz w:val="24"/>
          <w:szCs w:val="24"/>
          <w:lang w:eastAsia="ru-RU"/>
        </w:rPr>
      </w:pPr>
      <w:r w:rsidRPr="00ED5B5D">
        <w:rPr>
          <w:rFonts w:ascii="Times New Roman" w:eastAsia="Times New Roman" w:hAnsi="Times New Roman" w:cs="Times New Roman"/>
          <w:iCs/>
          <w:color w:val="000000"/>
          <w:kern w:val="0"/>
          <w:sz w:val="24"/>
          <w:szCs w:val="24"/>
          <w:lang w:eastAsia="ru-RU"/>
        </w:rPr>
        <w:t>в сотрудничестве с учителем ставить новые учебные задачи;</w:t>
      </w:r>
    </w:p>
    <w:p w:rsidR="001F28AF" w:rsidRPr="00ED5B5D" w:rsidRDefault="001F28AF" w:rsidP="001F28AF">
      <w:pPr>
        <w:shd w:val="clear" w:color="auto" w:fill="FFFFFF"/>
        <w:tabs>
          <w:tab w:val="left" w:pos="331"/>
        </w:tabs>
        <w:suppressAutoHyphens w:val="0"/>
        <w:autoSpaceDE w:val="0"/>
        <w:autoSpaceDN w:val="0"/>
        <w:adjustRightInd w:val="0"/>
        <w:spacing w:after="0" w:line="240" w:lineRule="auto"/>
        <w:contextualSpacing/>
        <w:jc w:val="both"/>
        <w:rPr>
          <w:rFonts w:ascii="Times New Roman" w:eastAsia="Times New Roman" w:hAnsi="Times New Roman" w:cs="Times New Roman"/>
          <w:iCs/>
          <w:kern w:val="0"/>
          <w:sz w:val="24"/>
          <w:szCs w:val="24"/>
          <w:lang w:eastAsia="ru-RU"/>
        </w:rPr>
      </w:pPr>
      <w:r w:rsidRPr="00ED5B5D">
        <w:rPr>
          <w:rFonts w:ascii="Times New Roman" w:eastAsia="Times New Roman" w:hAnsi="Times New Roman" w:cs="Times New Roman"/>
          <w:kern w:val="0"/>
          <w:sz w:val="24"/>
          <w:szCs w:val="24"/>
          <w:lang w:eastAsia="ru-RU"/>
        </w:rPr>
        <w:t>накопление музыкально-хоровых представлений.</w:t>
      </w:r>
    </w:p>
    <w:p w:rsidR="001F28AF" w:rsidRPr="00ED5B5D" w:rsidRDefault="001F28AF" w:rsidP="001F28AF">
      <w:pPr>
        <w:suppressAutoHyphens w:val="0"/>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r w:rsidRPr="00ED5B5D">
        <w:rPr>
          <w:rFonts w:ascii="Times New Roman" w:eastAsia="Times New Roman" w:hAnsi="Times New Roman" w:cs="Times New Roman"/>
          <w:bCs/>
          <w:kern w:val="0"/>
          <w:sz w:val="24"/>
          <w:szCs w:val="24"/>
          <w:lang w:eastAsia="ru-RU"/>
        </w:rPr>
        <w:t>наблюдение за разнообразными явлениями жизни и искусства в учебной  и внеурочной деятельности.</w:t>
      </w:r>
    </w:p>
    <w:p w:rsidR="001F28AF" w:rsidRPr="00ED5B5D" w:rsidRDefault="001F28AF" w:rsidP="001F28AF">
      <w:pPr>
        <w:shd w:val="clear" w:color="auto" w:fill="FFFFFF"/>
        <w:tabs>
          <w:tab w:val="left" w:pos="331"/>
        </w:tabs>
        <w:suppressAutoHyphens w:val="0"/>
        <w:autoSpaceDE w:val="0"/>
        <w:autoSpaceDN w:val="0"/>
        <w:adjustRightInd w:val="0"/>
        <w:spacing w:after="0" w:line="240" w:lineRule="auto"/>
        <w:contextualSpacing/>
        <w:jc w:val="both"/>
        <w:rPr>
          <w:rFonts w:ascii="Times New Roman" w:eastAsia="Times New Roman" w:hAnsi="Times New Roman" w:cs="Times New Roman"/>
          <w:b/>
          <w:color w:val="000000"/>
          <w:kern w:val="0"/>
          <w:sz w:val="24"/>
          <w:szCs w:val="24"/>
          <w:lang w:eastAsia="ru-RU"/>
        </w:rPr>
      </w:pPr>
      <w:r w:rsidRPr="00ED5B5D">
        <w:rPr>
          <w:rFonts w:ascii="Times New Roman" w:eastAsia="Times New Roman" w:hAnsi="Times New Roman" w:cs="Times New Roman"/>
          <w:b/>
          <w:color w:val="000000"/>
          <w:kern w:val="0"/>
          <w:sz w:val="24"/>
          <w:szCs w:val="24"/>
          <w:lang w:eastAsia="ru-RU"/>
        </w:rPr>
        <w:t>2 класс</w:t>
      </w:r>
    </w:p>
    <w:p w:rsidR="001F28AF" w:rsidRPr="00ED5B5D" w:rsidRDefault="001F28AF" w:rsidP="001F28AF">
      <w:pPr>
        <w:shd w:val="clear" w:color="auto" w:fill="FFFFFF"/>
        <w:tabs>
          <w:tab w:val="left" w:pos="331"/>
        </w:tabs>
        <w:suppressAutoHyphens w:val="0"/>
        <w:autoSpaceDE w:val="0"/>
        <w:autoSpaceDN w:val="0"/>
        <w:adjustRightInd w:val="0"/>
        <w:spacing w:after="0" w:line="240" w:lineRule="auto"/>
        <w:contextualSpacing/>
        <w:jc w:val="both"/>
        <w:rPr>
          <w:rFonts w:ascii="Times New Roman" w:eastAsia="Times New Roman" w:hAnsi="Times New Roman" w:cs="Times New Roman"/>
          <w:kern w:val="0"/>
          <w:sz w:val="24"/>
          <w:szCs w:val="24"/>
          <w:lang w:eastAsia="ru-RU"/>
        </w:rPr>
      </w:pPr>
      <w:r w:rsidRPr="00ED5B5D">
        <w:rPr>
          <w:rFonts w:ascii="Times New Roman" w:eastAsia="Times New Roman" w:hAnsi="Times New Roman" w:cs="Times New Roman"/>
          <w:color w:val="000000"/>
          <w:kern w:val="0"/>
          <w:sz w:val="24"/>
          <w:szCs w:val="24"/>
          <w:lang w:eastAsia="ru-RU"/>
        </w:rPr>
        <w:t>учитывать выделенные учителем ориентиры действия в новом учебном материале;</w:t>
      </w:r>
    </w:p>
    <w:p w:rsidR="001F28AF" w:rsidRPr="00ED5B5D" w:rsidRDefault="001F28AF" w:rsidP="001F28AF">
      <w:pPr>
        <w:suppressAutoHyphens w:val="0"/>
        <w:autoSpaceDE w:val="0"/>
        <w:autoSpaceDN w:val="0"/>
        <w:adjustRightInd w:val="0"/>
        <w:spacing w:after="0" w:line="240" w:lineRule="auto"/>
        <w:contextualSpacing/>
        <w:jc w:val="both"/>
        <w:rPr>
          <w:rFonts w:ascii="Times New Roman" w:eastAsia="Times New Roman" w:hAnsi="Times New Roman" w:cs="Times New Roman"/>
          <w:b/>
          <w:kern w:val="0"/>
          <w:sz w:val="24"/>
          <w:szCs w:val="24"/>
          <w:lang w:eastAsia="ru-RU"/>
        </w:rPr>
      </w:pPr>
      <w:r w:rsidRPr="00ED5B5D">
        <w:rPr>
          <w:rFonts w:ascii="Times New Roman" w:eastAsia="Times New Roman" w:hAnsi="Times New Roman" w:cs="Times New Roman"/>
          <w:color w:val="000000"/>
          <w:kern w:val="0"/>
          <w:sz w:val="24"/>
          <w:szCs w:val="24"/>
          <w:lang w:eastAsia="ru-RU"/>
        </w:rPr>
        <w:t>планировать свое действие в соответствии с поставленной задачей и условиями ее реализации;</w:t>
      </w:r>
    </w:p>
    <w:p w:rsidR="001F28AF" w:rsidRPr="00ED5B5D" w:rsidRDefault="001F28AF" w:rsidP="001F28AF">
      <w:pPr>
        <w:suppressAutoHyphens w:val="0"/>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r w:rsidRPr="00ED5B5D">
        <w:rPr>
          <w:rFonts w:ascii="Times New Roman" w:eastAsia="Times New Roman" w:hAnsi="Times New Roman" w:cs="Times New Roman"/>
          <w:bCs/>
          <w:kern w:val="0"/>
          <w:sz w:val="24"/>
          <w:szCs w:val="24"/>
          <w:lang w:eastAsia="ru-RU"/>
        </w:rPr>
        <w:t>самовыражение ребенка в пении</w:t>
      </w:r>
    </w:p>
    <w:p w:rsidR="001F28AF" w:rsidRPr="00ED5B5D" w:rsidRDefault="001F28AF" w:rsidP="001F28AF">
      <w:pPr>
        <w:suppressAutoHyphens w:val="0"/>
        <w:autoSpaceDE w:val="0"/>
        <w:autoSpaceDN w:val="0"/>
        <w:adjustRightInd w:val="0"/>
        <w:spacing w:after="0" w:line="240" w:lineRule="auto"/>
        <w:contextualSpacing/>
        <w:jc w:val="both"/>
        <w:rPr>
          <w:rFonts w:ascii="Times New Roman" w:eastAsia="Times New Roman" w:hAnsi="Times New Roman" w:cs="Times New Roman"/>
          <w:b/>
          <w:color w:val="000000"/>
          <w:kern w:val="0"/>
          <w:sz w:val="24"/>
          <w:szCs w:val="24"/>
          <w:lang w:eastAsia="ru-RU"/>
        </w:rPr>
      </w:pPr>
      <w:r w:rsidRPr="00ED5B5D">
        <w:rPr>
          <w:rFonts w:ascii="Times New Roman" w:eastAsia="Times New Roman" w:hAnsi="Times New Roman" w:cs="Times New Roman"/>
          <w:b/>
          <w:color w:val="000000"/>
          <w:kern w:val="0"/>
          <w:sz w:val="24"/>
          <w:szCs w:val="24"/>
          <w:lang w:eastAsia="ru-RU"/>
        </w:rPr>
        <w:t xml:space="preserve"> 3 класс</w:t>
      </w:r>
    </w:p>
    <w:p w:rsidR="001F28AF" w:rsidRPr="00ED5B5D" w:rsidRDefault="001F28AF" w:rsidP="001F28AF">
      <w:pPr>
        <w:suppressAutoHyphens w:val="0"/>
        <w:autoSpaceDE w:val="0"/>
        <w:autoSpaceDN w:val="0"/>
        <w:adjustRightInd w:val="0"/>
        <w:spacing w:before="120" w:after="0" w:line="240" w:lineRule="auto"/>
        <w:contextualSpacing/>
        <w:jc w:val="both"/>
        <w:rPr>
          <w:rFonts w:ascii="Times New Roman" w:eastAsia="Times New Roman" w:hAnsi="Times New Roman" w:cs="Times New Roman"/>
          <w:iCs/>
          <w:color w:val="000000"/>
          <w:kern w:val="0"/>
          <w:sz w:val="24"/>
          <w:szCs w:val="24"/>
          <w:lang w:eastAsia="ru-RU"/>
        </w:rPr>
      </w:pPr>
      <w:r w:rsidRPr="00ED5B5D">
        <w:rPr>
          <w:rFonts w:ascii="Times New Roman" w:eastAsia="Times New Roman" w:hAnsi="Times New Roman" w:cs="Times New Roman"/>
          <w:iCs/>
          <w:color w:val="000000"/>
          <w:kern w:val="0"/>
          <w:sz w:val="24"/>
          <w:szCs w:val="24"/>
          <w:lang w:eastAsia="ru-RU"/>
        </w:rPr>
        <w:t>проявлять познавательную инициативу в учебном со</w:t>
      </w:r>
      <w:r w:rsidRPr="00ED5B5D">
        <w:rPr>
          <w:rFonts w:ascii="Times New Roman" w:eastAsia="Times New Roman" w:hAnsi="Times New Roman" w:cs="Times New Roman"/>
          <w:iCs/>
          <w:color w:val="000000"/>
          <w:kern w:val="0"/>
          <w:sz w:val="24"/>
          <w:szCs w:val="24"/>
          <w:lang w:eastAsia="ru-RU"/>
        </w:rPr>
        <w:softHyphen/>
        <w:t>трудничестве;</w:t>
      </w:r>
    </w:p>
    <w:p w:rsidR="001F28AF" w:rsidRPr="00ED5B5D" w:rsidRDefault="001F28AF" w:rsidP="001F28AF">
      <w:pPr>
        <w:suppressAutoHyphens w:val="0"/>
        <w:autoSpaceDE w:val="0"/>
        <w:autoSpaceDN w:val="0"/>
        <w:adjustRightInd w:val="0"/>
        <w:spacing w:before="120" w:after="0" w:line="240" w:lineRule="auto"/>
        <w:contextualSpacing/>
        <w:jc w:val="both"/>
        <w:rPr>
          <w:rFonts w:ascii="Times New Roman" w:eastAsia="Times New Roman" w:hAnsi="Times New Roman" w:cs="Times New Roman"/>
          <w:iCs/>
          <w:color w:val="000000"/>
          <w:kern w:val="0"/>
          <w:sz w:val="24"/>
          <w:szCs w:val="24"/>
          <w:lang w:eastAsia="ru-RU"/>
        </w:rPr>
      </w:pPr>
      <w:r w:rsidRPr="00ED5B5D">
        <w:rPr>
          <w:rFonts w:ascii="Times New Roman" w:eastAsia="Times New Roman" w:hAnsi="Times New Roman" w:cs="Times New Roman"/>
          <w:iCs/>
          <w:color w:val="000000"/>
          <w:kern w:val="0"/>
          <w:sz w:val="24"/>
          <w:szCs w:val="24"/>
          <w:lang w:eastAsia="ru-RU"/>
        </w:rPr>
        <w:t>умение действовать по плану и планировать свою деятельность.</w:t>
      </w:r>
    </w:p>
    <w:p w:rsidR="001F28AF" w:rsidRPr="00ED5B5D" w:rsidRDefault="001F28AF" w:rsidP="001F28AF">
      <w:pPr>
        <w:suppressAutoHyphens w:val="0"/>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r w:rsidRPr="00ED5B5D">
        <w:rPr>
          <w:rFonts w:ascii="Times New Roman" w:eastAsia="Times New Roman" w:hAnsi="Times New Roman" w:cs="Times New Roman"/>
          <w:bCs/>
          <w:kern w:val="0"/>
          <w:sz w:val="24"/>
          <w:szCs w:val="24"/>
          <w:lang w:eastAsia="ru-RU"/>
        </w:rPr>
        <w:t xml:space="preserve">воплощение музыкальных образов при разучивании и исполнении произведений. </w:t>
      </w:r>
    </w:p>
    <w:p w:rsidR="001F28AF" w:rsidRPr="00ED5B5D" w:rsidRDefault="001F28AF" w:rsidP="001F28AF">
      <w:pPr>
        <w:widowControl/>
        <w:suppressAutoHyphens w:val="0"/>
        <w:spacing w:before="120" w:after="0" w:line="240" w:lineRule="auto"/>
        <w:contextualSpacing/>
        <w:jc w:val="both"/>
        <w:rPr>
          <w:rFonts w:ascii="Times New Roman" w:eastAsia="Times New Roman" w:hAnsi="Times New Roman" w:cs="Times New Roman"/>
          <w:b/>
          <w:color w:val="000000"/>
          <w:kern w:val="0"/>
          <w:sz w:val="24"/>
          <w:szCs w:val="24"/>
          <w:lang w:eastAsia="ru-RU"/>
        </w:rPr>
      </w:pPr>
      <w:r w:rsidRPr="00ED5B5D">
        <w:rPr>
          <w:rFonts w:ascii="Times New Roman" w:eastAsia="Times New Roman" w:hAnsi="Times New Roman" w:cs="Times New Roman"/>
          <w:b/>
          <w:color w:val="000000"/>
          <w:kern w:val="0"/>
          <w:sz w:val="24"/>
          <w:szCs w:val="24"/>
          <w:lang w:eastAsia="ru-RU"/>
        </w:rPr>
        <w:t>4  класс</w:t>
      </w:r>
    </w:p>
    <w:p w:rsidR="001F28AF" w:rsidRPr="00ED5B5D" w:rsidRDefault="001F28AF" w:rsidP="001F28AF">
      <w:pPr>
        <w:shd w:val="clear" w:color="auto" w:fill="FFFFFF"/>
        <w:tabs>
          <w:tab w:val="left" w:pos="331"/>
        </w:tabs>
        <w:suppressAutoHyphens w:val="0"/>
        <w:autoSpaceDE w:val="0"/>
        <w:autoSpaceDN w:val="0"/>
        <w:adjustRightInd w:val="0"/>
        <w:spacing w:after="0" w:line="240" w:lineRule="auto"/>
        <w:contextualSpacing/>
        <w:jc w:val="both"/>
        <w:rPr>
          <w:rFonts w:ascii="Times New Roman" w:eastAsia="Times New Roman" w:hAnsi="Times New Roman" w:cs="Times New Roman"/>
          <w:iCs/>
          <w:color w:val="000000"/>
          <w:kern w:val="0"/>
          <w:sz w:val="24"/>
          <w:szCs w:val="24"/>
          <w:lang w:eastAsia="ru-RU"/>
        </w:rPr>
      </w:pPr>
      <w:r w:rsidRPr="00ED5B5D">
        <w:rPr>
          <w:rFonts w:ascii="Times New Roman" w:eastAsia="Times New Roman" w:hAnsi="Times New Roman" w:cs="Times New Roman"/>
          <w:color w:val="000000"/>
          <w:kern w:val="0"/>
          <w:sz w:val="24"/>
          <w:szCs w:val="24"/>
          <w:lang w:eastAsia="ru-RU"/>
        </w:rPr>
        <w:t xml:space="preserve"> </w:t>
      </w:r>
      <w:r w:rsidRPr="00ED5B5D">
        <w:rPr>
          <w:rFonts w:ascii="Times New Roman" w:eastAsia="Times New Roman" w:hAnsi="Times New Roman" w:cs="Times New Roman"/>
          <w:iCs/>
          <w:color w:val="000000"/>
          <w:kern w:val="0"/>
          <w:sz w:val="24"/>
          <w:szCs w:val="24"/>
          <w:lang w:eastAsia="ru-RU"/>
        </w:rPr>
        <w:t>преобразовывать практическую задачу в познаватель</w:t>
      </w:r>
      <w:r w:rsidRPr="00ED5B5D">
        <w:rPr>
          <w:rFonts w:ascii="Times New Roman" w:eastAsia="Times New Roman" w:hAnsi="Times New Roman" w:cs="Times New Roman"/>
          <w:iCs/>
          <w:color w:val="000000"/>
          <w:kern w:val="0"/>
          <w:sz w:val="24"/>
          <w:szCs w:val="24"/>
          <w:lang w:eastAsia="ru-RU"/>
        </w:rPr>
        <w:softHyphen/>
        <w:t>ную;</w:t>
      </w:r>
    </w:p>
    <w:p w:rsidR="001F28AF" w:rsidRPr="00ED5B5D" w:rsidRDefault="001F28AF" w:rsidP="001F28AF">
      <w:pPr>
        <w:shd w:val="clear" w:color="auto" w:fill="FFFFFF"/>
        <w:tabs>
          <w:tab w:val="left" w:pos="331"/>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kern w:val="0"/>
          <w:sz w:val="24"/>
          <w:szCs w:val="24"/>
          <w:lang w:eastAsia="ru-RU"/>
        </w:rPr>
      </w:pPr>
      <w:r w:rsidRPr="00ED5B5D">
        <w:rPr>
          <w:rFonts w:ascii="Times New Roman" w:eastAsia="Times New Roman" w:hAnsi="Times New Roman" w:cs="Times New Roman"/>
          <w:color w:val="000000"/>
          <w:kern w:val="0"/>
          <w:sz w:val="24"/>
          <w:szCs w:val="24"/>
          <w:lang w:eastAsia="ru-RU"/>
        </w:rPr>
        <w:t xml:space="preserve"> осуществлять итоговый и пошаговый контроль по резуль</w:t>
      </w:r>
      <w:r w:rsidRPr="00ED5B5D">
        <w:rPr>
          <w:rFonts w:ascii="Times New Roman" w:eastAsia="Times New Roman" w:hAnsi="Times New Roman" w:cs="Times New Roman"/>
          <w:color w:val="000000"/>
          <w:kern w:val="0"/>
          <w:sz w:val="24"/>
          <w:szCs w:val="24"/>
          <w:lang w:eastAsia="ru-RU"/>
        </w:rPr>
        <w:softHyphen/>
        <w:t>тату;</w:t>
      </w:r>
    </w:p>
    <w:p w:rsidR="001F28AF" w:rsidRPr="00ED5B5D" w:rsidRDefault="001F28AF" w:rsidP="001F28AF">
      <w:pPr>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kern w:val="0"/>
          <w:sz w:val="24"/>
          <w:szCs w:val="24"/>
          <w:lang w:eastAsia="ru-RU"/>
        </w:rPr>
      </w:pPr>
      <w:r w:rsidRPr="00ED5B5D">
        <w:rPr>
          <w:rFonts w:ascii="Times New Roman" w:eastAsia="Times New Roman" w:hAnsi="Times New Roman" w:cs="Times New Roman"/>
          <w:color w:val="000000"/>
          <w:kern w:val="0"/>
          <w:sz w:val="24"/>
          <w:szCs w:val="24"/>
          <w:lang w:eastAsia="ru-RU"/>
        </w:rPr>
        <w:t>целеустремлённость и настойчивость в достижении цели</w:t>
      </w:r>
    </w:p>
    <w:p w:rsidR="001F28AF" w:rsidRPr="00ED5B5D" w:rsidRDefault="001F28AF" w:rsidP="001F28AF">
      <w:pPr>
        <w:suppressAutoHyphens w:val="0"/>
        <w:autoSpaceDE w:val="0"/>
        <w:autoSpaceDN w:val="0"/>
        <w:adjustRightInd w:val="0"/>
        <w:spacing w:before="120" w:after="0" w:line="240" w:lineRule="auto"/>
        <w:ind w:left="113" w:right="113"/>
        <w:contextualSpacing/>
        <w:jc w:val="both"/>
        <w:rPr>
          <w:rFonts w:ascii="Times New Roman" w:eastAsia="Times New Roman" w:hAnsi="Times New Roman" w:cs="Times New Roman"/>
          <w:b/>
          <w:bCs/>
          <w:kern w:val="0"/>
          <w:sz w:val="24"/>
          <w:szCs w:val="24"/>
          <w:lang w:eastAsia="en-US"/>
        </w:rPr>
      </w:pPr>
      <w:r w:rsidRPr="00ED5B5D">
        <w:rPr>
          <w:rFonts w:ascii="Times New Roman" w:eastAsia="Times New Roman" w:hAnsi="Times New Roman" w:cs="Times New Roman"/>
          <w:b/>
          <w:bCs/>
          <w:kern w:val="0"/>
          <w:sz w:val="24"/>
          <w:szCs w:val="24"/>
          <w:lang w:eastAsia="en-US"/>
        </w:rPr>
        <w:t>Познавательные</w:t>
      </w:r>
    </w:p>
    <w:p w:rsidR="001F28AF" w:rsidRPr="00ED5B5D" w:rsidRDefault="001F28AF" w:rsidP="001F28AF">
      <w:pPr>
        <w:suppressAutoHyphens w:val="0"/>
        <w:autoSpaceDE w:val="0"/>
        <w:autoSpaceDN w:val="0"/>
        <w:adjustRightInd w:val="0"/>
        <w:spacing w:before="120" w:after="0" w:line="240" w:lineRule="auto"/>
        <w:contextualSpacing/>
        <w:jc w:val="both"/>
        <w:rPr>
          <w:rFonts w:ascii="Times New Roman" w:eastAsia="Times New Roman" w:hAnsi="Times New Roman" w:cs="Times New Roman"/>
          <w:b/>
          <w:color w:val="000000"/>
          <w:kern w:val="0"/>
          <w:sz w:val="24"/>
          <w:szCs w:val="24"/>
          <w:lang w:eastAsia="ru-RU"/>
        </w:rPr>
      </w:pPr>
      <w:r w:rsidRPr="00ED5B5D">
        <w:rPr>
          <w:rFonts w:ascii="Times New Roman" w:eastAsia="Times New Roman" w:hAnsi="Times New Roman" w:cs="Times New Roman"/>
          <w:b/>
          <w:color w:val="000000"/>
          <w:kern w:val="0"/>
          <w:sz w:val="24"/>
          <w:szCs w:val="24"/>
          <w:lang w:eastAsia="ru-RU"/>
        </w:rPr>
        <w:lastRenderedPageBreak/>
        <w:t>1  класс</w:t>
      </w:r>
    </w:p>
    <w:p w:rsidR="001F28AF" w:rsidRPr="00ED5B5D" w:rsidRDefault="001F28AF" w:rsidP="001F28AF">
      <w:pPr>
        <w:suppressAutoHyphens w:val="0"/>
        <w:autoSpaceDE w:val="0"/>
        <w:autoSpaceDN w:val="0"/>
        <w:adjustRightInd w:val="0"/>
        <w:spacing w:before="120" w:after="0" w:line="240" w:lineRule="auto"/>
        <w:contextualSpacing/>
        <w:jc w:val="both"/>
        <w:rPr>
          <w:rFonts w:ascii="Times New Roman" w:eastAsia="Times New Roman" w:hAnsi="Times New Roman" w:cs="Times New Roman"/>
          <w:color w:val="000000"/>
          <w:kern w:val="0"/>
          <w:sz w:val="24"/>
          <w:szCs w:val="24"/>
          <w:lang w:eastAsia="ru-RU"/>
        </w:rPr>
      </w:pPr>
      <w:r w:rsidRPr="00ED5B5D">
        <w:rPr>
          <w:rFonts w:ascii="Times New Roman" w:eastAsia="Times New Roman" w:hAnsi="Times New Roman" w:cs="Times New Roman"/>
          <w:color w:val="000000"/>
          <w:kern w:val="0"/>
          <w:sz w:val="24"/>
          <w:szCs w:val="24"/>
          <w:lang w:eastAsia="ru-RU"/>
        </w:rPr>
        <w:t>навык умения учиться:  решение творческих задач, поиск, анализ и интерпретация  информации с помощью учителя.</w:t>
      </w:r>
    </w:p>
    <w:p w:rsidR="001F28AF" w:rsidRPr="00ED5B5D" w:rsidRDefault="001F28AF" w:rsidP="001F28AF">
      <w:pPr>
        <w:widowControl/>
        <w:suppressAutoHyphens w:val="0"/>
        <w:spacing w:before="120" w:after="0" w:line="240" w:lineRule="auto"/>
        <w:contextualSpacing/>
        <w:jc w:val="both"/>
        <w:rPr>
          <w:rFonts w:ascii="Times New Roman" w:eastAsia="Times New Roman" w:hAnsi="Times New Roman" w:cs="Times New Roman"/>
          <w:b/>
          <w:color w:val="000000"/>
          <w:kern w:val="0"/>
          <w:sz w:val="24"/>
          <w:szCs w:val="24"/>
          <w:lang w:eastAsia="ru-RU"/>
        </w:rPr>
      </w:pPr>
      <w:r w:rsidRPr="00ED5B5D">
        <w:rPr>
          <w:rFonts w:ascii="Times New Roman" w:eastAsia="Times New Roman" w:hAnsi="Times New Roman" w:cs="Times New Roman"/>
          <w:b/>
          <w:color w:val="000000"/>
          <w:kern w:val="0"/>
          <w:sz w:val="24"/>
          <w:szCs w:val="24"/>
          <w:lang w:eastAsia="ru-RU"/>
        </w:rPr>
        <w:t>2 класс</w:t>
      </w:r>
    </w:p>
    <w:p w:rsidR="001F28AF" w:rsidRPr="00ED5B5D" w:rsidRDefault="001F28AF" w:rsidP="001F28AF">
      <w:pPr>
        <w:suppressAutoHyphens w:val="0"/>
        <w:autoSpaceDE w:val="0"/>
        <w:autoSpaceDN w:val="0"/>
        <w:adjustRightInd w:val="0"/>
        <w:spacing w:before="120" w:after="0" w:line="240" w:lineRule="auto"/>
        <w:contextualSpacing/>
        <w:jc w:val="both"/>
        <w:rPr>
          <w:rFonts w:ascii="Times New Roman" w:eastAsia="Times New Roman" w:hAnsi="Times New Roman" w:cs="Times New Roman"/>
          <w:bCs/>
          <w:kern w:val="0"/>
          <w:sz w:val="24"/>
          <w:szCs w:val="24"/>
          <w:lang w:eastAsia="en-US"/>
        </w:rPr>
      </w:pPr>
      <w:r w:rsidRPr="00ED5B5D">
        <w:rPr>
          <w:rFonts w:ascii="Times New Roman" w:eastAsia="Times New Roman" w:hAnsi="Times New Roman" w:cs="Times New Roman"/>
          <w:color w:val="000000"/>
          <w:kern w:val="0"/>
          <w:sz w:val="24"/>
          <w:szCs w:val="24"/>
          <w:lang w:eastAsia="ru-RU"/>
        </w:rPr>
        <w:t>добывать необходимые знания и с их помощью проделывать конкретную работу;</w:t>
      </w:r>
    </w:p>
    <w:p w:rsidR="001F28AF" w:rsidRPr="00ED5B5D" w:rsidRDefault="001F28AF" w:rsidP="001F28AF">
      <w:pPr>
        <w:shd w:val="clear" w:color="auto" w:fill="FFFFFF"/>
        <w:tabs>
          <w:tab w:val="left" w:pos="293"/>
        </w:tabs>
        <w:suppressAutoHyphens w:val="0"/>
        <w:autoSpaceDE w:val="0"/>
        <w:autoSpaceDN w:val="0"/>
        <w:adjustRightInd w:val="0"/>
        <w:spacing w:after="0" w:line="240" w:lineRule="auto"/>
        <w:contextualSpacing/>
        <w:jc w:val="both"/>
        <w:rPr>
          <w:rFonts w:ascii="Times New Roman" w:eastAsia="Times New Roman" w:hAnsi="Times New Roman" w:cs="Times New Roman"/>
          <w:kern w:val="0"/>
          <w:sz w:val="24"/>
          <w:szCs w:val="24"/>
          <w:lang w:eastAsia="ru-RU"/>
        </w:rPr>
      </w:pPr>
      <w:r w:rsidRPr="00ED5B5D">
        <w:rPr>
          <w:rFonts w:ascii="Times New Roman" w:eastAsia="Times New Roman" w:hAnsi="Times New Roman" w:cs="Times New Roman"/>
          <w:color w:val="000000"/>
          <w:kern w:val="0"/>
          <w:sz w:val="24"/>
          <w:szCs w:val="24"/>
          <w:lang w:eastAsia="ru-RU"/>
        </w:rPr>
        <w:t>осуществлять поиск необходимой информации для вы</w:t>
      </w:r>
      <w:r w:rsidRPr="00ED5B5D">
        <w:rPr>
          <w:rFonts w:ascii="Times New Roman" w:eastAsia="Times New Roman" w:hAnsi="Times New Roman" w:cs="Times New Roman"/>
          <w:color w:val="000000"/>
          <w:kern w:val="0"/>
          <w:sz w:val="24"/>
          <w:szCs w:val="24"/>
          <w:lang w:eastAsia="ru-RU"/>
        </w:rPr>
        <w:softHyphen/>
        <w:t>полнения  музыкально-творческих  заданий с использованием учебной литера</w:t>
      </w:r>
      <w:r w:rsidRPr="00ED5B5D">
        <w:rPr>
          <w:rFonts w:ascii="Times New Roman" w:eastAsia="Times New Roman" w:hAnsi="Times New Roman" w:cs="Times New Roman"/>
          <w:color w:val="000000"/>
          <w:kern w:val="0"/>
          <w:sz w:val="24"/>
          <w:szCs w:val="24"/>
          <w:lang w:eastAsia="ru-RU"/>
        </w:rPr>
        <w:softHyphen/>
        <w:t>туры;</w:t>
      </w:r>
    </w:p>
    <w:p w:rsidR="001F28AF" w:rsidRPr="00ED5B5D" w:rsidRDefault="001F28AF" w:rsidP="001F28AF">
      <w:pPr>
        <w:suppressAutoHyphens w:val="0"/>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r w:rsidRPr="00ED5B5D">
        <w:rPr>
          <w:rFonts w:ascii="Times New Roman" w:eastAsia="Times New Roman" w:hAnsi="Times New Roman" w:cs="Times New Roman"/>
          <w:bCs/>
          <w:kern w:val="0"/>
          <w:sz w:val="24"/>
          <w:szCs w:val="24"/>
          <w:lang w:eastAsia="ru-RU"/>
        </w:rPr>
        <w:t>развитое художественное восприятие, умение оценивать произведения разных видов искусств;</w:t>
      </w:r>
    </w:p>
    <w:p w:rsidR="001F28AF" w:rsidRPr="00ED5B5D" w:rsidRDefault="001F28AF" w:rsidP="001F28AF">
      <w:pPr>
        <w:shd w:val="clear" w:color="auto" w:fill="FFFFFF"/>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kern w:val="0"/>
          <w:sz w:val="24"/>
          <w:szCs w:val="24"/>
          <w:lang w:eastAsia="ru-RU"/>
        </w:rPr>
      </w:pPr>
      <w:r w:rsidRPr="00ED5B5D">
        <w:rPr>
          <w:rFonts w:ascii="Times New Roman" w:eastAsia="Times New Roman" w:hAnsi="Times New Roman" w:cs="Times New Roman"/>
          <w:bCs/>
          <w:kern w:val="0"/>
          <w:sz w:val="24"/>
          <w:szCs w:val="24"/>
          <w:lang w:eastAsia="ru-RU"/>
        </w:rPr>
        <w:t>ориентация в культурном многообразии окружающей действительности.</w:t>
      </w:r>
    </w:p>
    <w:p w:rsidR="001F28AF" w:rsidRPr="00ED5B5D" w:rsidRDefault="001F28AF" w:rsidP="001F28AF">
      <w:pPr>
        <w:shd w:val="clear" w:color="auto" w:fill="FFFFFF"/>
        <w:suppressAutoHyphens w:val="0"/>
        <w:autoSpaceDE w:val="0"/>
        <w:autoSpaceDN w:val="0"/>
        <w:adjustRightInd w:val="0"/>
        <w:spacing w:after="0" w:line="240" w:lineRule="auto"/>
        <w:contextualSpacing/>
        <w:jc w:val="both"/>
        <w:rPr>
          <w:rFonts w:ascii="Times New Roman" w:eastAsia="Times New Roman" w:hAnsi="Times New Roman" w:cs="Times New Roman"/>
          <w:b/>
          <w:kern w:val="0"/>
          <w:sz w:val="24"/>
          <w:szCs w:val="24"/>
          <w:lang w:eastAsia="ru-RU"/>
        </w:rPr>
      </w:pPr>
      <w:r w:rsidRPr="00ED5B5D">
        <w:rPr>
          <w:rFonts w:ascii="Times New Roman" w:eastAsia="Times New Roman" w:hAnsi="Times New Roman" w:cs="Times New Roman"/>
          <w:b/>
          <w:color w:val="000000"/>
          <w:kern w:val="0"/>
          <w:sz w:val="24"/>
          <w:szCs w:val="24"/>
          <w:lang w:eastAsia="ru-RU"/>
        </w:rPr>
        <w:t>3 класс</w:t>
      </w:r>
    </w:p>
    <w:p w:rsidR="001F28AF" w:rsidRPr="00ED5B5D" w:rsidRDefault="001F28AF" w:rsidP="001F28AF">
      <w:pPr>
        <w:shd w:val="clear" w:color="auto" w:fill="FFFFFF"/>
        <w:tabs>
          <w:tab w:val="left" w:pos="2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kern w:val="0"/>
          <w:sz w:val="24"/>
          <w:szCs w:val="24"/>
          <w:lang w:eastAsia="ru-RU"/>
        </w:rPr>
      </w:pPr>
      <w:r w:rsidRPr="00ED5B5D">
        <w:rPr>
          <w:rFonts w:ascii="Times New Roman" w:eastAsia="Times New Roman" w:hAnsi="Times New Roman" w:cs="Times New Roman"/>
          <w:color w:val="000000"/>
          <w:kern w:val="0"/>
          <w:sz w:val="24"/>
          <w:szCs w:val="24"/>
          <w:lang w:eastAsia="ru-RU"/>
        </w:rPr>
        <w:t>осуществлять анализ объектов с выделением существен</w:t>
      </w:r>
      <w:r w:rsidRPr="00ED5B5D">
        <w:rPr>
          <w:rFonts w:ascii="Times New Roman" w:eastAsia="Times New Roman" w:hAnsi="Times New Roman" w:cs="Times New Roman"/>
          <w:color w:val="000000"/>
          <w:kern w:val="0"/>
          <w:sz w:val="24"/>
          <w:szCs w:val="24"/>
          <w:lang w:eastAsia="ru-RU"/>
        </w:rPr>
        <w:softHyphen/>
        <w:t>ных и несущественных признаков;</w:t>
      </w:r>
    </w:p>
    <w:p w:rsidR="001F28AF" w:rsidRPr="00ED5B5D" w:rsidRDefault="001F28AF" w:rsidP="001F28AF">
      <w:pPr>
        <w:shd w:val="clear" w:color="auto" w:fill="FFFFFF"/>
        <w:tabs>
          <w:tab w:val="left" w:pos="293"/>
        </w:tabs>
        <w:suppressAutoHyphens w:val="0"/>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en-US"/>
        </w:rPr>
      </w:pPr>
      <w:r w:rsidRPr="00ED5B5D">
        <w:rPr>
          <w:rFonts w:ascii="Times New Roman" w:eastAsia="Times New Roman" w:hAnsi="Times New Roman" w:cs="Times New Roman"/>
          <w:bCs/>
          <w:kern w:val="0"/>
          <w:sz w:val="24"/>
          <w:szCs w:val="24"/>
          <w:lang w:eastAsia="en-US"/>
        </w:rPr>
        <w:t>осуществлять расширенный поиск информации с использованием ресурсов библиотек и Интернета;</w:t>
      </w:r>
    </w:p>
    <w:p w:rsidR="001F28AF" w:rsidRPr="00ED5B5D" w:rsidRDefault="001F28AF" w:rsidP="001F28AF">
      <w:pPr>
        <w:suppressAutoHyphens w:val="0"/>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r w:rsidRPr="00ED5B5D">
        <w:rPr>
          <w:rFonts w:ascii="Times New Roman" w:eastAsia="Times New Roman" w:hAnsi="Times New Roman" w:cs="Times New Roman"/>
          <w:bCs/>
          <w:kern w:val="0"/>
          <w:sz w:val="24"/>
          <w:szCs w:val="24"/>
          <w:lang w:eastAsia="ru-RU"/>
        </w:rPr>
        <w:t>освоение вокально-хоровых умений и навыков для передачи музыкально-исполнительского замысла, импровизации.</w:t>
      </w:r>
    </w:p>
    <w:p w:rsidR="001F28AF" w:rsidRPr="00ED5B5D" w:rsidRDefault="001F28AF" w:rsidP="001F28AF">
      <w:pPr>
        <w:shd w:val="clear" w:color="auto" w:fill="FFFFFF"/>
        <w:tabs>
          <w:tab w:val="left" w:pos="293"/>
        </w:tabs>
        <w:suppressAutoHyphens w:val="0"/>
        <w:autoSpaceDE w:val="0"/>
        <w:autoSpaceDN w:val="0"/>
        <w:adjustRightInd w:val="0"/>
        <w:spacing w:after="0" w:line="240" w:lineRule="auto"/>
        <w:contextualSpacing/>
        <w:jc w:val="both"/>
        <w:rPr>
          <w:rFonts w:ascii="Times New Roman" w:eastAsia="Times New Roman" w:hAnsi="Times New Roman" w:cs="Times New Roman"/>
          <w:b/>
          <w:color w:val="000000"/>
          <w:kern w:val="0"/>
          <w:sz w:val="24"/>
          <w:szCs w:val="24"/>
          <w:lang w:eastAsia="ru-RU"/>
        </w:rPr>
      </w:pPr>
      <w:r w:rsidRPr="00ED5B5D">
        <w:rPr>
          <w:rFonts w:ascii="Times New Roman" w:eastAsia="Times New Roman" w:hAnsi="Times New Roman" w:cs="Times New Roman"/>
          <w:b/>
          <w:bCs/>
          <w:kern w:val="0"/>
          <w:sz w:val="24"/>
          <w:szCs w:val="24"/>
          <w:lang w:eastAsia="en-US"/>
        </w:rPr>
        <w:t>4класс</w:t>
      </w:r>
    </w:p>
    <w:p w:rsidR="001F28AF" w:rsidRPr="00ED5B5D" w:rsidRDefault="001F28AF" w:rsidP="001F28AF">
      <w:pPr>
        <w:shd w:val="clear" w:color="auto" w:fill="FFFFFF"/>
        <w:tabs>
          <w:tab w:val="left" w:pos="293"/>
        </w:tabs>
        <w:suppressAutoHyphens w:val="0"/>
        <w:autoSpaceDE w:val="0"/>
        <w:autoSpaceDN w:val="0"/>
        <w:adjustRightInd w:val="0"/>
        <w:spacing w:after="0" w:line="240" w:lineRule="auto"/>
        <w:contextualSpacing/>
        <w:jc w:val="both"/>
        <w:rPr>
          <w:rFonts w:ascii="Times New Roman" w:eastAsia="Times New Roman" w:hAnsi="Times New Roman" w:cs="Times New Roman"/>
          <w:kern w:val="0"/>
          <w:sz w:val="24"/>
          <w:szCs w:val="24"/>
          <w:lang w:eastAsia="ru-RU"/>
        </w:rPr>
      </w:pPr>
      <w:r w:rsidRPr="00ED5B5D">
        <w:rPr>
          <w:rFonts w:ascii="Times New Roman" w:eastAsia="Times New Roman" w:hAnsi="Times New Roman" w:cs="Times New Roman"/>
          <w:kern w:val="0"/>
          <w:sz w:val="24"/>
          <w:szCs w:val="24"/>
          <w:lang w:eastAsia="ru-RU"/>
        </w:rPr>
        <w:t xml:space="preserve">умение контролировать и оценивать свои действия, вносить коррективы в их выполнение на основе оценки и учёта характера ошибок, </w:t>
      </w:r>
    </w:p>
    <w:p w:rsidR="001F28AF" w:rsidRPr="00ED5B5D" w:rsidRDefault="001F28AF" w:rsidP="001F28AF">
      <w:pPr>
        <w:shd w:val="clear" w:color="auto" w:fill="FFFFFF"/>
        <w:tabs>
          <w:tab w:val="left" w:pos="293"/>
        </w:tabs>
        <w:suppressAutoHyphens w:val="0"/>
        <w:autoSpaceDE w:val="0"/>
        <w:autoSpaceDN w:val="0"/>
        <w:adjustRightInd w:val="0"/>
        <w:spacing w:after="0" w:line="240" w:lineRule="auto"/>
        <w:contextualSpacing/>
        <w:jc w:val="both"/>
        <w:rPr>
          <w:rFonts w:ascii="Times New Roman" w:eastAsia="Times New Roman" w:hAnsi="Times New Roman" w:cs="Times New Roman"/>
          <w:kern w:val="0"/>
          <w:sz w:val="24"/>
          <w:szCs w:val="24"/>
          <w:lang w:eastAsia="ru-RU"/>
        </w:rPr>
      </w:pPr>
      <w:r w:rsidRPr="00ED5B5D">
        <w:rPr>
          <w:rFonts w:ascii="Times New Roman" w:eastAsia="Times New Roman" w:hAnsi="Times New Roman" w:cs="Times New Roman"/>
          <w:kern w:val="0"/>
          <w:sz w:val="24"/>
          <w:szCs w:val="24"/>
          <w:lang w:eastAsia="ru-RU"/>
        </w:rPr>
        <w:t xml:space="preserve">проявлять инициативу и самостоятельность в обучении; </w:t>
      </w:r>
    </w:p>
    <w:p w:rsidR="001F28AF" w:rsidRPr="00ED5B5D" w:rsidRDefault="001F28AF" w:rsidP="001F28AF">
      <w:pPr>
        <w:shd w:val="clear" w:color="auto" w:fill="FFFFFF"/>
        <w:tabs>
          <w:tab w:val="left" w:pos="293"/>
        </w:tabs>
        <w:suppressAutoHyphens w:val="0"/>
        <w:autoSpaceDE w:val="0"/>
        <w:autoSpaceDN w:val="0"/>
        <w:adjustRightInd w:val="0"/>
        <w:spacing w:after="0" w:line="240" w:lineRule="auto"/>
        <w:contextualSpacing/>
        <w:jc w:val="both"/>
        <w:rPr>
          <w:rFonts w:ascii="Times New Roman" w:eastAsia="Times New Roman" w:hAnsi="Times New Roman" w:cs="Times New Roman"/>
          <w:kern w:val="0"/>
          <w:sz w:val="24"/>
          <w:szCs w:val="24"/>
          <w:lang w:eastAsia="ru-RU"/>
        </w:rPr>
      </w:pPr>
      <w:r w:rsidRPr="00ED5B5D">
        <w:rPr>
          <w:rFonts w:ascii="Times New Roman" w:eastAsia="Times New Roman" w:hAnsi="Times New Roman" w:cs="Times New Roman"/>
          <w:kern w:val="0"/>
          <w:sz w:val="24"/>
          <w:szCs w:val="24"/>
          <w:lang w:eastAsia="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1F28AF" w:rsidRPr="00ED5B5D" w:rsidRDefault="001F28AF" w:rsidP="001F28AF">
      <w:pPr>
        <w:suppressAutoHyphens w:val="0"/>
        <w:autoSpaceDE w:val="0"/>
        <w:autoSpaceDN w:val="0"/>
        <w:adjustRightInd w:val="0"/>
        <w:spacing w:after="0" w:line="240" w:lineRule="auto"/>
        <w:contextualSpacing/>
        <w:jc w:val="both"/>
        <w:rPr>
          <w:rFonts w:ascii="Times New Roman" w:eastAsia="Times New Roman" w:hAnsi="Times New Roman" w:cs="Times New Roman"/>
          <w:kern w:val="0"/>
          <w:sz w:val="24"/>
          <w:szCs w:val="24"/>
          <w:lang w:eastAsia="ru-RU"/>
        </w:rPr>
      </w:pPr>
      <w:r w:rsidRPr="00ED5B5D">
        <w:rPr>
          <w:rFonts w:ascii="Times New Roman" w:eastAsia="Times New Roman" w:hAnsi="Times New Roman" w:cs="Times New Roman"/>
          <w:kern w:val="0"/>
          <w:sz w:val="24"/>
          <w:szCs w:val="24"/>
          <w:lang w:eastAsia="ru-RU"/>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1F28AF" w:rsidRPr="00ED5B5D" w:rsidRDefault="001F28AF" w:rsidP="001F28AF">
      <w:pPr>
        <w:suppressAutoHyphens w:val="0"/>
        <w:autoSpaceDE w:val="0"/>
        <w:autoSpaceDN w:val="0"/>
        <w:adjustRightInd w:val="0"/>
        <w:spacing w:before="120" w:after="0" w:line="240" w:lineRule="auto"/>
        <w:contextualSpacing/>
        <w:jc w:val="both"/>
        <w:rPr>
          <w:rFonts w:ascii="Times New Roman" w:eastAsia="Times New Roman" w:hAnsi="Times New Roman" w:cs="Times New Roman"/>
          <w:b/>
          <w:bCs/>
          <w:kern w:val="0"/>
          <w:sz w:val="24"/>
          <w:szCs w:val="24"/>
          <w:lang w:eastAsia="en-US"/>
        </w:rPr>
      </w:pPr>
      <w:r w:rsidRPr="00ED5B5D">
        <w:rPr>
          <w:rFonts w:ascii="Times New Roman" w:eastAsia="Times New Roman" w:hAnsi="Times New Roman" w:cs="Times New Roman"/>
          <w:b/>
          <w:bCs/>
          <w:kern w:val="0"/>
          <w:sz w:val="24"/>
          <w:szCs w:val="24"/>
          <w:lang w:eastAsia="en-US"/>
        </w:rPr>
        <w:t>Коммуникативные</w:t>
      </w:r>
    </w:p>
    <w:p w:rsidR="001F28AF" w:rsidRPr="00ED5B5D" w:rsidRDefault="001F28AF" w:rsidP="001F28AF">
      <w:pPr>
        <w:suppressAutoHyphens w:val="0"/>
        <w:autoSpaceDE w:val="0"/>
        <w:autoSpaceDN w:val="0"/>
        <w:adjustRightInd w:val="0"/>
        <w:spacing w:after="0" w:line="240" w:lineRule="auto"/>
        <w:contextualSpacing/>
        <w:jc w:val="both"/>
        <w:rPr>
          <w:rFonts w:ascii="Times New Roman" w:eastAsia="Times New Roman" w:hAnsi="Times New Roman" w:cs="Times New Roman"/>
          <w:b/>
          <w:kern w:val="0"/>
          <w:sz w:val="24"/>
          <w:szCs w:val="24"/>
          <w:lang w:eastAsia="ru-RU"/>
        </w:rPr>
      </w:pPr>
      <w:r w:rsidRPr="00ED5B5D">
        <w:rPr>
          <w:rFonts w:ascii="Times New Roman" w:eastAsia="Times New Roman" w:hAnsi="Times New Roman" w:cs="Times New Roman"/>
          <w:b/>
          <w:kern w:val="0"/>
          <w:sz w:val="24"/>
          <w:szCs w:val="24"/>
          <w:lang w:eastAsia="ru-RU"/>
        </w:rPr>
        <w:t>1 класс</w:t>
      </w:r>
    </w:p>
    <w:p w:rsidR="001F28AF" w:rsidRPr="00ED5B5D" w:rsidRDefault="001F28AF" w:rsidP="001F28AF">
      <w:pPr>
        <w:shd w:val="clear" w:color="auto" w:fill="FFFFFF"/>
        <w:tabs>
          <w:tab w:val="left" w:pos="326"/>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kern w:val="0"/>
          <w:sz w:val="24"/>
          <w:szCs w:val="24"/>
          <w:lang w:eastAsia="ru-RU"/>
        </w:rPr>
      </w:pPr>
      <w:r w:rsidRPr="00ED5B5D">
        <w:rPr>
          <w:rFonts w:ascii="Times New Roman" w:eastAsia="Times New Roman" w:hAnsi="Times New Roman" w:cs="Times New Roman"/>
          <w:color w:val="000000"/>
          <w:kern w:val="0"/>
          <w:sz w:val="24"/>
          <w:szCs w:val="24"/>
          <w:lang w:eastAsia="ru-RU"/>
        </w:rPr>
        <w:t>умение координировать свои усилия с усилиями других; задавать вопросы.</w:t>
      </w:r>
    </w:p>
    <w:p w:rsidR="001F28AF" w:rsidRPr="00ED5B5D" w:rsidRDefault="001F28AF" w:rsidP="001F28AF">
      <w:pPr>
        <w:suppressAutoHyphens w:val="0"/>
        <w:autoSpaceDE w:val="0"/>
        <w:autoSpaceDN w:val="0"/>
        <w:adjustRightInd w:val="0"/>
        <w:spacing w:before="120" w:after="0" w:line="240" w:lineRule="auto"/>
        <w:contextualSpacing/>
        <w:jc w:val="both"/>
        <w:rPr>
          <w:rFonts w:ascii="Times New Roman" w:eastAsia="Times New Roman" w:hAnsi="Times New Roman" w:cs="Times New Roman"/>
          <w:b/>
          <w:bCs/>
          <w:kern w:val="0"/>
          <w:sz w:val="24"/>
          <w:szCs w:val="24"/>
          <w:lang w:eastAsia="en-US"/>
        </w:rPr>
      </w:pPr>
      <w:r w:rsidRPr="00ED5B5D">
        <w:rPr>
          <w:rFonts w:ascii="Times New Roman" w:eastAsia="Times New Roman" w:hAnsi="Times New Roman" w:cs="Times New Roman"/>
          <w:b/>
          <w:color w:val="000000"/>
          <w:kern w:val="0"/>
          <w:sz w:val="24"/>
          <w:szCs w:val="24"/>
          <w:lang w:eastAsia="ru-RU"/>
        </w:rPr>
        <w:t>2 класс</w:t>
      </w:r>
    </w:p>
    <w:p w:rsidR="001F28AF" w:rsidRPr="00ED5B5D" w:rsidRDefault="001F28AF" w:rsidP="001F28AF">
      <w:pPr>
        <w:suppressAutoHyphens w:val="0"/>
        <w:autoSpaceDE w:val="0"/>
        <w:autoSpaceDN w:val="0"/>
        <w:adjustRightInd w:val="0"/>
        <w:spacing w:after="0" w:line="240" w:lineRule="auto"/>
        <w:contextualSpacing/>
        <w:jc w:val="both"/>
        <w:rPr>
          <w:rFonts w:ascii="Times New Roman" w:eastAsia="Times New Roman" w:hAnsi="Times New Roman" w:cs="Times New Roman"/>
          <w:kern w:val="0"/>
          <w:sz w:val="24"/>
          <w:szCs w:val="24"/>
          <w:lang w:eastAsia="ru-RU"/>
        </w:rPr>
      </w:pPr>
      <w:r w:rsidRPr="00ED5B5D">
        <w:rPr>
          <w:rFonts w:ascii="Times New Roman" w:eastAsia="Times New Roman" w:hAnsi="Times New Roman" w:cs="Times New Roman"/>
          <w:kern w:val="0"/>
          <w:sz w:val="24"/>
          <w:szCs w:val="24"/>
          <w:lang w:eastAsia="ru-RU"/>
        </w:rPr>
        <w:t>учиться выполнять различные роли в группе (лидера, исполнителя, критика);</w:t>
      </w:r>
    </w:p>
    <w:p w:rsidR="001F28AF" w:rsidRPr="00ED5B5D" w:rsidRDefault="001F28AF" w:rsidP="001F28AF">
      <w:pPr>
        <w:suppressAutoHyphens w:val="0"/>
        <w:autoSpaceDE w:val="0"/>
        <w:autoSpaceDN w:val="0"/>
        <w:adjustRightInd w:val="0"/>
        <w:spacing w:after="0" w:line="240" w:lineRule="auto"/>
        <w:contextualSpacing/>
        <w:jc w:val="both"/>
        <w:rPr>
          <w:rFonts w:ascii="Times New Roman" w:eastAsia="Times New Roman" w:hAnsi="Times New Roman" w:cs="Times New Roman"/>
          <w:kern w:val="0"/>
          <w:sz w:val="24"/>
          <w:szCs w:val="24"/>
          <w:lang w:eastAsia="ru-RU"/>
        </w:rPr>
      </w:pPr>
      <w:r w:rsidRPr="00ED5B5D">
        <w:rPr>
          <w:rFonts w:ascii="Times New Roman" w:eastAsia="Times New Roman" w:hAnsi="Times New Roman" w:cs="Times New Roman"/>
          <w:kern w:val="0"/>
          <w:sz w:val="24"/>
          <w:szCs w:val="24"/>
          <w:lang w:eastAsia="ru-RU"/>
        </w:rPr>
        <w:t xml:space="preserve"> формулировать собственное мнение и позицию;</w:t>
      </w:r>
    </w:p>
    <w:p w:rsidR="001F28AF" w:rsidRPr="00ED5B5D" w:rsidRDefault="001F28AF" w:rsidP="001F28AF">
      <w:pPr>
        <w:suppressAutoHyphens w:val="0"/>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r w:rsidRPr="00ED5B5D">
        <w:rPr>
          <w:rFonts w:ascii="Times New Roman" w:eastAsia="Times New Roman" w:hAnsi="Times New Roman" w:cs="Times New Roman"/>
          <w:kern w:val="0"/>
          <w:sz w:val="24"/>
          <w:szCs w:val="24"/>
          <w:lang w:eastAsia="ru-RU"/>
        </w:rPr>
        <w:t xml:space="preserve">договариваться </w:t>
      </w:r>
      <w:r w:rsidRPr="00ED5B5D">
        <w:rPr>
          <w:rFonts w:ascii="Times New Roman" w:eastAsia="Times New Roman" w:hAnsi="Times New Roman" w:cs="Times New Roman"/>
          <w:bCs/>
          <w:kern w:val="0"/>
          <w:sz w:val="24"/>
          <w:szCs w:val="24"/>
          <w:lang w:eastAsia="ru-RU"/>
        </w:rPr>
        <w:t xml:space="preserve">и </w:t>
      </w:r>
      <w:r w:rsidRPr="00ED5B5D">
        <w:rPr>
          <w:rFonts w:ascii="Times New Roman" w:eastAsia="Times New Roman" w:hAnsi="Times New Roman" w:cs="Times New Roman"/>
          <w:kern w:val="0"/>
          <w:sz w:val="24"/>
          <w:szCs w:val="24"/>
          <w:lang w:eastAsia="ru-RU"/>
        </w:rPr>
        <w:t>приходить к общему решению в совме</w:t>
      </w:r>
      <w:r w:rsidRPr="00ED5B5D">
        <w:rPr>
          <w:rFonts w:ascii="Times New Roman" w:eastAsia="Times New Roman" w:hAnsi="Times New Roman" w:cs="Times New Roman"/>
          <w:kern w:val="0"/>
          <w:sz w:val="24"/>
          <w:szCs w:val="24"/>
          <w:lang w:eastAsia="ru-RU"/>
        </w:rPr>
        <w:softHyphen/>
        <w:t>стной репетиционной деятельности, в том числе в ситуации столкновения инте</w:t>
      </w:r>
      <w:r w:rsidRPr="00ED5B5D">
        <w:rPr>
          <w:rFonts w:ascii="Times New Roman" w:eastAsia="Times New Roman" w:hAnsi="Times New Roman" w:cs="Times New Roman"/>
          <w:kern w:val="0"/>
          <w:sz w:val="24"/>
          <w:szCs w:val="24"/>
          <w:lang w:eastAsia="ru-RU"/>
        </w:rPr>
        <w:softHyphen/>
        <w:t>ресов;</w:t>
      </w:r>
    </w:p>
    <w:p w:rsidR="001F28AF" w:rsidRPr="00ED5B5D" w:rsidRDefault="001F28AF" w:rsidP="001F28AF">
      <w:pPr>
        <w:suppressAutoHyphens w:val="0"/>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r w:rsidRPr="00ED5B5D">
        <w:rPr>
          <w:rFonts w:ascii="Times New Roman" w:eastAsia="Times New Roman" w:hAnsi="Times New Roman" w:cs="Times New Roman"/>
          <w:b/>
          <w:color w:val="000000"/>
          <w:kern w:val="0"/>
          <w:sz w:val="24"/>
          <w:szCs w:val="24"/>
          <w:lang w:eastAsia="ru-RU"/>
        </w:rPr>
        <w:t xml:space="preserve"> 3 класс</w:t>
      </w:r>
    </w:p>
    <w:p w:rsidR="001F28AF" w:rsidRPr="00ED5B5D" w:rsidRDefault="001F28AF" w:rsidP="001F28AF">
      <w:pPr>
        <w:shd w:val="clear" w:color="auto" w:fill="FFFFFF"/>
        <w:tabs>
          <w:tab w:val="left" w:pos="326"/>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kern w:val="0"/>
          <w:sz w:val="24"/>
          <w:szCs w:val="24"/>
          <w:lang w:eastAsia="ru-RU"/>
        </w:rPr>
      </w:pPr>
      <w:r w:rsidRPr="00ED5B5D">
        <w:rPr>
          <w:rFonts w:ascii="Times New Roman" w:eastAsia="Times New Roman" w:hAnsi="Times New Roman" w:cs="Times New Roman"/>
          <w:iCs/>
          <w:color w:val="000000"/>
          <w:kern w:val="0"/>
          <w:sz w:val="24"/>
          <w:szCs w:val="24"/>
          <w:lang w:eastAsia="ru-RU"/>
        </w:rPr>
        <w:t>учитывать разные мнения и интересы и обосновывать собственную позицию;</w:t>
      </w:r>
    </w:p>
    <w:p w:rsidR="001F28AF" w:rsidRPr="00ED5B5D" w:rsidRDefault="001F28AF" w:rsidP="001F28AF">
      <w:pPr>
        <w:shd w:val="clear" w:color="auto" w:fill="FFFFFF"/>
        <w:tabs>
          <w:tab w:val="left" w:pos="326"/>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kern w:val="0"/>
          <w:sz w:val="24"/>
          <w:szCs w:val="24"/>
          <w:lang w:eastAsia="ru-RU"/>
        </w:rPr>
      </w:pPr>
      <w:r w:rsidRPr="00ED5B5D">
        <w:rPr>
          <w:rFonts w:ascii="Times New Roman" w:eastAsia="Times New Roman" w:hAnsi="Times New Roman" w:cs="Times New Roman"/>
          <w:color w:val="000000"/>
          <w:kern w:val="0"/>
          <w:sz w:val="24"/>
          <w:szCs w:val="24"/>
          <w:lang w:eastAsia="ru-RU"/>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1F28AF" w:rsidRPr="00ED5B5D" w:rsidRDefault="001F28AF" w:rsidP="001F28AF">
      <w:pPr>
        <w:shd w:val="clear" w:color="auto" w:fill="FFFFFF"/>
        <w:tabs>
          <w:tab w:val="left" w:pos="326"/>
        </w:tabs>
        <w:suppressAutoHyphens w:val="0"/>
        <w:autoSpaceDE w:val="0"/>
        <w:autoSpaceDN w:val="0"/>
        <w:adjustRightInd w:val="0"/>
        <w:spacing w:after="0" w:line="240" w:lineRule="auto"/>
        <w:contextualSpacing/>
        <w:jc w:val="both"/>
        <w:rPr>
          <w:rFonts w:ascii="Times New Roman" w:eastAsia="Times New Roman" w:hAnsi="Times New Roman" w:cs="Times New Roman"/>
          <w:iCs/>
          <w:color w:val="000000"/>
          <w:kern w:val="0"/>
          <w:sz w:val="24"/>
          <w:szCs w:val="24"/>
          <w:lang w:eastAsia="ru-RU"/>
        </w:rPr>
      </w:pPr>
      <w:r w:rsidRPr="00ED5B5D">
        <w:rPr>
          <w:rFonts w:ascii="Times New Roman" w:eastAsia="Times New Roman" w:hAnsi="Times New Roman" w:cs="Times New Roman"/>
          <w:color w:val="000000"/>
          <w:kern w:val="0"/>
          <w:sz w:val="24"/>
          <w:szCs w:val="24"/>
          <w:lang w:eastAsia="ru-RU"/>
        </w:rPr>
        <w:t>учитывать разные мнения и стремиться к координации различных позиций в сотрудничестве</w:t>
      </w:r>
    </w:p>
    <w:p w:rsidR="001F28AF" w:rsidRPr="00ED5B5D" w:rsidRDefault="001F28AF" w:rsidP="001F28AF">
      <w:pPr>
        <w:suppressAutoHyphens w:val="0"/>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r w:rsidRPr="00ED5B5D">
        <w:rPr>
          <w:rFonts w:ascii="Times New Roman" w:eastAsia="Times New Roman" w:hAnsi="Times New Roman" w:cs="Times New Roman"/>
          <w:bCs/>
          <w:kern w:val="0"/>
          <w:sz w:val="24"/>
          <w:szCs w:val="24"/>
          <w:lang w:eastAsia="ru-RU"/>
        </w:rPr>
        <w:t>участие в музыкальной жизни класса, школы, города и др.;</w:t>
      </w:r>
    </w:p>
    <w:p w:rsidR="001F28AF" w:rsidRPr="00ED5B5D" w:rsidRDefault="001F28AF" w:rsidP="001F28AF">
      <w:pPr>
        <w:shd w:val="clear" w:color="auto" w:fill="FFFFFF"/>
        <w:tabs>
          <w:tab w:val="left" w:pos="326"/>
        </w:tabs>
        <w:suppressAutoHyphens w:val="0"/>
        <w:autoSpaceDE w:val="0"/>
        <w:autoSpaceDN w:val="0"/>
        <w:adjustRightInd w:val="0"/>
        <w:spacing w:after="0" w:line="240" w:lineRule="auto"/>
        <w:contextualSpacing/>
        <w:jc w:val="both"/>
        <w:rPr>
          <w:rFonts w:ascii="Times New Roman" w:eastAsia="Times New Roman" w:hAnsi="Times New Roman" w:cs="Times New Roman"/>
          <w:b/>
          <w:iCs/>
          <w:color w:val="000000"/>
          <w:kern w:val="0"/>
          <w:sz w:val="24"/>
          <w:szCs w:val="24"/>
          <w:lang w:eastAsia="ru-RU"/>
        </w:rPr>
      </w:pPr>
      <w:r w:rsidRPr="00ED5B5D">
        <w:rPr>
          <w:rFonts w:ascii="Times New Roman" w:eastAsia="Times New Roman" w:hAnsi="Times New Roman" w:cs="Times New Roman"/>
          <w:b/>
          <w:color w:val="000000"/>
          <w:kern w:val="0"/>
          <w:sz w:val="24"/>
          <w:szCs w:val="24"/>
          <w:lang w:eastAsia="ru-RU"/>
        </w:rPr>
        <w:t>4 класс</w:t>
      </w:r>
    </w:p>
    <w:p w:rsidR="001F28AF" w:rsidRPr="00ED5B5D" w:rsidRDefault="001F28AF" w:rsidP="001F28AF">
      <w:pPr>
        <w:shd w:val="clear" w:color="auto" w:fill="FFFFFF"/>
        <w:tabs>
          <w:tab w:val="left" w:pos="326"/>
        </w:tabs>
        <w:suppressAutoHyphens w:val="0"/>
        <w:autoSpaceDE w:val="0"/>
        <w:autoSpaceDN w:val="0"/>
        <w:adjustRightInd w:val="0"/>
        <w:spacing w:after="0" w:line="240" w:lineRule="auto"/>
        <w:contextualSpacing/>
        <w:jc w:val="both"/>
        <w:rPr>
          <w:rFonts w:ascii="Times New Roman" w:eastAsia="Times New Roman" w:hAnsi="Times New Roman" w:cs="Times New Roman"/>
          <w:iCs/>
          <w:color w:val="000000"/>
          <w:kern w:val="0"/>
          <w:sz w:val="24"/>
          <w:szCs w:val="24"/>
          <w:lang w:eastAsia="ru-RU"/>
        </w:rPr>
      </w:pPr>
      <w:r w:rsidRPr="00ED5B5D">
        <w:rPr>
          <w:rFonts w:ascii="Times New Roman" w:eastAsia="Times New Roman" w:hAnsi="Times New Roman" w:cs="Times New Roman"/>
          <w:iCs/>
          <w:color w:val="000000"/>
          <w:kern w:val="0"/>
          <w:sz w:val="24"/>
          <w:szCs w:val="24"/>
          <w:lang w:eastAsia="ru-RU"/>
        </w:rPr>
        <w:t>продуктивно разрешать конфликты на основе учета интересов и позиций всех его участников;</w:t>
      </w:r>
    </w:p>
    <w:p w:rsidR="001F28AF" w:rsidRPr="00ED5B5D" w:rsidRDefault="001F28AF" w:rsidP="001F28AF">
      <w:pPr>
        <w:suppressAutoHyphens w:val="0"/>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en-US"/>
        </w:rPr>
      </w:pPr>
      <w:r w:rsidRPr="00ED5B5D">
        <w:rPr>
          <w:rFonts w:ascii="Times New Roman" w:eastAsia="Times New Roman" w:hAnsi="Times New Roman" w:cs="Times New Roman"/>
          <w:iCs/>
          <w:color w:val="000000"/>
          <w:kern w:val="0"/>
          <w:sz w:val="24"/>
          <w:szCs w:val="24"/>
          <w:lang w:eastAsia="ru-RU"/>
        </w:rPr>
        <w:t>с учетом целей коммуникации достаточно точно, по</w:t>
      </w:r>
      <w:r w:rsidRPr="00ED5B5D">
        <w:rPr>
          <w:rFonts w:ascii="Times New Roman" w:eastAsia="Times New Roman" w:hAnsi="Times New Roman" w:cs="Times New Roman"/>
          <w:iCs/>
          <w:color w:val="000000"/>
          <w:kern w:val="0"/>
          <w:sz w:val="24"/>
          <w:szCs w:val="24"/>
          <w:lang w:eastAsia="ru-RU"/>
        </w:rPr>
        <w:softHyphen/>
        <w:t>следовательно и полно передавать партнеру необходимую ин</w:t>
      </w:r>
      <w:r w:rsidRPr="00ED5B5D">
        <w:rPr>
          <w:rFonts w:ascii="Times New Roman" w:eastAsia="Times New Roman" w:hAnsi="Times New Roman" w:cs="Times New Roman"/>
          <w:iCs/>
          <w:color w:val="000000"/>
          <w:kern w:val="0"/>
          <w:sz w:val="24"/>
          <w:szCs w:val="24"/>
          <w:lang w:eastAsia="ru-RU"/>
        </w:rPr>
        <w:softHyphen/>
        <w:t>формацию как ориентир для построения действия;</w:t>
      </w:r>
      <w:r w:rsidRPr="00ED5B5D">
        <w:rPr>
          <w:rFonts w:ascii="Times New Roman" w:eastAsia="Times New Roman" w:hAnsi="Times New Roman" w:cs="Times New Roman"/>
          <w:bCs/>
          <w:kern w:val="0"/>
          <w:sz w:val="24"/>
          <w:szCs w:val="24"/>
          <w:lang w:eastAsia="en-US"/>
        </w:rPr>
        <w:t xml:space="preserve">  </w:t>
      </w:r>
    </w:p>
    <w:p w:rsidR="001F28AF" w:rsidRPr="00ED5B5D" w:rsidRDefault="001F28AF" w:rsidP="001F28AF">
      <w:pPr>
        <w:widowControl/>
        <w:suppressAutoHyphens w:val="0"/>
        <w:spacing w:before="100" w:beforeAutospacing="1" w:after="100" w:afterAutospacing="1" w:line="240" w:lineRule="auto"/>
        <w:contextualSpacing/>
        <w:jc w:val="both"/>
        <w:rPr>
          <w:rFonts w:ascii="Times New Roman" w:eastAsia="Times New Roman" w:hAnsi="Times New Roman" w:cs="Times New Roman"/>
          <w:kern w:val="0"/>
          <w:sz w:val="24"/>
          <w:szCs w:val="24"/>
          <w:lang w:eastAsia="ru-RU"/>
        </w:rPr>
      </w:pPr>
      <w:r w:rsidRPr="00ED5B5D">
        <w:rPr>
          <w:rFonts w:ascii="Times New Roman" w:eastAsia="Times New Roman" w:hAnsi="Times New Roman" w:cs="Times New Roman"/>
          <w:kern w:val="0"/>
          <w:sz w:val="24"/>
          <w:szCs w:val="24"/>
          <w:lang w:eastAsia="ru-RU"/>
        </w:rPr>
        <w:t>умение сотрудничать с педагогом и сверстниками при решении различных музыкально-творческих задач, принимать на себя ответственность за результаты своих действий</w:t>
      </w:r>
    </w:p>
    <w:p w:rsidR="001F28AF" w:rsidRDefault="001F28AF" w:rsidP="001F28AF">
      <w:pPr>
        <w:widowControl/>
        <w:suppressAutoHyphens w:val="0"/>
        <w:spacing w:after="0" w:line="240" w:lineRule="auto"/>
        <w:ind w:right="708"/>
        <w:rPr>
          <w:rFonts w:ascii="Times New Roman" w:eastAsia="Times New Roman" w:hAnsi="Times New Roman" w:cs="Times New Roman"/>
          <w:kern w:val="0"/>
          <w:sz w:val="28"/>
          <w:szCs w:val="28"/>
          <w:lang w:eastAsia="ru-RU"/>
        </w:rPr>
      </w:pPr>
    </w:p>
    <w:p w:rsidR="001F28AF" w:rsidRPr="00ED5B5D" w:rsidRDefault="001F28AF" w:rsidP="001F28AF">
      <w:pPr>
        <w:widowControl/>
        <w:suppressAutoHyphens w:val="0"/>
        <w:spacing w:after="0" w:line="240" w:lineRule="auto"/>
        <w:ind w:right="708"/>
        <w:rPr>
          <w:rFonts w:ascii="Times New Roman" w:eastAsia="Times New Roman" w:hAnsi="Times New Roman" w:cs="Times New Roman"/>
          <w:i/>
          <w:kern w:val="0"/>
          <w:sz w:val="24"/>
          <w:szCs w:val="24"/>
          <w:lang w:eastAsia="ru-RU"/>
        </w:rPr>
      </w:pPr>
      <w:r w:rsidRPr="00ED5B5D">
        <w:rPr>
          <w:rFonts w:ascii="Times New Roman" w:eastAsia="Times New Roman" w:hAnsi="Times New Roman" w:cs="Times New Roman"/>
          <w:b/>
          <w:bCs/>
          <w:i/>
          <w:kern w:val="0"/>
          <w:sz w:val="24"/>
          <w:szCs w:val="24"/>
          <w:lang w:eastAsia="ru-RU"/>
        </w:rPr>
        <w:t>Содержание программы</w:t>
      </w:r>
    </w:p>
    <w:p w:rsidR="001F28AF" w:rsidRPr="00ED5B5D" w:rsidRDefault="001F28AF" w:rsidP="001F28AF">
      <w:pPr>
        <w:widowControl/>
        <w:suppressAutoHyphens w:val="0"/>
        <w:spacing w:after="0" w:line="240" w:lineRule="auto"/>
        <w:contextualSpacing/>
        <w:jc w:val="both"/>
        <w:rPr>
          <w:rFonts w:ascii="Times New Roman" w:eastAsia="Times New Roman" w:hAnsi="Times New Roman" w:cs="Times New Roman"/>
          <w:kern w:val="0"/>
          <w:sz w:val="24"/>
          <w:szCs w:val="24"/>
          <w:lang w:eastAsia="ru-RU"/>
        </w:rPr>
      </w:pPr>
      <w:r w:rsidRPr="00ED5B5D">
        <w:rPr>
          <w:rFonts w:ascii="Times New Roman" w:eastAsia="Times New Roman" w:hAnsi="Times New Roman" w:cs="Times New Roman"/>
          <w:kern w:val="0"/>
          <w:sz w:val="24"/>
          <w:szCs w:val="24"/>
          <w:lang w:eastAsia="ru-RU"/>
        </w:rPr>
        <w:t xml:space="preserve">Содержание программы внеурочной деятельности </w:t>
      </w:r>
      <w:r w:rsidRPr="00ED5B5D">
        <w:rPr>
          <w:rFonts w:ascii="Times New Roman" w:eastAsia="Times New Roman" w:hAnsi="Times New Roman" w:cs="Times New Roman"/>
          <w:b/>
          <w:kern w:val="0"/>
          <w:sz w:val="24"/>
          <w:szCs w:val="24"/>
          <w:lang w:eastAsia="ru-RU"/>
        </w:rPr>
        <w:t xml:space="preserve">«Музыкальная капель»  </w:t>
      </w:r>
      <w:r w:rsidRPr="00ED5B5D">
        <w:rPr>
          <w:rFonts w:ascii="Times New Roman" w:eastAsia="Times New Roman" w:hAnsi="Times New Roman" w:cs="Times New Roman"/>
          <w:kern w:val="0"/>
          <w:sz w:val="24"/>
          <w:szCs w:val="24"/>
          <w:lang w:eastAsia="ru-RU"/>
        </w:rPr>
        <w:t>соответствует целям и задачам основной образовательной программы начального общего образования школы.</w:t>
      </w:r>
    </w:p>
    <w:p w:rsidR="001F28AF" w:rsidRDefault="001F28AF" w:rsidP="001F28AF">
      <w:pPr>
        <w:suppressAutoHyphens w:val="0"/>
        <w:autoSpaceDE w:val="0"/>
        <w:autoSpaceDN w:val="0"/>
        <w:adjustRightInd w:val="0"/>
        <w:spacing w:after="0" w:line="240" w:lineRule="auto"/>
        <w:contextualSpacing/>
        <w:jc w:val="both"/>
        <w:rPr>
          <w:rFonts w:ascii="Times New Roman" w:eastAsia="Times New Roman" w:hAnsi="Times New Roman" w:cs="Times New Roman"/>
          <w:kern w:val="0"/>
          <w:sz w:val="24"/>
          <w:szCs w:val="24"/>
          <w:lang w:eastAsia="ru-RU"/>
        </w:rPr>
      </w:pPr>
      <w:r w:rsidRPr="00ED5B5D">
        <w:rPr>
          <w:rFonts w:ascii="Times New Roman" w:eastAsia="Times New Roman" w:hAnsi="Times New Roman" w:cs="Times New Roman"/>
          <w:kern w:val="0"/>
          <w:sz w:val="24"/>
          <w:szCs w:val="24"/>
          <w:lang w:eastAsia="ru-RU"/>
        </w:rPr>
        <w:t xml:space="preserve">Без должной вокально-хоровой подготовки невозможно  привить  любовь к  музыке. Вот почему сегодня со всей остротой встает вопрос об оптимальных связях между урочной и дополнительной музыкальной работой, которая проводится во внеурочной деятельности. </w:t>
      </w:r>
      <w:r w:rsidRPr="00ED5B5D">
        <w:rPr>
          <w:rFonts w:ascii="Times New Roman" w:eastAsia="Times New Roman" w:hAnsi="Times New Roman" w:cs="Times New Roman"/>
          <w:kern w:val="0"/>
          <w:sz w:val="24"/>
          <w:szCs w:val="24"/>
          <w:lang w:eastAsia="ru-RU"/>
        </w:rPr>
        <w:lastRenderedPageBreak/>
        <w:t xml:space="preserve">Программа предусматривает </w:t>
      </w:r>
      <w:r w:rsidRPr="00ED5B5D">
        <w:rPr>
          <w:rFonts w:ascii="Times New Roman" w:eastAsia="Times New Roman" w:hAnsi="Times New Roman" w:cs="Times New Roman"/>
          <w:b/>
          <w:bCs/>
          <w:i/>
          <w:kern w:val="0"/>
          <w:sz w:val="24"/>
          <w:szCs w:val="24"/>
          <w:lang w:eastAsia="ru-RU"/>
        </w:rPr>
        <w:t>межпредметные связи</w:t>
      </w:r>
      <w:r w:rsidRPr="00ED5B5D">
        <w:rPr>
          <w:rFonts w:ascii="Times New Roman" w:eastAsia="Times New Roman" w:hAnsi="Times New Roman" w:cs="Times New Roman"/>
          <w:kern w:val="0"/>
          <w:sz w:val="24"/>
          <w:szCs w:val="24"/>
          <w:lang w:eastAsia="ru-RU"/>
        </w:rPr>
        <w:t xml:space="preserve"> с музыкой, литературой, ритмикой.</w:t>
      </w:r>
    </w:p>
    <w:p w:rsidR="001F28AF" w:rsidRPr="00ED5B5D" w:rsidRDefault="001F28AF" w:rsidP="001F28AF">
      <w:pPr>
        <w:suppressAutoHyphens w:val="0"/>
        <w:autoSpaceDE w:val="0"/>
        <w:autoSpaceDN w:val="0"/>
        <w:adjustRightInd w:val="0"/>
        <w:spacing w:after="0" w:line="240" w:lineRule="auto"/>
        <w:contextualSpacing/>
        <w:jc w:val="both"/>
        <w:rPr>
          <w:rFonts w:ascii="Times New Roman" w:eastAsia="Times New Roman" w:hAnsi="Times New Roman" w:cs="Times New Roman"/>
          <w:kern w:val="0"/>
          <w:sz w:val="24"/>
          <w:szCs w:val="24"/>
          <w:lang w:eastAsia="ru-RU"/>
        </w:rPr>
      </w:pPr>
    </w:p>
    <w:p w:rsidR="001F28AF" w:rsidRPr="00ED5B5D" w:rsidRDefault="001F28AF" w:rsidP="001F28AF">
      <w:pPr>
        <w:suppressAutoHyphens w:val="0"/>
        <w:autoSpaceDE w:val="0"/>
        <w:autoSpaceDN w:val="0"/>
        <w:adjustRightInd w:val="0"/>
        <w:spacing w:after="0" w:line="240" w:lineRule="auto"/>
        <w:contextualSpacing/>
        <w:jc w:val="both"/>
        <w:rPr>
          <w:rFonts w:ascii="Times New Roman" w:eastAsia="Times New Roman" w:hAnsi="Times New Roman" w:cs="Times New Roman"/>
          <w:kern w:val="0"/>
          <w:sz w:val="24"/>
          <w:szCs w:val="24"/>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977"/>
        <w:gridCol w:w="3260"/>
        <w:gridCol w:w="1985"/>
      </w:tblGrid>
      <w:tr w:rsidR="001F28AF" w:rsidRPr="00ED5B5D" w:rsidTr="00502823">
        <w:tc>
          <w:tcPr>
            <w:tcW w:w="1701" w:type="dxa"/>
          </w:tcPr>
          <w:p w:rsidR="001F28AF" w:rsidRPr="00ED5B5D" w:rsidRDefault="001F28AF" w:rsidP="00502823">
            <w:pPr>
              <w:suppressAutoHyphens w:val="0"/>
              <w:autoSpaceDE w:val="0"/>
              <w:autoSpaceDN w:val="0"/>
              <w:adjustRightInd w:val="0"/>
              <w:spacing w:after="0" w:line="240" w:lineRule="auto"/>
              <w:contextualSpacing/>
              <w:jc w:val="both"/>
              <w:rPr>
                <w:rFonts w:ascii="Times New Roman" w:eastAsia="Times New Roman" w:hAnsi="Times New Roman" w:cs="Times New Roman"/>
                <w:kern w:val="0"/>
                <w:sz w:val="24"/>
                <w:szCs w:val="24"/>
                <w:lang w:eastAsia="ru-RU"/>
              </w:rPr>
            </w:pPr>
          </w:p>
        </w:tc>
        <w:tc>
          <w:tcPr>
            <w:tcW w:w="2977" w:type="dxa"/>
          </w:tcPr>
          <w:p w:rsidR="001F28AF" w:rsidRPr="00ED5B5D" w:rsidRDefault="001F28AF" w:rsidP="00502823">
            <w:pPr>
              <w:suppressAutoHyphens w:val="0"/>
              <w:autoSpaceDE w:val="0"/>
              <w:autoSpaceDN w:val="0"/>
              <w:adjustRightInd w:val="0"/>
              <w:spacing w:after="0" w:line="240" w:lineRule="auto"/>
              <w:contextualSpacing/>
              <w:jc w:val="both"/>
              <w:rPr>
                <w:rFonts w:ascii="Times New Roman" w:eastAsia="Times New Roman" w:hAnsi="Times New Roman" w:cs="Times New Roman"/>
                <w:kern w:val="0"/>
                <w:sz w:val="24"/>
                <w:szCs w:val="24"/>
                <w:lang w:eastAsia="ru-RU"/>
              </w:rPr>
            </w:pPr>
            <w:r w:rsidRPr="00ED5B5D">
              <w:rPr>
                <w:rFonts w:ascii="Times New Roman" w:eastAsia="Times New Roman" w:hAnsi="Times New Roman" w:cs="Times New Roman"/>
                <w:kern w:val="0"/>
                <w:sz w:val="24"/>
                <w:szCs w:val="24"/>
                <w:lang w:eastAsia="ru-RU"/>
              </w:rPr>
              <w:t xml:space="preserve">Связь  с предметом  </w:t>
            </w:r>
            <w:r w:rsidRPr="00ED5B5D">
              <w:rPr>
                <w:rFonts w:ascii="Times New Roman" w:eastAsia="Times New Roman" w:hAnsi="Times New Roman" w:cs="Times New Roman"/>
                <w:b/>
                <w:i/>
                <w:kern w:val="0"/>
                <w:sz w:val="24"/>
                <w:szCs w:val="24"/>
                <w:lang w:eastAsia="ru-RU"/>
              </w:rPr>
              <w:t>музыка</w:t>
            </w:r>
          </w:p>
        </w:tc>
        <w:tc>
          <w:tcPr>
            <w:tcW w:w="3260" w:type="dxa"/>
          </w:tcPr>
          <w:p w:rsidR="001F28AF" w:rsidRPr="00ED5B5D" w:rsidRDefault="001F28AF" w:rsidP="00502823">
            <w:pPr>
              <w:suppressAutoHyphens w:val="0"/>
              <w:autoSpaceDE w:val="0"/>
              <w:autoSpaceDN w:val="0"/>
              <w:adjustRightInd w:val="0"/>
              <w:spacing w:after="0" w:line="240" w:lineRule="auto"/>
              <w:contextualSpacing/>
              <w:jc w:val="both"/>
              <w:rPr>
                <w:rFonts w:ascii="Times New Roman" w:eastAsia="Times New Roman" w:hAnsi="Times New Roman" w:cs="Times New Roman"/>
                <w:kern w:val="0"/>
                <w:sz w:val="24"/>
                <w:szCs w:val="24"/>
                <w:lang w:eastAsia="ru-RU"/>
              </w:rPr>
            </w:pPr>
            <w:r w:rsidRPr="00ED5B5D">
              <w:rPr>
                <w:rFonts w:ascii="Times New Roman" w:eastAsia="Times New Roman" w:hAnsi="Times New Roman" w:cs="Times New Roman"/>
                <w:kern w:val="0"/>
                <w:sz w:val="24"/>
                <w:szCs w:val="24"/>
                <w:lang w:eastAsia="ru-RU"/>
              </w:rPr>
              <w:t xml:space="preserve">Связь  с предметом </w:t>
            </w:r>
            <w:r w:rsidRPr="00ED5B5D">
              <w:rPr>
                <w:rFonts w:ascii="Times New Roman" w:eastAsia="Times New Roman" w:hAnsi="Times New Roman" w:cs="Times New Roman"/>
                <w:b/>
                <w:i/>
                <w:kern w:val="0"/>
                <w:sz w:val="24"/>
                <w:szCs w:val="24"/>
                <w:lang w:eastAsia="ru-RU"/>
              </w:rPr>
              <w:t>литературное чтение</w:t>
            </w:r>
          </w:p>
        </w:tc>
        <w:tc>
          <w:tcPr>
            <w:tcW w:w="1985" w:type="dxa"/>
          </w:tcPr>
          <w:p w:rsidR="001F28AF" w:rsidRPr="00ED5B5D" w:rsidRDefault="001F28AF" w:rsidP="00502823">
            <w:pPr>
              <w:suppressAutoHyphens w:val="0"/>
              <w:autoSpaceDE w:val="0"/>
              <w:autoSpaceDN w:val="0"/>
              <w:adjustRightInd w:val="0"/>
              <w:spacing w:after="0" w:line="240" w:lineRule="auto"/>
              <w:contextualSpacing/>
              <w:jc w:val="both"/>
              <w:rPr>
                <w:rFonts w:ascii="Times New Roman" w:eastAsia="Times New Roman" w:hAnsi="Times New Roman" w:cs="Times New Roman"/>
                <w:kern w:val="0"/>
                <w:sz w:val="24"/>
                <w:szCs w:val="24"/>
                <w:lang w:eastAsia="ru-RU"/>
              </w:rPr>
            </w:pPr>
            <w:r w:rsidRPr="00ED5B5D">
              <w:rPr>
                <w:rFonts w:ascii="Times New Roman" w:eastAsia="Times New Roman" w:hAnsi="Times New Roman" w:cs="Times New Roman"/>
                <w:kern w:val="0"/>
                <w:sz w:val="24"/>
                <w:szCs w:val="24"/>
                <w:lang w:eastAsia="ru-RU"/>
              </w:rPr>
              <w:t xml:space="preserve">Связь с внеурочным занятием </w:t>
            </w:r>
            <w:r w:rsidRPr="00ED5B5D">
              <w:rPr>
                <w:rFonts w:ascii="Times New Roman" w:eastAsia="Times New Roman" w:hAnsi="Times New Roman" w:cs="Times New Roman"/>
                <w:b/>
                <w:i/>
                <w:kern w:val="0"/>
                <w:sz w:val="24"/>
                <w:szCs w:val="24"/>
                <w:lang w:eastAsia="ru-RU"/>
              </w:rPr>
              <w:t>ритмика</w:t>
            </w:r>
          </w:p>
        </w:tc>
      </w:tr>
      <w:tr w:rsidR="001F28AF" w:rsidRPr="00ED5B5D" w:rsidTr="00502823">
        <w:trPr>
          <w:trHeight w:val="890"/>
        </w:trPr>
        <w:tc>
          <w:tcPr>
            <w:tcW w:w="1701" w:type="dxa"/>
          </w:tcPr>
          <w:p w:rsidR="001F28AF" w:rsidRPr="00ED5B5D" w:rsidRDefault="001F28AF" w:rsidP="00502823">
            <w:pPr>
              <w:suppressAutoHyphens w:val="0"/>
              <w:autoSpaceDE w:val="0"/>
              <w:autoSpaceDN w:val="0"/>
              <w:adjustRightInd w:val="0"/>
              <w:spacing w:after="0" w:line="240" w:lineRule="auto"/>
              <w:contextualSpacing/>
              <w:jc w:val="both"/>
              <w:rPr>
                <w:rFonts w:ascii="Times New Roman" w:eastAsia="Times New Roman" w:hAnsi="Times New Roman" w:cs="Times New Roman"/>
                <w:b/>
                <w:kern w:val="0"/>
                <w:sz w:val="24"/>
                <w:szCs w:val="24"/>
                <w:lang w:eastAsia="ru-RU"/>
              </w:rPr>
            </w:pPr>
            <w:r w:rsidRPr="00ED5B5D">
              <w:rPr>
                <w:rFonts w:ascii="Times New Roman" w:eastAsia="Times New Roman" w:hAnsi="Times New Roman" w:cs="Times New Roman"/>
                <w:b/>
                <w:kern w:val="0"/>
                <w:sz w:val="24"/>
                <w:szCs w:val="24"/>
                <w:lang w:eastAsia="ru-RU"/>
              </w:rPr>
              <w:t>Вокально-хоровая работа</w:t>
            </w:r>
          </w:p>
        </w:tc>
        <w:tc>
          <w:tcPr>
            <w:tcW w:w="2977" w:type="dxa"/>
          </w:tcPr>
          <w:p w:rsidR="001F28AF" w:rsidRPr="00ED5B5D" w:rsidRDefault="001F28AF" w:rsidP="00502823">
            <w:pPr>
              <w:suppressAutoHyphens w:val="0"/>
              <w:autoSpaceDE w:val="0"/>
              <w:autoSpaceDN w:val="0"/>
              <w:adjustRightInd w:val="0"/>
              <w:spacing w:after="0" w:line="240" w:lineRule="auto"/>
              <w:contextualSpacing/>
              <w:jc w:val="both"/>
              <w:rPr>
                <w:rFonts w:ascii="Times New Roman" w:eastAsia="Times New Roman" w:hAnsi="Times New Roman" w:cs="Times New Roman"/>
                <w:kern w:val="0"/>
                <w:sz w:val="24"/>
                <w:szCs w:val="24"/>
                <w:lang w:eastAsia="ru-RU"/>
              </w:rPr>
            </w:pPr>
            <w:r w:rsidRPr="00ED5B5D">
              <w:rPr>
                <w:rFonts w:ascii="Times New Roman" w:eastAsia="Times New Roman" w:hAnsi="Times New Roman" w:cs="Times New Roman"/>
                <w:kern w:val="0"/>
                <w:sz w:val="24"/>
                <w:szCs w:val="24"/>
                <w:lang w:eastAsia="ru-RU"/>
              </w:rPr>
              <w:t>Последовательность звуков различной длительности</w:t>
            </w:r>
          </w:p>
        </w:tc>
        <w:tc>
          <w:tcPr>
            <w:tcW w:w="3260" w:type="dxa"/>
          </w:tcPr>
          <w:p w:rsidR="001F28AF" w:rsidRPr="00ED5B5D" w:rsidRDefault="001F28AF" w:rsidP="00502823">
            <w:pPr>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kern w:val="0"/>
                <w:sz w:val="24"/>
                <w:szCs w:val="24"/>
                <w:lang w:eastAsia="ru-RU"/>
              </w:rPr>
            </w:pPr>
            <w:r w:rsidRPr="00ED5B5D">
              <w:rPr>
                <w:rFonts w:ascii="Times New Roman" w:eastAsia="Times New Roman" w:hAnsi="Times New Roman" w:cs="Times New Roman"/>
                <w:color w:val="000000"/>
                <w:kern w:val="0"/>
                <w:sz w:val="24"/>
                <w:szCs w:val="24"/>
                <w:lang w:eastAsia="ru-RU"/>
              </w:rPr>
              <w:t>Правильное звукообразование -  формирование гласных; четкое и короткое произношение согласных</w:t>
            </w:r>
          </w:p>
        </w:tc>
        <w:tc>
          <w:tcPr>
            <w:tcW w:w="1985" w:type="dxa"/>
          </w:tcPr>
          <w:p w:rsidR="001F28AF" w:rsidRPr="00ED5B5D" w:rsidRDefault="001F28AF" w:rsidP="00502823">
            <w:pPr>
              <w:suppressAutoHyphens w:val="0"/>
              <w:autoSpaceDE w:val="0"/>
              <w:autoSpaceDN w:val="0"/>
              <w:adjustRightInd w:val="0"/>
              <w:spacing w:after="0" w:line="240" w:lineRule="auto"/>
              <w:contextualSpacing/>
              <w:jc w:val="both"/>
              <w:rPr>
                <w:rFonts w:ascii="Times New Roman" w:eastAsia="Times New Roman" w:hAnsi="Times New Roman" w:cs="Times New Roman"/>
                <w:kern w:val="0"/>
                <w:sz w:val="24"/>
                <w:szCs w:val="24"/>
                <w:lang w:eastAsia="ru-RU"/>
              </w:rPr>
            </w:pPr>
            <w:r w:rsidRPr="00ED5B5D">
              <w:rPr>
                <w:rFonts w:ascii="Times New Roman" w:eastAsia="Times New Roman" w:hAnsi="Times New Roman" w:cs="Times New Roman"/>
                <w:kern w:val="0"/>
                <w:sz w:val="24"/>
                <w:szCs w:val="24"/>
                <w:lang w:eastAsia="ru-RU"/>
              </w:rPr>
              <w:t xml:space="preserve">Спокойный вдох, правильный выдох     </w:t>
            </w:r>
          </w:p>
        </w:tc>
      </w:tr>
      <w:tr w:rsidR="001F28AF" w:rsidRPr="00ED5B5D" w:rsidTr="00502823">
        <w:tc>
          <w:tcPr>
            <w:tcW w:w="1701" w:type="dxa"/>
          </w:tcPr>
          <w:p w:rsidR="001F28AF" w:rsidRPr="00ED5B5D" w:rsidRDefault="001F28AF" w:rsidP="00502823">
            <w:pPr>
              <w:suppressAutoHyphens w:val="0"/>
              <w:autoSpaceDE w:val="0"/>
              <w:autoSpaceDN w:val="0"/>
              <w:adjustRightInd w:val="0"/>
              <w:spacing w:after="0" w:line="240" w:lineRule="auto"/>
              <w:contextualSpacing/>
              <w:jc w:val="both"/>
              <w:rPr>
                <w:rFonts w:ascii="Times New Roman" w:eastAsia="Times New Roman" w:hAnsi="Times New Roman" w:cs="Times New Roman"/>
                <w:b/>
                <w:kern w:val="0"/>
                <w:sz w:val="24"/>
                <w:szCs w:val="24"/>
                <w:lang w:eastAsia="ru-RU"/>
              </w:rPr>
            </w:pPr>
            <w:r w:rsidRPr="00ED5B5D">
              <w:rPr>
                <w:rFonts w:ascii="Times New Roman" w:eastAsia="Times New Roman" w:hAnsi="Times New Roman" w:cs="Times New Roman"/>
                <w:b/>
                <w:kern w:val="0"/>
                <w:sz w:val="24"/>
                <w:szCs w:val="24"/>
                <w:lang w:eastAsia="ru-RU"/>
              </w:rPr>
              <w:t>Работа над певческим материалом</w:t>
            </w:r>
          </w:p>
        </w:tc>
        <w:tc>
          <w:tcPr>
            <w:tcW w:w="2977" w:type="dxa"/>
          </w:tcPr>
          <w:p w:rsidR="001F28AF" w:rsidRPr="00ED5B5D" w:rsidRDefault="001F28AF" w:rsidP="00502823">
            <w:pPr>
              <w:suppressAutoHyphens w:val="0"/>
              <w:autoSpaceDE w:val="0"/>
              <w:autoSpaceDN w:val="0"/>
              <w:adjustRightInd w:val="0"/>
              <w:spacing w:after="0" w:line="240" w:lineRule="auto"/>
              <w:contextualSpacing/>
              <w:jc w:val="both"/>
              <w:rPr>
                <w:rFonts w:ascii="Times New Roman" w:eastAsia="Times New Roman" w:hAnsi="Times New Roman" w:cs="Times New Roman"/>
                <w:kern w:val="0"/>
                <w:sz w:val="24"/>
                <w:szCs w:val="24"/>
                <w:lang w:eastAsia="ru-RU"/>
              </w:rPr>
            </w:pPr>
            <w:r w:rsidRPr="00ED5B5D">
              <w:rPr>
                <w:rFonts w:ascii="Times New Roman" w:eastAsia="Times New Roman" w:hAnsi="Times New Roman" w:cs="Times New Roman"/>
                <w:kern w:val="0"/>
                <w:sz w:val="24"/>
                <w:szCs w:val="24"/>
                <w:lang w:eastAsia="ru-RU"/>
              </w:rPr>
              <w:t>Скорость  звучания, последовательность звуков, объединенных  смысловым содержанием, основная тема</w:t>
            </w:r>
          </w:p>
        </w:tc>
        <w:tc>
          <w:tcPr>
            <w:tcW w:w="3260" w:type="dxa"/>
          </w:tcPr>
          <w:p w:rsidR="001F28AF" w:rsidRPr="00ED5B5D" w:rsidRDefault="001F28AF" w:rsidP="00502823">
            <w:pPr>
              <w:suppressAutoHyphens w:val="0"/>
              <w:autoSpaceDE w:val="0"/>
              <w:autoSpaceDN w:val="0"/>
              <w:adjustRightInd w:val="0"/>
              <w:spacing w:after="0" w:line="240" w:lineRule="auto"/>
              <w:contextualSpacing/>
              <w:jc w:val="both"/>
              <w:rPr>
                <w:rFonts w:ascii="Times New Roman" w:eastAsia="Times New Roman" w:hAnsi="Times New Roman" w:cs="Times New Roman"/>
                <w:kern w:val="0"/>
                <w:sz w:val="24"/>
                <w:szCs w:val="24"/>
                <w:lang w:eastAsia="ru-RU"/>
              </w:rPr>
            </w:pPr>
            <w:r w:rsidRPr="00ED5B5D">
              <w:rPr>
                <w:rFonts w:ascii="Times New Roman" w:eastAsia="Times New Roman" w:hAnsi="Times New Roman" w:cs="Times New Roman"/>
                <w:kern w:val="0"/>
                <w:sz w:val="24"/>
                <w:szCs w:val="24"/>
                <w:lang w:eastAsia="ru-RU"/>
              </w:rPr>
              <w:t>Чтение  и разучивание текста песен, соотнесение с ритмом стихотворений</w:t>
            </w:r>
            <w:r w:rsidRPr="00ED5B5D">
              <w:rPr>
                <w:rFonts w:ascii="Times New Roman" w:eastAsia="Times New Roman" w:hAnsi="Times New Roman" w:cs="Times New Roman"/>
                <w:color w:val="000000"/>
                <w:kern w:val="0"/>
                <w:sz w:val="24"/>
                <w:szCs w:val="24"/>
                <w:lang w:eastAsia="ru-RU"/>
              </w:rPr>
              <w:t xml:space="preserve"> </w:t>
            </w:r>
          </w:p>
        </w:tc>
        <w:tc>
          <w:tcPr>
            <w:tcW w:w="1985" w:type="dxa"/>
          </w:tcPr>
          <w:p w:rsidR="001F28AF" w:rsidRPr="00ED5B5D" w:rsidRDefault="001F28AF" w:rsidP="00502823">
            <w:pPr>
              <w:suppressAutoHyphens w:val="0"/>
              <w:autoSpaceDE w:val="0"/>
              <w:autoSpaceDN w:val="0"/>
              <w:adjustRightInd w:val="0"/>
              <w:spacing w:after="0" w:line="240" w:lineRule="auto"/>
              <w:contextualSpacing/>
              <w:jc w:val="both"/>
              <w:rPr>
                <w:rFonts w:ascii="Times New Roman" w:eastAsia="Times New Roman" w:hAnsi="Times New Roman" w:cs="Times New Roman"/>
                <w:kern w:val="0"/>
                <w:sz w:val="24"/>
                <w:szCs w:val="24"/>
                <w:lang w:eastAsia="ru-RU"/>
              </w:rPr>
            </w:pPr>
            <w:r w:rsidRPr="00ED5B5D">
              <w:rPr>
                <w:rFonts w:ascii="Times New Roman" w:eastAsia="Times New Roman" w:hAnsi="Times New Roman" w:cs="Times New Roman"/>
                <w:kern w:val="0"/>
                <w:sz w:val="24"/>
                <w:szCs w:val="24"/>
                <w:lang w:eastAsia="ru-RU"/>
              </w:rPr>
              <w:t>Выполнение движений под музыку, создание двигательных образов,  гармония движений</w:t>
            </w:r>
          </w:p>
        </w:tc>
      </w:tr>
      <w:tr w:rsidR="001F28AF" w:rsidRPr="00ED5B5D" w:rsidTr="00502823">
        <w:tc>
          <w:tcPr>
            <w:tcW w:w="1701" w:type="dxa"/>
          </w:tcPr>
          <w:p w:rsidR="001F28AF" w:rsidRPr="00ED5B5D" w:rsidRDefault="001F28AF" w:rsidP="00502823">
            <w:pPr>
              <w:suppressAutoHyphens w:val="0"/>
              <w:autoSpaceDE w:val="0"/>
              <w:autoSpaceDN w:val="0"/>
              <w:adjustRightInd w:val="0"/>
              <w:spacing w:after="0" w:line="240" w:lineRule="auto"/>
              <w:contextualSpacing/>
              <w:jc w:val="both"/>
              <w:rPr>
                <w:rFonts w:ascii="Times New Roman" w:eastAsia="Times New Roman" w:hAnsi="Times New Roman" w:cs="Times New Roman"/>
                <w:b/>
                <w:kern w:val="0"/>
                <w:sz w:val="24"/>
                <w:szCs w:val="24"/>
                <w:lang w:eastAsia="ru-RU"/>
              </w:rPr>
            </w:pPr>
            <w:r w:rsidRPr="00ED5B5D">
              <w:rPr>
                <w:rFonts w:ascii="Times New Roman" w:eastAsia="Times New Roman" w:hAnsi="Times New Roman" w:cs="Times New Roman"/>
                <w:b/>
                <w:kern w:val="0"/>
                <w:sz w:val="24"/>
                <w:szCs w:val="24"/>
                <w:lang w:eastAsia="ru-RU"/>
              </w:rPr>
              <w:t>Сценическое искусство</w:t>
            </w:r>
          </w:p>
        </w:tc>
        <w:tc>
          <w:tcPr>
            <w:tcW w:w="2977" w:type="dxa"/>
          </w:tcPr>
          <w:p w:rsidR="001F28AF" w:rsidRPr="00ED5B5D" w:rsidRDefault="001F28AF" w:rsidP="00502823">
            <w:pPr>
              <w:suppressAutoHyphens w:val="0"/>
              <w:autoSpaceDE w:val="0"/>
              <w:autoSpaceDN w:val="0"/>
              <w:adjustRightInd w:val="0"/>
              <w:spacing w:after="0" w:line="240" w:lineRule="auto"/>
              <w:contextualSpacing/>
              <w:jc w:val="both"/>
              <w:rPr>
                <w:rFonts w:ascii="Times New Roman" w:eastAsia="Times New Roman" w:hAnsi="Times New Roman" w:cs="Times New Roman"/>
                <w:kern w:val="0"/>
                <w:sz w:val="24"/>
                <w:szCs w:val="24"/>
                <w:lang w:eastAsia="ru-RU"/>
              </w:rPr>
            </w:pPr>
            <w:r w:rsidRPr="00ED5B5D">
              <w:rPr>
                <w:rFonts w:ascii="Times New Roman" w:eastAsia="Times New Roman" w:hAnsi="Times New Roman" w:cs="Times New Roman"/>
                <w:kern w:val="0"/>
                <w:sz w:val="24"/>
                <w:szCs w:val="24"/>
                <w:lang w:eastAsia="ru-RU"/>
              </w:rPr>
              <w:t>Выразительность, образность</w:t>
            </w:r>
          </w:p>
        </w:tc>
        <w:tc>
          <w:tcPr>
            <w:tcW w:w="3260" w:type="dxa"/>
          </w:tcPr>
          <w:p w:rsidR="001F28AF" w:rsidRPr="00ED5B5D" w:rsidRDefault="001F28AF" w:rsidP="00502823">
            <w:pPr>
              <w:suppressAutoHyphens w:val="0"/>
              <w:autoSpaceDE w:val="0"/>
              <w:autoSpaceDN w:val="0"/>
              <w:adjustRightInd w:val="0"/>
              <w:spacing w:after="0" w:line="240" w:lineRule="auto"/>
              <w:contextualSpacing/>
              <w:jc w:val="both"/>
              <w:rPr>
                <w:rFonts w:ascii="Times New Roman" w:eastAsia="Times New Roman" w:hAnsi="Times New Roman" w:cs="Times New Roman"/>
                <w:kern w:val="0"/>
                <w:sz w:val="24"/>
                <w:szCs w:val="24"/>
                <w:lang w:eastAsia="ru-RU"/>
              </w:rPr>
            </w:pPr>
            <w:r w:rsidRPr="00ED5B5D">
              <w:rPr>
                <w:rFonts w:ascii="Times New Roman" w:eastAsia="Times New Roman" w:hAnsi="Times New Roman" w:cs="Times New Roman"/>
                <w:color w:val="000000"/>
                <w:kern w:val="0"/>
                <w:sz w:val="24"/>
                <w:szCs w:val="24"/>
                <w:lang w:eastAsia="ru-RU"/>
              </w:rPr>
              <w:t xml:space="preserve">Дикция и основные правила произношения в пении, </w:t>
            </w:r>
            <w:r w:rsidRPr="00ED5B5D">
              <w:rPr>
                <w:rFonts w:ascii="Times New Roman" w:eastAsia="Times New Roman" w:hAnsi="Times New Roman" w:cs="Times New Roman"/>
                <w:kern w:val="0"/>
                <w:sz w:val="24"/>
                <w:szCs w:val="24"/>
                <w:lang w:eastAsia="ru-RU"/>
              </w:rPr>
              <w:t>литературные образы героев песни</w:t>
            </w:r>
          </w:p>
        </w:tc>
        <w:tc>
          <w:tcPr>
            <w:tcW w:w="1985" w:type="dxa"/>
          </w:tcPr>
          <w:p w:rsidR="001F28AF" w:rsidRPr="00ED5B5D" w:rsidRDefault="001F28AF" w:rsidP="00502823">
            <w:pPr>
              <w:suppressAutoHyphens w:val="0"/>
              <w:autoSpaceDE w:val="0"/>
              <w:autoSpaceDN w:val="0"/>
              <w:adjustRightInd w:val="0"/>
              <w:spacing w:after="0" w:line="240" w:lineRule="auto"/>
              <w:contextualSpacing/>
              <w:jc w:val="both"/>
              <w:rPr>
                <w:rFonts w:ascii="Times New Roman" w:eastAsia="Times New Roman" w:hAnsi="Times New Roman" w:cs="Times New Roman"/>
                <w:kern w:val="0"/>
                <w:sz w:val="24"/>
                <w:szCs w:val="24"/>
                <w:lang w:eastAsia="ru-RU"/>
              </w:rPr>
            </w:pPr>
            <w:r w:rsidRPr="00ED5B5D">
              <w:rPr>
                <w:rFonts w:ascii="Times New Roman" w:eastAsia="Times New Roman" w:hAnsi="Times New Roman" w:cs="Times New Roman"/>
                <w:kern w:val="0"/>
                <w:sz w:val="24"/>
                <w:szCs w:val="24"/>
                <w:lang w:eastAsia="ru-RU"/>
              </w:rPr>
              <w:t>Сценическая импровизация, движение под музыку и ритмическое соответствие исполняемому репертуару, культура поведения на сцене</w:t>
            </w:r>
          </w:p>
        </w:tc>
      </w:tr>
      <w:tr w:rsidR="001F28AF" w:rsidRPr="00ED5B5D" w:rsidTr="00502823">
        <w:tc>
          <w:tcPr>
            <w:tcW w:w="1701" w:type="dxa"/>
          </w:tcPr>
          <w:p w:rsidR="001F28AF" w:rsidRPr="00ED5B5D" w:rsidRDefault="001F28AF" w:rsidP="00502823">
            <w:pPr>
              <w:suppressAutoHyphens w:val="0"/>
              <w:autoSpaceDE w:val="0"/>
              <w:autoSpaceDN w:val="0"/>
              <w:adjustRightInd w:val="0"/>
              <w:spacing w:after="0" w:line="240" w:lineRule="auto"/>
              <w:contextualSpacing/>
              <w:jc w:val="both"/>
              <w:rPr>
                <w:rFonts w:ascii="Times New Roman" w:eastAsia="Times New Roman" w:hAnsi="Times New Roman" w:cs="Times New Roman"/>
                <w:b/>
                <w:kern w:val="0"/>
                <w:sz w:val="24"/>
                <w:szCs w:val="24"/>
                <w:lang w:eastAsia="ru-RU"/>
              </w:rPr>
            </w:pPr>
            <w:r w:rsidRPr="00ED5B5D">
              <w:rPr>
                <w:rFonts w:ascii="Times New Roman" w:eastAsia="Times New Roman" w:hAnsi="Times New Roman" w:cs="Times New Roman"/>
                <w:b/>
                <w:kern w:val="0"/>
                <w:sz w:val="24"/>
                <w:szCs w:val="24"/>
                <w:lang w:eastAsia="ru-RU"/>
              </w:rPr>
              <w:t>Слушание музыки</w:t>
            </w:r>
          </w:p>
        </w:tc>
        <w:tc>
          <w:tcPr>
            <w:tcW w:w="2977" w:type="dxa"/>
          </w:tcPr>
          <w:p w:rsidR="001F28AF" w:rsidRPr="00ED5B5D" w:rsidRDefault="001F28AF" w:rsidP="00502823">
            <w:pPr>
              <w:shd w:val="clear" w:color="auto" w:fill="FFFFFF"/>
              <w:suppressAutoHyphens w:val="0"/>
              <w:autoSpaceDE w:val="0"/>
              <w:autoSpaceDN w:val="0"/>
              <w:adjustRightInd w:val="0"/>
              <w:spacing w:after="0" w:line="240" w:lineRule="auto"/>
              <w:contextualSpacing/>
              <w:jc w:val="both"/>
              <w:rPr>
                <w:rFonts w:ascii="Times New Roman" w:eastAsia="Times New Roman" w:hAnsi="Times New Roman" w:cs="Times New Roman"/>
                <w:kern w:val="0"/>
                <w:sz w:val="24"/>
                <w:szCs w:val="24"/>
                <w:lang w:eastAsia="ru-RU"/>
              </w:rPr>
            </w:pPr>
            <w:r w:rsidRPr="00ED5B5D">
              <w:rPr>
                <w:rFonts w:ascii="Times New Roman" w:eastAsia="Times New Roman" w:hAnsi="Times New Roman" w:cs="Times New Roman"/>
                <w:color w:val="000000"/>
                <w:kern w:val="0"/>
                <w:sz w:val="24"/>
                <w:szCs w:val="24"/>
                <w:lang w:eastAsia="ru-RU"/>
              </w:rPr>
              <w:t>Введение понятий: вступление, запев, припев, куплет, вариации.</w:t>
            </w:r>
          </w:p>
          <w:p w:rsidR="001F28AF" w:rsidRPr="00ED5B5D" w:rsidRDefault="001F28AF" w:rsidP="00502823">
            <w:pPr>
              <w:suppressAutoHyphens w:val="0"/>
              <w:autoSpaceDE w:val="0"/>
              <w:autoSpaceDN w:val="0"/>
              <w:adjustRightInd w:val="0"/>
              <w:spacing w:after="0" w:line="240" w:lineRule="auto"/>
              <w:contextualSpacing/>
              <w:jc w:val="both"/>
              <w:rPr>
                <w:rFonts w:ascii="Times New Roman" w:eastAsia="Times New Roman" w:hAnsi="Times New Roman" w:cs="Times New Roman"/>
                <w:kern w:val="0"/>
                <w:sz w:val="24"/>
                <w:szCs w:val="24"/>
                <w:lang w:eastAsia="ru-RU"/>
              </w:rPr>
            </w:pPr>
          </w:p>
        </w:tc>
        <w:tc>
          <w:tcPr>
            <w:tcW w:w="3260" w:type="dxa"/>
          </w:tcPr>
          <w:p w:rsidR="001F28AF" w:rsidRPr="00ED5B5D" w:rsidRDefault="001F28AF" w:rsidP="00502823">
            <w:pPr>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kern w:val="0"/>
                <w:sz w:val="24"/>
                <w:szCs w:val="24"/>
                <w:lang w:eastAsia="ru-RU"/>
              </w:rPr>
            </w:pPr>
            <w:r w:rsidRPr="00ED5B5D">
              <w:rPr>
                <w:rFonts w:ascii="Times New Roman" w:eastAsia="Times New Roman" w:hAnsi="Times New Roman" w:cs="Times New Roman"/>
                <w:color w:val="000000"/>
                <w:kern w:val="0"/>
                <w:sz w:val="24"/>
                <w:szCs w:val="24"/>
                <w:lang w:eastAsia="ru-RU"/>
              </w:rPr>
              <w:t>Рассказ о песне как об одном из видов музыкального искусства,  о жизни и</w:t>
            </w:r>
            <w:r w:rsidRPr="00ED5B5D">
              <w:rPr>
                <w:rFonts w:ascii="Times New Roman" w:eastAsia="Times New Roman" w:hAnsi="Times New Roman" w:cs="Times New Roman"/>
                <w:kern w:val="0"/>
                <w:sz w:val="24"/>
                <w:szCs w:val="24"/>
                <w:lang w:eastAsia="ru-RU"/>
              </w:rPr>
              <w:t xml:space="preserve"> </w:t>
            </w:r>
            <w:r w:rsidRPr="00ED5B5D">
              <w:rPr>
                <w:rFonts w:ascii="Times New Roman" w:eastAsia="Times New Roman" w:hAnsi="Times New Roman" w:cs="Times New Roman"/>
                <w:color w:val="000000"/>
                <w:kern w:val="0"/>
                <w:sz w:val="24"/>
                <w:szCs w:val="24"/>
                <w:lang w:eastAsia="ru-RU"/>
              </w:rPr>
              <w:t>деятельности композиторов. Беседа о музыке и тексте песни.</w:t>
            </w:r>
            <w:r w:rsidRPr="00ED5B5D">
              <w:rPr>
                <w:rFonts w:ascii="Times New Roman" w:eastAsia="Times New Roman" w:hAnsi="Times New Roman" w:cs="Times New Roman"/>
                <w:kern w:val="0"/>
                <w:sz w:val="24"/>
                <w:szCs w:val="24"/>
                <w:lang w:eastAsia="ru-RU"/>
              </w:rPr>
              <w:t xml:space="preserve"> </w:t>
            </w:r>
            <w:r w:rsidRPr="00ED5B5D">
              <w:rPr>
                <w:rFonts w:ascii="Times New Roman" w:eastAsia="Times New Roman" w:hAnsi="Times New Roman" w:cs="Times New Roman"/>
                <w:color w:val="000000"/>
                <w:kern w:val="0"/>
                <w:sz w:val="24"/>
                <w:szCs w:val="24"/>
                <w:lang w:eastAsia="ru-RU"/>
              </w:rPr>
              <w:t>Народная песня. Раскрытие ее значения, как выразительницы исторического прошлого нашего</w:t>
            </w:r>
            <w:r w:rsidRPr="00ED5B5D">
              <w:rPr>
                <w:rFonts w:ascii="Times New Roman" w:eastAsia="Times New Roman" w:hAnsi="Times New Roman" w:cs="Times New Roman"/>
                <w:kern w:val="0"/>
                <w:sz w:val="24"/>
                <w:szCs w:val="24"/>
                <w:lang w:eastAsia="ru-RU"/>
              </w:rPr>
              <w:t xml:space="preserve"> </w:t>
            </w:r>
            <w:r w:rsidRPr="00ED5B5D">
              <w:rPr>
                <w:rFonts w:ascii="Times New Roman" w:eastAsia="Times New Roman" w:hAnsi="Times New Roman" w:cs="Times New Roman"/>
                <w:color w:val="000000"/>
                <w:kern w:val="0"/>
                <w:sz w:val="24"/>
                <w:szCs w:val="24"/>
                <w:lang w:eastAsia="ru-RU"/>
              </w:rPr>
              <w:t>народа.</w:t>
            </w:r>
          </w:p>
        </w:tc>
        <w:tc>
          <w:tcPr>
            <w:tcW w:w="1985" w:type="dxa"/>
          </w:tcPr>
          <w:p w:rsidR="001F28AF" w:rsidRPr="00ED5B5D" w:rsidRDefault="001F28AF" w:rsidP="00502823">
            <w:pPr>
              <w:suppressAutoHyphens w:val="0"/>
              <w:autoSpaceDE w:val="0"/>
              <w:autoSpaceDN w:val="0"/>
              <w:adjustRightInd w:val="0"/>
              <w:spacing w:after="0" w:line="240" w:lineRule="auto"/>
              <w:contextualSpacing/>
              <w:jc w:val="both"/>
              <w:rPr>
                <w:rFonts w:ascii="Times New Roman" w:eastAsia="Times New Roman" w:hAnsi="Times New Roman" w:cs="Times New Roman"/>
                <w:kern w:val="0"/>
                <w:sz w:val="24"/>
                <w:szCs w:val="24"/>
                <w:lang w:eastAsia="ru-RU"/>
              </w:rPr>
            </w:pPr>
            <w:r w:rsidRPr="00ED5B5D">
              <w:rPr>
                <w:rFonts w:ascii="Times New Roman" w:eastAsia="Times New Roman" w:hAnsi="Times New Roman" w:cs="Times New Roman"/>
                <w:kern w:val="0"/>
                <w:sz w:val="24"/>
                <w:szCs w:val="24"/>
                <w:lang w:eastAsia="ru-RU"/>
              </w:rPr>
              <w:t>Пластическое выражение темы и содержания</w:t>
            </w:r>
          </w:p>
        </w:tc>
      </w:tr>
    </w:tbl>
    <w:p w:rsidR="001F28AF" w:rsidRDefault="001F28AF" w:rsidP="001F28AF">
      <w:pPr>
        <w:shd w:val="clear" w:color="auto" w:fill="FFFFFF"/>
        <w:tabs>
          <w:tab w:val="left" w:pos="-360"/>
          <w:tab w:val="left" w:pos="0"/>
        </w:tabs>
        <w:autoSpaceDE w:val="0"/>
        <w:autoSpaceDN w:val="0"/>
        <w:adjustRightInd w:val="0"/>
        <w:spacing w:after="0" w:line="240" w:lineRule="auto"/>
        <w:ind w:right="283"/>
        <w:jc w:val="both"/>
        <w:rPr>
          <w:rFonts w:ascii="Times New Roman" w:eastAsia="Times New Roman" w:hAnsi="Times New Roman"/>
          <w:b/>
          <w:bCs/>
          <w:sz w:val="24"/>
          <w:szCs w:val="24"/>
          <w:u w:val="single"/>
          <w:lang w:eastAsia="ru-RU"/>
        </w:rPr>
      </w:pPr>
    </w:p>
    <w:p w:rsidR="001F28AF" w:rsidRPr="00DD47C4" w:rsidRDefault="001F28AF" w:rsidP="001F28AF">
      <w:pPr>
        <w:widowControl/>
        <w:tabs>
          <w:tab w:val="left" w:pos="8505"/>
        </w:tabs>
        <w:suppressAutoHyphens w:val="0"/>
        <w:spacing w:after="0" w:line="240" w:lineRule="auto"/>
        <w:ind w:right="-1"/>
        <w:jc w:val="both"/>
        <w:rPr>
          <w:rFonts w:ascii="Times New Roman" w:eastAsia="Times New Roman" w:hAnsi="Times New Roman" w:cs="Times New Roman"/>
          <w:b/>
          <w:bCs/>
          <w:kern w:val="0"/>
          <w:sz w:val="24"/>
          <w:szCs w:val="24"/>
          <w:u w:val="single"/>
          <w:lang w:eastAsia="ru-RU"/>
        </w:rPr>
      </w:pPr>
      <w:r>
        <w:rPr>
          <w:rFonts w:ascii="Times New Roman" w:eastAsia="Times New Roman" w:hAnsi="Times New Roman" w:cs="Times New Roman"/>
          <w:b/>
          <w:bCs/>
          <w:kern w:val="0"/>
          <w:sz w:val="24"/>
          <w:szCs w:val="24"/>
          <w:u w:val="single"/>
          <w:lang w:eastAsia="ru-RU"/>
        </w:rPr>
        <w:t xml:space="preserve">2.6.6 </w:t>
      </w:r>
      <w:r w:rsidRPr="00DD47C4">
        <w:rPr>
          <w:rFonts w:ascii="Times New Roman" w:eastAsia="Times New Roman" w:hAnsi="Times New Roman" w:cs="Times New Roman"/>
          <w:b/>
          <w:bCs/>
          <w:kern w:val="0"/>
          <w:sz w:val="24"/>
          <w:szCs w:val="24"/>
          <w:u w:val="single"/>
          <w:lang w:eastAsia="ru-RU"/>
        </w:rPr>
        <w:t>Детская риторика</w:t>
      </w:r>
    </w:p>
    <w:p w:rsidR="001F28AF" w:rsidRDefault="001F28AF" w:rsidP="001F28AF">
      <w:pPr>
        <w:widowControl/>
        <w:suppressAutoHyphens w:val="0"/>
        <w:spacing w:after="0" w:line="240" w:lineRule="auto"/>
        <w:ind w:left="773"/>
        <w:jc w:val="center"/>
        <w:rPr>
          <w:rFonts w:ascii="Times New Roman" w:eastAsia="Times New Roman" w:hAnsi="Times New Roman" w:cs="Times New Roman"/>
          <w:b/>
          <w:color w:val="000000"/>
          <w:kern w:val="0"/>
          <w:sz w:val="24"/>
          <w:lang w:eastAsia="ru-RU"/>
        </w:rPr>
      </w:pPr>
    </w:p>
    <w:p w:rsidR="001F28AF" w:rsidRPr="00F979F7" w:rsidRDefault="001F28AF" w:rsidP="001F28AF">
      <w:pPr>
        <w:widowControl/>
        <w:suppressAutoHyphens w:val="0"/>
        <w:spacing w:after="0" w:line="240" w:lineRule="auto"/>
        <w:jc w:val="both"/>
        <w:rPr>
          <w:rFonts w:ascii="Times New Roman" w:eastAsia="Times New Roman" w:hAnsi="Times New Roman" w:cs="Times New Roman"/>
          <w:b/>
          <w:color w:val="000000"/>
          <w:kern w:val="0"/>
          <w:sz w:val="24"/>
          <w:lang w:eastAsia="ru-RU"/>
        </w:rPr>
      </w:pPr>
      <w:r w:rsidRPr="00F979F7">
        <w:rPr>
          <w:rFonts w:ascii="Times New Roman" w:eastAsia="Times New Roman" w:hAnsi="Times New Roman" w:cs="Times New Roman"/>
          <w:b/>
          <w:color w:val="000000"/>
          <w:kern w:val="0"/>
          <w:sz w:val="24"/>
          <w:lang w:eastAsia="ru-RU"/>
        </w:rPr>
        <w:t>Планируемые  результаты</w:t>
      </w:r>
    </w:p>
    <w:p w:rsidR="001F28AF" w:rsidRPr="00F979F7" w:rsidRDefault="001F28AF" w:rsidP="001F28AF">
      <w:pPr>
        <w:widowControl/>
        <w:suppressAutoHyphens w:val="0"/>
        <w:spacing w:after="0" w:line="240" w:lineRule="auto"/>
        <w:jc w:val="both"/>
        <w:rPr>
          <w:rFonts w:ascii="Times New Roman" w:eastAsia="Times New Roman" w:hAnsi="Times New Roman" w:cs="Times New Roman"/>
          <w:color w:val="000000"/>
          <w:kern w:val="0"/>
          <w:sz w:val="24"/>
          <w:lang w:eastAsia="ru-RU"/>
        </w:rPr>
      </w:pPr>
      <w:r w:rsidRPr="00F979F7">
        <w:rPr>
          <w:rFonts w:ascii="Times New Roman" w:eastAsia="Times New Roman" w:hAnsi="Times New Roman" w:cs="Times New Roman"/>
          <w:b/>
          <w:color w:val="000000"/>
          <w:kern w:val="0"/>
          <w:sz w:val="24"/>
          <w:lang w:eastAsia="ru-RU"/>
        </w:rPr>
        <w:t xml:space="preserve"> </w:t>
      </w:r>
    </w:p>
    <w:p w:rsidR="001F28AF" w:rsidRPr="00F979F7" w:rsidRDefault="001F28AF" w:rsidP="001F28AF">
      <w:pPr>
        <w:keepNext/>
        <w:keepLines/>
        <w:widowControl/>
        <w:suppressAutoHyphens w:val="0"/>
        <w:spacing w:after="0" w:line="240" w:lineRule="auto"/>
        <w:ind w:right="-15"/>
        <w:outlineLvl w:val="0"/>
        <w:rPr>
          <w:rFonts w:ascii="Times New Roman" w:eastAsia="Times New Roman" w:hAnsi="Times New Roman" w:cs="Times New Roman"/>
          <w:i/>
          <w:color w:val="000000"/>
          <w:kern w:val="0"/>
          <w:sz w:val="24"/>
          <w:lang w:eastAsia="ru-RU"/>
        </w:rPr>
      </w:pPr>
      <w:r w:rsidRPr="00F979F7">
        <w:rPr>
          <w:rFonts w:ascii="Times New Roman" w:eastAsia="Times New Roman" w:hAnsi="Times New Roman" w:cs="Times New Roman"/>
          <w:i/>
          <w:color w:val="000000"/>
          <w:kern w:val="0"/>
          <w:sz w:val="24"/>
          <w:lang w:eastAsia="ru-RU"/>
        </w:rPr>
        <w:t xml:space="preserve">Личностные универсальные учебные действия </w:t>
      </w:r>
    </w:p>
    <w:p w:rsidR="001F28AF" w:rsidRPr="00F979F7" w:rsidRDefault="001F28AF" w:rsidP="001F28AF">
      <w:pPr>
        <w:widowControl/>
        <w:numPr>
          <w:ilvl w:val="0"/>
          <w:numId w:val="149"/>
        </w:numPr>
        <w:suppressAutoHyphens w:val="0"/>
        <w:spacing w:after="0" w:line="240" w:lineRule="auto"/>
        <w:ind w:left="0" w:right="7"/>
        <w:jc w:val="both"/>
        <w:rPr>
          <w:rFonts w:ascii="Times New Roman" w:eastAsia="Times New Roman" w:hAnsi="Times New Roman" w:cs="Times New Roman"/>
          <w:color w:val="000000"/>
          <w:kern w:val="0"/>
          <w:sz w:val="24"/>
          <w:lang w:eastAsia="ru-RU"/>
        </w:rPr>
      </w:pPr>
      <w:r w:rsidRPr="00F979F7">
        <w:rPr>
          <w:rFonts w:ascii="Times New Roman" w:eastAsia="Times New Roman" w:hAnsi="Times New Roman" w:cs="Times New Roman"/>
          <w:color w:val="000000"/>
          <w:kern w:val="0"/>
          <w:sz w:val="24"/>
          <w:lang w:eastAsia="ru-RU"/>
        </w:rPr>
        <w:t xml:space="preserve">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 </w:t>
      </w:r>
    </w:p>
    <w:p w:rsidR="001F28AF" w:rsidRPr="00F979F7" w:rsidRDefault="001F28AF" w:rsidP="001F28AF">
      <w:pPr>
        <w:widowControl/>
        <w:numPr>
          <w:ilvl w:val="0"/>
          <w:numId w:val="149"/>
        </w:numPr>
        <w:suppressAutoHyphens w:val="0"/>
        <w:spacing w:after="0" w:line="240" w:lineRule="auto"/>
        <w:ind w:left="0" w:right="7"/>
        <w:jc w:val="both"/>
        <w:rPr>
          <w:rFonts w:ascii="Times New Roman" w:eastAsia="Times New Roman" w:hAnsi="Times New Roman" w:cs="Times New Roman"/>
          <w:color w:val="000000"/>
          <w:kern w:val="0"/>
          <w:sz w:val="24"/>
          <w:lang w:eastAsia="ru-RU"/>
        </w:rPr>
      </w:pPr>
      <w:r w:rsidRPr="00F979F7">
        <w:rPr>
          <w:rFonts w:ascii="Times New Roman" w:eastAsia="Times New Roman" w:hAnsi="Times New Roman" w:cs="Times New Roman"/>
          <w:color w:val="000000"/>
          <w:kern w:val="0"/>
          <w:sz w:val="24"/>
          <w:lang w:eastAsia="ru-RU"/>
        </w:rPr>
        <w:t xml:space="preserve">широкая мотивационная основа учебной деятельности, включающая социальные, учебно­познавательные и внешние мотивы; </w:t>
      </w:r>
    </w:p>
    <w:p w:rsidR="001F28AF" w:rsidRPr="00F979F7" w:rsidRDefault="001F28AF" w:rsidP="001F28AF">
      <w:pPr>
        <w:widowControl/>
        <w:numPr>
          <w:ilvl w:val="0"/>
          <w:numId w:val="149"/>
        </w:numPr>
        <w:suppressAutoHyphens w:val="0"/>
        <w:spacing w:after="0" w:line="240" w:lineRule="auto"/>
        <w:ind w:left="0" w:right="7"/>
        <w:jc w:val="both"/>
        <w:rPr>
          <w:rFonts w:ascii="Times New Roman" w:eastAsia="Times New Roman" w:hAnsi="Times New Roman" w:cs="Times New Roman"/>
          <w:color w:val="000000"/>
          <w:kern w:val="0"/>
          <w:sz w:val="24"/>
          <w:lang w:eastAsia="ru-RU"/>
        </w:rPr>
      </w:pPr>
      <w:r w:rsidRPr="00F979F7">
        <w:rPr>
          <w:rFonts w:ascii="Times New Roman" w:eastAsia="Times New Roman" w:hAnsi="Times New Roman" w:cs="Times New Roman"/>
          <w:color w:val="000000"/>
          <w:kern w:val="0"/>
          <w:sz w:val="24"/>
          <w:lang w:eastAsia="ru-RU"/>
        </w:rPr>
        <w:lastRenderedPageBreak/>
        <w:t xml:space="preserve">учебно­познавательный интерес к новому учебному материалу и способам решения новой задачи; </w:t>
      </w:r>
    </w:p>
    <w:p w:rsidR="001F28AF" w:rsidRPr="00F979F7" w:rsidRDefault="001F28AF" w:rsidP="001F28AF">
      <w:pPr>
        <w:widowControl/>
        <w:numPr>
          <w:ilvl w:val="0"/>
          <w:numId w:val="149"/>
        </w:numPr>
        <w:suppressAutoHyphens w:val="0"/>
        <w:spacing w:after="0" w:line="240" w:lineRule="auto"/>
        <w:ind w:left="0" w:right="7"/>
        <w:jc w:val="both"/>
        <w:rPr>
          <w:rFonts w:ascii="Times New Roman" w:eastAsia="Times New Roman" w:hAnsi="Times New Roman" w:cs="Times New Roman"/>
          <w:color w:val="000000"/>
          <w:kern w:val="0"/>
          <w:sz w:val="24"/>
          <w:lang w:eastAsia="ru-RU"/>
        </w:rPr>
      </w:pPr>
      <w:r w:rsidRPr="00F979F7">
        <w:rPr>
          <w:rFonts w:ascii="Times New Roman" w:eastAsia="Times New Roman" w:hAnsi="Times New Roman" w:cs="Times New Roman"/>
          <w:color w:val="000000"/>
          <w:kern w:val="0"/>
          <w:sz w:val="24"/>
          <w:lang w:eastAsia="ru-RU"/>
        </w:rPr>
        <w:t xml:space="preserve">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 </w:t>
      </w:r>
    </w:p>
    <w:p w:rsidR="001F28AF" w:rsidRPr="00F979F7" w:rsidRDefault="001F28AF" w:rsidP="001F28AF">
      <w:pPr>
        <w:widowControl/>
        <w:numPr>
          <w:ilvl w:val="0"/>
          <w:numId w:val="149"/>
        </w:numPr>
        <w:suppressAutoHyphens w:val="0"/>
        <w:spacing w:after="0" w:line="240" w:lineRule="auto"/>
        <w:ind w:left="0" w:right="7"/>
        <w:jc w:val="both"/>
        <w:rPr>
          <w:rFonts w:ascii="Times New Roman" w:eastAsia="Times New Roman" w:hAnsi="Times New Roman" w:cs="Times New Roman"/>
          <w:color w:val="000000"/>
          <w:kern w:val="0"/>
          <w:sz w:val="24"/>
          <w:lang w:eastAsia="ru-RU"/>
        </w:rPr>
      </w:pPr>
      <w:r w:rsidRPr="00F979F7">
        <w:rPr>
          <w:rFonts w:ascii="Times New Roman" w:eastAsia="Times New Roman" w:hAnsi="Times New Roman" w:cs="Times New Roman"/>
          <w:color w:val="000000"/>
          <w:kern w:val="0"/>
          <w:sz w:val="24"/>
          <w:lang w:eastAsia="ru-RU"/>
        </w:rPr>
        <w:t xml:space="preserve">способность к оценке своей учебной деятельности; </w:t>
      </w:r>
    </w:p>
    <w:p w:rsidR="001F28AF" w:rsidRPr="00F979F7" w:rsidRDefault="001F28AF" w:rsidP="001F28AF">
      <w:pPr>
        <w:widowControl/>
        <w:numPr>
          <w:ilvl w:val="0"/>
          <w:numId w:val="149"/>
        </w:numPr>
        <w:suppressAutoHyphens w:val="0"/>
        <w:spacing w:after="0" w:line="240" w:lineRule="auto"/>
        <w:ind w:left="0" w:right="7"/>
        <w:jc w:val="both"/>
        <w:rPr>
          <w:rFonts w:ascii="Times New Roman" w:eastAsia="Times New Roman" w:hAnsi="Times New Roman" w:cs="Times New Roman"/>
          <w:color w:val="000000"/>
          <w:kern w:val="0"/>
          <w:sz w:val="24"/>
          <w:lang w:eastAsia="ru-RU"/>
        </w:rPr>
      </w:pPr>
      <w:r w:rsidRPr="00F979F7">
        <w:rPr>
          <w:rFonts w:ascii="Times New Roman" w:eastAsia="Times New Roman" w:hAnsi="Times New Roman" w:cs="Times New Roman"/>
          <w:color w:val="000000"/>
          <w:kern w:val="0"/>
          <w:sz w:val="24"/>
          <w:lang w:eastAsia="ru-RU"/>
        </w:rPr>
        <w:t xml:space="preserve">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 </w:t>
      </w:r>
    </w:p>
    <w:p w:rsidR="001F28AF" w:rsidRPr="00F979F7" w:rsidRDefault="001F28AF" w:rsidP="001F28AF">
      <w:pPr>
        <w:widowControl/>
        <w:numPr>
          <w:ilvl w:val="0"/>
          <w:numId w:val="149"/>
        </w:numPr>
        <w:suppressAutoHyphens w:val="0"/>
        <w:spacing w:after="0" w:line="240" w:lineRule="auto"/>
        <w:ind w:left="0" w:right="7"/>
        <w:jc w:val="both"/>
        <w:rPr>
          <w:rFonts w:ascii="Times New Roman" w:eastAsia="Times New Roman" w:hAnsi="Times New Roman" w:cs="Times New Roman"/>
          <w:color w:val="000000"/>
          <w:kern w:val="0"/>
          <w:sz w:val="24"/>
          <w:lang w:eastAsia="ru-RU"/>
        </w:rPr>
      </w:pPr>
      <w:r w:rsidRPr="00F979F7">
        <w:rPr>
          <w:rFonts w:ascii="Times New Roman" w:eastAsia="Times New Roman" w:hAnsi="Times New Roman" w:cs="Times New Roman"/>
          <w:color w:val="000000"/>
          <w:kern w:val="0"/>
          <w:sz w:val="24"/>
          <w:lang w:eastAsia="ru-RU"/>
        </w:rPr>
        <w:t xml:space="preserve">ориентация в нравственном содержании и смысле как собственных </w:t>
      </w:r>
    </w:p>
    <w:p w:rsidR="001F28AF" w:rsidRPr="00F979F7" w:rsidRDefault="001F28AF" w:rsidP="001F28AF">
      <w:pPr>
        <w:widowControl/>
        <w:suppressAutoHyphens w:val="0"/>
        <w:spacing w:after="0" w:line="240" w:lineRule="auto"/>
        <w:ind w:right="7"/>
        <w:jc w:val="both"/>
        <w:rPr>
          <w:rFonts w:ascii="Times New Roman" w:eastAsia="Times New Roman" w:hAnsi="Times New Roman" w:cs="Times New Roman"/>
          <w:color w:val="000000"/>
          <w:kern w:val="0"/>
          <w:sz w:val="24"/>
          <w:lang w:eastAsia="ru-RU"/>
        </w:rPr>
      </w:pPr>
      <w:r w:rsidRPr="00F979F7">
        <w:rPr>
          <w:rFonts w:ascii="Times New Roman" w:eastAsia="Times New Roman" w:hAnsi="Times New Roman" w:cs="Times New Roman"/>
          <w:color w:val="000000"/>
          <w:kern w:val="0"/>
          <w:sz w:val="24"/>
          <w:lang w:eastAsia="ru-RU"/>
        </w:rPr>
        <w:t xml:space="preserve">поступков, так и поступков окружающих людей; </w:t>
      </w:r>
    </w:p>
    <w:p w:rsidR="001F28AF" w:rsidRPr="00F979F7" w:rsidRDefault="001F28AF" w:rsidP="001F28AF">
      <w:pPr>
        <w:widowControl/>
        <w:numPr>
          <w:ilvl w:val="0"/>
          <w:numId w:val="149"/>
        </w:numPr>
        <w:suppressAutoHyphens w:val="0"/>
        <w:spacing w:after="0" w:line="240" w:lineRule="auto"/>
        <w:ind w:left="0" w:right="7"/>
        <w:jc w:val="both"/>
        <w:rPr>
          <w:rFonts w:ascii="Times New Roman" w:eastAsia="Times New Roman" w:hAnsi="Times New Roman" w:cs="Times New Roman"/>
          <w:color w:val="000000"/>
          <w:kern w:val="0"/>
          <w:sz w:val="24"/>
          <w:lang w:eastAsia="ru-RU"/>
        </w:rPr>
      </w:pPr>
      <w:r w:rsidRPr="00F979F7">
        <w:rPr>
          <w:rFonts w:ascii="Times New Roman" w:eastAsia="Times New Roman" w:hAnsi="Times New Roman" w:cs="Times New Roman"/>
          <w:color w:val="000000"/>
          <w:kern w:val="0"/>
          <w:sz w:val="24"/>
          <w:lang w:eastAsia="ru-RU"/>
        </w:rPr>
        <w:t xml:space="preserve">знание основных моральных норм и ориентация на их выполнение; </w:t>
      </w:r>
    </w:p>
    <w:p w:rsidR="001F28AF" w:rsidRPr="00F979F7" w:rsidRDefault="001F28AF" w:rsidP="001F28AF">
      <w:pPr>
        <w:widowControl/>
        <w:numPr>
          <w:ilvl w:val="0"/>
          <w:numId w:val="149"/>
        </w:numPr>
        <w:suppressAutoHyphens w:val="0"/>
        <w:spacing w:after="0" w:line="240" w:lineRule="auto"/>
        <w:ind w:left="0" w:right="7"/>
        <w:jc w:val="both"/>
        <w:rPr>
          <w:rFonts w:ascii="Times New Roman" w:eastAsia="Times New Roman" w:hAnsi="Times New Roman" w:cs="Times New Roman"/>
          <w:color w:val="000000"/>
          <w:kern w:val="0"/>
          <w:sz w:val="24"/>
          <w:lang w:eastAsia="ru-RU"/>
        </w:rPr>
      </w:pPr>
      <w:r w:rsidRPr="00F979F7">
        <w:rPr>
          <w:rFonts w:ascii="Times New Roman" w:eastAsia="Times New Roman" w:hAnsi="Times New Roman" w:cs="Times New Roman"/>
          <w:color w:val="000000"/>
          <w:kern w:val="0"/>
          <w:sz w:val="24"/>
          <w:lang w:eastAsia="ru-RU"/>
        </w:rPr>
        <w:t xml:space="preserve">развитие этических чувств — стыда, вины, совести как регуляторов морального поведения; понимание чувств других людей и сопереживание им; </w:t>
      </w:r>
    </w:p>
    <w:p w:rsidR="001F28AF" w:rsidRPr="00F979F7" w:rsidRDefault="001F28AF" w:rsidP="001F28AF">
      <w:pPr>
        <w:widowControl/>
        <w:numPr>
          <w:ilvl w:val="0"/>
          <w:numId w:val="149"/>
        </w:numPr>
        <w:suppressAutoHyphens w:val="0"/>
        <w:spacing w:after="0" w:line="240" w:lineRule="auto"/>
        <w:ind w:left="0" w:right="7"/>
        <w:jc w:val="both"/>
        <w:rPr>
          <w:rFonts w:ascii="Times New Roman" w:eastAsia="Times New Roman" w:hAnsi="Times New Roman" w:cs="Times New Roman"/>
          <w:color w:val="000000"/>
          <w:kern w:val="0"/>
          <w:sz w:val="24"/>
          <w:lang w:eastAsia="ru-RU"/>
        </w:rPr>
      </w:pPr>
      <w:r w:rsidRPr="00F979F7">
        <w:rPr>
          <w:rFonts w:ascii="Times New Roman" w:eastAsia="Times New Roman" w:hAnsi="Times New Roman" w:cs="Times New Roman"/>
          <w:color w:val="000000"/>
          <w:kern w:val="0"/>
          <w:sz w:val="24"/>
          <w:lang w:eastAsia="ru-RU"/>
        </w:rPr>
        <w:t xml:space="preserve">установка на здоровый образ жизни; </w:t>
      </w:r>
    </w:p>
    <w:p w:rsidR="001F28AF" w:rsidRPr="00F979F7" w:rsidRDefault="001F28AF" w:rsidP="001F28AF">
      <w:pPr>
        <w:widowControl/>
        <w:numPr>
          <w:ilvl w:val="0"/>
          <w:numId w:val="149"/>
        </w:numPr>
        <w:suppressAutoHyphens w:val="0"/>
        <w:spacing w:after="0" w:line="240" w:lineRule="auto"/>
        <w:ind w:left="0" w:right="7"/>
        <w:jc w:val="both"/>
        <w:rPr>
          <w:rFonts w:ascii="Times New Roman" w:eastAsia="Times New Roman" w:hAnsi="Times New Roman" w:cs="Times New Roman"/>
          <w:color w:val="000000"/>
          <w:kern w:val="0"/>
          <w:sz w:val="24"/>
          <w:lang w:eastAsia="ru-RU"/>
        </w:rPr>
      </w:pPr>
      <w:r w:rsidRPr="00F979F7">
        <w:rPr>
          <w:rFonts w:ascii="Times New Roman" w:eastAsia="Times New Roman" w:hAnsi="Times New Roman" w:cs="Times New Roman"/>
          <w:color w:val="000000"/>
          <w:kern w:val="0"/>
          <w:sz w:val="24"/>
          <w:lang w:eastAsia="ru-RU"/>
        </w:rP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 </w:t>
      </w:r>
    </w:p>
    <w:p w:rsidR="001F28AF" w:rsidRPr="00F979F7" w:rsidRDefault="001F28AF" w:rsidP="001F28AF">
      <w:pPr>
        <w:widowControl/>
        <w:numPr>
          <w:ilvl w:val="0"/>
          <w:numId w:val="149"/>
        </w:numPr>
        <w:suppressAutoHyphens w:val="0"/>
        <w:spacing w:after="0" w:line="240" w:lineRule="auto"/>
        <w:ind w:left="0" w:right="7"/>
        <w:jc w:val="both"/>
        <w:rPr>
          <w:rFonts w:ascii="Times New Roman" w:eastAsia="Times New Roman" w:hAnsi="Times New Roman" w:cs="Times New Roman"/>
          <w:color w:val="000000"/>
          <w:kern w:val="0"/>
          <w:sz w:val="24"/>
          <w:lang w:eastAsia="ru-RU"/>
        </w:rPr>
      </w:pPr>
      <w:r w:rsidRPr="00F979F7">
        <w:rPr>
          <w:rFonts w:ascii="Times New Roman" w:eastAsia="Times New Roman" w:hAnsi="Times New Roman" w:cs="Times New Roman"/>
          <w:color w:val="000000"/>
          <w:kern w:val="0"/>
          <w:sz w:val="24"/>
          <w:lang w:eastAsia="ru-RU"/>
        </w:rPr>
        <w:t xml:space="preserve">чувство прекрасного и эстетические чувства на основе знакомства с мировой и отечественной художественной культурой. </w:t>
      </w:r>
    </w:p>
    <w:p w:rsidR="001F28AF" w:rsidRPr="00F979F7" w:rsidRDefault="001F28AF" w:rsidP="001F28AF">
      <w:pPr>
        <w:keepNext/>
        <w:keepLines/>
        <w:widowControl/>
        <w:suppressAutoHyphens w:val="0"/>
        <w:spacing w:after="0" w:line="240" w:lineRule="auto"/>
        <w:ind w:right="-15"/>
        <w:outlineLvl w:val="0"/>
        <w:rPr>
          <w:rFonts w:ascii="Times New Roman" w:eastAsia="Times New Roman" w:hAnsi="Times New Roman" w:cs="Times New Roman"/>
          <w:b/>
          <w:color w:val="000000"/>
          <w:kern w:val="0"/>
          <w:sz w:val="24"/>
          <w:lang w:eastAsia="ru-RU"/>
        </w:rPr>
      </w:pPr>
      <w:r w:rsidRPr="00F979F7">
        <w:rPr>
          <w:rFonts w:ascii="Times New Roman" w:eastAsia="Times New Roman" w:hAnsi="Times New Roman" w:cs="Times New Roman"/>
          <w:b/>
          <w:color w:val="000000"/>
          <w:kern w:val="0"/>
          <w:sz w:val="24"/>
          <w:lang w:eastAsia="ru-RU"/>
        </w:rPr>
        <w:t xml:space="preserve">Выпускник получит возможность для формирования: </w:t>
      </w:r>
    </w:p>
    <w:p w:rsidR="001F28AF" w:rsidRPr="00F979F7" w:rsidRDefault="001F28AF" w:rsidP="001F28AF">
      <w:pPr>
        <w:widowControl/>
        <w:numPr>
          <w:ilvl w:val="0"/>
          <w:numId w:val="150"/>
        </w:numPr>
        <w:suppressAutoHyphens w:val="0"/>
        <w:spacing w:after="0" w:line="240" w:lineRule="auto"/>
        <w:ind w:left="0" w:right="7"/>
        <w:jc w:val="both"/>
        <w:rPr>
          <w:rFonts w:ascii="Times New Roman" w:eastAsia="Times New Roman" w:hAnsi="Times New Roman" w:cs="Times New Roman"/>
          <w:color w:val="000000"/>
          <w:kern w:val="0"/>
          <w:sz w:val="24"/>
          <w:lang w:eastAsia="ru-RU"/>
        </w:rPr>
      </w:pPr>
      <w:r w:rsidRPr="00F979F7">
        <w:rPr>
          <w:rFonts w:ascii="Times New Roman" w:eastAsia="Times New Roman" w:hAnsi="Times New Roman" w:cs="Times New Roman"/>
          <w:color w:val="000000"/>
          <w:kern w:val="0"/>
          <w:sz w:val="24"/>
          <w:lang w:eastAsia="ru-RU"/>
        </w:rPr>
        <w:t xml:space="preserve">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 </w:t>
      </w:r>
    </w:p>
    <w:p w:rsidR="001F28AF" w:rsidRPr="00F979F7" w:rsidRDefault="001F28AF" w:rsidP="001F28AF">
      <w:pPr>
        <w:widowControl/>
        <w:numPr>
          <w:ilvl w:val="0"/>
          <w:numId w:val="150"/>
        </w:numPr>
        <w:suppressAutoHyphens w:val="0"/>
        <w:spacing w:after="0" w:line="240" w:lineRule="auto"/>
        <w:ind w:left="0" w:right="7"/>
        <w:jc w:val="both"/>
        <w:rPr>
          <w:rFonts w:ascii="Times New Roman" w:eastAsia="Times New Roman" w:hAnsi="Times New Roman" w:cs="Times New Roman"/>
          <w:color w:val="000000"/>
          <w:kern w:val="0"/>
          <w:sz w:val="24"/>
          <w:lang w:eastAsia="ru-RU"/>
        </w:rPr>
      </w:pPr>
      <w:r w:rsidRPr="00F979F7">
        <w:rPr>
          <w:rFonts w:ascii="Times New Roman" w:eastAsia="Times New Roman" w:hAnsi="Times New Roman" w:cs="Times New Roman"/>
          <w:color w:val="000000"/>
          <w:kern w:val="0"/>
          <w:sz w:val="24"/>
          <w:lang w:eastAsia="ru-RU"/>
        </w:rPr>
        <w:t xml:space="preserve">выраженной устойчивой учебно­познавательной мотивации учения; </w:t>
      </w:r>
    </w:p>
    <w:p w:rsidR="001F28AF" w:rsidRPr="00F979F7" w:rsidRDefault="001F28AF" w:rsidP="001F28AF">
      <w:pPr>
        <w:widowControl/>
        <w:numPr>
          <w:ilvl w:val="0"/>
          <w:numId w:val="150"/>
        </w:numPr>
        <w:suppressAutoHyphens w:val="0"/>
        <w:spacing w:after="0" w:line="240" w:lineRule="auto"/>
        <w:ind w:left="0" w:right="7"/>
        <w:jc w:val="both"/>
        <w:rPr>
          <w:rFonts w:ascii="Times New Roman" w:eastAsia="Times New Roman" w:hAnsi="Times New Roman" w:cs="Times New Roman"/>
          <w:color w:val="000000"/>
          <w:kern w:val="0"/>
          <w:sz w:val="24"/>
          <w:lang w:eastAsia="ru-RU"/>
        </w:rPr>
      </w:pPr>
      <w:r w:rsidRPr="00F979F7">
        <w:rPr>
          <w:rFonts w:ascii="Times New Roman" w:eastAsia="Times New Roman" w:hAnsi="Times New Roman" w:cs="Times New Roman"/>
          <w:color w:val="000000"/>
          <w:kern w:val="0"/>
          <w:sz w:val="24"/>
          <w:lang w:eastAsia="ru-RU"/>
        </w:rPr>
        <w:t xml:space="preserve">устойчивого учебно­познавательного интереса к новым общим способам решения задач; </w:t>
      </w:r>
    </w:p>
    <w:p w:rsidR="001F28AF" w:rsidRPr="00F979F7" w:rsidRDefault="001F28AF" w:rsidP="001F28AF">
      <w:pPr>
        <w:widowControl/>
        <w:numPr>
          <w:ilvl w:val="0"/>
          <w:numId w:val="150"/>
        </w:numPr>
        <w:suppressAutoHyphens w:val="0"/>
        <w:spacing w:after="0" w:line="240" w:lineRule="auto"/>
        <w:ind w:left="0" w:right="7"/>
        <w:jc w:val="both"/>
        <w:rPr>
          <w:rFonts w:ascii="Times New Roman" w:eastAsia="Times New Roman" w:hAnsi="Times New Roman" w:cs="Times New Roman"/>
          <w:color w:val="000000"/>
          <w:kern w:val="0"/>
          <w:sz w:val="24"/>
          <w:lang w:eastAsia="ru-RU"/>
        </w:rPr>
      </w:pPr>
      <w:r w:rsidRPr="00F979F7">
        <w:rPr>
          <w:rFonts w:ascii="Times New Roman" w:eastAsia="Times New Roman" w:hAnsi="Times New Roman" w:cs="Times New Roman"/>
          <w:color w:val="000000"/>
          <w:kern w:val="0"/>
          <w:sz w:val="24"/>
          <w:lang w:eastAsia="ru-RU"/>
        </w:rPr>
        <w:t xml:space="preserve">адекватного понимания причин успешности/неуспешности учебной деятельности; </w:t>
      </w:r>
    </w:p>
    <w:p w:rsidR="001F28AF" w:rsidRPr="00F979F7" w:rsidRDefault="001F28AF" w:rsidP="001F28AF">
      <w:pPr>
        <w:widowControl/>
        <w:numPr>
          <w:ilvl w:val="0"/>
          <w:numId w:val="150"/>
        </w:numPr>
        <w:suppressAutoHyphens w:val="0"/>
        <w:spacing w:after="0" w:line="240" w:lineRule="auto"/>
        <w:ind w:left="0" w:right="7"/>
        <w:jc w:val="both"/>
        <w:rPr>
          <w:rFonts w:ascii="Times New Roman" w:eastAsia="Times New Roman" w:hAnsi="Times New Roman" w:cs="Times New Roman"/>
          <w:color w:val="000000"/>
          <w:kern w:val="0"/>
          <w:sz w:val="24"/>
          <w:lang w:eastAsia="ru-RU"/>
        </w:rPr>
      </w:pPr>
      <w:r w:rsidRPr="00F979F7">
        <w:rPr>
          <w:rFonts w:ascii="Times New Roman" w:eastAsia="Times New Roman" w:hAnsi="Times New Roman" w:cs="Times New Roman"/>
          <w:color w:val="000000"/>
          <w:kern w:val="0"/>
          <w:sz w:val="24"/>
          <w:lang w:eastAsia="ru-RU"/>
        </w:rPr>
        <w:t xml:space="preserve">положительной адекватной дифференцированной самооценки на основе критерия успешности реализации социальной роли «хорошего ученика»; </w:t>
      </w:r>
    </w:p>
    <w:p w:rsidR="001F28AF" w:rsidRPr="00F979F7" w:rsidRDefault="001F28AF" w:rsidP="001F28AF">
      <w:pPr>
        <w:widowControl/>
        <w:numPr>
          <w:ilvl w:val="0"/>
          <w:numId w:val="150"/>
        </w:numPr>
        <w:suppressAutoHyphens w:val="0"/>
        <w:spacing w:after="0" w:line="240" w:lineRule="auto"/>
        <w:ind w:left="0" w:right="7"/>
        <w:jc w:val="both"/>
        <w:rPr>
          <w:rFonts w:ascii="Times New Roman" w:eastAsia="Times New Roman" w:hAnsi="Times New Roman" w:cs="Times New Roman"/>
          <w:color w:val="000000"/>
          <w:kern w:val="0"/>
          <w:sz w:val="24"/>
          <w:lang w:eastAsia="ru-RU"/>
        </w:rPr>
      </w:pPr>
      <w:r w:rsidRPr="00F979F7">
        <w:rPr>
          <w:rFonts w:ascii="Times New Roman" w:eastAsia="Times New Roman" w:hAnsi="Times New Roman" w:cs="Times New Roman"/>
          <w:color w:val="000000"/>
          <w:kern w:val="0"/>
          <w:sz w:val="24"/>
          <w:lang w:eastAsia="ru-RU"/>
        </w:rPr>
        <w:t xml:space="preserve">компетентности в реализации основ гражданской идентичности в </w:t>
      </w:r>
    </w:p>
    <w:p w:rsidR="001F28AF" w:rsidRPr="00F979F7" w:rsidRDefault="001F28AF" w:rsidP="001F28AF">
      <w:pPr>
        <w:widowControl/>
        <w:suppressAutoHyphens w:val="0"/>
        <w:spacing w:after="0" w:line="240" w:lineRule="auto"/>
        <w:jc w:val="both"/>
        <w:rPr>
          <w:rFonts w:ascii="Times New Roman" w:eastAsia="Times New Roman" w:hAnsi="Times New Roman" w:cs="Times New Roman"/>
          <w:color w:val="000000"/>
          <w:kern w:val="0"/>
          <w:sz w:val="24"/>
          <w:lang w:eastAsia="ru-RU"/>
        </w:rPr>
      </w:pPr>
      <w:r w:rsidRPr="00F979F7">
        <w:rPr>
          <w:rFonts w:ascii="Times New Roman" w:eastAsia="Times New Roman" w:hAnsi="Times New Roman" w:cs="Times New Roman"/>
          <w:color w:val="000000"/>
          <w:kern w:val="0"/>
          <w:sz w:val="24"/>
          <w:lang w:eastAsia="ru-RU"/>
        </w:rPr>
        <w:t xml:space="preserve">поступках и деятельности; </w:t>
      </w:r>
    </w:p>
    <w:p w:rsidR="001F28AF" w:rsidRPr="00F979F7" w:rsidRDefault="001F28AF" w:rsidP="001F28AF">
      <w:pPr>
        <w:widowControl/>
        <w:numPr>
          <w:ilvl w:val="0"/>
          <w:numId w:val="150"/>
        </w:numPr>
        <w:suppressAutoHyphens w:val="0"/>
        <w:spacing w:after="0" w:line="240" w:lineRule="auto"/>
        <w:ind w:left="0" w:right="7"/>
        <w:jc w:val="both"/>
        <w:rPr>
          <w:rFonts w:ascii="Times New Roman" w:eastAsia="Times New Roman" w:hAnsi="Times New Roman" w:cs="Times New Roman"/>
          <w:color w:val="000000"/>
          <w:kern w:val="0"/>
          <w:sz w:val="24"/>
          <w:lang w:eastAsia="ru-RU"/>
        </w:rPr>
      </w:pPr>
      <w:r w:rsidRPr="00F979F7">
        <w:rPr>
          <w:rFonts w:ascii="Times New Roman" w:eastAsia="Times New Roman" w:hAnsi="Times New Roman" w:cs="Times New Roman"/>
          <w:color w:val="000000"/>
          <w:kern w:val="0"/>
          <w:sz w:val="24"/>
          <w:lang w:eastAsia="ru-RU"/>
        </w:rPr>
        <w:t xml:space="preserve">морального сознания на конвенциональном уровне, способности к решению моральных дилемм на основе учѐта позиций партнѐров в общении, ориентации на их мотивы и чувства, устойчивое следование в поведении моральным нормам и этическим требованиям; </w:t>
      </w:r>
    </w:p>
    <w:p w:rsidR="001F28AF" w:rsidRPr="00F979F7" w:rsidRDefault="001F28AF" w:rsidP="001F28AF">
      <w:pPr>
        <w:widowControl/>
        <w:numPr>
          <w:ilvl w:val="0"/>
          <w:numId w:val="150"/>
        </w:numPr>
        <w:suppressAutoHyphens w:val="0"/>
        <w:spacing w:after="0" w:line="240" w:lineRule="auto"/>
        <w:ind w:left="0" w:right="7"/>
        <w:jc w:val="both"/>
        <w:rPr>
          <w:rFonts w:ascii="Times New Roman" w:eastAsia="Times New Roman" w:hAnsi="Times New Roman" w:cs="Times New Roman"/>
          <w:color w:val="000000"/>
          <w:kern w:val="0"/>
          <w:sz w:val="24"/>
          <w:lang w:eastAsia="ru-RU"/>
        </w:rPr>
      </w:pPr>
      <w:r w:rsidRPr="00F979F7">
        <w:rPr>
          <w:rFonts w:ascii="Times New Roman" w:eastAsia="Times New Roman" w:hAnsi="Times New Roman" w:cs="Times New Roman"/>
          <w:color w:val="000000"/>
          <w:kern w:val="0"/>
          <w:sz w:val="24"/>
          <w:lang w:eastAsia="ru-RU"/>
        </w:rPr>
        <w:t xml:space="preserve">установки на здоровый образ жизни и реализации еѐ в реальном поведении и поступках; </w:t>
      </w:r>
    </w:p>
    <w:p w:rsidR="001F28AF" w:rsidRPr="00F979F7" w:rsidRDefault="001F28AF" w:rsidP="001F28AF">
      <w:pPr>
        <w:widowControl/>
        <w:numPr>
          <w:ilvl w:val="0"/>
          <w:numId w:val="150"/>
        </w:numPr>
        <w:suppressAutoHyphens w:val="0"/>
        <w:spacing w:after="0" w:line="240" w:lineRule="auto"/>
        <w:ind w:left="142" w:right="7"/>
        <w:jc w:val="both"/>
        <w:rPr>
          <w:rFonts w:ascii="Times New Roman" w:eastAsia="Times New Roman" w:hAnsi="Times New Roman" w:cs="Times New Roman"/>
          <w:color w:val="000000"/>
          <w:kern w:val="0"/>
          <w:sz w:val="24"/>
          <w:lang w:eastAsia="ru-RU"/>
        </w:rPr>
      </w:pPr>
      <w:r w:rsidRPr="00F979F7">
        <w:rPr>
          <w:rFonts w:ascii="Times New Roman" w:eastAsia="Times New Roman" w:hAnsi="Times New Roman" w:cs="Times New Roman"/>
          <w:color w:val="000000"/>
          <w:kern w:val="0"/>
          <w:sz w:val="24"/>
          <w:lang w:eastAsia="ru-RU"/>
        </w:rPr>
        <w:t xml:space="preserve">осознанных устойчивых эстетических предпочтений и ориентации на искусство как значимую сферу человеческой жизни;  </w:t>
      </w:r>
    </w:p>
    <w:p w:rsidR="001F28AF" w:rsidRPr="00F979F7" w:rsidRDefault="001F28AF" w:rsidP="001F28AF">
      <w:pPr>
        <w:widowControl/>
        <w:numPr>
          <w:ilvl w:val="0"/>
          <w:numId w:val="150"/>
        </w:numPr>
        <w:suppressAutoHyphens w:val="0"/>
        <w:spacing w:after="0" w:line="240" w:lineRule="auto"/>
        <w:ind w:left="142" w:right="7"/>
        <w:jc w:val="both"/>
        <w:rPr>
          <w:rFonts w:ascii="Times New Roman" w:eastAsia="Times New Roman" w:hAnsi="Times New Roman" w:cs="Times New Roman"/>
          <w:color w:val="000000"/>
          <w:kern w:val="0"/>
          <w:sz w:val="24"/>
          <w:lang w:eastAsia="ru-RU"/>
        </w:rPr>
      </w:pPr>
      <w:r w:rsidRPr="00F979F7">
        <w:rPr>
          <w:rFonts w:ascii="Times New Roman" w:eastAsia="Times New Roman" w:hAnsi="Times New Roman" w:cs="Times New Roman"/>
          <w:color w:val="000000"/>
          <w:kern w:val="0"/>
          <w:sz w:val="24"/>
          <w:lang w:eastAsia="ru-RU"/>
        </w:rPr>
        <w:t xml:space="preserve">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 </w:t>
      </w:r>
    </w:p>
    <w:p w:rsidR="001F28AF" w:rsidRDefault="001F28AF" w:rsidP="001F28AF">
      <w:pPr>
        <w:keepNext/>
        <w:keepLines/>
        <w:widowControl/>
        <w:suppressAutoHyphens w:val="0"/>
        <w:spacing w:after="0" w:line="240" w:lineRule="auto"/>
        <w:ind w:right="603"/>
        <w:outlineLvl w:val="0"/>
        <w:rPr>
          <w:rFonts w:ascii="Times New Roman" w:eastAsia="Times New Roman" w:hAnsi="Times New Roman" w:cs="Times New Roman"/>
          <w:b/>
          <w:color w:val="000000"/>
          <w:kern w:val="0"/>
          <w:sz w:val="24"/>
          <w:lang w:eastAsia="ru-RU"/>
        </w:rPr>
      </w:pPr>
      <w:r w:rsidRPr="00F979F7">
        <w:rPr>
          <w:rFonts w:ascii="Times New Roman" w:eastAsia="Times New Roman" w:hAnsi="Times New Roman" w:cs="Times New Roman"/>
          <w:i/>
          <w:color w:val="000000"/>
          <w:kern w:val="0"/>
          <w:sz w:val="24"/>
          <w:lang w:eastAsia="ru-RU"/>
        </w:rPr>
        <w:t>Регулятивные универсальные учебные действия</w:t>
      </w:r>
    </w:p>
    <w:p w:rsidR="001F28AF" w:rsidRPr="00F979F7" w:rsidRDefault="001F28AF" w:rsidP="001F28AF">
      <w:pPr>
        <w:keepNext/>
        <w:keepLines/>
        <w:widowControl/>
        <w:suppressAutoHyphens w:val="0"/>
        <w:spacing w:after="0" w:line="240" w:lineRule="auto"/>
        <w:ind w:right="603"/>
        <w:outlineLvl w:val="0"/>
        <w:rPr>
          <w:rFonts w:ascii="Times New Roman" w:eastAsia="Times New Roman" w:hAnsi="Times New Roman" w:cs="Times New Roman"/>
          <w:b/>
          <w:color w:val="000000"/>
          <w:kern w:val="0"/>
          <w:sz w:val="24"/>
          <w:lang w:eastAsia="ru-RU"/>
        </w:rPr>
      </w:pPr>
      <w:r w:rsidRPr="00F979F7">
        <w:rPr>
          <w:rFonts w:ascii="Times New Roman" w:eastAsia="Times New Roman" w:hAnsi="Times New Roman" w:cs="Times New Roman"/>
          <w:color w:val="000000"/>
          <w:kern w:val="0"/>
          <w:sz w:val="24"/>
          <w:lang w:eastAsia="ru-RU"/>
        </w:rPr>
        <w:t xml:space="preserve">принимать и сохранять учебную задачу; </w:t>
      </w:r>
    </w:p>
    <w:p w:rsidR="001F28AF" w:rsidRPr="00F979F7" w:rsidRDefault="001F28AF" w:rsidP="001F28AF">
      <w:pPr>
        <w:widowControl/>
        <w:numPr>
          <w:ilvl w:val="0"/>
          <w:numId w:val="151"/>
        </w:numPr>
        <w:suppressAutoHyphens w:val="0"/>
        <w:spacing w:after="0" w:line="240" w:lineRule="auto"/>
        <w:ind w:left="0" w:right="7"/>
        <w:jc w:val="both"/>
        <w:rPr>
          <w:rFonts w:ascii="Times New Roman" w:eastAsia="Times New Roman" w:hAnsi="Times New Roman" w:cs="Times New Roman"/>
          <w:color w:val="000000"/>
          <w:kern w:val="0"/>
          <w:sz w:val="24"/>
          <w:lang w:eastAsia="ru-RU"/>
        </w:rPr>
      </w:pPr>
      <w:r w:rsidRPr="00F979F7">
        <w:rPr>
          <w:rFonts w:ascii="Times New Roman" w:eastAsia="Times New Roman" w:hAnsi="Times New Roman" w:cs="Times New Roman"/>
          <w:color w:val="000000"/>
          <w:kern w:val="0"/>
          <w:sz w:val="24"/>
          <w:lang w:eastAsia="ru-RU"/>
        </w:rPr>
        <w:t xml:space="preserve"> учитывать выделенные учителем ориентиры действия в новом учебном материале в сотрудничестве с учителем; </w:t>
      </w:r>
    </w:p>
    <w:p w:rsidR="001F28AF" w:rsidRPr="00F979F7" w:rsidRDefault="001F28AF" w:rsidP="001F28AF">
      <w:pPr>
        <w:widowControl/>
        <w:numPr>
          <w:ilvl w:val="0"/>
          <w:numId w:val="151"/>
        </w:numPr>
        <w:suppressAutoHyphens w:val="0"/>
        <w:spacing w:after="0" w:line="240" w:lineRule="auto"/>
        <w:ind w:left="0" w:right="7"/>
        <w:jc w:val="both"/>
        <w:rPr>
          <w:rFonts w:ascii="Times New Roman" w:eastAsia="Times New Roman" w:hAnsi="Times New Roman" w:cs="Times New Roman"/>
          <w:color w:val="000000"/>
          <w:kern w:val="0"/>
          <w:sz w:val="24"/>
          <w:lang w:eastAsia="ru-RU"/>
        </w:rPr>
      </w:pPr>
      <w:r w:rsidRPr="00F979F7">
        <w:rPr>
          <w:rFonts w:ascii="Times New Roman" w:eastAsia="Times New Roman" w:hAnsi="Times New Roman" w:cs="Times New Roman"/>
          <w:color w:val="000000"/>
          <w:kern w:val="0"/>
          <w:sz w:val="24"/>
          <w:lang w:eastAsia="ru-RU"/>
        </w:rPr>
        <w:t xml:space="preserve"> планировать свои действия в соответствии с поставленной задачей и условиями еѐ реализации, в том числе во внутреннем плане; </w:t>
      </w:r>
    </w:p>
    <w:p w:rsidR="001F28AF" w:rsidRPr="00F979F7" w:rsidRDefault="001F28AF" w:rsidP="001F28AF">
      <w:pPr>
        <w:widowControl/>
        <w:numPr>
          <w:ilvl w:val="0"/>
          <w:numId w:val="151"/>
        </w:numPr>
        <w:suppressAutoHyphens w:val="0"/>
        <w:spacing w:after="0" w:line="240" w:lineRule="auto"/>
        <w:ind w:left="0" w:right="7"/>
        <w:jc w:val="both"/>
        <w:rPr>
          <w:rFonts w:ascii="Times New Roman" w:eastAsia="Times New Roman" w:hAnsi="Times New Roman" w:cs="Times New Roman"/>
          <w:color w:val="000000"/>
          <w:kern w:val="0"/>
          <w:sz w:val="24"/>
          <w:lang w:eastAsia="ru-RU"/>
        </w:rPr>
      </w:pPr>
      <w:r w:rsidRPr="00F979F7">
        <w:rPr>
          <w:rFonts w:ascii="Times New Roman" w:eastAsia="Times New Roman" w:hAnsi="Times New Roman" w:cs="Times New Roman"/>
          <w:color w:val="000000"/>
          <w:kern w:val="0"/>
          <w:sz w:val="24"/>
          <w:lang w:eastAsia="ru-RU"/>
        </w:rPr>
        <w:t xml:space="preserve"> учитывать установленные правила в планировании и контроле способа решения; </w:t>
      </w:r>
    </w:p>
    <w:p w:rsidR="001F28AF" w:rsidRPr="00F979F7" w:rsidRDefault="001F28AF" w:rsidP="001F28AF">
      <w:pPr>
        <w:widowControl/>
        <w:numPr>
          <w:ilvl w:val="0"/>
          <w:numId w:val="151"/>
        </w:numPr>
        <w:suppressAutoHyphens w:val="0"/>
        <w:spacing w:after="0" w:line="240" w:lineRule="auto"/>
        <w:ind w:left="0" w:right="7"/>
        <w:jc w:val="both"/>
        <w:rPr>
          <w:rFonts w:ascii="Times New Roman" w:eastAsia="Times New Roman" w:hAnsi="Times New Roman" w:cs="Times New Roman"/>
          <w:color w:val="000000"/>
          <w:kern w:val="0"/>
          <w:sz w:val="24"/>
          <w:lang w:eastAsia="ru-RU"/>
        </w:rPr>
      </w:pPr>
      <w:r w:rsidRPr="00F979F7">
        <w:rPr>
          <w:rFonts w:ascii="Times New Roman" w:eastAsia="Times New Roman" w:hAnsi="Times New Roman" w:cs="Times New Roman"/>
          <w:color w:val="000000"/>
          <w:kern w:val="0"/>
          <w:sz w:val="24"/>
          <w:lang w:eastAsia="ru-RU"/>
        </w:rPr>
        <w:t xml:space="preserve"> осуществлять итоговый и пошаговый контроль по результату; </w:t>
      </w:r>
    </w:p>
    <w:p w:rsidR="001F28AF" w:rsidRDefault="001F28AF" w:rsidP="001F28AF">
      <w:pPr>
        <w:widowControl/>
        <w:numPr>
          <w:ilvl w:val="0"/>
          <w:numId w:val="151"/>
        </w:numPr>
        <w:suppressAutoHyphens w:val="0"/>
        <w:spacing w:after="0" w:line="240" w:lineRule="auto"/>
        <w:ind w:left="0" w:right="7" w:hanging="142"/>
        <w:jc w:val="both"/>
        <w:rPr>
          <w:rFonts w:ascii="Times New Roman" w:eastAsia="Times New Roman" w:hAnsi="Times New Roman" w:cs="Times New Roman"/>
          <w:color w:val="000000"/>
          <w:kern w:val="0"/>
          <w:sz w:val="24"/>
          <w:lang w:eastAsia="ru-RU"/>
        </w:rPr>
      </w:pPr>
      <w:r w:rsidRPr="00F979F7">
        <w:rPr>
          <w:rFonts w:ascii="Times New Roman" w:eastAsia="Times New Roman" w:hAnsi="Times New Roman" w:cs="Times New Roman"/>
          <w:color w:val="000000"/>
          <w:kern w:val="0"/>
          <w:sz w:val="24"/>
          <w:lang w:eastAsia="ru-RU"/>
        </w:rPr>
        <w:t xml:space="preserve"> оценивать правильность выполнения действия на уровне адекватной ретроспективной оценки соответствия результ</w:t>
      </w:r>
      <w:r>
        <w:rPr>
          <w:rFonts w:ascii="Times New Roman" w:eastAsia="Times New Roman" w:hAnsi="Times New Roman" w:cs="Times New Roman"/>
          <w:color w:val="000000"/>
          <w:kern w:val="0"/>
          <w:sz w:val="24"/>
          <w:lang w:eastAsia="ru-RU"/>
        </w:rPr>
        <w:t>атов требованиям данной задачи</w:t>
      </w:r>
    </w:p>
    <w:p w:rsidR="001F28AF" w:rsidRPr="00F979F7" w:rsidRDefault="001F28AF" w:rsidP="001F28AF">
      <w:pPr>
        <w:widowControl/>
        <w:suppressAutoHyphens w:val="0"/>
        <w:spacing w:after="0" w:line="240" w:lineRule="auto"/>
        <w:ind w:right="7"/>
        <w:jc w:val="both"/>
        <w:rPr>
          <w:rFonts w:ascii="Times New Roman" w:eastAsia="Times New Roman" w:hAnsi="Times New Roman" w:cs="Times New Roman"/>
          <w:color w:val="000000"/>
          <w:kern w:val="0"/>
          <w:sz w:val="24"/>
          <w:lang w:eastAsia="ru-RU"/>
        </w:rPr>
      </w:pPr>
    </w:p>
    <w:p w:rsidR="001F28AF" w:rsidRPr="00D80293" w:rsidRDefault="001F28AF" w:rsidP="001F28AF">
      <w:pPr>
        <w:spacing w:after="0" w:line="240" w:lineRule="auto"/>
        <w:jc w:val="both"/>
        <w:rPr>
          <w:rFonts w:ascii="Times New Roman" w:hAnsi="Times New Roman"/>
          <w:b/>
          <w:sz w:val="24"/>
          <w:szCs w:val="24"/>
        </w:rPr>
      </w:pPr>
      <w:r w:rsidRPr="00D80293">
        <w:rPr>
          <w:rFonts w:ascii="Times New Roman" w:hAnsi="Times New Roman"/>
          <w:b/>
          <w:sz w:val="24"/>
          <w:szCs w:val="24"/>
        </w:rPr>
        <w:t xml:space="preserve">Содержание учебного предмета </w:t>
      </w:r>
    </w:p>
    <w:p w:rsidR="001F28AF" w:rsidRPr="00D80293" w:rsidRDefault="001F28AF" w:rsidP="001F28AF">
      <w:pPr>
        <w:spacing w:after="0" w:line="240" w:lineRule="auto"/>
        <w:ind w:right="-15"/>
        <w:jc w:val="both"/>
        <w:rPr>
          <w:rFonts w:ascii="Times New Roman" w:hAnsi="Times New Roman"/>
          <w:i/>
          <w:sz w:val="24"/>
          <w:szCs w:val="24"/>
        </w:rPr>
      </w:pPr>
      <w:r w:rsidRPr="00D80293">
        <w:rPr>
          <w:rFonts w:ascii="Times New Roman" w:hAnsi="Times New Roman"/>
          <w:i/>
          <w:sz w:val="24"/>
          <w:szCs w:val="24"/>
        </w:rPr>
        <w:t xml:space="preserve">2-й класс (34 часа)  </w:t>
      </w:r>
    </w:p>
    <w:p w:rsidR="001F28AF" w:rsidRPr="00D80293" w:rsidRDefault="001F28AF" w:rsidP="001F28AF">
      <w:pPr>
        <w:spacing w:after="0" w:line="240" w:lineRule="auto"/>
        <w:jc w:val="both"/>
        <w:rPr>
          <w:rFonts w:ascii="Times New Roman" w:hAnsi="Times New Roman"/>
          <w:sz w:val="24"/>
          <w:szCs w:val="24"/>
        </w:rPr>
      </w:pPr>
      <w:r w:rsidRPr="00D80293">
        <w:rPr>
          <w:rFonts w:ascii="Times New Roman" w:hAnsi="Times New Roman"/>
          <w:sz w:val="24"/>
          <w:szCs w:val="24"/>
        </w:rPr>
        <w:t xml:space="preserve"> </w:t>
      </w:r>
    </w:p>
    <w:p w:rsidR="001F28AF" w:rsidRPr="00D80293" w:rsidRDefault="001F28AF" w:rsidP="001F28AF">
      <w:pPr>
        <w:spacing w:after="0" w:line="240" w:lineRule="auto"/>
        <w:jc w:val="both"/>
        <w:rPr>
          <w:rFonts w:ascii="Times New Roman" w:hAnsi="Times New Roman"/>
          <w:sz w:val="24"/>
          <w:szCs w:val="24"/>
        </w:rPr>
      </w:pPr>
      <w:r w:rsidRPr="00D80293">
        <w:rPr>
          <w:rFonts w:ascii="Times New Roman" w:hAnsi="Times New Roman"/>
          <w:sz w:val="24"/>
          <w:szCs w:val="24"/>
        </w:rPr>
        <w:t xml:space="preserve">ОБЩЕНИЕ. Чему учит риторика. Что такое успешное общение.  </w:t>
      </w:r>
    </w:p>
    <w:p w:rsidR="001F28AF" w:rsidRPr="00D80293" w:rsidRDefault="001F28AF" w:rsidP="001F28AF">
      <w:pPr>
        <w:spacing w:after="0" w:line="240" w:lineRule="auto"/>
        <w:jc w:val="both"/>
        <w:rPr>
          <w:rFonts w:ascii="Times New Roman" w:hAnsi="Times New Roman"/>
          <w:sz w:val="24"/>
          <w:szCs w:val="24"/>
        </w:rPr>
      </w:pPr>
      <w:r w:rsidRPr="00D80293">
        <w:rPr>
          <w:rFonts w:ascii="Times New Roman" w:hAnsi="Times New Roman"/>
          <w:sz w:val="24"/>
          <w:szCs w:val="24"/>
        </w:rPr>
        <w:t xml:space="preserve">Речевая (коммуникативная) ситуация. </w:t>
      </w:r>
      <w:r w:rsidRPr="00D80293">
        <w:rPr>
          <w:rFonts w:ascii="Times New Roman" w:hAnsi="Times New Roman"/>
          <w:i/>
          <w:sz w:val="24"/>
          <w:szCs w:val="24"/>
        </w:rPr>
        <w:t xml:space="preserve">Кто </w:t>
      </w:r>
      <w:r w:rsidRPr="00D80293">
        <w:rPr>
          <w:rFonts w:ascii="Times New Roman" w:hAnsi="Times New Roman"/>
          <w:sz w:val="24"/>
          <w:szCs w:val="24"/>
        </w:rPr>
        <w:t xml:space="preserve">(адресант) говорит (пишет) — </w:t>
      </w:r>
      <w:r w:rsidRPr="00D80293">
        <w:rPr>
          <w:rFonts w:ascii="Times New Roman" w:hAnsi="Times New Roman"/>
          <w:i/>
          <w:sz w:val="24"/>
          <w:szCs w:val="24"/>
        </w:rPr>
        <w:t xml:space="preserve">кому </w:t>
      </w:r>
      <w:r w:rsidRPr="00D80293">
        <w:rPr>
          <w:rFonts w:ascii="Times New Roman" w:hAnsi="Times New Roman"/>
          <w:sz w:val="24"/>
          <w:szCs w:val="24"/>
        </w:rPr>
        <w:t xml:space="preserve">(адресат) — </w:t>
      </w:r>
      <w:r w:rsidRPr="00D80293">
        <w:rPr>
          <w:rFonts w:ascii="Times New Roman" w:hAnsi="Times New Roman"/>
          <w:i/>
          <w:sz w:val="24"/>
          <w:szCs w:val="24"/>
        </w:rPr>
        <w:t xml:space="preserve">что </w:t>
      </w:r>
      <w:r w:rsidRPr="00D80293">
        <w:rPr>
          <w:rFonts w:ascii="Times New Roman" w:hAnsi="Times New Roman"/>
          <w:sz w:val="24"/>
          <w:szCs w:val="24"/>
        </w:rPr>
        <w:t xml:space="preserve">— </w:t>
      </w:r>
      <w:r w:rsidRPr="00D80293">
        <w:rPr>
          <w:rFonts w:ascii="Times New Roman" w:hAnsi="Times New Roman"/>
          <w:i/>
          <w:sz w:val="24"/>
          <w:szCs w:val="24"/>
        </w:rPr>
        <w:t xml:space="preserve">с какой целью. </w:t>
      </w:r>
      <w:r w:rsidRPr="00D80293">
        <w:rPr>
          <w:rFonts w:ascii="Times New Roman" w:hAnsi="Times New Roman"/>
          <w:sz w:val="24"/>
          <w:szCs w:val="24"/>
        </w:rPr>
        <w:t xml:space="preserve">Речевые роли  (в семье, школе и т.д.).  </w:t>
      </w:r>
    </w:p>
    <w:p w:rsidR="001F28AF" w:rsidRPr="00D80293" w:rsidRDefault="001F28AF" w:rsidP="001F28AF">
      <w:pPr>
        <w:spacing w:after="0" w:line="240" w:lineRule="auto"/>
        <w:jc w:val="both"/>
        <w:rPr>
          <w:rFonts w:ascii="Times New Roman" w:hAnsi="Times New Roman"/>
          <w:sz w:val="24"/>
          <w:szCs w:val="24"/>
        </w:rPr>
      </w:pPr>
      <w:r w:rsidRPr="00D80293">
        <w:rPr>
          <w:rFonts w:ascii="Times New Roman" w:hAnsi="Times New Roman"/>
          <w:sz w:val="24"/>
          <w:szCs w:val="24"/>
        </w:rPr>
        <w:t xml:space="preserve">Виды общения. Общение в быту (обыденное — повседневное); общение  личное: один — один (два — три).  </w:t>
      </w:r>
    </w:p>
    <w:p w:rsidR="001F28AF" w:rsidRPr="00D80293" w:rsidRDefault="001F28AF" w:rsidP="001F28AF">
      <w:pPr>
        <w:spacing w:after="0" w:line="240" w:lineRule="auto"/>
        <w:jc w:val="both"/>
        <w:rPr>
          <w:rFonts w:ascii="Times New Roman" w:hAnsi="Times New Roman"/>
          <w:sz w:val="24"/>
          <w:szCs w:val="24"/>
        </w:rPr>
      </w:pPr>
      <w:r w:rsidRPr="00D80293">
        <w:rPr>
          <w:rFonts w:ascii="Times New Roman" w:hAnsi="Times New Roman"/>
          <w:sz w:val="24"/>
          <w:szCs w:val="24"/>
        </w:rPr>
        <w:t xml:space="preserve">Речевая деятельность. Четыре вида речевой деятельности. Говорить — слушать, их взаимосвязь. Писать — читать, их взаимосвязь.  </w:t>
      </w:r>
    </w:p>
    <w:p w:rsidR="001F28AF" w:rsidRPr="00D80293" w:rsidRDefault="001F28AF" w:rsidP="001F28AF">
      <w:pPr>
        <w:spacing w:after="0" w:line="240" w:lineRule="auto"/>
        <w:jc w:val="both"/>
        <w:rPr>
          <w:rFonts w:ascii="Times New Roman" w:hAnsi="Times New Roman"/>
          <w:sz w:val="24"/>
          <w:szCs w:val="24"/>
        </w:rPr>
      </w:pPr>
      <w:r w:rsidRPr="00D80293">
        <w:rPr>
          <w:rFonts w:ascii="Times New Roman" w:hAnsi="Times New Roman"/>
          <w:sz w:val="24"/>
          <w:szCs w:val="24"/>
        </w:rPr>
        <w:t xml:space="preserve">Слушание. Приѐмы слушания: фиксация темы (заголовка) высказывания и непонятных слов.  </w:t>
      </w:r>
    </w:p>
    <w:p w:rsidR="001F28AF" w:rsidRPr="00D80293" w:rsidRDefault="001F28AF" w:rsidP="001F28AF">
      <w:pPr>
        <w:spacing w:after="0" w:line="240" w:lineRule="auto"/>
        <w:jc w:val="both"/>
        <w:rPr>
          <w:rFonts w:ascii="Times New Roman" w:hAnsi="Times New Roman"/>
          <w:sz w:val="24"/>
          <w:szCs w:val="24"/>
        </w:rPr>
      </w:pPr>
      <w:r w:rsidRPr="00D80293">
        <w:rPr>
          <w:rFonts w:ascii="Times New Roman" w:hAnsi="Times New Roman"/>
          <w:sz w:val="24"/>
          <w:szCs w:val="24"/>
        </w:rPr>
        <w:t xml:space="preserve">Говорение. Основной тон, смысловое ударение, темп, громкость высказывания; их соответствие речевой задаче.  </w:t>
      </w:r>
    </w:p>
    <w:p w:rsidR="001F28AF" w:rsidRPr="00D80293" w:rsidRDefault="001F28AF" w:rsidP="001F28AF">
      <w:pPr>
        <w:spacing w:after="0" w:line="240" w:lineRule="auto"/>
        <w:jc w:val="both"/>
        <w:rPr>
          <w:rFonts w:ascii="Times New Roman" w:hAnsi="Times New Roman"/>
          <w:sz w:val="24"/>
          <w:szCs w:val="24"/>
        </w:rPr>
      </w:pPr>
      <w:r w:rsidRPr="00D80293">
        <w:rPr>
          <w:rFonts w:ascii="Times New Roman" w:hAnsi="Times New Roman"/>
          <w:sz w:val="24"/>
          <w:szCs w:val="24"/>
        </w:rPr>
        <w:t xml:space="preserve">Чтение. Изучающее чтение. Приѐмы чтения учебного текста: постановка вопроса к заголовку и от заголовка, выделение ключевых слов (в связи с пересказом).  </w:t>
      </w:r>
    </w:p>
    <w:p w:rsidR="001F28AF" w:rsidRPr="00D80293" w:rsidRDefault="001F28AF" w:rsidP="001F28AF">
      <w:pPr>
        <w:spacing w:after="0" w:line="240" w:lineRule="auto"/>
        <w:jc w:val="both"/>
        <w:rPr>
          <w:rFonts w:ascii="Times New Roman" w:hAnsi="Times New Roman"/>
          <w:sz w:val="24"/>
          <w:szCs w:val="24"/>
        </w:rPr>
      </w:pPr>
      <w:r w:rsidRPr="00D80293">
        <w:rPr>
          <w:rFonts w:ascii="Times New Roman" w:hAnsi="Times New Roman"/>
          <w:sz w:val="24"/>
          <w:szCs w:val="24"/>
        </w:rPr>
        <w:t xml:space="preserve">Письменная речь. Способы правки текста. Вычѐркивание ненужного (лишнего), замена слов (словосочетаний и т.д.), вставка необходимого и т.д.  </w:t>
      </w:r>
    </w:p>
    <w:p w:rsidR="001F28AF" w:rsidRPr="00D80293" w:rsidRDefault="001F28AF" w:rsidP="001F28AF">
      <w:pPr>
        <w:spacing w:after="0" w:line="240" w:lineRule="auto"/>
        <w:ind w:right="-15"/>
        <w:jc w:val="both"/>
        <w:rPr>
          <w:rFonts w:ascii="Times New Roman" w:hAnsi="Times New Roman"/>
          <w:sz w:val="24"/>
          <w:szCs w:val="24"/>
        </w:rPr>
      </w:pPr>
      <w:r w:rsidRPr="00D80293">
        <w:rPr>
          <w:rFonts w:ascii="Times New Roman" w:hAnsi="Times New Roman"/>
          <w:sz w:val="24"/>
          <w:szCs w:val="24"/>
        </w:rPr>
        <w:t xml:space="preserve">Правильная и хорошая эффективная речь. Речь правильная и неправильная (с нарушением норм литературного языка). Речь хорошая (успешная, эффективная).     ТЕКСТ. РЕЧЕВЫЕ ЖАНРЫ. Тематическое единство как признак текста. Типы заголовков. Основная мысль текста. Структурно-смысловые части в разных текстах.  </w:t>
      </w:r>
    </w:p>
    <w:p w:rsidR="001F28AF" w:rsidRPr="00F979F7" w:rsidRDefault="001F28AF" w:rsidP="001F28AF">
      <w:pPr>
        <w:pStyle w:val="1"/>
        <w:spacing w:line="240" w:lineRule="auto"/>
        <w:jc w:val="both"/>
        <w:rPr>
          <w:b w:val="0"/>
          <w:sz w:val="24"/>
          <w:szCs w:val="24"/>
        </w:rPr>
      </w:pPr>
      <w:r w:rsidRPr="00F979F7">
        <w:rPr>
          <w:b w:val="0"/>
          <w:sz w:val="24"/>
          <w:szCs w:val="24"/>
        </w:rPr>
        <w:t xml:space="preserve">Типы текстов.  </w:t>
      </w:r>
    </w:p>
    <w:p w:rsidR="001F28AF" w:rsidRPr="00D80293" w:rsidRDefault="001F28AF" w:rsidP="001F28AF">
      <w:pPr>
        <w:spacing w:after="0" w:line="240" w:lineRule="auto"/>
        <w:jc w:val="both"/>
        <w:rPr>
          <w:rFonts w:ascii="Times New Roman" w:hAnsi="Times New Roman"/>
          <w:sz w:val="24"/>
          <w:szCs w:val="24"/>
        </w:rPr>
      </w:pPr>
      <w:r w:rsidRPr="00D80293">
        <w:rPr>
          <w:rFonts w:ascii="Times New Roman" w:hAnsi="Times New Roman"/>
          <w:sz w:val="24"/>
          <w:szCs w:val="24"/>
        </w:rPr>
        <w:t xml:space="preserve">Рассуждения с целью объяснения или доказательства. Основная мысль (тезис) в рассуждении. Смысловые части рассуждения. Пример и правило в рассуждении.  </w:t>
      </w:r>
    </w:p>
    <w:p w:rsidR="001F28AF" w:rsidRPr="00D80293" w:rsidRDefault="001F28AF" w:rsidP="001F28AF">
      <w:pPr>
        <w:spacing w:after="0" w:line="240" w:lineRule="auto"/>
        <w:jc w:val="both"/>
        <w:rPr>
          <w:rFonts w:ascii="Times New Roman" w:hAnsi="Times New Roman"/>
          <w:sz w:val="24"/>
          <w:szCs w:val="24"/>
        </w:rPr>
      </w:pPr>
      <w:r w:rsidRPr="00D80293">
        <w:rPr>
          <w:rFonts w:ascii="Times New Roman" w:hAnsi="Times New Roman"/>
          <w:sz w:val="24"/>
          <w:szCs w:val="24"/>
        </w:rPr>
        <w:t xml:space="preserve">Описание в учебной речи, его цель, основные части. Описание в объявлении. Описаниезагадка.  </w:t>
      </w:r>
    </w:p>
    <w:p w:rsidR="001F28AF" w:rsidRPr="00F979F7" w:rsidRDefault="001F28AF" w:rsidP="001F28AF">
      <w:pPr>
        <w:pStyle w:val="1"/>
        <w:spacing w:line="240" w:lineRule="auto"/>
        <w:jc w:val="both"/>
        <w:rPr>
          <w:b w:val="0"/>
          <w:sz w:val="24"/>
          <w:szCs w:val="24"/>
        </w:rPr>
      </w:pPr>
      <w:r w:rsidRPr="00F979F7">
        <w:rPr>
          <w:b w:val="0"/>
          <w:sz w:val="24"/>
          <w:szCs w:val="24"/>
        </w:rPr>
        <w:t xml:space="preserve">Невыдуманный рассказ (о себе).  </w:t>
      </w:r>
    </w:p>
    <w:p w:rsidR="001F28AF" w:rsidRPr="00F979F7" w:rsidRDefault="001F28AF" w:rsidP="001F28AF">
      <w:pPr>
        <w:pStyle w:val="1"/>
        <w:spacing w:line="240" w:lineRule="auto"/>
        <w:jc w:val="both"/>
        <w:rPr>
          <w:b w:val="0"/>
          <w:sz w:val="24"/>
          <w:szCs w:val="24"/>
        </w:rPr>
      </w:pPr>
      <w:r w:rsidRPr="00F979F7">
        <w:rPr>
          <w:b w:val="0"/>
          <w:sz w:val="24"/>
          <w:szCs w:val="24"/>
        </w:rPr>
        <w:t xml:space="preserve">Вторичные тексты.  </w:t>
      </w:r>
    </w:p>
    <w:p w:rsidR="001F28AF" w:rsidRPr="00D80293" w:rsidRDefault="001F28AF" w:rsidP="001F28AF">
      <w:pPr>
        <w:spacing w:after="0" w:line="240" w:lineRule="auto"/>
        <w:ind w:right="-15"/>
        <w:jc w:val="both"/>
        <w:rPr>
          <w:rFonts w:ascii="Times New Roman" w:hAnsi="Times New Roman"/>
          <w:sz w:val="24"/>
          <w:szCs w:val="24"/>
        </w:rPr>
      </w:pPr>
      <w:r w:rsidRPr="00D80293">
        <w:rPr>
          <w:rFonts w:ascii="Times New Roman" w:hAnsi="Times New Roman"/>
          <w:sz w:val="24"/>
          <w:szCs w:val="24"/>
        </w:rPr>
        <w:t xml:space="preserve">Понятие о пересказе. Подробный пересказ (устный). Краткий пересказ (устный). Способы сжатия текста. Отзыв-отклик (экспромт) о книге, фильме, телепередаче.  Речевой этикет. Способы выражения вежливой речи. Этикетные средства в устной и письменной речи.  </w:t>
      </w:r>
    </w:p>
    <w:p w:rsidR="001F28AF" w:rsidRPr="00D80293" w:rsidRDefault="001F28AF" w:rsidP="001F28AF">
      <w:pPr>
        <w:spacing w:after="0" w:line="240" w:lineRule="auto"/>
        <w:jc w:val="both"/>
        <w:rPr>
          <w:rFonts w:ascii="Times New Roman" w:hAnsi="Times New Roman"/>
          <w:sz w:val="24"/>
          <w:szCs w:val="24"/>
        </w:rPr>
      </w:pPr>
      <w:r w:rsidRPr="00D80293">
        <w:rPr>
          <w:rFonts w:ascii="Times New Roman" w:hAnsi="Times New Roman"/>
          <w:sz w:val="24"/>
          <w:szCs w:val="24"/>
        </w:rPr>
        <w:t xml:space="preserve">Этикетные речевые жанры. Просьба. Скрытая просьба. Приглашение. Согласие. Вежливый отказ.  </w:t>
      </w:r>
    </w:p>
    <w:p w:rsidR="001F28AF" w:rsidRPr="00D80293" w:rsidRDefault="001F28AF" w:rsidP="001F28AF">
      <w:pPr>
        <w:spacing w:after="0" w:line="240" w:lineRule="auto"/>
        <w:jc w:val="both"/>
        <w:rPr>
          <w:rFonts w:ascii="Times New Roman" w:hAnsi="Times New Roman"/>
          <w:sz w:val="24"/>
          <w:szCs w:val="24"/>
        </w:rPr>
      </w:pPr>
      <w:r w:rsidRPr="00D80293">
        <w:rPr>
          <w:rFonts w:ascii="Times New Roman" w:hAnsi="Times New Roman"/>
          <w:sz w:val="24"/>
          <w:szCs w:val="24"/>
        </w:rPr>
        <w:t xml:space="preserve"> </w:t>
      </w:r>
    </w:p>
    <w:p w:rsidR="001F28AF" w:rsidRDefault="001F28AF" w:rsidP="001F28AF">
      <w:pPr>
        <w:spacing w:after="0" w:line="240" w:lineRule="auto"/>
        <w:ind w:right="-15"/>
        <w:jc w:val="both"/>
        <w:rPr>
          <w:rFonts w:ascii="Times New Roman" w:hAnsi="Times New Roman"/>
          <w:i/>
          <w:sz w:val="24"/>
          <w:szCs w:val="24"/>
        </w:rPr>
      </w:pPr>
      <w:r w:rsidRPr="00D80293">
        <w:rPr>
          <w:rFonts w:ascii="Times New Roman" w:hAnsi="Times New Roman"/>
          <w:i/>
          <w:sz w:val="24"/>
          <w:szCs w:val="24"/>
        </w:rPr>
        <w:t xml:space="preserve">3-й класс (34 часа)  </w:t>
      </w:r>
    </w:p>
    <w:p w:rsidR="001F28AF" w:rsidRDefault="001F28AF" w:rsidP="001F28AF">
      <w:pPr>
        <w:spacing w:after="0" w:line="240" w:lineRule="auto"/>
        <w:ind w:right="-15"/>
        <w:jc w:val="both"/>
        <w:rPr>
          <w:rFonts w:ascii="Times New Roman" w:hAnsi="Times New Roman" w:cs="Times New Roman"/>
          <w:sz w:val="24"/>
          <w:szCs w:val="24"/>
        </w:rPr>
      </w:pPr>
      <w:r w:rsidRPr="00F979F7">
        <w:rPr>
          <w:rFonts w:ascii="Times New Roman" w:hAnsi="Times New Roman" w:cs="Times New Roman"/>
          <w:sz w:val="24"/>
          <w:szCs w:val="24"/>
        </w:rPr>
        <w:t xml:space="preserve">ОБЩЕНИЕ.  </w:t>
      </w:r>
    </w:p>
    <w:p w:rsidR="001F28AF" w:rsidRDefault="001F28AF" w:rsidP="001F28AF">
      <w:pPr>
        <w:spacing w:after="0" w:line="240" w:lineRule="auto"/>
        <w:ind w:right="-15"/>
        <w:jc w:val="both"/>
        <w:rPr>
          <w:rFonts w:ascii="Times New Roman" w:hAnsi="Times New Roman" w:cs="Times New Roman"/>
          <w:sz w:val="24"/>
          <w:szCs w:val="24"/>
        </w:rPr>
      </w:pPr>
      <w:r w:rsidRPr="00F979F7">
        <w:rPr>
          <w:rFonts w:ascii="Times New Roman" w:hAnsi="Times New Roman" w:cs="Times New Roman"/>
          <w:sz w:val="24"/>
          <w:szCs w:val="24"/>
        </w:rPr>
        <w:t xml:space="preserve">Речевые (коммуникативные) задачи.  </w:t>
      </w:r>
    </w:p>
    <w:p w:rsidR="001F28AF" w:rsidRPr="00D80293" w:rsidRDefault="001F28AF" w:rsidP="001F28AF">
      <w:pPr>
        <w:spacing w:after="0" w:line="240" w:lineRule="auto"/>
        <w:ind w:right="-15"/>
        <w:jc w:val="both"/>
        <w:rPr>
          <w:rFonts w:ascii="Times New Roman" w:hAnsi="Times New Roman"/>
          <w:i/>
          <w:sz w:val="24"/>
          <w:szCs w:val="24"/>
        </w:rPr>
      </w:pPr>
      <w:r w:rsidRPr="00F979F7">
        <w:rPr>
          <w:rFonts w:ascii="Times New Roman" w:hAnsi="Times New Roman" w:cs="Times New Roman"/>
          <w:sz w:val="24"/>
          <w:szCs w:val="24"/>
        </w:rPr>
        <w:t xml:space="preserve">Речевая деятельность.  </w:t>
      </w:r>
    </w:p>
    <w:p w:rsidR="001F28AF" w:rsidRPr="00D80293" w:rsidRDefault="001F28AF" w:rsidP="001F28AF">
      <w:pPr>
        <w:spacing w:after="0" w:line="240" w:lineRule="auto"/>
        <w:jc w:val="both"/>
        <w:rPr>
          <w:rFonts w:ascii="Times New Roman" w:hAnsi="Times New Roman"/>
          <w:sz w:val="24"/>
          <w:szCs w:val="24"/>
        </w:rPr>
      </w:pPr>
      <w:r w:rsidRPr="00D80293">
        <w:rPr>
          <w:rFonts w:ascii="Times New Roman" w:hAnsi="Times New Roman"/>
          <w:sz w:val="24"/>
          <w:szCs w:val="24"/>
        </w:rPr>
        <w:t xml:space="preserve">Говорение. Неподготовленная и подготовленная устная речь. Особенности неподготовленной (спонтанной) речи. Приѐмы подготовки.  </w:t>
      </w:r>
    </w:p>
    <w:p w:rsidR="001F28AF" w:rsidRDefault="001F28AF" w:rsidP="001F28AF">
      <w:pPr>
        <w:spacing w:after="0" w:line="240" w:lineRule="auto"/>
        <w:ind w:right="-15"/>
        <w:jc w:val="both"/>
        <w:rPr>
          <w:rFonts w:ascii="Times New Roman" w:hAnsi="Times New Roman"/>
          <w:sz w:val="24"/>
          <w:szCs w:val="24"/>
        </w:rPr>
      </w:pPr>
    </w:p>
    <w:p w:rsidR="001F28AF" w:rsidRPr="00D80293" w:rsidRDefault="001F28AF" w:rsidP="001F28AF">
      <w:pPr>
        <w:spacing w:after="0" w:line="240" w:lineRule="auto"/>
        <w:ind w:right="-15"/>
        <w:jc w:val="both"/>
        <w:rPr>
          <w:rFonts w:ascii="Times New Roman" w:hAnsi="Times New Roman"/>
          <w:sz w:val="24"/>
          <w:szCs w:val="24"/>
        </w:rPr>
      </w:pPr>
      <w:r w:rsidRPr="00D80293">
        <w:rPr>
          <w:rFonts w:ascii="Times New Roman" w:hAnsi="Times New Roman"/>
          <w:sz w:val="24"/>
          <w:szCs w:val="24"/>
        </w:rPr>
        <w:t xml:space="preserve">Слушание. Приѐмы слушания: запись опорных (ключевых) слов, составление плана схемы услышанного и т.д. Словесные и несловесные сигналы внимательного слушания (повторение).  </w:t>
      </w:r>
    </w:p>
    <w:p w:rsidR="001F28AF" w:rsidRPr="00D80293" w:rsidRDefault="001F28AF" w:rsidP="001F28AF">
      <w:pPr>
        <w:spacing w:after="0" w:line="240" w:lineRule="auto"/>
        <w:ind w:right="-15"/>
        <w:jc w:val="both"/>
        <w:rPr>
          <w:rFonts w:ascii="Times New Roman" w:hAnsi="Times New Roman"/>
          <w:sz w:val="24"/>
          <w:szCs w:val="24"/>
        </w:rPr>
      </w:pPr>
      <w:r w:rsidRPr="00D80293">
        <w:rPr>
          <w:rFonts w:ascii="Times New Roman" w:hAnsi="Times New Roman"/>
          <w:sz w:val="24"/>
          <w:szCs w:val="24"/>
        </w:rPr>
        <w:t xml:space="preserve">Чтение учебного текста, особенности восприятия этого текста. Абзацные отступы, шрифтовые, цветовые и другие выделения. Постановка вопросов к отдельным частям текста; к непонятным словам; составление плана как приѐм чтения.  </w:t>
      </w:r>
    </w:p>
    <w:p w:rsidR="001F28AF" w:rsidRDefault="001F28AF" w:rsidP="001F28AF">
      <w:pPr>
        <w:spacing w:after="0" w:line="240" w:lineRule="auto"/>
        <w:ind w:right="-15"/>
        <w:jc w:val="both"/>
        <w:rPr>
          <w:rFonts w:ascii="Times New Roman" w:hAnsi="Times New Roman"/>
          <w:sz w:val="24"/>
          <w:szCs w:val="24"/>
        </w:rPr>
      </w:pPr>
      <w:r w:rsidRPr="00D80293">
        <w:rPr>
          <w:rFonts w:ascii="Times New Roman" w:hAnsi="Times New Roman"/>
          <w:sz w:val="24"/>
          <w:szCs w:val="24"/>
        </w:rPr>
        <w:t xml:space="preserve">Письменная речь. Способы правки текста: замена слов, словосочетаний, предложений, изменение последовательности изложения, включение недостающего и т.д.     Речевой этикет. Вежливая речь. Вежливо—невежливо—грубо. Добрые слова — добрые дела.  </w:t>
      </w:r>
    </w:p>
    <w:p w:rsidR="001F28AF" w:rsidRPr="00D80293" w:rsidRDefault="001F28AF" w:rsidP="001F28AF">
      <w:pPr>
        <w:spacing w:after="0" w:line="240" w:lineRule="auto"/>
        <w:ind w:right="-15"/>
        <w:jc w:val="both"/>
        <w:rPr>
          <w:rFonts w:ascii="Times New Roman" w:hAnsi="Times New Roman"/>
          <w:sz w:val="24"/>
          <w:szCs w:val="24"/>
        </w:rPr>
      </w:pPr>
      <w:r w:rsidRPr="00F979F7">
        <w:rPr>
          <w:rFonts w:ascii="Times New Roman" w:hAnsi="Times New Roman" w:cs="Times New Roman"/>
          <w:sz w:val="24"/>
          <w:szCs w:val="24"/>
        </w:rPr>
        <w:t xml:space="preserve">Правильная и хорошая (эффективная) речь. Нормы - что это такое.  </w:t>
      </w:r>
    </w:p>
    <w:p w:rsidR="001F28AF" w:rsidRPr="00D80293" w:rsidRDefault="001F28AF" w:rsidP="001F28AF">
      <w:pPr>
        <w:spacing w:after="0" w:line="240" w:lineRule="auto"/>
        <w:jc w:val="both"/>
        <w:rPr>
          <w:rFonts w:ascii="Times New Roman" w:hAnsi="Times New Roman"/>
          <w:sz w:val="24"/>
          <w:szCs w:val="24"/>
        </w:rPr>
      </w:pPr>
      <w:r w:rsidRPr="00D80293">
        <w:rPr>
          <w:rFonts w:ascii="Times New Roman" w:hAnsi="Times New Roman"/>
          <w:sz w:val="24"/>
          <w:szCs w:val="24"/>
        </w:rPr>
        <w:t xml:space="preserve">Зачем они нужны. Нормы произносительные, орфоэпические, словоупотребления. </w:t>
      </w:r>
    </w:p>
    <w:p w:rsidR="001F28AF" w:rsidRPr="00D80293" w:rsidRDefault="001F28AF" w:rsidP="001F28AF">
      <w:pPr>
        <w:spacing w:after="0" w:line="240" w:lineRule="auto"/>
        <w:jc w:val="both"/>
        <w:rPr>
          <w:rFonts w:ascii="Times New Roman" w:hAnsi="Times New Roman"/>
          <w:sz w:val="24"/>
          <w:szCs w:val="24"/>
        </w:rPr>
      </w:pPr>
      <w:r w:rsidRPr="00D80293">
        <w:rPr>
          <w:rFonts w:ascii="Times New Roman" w:hAnsi="Times New Roman"/>
          <w:sz w:val="24"/>
          <w:szCs w:val="24"/>
        </w:rPr>
        <w:t xml:space="preserve">Нормативные словари.  </w:t>
      </w:r>
    </w:p>
    <w:p w:rsidR="001F28AF" w:rsidRPr="00D80293" w:rsidRDefault="001F28AF" w:rsidP="001F28AF">
      <w:pPr>
        <w:spacing w:after="0" w:line="240" w:lineRule="auto"/>
        <w:jc w:val="both"/>
        <w:rPr>
          <w:rFonts w:ascii="Times New Roman" w:hAnsi="Times New Roman"/>
          <w:sz w:val="24"/>
          <w:szCs w:val="24"/>
        </w:rPr>
      </w:pPr>
      <w:r w:rsidRPr="00D80293">
        <w:rPr>
          <w:rFonts w:ascii="Times New Roman" w:hAnsi="Times New Roman"/>
          <w:sz w:val="24"/>
          <w:szCs w:val="24"/>
        </w:rPr>
        <w:lastRenderedPageBreak/>
        <w:t xml:space="preserve">ТЕКСТ. РЕЧЕВЫЕ ЖАНРЫ. Разнообразие текстов, реализуемых людьми в общении.  </w:t>
      </w:r>
    </w:p>
    <w:p w:rsidR="001F28AF" w:rsidRPr="00D80293" w:rsidRDefault="001F28AF" w:rsidP="001F28AF">
      <w:pPr>
        <w:spacing w:after="0" w:line="240" w:lineRule="auto"/>
        <w:jc w:val="both"/>
        <w:rPr>
          <w:rFonts w:ascii="Times New Roman" w:hAnsi="Times New Roman"/>
          <w:sz w:val="24"/>
          <w:szCs w:val="24"/>
        </w:rPr>
      </w:pPr>
      <w:r w:rsidRPr="00D80293">
        <w:rPr>
          <w:rFonts w:ascii="Times New Roman" w:hAnsi="Times New Roman"/>
          <w:sz w:val="24"/>
          <w:szCs w:val="24"/>
        </w:rPr>
        <w:t xml:space="preserve">Диалог и монолог как разновидности текста, их особенности.     Этикетные жанры: похвала (комплимент), поздравление (устное и письменное).  </w:t>
      </w:r>
    </w:p>
    <w:p w:rsidR="001F28AF" w:rsidRPr="00D80293" w:rsidRDefault="001F28AF" w:rsidP="001F28AF">
      <w:pPr>
        <w:spacing w:after="0" w:line="240" w:lineRule="auto"/>
        <w:jc w:val="both"/>
        <w:rPr>
          <w:rFonts w:ascii="Times New Roman" w:hAnsi="Times New Roman"/>
          <w:sz w:val="24"/>
          <w:szCs w:val="24"/>
        </w:rPr>
      </w:pPr>
      <w:r w:rsidRPr="00D80293">
        <w:rPr>
          <w:rFonts w:ascii="Times New Roman" w:hAnsi="Times New Roman"/>
          <w:sz w:val="24"/>
          <w:szCs w:val="24"/>
        </w:rPr>
        <w:t xml:space="preserve">Структура поздравления. Средства выражения поздравления в устной и письменной речи.  </w:t>
      </w:r>
      <w:r w:rsidRPr="00F979F7">
        <w:rPr>
          <w:rFonts w:ascii="Times New Roman" w:hAnsi="Times New Roman" w:cs="Times New Roman"/>
          <w:sz w:val="24"/>
          <w:szCs w:val="24"/>
        </w:rPr>
        <w:t xml:space="preserve">Вторичные речевые жанры.  </w:t>
      </w:r>
    </w:p>
    <w:p w:rsidR="001F28AF" w:rsidRPr="00D80293" w:rsidRDefault="001F28AF" w:rsidP="001F28AF">
      <w:pPr>
        <w:spacing w:after="0" w:line="240" w:lineRule="auto"/>
        <w:jc w:val="both"/>
        <w:rPr>
          <w:rFonts w:ascii="Times New Roman" w:hAnsi="Times New Roman"/>
          <w:sz w:val="24"/>
          <w:szCs w:val="24"/>
        </w:rPr>
      </w:pPr>
      <w:r w:rsidRPr="00D80293">
        <w:rPr>
          <w:rFonts w:ascii="Times New Roman" w:hAnsi="Times New Roman"/>
          <w:sz w:val="24"/>
          <w:szCs w:val="24"/>
        </w:rPr>
        <w:t xml:space="preserve">Сжатый (краткий) пересказ, два способа сжатия исходного текста. (Повторение.) Правила пересказа. Выборочный пересказ как текст, созданный на основе выборки нужного материала из исходного текста.  </w:t>
      </w:r>
    </w:p>
    <w:p w:rsidR="001F28AF" w:rsidRPr="00D80293" w:rsidRDefault="001F28AF" w:rsidP="001F28AF">
      <w:pPr>
        <w:spacing w:after="0" w:line="240" w:lineRule="auto"/>
        <w:jc w:val="both"/>
        <w:rPr>
          <w:rFonts w:ascii="Times New Roman" w:hAnsi="Times New Roman"/>
          <w:sz w:val="24"/>
          <w:szCs w:val="24"/>
        </w:rPr>
      </w:pPr>
      <w:r w:rsidRPr="00D80293">
        <w:rPr>
          <w:rFonts w:ascii="Times New Roman" w:hAnsi="Times New Roman"/>
          <w:sz w:val="24"/>
          <w:szCs w:val="24"/>
        </w:rPr>
        <w:t xml:space="preserve">Цитата в пересказах, еѐ роль.  </w:t>
      </w:r>
    </w:p>
    <w:p w:rsidR="001F28AF" w:rsidRDefault="001F28AF" w:rsidP="001F28AF">
      <w:pPr>
        <w:spacing w:after="0" w:line="240" w:lineRule="auto"/>
        <w:jc w:val="both"/>
        <w:rPr>
          <w:rFonts w:ascii="Times New Roman" w:hAnsi="Times New Roman"/>
          <w:sz w:val="24"/>
          <w:szCs w:val="24"/>
        </w:rPr>
      </w:pPr>
      <w:r w:rsidRPr="00D80293">
        <w:rPr>
          <w:rFonts w:ascii="Times New Roman" w:hAnsi="Times New Roman"/>
          <w:sz w:val="24"/>
          <w:szCs w:val="24"/>
        </w:rPr>
        <w:t xml:space="preserve">Аннотация. Сжатое изложение содержания книги в аннотации.  </w:t>
      </w:r>
    </w:p>
    <w:p w:rsidR="001F28AF" w:rsidRDefault="001F28AF" w:rsidP="001F28AF">
      <w:pPr>
        <w:spacing w:after="0" w:line="240" w:lineRule="auto"/>
        <w:jc w:val="both"/>
        <w:rPr>
          <w:rFonts w:ascii="Times New Roman" w:hAnsi="Times New Roman" w:cs="Times New Roman"/>
          <w:sz w:val="24"/>
          <w:szCs w:val="24"/>
        </w:rPr>
      </w:pPr>
      <w:r w:rsidRPr="00F979F7">
        <w:rPr>
          <w:rFonts w:ascii="Times New Roman" w:hAnsi="Times New Roman" w:cs="Times New Roman"/>
          <w:sz w:val="24"/>
          <w:szCs w:val="24"/>
        </w:rPr>
        <w:t xml:space="preserve">Типы текстов.  </w:t>
      </w:r>
    </w:p>
    <w:p w:rsidR="001F28AF" w:rsidRDefault="001F28AF" w:rsidP="001F28AF">
      <w:pPr>
        <w:spacing w:after="0" w:line="240" w:lineRule="auto"/>
        <w:jc w:val="both"/>
        <w:rPr>
          <w:rFonts w:ascii="Times New Roman" w:hAnsi="Times New Roman" w:cs="Times New Roman"/>
          <w:sz w:val="24"/>
          <w:szCs w:val="24"/>
        </w:rPr>
      </w:pPr>
      <w:r w:rsidRPr="00F979F7">
        <w:rPr>
          <w:rFonts w:ascii="Times New Roman" w:hAnsi="Times New Roman" w:cs="Times New Roman"/>
          <w:sz w:val="24"/>
          <w:szCs w:val="24"/>
        </w:rPr>
        <w:t xml:space="preserve">Рассуждение, его структура, вывод в рассуждении. Правило в доказательстве (объяснении). Цитата в доказательстве (объяснении).  </w:t>
      </w:r>
    </w:p>
    <w:p w:rsidR="001F28AF" w:rsidRPr="00D80293" w:rsidRDefault="001F28AF" w:rsidP="001F28AF">
      <w:pPr>
        <w:spacing w:after="0" w:line="240" w:lineRule="auto"/>
        <w:jc w:val="both"/>
        <w:rPr>
          <w:rFonts w:ascii="Times New Roman" w:hAnsi="Times New Roman"/>
          <w:sz w:val="24"/>
          <w:szCs w:val="24"/>
        </w:rPr>
      </w:pPr>
      <w:r w:rsidRPr="00F979F7">
        <w:rPr>
          <w:rFonts w:ascii="Times New Roman" w:hAnsi="Times New Roman" w:cs="Times New Roman"/>
          <w:sz w:val="24"/>
          <w:szCs w:val="24"/>
        </w:rPr>
        <w:t xml:space="preserve">Сравнительное описание с задачей различения и сходства. Правила сравнения.  </w:t>
      </w:r>
    </w:p>
    <w:p w:rsidR="001F28AF" w:rsidRPr="00D80293" w:rsidRDefault="001F28AF" w:rsidP="001F28AF">
      <w:pPr>
        <w:spacing w:after="0" w:line="240" w:lineRule="auto"/>
        <w:jc w:val="both"/>
        <w:rPr>
          <w:rFonts w:ascii="Times New Roman" w:hAnsi="Times New Roman"/>
          <w:sz w:val="24"/>
          <w:szCs w:val="24"/>
        </w:rPr>
      </w:pPr>
      <w:r w:rsidRPr="00D80293">
        <w:rPr>
          <w:rFonts w:ascii="Times New Roman" w:hAnsi="Times New Roman"/>
          <w:sz w:val="24"/>
          <w:szCs w:val="24"/>
        </w:rPr>
        <w:t xml:space="preserve">Сравнительное высказывание, два способа его построения. Сравнительное описание как завязка (начало) в развитии действия в сказках, рассказах и т.д.     Рассказ по сюжетным рисункам.  </w:t>
      </w:r>
    </w:p>
    <w:p w:rsidR="001F28AF" w:rsidRPr="00D80293" w:rsidRDefault="001F28AF" w:rsidP="001F28AF">
      <w:pPr>
        <w:spacing w:after="0" w:line="240" w:lineRule="auto"/>
        <w:jc w:val="both"/>
        <w:rPr>
          <w:rFonts w:ascii="Times New Roman" w:hAnsi="Times New Roman"/>
          <w:sz w:val="24"/>
          <w:szCs w:val="24"/>
        </w:rPr>
      </w:pPr>
    </w:p>
    <w:p w:rsidR="001F28AF" w:rsidRDefault="001F28AF" w:rsidP="001F28AF">
      <w:pPr>
        <w:spacing w:after="0" w:line="240" w:lineRule="auto"/>
        <w:ind w:right="-15"/>
        <w:jc w:val="both"/>
        <w:rPr>
          <w:rFonts w:ascii="Times New Roman" w:hAnsi="Times New Roman"/>
          <w:i/>
          <w:sz w:val="24"/>
          <w:szCs w:val="24"/>
        </w:rPr>
      </w:pPr>
      <w:r w:rsidRPr="00D80293">
        <w:rPr>
          <w:rFonts w:ascii="Times New Roman" w:hAnsi="Times New Roman"/>
          <w:i/>
          <w:sz w:val="24"/>
          <w:szCs w:val="24"/>
        </w:rPr>
        <w:t xml:space="preserve">4-й класс (34 часа)  </w:t>
      </w:r>
    </w:p>
    <w:p w:rsidR="001F28AF" w:rsidRPr="00D80293" w:rsidRDefault="001F28AF" w:rsidP="001F28AF">
      <w:pPr>
        <w:spacing w:after="0" w:line="240" w:lineRule="auto"/>
        <w:ind w:right="-15"/>
        <w:jc w:val="both"/>
        <w:rPr>
          <w:rFonts w:ascii="Times New Roman" w:hAnsi="Times New Roman"/>
          <w:i/>
          <w:sz w:val="24"/>
          <w:szCs w:val="24"/>
        </w:rPr>
      </w:pPr>
      <w:r w:rsidRPr="00F979F7">
        <w:rPr>
          <w:rFonts w:ascii="Times New Roman" w:hAnsi="Times New Roman" w:cs="Times New Roman"/>
          <w:sz w:val="24"/>
          <w:szCs w:val="24"/>
        </w:rPr>
        <w:t xml:space="preserve">ОБЩЕНИЕ.  </w:t>
      </w:r>
    </w:p>
    <w:p w:rsidR="001F28AF" w:rsidRPr="00D80293" w:rsidRDefault="001F28AF" w:rsidP="001F28AF">
      <w:pPr>
        <w:spacing w:after="0" w:line="240" w:lineRule="auto"/>
        <w:jc w:val="both"/>
        <w:rPr>
          <w:rFonts w:ascii="Times New Roman" w:hAnsi="Times New Roman"/>
          <w:sz w:val="24"/>
          <w:szCs w:val="24"/>
        </w:rPr>
      </w:pPr>
      <w:r w:rsidRPr="00D80293">
        <w:rPr>
          <w:rFonts w:ascii="Times New Roman" w:hAnsi="Times New Roman"/>
          <w:sz w:val="24"/>
          <w:szCs w:val="24"/>
        </w:rPr>
        <w:t xml:space="preserve">Разнообразие речевых ситуаций. Важность учѐта речевой (коммуникативной) ситуации для успешного общения. (Повторение и обобщение.)  </w:t>
      </w:r>
    </w:p>
    <w:p w:rsidR="001F28AF" w:rsidRPr="00D80293" w:rsidRDefault="001F28AF" w:rsidP="001F28AF">
      <w:pPr>
        <w:spacing w:after="0" w:line="240" w:lineRule="auto"/>
        <w:jc w:val="both"/>
        <w:rPr>
          <w:rFonts w:ascii="Times New Roman" w:hAnsi="Times New Roman"/>
          <w:sz w:val="24"/>
          <w:szCs w:val="24"/>
        </w:rPr>
      </w:pPr>
      <w:r w:rsidRPr="00D80293">
        <w:rPr>
          <w:rFonts w:ascii="Times New Roman" w:hAnsi="Times New Roman"/>
          <w:sz w:val="24"/>
          <w:szCs w:val="24"/>
        </w:rPr>
        <w:t xml:space="preserve">Виды общения. Общение для контакта и общение для получения информации.  </w:t>
      </w:r>
    </w:p>
    <w:p w:rsidR="001F28AF" w:rsidRPr="00D80293" w:rsidRDefault="001F28AF" w:rsidP="001F28AF">
      <w:pPr>
        <w:spacing w:after="0" w:line="240" w:lineRule="auto"/>
        <w:jc w:val="both"/>
        <w:rPr>
          <w:rFonts w:ascii="Times New Roman" w:hAnsi="Times New Roman"/>
          <w:sz w:val="24"/>
          <w:szCs w:val="24"/>
        </w:rPr>
      </w:pPr>
      <w:r w:rsidRPr="00D80293">
        <w:rPr>
          <w:rFonts w:ascii="Times New Roman" w:hAnsi="Times New Roman"/>
          <w:sz w:val="24"/>
          <w:szCs w:val="24"/>
        </w:rPr>
        <w:t xml:space="preserve">Особенности употребления неловесных средств.  </w:t>
      </w:r>
    </w:p>
    <w:p w:rsidR="001F28AF" w:rsidRPr="00D80293" w:rsidRDefault="001F28AF" w:rsidP="001F28AF">
      <w:pPr>
        <w:spacing w:after="0" w:line="240" w:lineRule="auto"/>
        <w:ind w:right="445"/>
        <w:jc w:val="both"/>
        <w:rPr>
          <w:rFonts w:ascii="Times New Roman" w:hAnsi="Times New Roman"/>
          <w:sz w:val="24"/>
          <w:szCs w:val="24"/>
        </w:rPr>
      </w:pPr>
      <w:r w:rsidRPr="00D80293">
        <w:rPr>
          <w:rFonts w:ascii="Times New Roman" w:hAnsi="Times New Roman"/>
          <w:sz w:val="24"/>
          <w:szCs w:val="24"/>
        </w:rPr>
        <w:t xml:space="preserve">Речевая деятельность. Основные виды речевой деятельности. Их связь.  Слушание. Опорный конспект как кодирование услышанного и прочитанного с использованием рисунков, символов.  </w:t>
      </w:r>
    </w:p>
    <w:p w:rsidR="001F28AF" w:rsidRPr="00D80293" w:rsidRDefault="001F28AF" w:rsidP="001F28AF">
      <w:pPr>
        <w:spacing w:after="0" w:line="240" w:lineRule="auto"/>
        <w:jc w:val="both"/>
        <w:rPr>
          <w:rFonts w:ascii="Times New Roman" w:hAnsi="Times New Roman"/>
          <w:sz w:val="24"/>
          <w:szCs w:val="24"/>
        </w:rPr>
      </w:pPr>
      <w:r w:rsidRPr="00D80293">
        <w:rPr>
          <w:rFonts w:ascii="Times New Roman" w:hAnsi="Times New Roman"/>
          <w:sz w:val="24"/>
          <w:szCs w:val="24"/>
        </w:rPr>
        <w:t xml:space="preserve">Говорение. Особенности неподготовленной (спонтанной) речи.  </w:t>
      </w:r>
    </w:p>
    <w:p w:rsidR="001F28AF" w:rsidRDefault="001F28AF" w:rsidP="001F28AF">
      <w:pPr>
        <w:spacing w:after="0" w:line="240" w:lineRule="auto"/>
        <w:jc w:val="both"/>
        <w:rPr>
          <w:rFonts w:ascii="Times New Roman" w:hAnsi="Times New Roman"/>
          <w:sz w:val="24"/>
          <w:szCs w:val="24"/>
        </w:rPr>
      </w:pPr>
      <w:r w:rsidRPr="00D80293">
        <w:rPr>
          <w:rFonts w:ascii="Times New Roman" w:hAnsi="Times New Roman"/>
          <w:sz w:val="24"/>
          <w:szCs w:val="24"/>
        </w:rPr>
        <w:t xml:space="preserve">Письменная речь. Редактирование и взаиморедактирование.  </w:t>
      </w:r>
    </w:p>
    <w:p w:rsidR="001F28AF" w:rsidRPr="00D80293" w:rsidRDefault="001F28AF" w:rsidP="001F28AF">
      <w:pPr>
        <w:spacing w:after="0" w:line="240" w:lineRule="auto"/>
        <w:jc w:val="both"/>
        <w:rPr>
          <w:rFonts w:ascii="Times New Roman" w:hAnsi="Times New Roman"/>
          <w:sz w:val="24"/>
          <w:szCs w:val="24"/>
        </w:rPr>
      </w:pPr>
      <w:r w:rsidRPr="00F979F7">
        <w:rPr>
          <w:rFonts w:ascii="Times New Roman" w:hAnsi="Times New Roman" w:cs="Times New Roman"/>
          <w:sz w:val="24"/>
          <w:szCs w:val="24"/>
        </w:rPr>
        <w:t xml:space="preserve">Речь правильная и хорошая (успешная, эффективная). Толковый словарь. Словарь синонимов. Словарь языка писателей. Словарь эпитетов и др.  </w:t>
      </w:r>
    </w:p>
    <w:p w:rsidR="001F28AF" w:rsidRDefault="001F28AF" w:rsidP="001F28AF">
      <w:pPr>
        <w:spacing w:after="0" w:line="240" w:lineRule="auto"/>
        <w:jc w:val="both"/>
        <w:rPr>
          <w:rFonts w:ascii="Times New Roman" w:hAnsi="Times New Roman"/>
          <w:sz w:val="24"/>
          <w:szCs w:val="24"/>
        </w:rPr>
      </w:pPr>
      <w:r w:rsidRPr="00D80293">
        <w:rPr>
          <w:rFonts w:ascii="Times New Roman" w:hAnsi="Times New Roman"/>
          <w:sz w:val="24"/>
          <w:szCs w:val="24"/>
        </w:rPr>
        <w:t xml:space="preserve">Речевой этикет. Вежливая речь (повторение). Речевые привычки. Способы выражения вежливой оценки, утешения.  </w:t>
      </w:r>
    </w:p>
    <w:p w:rsidR="001F28AF" w:rsidRPr="00D80293" w:rsidRDefault="001F28AF" w:rsidP="001F28AF">
      <w:pPr>
        <w:spacing w:after="0" w:line="240" w:lineRule="auto"/>
        <w:jc w:val="both"/>
        <w:rPr>
          <w:rFonts w:ascii="Times New Roman" w:hAnsi="Times New Roman"/>
          <w:sz w:val="24"/>
          <w:szCs w:val="24"/>
        </w:rPr>
      </w:pPr>
      <w:r w:rsidRPr="00F979F7">
        <w:rPr>
          <w:rFonts w:ascii="Times New Roman" w:hAnsi="Times New Roman" w:cs="Times New Roman"/>
          <w:sz w:val="24"/>
          <w:szCs w:val="24"/>
        </w:rPr>
        <w:t xml:space="preserve">ТЕКСТ. РЕЧЕВЫЕ ЖАНРЫ.  </w:t>
      </w:r>
    </w:p>
    <w:p w:rsidR="001F28AF" w:rsidRPr="00D80293" w:rsidRDefault="001F28AF" w:rsidP="001F28AF">
      <w:pPr>
        <w:spacing w:after="0" w:line="240" w:lineRule="auto"/>
        <w:jc w:val="both"/>
        <w:rPr>
          <w:rFonts w:ascii="Times New Roman" w:hAnsi="Times New Roman"/>
          <w:sz w:val="24"/>
          <w:szCs w:val="24"/>
        </w:rPr>
      </w:pPr>
      <w:r w:rsidRPr="00D80293">
        <w:rPr>
          <w:rFonts w:ascii="Times New Roman" w:hAnsi="Times New Roman"/>
          <w:sz w:val="24"/>
          <w:szCs w:val="24"/>
        </w:rPr>
        <w:t xml:space="preserve">Основные признаки текста. Смысловая цельность и связность текста.  </w:t>
      </w:r>
    </w:p>
    <w:p w:rsidR="001F28AF" w:rsidRDefault="001F28AF" w:rsidP="001F28AF">
      <w:pPr>
        <w:spacing w:after="0" w:line="240" w:lineRule="auto"/>
        <w:jc w:val="both"/>
        <w:rPr>
          <w:rFonts w:ascii="Times New Roman" w:hAnsi="Times New Roman"/>
          <w:sz w:val="24"/>
          <w:szCs w:val="24"/>
        </w:rPr>
      </w:pPr>
      <w:r w:rsidRPr="00D80293">
        <w:rPr>
          <w:rFonts w:ascii="Times New Roman" w:hAnsi="Times New Roman"/>
          <w:sz w:val="24"/>
          <w:szCs w:val="24"/>
        </w:rPr>
        <w:t xml:space="preserve">Сжатый пересказ сказанного собеседником в процессе обсуждения (темы, проблемы).  </w:t>
      </w:r>
    </w:p>
    <w:p w:rsidR="001F28AF" w:rsidRDefault="001F28AF" w:rsidP="001F28AF">
      <w:pPr>
        <w:spacing w:after="0" w:line="240" w:lineRule="auto"/>
        <w:jc w:val="both"/>
        <w:rPr>
          <w:rFonts w:ascii="Times New Roman" w:hAnsi="Times New Roman" w:cs="Times New Roman"/>
          <w:sz w:val="24"/>
          <w:szCs w:val="24"/>
        </w:rPr>
      </w:pPr>
      <w:r w:rsidRPr="00F979F7">
        <w:rPr>
          <w:rFonts w:ascii="Times New Roman" w:hAnsi="Times New Roman" w:cs="Times New Roman"/>
          <w:sz w:val="24"/>
          <w:szCs w:val="24"/>
        </w:rPr>
        <w:t xml:space="preserve">Этикетные речевые жанры. Вежливая оценка. Утешение.  </w:t>
      </w:r>
    </w:p>
    <w:p w:rsidR="001F28AF" w:rsidRPr="00D80293" w:rsidRDefault="001F28AF" w:rsidP="001F28AF">
      <w:pPr>
        <w:spacing w:after="0" w:line="240" w:lineRule="auto"/>
        <w:jc w:val="both"/>
        <w:rPr>
          <w:rFonts w:ascii="Times New Roman" w:hAnsi="Times New Roman"/>
          <w:sz w:val="24"/>
          <w:szCs w:val="24"/>
        </w:rPr>
      </w:pPr>
      <w:r w:rsidRPr="00F979F7">
        <w:rPr>
          <w:rFonts w:ascii="Times New Roman" w:hAnsi="Times New Roman" w:cs="Times New Roman"/>
          <w:sz w:val="24"/>
          <w:szCs w:val="24"/>
        </w:rPr>
        <w:t xml:space="preserve">Типы текстов.  </w:t>
      </w:r>
    </w:p>
    <w:p w:rsidR="001F28AF" w:rsidRPr="00D80293" w:rsidRDefault="001F28AF" w:rsidP="001F28AF">
      <w:pPr>
        <w:spacing w:after="0" w:line="240" w:lineRule="auto"/>
        <w:ind w:right="-15"/>
        <w:jc w:val="both"/>
        <w:rPr>
          <w:rFonts w:ascii="Times New Roman" w:hAnsi="Times New Roman"/>
          <w:sz w:val="24"/>
          <w:szCs w:val="24"/>
        </w:rPr>
      </w:pPr>
      <w:r w:rsidRPr="00D80293">
        <w:rPr>
          <w:rFonts w:ascii="Times New Roman" w:hAnsi="Times New Roman"/>
          <w:sz w:val="24"/>
          <w:szCs w:val="24"/>
        </w:rPr>
        <w:t xml:space="preserve">Рассуждение: тезис и вывод. Вступление и заключение, их роль. доказательства: факты (научные, житейские), ссылка на авторитеты. Несколько доказательств в рассуждении.  Описание деловое (научное); описание в разговорном стиле с элементами художественного стиля.  </w:t>
      </w:r>
    </w:p>
    <w:p w:rsidR="001F28AF" w:rsidRDefault="001F28AF" w:rsidP="001F28AF">
      <w:pPr>
        <w:spacing w:after="0" w:line="240" w:lineRule="auto"/>
        <w:jc w:val="both"/>
        <w:rPr>
          <w:rFonts w:ascii="Times New Roman" w:hAnsi="Times New Roman"/>
          <w:sz w:val="24"/>
          <w:szCs w:val="24"/>
        </w:rPr>
      </w:pPr>
    </w:p>
    <w:p w:rsidR="001F28AF" w:rsidRDefault="001F28AF" w:rsidP="001F28AF">
      <w:pPr>
        <w:spacing w:after="0" w:line="240" w:lineRule="auto"/>
        <w:jc w:val="both"/>
        <w:rPr>
          <w:rFonts w:ascii="Times New Roman" w:hAnsi="Times New Roman"/>
          <w:sz w:val="24"/>
          <w:szCs w:val="24"/>
        </w:rPr>
      </w:pPr>
      <w:r w:rsidRPr="00D80293">
        <w:rPr>
          <w:rFonts w:ascii="Times New Roman" w:hAnsi="Times New Roman"/>
          <w:sz w:val="24"/>
          <w:szCs w:val="24"/>
        </w:rPr>
        <w:t xml:space="preserve">Словарные статьи в толковом и в других словарях. Особенности словарных статей как разновидностей текста.  </w:t>
      </w:r>
    </w:p>
    <w:p w:rsidR="001F28AF" w:rsidRDefault="001F28AF" w:rsidP="001F28AF">
      <w:pPr>
        <w:spacing w:after="0" w:line="240" w:lineRule="auto"/>
        <w:jc w:val="both"/>
        <w:rPr>
          <w:rFonts w:ascii="Times New Roman" w:hAnsi="Times New Roman" w:cs="Times New Roman"/>
          <w:sz w:val="24"/>
          <w:szCs w:val="24"/>
        </w:rPr>
      </w:pPr>
      <w:r w:rsidRPr="00F979F7">
        <w:rPr>
          <w:rFonts w:ascii="Times New Roman" w:hAnsi="Times New Roman" w:cs="Times New Roman"/>
          <w:sz w:val="24"/>
          <w:szCs w:val="24"/>
        </w:rPr>
        <w:t xml:space="preserve">Рассказ как речевой жанр, его структура, особенности. Рассказ о памятных событиях своей жизни.  </w:t>
      </w:r>
    </w:p>
    <w:p w:rsidR="001F28AF" w:rsidRDefault="001F28AF" w:rsidP="001F28AF">
      <w:pPr>
        <w:spacing w:after="0" w:line="240" w:lineRule="auto"/>
        <w:jc w:val="both"/>
        <w:rPr>
          <w:rFonts w:ascii="Times New Roman" w:hAnsi="Times New Roman" w:cs="Times New Roman"/>
          <w:sz w:val="24"/>
          <w:szCs w:val="24"/>
        </w:rPr>
      </w:pPr>
      <w:r w:rsidRPr="00F979F7">
        <w:rPr>
          <w:rFonts w:ascii="Times New Roman" w:hAnsi="Times New Roman" w:cs="Times New Roman"/>
          <w:sz w:val="24"/>
          <w:szCs w:val="24"/>
        </w:rPr>
        <w:t xml:space="preserve">Газетные информационные жанры.  </w:t>
      </w:r>
    </w:p>
    <w:p w:rsidR="001F28AF" w:rsidRPr="00D80293" w:rsidRDefault="001F28AF" w:rsidP="001F28AF">
      <w:pPr>
        <w:spacing w:after="0" w:line="240" w:lineRule="auto"/>
        <w:jc w:val="both"/>
        <w:rPr>
          <w:rFonts w:ascii="Times New Roman" w:hAnsi="Times New Roman"/>
          <w:sz w:val="24"/>
          <w:szCs w:val="24"/>
        </w:rPr>
      </w:pPr>
      <w:r w:rsidRPr="00F979F7">
        <w:rPr>
          <w:rFonts w:ascii="Times New Roman" w:hAnsi="Times New Roman" w:cs="Times New Roman"/>
          <w:sz w:val="24"/>
          <w:szCs w:val="24"/>
        </w:rPr>
        <w:t xml:space="preserve">Хроника. Фотография в газетном тексте, подпись к фотографии.    Информационная заметка.  </w:t>
      </w:r>
    </w:p>
    <w:p w:rsidR="001F28AF" w:rsidRDefault="001F28AF" w:rsidP="001F28AF">
      <w:pPr>
        <w:widowControl/>
        <w:tabs>
          <w:tab w:val="num" w:pos="720"/>
        </w:tabs>
        <w:suppressAutoHyphens w:val="0"/>
        <w:jc w:val="both"/>
        <w:rPr>
          <w:rFonts w:ascii="Times New Roman" w:eastAsia="Calibri" w:hAnsi="Times New Roman" w:cs="Times New Roman"/>
          <w:b/>
          <w:color w:val="000000"/>
          <w:kern w:val="0"/>
          <w:sz w:val="24"/>
          <w:szCs w:val="24"/>
          <w:u w:val="single"/>
          <w:lang w:eastAsia="en-US"/>
        </w:rPr>
      </w:pPr>
    </w:p>
    <w:p w:rsidR="002B48EC" w:rsidRDefault="002B48EC" w:rsidP="00116E09">
      <w:pPr>
        <w:pStyle w:val="afff"/>
        <w:shd w:val="clear" w:color="auto" w:fill="FFFFFF"/>
        <w:tabs>
          <w:tab w:val="left" w:pos="-360"/>
          <w:tab w:val="left" w:pos="0"/>
        </w:tabs>
        <w:autoSpaceDE w:val="0"/>
        <w:autoSpaceDN w:val="0"/>
        <w:adjustRightInd w:val="0"/>
        <w:spacing w:after="0" w:line="240" w:lineRule="auto"/>
        <w:ind w:left="360" w:right="283"/>
        <w:jc w:val="both"/>
        <w:rPr>
          <w:rFonts w:ascii="Times New Roman" w:eastAsia="Times New Roman" w:hAnsi="Times New Roman"/>
          <w:b/>
          <w:bCs/>
          <w:sz w:val="24"/>
          <w:szCs w:val="24"/>
          <w:lang w:eastAsia="ru-RU"/>
        </w:rPr>
      </w:pPr>
    </w:p>
    <w:p w:rsidR="001F28AF" w:rsidRDefault="001F28AF" w:rsidP="00116E09">
      <w:pPr>
        <w:pStyle w:val="afff"/>
        <w:shd w:val="clear" w:color="auto" w:fill="FFFFFF"/>
        <w:tabs>
          <w:tab w:val="left" w:pos="-360"/>
          <w:tab w:val="left" w:pos="0"/>
        </w:tabs>
        <w:autoSpaceDE w:val="0"/>
        <w:autoSpaceDN w:val="0"/>
        <w:adjustRightInd w:val="0"/>
        <w:spacing w:after="0" w:line="240" w:lineRule="auto"/>
        <w:ind w:left="360" w:right="283"/>
        <w:jc w:val="both"/>
        <w:rPr>
          <w:rFonts w:ascii="Times New Roman" w:eastAsia="Times New Roman" w:hAnsi="Times New Roman"/>
          <w:b/>
          <w:bCs/>
          <w:sz w:val="24"/>
          <w:szCs w:val="24"/>
          <w:lang w:eastAsia="ru-RU"/>
        </w:rPr>
      </w:pPr>
    </w:p>
    <w:p w:rsidR="001F28AF" w:rsidRPr="00712D0C" w:rsidRDefault="001F28AF" w:rsidP="001F28AF">
      <w:pPr>
        <w:tabs>
          <w:tab w:val="num" w:pos="284"/>
        </w:tabs>
        <w:spacing w:line="240" w:lineRule="auto"/>
        <w:rPr>
          <w:rFonts w:ascii="Times New Roman" w:hAnsi="Times New Roman" w:cs="Times New Roman"/>
          <w:b/>
          <w:sz w:val="24"/>
          <w:szCs w:val="24"/>
          <w:u w:val="single"/>
        </w:rPr>
      </w:pPr>
      <w:r w:rsidRPr="00712D0C">
        <w:rPr>
          <w:rFonts w:ascii="Times New Roman" w:hAnsi="Times New Roman" w:cs="Times New Roman"/>
          <w:b/>
          <w:sz w:val="24"/>
          <w:szCs w:val="24"/>
          <w:u w:val="single"/>
        </w:rPr>
        <w:lastRenderedPageBreak/>
        <w:t>2.6.7 Мир деятельности</w:t>
      </w:r>
    </w:p>
    <w:p w:rsidR="001F28AF" w:rsidRPr="006E6692" w:rsidRDefault="001F28AF" w:rsidP="001F28AF">
      <w:pPr>
        <w:widowControl/>
        <w:suppressAutoHyphens w:val="0"/>
        <w:spacing w:line="240" w:lineRule="auto"/>
        <w:jc w:val="both"/>
        <w:rPr>
          <w:rFonts w:ascii="Times New Roman" w:eastAsia="Times New Roman" w:hAnsi="Times New Roman" w:cs="Times New Roman"/>
          <w:b/>
          <w:i/>
          <w:kern w:val="0"/>
          <w:sz w:val="24"/>
          <w:szCs w:val="24"/>
          <w:lang w:eastAsia="ru-RU"/>
        </w:rPr>
      </w:pPr>
      <w:r w:rsidRPr="006E6692">
        <w:rPr>
          <w:rFonts w:ascii="Times New Roman" w:eastAsia="Times New Roman" w:hAnsi="Times New Roman" w:cs="Times New Roman"/>
          <w:b/>
          <w:i/>
          <w:kern w:val="0"/>
          <w:sz w:val="24"/>
          <w:szCs w:val="24"/>
          <w:lang w:eastAsia="ru-RU"/>
        </w:rPr>
        <w:t>Метапредметные результаты освоения курса</w:t>
      </w:r>
    </w:p>
    <w:p w:rsidR="001F28AF" w:rsidRPr="006E6692" w:rsidRDefault="001F28AF" w:rsidP="001F28AF">
      <w:pPr>
        <w:widowControl/>
        <w:suppressAutoHyphens w:val="0"/>
        <w:spacing w:line="240" w:lineRule="auto"/>
        <w:jc w:val="both"/>
        <w:rPr>
          <w:rFonts w:ascii="Times New Roman" w:eastAsia="Times New Roman" w:hAnsi="Times New Roman" w:cs="Times New Roman"/>
          <w:b/>
          <w:i/>
          <w:kern w:val="0"/>
          <w:sz w:val="24"/>
          <w:szCs w:val="24"/>
          <w:lang w:eastAsia="ru-RU"/>
        </w:rPr>
      </w:pPr>
      <w:r w:rsidRPr="006E6692">
        <w:rPr>
          <w:rFonts w:ascii="Times New Roman" w:eastAsia="Times New Roman" w:hAnsi="Times New Roman" w:cs="Times New Roman"/>
          <w:b/>
          <w:i/>
          <w:kern w:val="0"/>
          <w:sz w:val="24"/>
          <w:szCs w:val="24"/>
          <w:lang w:eastAsia="ru-RU"/>
        </w:rPr>
        <w:t>1 класс</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t>-Знать основную цель и результат учебной деятельности, ее два основных этапа.</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t>-Знать основные функции ученика и учителя на уроке.</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t>-Знать правила поведения на уроке, уметь их применять.</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t>-Знать цель выполнения домашней работы и роль семьи как помощника в учебе, уметь грамотно обратиться к семье за помощью в самостоятельном выполнении домашнего задания.</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t>-Уметь осознанно осуществлять пробное учебное действие.</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t>-Уметь грамотно фиксировать свое индивидуальное затруднение по результатам выполнения пробного действия.</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t>-Уметь формулировать причину затруднения как свою конкретную проблему (отсутствие у меня определенных знаний, умений).</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t>-Уметь самостоятельно проверять свою работу по образцу.</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t xml:space="preserve">-Знать структуру первого этапа учебной деятельности (6 шагов: повторение необходимого; итог повторения; пробное учебное действие; фиксирование своего затруднения; переход к обдумыванию; выявление причины затруднения), приобрести опыт их осознанного прохождения. </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t>-Знать простейшие правила работы в паре и в группе, уметь их применять.</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t>-Знать основные приемы развития внимания, приобрести опыт их применения.</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t xml:space="preserve">-Иметь представления о здоровье и семье как главных ценностях жизни, знать простейшие правила и приемы сохранения и поддержки своего здоровья в учебной деятельности, приобрести опыт их применения. </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t>-Иметь представления о качествах личности, которые помогают ученику успешно учиться: активность, честность, терпение, доброжелательность; приобрести позитивный  опыт их проявления в учебной деятельности.</w:t>
      </w:r>
    </w:p>
    <w:p w:rsidR="001F28AF" w:rsidRPr="006E6692" w:rsidRDefault="001F28AF" w:rsidP="001F28AF">
      <w:pPr>
        <w:widowControl/>
        <w:suppressAutoHyphens w:val="0"/>
        <w:spacing w:line="240" w:lineRule="auto"/>
        <w:jc w:val="both"/>
        <w:rPr>
          <w:rFonts w:ascii="Times New Roman" w:eastAsia="Times New Roman" w:hAnsi="Times New Roman" w:cs="Times New Roman"/>
          <w:b/>
          <w:i/>
          <w:kern w:val="0"/>
          <w:sz w:val="24"/>
          <w:szCs w:val="24"/>
          <w:lang w:eastAsia="ru-RU"/>
        </w:rPr>
      </w:pPr>
      <w:r w:rsidRPr="006E6692">
        <w:rPr>
          <w:rFonts w:ascii="Times New Roman" w:eastAsia="Times New Roman" w:hAnsi="Times New Roman" w:cs="Times New Roman"/>
          <w:b/>
          <w:i/>
          <w:kern w:val="0"/>
          <w:sz w:val="24"/>
          <w:szCs w:val="24"/>
          <w:lang w:eastAsia="ru-RU"/>
        </w:rPr>
        <w:t>Метапредметные результаты освоения курса</w:t>
      </w:r>
    </w:p>
    <w:p w:rsidR="001F28AF" w:rsidRPr="006E6692" w:rsidRDefault="001F28AF" w:rsidP="001F28AF">
      <w:pPr>
        <w:widowControl/>
        <w:suppressAutoHyphens w:val="0"/>
        <w:spacing w:line="240" w:lineRule="auto"/>
        <w:jc w:val="both"/>
        <w:rPr>
          <w:rFonts w:ascii="Times New Roman" w:eastAsia="Times New Roman" w:hAnsi="Times New Roman" w:cs="Times New Roman"/>
          <w:b/>
          <w:i/>
          <w:kern w:val="0"/>
          <w:sz w:val="24"/>
          <w:szCs w:val="24"/>
          <w:lang w:eastAsia="ru-RU"/>
        </w:rPr>
      </w:pPr>
      <w:r w:rsidRPr="006E6692">
        <w:rPr>
          <w:rFonts w:ascii="Times New Roman" w:eastAsia="Times New Roman" w:hAnsi="Times New Roman" w:cs="Times New Roman"/>
          <w:b/>
          <w:i/>
          <w:kern w:val="0"/>
          <w:sz w:val="24"/>
          <w:szCs w:val="24"/>
          <w:lang w:eastAsia="ru-RU"/>
        </w:rPr>
        <w:t>2 класс</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t>-Уметь различать знания и умения.</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t>-Знать 12 шагов учебной деятельности, уметь при введении нового знания осознанно их проходить под руководством учителя (повторение необходимого; обобщение повторения; предъявление пробного учебного действия; выполнение пробного учебного действия; фиксирование своего затруднения; выявление причины своего затруднения; постановка цели; планирование действий и подбор средств; действия по плану; получение результата; применение нового знания; самоконтроль). Приобрести опыт самооценки под руководством учителя собственной учебной деятельности.</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lastRenderedPageBreak/>
        <w:t>- два этапа коррекционной деятельности, адаптивную структуру первого этапа (повторение необходимого; обобщение повторения; выполнение самостоятельной работы № 1; проверка своей работы по образцу; проверка своей работы по подробному образцу и фиксация ошибок или их отсутствия; выявление причины своего затруднения; для учеников, не допустивших ошибок, переход на выполнение заданий более сложного уровня), уметь ее осуществлять, приобрести опыт самооценки под руководством учителя своей коррекционной деятельности.</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t>-Уметь грамотно фиксировать свои индивидуальные затруднения в решении учебных задач и осознанно переходить к обдумыванию способа преодоления возникших затруднений.</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t>-Уметь воспроизводить свои реальные учебные действия при решении учебных задач и определять причину затруднения.</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t>-Уметь формулировать цель открытия нового знания исходя из соответствующей причины затруднения.</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t>-Уметь определять средства для открытия нового знания.</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t>-Уметь фиксировать результат открытия нового знания, составлять эталон.</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t>-Знать алгоритм исправления ошибок, уметь его применять.</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t>-Уметь выполнять самоконтроль правильности учебных действий, в выполнении которых были зафиксированы затруднения, использовать инструменты для самопроверки.</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t>-Уметь осуществлять коррекцию собственных учебных действий на основе алгоритма исправления ошибок.</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t>-Знать простейшие культурные правила управления своим настроением, мимикой и жестами в ходе общения, приобрести опыт их применения.</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t>-Знать правила поведения «автора» в совместной работе, приобрести опыт их применения.</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t>-Знать правила поведения «понимающего» в совместной работе, приобрести опыт их применения.</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t>-Знать алгоритм анализа, уметь его применять.</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t>-Знать и принять на личностном уровне качества  целеустремленность и самостоятельность.</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t>-Принимать каждого ученика в коллективе как ценного для решения общих задач.</w:t>
      </w:r>
    </w:p>
    <w:p w:rsidR="001F28AF" w:rsidRPr="006E6692" w:rsidRDefault="001F28AF" w:rsidP="001F28AF">
      <w:pPr>
        <w:spacing w:line="240" w:lineRule="auto"/>
        <w:jc w:val="both"/>
        <w:rPr>
          <w:rFonts w:ascii="Times New Roman" w:hAnsi="Times New Roman" w:cs="Times New Roman"/>
          <w:b/>
          <w:i/>
          <w:sz w:val="24"/>
          <w:szCs w:val="24"/>
        </w:rPr>
      </w:pPr>
      <w:r w:rsidRPr="006E6692">
        <w:rPr>
          <w:rFonts w:ascii="Times New Roman" w:hAnsi="Times New Roman" w:cs="Times New Roman"/>
          <w:b/>
          <w:i/>
          <w:sz w:val="24"/>
          <w:szCs w:val="24"/>
        </w:rPr>
        <w:t>Метапредметные результаты освоения курса</w:t>
      </w:r>
    </w:p>
    <w:p w:rsidR="001F28AF" w:rsidRPr="006E6692" w:rsidRDefault="001F28AF" w:rsidP="001F28AF">
      <w:pPr>
        <w:spacing w:line="240" w:lineRule="auto"/>
        <w:jc w:val="both"/>
        <w:rPr>
          <w:rFonts w:ascii="Times New Roman" w:hAnsi="Times New Roman" w:cs="Times New Roman"/>
          <w:b/>
          <w:i/>
          <w:sz w:val="24"/>
          <w:szCs w:val="24"/>
        </w:rPr>
      </w:pPr>
      <w:r w:rsidRPr="006E6692">
        <w:rPr>
          <w:rFonts w:ascii="Times New Roman" w:hAnsi="Times New Roman" w:cs="Times New Roman"/>
          <w:b/>
          <w:i/>
          <w:sz w:val="24"/>
          <w:szCs w:val="24"/>
        </w:rPr>
        <w:t>3 класс</w:t>
      </w:r>
    </w:p>
    <w:p w:rsidR="001F28AF" w:rsidRPr="006E6692" w:rsidRDefault="001F28AF" w:rsidP="001F28AF">
      <w:pPr>
        <w:spacing w:line="240" w:lineRule="auto"/>
        <w:jc w:val="both"/>
        <w:rPr>
          <w:rFonts w:ascii="Times New Roman" w:hAnsi="Times New Roman" w:cs="Times New Roman"/>
          <w:sz w:val="24"/>
          <w:szCs w:val="24"/>
        </w:rPr>
      </w:pPr>
      <w:r w:rsidRPr="006E6692">
        <w:rPr>
          <w:rFonts w:ascii="Times New Roman" w:hAnsi="Times New Roman" w:cs="Times New Roman"/>
          <w:sz w:val="24"/>
          <w:szCs w:val="24"/>
        </w:rPr>
        <w:t xml:space="preserve">-Знать уточненную структуру из 12 шагов учебной деятельности, уметь осознанно осуществлять данные шаги при введении нового знания под руководством учителя, приобрести опыт их самооценки. </w:t>
      </w:r>
    </w:p>
    <w:p w:rsidR="001F28AF" w:rsidRPr="006E6692" w:rsidRDefault="001F28AF" w:rsidP="001F28AF">
      <w:pPr>
        <w:spacing w:line="240" w:lineRule="auto"/>
        <w:jc w:val="both"/>
        <w:rPr>
          <w:rFonts w:ascii="Times New Roman" w:hAnsi="Times New Roman" w:cs="Times New Roman"/>
          <w:sz w:val="24"/>
          <w:szCs w:val="24"/>
        </w:rPr>
      </w:pPr>
      <w:r w:rsidRPr="006E6692">
        <w:rPr>
          <w:rFonts w:ascii="Times New Roman" w:hAnsi="Times New Roman" w:cs="Times New Roman"/>
          <w:sz w:val="24"/>
          <w:szCs w:val="24"/>
        </w:rPr>
        <w:t>-Знать алгоритм выявления места и причины затруднения в результате выполнения пробного действия, уметь его применять.</w:t>
      </w:r>
    </w:p>
    <w:p w:rsidR="001F28AF" w:rsidRPr="006E6692" w:rsidRDefault="001F28AF" w:rsidP="001F28AF">
      <w:pPr>
        <w:spacing w:line="240" w:lineRule="auto"/>
        <w:jc w:val="both"/>
        <w:rPr>
          <w:rFonts w:ascii="Times New Roman" w:hAnsi="Times New Roman" w:cs="Times New Roman"/>
          <w:sz w:val="24"/>
          <w:szCs w:val="24"/>
        </w:rPr>
      </w:pPr>
      <w:r w:rsidRPr="006E6692">
        <w:rPr>
          <w:rFonts w:ascii="Times New Roman" w:hAnsi="Times New Roman" w:cs="Times New Roman"/>
          <w:sz w:val="24"/>
          <w:szCs w:val="24"/>
        </w:rPr>
        <w:t>-Знать, что такое план, и понимать его отличительные признаки.</w:t>
      </w:r>
    </w:p>
    <w:p w:rsidR="001F28AF" w:rsidRPr="006E6692" w:rsidRDefault="001F28AF" w:rsidP="001F28AF">
      <w:pPr>
        <w:spacing w:line="240" w:lineRule="auto"/>
        <w:jc w:val="both"/>
        <w:rPr>
          <w:rFonts w:ascii="Times New Roman" w:hAnsi="Times New Roman" w:cs="Times New Roman"/>
          <w:sz w:val="24"/>
          <w:szCs w:val="24"/>
        </w:rPr>
      </w:pPr>
      <w:r w:rsidRPr="006E6692">
        <w:rPr>
          <w:rFonts w:ascii="Times New Roman" w:hAnsi="Times New Roman" w:cs="Times New Roman"/>
          <w:sz w:val="24"/>
          <w:szCs w:val="24"/>
        </w:rPr>
        <w:t>-Знать алгоритм планирования учебных действий, уметь его применять.</w:t>
      </w:r>
    </w:p>
    <w:p w:rsidR="001F28AF" w:rsidRPr="006E6692" w:rsidRDefault="001F28AF" w:rsidP="001F28AF">
      <w:pPr>
        <w:spacing w:line="240" w:lineRule="auto"/>
        <w:jc w:val="both"/>
        <w:rPr>
          <w:rFonts w:ascii="Times New Roman" w:hAnsi="Times New Roman" w:cs="Times New Roman"/>
          <w:sz w:val="24"/>
          <w:szCs w:val="24"/>
        </w:rPr>
      </w:pPr>
      <w:r w:rsidRPr="006E6692">
        <w:rPr>
          <w:rFonts w:ascii="Times New Roman" w:hAnsi="Times New Roman" w:cs="Times New Roman"/>
          <w:sz w:val="24"/>
          <w:szCs w:val="24"/>
        </w:rPr>
        <w:t xml:space="preserve">-Знать алгоритм выявления места и причины затруднения при выполнении самостоятельной </w:t>
      </w:r>
      <w:r w:rsidRPr="006E6692">
        <w:rPr>
          <w:rFonts w:ascii="Times New Roman" w:hAnsi="Times New Roman" w:cs="Times New Roman"/>
          <w:sz w:val="24"/>
          <w:szCs w:val="24"/>
        </w:rPr>
        <w:lastRenderedPageBreak/>
        <w:t>работы, уметь его применять.</w:t>
      </w:r>
    </w:p>
    <w:p w:rsidR="001F28AF" w:rsidRPr="006E6692" w:rsidRDefault="001F28AF" w:rsidP="001F28AF">
      <w:pPr>
        <w:spacing w:line="240" w:lineRule="auto"/>
        <w:jc w:val="both"/>
        <w:rPr>
          <w:rFonts w:ascii="Times New Roman" w:hAnsi="Times New Roman" w:cs="Times New Roman"/>
          <w:sz w:val="24"/>
          <w:szCs w:val="24"/>
        </w:rPr>
      </w:pPr>
      <w:r w:rsidRPr="006E6692">
        <w:rPr>
          <w:rFonts w:ascii="Times New Roman" w:hAnsi="Times New Roman" w:cs="Times New Roman"/>
          <w:sz w:val="24"/>
          <w:szCs w:val="24"/>
        </w:rPr>
        <w:t>-Знать алгоритм первичного применения нового знания, уметь его применять.</w:t>
      </w:r>
    </w:p>
    <w:p w:rsidR="001F28AF" w:rsidRPr="006E6692" w:rsidRDefault="001F28AF" w:rsidP="001F28AF">
      <w:pPr>
        <w:spacing w:line="240" w:lineRule="auto"/>
        <w:jc w:val="both"/>
        <w:rPr>
          <w:rFonts w:ascii="Times New Roman" w:hAnsi="Times New Roman" w:cs="Times New Roman"/>
          <w:sz w:val="24"/>
          <w:szCs w:val="24"/>
        </w:rPr>
      </w:pPr>
      <w:r w:rsidRPr="006E6692">
        <w:rPr>
          <w:rFonts w:ascii="Times New Roman" w:hAnsi="Times New Roman" w:cs="Times New Roman"/>
          <w:sz w:val="24"/>
          <w:szCs w:val="24"/>
        </w:rPr>
        <w:t>-Знать уточненную структуру коррекционной деятельности и адаптивную структуру второго этапа коррекционной деятельности из 6 шагов: постановка цели; продумывание плана; действия по плану (выполнение работы над ошибками);  выполнение самостоятельной работы № 2 с проверкой по эталону;  выполнение заданий повышенной сложности;  анализ своей деятельности на уроке. Уметь под руководством учителя ее осуществлять и приобрести опыт самооценки.</w:t>
      </w:r>
    </w:p>
    <w:p w:rsidR="001F28AF" w:rsidRPr="006E6692" w:rsidRDefault="001F28AF" w:rsidP="001F28AF">
      <w:pPr>
        <w:spacing w:line="240" w:lineRule="auto"/>
        <w:jc w:val="both"/>
        <w:rPr>
          <w:rFonts w:ascii="Times New Roman" w:hAnsi="Times New Roman" w:cs="Times New Roman"/>
          <w:sz w:val="24"/>
          <w:szCs w:val="24"/>
        </w:rPr>
      </w:pPr>
      <w:r w:rsidRPr="006E6692">
        <w:rPr>
          <w:rFonts w:ascii="Times New Roman" w:hAnsi="Times New Roman" w:cs="Times New Roman"/>
          <w:sz w:val="24"/>
          <w:szCs w:val="24"/>
        </w:rPr>
        <w:t>-Знать алгоритм самоконтроля исполнительских учебных действий, уметь его применять, приобрести опыт самооценки учебной деятельности.</w:t>
      </w:r>
    </w:p>
    <w:p w:rsidR="001F28AF" w:rsidRPr="006E6692" w:rsidRDefault="001F28AF" w:rsidP="001F28AF">
      <w:pPr>
        <w:spacing w:line="240" w:lineRule="auto"/>
        <w:jc w:val="both"/>
        <w:rPr>
          <w:rFonts w:ascii="Times New Roman" w:hAnsi="Times New Roman" w:cs="Times New Roman"/>
          <w:sz w:val="24"/>
          <w:szCs w:val="24"/>
        </w:rPr>
      </w:pPr>
      <w:r w:rsidRPr="006E6692">
        <w:rPr>
          <w:rFonts w:ascii="Times New Roman" w:hAnsi="Times New Roman" w:cs="Times New Roman"/>
          <w:sz w:val="24"/>
          <w:szCs w:val="24"/>
        </w:rPr>
        <w:t>-Знать правила успешного выступления, уметь их применять.</w:t>
      </w:r>
    </w:p>
    <w:p w:rsidR="001F28AF" w:rsidRPr="006E6692" w:rsidRDefault="001F28AF" w:rsidP="001F28AF">
      <w:pPr>
        <w:spacing w:line="240" w:lineRule="auto"/>
        <w:jc w:val="both"/>
        <w:rPr>
          <w:rFonts w:ascii="Times New Roman" w:hAnsi="Times New Roman" w:cs="Times New Roman"/>
          <w:sz w:val="24"/>
          <w:szCs w:val="24"/>
        </w:rPr>
      </w:pPr>
      <w:r w:rsidRPr="006E6692">
        <w:rPr>
          <w:rFonts w:ascii="Times New Roman" w:hAnsi="Times New Roman" w:cs="Times New Roman"/>
          <w:sz w:val="24"/>
          <w:szCs w:val="24"/>
        </w:rPr>
        <w:t>-Знать правила поведения «критика» в совместной работе, приобрести опыт их применения.</w:t>
      </w:r>
    </w:p>
    <w:p w:rsidR="001F28AF" w:rsidRPr="006E6692" w:rsidRDefault="001F28AF" w:rsidP="001F28AF">
      <w:pPr>
        <w:spacing w:line="240" w:lineRule="auto"/>
        <w:jc w:val="both"/>
        <w:rPr>
          <w:rFonts w:ascii="Times New Roman" w:hAnsi="Times New Roman" w:cs="Times New Roman"/>
          <w:sz w:val="24"/>
          <w:szCs w:val="24"/>
        </w:rPr>
      </w:pPr>
      <w:r w:rsidRPr="006E6692">
        <w:rPr>
          <w:rFonts w:ascii="Times New Roman" w:hAnsi="Times New Roman" w:cs="Times New Roman"/>
          <w:sz w:val="24"/>
          <w:szCs w:val="24"/>
        </w:rPr>
        <w:t>-Знать правила построения диалога, приобрести опыт их применения.</w:t>
      </w:r>
    </w:p>
    <w:p w:rsidR="001F28AF" w:rsidRPr="006E6692" w:rsidRDefault="001F28AF" w:rsidP="001F28AF">
      <w:pPr>
        <w:spacing w:line="240" w:lineRule="auto"/>
        <w:jc w:val="both"/>
        <w:rPr>
          <w:rFonts w:ascii="Times New Roman" w:hAnsi="Times New Roman" w:cs="Times New Roman"/>
          <w:sz w:val="24"/>
          <w:szCs w:val="24"/>
        </w:rPr>
      </w:pPr>
      <w:r w:rsidRPr="006E6692">
        <w:rPr>
          <w:rFonts w:ascii="Times New Roman" w:hAnsi="Times New Roman" w:cs="Times New Roman"/>
          <w:sz w:val="24"/>
          <w:szCs w:val="24"/>
        </w:rPr>
        <w:t>-Уметь строить диалог со сверстниками.</w:t>
      </w:r>
    </w:p>
    <w:p w:rsidR="001F28AF" w:rsidRPr="006E6692" w:rsidRDefault="001F28AF" w:rsidP="001F28AF">
      <w:pPr>
        <w:spacing w:line="240" w:lineRule="auto"/>
        <w:jc w:val="both"/>
        <w:rPr>
          <w:rFonts w:ascii="Times New Roman" w:hAnsi="Times New Roman" w:cs="Times New Roman"/>
          <w:sz w:val="24"/>
          <w:szCs w:val="24"/>
        </w:rPr>
      </w:pPr>
      <w:r w:rsidRPr="006E6692">
        <w:rPr>
          <w:rFonts w:ascii="Times New Roman" w:hAnsi="Times New Roman" w:cs="Times New Roman"/>
          <w:sz w:val="24"/>
          <w:szCs w:val="24"/>
        </w:rPr>
        <w:t>-Знать основные приемы развития памяти.</w:t>
      </w:r>
    </w:p>
    <w:p w:rsidR="001F28AF" w:rsidRPr="006E6692" w:rsidRDefault="001F28AF" w:rsidP="001F28AF">
      <w:pPr>
        <w:spacing w:line="240" w:lineRule="auto"/>
        <w:jc w:val="both"/>
        <w:rPr>
          <w:rFonts w:ascii="Times New Roman" w:hAnsi="Times New Roman" w:cs="Times New Roman"/>
          <w:sz w:val="24"/>
          <w:szCs w:val="24"/>
        </w:rPr>
      </w:pPr>
      <w:r w:rsidRPr="006E6692">
        <w:rPr>
          <w:rFonts w:ascii="Times New Roman" w:hAnsi="Times New Roman" w:cs="Times New Roman"/>
          <w:sz w:val="24"/>
          <w:szCs w:val="24"/>
        </w:rPr>
        <w:t>-Знать алгоритм сравнения объектов, приобрести опыт его применения.</w:t>
      </w:r>
    </w:p>
    <w:p w:rsidR="001F28AF" w:rsidRPr="006E6692" w:rsidRDefault="001F28AF" w:rsidP="001F28AF">
      <w:pPr>
        <w:spacing w:line="240" w:lineRule="auto"/>
        <w:jc w:val="both"/>
        <w:rPr>
          <w:rFonts w:ascii="Times New Roman" w:hAnsi="Times New Roman" w:cs="Times New Roman"/>
          <w:sz w:val="24"/>
          <w:szCs w:val="24"/>
        </w:rPr>
      </w:pPr>
      <w:r w:rsidRPr="006E6692">
        <w:rPr>
          <w:rFonts w:ascii="Times New Roman" w:hAnsi="Times New Roman" w:cs="Times New Roman"/>
          <w:sz w:val="24"/>
          <w:szCs w:val="24"/>
        </w:rPr>
        <w:t>-Знать алгоритм обобщения, приобрести опыт его применения.</w:t>
      </w:r>
    </w:p>
    <w:p w:rsidR="001F28AF" w:rsidRPr="006E6692" w:rsidRDefault="001F28AF" w:rsidP="001F28AF">
      <w:pPr>
        <w:spacing w:line="240" w:lineRule="auto"/>
        <w:jc w:val="both"/>
        <w:rPr>
          <w:rFonts w:ascii="Times New Roman" w:hAnsi="Times New Roman" w:cs="Times New Roman"/>
          <w:sz w:val="24"/>
          <w:szCs w:val="24"/>
        </w:rPr>
      </w:pPr>
      <w:r w:rsidRPr="006E6692">
        <w:rPr>
          <w:rFonts w:ascii="Times New Roman" w:hAnsi="Times New Roman" w:cs="Times New Roman"/>
          <w:sz w:val="24"/>
          <w:szCs w:val="24"/>
        </w:rPr>
        <w:t>-Знать, что такое модель, уметь использовать модели для фиксирования нового знания.</w:t>
      </w:r>
    </w:p>
    <w:p w:rsidR="001F28AF" w:rsidRPr="006E6692" w:rsidRDefault="001F28AF" w:rsidP="001F28AF">
      <w:pPr>
        <w:spacing w:line="240" w:lineRule="auto"/>
        <w:jc w:val="both"/>
        <w:rPr>
          <w:rFonts w:ascii="Times New Roman" w:hAnsi="Times New Roman" w:cs="Times New Roman"/>
          <w:sz w:val="24"/>
          <w:szCs w:val="24"/>
        </w:rPr>
      </w:pPr>
      <w:r w:rsidRPr="006E6692">
        <w:rPr>
          <w:rFonts w:ascii="Times New Roman" w:hAnsi="Times New Roman" w:cs="Times New Roman"/>
          <w:sz w:val="24"/>
          <w:szCs w:val="24"/>
        </w:rPr>
        <w:t>-Знать алгоритм наблюдения объектов, приобрести опыт его применения.</w:t>
      </w:r>
    </w:p>
    <w:p w:rsidR="001F28AF" w:rsidRPr="006E6692" w:rsidRDefault="001F28AF" w:rsidP="001F28AF">
      <w:pPr>
        <w:spacing w:line="240" w:lineRule="auto"/>
        <w:jc w:val="both"/>
        <w:rPr>
          <w:rFonts w:ascii="Times New Roman" w:hAnsi="Times New Roman" w:cs="Times New Roman"/>
          <w:sz w:val="24"/>
          <w:szCs w:val="24"/>
        </w:rPr>
      </w:pPr>
      <w:r w:rsidRPr="006E6692">
        <w:rPr>
          <w:rFonts w:ascii="Times New Roman" w:hAnsi="Times New Roman" w:cs="Times New Roman"/>
          <w:sz w:val="24"/>
          <w:szCs w:val="24"/>
        </w:rPr>
        <w:t>-Знать, какие бывают чувства, уметь определять свое эмоциональное состояние.</w:t>
      </w:r>
    </w:p>
    <w:p w:rsidR="001F28AF" w:rsidRPr="006E6692" w:rsidRDefault="001F28AF" w:rsidP="001F28AF">
      <w:pPr>
        <w:spacing w:line="240" w:lineRule="auto"/>
        <w:jc w:val="both"/>
        <w:rPr>
          <w:rFonts w:ascii="Times New Roman" w:hAnsi="Times New Roman" w:cs="Times New Roman"/>
          <w:sz w:val="24"/>
          <w:szCs w:val="24"/>
        </w:rPr>
      </w:pPr>
      <w:r w:rsidRPr="006E6692">
        <w:rPr>
          <w:rFonts w:ascii="Times New Roman" w:hAnsi="Times New Roman" w:cs="Times New Roman"/>
          <w:sz w:val="24"/>
          <w:szCs w:val="24"/>
        </w:rPr>
        <w:t>-Знать и принять на личностном уровне качество − веру в себя.</w:t>
      </w:r>
    </w:p>
    <w:p w:rsidR="001F28AF" w:rsidRPr="006E6692" w:rsidRDefault="001F28AF" w:rsidP="001F28AF">
      <w:pPr>
        <w:spacing w:line="240" w:lineRule="auto"/>
        <w:jc w:val="both"/>
        <w:rPr>
          <w:rFonts w:ascii="Times New Roman" w:hAnsi="Times New Roman" w:cs="Times New Roman"/>
          <w:sz w:val="24"/>
          <w:szCs w:val="24"/>
        </w:rPr>
      </w:pPr>
      <w:r w:rsidRPr="006E6692">
        <w:rPr>
          <w:rFonts w:ascii="Times New Roman" w:hAnsi="Times New Roman" w:cs="Times New Roman"/>
          <w:sz w:val="24"/>
          <w:szCs w:val="24"/>
        </w:rPr>
        <w:t>-Знать и принять на личностном уровне ценность жизни – дружбу.</w:t>
      </w:r>
    </w:p>
    <w:p w:rsidR="001F28AF" w:rsidRPr="006E6692" w:rsidRDefault="001F28AF" w:rsidP="001F28AF">
      <w:pPr>
        <w:widowControl/>
        <w:suppressAutoHyphens w:val="0"/>
        <w:spacing w:line="240" w:lineRule="auto"/>
        <w:jc w:val="both"/>
        <w:rPr>
          <w:rFonts w:ascii="Times New Roman" w:eastAsia="Times New Roman" w:hAnsi="Times New Roman" w:cs="Times New Roman"/>
          <w:b/>
          <w:i/>
          <w:kern w:val="0"/>
          <w:sz w:val="24"/>
          <w:szCs w:val="24"/>
          <w:lang w:eastAsia="ru-RU"/>
        </w:rPr>
      </w:pPr>
      <w:r w:rsidRPr="006E6692">
        <w:rPr>
          <w:rFonts w:ascii="Times New Roman" w:eastAsia="Times New Roman" w:hAnsi="Times New Roman" w:cs="Times New Roman"/>
          <w:b/>
          <w:i/>
          <w:kern w:val="0"/>
          <w:sz w:val="24"/>
          <w:szCs w:val="24"/>
          <w:lang w:eastAsia="ru-RU"/>
        </w:rPr>
        <w:t>Метапредметные результаты освоения курса</w:t>
      </w:r>
    </w:p>
    <w:p w:rsidR="001F28AF" w:rsidRPr="006E6692" w:rsidRDefault="001F28AF" w:rsidP="001F28AF">
      <w:pPr>
        <w:widowControl/>
        <w:suppressAutoHyphens w:val="0"/>
        <w:spacing w:line="240" w:lineRule="auto"/>
        <w:jc w:val="both"/>
        <w:rPr>
          <w:rFonts w:ascii="Times New Roman" w:eastAsia="Times New Roman" w:hAnsi="Times New Roman" w:cs="Times New Roman"/>
          <w:b/>
          <w:i/>
          <w:kern w:val="0"/>
          <w:sz w:val="24"/>
          <w:szCs w:val="24"/>
          <w:lang w:eastAsia="ru-RU"/>
        </w:rPr>
      </w:pPr>
      <w:r w:rsidRPr="006E6692">
        <w:rPr>
          <w:rFonts w:ascii="Times New Roman" w:eastAsia="Times New Roman" w:hAnsi="Times New Roman" w:cs="Times New Roman"/>
          <w:b/>
          <w:i/>
          <w:kern w:val="0"/>
          <w:sz w:val="24"/>
          <w:szCs w:val="24"/>
          <w:lang w:eastAsia="ru-RU"/>
        </w:rPr>
        <w:t>4 класс</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t xml:space="preserve">Знать уточненную структуру учебной деятельности, уметь ее осознанно осуществлять при введении нового знания под руководством учителя и выполнять самооценку. </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t>Знать уточненную структуру коррекционной деятельности, уметь под руководством учителя ее осознанно осуществлять и выполнять самооценку.</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t>Знать алгоритм самопроверки и исправления ошибок, уметь его применять.</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t>Знать структуру проектирования − цель, план, сроки, средства, способ, − приобрести опыт построения практико-ориентированных проектов.</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t>Уметь делать осознанный выбор в учебной деятельности и приобрести положительный опыт личностного самоопределения.</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t>Знать правила систематизации и включения нового знания в систему знаний.</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lastRenderedPageBreak/>
        <w:t>Знать алгоритм рефлексии и самооценки учебной деятельности, уметь соотносить результат учебной деятельности с целью, отвечать на вопрос «Удалось ли достичь поставленной цели?».</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t>Знать признаки отличия спора и дискуссии, приобрести опыт  ведения дискуссии.</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t>Знать функции «организатора», приобрести опыт их применения в совместной работе.</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t>Знать функции «арбитра» в совместной работе, приобрести опыт обращения к арбитру в ситуации, когда критериев для разрешения конфликтной ситуации недостаточно.</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t>Знать основные правила сотрудничества в командой работе, приобрести опыт работы в команде.</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t>Знать основные правила создания договоренности в совместной работе, приобрести опыт их применения.</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t xml:space="preserve">Знать основные правила поиска и представления информации, уметь их использовать для решения задач. </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t>Знать основные правила работы с текстом, уметь их применять.</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t>Знать алгоритм классификации, вывода по аналогии, уметь их выполнять.</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t xml:space="preserve">Приобрести опыт выявления своих сильных качеств и своих проблем как ученика и на этой основе приобрести первичный опыт построения программы саморазвития. </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t>Знать и принять на личностном уровне качества самокритичность и уважение к другим, приобрести опыт их успешного применения.</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t>Знать и принять на личностном уровне ценность жизни – саморазвитие.</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t>Знать свои сильные стороны как ученика, принять на личностном уровне ценностную диаграмму качеств ученика (4 класс).</w:t>
      </w:r>
    </w:p>
    <w:p w:rsidR="001F28AF" w:rsidRDefault="001F28AF" w:rsidP="001F28AF">
      <w:pPr>
        <w:widowControl/>
        <w:tabs>
          <w:tab w:val="left" w:pos="8505"/>
        </w:tabs>
        <w:suppressAutoHyphens w:val="0"/>
        <w:spacing w:after="0" w:line="240" w:lineRule="auto"/>
        <w:ind w:right="-1"/>
        <w:jc w:val="both"/>
        <w:rPr>
          <w:rFonts w:ascii="Times New Roman" w:eastAsia="Times New Roman" w:hAnsi="Times New Roman" w:cs="Times New Roman"/>
          <w:b/>
          <w:bCs/>
          <w:kern w:val="0"/>
          <w:sz w:val="24"/>
          <w:szCs w:val="24"/>
          <w:lang w:eastAsia="ru-RU"/>
        </w:rPr>
      </w:pPr>
      <w:r w:rsidRPr="006E6692">
        <w:rPr>
          <w:rFonts w:ascii="Times New Roman" w:eastAsia="Times New Roman" w:hAnsi="Times New Roman" w:cs="Times New Roman"/>
          <w:b/>
          <w:bCs/>
          <w:kern w:val="0"/>
          <w:sz w:val="24"/>
          <w:szCs w:val="24"/>
          <w:lang w:eastAsia="ru-RU"/>
        </w:rPr>
        <w:t xml:space="preserve">Содержание курса </w:t>
      </w:r>
    </w:p>
    <w:p w:rsidR="001F28AF" w:rsidRPr="00DD47C4" w:rsidRDefault="001F28AF" w:rsidP="001F28AF">
      <w:pPr>
        <w:widowControl/>
        <w:tabs>
          <w:tab w:val="left" w:pos="8505"/>
        </w:tabs>
        <w:suppressAutoHyphens w:val="0"/>
        <w:spacing w:after="0" w:line="240" w:lineRule="auto"/>
        <w:ind w:right="-1"/>
        <w:jc w:val="both"/>
        <w:rPr>
          <w:rFonts w:ascii="Times New Roman" w:eastAsia="Times New Roman" w:hAnsi="Times New Roman" w:cs="Times New Roman"/>
          <w:bCs/>
          <w:i/>
          <w:kern w:val="0"/>
          <w:sz w:val="24"/>
          <w:szCs w:val="24"/>
          <w:u w:val="single"/>
          <w:lang w:eastAsia="ru-RU"/>
        </w:rPr>
      </w:pPr>
      <w:r w:rsidRPr="00DD47C4">
        <w:rPr>
          <w:rFonts w:ascii="Times New Roman" w:eastAsia="Times New Roman" w:hAnsi="Times New Roman" w:cs="Times New Roman"/>
          <w:bCs/>
          <w:i/>
          <w:kern w:val="0"/>
          <w:sz w:val="24"/>
          <w:szCs w:val="24"/>
          <w:u w:val="single"/>
          <w:lang w:eastAsia="ru-RU"/>
        </w:rPr>
        <w:t>Первый год обучения</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t xml:space="preserve">1 ч в неделю, всего 33 ч  </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i/>
          <w:kern w:val="0"/>
          <w:sz w:val="24"/>
          <w:szCs w:val="24"/>
          <w:lang w:eastAsia="ru-RU"/>
        </w:rPr>
        <w:t>Организационно-рефлексивная линия (9 часов).</w:t>
      </w:r>
      <w:r w:rsidRPr="006E6692">
        <w:rPr>
          <w:rFonts w:ascii="Times New Roman" w:eastAsia="Times New Roman" w:hAnsi="Times New Roman" w:cs="Times New Roman"/>
          <w:kern w:val="0"/>
          <w:sz w:val="24"/>
          <w:szCs w:val="24"/>
          <w:lang w:eastAsia="ru-RU"/>
        </w:rPr>
        <w:t xml:space="preserve"> У учащихся формируются первичные представления об учебной деятельности, ее цели и результате, двух основных этапах, которые структурно разделены на учебные шаги, а также опыт пребывания в учебной деятельности при изучении различных предметов. Дети учатся точно следовать образцу и осуществлять самопроверку своей работы по образцу. Формируется представление о роли учителя в учебной деятельности, цели выполнения домашнего задания и его значимости для ученика, доказательстве правильности выполнения заданий с помощью ссылки на образец или согласованный способ действий (эталон). </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t xml:space="preserve">Что значит учиться? (Два основных этапа учебной деятельности.) </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t>Роль учителя в учебной деятельности (помощник и организатор).</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t xml:space="preserve">Адаптированная структура первого этапа учебной деятельности на уроке («Что я не знаю?»): повторение необходимого для открытия нового знания; итог повторения; пробное учебное действие; фиксирование своего затруднения; обдумывание; поиск причины затруднения. </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lastRenderedPageBreak/>
        <w:t>Пробное учебное действие и фиксирование затруднения как необходимые этапы учения. Способ действий «затруднение − думаю». Причина затруднения. Выявление причины затруднения в пробном учебном действии.</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t>Цель выполнения домашнего задания.</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t>Выполнение инструкций, точное следование образцу. Самопроверка своей работы по образцу.</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i/>
          <w:kern w:val="0"/>
          <w:sz w:val="24"/>
          <w:szCs w:val="24"/>
          <w:lang w:eastAsia="ru-RU"/>
        </w:rPr>
        <w:t>Коммуникативная линия (3 часа).</w:t>
      </w:r>
      <w:r w:rsidRPr="006E6692">
        <w:rPr>
          <w:rFonts w:ascii="Times New Roman" w:eastAsia="Times New Roman" w:hAnsi="Times New Roman" w:cs="Times New Roman"/>
          <w:kern w:val="0"/>
          <w:sz w:val="24"/>
          <w:szCs w:val="24"/>
          <w:lang w:eastAsia="ru-RU"/>
        </w:rPr>
        <w:t xml:space="preserve"> Учащиеся знакомятся со способами общения на уроке, самостоятельно строят основные правила общения, основанные на доброжелательности, приобретают положительный опыт их применения для получения высокого учебного результата. Учащиеся открывают для себя правила поведения на уроке, правила работы в паре, в группе и применяют их в ходе предметных уроков. </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t xml:space="preserve">Правила поведения на уроке. Правила работы в паре, в группе. </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t>Познавательная линия (1 час). У учащихся формируется представление о внимании в учебной деятельности и его значении для получения хорошего результата. Они знакомятся с простейшими приемами концентрации внимания, которые помогут им эффективнее учиться.</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t>Как научиться быть внимательным.</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t>Ценностная линия (6 часов). У учащихся формируются первичные представления о ценностях жизни и качествах личности. Обсуждаются такие фундаментальные ценности, как Жизнь, Здоровье, Семья. Организуется работа над качествами личности, помогающими успешно учиться. Эти обсуждения строятся на имеющемся у детей опыте, организуются самостоятельные выводы детей об этих ценностях, создаются условия для их принятия на личностно значимом уровне.</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t xml:space="preserve">Ценности нашей жизни: жизнь и здоровье. </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t xml:space="preserve">Семья – мой помощник в учении. </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t>Ценностные качества личности: активность, честность, терпение, доброжелательность.</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t xml:space="preserve">Обобщение и систематизация знаний (4 часа). </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t>Праздник первоклассника «Что значит уметь учиться?» (1 час).</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t>Диагностика (2 часа).</w:t>
      </w:r>
    </w:p>
    <w:p w:rsidR="001F28AF" w:rsidRPr="006E6692"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6E6692">
        <w:rPr>
          <w:rFonts w:ascii="Times New Roman" w:eastAsia="Times New Roman" w:hAnsi="Times New Roman" w:cs="Times New Roman"/>
          <w:kern w:val="0"/>
          <w:sz w:val="24"/>
          <w:szCs w:val="24"/>
          <w:lang w:eastAsia="ru-RU"/>
        </w:rPr>
        <w:t>Резерв (6 часов).</w:t>
      </w:r>
    </w:p>
    <w:p w:rsidR="001F28AF" w:rsidRDefault="001F28AF" w:rsidP="001F28AF">
      <w:pPr>
        <w:widowControl/>
        <w:tabs>
          <w:tab w:val="left" w:pos="8505"/>
        </w:tabs>
        <w:suppressAutoHyphens w:val="0"/>
        <w:spacing w:after="0" w:line="240" w:lineRule="auto"/>
        <w:ind w:right="-1"/>
        <w:jc w:val="both"/>
        <w:rPr>
          <w:rFonts w:ascii="Times New Roman" w:eastAsia="Times New Roman" w:hAnsi="Times New Roman" w:cs="Times New Roman"/>
          <w:bCs/>
          <w:i/>
          <w:kern w:val="0"/>
          <w:sz w:val="24"/>
          <w:szCs w:val="24"/>
          <w:u w:val="single"/>
          <w:lang w:eastAsia="ru-RU"/>
        </w:rPr>
      </w:pPr>
      <w:r>
        <w:rPr>
          <w:rFonts w:ascii="Times New Roman" w:eastAsia="Times New Roman" w:hAnsi="Times New Roman" w:cs="Times New Roman"/>
          <w:bCs/>
          <w:i/>
          <w:kern w:val="0"/>
          <w:sz w:val="24"/>
          <w:szCs w:val="24"/>
          <w:u w:val="single"/>
          <w:lang w:eastAsia="ru-RU"/>
        </w:rPr>
        <w:t xml:space="preserve">Второй </w:t>
      </w:r>
      <w:r w:rsidRPr="00DD47C4">
        <w:rPr>
          <w:rFonts w:ascii="Times New Roman" w:eastAsia="Times New Roman" w:hAnsi="Times New Roman" w:cs="Times New Roman"/>
          <w:bCs/>
          <w:i/>
          <w:kern w:val="0"/>
          <w:sz w:val="24"/>
          <w:szCs w:val="24"/>
          <w:u w:val="single"/>
          <w:lang w:eastAsia="ru-RU"/>
        </w:rPr>
        <w:t xml:space="preserve"> год обучения</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 xml:space="preserve">1 ч в неделю, всего 34 ч  </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i/>
          <w:kern w:val="0"/>
          <w:sz w:val="24"/>
          <w:szCs w:val="24"/>
          <w:lang w:eastAsia="ru-RU"/>
        </w:rPr>
        <w:t>Организационно-рефлексивная линия</w:t>
      </w:r>
      <w:r w:rsidRPr="00DD47C4">
        <w:rPr>
          <w:rFonts w:ascii="Times New Roman" w:eastAsia="Times New Roman" w:hAnsi="Times New Roman" w:cs="Times New Roman"/>
          <w:kern w:val="0"/>
          <w:sz w:val="24"/>
          <w:szCs w:val="24"/>
          <w:lang w:eastAsia="ru-RU"/>
        </w:rPr>
        <w:t xml:space="preserve"> (10 часов). Расширяются представления учащихся об учебной деятельности, о структуре шагов, которые помогают открыть новое знание на уроках. Уточняются учебные шаги: фиксация затруднения, постановка цели, подбор средств, фиксация результата. Формируется представление об эталоне как критерии и о доказательстве утверждений с помощью ссылки на эталон. Уточняется различие между знанием и умением и, в частности, между знанием о том, что значит учиться (учить себя), и умением учиться, а также изучаются шаги, которые необходимы для определения того, что не умеешь. Особое внимание уделяется освоению способов коррекции своих ошибок на основе метода рефлексивной самоорганизации, знакомству с инструментами для проверки своей работы. Составляется алгоритм самостоятельного выполнения домашнего задания.</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lastRenderedPageBreak/>
        <w:t xml:space="preserve">Знаю и умею. Умение учиться как умение выполнять шаги учебной деятельности (12 шагов). </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 xml:space="preserve">Алгоритм. Точное следование простейшим алгоритмам. Алгоритм выполнения домашнего задания. Алгоритм исправления своей ошибки. </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Подробный образец. Самопроверка по подробному образцу с целью выяснения места ошибки.</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Фиксирование индивидуальных затруднений в решении учебных задач. Переход к обдумыванию способа преодоления возникших затруднений.</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Постановка цели деятельности. Знакомство с простейшим способом постановки цели учебной деятельности.</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Подбор способов и средств для открытия нового знания.</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 xml:space="preserve">Результат открытия нового знания. Эталон. Знакомство с простейшим способом фиксации и формулирования результата на уроке открытия нового знания. </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 xml:space="preserve">Урок-помощник: знакомство с двумя этапами урока, общее представление об адаптированной структуре самостоятельной коррекции собственных ошибок (7 шагов). </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Коррекция собственных учебных действий на основе алгоритма исправления ошибок. Самоконтроль правильности выполнения коррекционных учебных действий. Опыт самооценки собственных учебных действий на уроках разных типов.</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i/>
          <w:kern w:val="0"/>
          <w:sz w:val="24"/>
          <w:szCs w:val="24"/>
          <w:lang w:eastAsia="ru-RU"/>
        </w:rPr>
        <w:t>Коммуникативная линия</w:t>
      </w:r>
      <w:r w:rsidRPr="00DD47C4">
        <w:rPr>
          <w:rFonts w:ascii="Times New Roman" w:eastAsia="Times New Roman" w:hAnsi="Times New Roman" w:cs="Times New Roman"/>
          <w:kern w:val="0"/>
          <w:sz w:val="24"/>
          <w:szCs w:val="24"/>
          <w:lang w:eastAsia="ru-RU"/>
        </w:rPr>
        <w:t xml:space="preserve"> (4 часа). Продолжается работа по формированию представлений и положительного опыта культурного общения. Учащиеся знакомятся с позициями автора и понимающего, ролью мимики и жестов в процессе общения, учатся слушать и слышать друг друга. Уточняются правила коммуникативного взаимодействия между позициями автора и понимающего.</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Роли автора и понимающего в структуре коммуникативного взаимодействия.</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Правила для согласованного взаимодействия между автором и понимающим.</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Как научиться «слышать» собеседника.</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Роль мимики и жестов в процессе общения.</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i/>
          <w:kern w:val="0"/>
          <w:sz w:val="24"/>
          <w:szCs w:val="24"/>
          <w:lang w:eastAsia="ru-RU"/>
        </w:rPr>
        <w:t>Познавательная линия</w:t>
      </w:r>
      <w:r w:rsidRPr="00DD47C4">
        <w:rPr>
          <w:rFonts w:ascii="Times New Roman" w:eastAsia="Times New Roman" w:hAnsi="Times New Roman" w:cs="Times New Roman"/>
          <w:kern w:val="0"/>
          <w:sz w:val="24"/>
          <w:szCs w:val="24"/>
          <w:lang w:eastAsia="ru-RU"/>
        </w:rPr>
        <w:t xml:space="preserve"> (2 часа). Учащиеся получают представление о рабочем настрое ученика, учатся применять простейшие приемы создания рабочего настроения на уроке. Начинается знакомство с мыслительными операциями, необходимыми для выстраивания умозаключений, обобщений, выводов.  Учащиеся учатся анализировать различные объекты, определяя их свойства.</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Настроение. Приемы, помогающие ученику создать рабочее настроение.</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Анализ объекта. Построение простейшего алгоритма анализа объекта и применение его в различных учебных и жизненных ситуациях.</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 xml:space="preserve">Ценностная линия (4 часа). У учащихся расширяется представление о ценностях жизни и качествах личности. Знание выступает как общечеловеческая ценность. Умение учиться в этой системе выступает как инструмент созидания истинных материальных и духовных ценностей. Продолжается работа над качествами личности, помогающими успешно учиться, такими как целеустремленность и самостоятельность, создаются условия для их принятия на личностно значимом уровне. Акцентируется внимание на каждом ученике класса как ценности. А также формируется целостный образ коллектива класса,  способного решать различные задачи. </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lastRenderedPageBreak/>
        <w:t>Ценности нашей жизни: знание.</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Ценностные качества личности: целеустремленность и самостоятельность.</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Мы разные – и в этом наша сила.</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 xml:space="preserve">Обобщение и систематизация знаний (4 часа). </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Диагностика (2 часа).</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Резерв (8 часов).</w:t>
      </w:r>
    </w:p>
    <w:p w:rsidR="001F28AF" w:rsidRPr="00DD47C4" w:rsidRDefault="001F28AF" w:rsidP="001F28AF">
      <w:pPr>
        <w:widowControl/>
        <w:tabs>
          <w:tab w:val="left" w:pos="8505"/>
        </w:tabs>
        <w:suppressAutoHyphens w:val="0"/>
        <w:spacing w:after="0" w:line="240" w:lineRule="auto"/>
        <w:ind w:right="-1"/>
        <w:jc w:val="both"/>
        <w:rPr>
          <w:rFonts w:ascii="Times New Roman" w:eastAsia="Times New Roman" w:hAnsi="Times New Roman" w:cs="Times New Roman"/>
          <w:bCs/>
          <w:i/>
          <w:kern w:val="0"/>
          <w:sz w:val="24"/>
          <w:szCs w:val="24"/>
          <w:u w:val="single"/>
          <w:lang w:eastAsia="ru-RU"/>
        </w:rPr>
      </w:pPr>
    </w:p>
    <w:p w:rsidR="001F28AF" w:rsidRDefault="001F28AF" w:rsidP="001F28AF">
      <w:pPr>
        <w:widowControl/>
        <w:tabs>
          <w:tab w:val="left" w:pos="8505"/>
        </w:tabs>
        <w:suppressAutoHyphens w:val="0"/>
        <w:spacing w:after="0" w:line="240" w:lineRule="auto"/>
        <w:ind w:right="-1"/>
        <w:jc w:val="both"/>
        <w:rPr>
          <w:rFonts w:ascii="Times New Roman" w:eastAsia="Times New Roman" w:hAnsi="Times New Roman" w:cs="Times New Roman"/>
          <w:bCs/>
          <w:i/>
          <w:kern w:val="0"/>
          <w:sz w:val="24"/>
          <w:szCs w:val="24"/>
          <w:u w:val="single"/>
          <w:lang w:eastAsia="ru-RU"/>
        </w:rPr>
      </w:pPr>
      <w:r>
        <w:rPr>
          <w:rFonts w:ascii="Times New Roman" w:eastAsia="Times New Roman" w:hAnsi="Times New Roman" w:cs="Times New Roman"/>
          <w:bCs/>
          <w:i/>
          <w:kern w:val="0"/>
          <w:sz w:val="24"/>
          <w:szCs w:val="24"/>
          <w:u w:val="single"/>
          <w:lang w:eastAsia="ru-RU"/>
        </w:rPr>
        <w:t>Третий</w:t>
      </w:r>
      <w:r w:rsidRPr="00DD47C4">
        <w:rPr>
          <w:rFonts w:ascii="Times New Roman" w:eastAsia="Times New Roman" w:hAnsi="Times New Roman" w:cs="Times New Roman"/>
          <w:bCs/>
          <w:i/>
          <w:kern w:val="0"/>
          <w:sz w:val="24"/>
          <w:szCs w:val="24"/>
          <w:u w:val="single"/>
          <w:lang w:eastAsia="ru-RU"/>
        </w:rPr>
        <w:t xml:space="preserve"> год обучения</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 xml:space="preserve">1 ч в неделю, всего 34 ч  </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Организационно-рефлексивная линия (7 часов). В структуре учебной деятельности уточняется этап построения плана и действия по плану, первичное применение нового знания. Основное внимание уделяется формированию умения находить место и причину затруднения как на уроке открытия, так и на уроке-помощнике, и на этой основе планировать свою учебную деятельность. Для этого организуется построение учащимися соответствующих алгоритмов, которые затем постоянно применяются в ходе предметных уроков. Знакомство со структурой учебных шагов на втором этапе коррекционной деятельности позволяет формировать умение, самостоятельно исправлять свои ошибки. Данное умение имеет принципиальное значение для качества усвоения предметных знаний, которое не потеряло своего значения и в наше время.</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Нахожу место и причину затруднения на уроке открытия нового знания.</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План. Алгоритм перевода цели в задачи (планирование) учебной деятельности. Учусь составлять план.</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Урок открытия. Учусь применять новое знание.</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Нахожу место и причину ошибки в самостоятельной работе.</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Как научиться применять новое знание без ошибок. Структура 2 этапа урока-помощника (6 шагов).</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Самоконтроль и самооценка своих исполнительских учебных действий.</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Коммуникативная линия (3 часа). У учащихся формируется понимание личностной значимости культурного общения и коммуникативного взаимодействия. Они знакомятся с правилами ведения диалога и приобретают опыт их применения. Уточняются и закрепляются правила групповой работы, роли «автора», понимающего в структуре коммуникативного взаимодействия, при этом учащиеся знакомятся с новой ролью − «критика». Внимание уделяется подготовке собственного выступления, раскрываются секреты успешного выступления.</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 xml:space="preserve">Секреты успешного выступления. </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Новая роль в структуре коммуникации: критик.</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 xml:space="preserve">Что такое «диалог». Правила ведения диалога. </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 xml:space="preserve">Познавательная линия (6 часов). Учащиеся знакомятся с приемами запоминания. Далее они знакомятся с новыми операциями – сравнение и обобщение − и со способами саморазвития своего мышления как инструмента познания. Формируются начальные представления о </w:t>
      </w:r>
      <w:r w:rsidRPr="00DD47C4">
        <w:rPr>
          <w:rFonts w:ascii="Times New Roman" w:eastAsia="Times New Roman" w:hAnsi="Times New Roman" w:cs="Times New Roman"/>
          <w:kern w:val="0"/>
          <w:sz w:val="24"/>
          <w:szCs w:val="24"/>
          <w:lang w:eastAsia="ru-RU"/>
        </w:rPr>
        <w:lastRenderedPageBreak/>
        <w:t>моделях как об упрощенных заместителях исследуемых объектов, сохраняющих их существенные свойства, и о методе моделирования. Знакомятся с наблюдением как методом познания, учатся выполнять простейшие наблюдения объектов. Внимание уделяется также развитию навыков самопознания, распознавания своих чувств,  умения «переключить» свои эмоции, с «негатива» на «позитив», формированию первичного положительного опыта управления своим эмоциональным состоянием.</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Учусь запоминать. Учусь сравнивать. Учусь обобщать.</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 xml:space="preserve">Учусь моделировать. Виды моделей: предметные, знаковые, графические, алгоритмы, блок-схемы. </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Учусь наблюдать.</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Чувства – мои помощники в учебе.</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Ценностная линия (2 часа). У учащихся расширяется представление о ценностях жизни и качествах личности. Рассматривается «вера в себя» как инструмент для достижения успеха в учебе. Уделяется внимание дружбе как ценности в жизни человека и общества.</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Личностные качества ученика: вера в себя.</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Ценности нашей жизни: дружба.</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 xml:space="preserve">Обобщение и систематизация знаний (4 часа). </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Диагностика (4 часа).</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Резерв (8 часов).</w:t>
      </w:r>
    </w:p>
    <w:p w:rsidR="001F28AF" w:rsidRDefault="001F28AF" w:rsidP="001F28AF">
      <w:pPr>
        <w:widowControl/>
        <w:tabs>
          <w:tab w:val="left" w:pos="8505"/>
        </w:tabs>
        <w:suppressAutoHyphens w:val="0"/>
        <w:spacing w:after="0" w:line="240" w:lineRule="auto"/>
        <w:ind w:right="-1"/>
        <w:jc w:val="both"/>
        <w:rPr>
          <w:rFonts w:ascii="Times New Roman" w:eastAsia="Times New Roman" w:hAnsi="Times New Roman" w:cs="Times New Roman"/>
          <w:bCs/>
          <w:i/>
          <w:kern w:val="0"/>
          <w:sz w:val="24"/>
          <w:szCs w:val="24"/>
          <w:u w:val="single"/>
          <w:lang w:eastAsia="ru-RU"/>
        </w:rPr>
      </w:pPr>
    </w:p>
    <w:p w:rsidR="001F28AF" w:rsidRPr="00DD47C4" w:rsidRDefault="001F28AF" w:rsidP="001F28AF">
      <w:pPr>
        <w:widowControl/>
        <w:tabs>
          <w:tab w:val="left" w:pos="8505"/>
        </w:tabs>
        <w:suppressAutoHyphens w:val="0"/>
        <w:spacing w:after="0" w:line="240" w:lineRule="auto"/>
        <w:ind w:right="-1"/>
        <w:jc w:val="both"/>
        <w:rPr>
          <w:rFonts w:ascii="Times New Roman" w:eastAsia="Times New Roman" w:hAnsi="Times New Roman" w:cs="Times New Roman"/>
          <w:bCs/>
          <w:i/>
          <w:kern w:val="0"/>
          <w:sz w:val="24"/>
          <w:szCs w:val="24"/>
          <w:u w:val="single"/>
          <w:lang w:eastAsia="ru-RU"/>
        </w:rPr>
      </w:pPr>
      <w:r>
        <w:rPr>
          <w:rFonts w:ascii="Times New Roman" w:eastAsia="Times New Roman" w:hAnsi="Times New Roman" w:cs="Times New Roman"/>
          <w:bCs/>
          <w:i/>
          <w:kern w:val="0"/>
          <w:sz w:val="24"/>
          <w:szCs w:val="24"/>
          <w:u w:val="single"/>
          <w:lang w:eastAsia="ru-RU"/>
        </w:rPr>
        <w:t>Четвёртый</w:t>
      </w:r>
      <w:r w:rsidRPr="00DD47C4">
        <w:rPr>
          <w:rFonts w:ascii="Times New Roman" w:eastAsia="Times New Roman" w:hAnsi="Times New Roman" w:cs="Times New Roman"/>
          <w:bCs/>
          <w:i/>
          <w:kern w:val="0"/>
          <w:sz w:val="24"/>
          <w:szCs w:val="24"/>
          <w:u w:val="single"/>
          <w:lang w:eastAsia="ru-RU"/>
        </w:rPr>
        <w:t xml:space="preserve"> год обучения</w:t>
      </w:r>
    </w:p>
    <w:p w:rsidR="001F28AF" w:rsidRPr="00DD47C4" w:rsidRDefault="001F28AF" w:rsidP="001F28AF">
      <w:pPr>
        <w:widowControl/>
        <w:suppressAutoHyphens w:val="0"/>
        <w:jc w:val="both"/>
        <w:rPr>
          <w:rFonts w:ascii="Times New Roman" w:eastAsia="Times New Roman" w:hAnsi="Times New Roman" w:cs="Times New Roman"/>
          <w:kern w:val="0"/>
          <w:sz w:val="28"/>
          <w:szCs w:val="28"/>
          <w:lang w:eastAsia="ru-RU"/>
        </w:rPr>
      </w:pPr>
      <w:r w:rsidRPr="00DD47C4">
        <w:rPr>
          <w:rFonts w:ascii="Times New Roman" w:eastAsia="Times New Roman" w:hAnsi="Times New Roman" w:cs="Times New Roman"/>
          <w:kern w:val="0"/>
          <w:sz w:val="28"/>
          <w:szCs w:val="28"/>
          <w:lang w:eastAsia="ru-RU"/>
        </w:rPr>
        <w:t xml:space="preserve">1 ч в неделю, всего 34 ч  </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Организационно-рефлексивная линия (5 часов). В структуре учебной деятельности уточняются этапы мотивации и самоопределения, проектирования, включения в систему знаний, рефлексии и самооценки. Особое внимание при построении проектов уделяется формированию умения делать осознанный выбор средств и способов их реализации, строить разнообразные проекты, как на содержании различных учебных дисциплин, так и при решении практических жизненных задач. Уточняется и расширяется алгоритм самопроверки и исправления ошибок. На основе опыта, приобретенного на предыдущих этапах обучения, они строят алгоритм рефлексии и самооценки собственной учебной деятельности. Полученные знания о том, что значит учиться, переводятся в умение учиться в ходе предметных уроков. В завершение проводится диагностика сформированного уровня общеучебных знаний и универсальных учебных действий.</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Я ученик: «Хочу. Знаю, как надо. Могу». Схема мотивации и самоопределение в учебной деятельности. Что дает личностное самоопределение.</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Алгоритм самопроверки и исправления ошибок.</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 xml:space="preserve">Проекты и их реализация в учебной деятельности. Структура проектирования: цель, план, сроки, средства, способ. Проекты и их реализация в жизни и в учении. </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Новое знание как часть целого мира. Включение нового знания в систему знаний. Ответ на вопрос: «Как мне может помочь новое знание?».</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lastRenderedPageBreak/>
        <w:t>Подведение итогов – важный шаг учебной деятельности. Соотнесение результатов с целью. Ответ на вопрос «Удалось ли достичь поставленной цели?». Алгоритм самооценки учебной деятельности.</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 xml:space="preserve">Коммуникативная линия (5 часов). Продолжается отработка коммуникативных умений учащихся, они знакомятся с новыми ролями в структуре коммуникативного взаимодействия − ролью «арбитра» и ролью «организатора», которые в учебном процессе чаще всего выполняет учитель. Акцент делается на формировании навыков сотрудничества в командной работе, умении видеть и использовать в коллективной работе сильных сторон каждого ученика. Для этого организуется осмысление каждым из детей и коллективом класса в целом своих сильные стороны. С другой стороны, продолжается работа над прокладыванием ими путей саморазвития. Учащиеся знакомятся также с понятиями «спора» и «дискуссии», учатся правильно вести дискуссию, грамотно договариваться, идти на компромисс. </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Учимся дружно. Дискуссия. Отличие дискуссии от спора. Как правильно вести дискуссию.</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 xml:space="preserve">Новая роль в структуре коммуникации: организатор. </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Новая роль в структуре коммуникации: арбитр.</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 xml:space="preserve">Сотрудничество. Как создать успех в коллективной работе. Мой вклад в работу коллектива. </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Как научиться договариваться. Компромисс – шаг навстречу.</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 xml:space="preserve">Познавательная линия (4 часа). Учащиеся знакомятся с новыми операциями − классификация, аналогия − и со способами саморазвития своего мышления как инструмента познания. Идет знакомство с простейшими методами работы с текстами, а также методами поиска и представления информации. Это позволяет организовать самостоятельное прохождение учащимися основных шагов учебной деятельности. </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Учусь работать с информацией.</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Учусь работать с текстом.</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Действую по аналогии.</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Учусь классифицировать.</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Ценностная линия (4 часа). Продолжается знакомство с ценностными ориентирами в жизни. Учащиеся знакомятся с ценностью – саморазвитие. Учатся быть самокритичными, уважать и терпеливо относиться к другим. Все изученные ценностные категории составляют ценностную диаграмму личности ученика.</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Ценности нашей жизни: саморазвитие.</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Личностные качества: самокритичность, уважение и терпимость к другим.</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Мои сильные стороны как ученика. Над чем мне еще надо работать. Составление личностной диаграммы качеств.</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 xml:space="preserve">Обобщение и систематизация знаний (4 часа). </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Диагностика (4 часа).</w:t>
      </w:r>
    </w:p>
    <w:p w:rsidR="001F28AF"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r w:rsidRPr="00DD47C4">
        <w:rPr>
          <w:rFonts w:ascii="Times New Roman" w:eastAsia="Times New Roman" w:hAnsi="Times New Roman" w:cs="Times New Roman"/>
          <w:kern w:val="0"/>
          <w:sz w:val="24"/>
          <w:szCs w:val="24"/>
          <w:lang w:eastAsia="ru-RU"/>
        </w:rPr>
        <w:t>Резерв (8 часов).</w:t>
      </w:r>
    </w:p>
    <w:p w:rsidR="001F28AF" w:rsidRPr="00DD47C4" w:rsidRDefault="001F28AF" w:rsidP="001F28AF">
      <w:pPr>
        <w:widowControl/>
        <w:suppressAutoHyphens w:val="0"/>
        <w:spacing w:line="240" w:lineRule="auto"/>
        <w:jc w:val="both"/>
        <w:rPr>
          <w:rFonts w:ascii="Times New Roman" w:eastAsia="Times New Roman" w:hAnsi="Times New Roman" w:cs="Times New Roman"/>
          <w:kern w:val="0"/>
          <w:sz w:val="24"/>
          <w:szCs w:val="24"/>
          <w:lang w:eastAsia="ru-RU"/>
        </w:rPr>
      </w:pPr>
    </w:p>
    <w:p w:rsidR="003904E4" w:rsidRDefault="003904E4" w:rsidP="003904E4">
      <w:pPr>
        <w:widowControl/>
        <w:tabs>
          <w:tab w:val="left" w:pos="8505"/>
        </w:tabs>
        <w:suppressAutoHyphens w:val="0"/>
        <w:spacing w:after="0" w:line="240" w:lineRule="auto"/>
        <w:ind w:right="-1"/>
        <w:jc w:val="both"/>
        <w:rPr>
          <w:rFonts w:ascii="Times New Roman" w:eastAsia="Times New Roman" w:hAnsi="Times New Roman" w:cs="Times New Roman"/>
          <w:b/>
          <w:bCs/>
          <w:kern w:val="0"/>
          <w:sz w:val="24"/>
          <w:szCs w:val="24"/>
          <w:u w:val="single"/>
          <w:lang w:eastAsia="ru-RU"/>
        </w:rPr>
      </w:pPr>
      <w:r>
        <w:rPr>
          <w:rFonts w:ascii="Times New Roman" w:eastAsia="Times New Roman" w:hAnsi="Times New Roman" w:cs="Times New Roman"/>
          <w:b/>
          <w:bCs/>
          <w:kern w:val="0"/>
          <w:sz w:val="24"/>
          <w:szCs w:val="24"/>
          <w:u w:val="single"/>
          <w:lang w:eastAsia="ru-RU"/>
        </w:rPr>
        <w:lastRenderedPageBreak/>
        <w:t>2.6.8</w:t>
      </w:r>
      <w:r w:rsidRPr="00300DBF">
        <w:rPr>
          <w:rFonts w:ascii="Times New Roman" w:eastAsia="Times New Roman" w:hAnsi="Times New Roman" w:cs="Times New Roman"/>
          <w:b/>
          <w:bCs/>
          <w:kern w:val="0"/>
          <w:sz w:val="24"/>
          <w:szCs w:val="24"/>
          <w:u w:val="single"/>
          <w:lang w:eastAsia="ru-RU"/>
        </w:rPr>
        <w:t>. Я – гражданин России</w:t>
      </w:r>
    </w:p>
    <w:p w:rsidR="003904E4" w:rsidRPr="00691E11" w:rsidRDefault="003904E4" w:rsidP="003904E4">
      <w:pPr>
        <w:widowControl/>
        <w:suppressAutoHyphens w:val="0"/>
        <w:spacing w:after="0" w:line="240" w:lineRule="auto"/>
        <w:rPr>
          <w:rFonts w:ascii="Times New Roman" w:eastAsia="Times New Roman" w:hAnsi="Times New Roman" w:cs="Times New Roman"/>
          <w:b/>
          <w:i/>
          <w:kern w:val="0"/>
          <w:sz w:val="24"/>
          <w:szCs w:val="24"/>
          <w:lang w:eastAsia="ru-RU"/>
        </w:rPr>
      </w:pPr>
      <w:r w:rsidRPr="00691E11">
        <w:rPr>
          <w:rFonts w:ascii="Times New Roman" w:eastAsia="Times New Roman" w:hAnsi="Times New Roman" w:cs="Times New Roman"/>
          <w:b/>
          <w:i/>
          <w:kern w:val="0"/>
          <w:sz w:val="24"/>
          <w:szCs w:val="24"/>
          <w:lang w:eastAsia="ru-RU"/>
        </w:rPr>
        <w:t>Планируемые результаты результаты:</w:t>
      </w:r>
    </w:p>
    <w:p w:rsidR="003904E4" w:rsidRPr="00691E11" w:rsidRDefault="003904E4" w:rsidP="003904E4">
      <w:pPr>
        <w:widowControl/>
        <w:suppressAutoHyphens w:val="0"/>
        <w:spacing w:after="0" w:line="240" w:lineRule="auto"/>
        <w:rPr>
          <w:rFonts w:ascii="Times New Roman" w:eastAsia="Times New Roman" w:hAnsi="Times New Roman" w:cs="Times New Roman"/>
          <w:i/>
          <w:kern w:val="0"/>
          <w:sz w:val="24"/>
          <w:szCs w:val="24"/>
          <w:u w:val="single"/>
          <w:lang w:eastAsia="ru-RU"/>
        </w:rPr>
      </w:pPr>
      <w:r w:rsidRPr="00691E11">
        <w:rPr>
          <w:rFonts w:ascii="Times New Roman" w:eastAsia="Times New Roman" w:hAnsi="Times New Roman" w:cs="Times New Roman"/>
          <w:i/>
          <w:kern w:val="0"/>
          <w:sz w:val="24"/>
          <w:szCs w:val="24"/>
          <w:u w:val="single"/>
          <w:lang w:eastAsia="ru-RU"/>
        </w:rPr>
        <w:t>1 класс</w:t>
      </w:r>
    </w:p>
    <w:p w:rsidR="003904E4" w:rsidRPr="00691E11" w:rsidRDefault="003904E4" w:rsidP="003904E4">
      <w:pPr>
        <w:widowControl/>
        <w:numPr>
          <w:ilvl w:val="0"/>
          <w:numId w:val="144"/>
        </w:numPr>
        <w:tabs>
          <w:tab w:val="clear" w:pos="720"/>
        </w:tabs>
        <w:suppressAutoHyphens w:val="0"/>
        <w:spacing w:after="0" w:line="240" w:lineRule="auto"/>
        <w:ind w:left="0" w:firstLine="0"/>
        <w:rPr>
          <w:rFonts w:ascii="Times New Roman" w:eastAsia="Times New Roman" w:hAnsi="Times New Roman" w:cs="Times New Roman"/>
          <w:kern w:val="0"/>
          <w:sz w:val="24"/>
          <w:szCs w:val="24"/>
          <w:lang w:eastAsia="ru-RU"/>
        </w:rPr>
      </w:pPr>
      <w:r w:rsidRPr="00691E11">
        <w:rPr>
          <w:rFonts w:ascii="Times New Roman" w:eastAsia="Times New Roman" w:hAnsi="Times New Roman" w:cs="Times New Roman"/>
          <w:kern w:val="0"/>
          <w:sz w:val="24"/>
          <w:szCs w:val="24"/>
          <w:lang w:eastAsia="ru-RU"/>
        </w:rPr>
        <w:t>высокий уровень самосознания;</w:t>
      </w:r>
    </w:p>
    <w:p w:rsidR="003904E4" w:rsidRPr="00691E11" w:rsidRDefault="003904E4" w:rsidP="003904E4">
      <w:pPr>
        <w:widowControl/>
        <w:numPr>
          <w:ilvl w:val="0"/>
          <w:numId w:val="144"/>
        </w:numPr>
        <w:tabs>
          <w:tab w:val="clear" w:pos="720"/>
        </w:tabs>
        <w:suppressAutoHyphens w:val="0"/>
        <w:spacing w:after="0" w:line="240" w:lineRule="auto"/>
        <w:ind w:left="0" w:firstLine="0"/>
        <w:rPr>
          <w:rFonts w:ascii="Times New Roman" w:eastAsia="Times New Roman" w:hAnsi="Times New Roman" w:cs="Times New Roman"/>
          <w:kern w:val="0"/>
          <w:sz w:val="24"/>
          <w:szCs w:val="24"/>
          <w:lang w:eastAsia="ru-RU"/>
        </w:rPr>
      </w:pPr>
      <w:r w:rsidRPr="00691E11">
        <w:rPr>
          <w:rFonts w:ascii="Times New Roman" w:eastAsia="Times New Roman" w:hAnsi="Times New Roman" w:cs="Times New Roman"/>
          <w:kern w:val="0"/>
          <w:sz w:val="24"/>
          <w:szCs w:val="24"/>
          <w:lang w:eastAsia="ru-RU"/>
        </w:rPr>
        <w:t>самодисциплина;</w:t>
      </w:r>
    </w:p>
    <w:p w:rsidR="003904E4" w:rsidRPr="00691E11" w:rsidRDefault="003904E4" w:rsidP="003904E4">
      <w:pPr>
        <w:widowControl/>
        <w:numPr>
          <w:ilvl w:val="0"/>
          <w:numId w:val="144"/>
        </w:numPr>
        <w:tabs>
          <w:tab w:val="clear" w:pos="720"/>
        </w:tabs>
        <w:suppressAutoHyphens w:val="0"/>
        <w:spacing w:after="0" w:line="240" w:lineRule="auto"/>
        <w:ind w:left="0" w:firstLine="0"/>
        <w:rPr>
          <w:rFonts w:ascii="Times New Roman" w:eastAsia="Times New Roman" w:hAnsi="Times New Roman" w:cs="Times New Roman"/>
          <w:kern w:val="0"/>
          <w:sz w:val="24"/>
          <w:szCs w:val="24"/>
          <w:lang w:eastAsia="ru-RU"/>
        </w:rPr>
      </w:pPr>
      <w:r w:rsidRPr="00691E11">
        <w:rPr>
          <w:rFonts w:ascii="Times New Roman" w:eastAsia="Times New Roman" w:hAnsi="Times New Roman" w:cs="Times New Roman"/>
          <w:kern w:val="0"/>
          <w:sz w:val="24"/>
          <w:szCs w:val="24"/>
          <w:lang w:eastAsia="ru-RU"/>
        </w:rPr>
        <w:t xml:space="preserve">понимание обучающимися ценности человеческой жизни, справедливости, бескорыстия, уважения человеческого достоинства, милосердия, доброжелательности, способности к сопереживанию; </w:t>
      </w:r>
    </w:p>
    <w:p w:rsidR="003904E4" w:rsidRPr="00691E11" w:rsidRDefault="003904E4" w:rsidP="003904E4">
      <w:pPr>
        <w:widowControl/>
        <w:numPr>
          <w:ilvl w:val="0"/>
          <w:numId w:val="144"/>
        </w:numPr>
        <w:tabs>
          <w:tab w:val="clear" w:pos="720"/>
        </w:tabs>
        <w:suppressAutoHyphens w:val="0"/>
        <w:spacing w:after="0" w:line="240" w:lineRule="auto"/>
        <w:ind w:left="0" w:firstLine="0"/>
        <w:rPr>
          <w:rFonts w:ascii="Times New Roman" w:eastAsia="Times New Roman" w:hAnsi="Times New Roman" w:cs="Times New Roman"/>
          <w:kern w:val="0"/>
          <w:sz w:val="24"/>
          <w:szCs w:val="24"/>
          <w:lang w:eastAsia="ru-RU"/>
        </w:rPr>
      </w:pPr>
      <w:r w:rsidRPr="00691E11">
        <w:rPr>
          <w:rFonts w:ascii="Times New Roman" w:eastAsia="Times New Roman" w:hAnsi="Times New Roman" w:cs="Times New Roman"/>
          <w:kern w:val="0"/>
          <w:sz w:val="24"/>
          <w:szCs w:val="24"/>
          <w:lang w:eastAsia="ru-RU"/>
        </w:rPr>
        <w:t>сформировано представление о том, что настоящий мужчина обладает умом, решительностью, смелостью, благородством;</w:t>
      </w:r>
    </w:p>
    <w:p w:rsidR="003904E4" w:rsidRPr="00691E11" w:rsidRDefault="003904E4" w:rsidP="003904E4">
      <w:pPr>
        <w:widowControl/>
        <w:numPr>
          <w:ilvl w:val="0"/>
          <w:numId w:val="144"/>
        </w:numPr>
        <w:tabs>
          <w:tab w:val="clear" w:pos="720"/>
        </w:tabs>
        <w:suppressAutoHyphens w:val="0"/>
        <w:spacing w:after="0" w:line="240" w:lineRule="auto"/>
        <w:ind w:left="0" w:firstLine="0"/>
        <w:rPr>
          <w:rFonts w:ascii="Times New Roman" w:eastAsia="Times New Roman" w:hAnsi="Times New Roman" w:cs="Times New Roman"/>
          <w:kern w:val="0"/>
          <w:sz w:val="24"/>
          <w:szCs w:val="24"/>
          <w:lang w:eastAsia="ru-RU"/>
        </w:rPr>
      </w:pPr>
      <w:r w:rsidRPr="00691E11">
        <w:rPr>
          <w:rFonts w:ascii="Times New Roman" w:eastAsia="Times New Roman" w:hAnsi="Times New Roman" w:cs="Times New Roman"/>
          <w:kern w:val="0"/>
          <w:sz w:val="24"/>
          <w:szCs w:val="24"/>
          <w:lang w:eastAsia="ru-RU"/>
        </w:rPr>
        <w:t>сформировано представление о том, что настоящая женщина отличается добротой, вниманием к людям, любовью к детям, умением прощать;</w:t>
      </w:r>
    </w:p>
    <w:p w:rsidR="003904E4" w:rsidRPr="00691E11" w:rsidRDefault="003904E4" w:rsidP="003904E4">
      <w:pPr>
        <w:widowControl/>
        <w:numPr>
          <w:ilvl w:val="0"/>
          <w:numId w:val="144"/>
        </w:numPr>
        <w:tabs>
          <w:tab w:val="clear" w:pos="720"/>
        </w:tabs>
        <w:suppressAutoHyphens w:val="0"/>
        <w:spacing w:after="0" w:line="240" w:lineRule="auto"/>
        <w:ind w:left="0" w:firstLine="0"/>
        <w:rPr>
          <w:rFonts w:ascii="Times New Roman" w:eastAsia="Times New Roman" w:hAnsi="Times New Roman" w:cs="Times New Roman"/>
          <w:kern w:val="0"/>
          <w:sz w:val="24"/>
          <w:szCs w:val="24"/>
          <w:lang w:eastAsia="ru-RU"/>
        </w:rPr>
      </w:pPr>
      <w:r w:rsidRPr="00691E11">
        <w:rPr>
          <w:rFonts w:ascii="Times New Roman" w:eastAsia="Times New Roman" w:hAnsi="Times New Roman" w:cs="Times New Roman"/>
          <w:kern w:val="0"/>
          <w:sz w:val="24"/>
          <w:szCs w:val="24"/>
          <w:lang w:eastAsia="ru-RU"/>
        </w:rPr>
        <w:t>сформировано представление о том, что настоящий сын и дочь, не создают конфликтов, умеют держать данное слово, заботятся о своей семье.</w:t>
      </w:r>
    </w:p>
    <w:p w:rsidR="003904E4" w:rsidRPr="00691E11" w:rsidRDefault="003904E4" w:rsidP="003904E4">
      <w:pPr>
        <w:widowControl/>
        <w:numPr>
          <w:ilvl w:val="0"/>
          <w:numId w:val="144"/>
        </w:numPr>
        <w:tabs>
          <w:tab w:val="clear" w:pos="720"/>
        </w:tabs>
        <w:suppressAutoHyphens w:val="0"/>
        <w:spacing w:after="0" w:line="240" w:lineRule="auto"/>
        <w:ind w:left="0" w:firstLine="0"/>
        <w:rPr>
          <w:rFonts w:ascii="Times New Roman" w:eastAsia="Times New Roman" w:hAnsi="Times New Roman" w:cs="Times New Roman"/>
          <w:kern w:val="0"/>
          <w:sz w:val="24"/>
          <w:szCs w:val="24"/>
          <w:lang w:eastAsia="ru-RU"/>
        </w:rPr>
      </w:pPr>
      <w:r w:rsidRPr="00691E11">
        <w:rPr>
          <w:rFonts w:ascii="Times New Roman" w:eastAsia="Times New Roman" w:hAnsi="Times New Roman" w:cs="Times New Roman"/>
          <w:kern w:val="0"/>
          <w:sz w:val="24"/>
          <w:szCs w:val="24"/>
          <w:lang w:eastAsia="ru-RU"/>
        </w:rPr>
        <w:t>умение видеть прекрасное в окружающей жизни, занятие детей одним из видов искусства в кружках художественного цикла, участие в художественной самодеятельности.</w:t>
      </w:r>
    </w:p>
    <w:p w:rsidR="003904E4" w:rsidRPr="00691E11" w:rsidRDefault="003904E4" w:rsidP="003904E4">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691E11">
        <w:rPr>
          <w:rFonts w:ascii="Times New Roman" w:eastAsia="Times New Roman" w:hAnsi="Times New Roman" w:cs="Times New Roman"/>
          <w:kern w:val="0"/>
          <w:sz w:val="24"/>
          <w:szCs w:val="24"/>
          <w:lang w:eastAsia="ru-RU"/>
        </w:rPr>
        <w:t>Осознание учеником роли знаний в жизни человека, овладение этикой взаимоотношений «ученик – учитель», «ученик – ученики», выполнение распорядка работы школы и возложенных на обучающегося обязанностей, умение пользоваться правами ученика, выполнение роли хозяина в школе, поддерживающего обстановку доброжелательности и радости общения, уважения друг к другу.</w:t>
      </w:r>
    </w:p>
    <w:p w:rsidR="003904E4" w:rsidRPr="00691E11" w:rsidRDefault="003904E4" w:rsidP="003904E4">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691E11">
        <w:rPr>
          <w:rFonts w:ascii="Times New Roman" w:eastAsia="Times New Roman" w:hAnsi="Times New Roman" w:cs="Times New Roman"/>
          <w:kern w:val="0"/>
          <w:sz w:val="24"/>
          <w:szCs w:val="24"/>
          <w:lang w:eastAsia="ru-RU"/>
        </w:rPr>
        <w:t>Убежденность обучающихся в том, что настоящий гражданин любит и гордится своей Родиной, изучает её историко-культурное наследие, верен своему гражданскому   долгу и готов к защите Отечества.</w:t>
      </w:r>
    </w:p>
    <w:p w:rsidR="003904E4" w:rsidRPr="00691E11" w:rsidRDefault="003904E4" w:rsidP="003904E4">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691E11">
        <w:rPr>
          <w:rFonts w:ascii="Times New Roman" w:eastAsia="Times New Roman" w:hAnsi="Times New Roman" w:cs="Times New Roman"/>
          <w:kern w:val="0"/>
          <w:sz w:val="24"/>
          <w:szCs w:val="24"/>
          <w:lang w:eastAsia="ru-RU"/>
        </w:rPr>
        <w:t>Обучающиеся должны серьезно задуматься над своим существованием на планете Земля и над тем, как её  сохранить. Настоящий гражданин любит и бережет природу, занимает активную позицию в борьбе за сохранение мира на Земле.</w:t>
      </w:r>
    </w:p>
    <w:p w:rsidR="003904E4" w:rsidRPr="00691E11" w:rsidRDefault="003904E4" w:rsidP="003904E4">
      <w:pPr>
        <w:widowControl/>
        <w:suppressAutoHyphens w:val="0"/>
        <w:spacing w:after="0" w:line="240" w:lineRule="auto"/>
        <w:rPr>
          <w:rFonts w:ascii="Times New Roman" w:eastAsia="Times New Roman" w:hAnsi="Times New Roman" w:cs="Times New Roman"/>
          <w:b/>
          <w:i/>
          <w:kern w:val="0"/>
          <w:sz w:val="24"/>
          <w:szCs w:val="24"/>
          <w:u w:val="single"/>
          <w:lang w:eastAsia="ru-RU"/>
        </w:rPr>
      </w:pPr>
      <w:r w:rsidRPr="00691E11">
        <w:rPr>
          <w:rFonts w:ascii="Times New Roman" w:eastAsia="Times New Roman" w:hAnsi="Times New Roman" w:cs="Times New Roman"/>
          <w:b/>
          <w:i/>
          <w:kern w:val="0"/>
          <w:sz w:val="24"/>
          <w:szCs w:val="24"/>
          <w:u w:val="single"/>
          <w:lang w:eastAsia="ru-RU"/>
        </w:rPr>
        <w:t>Планируемые  результаты:</w:t>
      </w:r>
    </w:p>
    <w:p w:rsidR="003904E4" w:rsidRPr="00691E11" w:rsidRDefault="003904E4" w:rsidP="003904E4">
      <w:pPr>
        <w:widowControl/>
        <w:suppressAutoHyphens w:val="0"/>
        <w:spacing w:after="0" w:line="240" w:lineRule="auto"/>
        <w:rPr>
          <w:rFonts w:ascii="Times New Roman" w:eastAsia="Times New Roman" w:hAnsi="Times New Roman" w:cs="Times New Roman"/>
          <w:i/>
          <w:kern w:val="0"/>
          <w:sz w:val="24"/>
          <w:szCs w:val="24"/>
          <w:lang w:eastAsia="ru-RU"/>
        </w:rPr>
      </w:pPr>
      <w:r w:rsidRPr="00691E11">
        <w:rPr>
          <w:rFonts w:ascii="Times New Roman" w:eastAsia="Times New Roman" w:hAnsi="Times New Roman" w:cs="Times New Roman"/>
          <w:i/>
          <w:kern w:val="0"/>
          <w:sz w:val="24"/>
          <w:szCs w:val="24"/>
          <w:u w:val="single"/>
          <w:lang w:eastAsia="ru-RU"/>
        </w:rPr>
        <w:t>2 класс</w:t>
      </w:r>
    </w:p>
    <w:p w:rsidR="003904E4" w:rsidRPr="00691E11" w:rsidRDefault="003904E4" w:rsidP="003904E4">
      <w:pPr>
        <w:widowControl/>
        <w:numPr>
          <w:ilvl w:val="0"/>
          <w:numId w:val="144"/>
        </w:numPr>
        <w:tabs>
          <w:tab w:val="clear" w:pos="720"/>
          <w:tab w:val="num" w:pos="360"/>
        </w:tabs>
        <w:suppressAutoHyphens w:val="0"/>
        <w:spacing w:after="0" w:line="240" w:lineRule="auto"/>
        <w:ind w:left="0" w:firstLine="0"/>
        <w:rPr>
          <w:rFonts w:ascii="Times New Roman" w:eastAsia="Times New Roman" w:hAnsi="Times New Roman" w:cs="Times New Roman"/>
          <w:kern w:val="0"/>
          <w:sz w:val="24"/>
          <w:szCs w:val="24"/>
          <w:lang w:eastAsia="ru-RU"/>
        </w:rPr>
      </w:pPr>
      <w:r w:rsidRPr="00691E11">
        <w:rPr>
          <w:rFonts w:ascii="Times New Roman" w:eastAsia="Times New Roman" w:hAnsi="Times New Roman" w:cs="Times New Roman"/>
          <w:kern w:val="0"/>
          <w:sz w:val="24"/>
          <w:szCs w:val="24"/>
          <w:lang w:eastAsia="ru-RU"/>
        </w:rPr>
        <w:t>высокий уровень самосознания;</w:t>
      </w:r>
    </w:p>
    <w:p w:rsidR="003904E4" w:rsidRPr="00691E11" w:rsidRDefault="003904E4" w:rsidP="003904E4">
      <w:pPr>
        <w:widowControl/>
        <w:numPr>
          <w:ilvl w:val="0"/>
          <w:numId w:val="144"/>
        </w:numPr>
        <w:tabs>
          <w:tab w:val="clear" w:pos="720"/>
          <w:tab w:val="num" w:pos="360"/>
        </w:tabs>
        <w:suppressAutoHyphens w:val="0"/>
        <w:spacing w:after="0" w:line="240" w:lineRule="auto"/>
        <w:ind w:left="0" w:firstLine="0"/>
        <w:rPr>
          <w:rFonts w:ascii="Times New Roman" w:eastAsia="Times New Roman" w:hAnsi="Times New Roman" w:cs="Times New Roman"/>
          <w:kern w:val="0"/>
          <w:sz w:val="24"/>
          <w:szCs w:val="24"/>
          <w:lang w:eastAsia="ru-RU"/>
        </w:rPr>
      </w:pPr>
      <w:r w:rsidRPr="00691E11">
        <w:rPr>
          <w:rFonts w:ascii="Times New Roman" w:eastAsia="Times New Roman" w:hAnsi="Times New Roman" w:cs="Times New Roman"/>
          <w:kern w:val="0"/>
          <w:sz w:val="24"/>
          <w:szCs w:val="24"/>
          <w:lang w:eastAsia="ru-RU"/>
        </w:rPr>
        <w:t>самодисциплина;</w:t>
      </w:r>
    </w:p>
    <w:p w:rsidR="003904E4" w:rsidRPr="00691E11" w:rsidRDefault="003904E4" w:rsidP="003904E4">
      <w:pPr>
        <w:widowControl/>
        <w:numPr>
          <w:ilvl w:val="0"/>
          <w:numId w:val="144"/>
        </w:numPr>
        <w:tabs>
          <w:tab w:val="clear" w:pos="720"/>
          <w:tab w:val="num" w:pos="360"/>
        </w:tabs>
        <w:suppressAutoHyphens w:val="0"/>
        <w:spacing w:after="0" w:line="240" w:lineRule="auto"/>
        <w:ind w:left="0" w:firstLine="0"/>
        <w:rPr>
          <w:rFonts w:ascii="Times New Roman" w:eastAsia="Times New Roman" w:hAnsi="Times New Roman" w:cs="Times New Roman"/>
          <w:kern w:val="0"/>
          <w:sz w:val="24"/>
          <w:szCs w:val="24"/>
          <w:lang w:eastAsia="ru-RU"/>
        </w:rPr>
      </w:pPr>
      <w:r w:rsidRPr="00691E11">
        <w:rPr>
          <w:rFonts w:ascii="Times New Roman" w:eastAsia="Times New Roman" w:hAnsi="Times New Roman" w:cs="Times New Roman"/>
          <w:kern w:val="0"/>
          <w:sz w:val="24"/>
          <w:szCs w:val="24"/>
          <w:lang w:eastAsia="ru-RU"/>
        </w:rPr>
        <w:t xml:space="preserve">понимание обучающимися ценности человеческой жизни, справедливости, бескорыстия, уважения человеческого достоинства, милосердия, доброжелательности, способности к сопереживанию; </w:t>
      </w:r>
    </w:p>
    <w:p w:rsidR="003904E4" w:rsidRPr="00691E11" w:rsidRDefault="003904E4" w:rsidP="003904E4">
      <w:pPr>
        <w:widowControl/>
        <w:numPr>
          <w:ilvl w:val="0"/>
          <w:numId w:val="144"/>
        </w:numPr>
        <w:tabs>
          <w:tab w:val="clear" w:pos="720"/>
          <w:tab w:val="num" w:pos="360"/>
        </w:tabs>
        <w:suppressAutoHyphens w:val="0"/>
        <w:spacing w:after="0" w:line="240" w:lineRule="auto"/>
        <w:ind w:left="0" w:firstLine="0"/>
        <w:rPr>
          <w:rFonts w:ascii="Times New Roman" w:eastAsia="Times New Roman" w:hAnsi="Times New Roman" w:cs="Times New Roman"/>
          <w:kern w:val="0"/>
          <w:sz w:val="24"/>
          <w:szCs w:val="24"/>
          <w:lang w:eastAsia="ru-RU"/>
        </w:rPr>
      </w:pPr>
      <w:r w:rsidRPr="00691E11">
        <w:rPr>
          <w:rFonts w:ascii="Times New Roman" w:eastAsia="Times New Roman" w:hAnsi="Times New Roman" w:cs="Times New Roman"/>
          <w:kern w:val="0"/>
          <w:sz w:val="24"/>
          <w:szCs w:val="24"/>
          <w:lang w:eastAsia="ru-RU"/>
        </w:rPr>
        <w:t>сформировано представление о том, что настоящий мужчина обладает умом, решительностью, смелостью, благородством;</w:t>
      </w:r>
    </w:p>
    <w:p w:rsidR="003904E4" w:rsidRPr="00691E11" w:rsidRDefault="003904E4" w:rsidP="003904E4">
      <w:pPr>
        <w:widowControl/>
        <w:numPr>
          <w:ilvl w:val="0"/>
          <w:numId w:val="144"/>
        </w:numPr>
        <w:tabs>
          <w:tab w:val="clear" w:pos="720"/>
          <w:tab w:val="num" w:pos="360"/>
        </w:tabs>
        <w:suppressAutoHyphens w:val="0"/>
        <w:spacing w:after="0" w:line="240" w:lineRule="auto"/>
        <w:ind w:left="0" w:firstLine="0"/>
        <w:rPr>
          <w:rFonts w:ascii="Times New Roman" w:eastAsia="Times New Roman" w:hAnsi="Times New Roman" w:cs="Times New Roman"/>
          <w:kern w:val="0"/>
          <w:sz w:val="24"/>
          <w:szCs w:val="24"/>
          <w:lang w:eastAsia="ru-RU"/>
        </w:rPr>
      </w:pPr>
      <w:r w:rsidRPr="00691E11">
        <w:rPr>
          <w:rFonts w:ascii="Times New Roman" w:eastAsia="Times New Roman" w:hAnsi="Times New Roman" w:cs="Times New Roman"/>
          <w:kern w:val="0"/>
          <w:sz w:val="24"/>
          <w:szCs w:val="24"/>
          <w:lang w:eastAsia="ru-RU"/>
        </w:rPr>
        <w:t>сформировано представление о том, что настоящая женщина отличается добротой, вниманием к людям, любовью к детям, умением прощать;</w:t>
      </w:r>
    </w:p>
    <w:p w:rsidR="003904E4" w:rsidRPr="00691E11" w:rsidRDefault="003904E4" w:rsidP="003904E4">
      <w:pPr>
        <w:widowControl/>
        <w:numPr>
          <w:ilvl w:val="0"/>
          <w:numId w:val="144"/>
        </w:numPr>
        <w:tabs>
          <w:tab w:val="clear" w:pos="720"/>
          <w:tab w:val="num" w:pos="360"/>
        </w:tabs>
        <w:suppressAutoHyphens w:val="0"/>
        <w:spacing w:after="0" w:line="240" w:lineRule="auto"/>
        <w:ind w:left="0" w:firstLine="0"/>
        <w:rPr>
          <w:rFonts w:ascii="Times New Roman" w:eastAsia="Times New Roman" w:hAnsi="Times New Roman" w:cs="Times New Roman"/>
          <w:kern w:val="0"/>
          <w:sz w:val="24"/>
          <w:szCs w:val="24"/>
          <w:lang w:eastAsia="ru-RU"/>
        </w:rPr>
      </w:pPr>
      <w:r w:rsidRPr="00691E11">
        <w:rPr>
          <w:rFonts w:ascii="Times New Roman" w:eastAsia="Times New Roman" w:hAnsi="Times New Roman" w:cs="Times New Roman"/>
          <w:kern w:val="0"/>
          <w:sz w:val="24"/>
          <w:szCs w:val="24"/>
          <w:lang w:eastAsia="ru-RU"/>
        </w:rPr>
        <w:t>сформировано представление о том, что настоящий сын и дочь, не создают конфликтов, умеют держать данное слово, заботятся о своей семье.</w:t>
      </w:r>
    </w:p>
    <w:p w:rsidR="003904E4" w:rsidRPr="00691E11" w:rsidRDefault="003904E4" w:rsidP="003904E4">
      <w:pPr>
        <w:widowControl/>
        <w:numPr>
          <w:ilvl w:val="0"/>
          <w:numId w:val="144"/>
        </w:numPr>
        <w:tabs>
          <w:tab w:val="clear" w:pos="720"/>
          <w:tab w:val="num" w:pos="360"/>
        </w:tabs>
        <w:suppressAutoHyphens w:val="0"/>
        <w:spacing w:after="0" w:line="240" w:lineRule="auto"/>
        <w:ind w:left="0" w:firstLine="0"/>
        <w:rPr>
          <w:rFonts w:ascii="Times New Roman" w:eastAsia="Times New Roman" w:hAnsi="Times New Roman" w:cs="Times New Roman"/>
          <w:kern w:val="0"/>
          <w:sz w:val="24"/>
          <w:szCs w:val="24"/>
          <w:lang w:eastAsia="ru-RU"/>
        </w:rPr>
      </w:pPr>
      <w:r w:rsidRPr="00691E11">
        <w:rPr>
          <w:rFonts w:ascii="Times New Roman" w:eastAsia="Times New Roman" w:hAnsi="Times New Roman" w:cs="Times New Roman"/>
          <w:kern w:val="0"/>
          <w:sz w:val="24"/>
          <w:szCs w:val="24"/>
          <w:lang w:eastAsia="ru-RU"/>
        </w:rPr>
        <w:t>умение видеть прекрасное в окружающей жизни, занятие детей одним из видов искусства в кружках художественного цикла, участие в художественной самодеятельности.</w:t>
      </w:r>
    </w:p>
    <w:p w:rsidR="003904E4" w:rsidRPr="00691E11" w:rsidRDefault="003904E4" w:rsidP="003904E4">
      <w:pPr>
        <w:spacing w:line="240" w:lineRule="auto"/>
        <w:rPr>
          <w:rFonts w:ascii="Times New Roman" w:hAnsi="Times New Roman" w:cs="Times New Roman"/>
          <w:b/>
          <w:i/>
          <w:sz w:val="24"/>
          <w:szCs w:val="24"/>
          <w:u w:val="single"/>
        </w:rPr>
      </w:pPr>
      <w:r w:rsidRPr="00691E11">
        <w:rPr>
          <w:rFonts w:ascii="Times New Roman" w:hAnsi="Times New Roman" w:cs="Times New Roman"/>
          <w:b/>
          <w:i/>
          <w:sz w:val="24"/>
          <w:szCs w:val="24"/>
          <w:u w:val="single"/>
        </w:rPr>
        <w:t>Планируемые  результаты:</w:t>
      </w:r>
    </w:p>
    <w:p w:rsidR="003904E4" w:rsidRPr="00691E11" w:rsidRDefault="003904E4" w:rsidP="003904E4">
      <w:pPr>
        <w:spacing w:line="240" w:lineRule="auto"/>
        <w:rPr>
          <w:rFonts w:ascii="Times New Roman" w:hAnsi="Times New Roman" w:cs="Times New Roman"/>
          <w:i/>
          <w:sz w:val="24"/>
          <w:szCs w:val="24"/>
        </w:rPr>
      </w:pPr>
      <w:r w:rsidRPr="00691E11">
        <w:rPr>
          <w:rFonts w:ascii="Times New Roman" w:hAnsi="Times New Roman" w:cs="Times New Roman"/>
          <w:i/>
          <w:sz w:val="24"/>
          <w:szCs w:val="24"/>
          <w:u w:val="single"/>
        </w:rPr>
        <w:t>3 класс</w:t>
      </w:r>
    </w:p>
    <w:p w:rsidR="003904E4" w:rsidRPr="00691E11" w:rsidRDefault="003904E4" w:rsidP="003904E4">
      <w:pPr>
        <w:widowControl/>
        <w:numPr>
          <w:ilvl w:val="0"/>
          <w:numId w:val="144"/>
        </w:numPr>
        <w:tabs>
          <w:tab w:val="clear" w:pos="720"/>
          <w:tab w:val="num" w:pos="284"/>
        </w:tabs>
        <w:suppressAutoHyphens w:val="0"/>
        <w:spacing w:after="0" w:line="240" w:lineRule="auto"/>
        <w:ind w:hanging="720"/>
        <w:rPr>
          <w:rFonts w:ascii="Times New Roman" w:hAnsi="Times New Roman" w:cs="Times New Roman"/>
          <w:sz w:val="24"/>
          <w:szCs w:val="24"/>
        </w:rPr>
      </w:pPr>
      <w:r w:rsidRPr="00691E11">
        <w:rPr>
          <w:rFonts w:ascii="Times New Roman" w:hAnsi="Times New Roman" w:cs="Times New Roman"/>
          <w:sz w:val="24"/>
          <w:szCs w:val="24"/>
        </w:rPr>
        <w:t>высокий уровень самосознания;</w:t>
      </w:r>
    </w:p>
    <w:p w:rsidR="003904E4" w:rsidRPr="00691E11" w:rsidRDefault="003904E4" w:rsidP="003904E4">
      <w:pPr>
        <w:widowControl/>
        <w:numPr>
          <w:ilvl w:val="0"/>
          <w:numId w:val="144"/>
        </w:numPr>
        <w:tabs>
          <w:tab w:val="clear" w:pos="720"/>
          <w:tab w:val="num" w:pos="284"/>
        </w:tabs>
        <w:suppressAutoHyphens w:val="0"/>
        <w:spacing w:after="0" w:line="240" w:lineRule="auto"/>
        <w:ind w:hanging="720"/>
        <w:rPr>
          <w:rFonts w:ascii="Times New Roman" w:hAnsi="Times New Roman" w:cs="Times New Roman"/>
          <w:sz w:val="24"/>
          <w:szCs w:val="24"/>
        </w:rPr>
      </w:pPr>
      <w:r w:rsidRPr="00691E11">
        <w:rPr>
          <w:rFonts w:ascii="Times New Roman" w:hAnsi="Times New Roman" w:cs="Times New Roman"/>
          <w:sz w:val="24"/>
          <w:szCs w:val="24"/>
        </w:rPr>
        <w:t>самодисциплина;</w:t>
      </w:r>
    </w:p>
    <w:p w:rsidR="003904E4" w:rsidRPr="00691E11" w:rsidRDefault="003904E4" w:rsidP="003904E4">
      <w:pPr>
        <w:widowControl/>
        <w:numPr>
          <w:ilvl w:val="0"/>
          <w:numId w:val="144"/>
        </w:numPr>
        <w:tabs>
          <w:tab w:val="clear" w:pos="720"/>
          <w:tab w:val="num" w:pos="284"/>
        </w:tabs>
        <w:suppressAutoHyphens w:val="0"/>
        <w:spacing w:after="0" w:line="240" w:lineRule="auto"/>
        <w:ind w:hanging="720"/>
        <w:rPr>
          <w:rFonts w:ascii="Times New Roman" w:hAnsi="Times New Roman" w:cs="Times New Roman"/>
          <w:sz w:val="24"/>
          <w:szCs w:val="24"/>
        </w:rPr>
      </w:pPr>
      <w:r w:rsidRPr="00691E11">
        <w:rPr>
          <w:rFonts w:ascii="Times New Roman" w:hAnsi="Times New Roman" w:cs="Times New Roman"/>
          <w:sz w:val="24"/>
          <w:szCs w:val="24"/>
        </w:rPr>
        <w:t xml:space="preserve">понимание обучающимися ценности человеческой жизни, справедливости, бескорыстия, уважения человеческого достоинства, милосердия, доброжелательности, способности к сопереживанию; </w:t>
      </w:r>
    </w:p>
    <w:p w:rsidR="003904E4" w:rsidRPr="00691E11" w:rsidRDefault="003904E4" w:rsidP="003904E4">
      <w:pPr>
        <w:widowControl/>
        <w:numPr>
          <w:ilvl w:val="0"/>
          <w:numId w:val="144"/>
        </w:numPr>
        <w:tabs>
          <w:tab w:val="clear" w:pos="720"/>
          <w:tab w:val="num" w:pos="284"/>
        </w:tabs>
        <w:suppressAutoHyphens w:val="0"/>
        <w:spacing w:after="0" w:line="240" w:lineRule="auto"/>
        <w:ind w:hanging="720"/>
        <w:rPr>
          <w:rFonts w:ascii="Times New Roman" w:hAnsi="Times New Roman" w:cs="Times New Roman"/>
          <w:sz w:val="24"/>
          <w:szCs w:val="24"/>
        </w:rPr>
      </w:pPr>
      <w:r w:rsidRPr="00691E11">
        <w:rPr>
          <w:rFonts w:ascii="Times New Roman" w:hAnsi="Times New Roman" w:cs="Times New Roman"/>
          <w:sz w:val="24"/>
          <w:szCs w:val="24"/>
        </w:rPr>
        <w:lastRenderedPageBreak/>
        <w:t>сформировано представление о том, что настоящий мужчина обладает умом, решительностью, смелостью, благородством;</w:t>
      </w:r>
    </w:p>
    <w:p w:rsidR="003904E4" w:rsidRPr="00691E11" w:rsidRDefault="003904E4" w:rsidP="003904E4">
      <w:pPr>
        <w:widowControl/>
        <w:numPr>
          <w:ilvl w:val="0"/>
          <w:numId w:val="144"/>
        </w:numPr>
        <w:tabs>
          <w:tab w:val="clear" w:pos="720"/>
          <w:tab w:val="num" w:pos="284"/>
        </w:tabs>
        <w:suppressAutoHyphens w:val="0"/>
        <w:spacing w:after="0" w:line="240" w:lineRule="auto"/>
        <w:ind w:hanging="720"/>
        <w:rPr>
          <w:rFonts w:ascii="Times New Roman" w:hAnsi="Times New Roman" w:cs="Times New Roman"/>
          <w:sz w:val="24"/>
          <w:szCs w:val="24"/>
        </w:rPr>
      </w:pPr>
      <w:r w:rsidRPr="00691E11">
        <w:rPr>
          <w:rFonts w:ascii="Times New Roman" w:hAnsi="Times New Roman" w:cs="Times New Roman"/>
          <w:sz w:val="24"/>
          <w:szCs w:val="24"/>
        </w:rPr>
        <w:t>сформировано представление о том, что настоящая женщина отличается добротой, вниманием к людям, любовью к детям, умением прощать;</w:t>
      </w:r>
    </w:p>
    <w:p w:rsidR="003904E4" w:rsidRPr="00691E11" w:rsidRDefault="003904E4" w:rsidP="003904E4">
      <w:pPr>
        <w:widowControl/>
        <w:numPr>
          <w:ilvl w:val="0"/>
          <w:numId w:val="144"/>
        </w:numPr>
        <w:tabs>
          <w:tab w:val="clear" w:pos="720"/>
          <w:tab w:val="num" w:pos="284"/>
        </w:tabs>
        <w:suppressAutoHyphens w:val="0"/>
        <w:spacing w:after="0" w:line="240" w:lineRule="auto"/>
        <w:ind w:hanging="720"/>
        <w:rPr>
          <w:rFonts w:ascii="Times New Roman" w:hAnsi="Times New Roman" w:cs="Times New Roman"/>
          <w:sz w:val="24"/>
          <w:szCs w:val="24"/>
        </w:rPr>
      </w:pPr>
      <w:r w:rsidRPr="00691E11">
        <w:rPr>
          <w:rFonts w:ascii="Times New Roman" w:hAnsi="Times New Roman" w:cs="Times New Roman"/>
          <w:sz w:val="24"/>
          <w:szCs w:val="24"/>
        </w:rPr>
        <w:t>сформировано представление о том, что настоящий сын и дочь, не создают конфликтов, умеют держать данное слово, заботятся о своей семье.</w:t>
      </w:r>
    </w:p>
    <w:p w:rsidR="003904E4" w:rsidRDefault="003904E4" w:rsidP="003904E4">
      <w:pPr>
        <w:widowControl/>
        <w:numPr>
          <w:ilvl w:val="0"/>
          <w:numId w:val="144"/>
        </w:numPr>
        <w:tabs>
          <w:tab w:val="clear" w:pos="720"/>
          <w:tab w:val="num" w:pos="284"/>
        </w:tabs>
        <w:suppressAutoHyphens w:val="0"/>
        <w:spacing w:after="0" w:line="240" w:lineRule="auto"/>
        <w:ind w:hanging="720"/>
        <w:rPr>
          <w:rFonts w:ascii="Times New Roman" w:hAnsi="Times New Roman" w:cs="Times New Roman"/>
          <w:sz w:val="24"/>
          <w:szCs w:val="24"/>
        </w:rPr>
      </w:pPr>
      <w:r w:rsidRPr="00691E11">
        <w:rPr>
          <w:rFonts w:ascii="Times New Roman" w:hAnsi="Times New Roman" w:cs="Times New Roman"/>
          <w:sz w:val="24"/>
          <w:szCs w:val="24"/>
        </w:rPr>
        <w:t>умение видеть прекрасное в окружающей жизни, занятие детей одним из видов искусства в кружках художественного цикла, участие в художественной самодеятельности.</w:t>
      </w:r>
    </w:p>
    <w:p w:rsidR="003904E4" w:rsidRPr="00691E11" w:rsidRDefault="003904E4" w:rsidP="003904E4">
      <w:pPr>
        <w:widowControl/>
        <w:suppressAutoHyphens w:val="0"/>
        <w:spacing w:after="0" w:line="240" w:lineRule="auto"/>
        <w:ind w:left="720"/>
        <w:rPr>
          <w:rFonts w:ascii="Times New Roman" w:hAnsi="Times New Roman" w:cs="Times New Roman"/>
          <w:sz w:val="24"/>
          <w:szCs w:val="24"/>
        </w:rPr>
      </w:pPr>
    </w:p>
    <w:p w:rsidR="003904E4" w:rsidRDefault="003904E4" w:rsidP="003904E4">
      <w:pPr>
        <w:spacing w:line="240" w:lineRule="auto"/>
        <w:rPr>
          <w:rFonts w:ascii="Times New Roman" w:hAnsi="Times New Roman"/>
          <w:b/>
          <w:i/>
          <w:sz w:val="24"/>
          <w:szCs w:val="24"/>
        </w:rPr>
      </w:pPr>
      <w:r w:rsidRPr="00691E11">
        <w:rPr>
          <w:rFonts w:ascii="Times New Roman" w:hAnsi="Times New Roman"/>
          <w:b/>
          <w:i/>
          <w:sz w:val="24"/>
          <w:szCs w:val="24"/>
        </w:rPr>
        <w:t>Планируемые  результаты:</w:t>
      </w:r>
    </w:p>
    <w:p w:rsidR="003904E4" w:rsidRPr="00691E11" w:rsidRDefault="003904E4" w:rsidP="003904E4">
      <w:pPr>
        <w:spacing w:line="240" w:lineRule="auto"/>
        <w:rPr>
          <w:rFonts w:ascii="Times New Roman" w:hAnsi="Times New Roman"/>
          <w:b/>
          <w:i/>
          <w:sz w:val="24"/>
          <w:szCs w:val="24"/>
        </w:rPr>
      </w:pPr>
      <w:r w:rsidRPr="00691E11">
        <w:rPr>
          <w:rFonts w:ascii="Times New Roman" w:hAnsi="Times New Roman"/>
          <w:i/>
          <w:sz w:val="24"/>
          <w:szCs w:val="24"/>
          <w:u w:val="single"/>
        </w:rPr>
        <w:t>4 класс</w:t>
      </w:r>
    </w:p>
    <w:p w:rsidR="003904E4" w:rsidRPr="00691E11" w:rsidRDefault="003904E4" w:rsidP="003904E4">
      <w:pPr>
        <w:spacing w:line="240" w:lineRule="auto"/>
        <w:jc w:val="both"/>
        <w:rPr>
          <w:rFonts w:ascii="Times New Roman" w:hAnsi="Times New Roman" w:cs="Times New Roman"/>
          <w:sz w:val="24"/>
          <w:szCs w:val="24"/>
        </w:rPr>
      </w:pPr>
      <w:r w:rsidRPr="00691E11">
        <w:rPr>
          <w:rFonts w:ascii="Times New Roman" w:hAnsi="Times New Roman" w:cs="Times New Roman"/>
          <w:sz w:val="24"/>
          <w:szCs w:val="24"/>
          <w:u w:val="single"/>
        </w:rPr>
        <w:t xml:space="preserve">В конце четвёртого года обучения </w:t>
      </w:r>
      <w:r w:rsidRPr="00691E11">
        <w:rPr>
          <w:rFonts w:ascii="Times New Roman" w:hAnsi="Times New Roman" w:cs="Times New Roman"/>
          <w:sz w:val="24"/>
          <w:szCs w:val="24"/>
        </w:rPr>
        <w:t>обучающиеся должны владеть общеучебными умениями (наблюдения, слушания, чтения; классификации и обобщения; самопроверки и самоконтроля; логичности, доказательности суждений, умозаключений, выводов. Знать значения ключевых слов: государство, гражданин России, гражданин мира. Государственные символы. Искусство, культура. Знание поворотных моментов в истории государства и наиболее значимых событий материальной и духовной культуры страны. Уметь использовать источники изучения прошлого для приобретения первоначальных историко-краеведческих знаний; ориентироваться в периодах нашей истории, в конкретных датах; пользоваться картой, рассказывать о родной стране, различать и сравнивать элементарные этические и эстетические понятия (добро и зло, трудолюбие и леность, красиво и некрасиво).</w:t>
      </w:r>
    </w:p>
    <w:p w:rsidR="003904E4" w:rsidRPr="00691E11" w:rsidRDefault="003904E4" w:rsidP="003904E4">
      <w:pPr>
        <w:widowControl/>
        <w:suppressAutoHyphens w:val="0"/>
        <w:spacing w:after="0" w:line="240" w:lineRule="auto"/>
        <w:jc w:val="both"/>
        <w:rPr>
          <w:rFonts w:ascii="Times New Roman" w:eastAsia="Times New Roman" w:hAnsi="Times New Roman" w:cs="Times New Roman"/>
          <w:b/>
          <w:kern w:val="0"/>
          <w:sz w:val="24"/>
          <w:szCs w:val="24"/>
          <w:lang w:eastAsia="ru-RU"/>
        </w:rPr>
      </w:pPr>
      <w:r>
        <w:rPr>
          <w:rFonts w:ascii="Times New Roman" w:eastAsia="Times New Roman" w:hAnsi="Times New Roman" w:cs="Times New Roman"/>
          <w:b/>
          <w:kern w:val="0"/>
          <w:sz w:val="24"/>
          <w:szCs w:val="24"/>
          <w:lang w:eastAsia="ru-RU"/>
        </w:rPr>
        <w:t>Содержание</w:t>
      </w:r>
    </w:p>
    <w:p w:rsidR="003904E4" w:rsidRPr="00712D0C" w:rsidRDefault="003904E4" w:rsidP="003904E4">
      <w:pPr>
        <w:widowControl/>
        <w:suppressAutoHyphens w:val="0"/>
        <w:spacing w:after="0" w:line="240" w:lineRule="auto"/>
        <w:jc w:val="both"/>
        <w:rPr>
          <w:rFonts w:ascii="Times New Roman" w:eastAsia="Times New Roman" w:hAnsi="Times New Roman" w:cs="Times New Roman"/>
          <w:b/>
          <w:i/>
          <w:kern w:val="0"/>
          <w:sz w:val="24"/>
          <w:szCs w:val="24"/>
          <w:u w:val="single"/>
          <w:lang w:eastAsia="ru-RU"/>
        </w:rPr>
      </w:pPr>
      <w:r w:rsidRPr="00712D0C">
        <w:rPr>
          <w:rFonts w:ascii="Times New Roman" w:eastAsia="Times New Roman" w:hAnsi="Times New Roman" w:cs="Times New Roman"/>
          <w:b/>
          <w:i/>
          <w:kern w:val="0"/>
          <w:sz w:val="24"/>
          <w:szCs w:val="24"/>
          <w:u w:val="single"/>
          <w:lang w:eastAsia="ru-RU"/>
        </w:rPr>
        <w:t>Первый год обучения</w:t>
      </w:r>
    </w:p>
    <w:p w:rsidR="003904E4" w:rsidRPr="00691E11" w:rsidRDefault="003904E4" w:rsidP="003904E4">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691E11">
        <w:rPr>
          <w:rFonts w:ascii="Times New Roman" w:eastAsia="Times New Roman" w:hAnsi="Times New Roman" w:cs="Times New Roman"/>
          <w:kern w:val="0"/>
          <w:sz w:val="24"/>
          <w:szCs w:val="24"/>
          <w:lang w:eastAsia="ru-RU"/>
        </w:rPr>
        <w:t>(33 часа, из расчёта 1 час в неделю).</w:t>
      </w:r>
    </w:p>
    <w:p w:rsidR="003904E4" w:rsidRPr="00691E11" w:rsidRDefault="003904E4" w:rsidP="003904E4">
      <w:pPr>
        <w:widowControl/>
        <w:numPr>
          <w:ilvl w:val="0"/>
          <w:numId w:val="145"/>
        </w:numPr>
        <w:tabs>
          <w:tab w:val="clear" w:pos="720"/>
        </w:tabs>
        <w:suppressAutoHyphens w:val="0"/>
        <w:spacing w:after="0" w:line="240" w:lineRule="auto"/>
        <w:ind w:left="0" w:firstLine="142"/>
        <w:jc w:val="both"/>
        <w:rPr>
          <w:rFonts w:ascii="Times New Roman" w:eastAsia="Times New Roman" w:hAnsi="Times New Roman" w:cs="Times New Roman"/>
          <w:kern w:val="0"/>
          <w:sz w:val="24"/>
          <w:szCs w:val="24"/>
          <w:lang w:eastAsia="ru-RU"/>
        </w:rPr>
      </w:pPr>
      <w:r w:rsidRPr="00691E11">
        <w:rPr>
          <w:rFonts w:ascii="Times New Roman" w:eastAsia="Times New Roman" w:hAnsi="Times New Roman" w:cs="Times New Roman"/>
          <w:kern w:val="0"/>
          <w:sz w:val="24"/>
          <w:szCs w:val="24"/>
          <w:lang w:eastAsia="ru-RU"/>
        </w:rPr>
        <w:t>«Я и школа». (3 часа)  Знакомство с режимом работы школы. Правила поведения в школе на переменах, уроках, подготовка рабочего места. Правила поведения в столовой, на спортивной площадке, на лестнице. Общение со сверстниками, уважение друг к другу. Правила обращения к учителю. Права и обязанности школьника младших классов. Школьные друзья. Кого называют друзьями.</w:t>
      </w:r>
    </w:p>
    <w:p w:rsidR="003904E4" w:rsidRPr="00691E11" w:rsidRDefault="003904E4" w:rsidP="003904E4">
      <w:pPr>
        <w:widowControl/>
        <w:numPr>
          <w:ilvl w:val="0"/>
          <w:numId w:val="145"/>
        </w:numPr>
        <w:tabs>
          <w:tab w:val="clear" w:pos="720"/>
        </w:tabs>
        <w:suppressAutoHyphens w:val="0"/>
        <w:spacing w:after="0" w:line="240" w:lineRule="auto"/>
        <w:ind w:left="0" w:firstLine="142"/>
        <w:jc w:val="both"/>
        <w:rPr>
          <w:rFonts w:ascii="Times New Roman" w:eastAsia="Times New Roman" w:hAnsi="Times New Roman" w:cs="Times New Roman"/>
          <w:kern w:val="0"/>
          <w:sz w:val="24"/>
          <w:szCs w:val="24"/>
          <w:lang w:eastAsia="ru-RU"/>
        </w:rPr>
      </w:pPr>
      <w:r w:rsidRPr="00691E11">
        <w:rPr>
          <w:rFonts w:ascii="Times New Roman" w:eastAsia="Times New Roman" w:hAnsi="Times New Roman" w:cs="Times New Roman"/>
          <w:kern w:val="0"/>
          <w:sz w:val="24"/>
          <w:szCs w:val="24"/>
          <w:lang w:eastAsia="ru-RU"/>
        </w:rPr>
        <w:t>«Я и здоровый образ жизни». (3 часа)  Режим дня первоклассника. Гигиена школьника, правила личной гигиены. Правила здорового питания, полезные продукты. Правила поведения на дорогах и улицах, на игровых площадках.</w:t>
      </w:r>
    </w:p>
    <w:p w:rsidR="003904E4" w:rsidRPr="00691E11" w:rsidRDefault="003904E4" w:rsidP="003904E4">
      <w:pPr>
        <w:widowControl/>
        <w:numPr>
          <w:ilvl w:val="0"/>
          <w:numId w:val="145"/>
        </w:numPr>
        <w:tabs>
          <w:tab w:val="clear" w:pos="720"/>
        </w:tabs>
        <w:suppressAutoHyphens w:val="0"/>
        <w:spacing w:after="0" w:line="240" w:lineRule="auto"/>
        <w:ind w:left="0" w:firstLine="142"/>
        <w:jc w:val="both"/>
        <w:rPr>
          <w:rFonts w:ascii="Times New Roman" w:eastAsia="Times New Roman" w:hAnsi="Times New Roman" w:cs="Times New Roman"/>
          <w:kern w:val="0"/>
          <w:sz w:val="24"/>
          <w:szCs w:val="24"/>
          <w:lang w:eastAsia="ru-RU"/>
        </w:rPr>
      </w:pPr>
      <w:r w:rsidRPr="00691E11">
        <w:rPr>
          <w:rFonts w:ascii="Times New Roman" w:eastAsia="Times New Roman" w:hAnsi="Times New Roman" w:cs="Times New Roman"/>
          <w:kern w:val="0"/>
          <w:sz w:val="24"/>
          <w:szCs w:val="24"/>
          <w:lang w:eastAsia="ru-RU"/>
        </w:rPr>
        <w:t xml:space="preserve">«Я и семья».  (3 часа) Что такое семья. Взаимоотношения в семье. Уважение старших. Обязанности в семье. Как я помогаю маме. </w:t>
      </w:r>
    </w:p>
    <w:p w:rsidR="003904E4" w:rsidRPr="00691E11" w:rsidRDefault="003904E4" w:rsidP="003904E4">
      <w:pPr>
        <w:widowControl/>
        <w:numPr>
          <w:ilvl w:val="0"/>
          <w:numId w:val="145"/>
        </w:numPr>
        <w:tabs>
          <w:tab w:val="clear" w:pos="720"/>
        </w:tabs>
        <w:suppressAutoHyphens w:val="0"/>
        <w:spacing w:after="0" w:line="240" w:lineRule="auto"/>
        <w:ind w:left="0" w:firstLine="142"/>
        <w:jc w:val="both"/>
        <w:rPr>
          <w:rFonts w:ascii="Times New Roman" w:eastAsia="Times New Roman" w:hAnsi="Times New Roman" w:cs="Times New Roman"/>
          <w:kern w:val="0"/>
          <w:sz w:val="24"/>
          <w:szCs w:val="24"/>
          <w:lang w:eastAsia="ru-RU"/>
        </w:rPr>
      </w:pPr>
      <w:r w:rsidRPr="00691E11">
        <w:rPr>
          <w:rFonts w:ascii="Times New Roman" w:eastAsia="Times New Roman" w:hAnsi="Times New Roman" w:cs="Times New Roman"/>
          <w:kern w:val="0"/>
          <w:sz w:val="24"/>
          <w:szCs w:val="24"/>
          <w:lang w:eastAsia="ru-RU"/>
        </w:rPr>
        <w:t>«Я и моя малая Родина». (4 часа) Город, в котором я живу. Улицы родного города; улица, на которой находится школа. Памятники родного города. Достопримечательности.</w:t>
      </w:r>
    </w:p>
    <w:p w:rsidR="003904E4" w:rsidRPr="00691E11" w:rsidRDefault="003904E4" w:rsidP="003904E4">
      <w:pPr>
        <w:widowControl/>
        <w:numPr>
          <w:ilvl w:val="0"/>
          <w:numId w:val="145"/>
        </w:numPr>
        <w:tabs>
          <w:tab w:val="clear" w:pos="720"/>
        </w:tabs>
        <w:suppressAutoHyphens w:val="0"/>
        <w:spacing w:after="0" w:line="240" w:lineRule="auto"/>
        <w:ind w:left="0" w:firstLine="142"/>
        <w:jc w:val="both"/>
        <w:rPr>
          <w:rFonts w:ascii="Times New Roman" w:eastAsia="Times New Roman" w:hAnsi="Times New Roman" w:cs="Times New Roman"/>
          <w:kern w:val="0"/>
          <w:sz w:val="24"/>
          <w:szCs w:val="24"/>
          <w:lang w:eastAsia="ru-RU"/>
        </w:rPr>
      </w:pPr>
      <w:r w:rsidRPr="00691E11">
        <w:rPr>
          <w:rFonts w:ascii="Times New Roman" w:eastAsia="Times New Roman" w:hAnsi="Times New Roman" w:cs="Times New Roman"/>
          <w:kern w:val="0"/>
          <w:sz w:val="24"/>
          <w:szCs w:val="24"/>
          <w:lang w:eastAsia="ru-RU"/>
        </w:rPr>
        <w:t>«Я и природа». (4 часа) Почему надо бережно относиться к природе. Как человек относится к природе. О братьях наших меньших.  Сезонные изменения в природе. Составление загадок о природе и явлениях.</w:t>
      </w:r>
    </w:p>
    <w:p w:rsidR="003904E4" w:rsidRPr="00691E11" w:rsidRDefault="003904E4" w:rsidP="003904E4">
      <w:pPr>
        <w:widowControl/>
        <w:numPr>
          <w:ilvl w:val="0"/>
          <w:numId w:val="145"/>
        </w:numPr>
        <w:tabs>
          <w:tab w:val="clear" w:pos="720"/>
        </w:tabs>
        <w:suppressAutoHyphens w:val="0"/>
        <w:spacing w:after="0" w:line="240" w:lineRule="auto"/>
        <w:ind w:left="0" w:firstLine="142"/>
        <w:jc w:val="both"/>
        <w:rPr>
          <w:rFonts w:ascii="Times New Roman" w:eastAsia="Times New Roman" w:hAnsi="Times New Roman" w:cs="Times New Roman"/>
          <w:kern w:val="0"/>
          <w:sz w:val="24"/>
          <w:szCs w:val="24"/>
          <w:lang w:eastAsia="ru-RU"/>
        </w:rPr>
      </w:pPr>
      <w:r w:rsidRPr="00691E11">
        <w:rPr>
          <w:rFonts w:ascii="Times New Roman" w:eastAsia="Times New Roman" w:hAnsi="Times New Roman" w:cs="Times New Roman"/>
          <w:kern w:val="0"/>
          <w:sz w:val="24"/>
          <w:szCs w:val="24"/>
          <w:lang w:eastAsia="ru-RU"/>
        </w:rPr>
        <w:t xml:space="preserve">«Я и Отечество». (4 часа) Что такое отечество. Страна, в которой я живу. Символы государства. Кто управляет государством и для чего это нужно. </w:t>
      </w:r>
    </w:p>
    <w:p w:rsidR="003904E4" w:rsidRPr="00691E11" w:rsidRDefault="003904E4" w:rsidP="003904E4">
      <w:pPr>
        <w:widowControl/>
        <w:numPr>
          <w:ilvl w:val="0"/>
          <w:numId w:val="145"/>
        </w:numPr>
        <w:tabs>
          <w:tab w:val="clear" w:pos="720"/>
        </w:tabs>
        <w:suppressAutoHyphens w:val="0"/>
        <w:spacing w:after="0" w:line="240" w:lineRule="auto"/>
        <w:ind w:left="0" w:firstLine="142"/>
        <w:jc w:val="both"/>
        <w:rPr>
          <w:rFonts w:ascii="Times New Roman" w:eastAsia="Times New Roman" w:hAnsi="Times New Roman" w:cs="Times New Roman"/>
          <w:kern w:val="0"/>
          <w:sz w:val="24"/>
          <w:szCs w:val="24"/>
          <w:lang w:eastAsia="ru-RU"/>
        </w:rPr>
      </w:pPr>
      <w:r w:rsidRPr="00691E11">
        <w:rPr>
          <w:rFonts w:ascii="Times New Roman" w:eastAsia="Times New Roman" w:hAnsi="Times New Roman" w:cs="Times New Roman"/>
          <w:kern w:val="0"/>
          <w:sz w:val="24"/>
          <w:szCs w:val="24"/>
          <w:lang w:eastAsia="ru-RU"/>
        </w:rPr>
        <w:t xml:space="preserve">«Я и искусство». (4 часа) Знакомство с произведениями известных русских художников и композиторов. </w:t>
      </w:r>
    </w:p>
    <w:p w:rsidR="003904E4" w:rsidRPr="00691E11" w:rsidRDefault="003904E4" w:rsidP="003904E4">
      <w:pPr>
        <w:widowControl/>
        <w:numPr>
          <w:ilvl w:val="0"/>
          <w:numId w:val="145"/>
        </w:numPr>
        <w:tabs>
          <w:tab w:val="clear" w:pos="720"/>
        </w:tabs>
        <w:suppressAutoHyphens w:val="0"/>
        <w:spacing w:after="0" w:line="240" w:lineRule="auto"/>
        <w:ind w:left="0" w:firstLine="142"/>
        <w:jc w:val="both"/>
        <w:rPr>
          <w:rFonts w:ascii="Times New Roman" w:eastAsia="Times New Roman" w:hAnsi="Times New Roman" w:cs="Times New Roman"/>
          <w:kern w:val="0"/>
          <w:sz w:val="24"/>
          <w:szCs w:val="24"/>
          <w:lang w:eastAsia="ru-RU"/>
        </w:rPr>
      </w:pPr>
      <w:r w:rsidRPr="00691E11">
        <w:rPr>
          <w:rFonts w:ascii="Times New Roman" w:eastAsia="Times New Roman" w:hAnsi="Times New Roman" w:cs="Times New Roman"/>
          <w:kern w:val="0"/>
          <w:sz w:val="24"/>
          <w:szCs w:val="24"/>
          <w:lang w:eastAsia="ru-RU"/>
        </w:rPr>
        <w:t>«Я и труд». (4 часа) Для чего люди трудятся. Трудится ли ученик, учась в школе. Мои обязанности в школе и дома.</w:t>
      </w:r>
    </w:p>
    <w:p w:rsidR="003904E4" w:rsidRPr="00691E11" w:rsidRDefault="003904E4" w:rsidP="003904E4">
      <w:pPr>
        <w:widowControl/>
        <w:numPr>
          <w:ilvl w:val="0"/>
          <w:numId w:val="145"/>
        </w:numPr>
        <w:tabs>
          <w:tab w:val="clear" w:pos="720"/>
        </w:tabs>
        <w:suppressAutoHyphens w:val="0"/>
        <w:spacing w:after="0" w:line="240" w:lineRule="auto"/>
        <w:ind w:left="0" w:firstLine="142"/>
        <w:jc w:val="both"/>
        <w:rPr>
          <w:rFonts w:ascii="Times New Roman" w:eastAsia="Times New Roman" w:hAnsi="Times New Roman" w:cs="Times New Roman"/>
          <w:kern w:val="0"/>
          <w:sz w:val="24"/>
          <w:szCs w:val="24"/>
          <w:lang w:eastAsia="ru-RU"/>
        </w:rPr>
      </w:pPr>
      <w:r w:rsidRPr="00691E11">
        <w:rPr>
          <w:rFonts w:ascii="Times New Roman" w:eastAsia="Times New Roman" w:hAnsi="Times New Roman" w:cs="Times New Roman"/>
          <w:kern w:val="0"/>
          <w:sz w:val="24"/>
          <w:szCs w:val="24"/>
          <w:lang w:eastAsia="ru-RU"/>
        </w:rPr>
        <w:t xml:space="preserve">«Я хочу всё знать». (4 часа) «Я и Закон».  Знакомство детей с законами государства. Законопослушные граждане – хорошо или плохо. Законы для детей и родителей. Что такое выборы и для чего они нужны.  </w:t>
      </w:r>
    </w:p>
    <w:p w:rsidR="003904E4" w:rsidRPr="00712D0C" w:rsidRDefault="003904E4" w:rsidP="003904E4">
      <w:pPr>
        <w:spacing w:line="240" w:lineRule="auto"/>
        <w:rPr>
          <w:rFonts w:ascii="Times New Roman" w:hAnsi="Times New Roman" w:cs="Times New Roman"/>
          <w:b/>
          <w:i/>
          <w:sz w:val="24"/>
          <w:szCs w:val="24"/>
          <w:u w:val="single"/>
        </w:rPr>
      </w:pPr>
      <w:r w:rsidRPr="00712D0C">
        <w:rPr>
          <w:rFonts w:ascii="Times New Roman" w:hAnsi="Times New Roman" w:cs="Times New Roman"/>
          <w:b/>
          <w:i/>
          <w:sz w:val="24"/>
          <w:szCs w:val="24"/>
          <w:u w:val="single"/>
        </w:rPr>
        <w:t>Второй год обучения</w:t>
      </w:r>
    </w:p>
    <w:p w:rsidR="003904E4" w:rsidRPr="00691E11" w:rsidRDefault="003904E4" w:rsidP="003904E4">
      <w:pPr>
        <w:spacing w:line="240" w:lineRule="auto"/>
        <w:rPr>
          <w:rFonts w:ascii="Times New Roman" w:hAnsi="Times New Roman" w:cs="Times New Roman"/>
          <w:sz w:val="24"/>
          <w:szCs w:val="24"/>
        </w:rPr>
      </w:pPr>
      <w:r w:rsidRPr="00691E11">
        <w:rPr>
          <w:rFonts w:ascii="Times New Roman" w:hAnsi="Times New Roman" w:cs="Times New Roman"/>
          <w:sz w:val="24"/>
          <w:szCs w:val="24"/>
        </w:rPr>
        <w:lastRenderedPageBreak/>
        <w:t>(34 часа, из расчёта 1 час в неделю).</w:t>
      </w:r>
    </w:p>
    <w:p w:rsidR="003904E4" w:rsidRPr="00691E11" w:rsidRDefault="003904E4" w:rsidP="003904E4">
      <w:pPr>
        <w:widowControl/>
        <w:numPr>
          <w:ilvl w:val="0"/>
          <w:numId w:val="146"/>
        </w:numPr>
        <w:tabs>
          <w:tab w:val="clear" w:pos="720"/>
          <w:tab w:val="num" w:pos="360"/>
        </w:tabs>
        <w:suppressAutoHyphens w:val="0"/>
        <w:spacing w:after="0" w:line="240" w:lineRule="auto"/>
        <w:ind w:left="0" w:firstLine="142"/>
        <w:jc w:val="both"/>
        <w:rPr>
          <w:rFonts w:ascii="Times New Roman" w:hAnsi="Times New Roman" w:cs="Times New Roman"/>
          <w:sz w:val="24"/>
          <w:szCs w:val="24"/>
        </w:rPr>
      </w:pPr>
      <w:r w:rsidRPr="00691E11">
        <w:rPr>
          <w:rFonts w:ascii="Times New Roman" w:hAnsi="Times New Roman" w:cs="Times New Roman"/>
          <w:sz w:val="24"/>
          <w:szCs w:val="24"/>
        </w:rPr>
        <w:t>«Я и семья».  (4 часа) Для чего семья нужна каждому человеку. Семья – ячейка общества. Почему не у всех детей есть семья. Как отдыхают члены семьи в выходной день.</w:t>
      </w:r>
    </w:p>
    <w:p w:rsidR="003904E4" w:rsidRPr="00691E11" w:rsidRDefault="003904E4" w:rsidP="003904E4">
      <w:pPr>
        <w:widowControl/>
        <w:numPr>
          <w:ilvl w:val="0"/>
          <w:numId w:val="146"/>
        </w:numPr>
        <w:tabs>
          <w:tab w:val="clear" w:pos="720"/>
          <w:tab w:val="num" w:pos="360"/>
        </w:tabs>
        <w:suppressAutoHyphens w:val="0"/>
        <w:spacing w:after="0" w:line="240" w:lineRule="auto"/>
        <w:ind w:left="0" w:firstLine="142"/>
        <w:jc w:val="both"/>
        <w:rPr>
          <w:rFonts w:ascii="Times New Roman" w:hAnsi="Times New Roman" w:cs="Times New Roman"/>
          <w:sz w:val="24"/>
          <w:szCs w:val="24"/>
        </w:rPr>
      </w:pPr>
      <w:r w:rsidRPr="00691E11">
        <w:rPr>
          <w:rFonts w:ascii="Times New Roman" w:hAnsi="Times New Roman" w:cs="Times New Roman"/>
          <w:sz w:val="24"/>
          <w:szCs w:val="24"/>
        </w:rPr>
        <w:t>«Я и природа». (4 часа)  Культура поведения в природе. Значение всего живого для человека.  Заповедная природа. Заповедники – что это такое и для чего они нужны.</w:t>
      </w:r>
    </w:p>
    <w:p w:rsidR="003904E4" w:rsidRPr="00691E11" w:rsidRDefault="003904E4" w:rsidP="003904E4">
      <w:pPr>
        <w:widowControl/>
        <w:numPr>
          <w:ilvl w:val="0"/>
          <w:numId w:val="146"/>
        </w:numPr>
        <w:tabs>
          <w:tab w:val="clear" w:pos="720"/>
          <w:tab w:val="num" w:pos="360"/>
        </w:tabs>
        <w:suppressAutoHyphens w:val="0"/>
        <w:spacing w:after="0" w:line="240" w:lineRule="auto"/>
        <w:ind w:left="0" w:firstLine="142"/>
        <w:jc w:val="both"/>
        <w:rPr>
          <w:rFonts w:ascii="Times New Roman" w:hAnsi="Times New Roman" w:cs="Times New Roman"/>
          <w:sz w:val="24"/>
          <w:szCs w:val="24"/>
        </w:rPr>
      </w:pPr>
      <w:r w:rsidRPr="00691E11">
        <w:rPr>
          <w:rFonts w:ascii="Times New Roman" w:hAnsi="Times New Roman" w:cs="Times New Roman"/>
          <w:sz w:val="24"/>
          <w:szCs w:val="24"/>
        </w:rPr>
        <w:t>«Я и Отечество».  (4 часа) Что я могу сделать для своей Родины сейчас. Россия – многонациональное государство. Толерантность что это такое.</w:t>
      </w:r>
    </w:p>
    <w:p w:rsidR="003904E4" w:rsidRPr="00691E11" w:rsidRDefault="003904E4" w:rsidP="003904E4">
      <w:pPr>
        <w:widowControl/>
        <w:numPr>
          <w:ilvl w:val="0"/>
          <w:numId w:val="146"/>
        </w:numPr>
        <w:tabs>
          <w:tab w:val="clear" w:pos="720"/>
          <w:tab w:val="num" w:pos="360"/>
        </w:tabs>
        <w:suppressAutoHyphens w:val="0"/>
        <w:spacing w:after="0" w:line="240" w:lineRule="auto"/>
        <w:ind w:left="0" w:firstLine="142"/>
        <w:jc w:val="both"/>
        <w:rPr>
          <w:rFonts w:ascii="Times New Roman" w:hAnsi="Times New Roman" w:cs="Times New Roman"/>
          <w:sz w:val="24"/>
          <w:szCs w:val="24"/>
        </w:rPr>
      </w:pPr>
      <w:r w:rsidRPr="00691E11">
        <w:rPr>
          <w:rFonts w:ascii="Times New Roman" w:hAnsi="Times New Roman" w:cs="Times New Roman"/>
          <w:sz w:val="24"/>
          <w:szCs w:val="24"/>
        </w:rPr>
        <w:t xml:space="preserve">«Я и здоровый образ жизни».  (4 часа) Здоровье, как сохранить его. Здоровые граждане – сильное государство.  Как уберечь своё здоровье. Закаливание и прогулки на свежем воздухе. Для чего нужно заниматься спортом. </w:t>
      </w:r>
    </w:p>
    <w:p w:rsidR="003904E4" w:rsidRPr="00691E11" w:rsidRDefault="003904E4" w:rsidP="003904E4">
      <w:pPr>
        <w:widowControl/>
        <w:numPr>
          <w:ilvl w:val="0"/>
          <w:numId w:val="146"/>
        </w:numPr>
        <w:tabs>
          <w:tab w:val="clear" w:pos="720"/>
          <w:tab w:val="num" w:pos="360"/>
        </w:tabs>
        <w:suppressAutoHyphens w:val="0"/>
        <w:spacing w:after="0" w:line="240" w:lineRule="auto"/>
        <w:ind w:left="0" w:firstLine="142"/>
        <w:jc w:val="both"/>
        <w:rPr>
          <w:rFonts w:ascii="Times New Roman" w:hAnsi="Times New Roman" w:cs="Times New Roman"/>
          <w:sz w:val="24"/>
          <w:szCs w:val="24"/>
        </w:rPr>
      </w:pPr>
      <w:r w:rsidRPr="00691E11">
        <w:rPr>
          <w:rFonts w:ascii="Times New Roman" w:hAnsi="Times New Roman" w:cs="Times New Roman"/>
          <w:sz w:val="24"/>
          <w:szCs w:val="24"/>
        </w:rPr>
        <w:t>«Я и искусство».   (4 часа) Что такое искусство. Литература народов России: сказки, пословицы, мифы…  Знакомство с картинами известных художников и музыкальными произведениями.</w:t>
      </w:r>
    </w:p>
    <w:p w:rsidR="003904E4" w:rsidRPr="00691E11" w:rsidRDefault="003904E4" w:rsidP="003904E4">
      <w:pPr>
        <w:widowControl/>
        <w:numPr>
          <w:ilvl w:val="0"/>
          <w:numId w:val="146"/>
        </w:numPr>
        <w:tabs>
          <w:tab w:val="clear" w:pos="720"/>
          <w:tab w:val="num" w:pos="360"/>
        </w:tabs>
        <w:suppressAutoHyphens w:val="0"/>
        <w:spacing w:after="0" w:line="240" w:lineRule="auto"/>
        <w:ind w:left="0" w:firstLine="142"/>
        <w:jc w:val="both"/>
        <w:rPr>
          <w:rFonts w:ascii="Times New Roman" w:hAnsi="Times New Roman" w:cs="Times New Roman"/>
          <w:sz w:val="24"/>
          <w:szCs w:val="24"/>
        </w:rPr>
      </w:pPr>
      <w:r w:rsidRPr="00691E11">
        <w:rPr>
          <w:rFonts w:ascii="Times New Roman" w:hAnsi="Times New Roman" w:cs="Times New Roman"/>
          <w:sz w:val="24"/>
          <w:szCs w:val="24"/>
        </w:rPr>
        <w:t>«Я и труд».  (4 часа) Труд моих родителей. Профессии родителей, бабушек, дедушек. Обязательно ли нужно трудиться. Должна ли профессия нравиться человеку.</w:t>
      </w:r>
    </w:p>
    <w:p w:rsidR="003904E4" w:rsidRPr="00691E11" w:rsidRDefault="003904E4" w:rsidP="003904E4">
      <w:pPr>
        <w:widowControl/>
        <w:numPr>
          <w:ilvl w:val="0"/>
          <w:numId w:val="146"/>
        </w:numPr>
        <w:tabs>
          <w:tab w:val="clear" w:pos="720"/>
          <w:tab w:val="num" w:pos="360"/>
        </w:tabs>
        <w:suppressAutoHyphens w:val="0"/>
        <w:spacing w:after="0" w:line="240" w:lineRule="auto"/>
        <w:ind w:left="0" w:firstLine="142"/>
        <w:jc w:val="both"/>
        <w:rPr>
          <w:rFonts w:ascii="Times New Roman" w:hAnsi="Times New Roman" w:cs="Times New Roman"/>
          <w:sz w:val="24"/>
          <w:szCs w:val="24"/>
        </w:rPr>
      </w:pPr>
      <w:r w:rsidRPr="00691E11">
        <w:rPr>
          <w:rFonts w:ascii="Times New Roman" w:hAnsi="Times New Roman" w:cs="Times New Roman"/>
          <w:sz w:val="24"/>
          <w:szCs w:val="24"/>
        </w:rPr>
        <w:t xml:space="preserve">«Я и друзья».  (3 часа) Сколько у человека может быть друзей. Сколько может продлиться дружба. Какого друга называют верным, что такое верность. Правила вежливого общения. Важно ли при общении следить за мимикой и жестами. </w:t>
      </w:r>
    </w:p>
    <w:p w:rsidR="003904E4" w:rsidRPr="00691E11" w:rsidRDefault="003904E4" w:rsidP="003904E4">
      <w:pPr>
        <w:widowControl/>
        <w:numPr>
          <w:ilvl w:val="0"/>
          <w:numId w:val="146"/>
        </w:numPr>
        <w:tabs>
          <w:tab w:val="clear" w:pos="720"/>
          <w:tab w:val="num" w:pos="360"/>
        </w:tabs>
        <w:suppressAutoHyphens w:val="0"/>
        <w:spacing w:after="0" w:line="240" w:lineRule="auto"/>
        <w:ind w:left="0" w:firstLine="142"/>
        <w:rPr>
          <w:rFonts w:ascii="Times New Roman" w:hAnsi="Times New Roman" w:cs="Times New Roman"/>
          <w:sz w:val="24"/>
          <w:szCs w:val="24"/>
        </w:rPr>
      </w:pPr>
      <w:r w:rsidRPr="00691E11">
        <w:rPr>
          <w:rFonts w:ascii="Times New Roman" w:hAnsi="Times New Roman" w:cs="Times New Roman"/>
          <w:sz w:val="24"/>
          <w:szCs w:val="24"/>
        </w:rPr>
        <w:t>«Я хочу всё знать». (3 часа) Представление о вере, духовности, религиозной жизни человека.</w:t>
      </w:r>
    </w:p>
    <w:p w:rsidR="003904E4" w:rsidRDefault="003904E4" w:rsidP="003904E4">
      <w:pPr>
        <w:widowControl/>
        <w:numPr>
          <w:ilvl w:val="0"/>
          <w:numId w:val="146"/>
        </w:numPr>
        <w:tabs>
          <w:tab w:val="clear" w:pos="720"/>
          <w:tab w:val="num" w:pos="360"/>
        </w:tabs>
        <w:suppressAutoHyphens w:val="0"/>
        <w:spacing w:after="0" w:line="240" w:lineRule="auto"/>
        <w:ind w:left="0" w:firstLine="142"/>
        <w:rPr>
          <w:rFonts w:ascii="Times New Roman" w:hAnsi="Times New Roman" w:cs="Times New Roman"/>
          <w:sz w:val="24"/>
          <w:szCs w:val="24"/>
        </w:rPr>
      </w:pPr>
      <w:r w:rsidRPr="00691E11">
        <w:rPr>
          <w:rFonts w:ascii="Times New Roman" w:hAnsi="Times New Roman" w:cs="Times New Roman"/>
          <w:sz w:val="24"/>
          <w:szCs w:val="24"/>
        </w:rPr>
        <w:t xml:space="preserve">«Я и закон».  (4 часа) Основной закон РФ – «Конституция». Кто придумывает законы и для чего. Кто такие депутаты, как ими становятся. </w:t>
      </w:r>
    </w:p>
    <w:p w:rsidR="003904E4" w:rsidRPr="00691E11" w:rsidRDefault="003904E4" w:rsidP="003904E4">
      <w:pPr>
        <w:widowControl/>
        <w:suppressAutoHyphens w:val="0"/>
        <w:spacing w:after="0" w:line="240" w:lineRule="auto"/>
        <w:ind w:left="142"/>
        <w:rPr>
          <w:rFonts w:ascii="Times New Roman" w:hAnsi="Times New Roman" w:cs="Times New Roman"/>
          <w:sz w:val="24"/>
          <w:szCs w:val="24"/>
        </w:rPr>
      </w:pPr>
    </w:p>
    <w:p w:rsidR="003904E4" w:rsidRPr="00712D0C" w:rsidRDefault="003904E4" w:rsidP="003904E4">
      <w:pPr>
        <w:spacing w:line="240" w:lineRule="auto"/>
        <w:rPr>
          <w:rFonts w:ascii="Times New Roman" w:hAnsi="Times New Roman" w:cs="Times New Roman"/>
          <w:b/>
          <w:i/>
          <w:sz w:val="24"/>
          <w:szCs w:val="24"/>
          <w:u w:val="single"/>
        </w:rPr>
      </w:pPr>
      <w:r w:rsidRPr="00712D0C">
        <w:rPr>
          <w:rFonts w:ascii="Times New Roman" w:hAnsi="Times New Roman" w:cs="Times New Roman"/>
          <w:b/>
          <w:i/>
          <w:sz w:val="24"/>
          <w:szCs w:val="24"/>
          <w:u w:val="single"/>
        </w:rPr>
        <w:t>Третий  год обучения</w:t>
      </w:r>
    </w:p>
    <w:p w:rsidR="003904E4" w:rsidRPr="00691E11" w:rsidRDefault="003904E4" w:rsidP="003904E4">
      <w:pPr>
        <w:spacing w:line="240" w:lineRule="auto"/>
        <w:rPr>
          <w:rFonts w:ascii="Times New Roman" w:hAnsi="Times New Roman" w:cs="Times New Roman"/>
          <w:sz w:val="24"/>
          <w:szCs w:val="24"/>
        </w:rPr>
      </w:pPr>
      <w:r w:rsidRPr="00691E11">
        <w:rPr>
          <w:rFonts w:ascii="Times New Roman" w:hAnsi="Times New Roman" w:cs="Times New Roman"/>
          <w:sz w:val="24"/>
          <w:szCs w:val="24"/>
        </w:rPr>
        <w:t>(34 часа, из расчёта 1 час в неделю).</w:t>
      </w:r>
    </w:p>
    <w:p w:rsidR="003904E4" w:rsidRPr="00691E11" w:rsidRDefault="003904E4" w:rsidP="003904E4">
      <w:pPr>
        <w:widowControl/>
        <w:numPr>
          <w:ilvl w:val="0"/>
          <w:numId w:val="147"/>
        </w:numPr>
        <w:tabs>
          <w:tab w:val="clear" w:pos="720"/>
        </w:tabs>
        <w:suppressAutoHyphens w:val="0"/>
        <w:spacing w:after="0" w:line="240" w:lineRule="auto"/>
        <w:ind w:left="0" w:firstLine="142"/>
        <w:jc w:val="both"/>
        <w:rPr>
          <w:rFonts w:ascii="Times New Roman" w:hAnsi="Times New Roman" w:cs="Times New Roman"/>
          <w:sz w:val="24"/>
          <w:szCs w:val="24"/>
        </w:rPr>
      </w:pPr>
      <w:r w:rsidRPr="00691E11">
        <w:rPr>
          <w:rFonts w:ascii="Times New Roman" w:hAnsi="Times New Roman" w:cs="Times New Roman"/>
          <w:sz w:val="24"/>
          <w:szCs w:val="24"/>
        </w:rPr>
        <w:t>«Я живу в России».  (8 часов)  Современная карта России. Москва – столица России. Россия – многонациональное государство. Народы России (расы, языки, религия, разность традиций, обычаев – на отдельных примерах), наши праздники (общероссийские, национальные, региональные – на отдельных примерах). Права и обязанности граждан России, ребёнка – младшего школьника (на отдельных примерах).</w:t>
      </w:r>
    </w:p>
    <w:p w:rsidR="003904E4" w:rsidRPr="00691E11" w:rsidRDefault="003904E4" w:rsidP="003904E4">
      <w:pPr>
        <w:widowControl/>
        <w:numPr>
          <w:ilvl w:val="0"/>
          <w:numId w:val="147"/>
        </w:numPr>
        <w:tabs>
          <w:tab w:val="clear" w:pos="720"/>
        </w:tabs>
        <w:suppressAutoHyphens w:val="0"/>
        <w:spacing w:after="0" w:line="240" w:lineRule="auto"/>
        <w:ind w:left="0" w:firstLine="142"/>
        <w:jc w:val="both"/>
        <w:rPr>
          <w:rFonts w:ascii="Times New Roman" w:hAnsi="Times New Roman" w:cs="Times New Roman"/>
          <w:sz w:val="24"/>
          <w:szCs w:val="24"/>
        </w:rPr>
      </w:pPr>
      <w:r w:rsidRPr="00691E11">
        <w:rPr>
          <w:rFonts w:ascii="Times New Roman" w:hAnsi="Times New Roman" w:cs="Times New Roman"/>
          <w:sz w:val="24"/>
          <w:szCs w:val="24"/>
        </w:rPr>
        <w:t>«Без прошлого нет настоящего и будущего». (8 часов) Человек – самое необычное существо на Земле. Связь настоящего с прошлым. Представления о происхождении мира, становлении человека (научная и религиозно-мифологическая версии).  Представления древних славян, древних греков, библейские представления.</w:t>
      </w:r>
    </w:p>
    <w:p w:rsidR="003904E4" w:rsidRPr="00691E11" w:rsidRDefault="003904E4" w:rsidP="003904E4">
      <w:pPr>
        <w:widowControl/>
        <w:numPr>
          <w:ilvl w:val="0"/>
          <w:numId w:val="147"/>
        </w:numPr>
        <w:tabs>
          <w:tab w:val="clear" w:pos="720"/>
        </w:tabs>
        <w:suppressAutoHyphens w:val="0"/>
        <w:spacing w:after="0" w:line="240" w:lineRule="auto"/>
        <w:ind w:left="0" w:firstLine="142"/>
        <w:jc w:val="both"/>
        <w:rPr>
          <w:rFonts w:ascii="Times New Roman" w:hAnsi="Times New Roman" w:cs="Times New Roman"/>
          <w:sz w:val="24"/>
          <w:szCs w:val="24"/>
        </w:rPr>
      </w:pPr>
      <w:r w:rsidRPr="00691E11">
        <w:rPr>
          <w:rFonts w:ascii="Times New Roman" w:hAnsi="Times New Roman" w:cs="Times New Roman"/>
          <w:sz w:val="24"/>
          <w:szCs w:val="24"/>
        </w:rPr>
        <w:t>«Как далёкая Россия становится близкой». (7 часов) Как воскресить прошлое. Археология. Этнография. Топонимика. Имена и фамилии. Письменность. Время и пространство в истории (хронология, историческая карта).</w:t>
      </w:r>
    </w:p>
    <w:p w:rsidR="003904E4" w:rsidRPr="00691E11" w:rsidRDefault="003904E4" w:rsidP="003904E4">
      <w:pPr>
        <w:widowControl/>
        <w:numPr>
          <w:ilvl w:val="0"/>
          <w:numId w:val="147"/>
        </w:numPr>
        <w:tabs>
          <w:tab w:val="clear" w:pos="720"/>
        </w:tabs>
        <w:suppressAutoHyphens w:val="0"/>
        <w:spacing w:after="0" w:line="240" w:lineRule="auto"/>
        <w:ind w:left="0" w:firstLine="142"/>
        <w:jc w:val="both"/>
        <w:rPr>
          <w:rFonts w:ascii="Times New Roman" w:hAnsi="Times New Roman" w:cs="Times New Roman"/>
          <w:sz w:val="24"/>
          <w:szCs w:val="24"/>
        </w:rPr>
      </w:pPr>
      <w:r w:rsidRPr="00691E11">
        <w:rPr>
          <w:rFonts w:ascii="Times New Roman" w:hAnsi="Times New Roman" w:cs="Times New Roman"/>
          <w:sz w:val="24"/>
          <w:szCs w:val="24"/>
        </w:rPr>
        <w:t>«Россия и мир». (10 часов) Россия и другие страны мира (историческая карта мира). Земля – наш общий дом.  «Чудеса света» (искусство, наука, культура – на примере России и ряда других стран). Общечеловеческие проблемы (сохранение мира и здоровья, экологическое сознание), их прогнозирование и преодоление с использованием опыта, уроков истории. Международное сотрудничество.</w:t>
      </w:r>
    </w:p>
    <w:p w:rsidR="003904E4" w:rsidRDefault="003904E4" w:rsidP="003904E4">
      <w:pPr>
        <w:widowControl/>
        <w:numPr>
          <w:ilvl w:val="0"/>
          <w:numId w:val="147"/>
        </w:numPr>
        <w:suppressAutoHyphens w:val="0"/>
        <w:spacing w:after="0" w:line="240" w:lineRule="auto"/>
        <w:jc w:val="both"/>
        <w:rPr>
          <w:rFonts w:ascii="Times New Roman" w:hAnsi="Times New Roman" w:cs="Times New Roman"/>
          <w:sz w:val="24"/>
          <w:szCs w:val="24"/>
        </w:rPr>
      </w:pPr>
      <w:r w:rsidRPr="00691E11">
        <w:rPr>
          <w:rFonts w:ascii="Times New Roman" w:hAnsi="Times New Roman" w:cs="Times New Roman"/>
          <w:sz w:val="24"/>
          <w:szCs w:val="24"/>
        </w:rPr>
        <w:t>Заключение (1 час).</w:t>
      </w:r>
    </w:p>
    <w:p w:rsidR="003904E4" w:rsidRPr="00691E11" w:rsidRDefault="003904E4" w:rsidP="003904E4">
      <w:pPr>
        <w:widowControl/>
        <w:suppressAutoHyphens w:val="0"/>
        <w:spacing w:after="0" w:line="240" w:lineRule="auto"/>
        <w:ind w:left="720"/>
        <w:jc w:val="both"/>
        <w:rPr>
          <w:rFonts w:ascii="Times New Roman" w:hAnsi="Times New Roman" w:cs="Times New Roman"/>
          <w:sz w:val="24"/>
          <w:szCs w:val="24"/>
        </w:rPr>
      </w:pPr>
    </w:p>
    <w:p w:rsidR="003904E4" w:rsidRPr="00712D0C" w:rsidRDefault="003904E4" w:rsidP="003904E4">
      <w:pPr>
        <w:spacing w:line="240" w:lineRule="auto"/>
        <w:rPr>
          <w:rFonts w:ascii="Times New Roman" w:hAnsi="Times New Roman" w:cs="Times New Roman"/>
          <w:b/>
          <w:i/>
          <w:sz w:val="24"/>
          <w:szCs w:val="24"/>
          <w:u w:val="single"/>
        </w:rPr>
      </w:pPr>
      <w:r w:rsidRPr="00712D0C">
        <w:rPr>
          <w:rFonts w:ascii="Times New Roman" w:hAnsi="Times New Roman" w:cs="Times New Roman"/>
          <w:b/>
          <w:i/>
          <w:sz w:val="24"/>
          <w:szCs w:val="24"/>
          <w:u w:val="single"/>
        </w:rPr>
        <w:t>Четвёртый  год обучения</w:t>
      </w:r>
    </w:p>
    <w:p w:rsidR="003904E4" w:rsidRPr="00691E11" w:rsidRDefault="003904E4" w:rsidP="003904E4">
      <w:pPr>
        <w:spacing w:line="240" w:lineRule="auto"/>
        <w:rPr>
          <w:rFonts w:ascii="Times New Roman" w:hAnsi="Times New Roman" w:cs="Times New Roman"/>
          <w:sz w:val="24"/>
          <w:szCs w:val="24"/>
        </w:rPr>
      </w:pPr>
      <w:r w:rsidRPr="00691E11">
        <w:rPr>
          <w:rFonts w:ascii="Times New Roman" w:hAnsi="Times New Roman" w:cs="Times New Roman"/>
          <w:sz w:val="24"/>
          <w:szCs w:val="24"/>
        </w:rPr>
        <w:t>(34 часа, из расчёта 1 час в неделю).</w:t>
      </w:r>
    </w:p>
    <w:p w:rsidR="003904E4" w:rsidRPr="00691E11" w:rsidRDefault="003904E4" w:rsidP="003904E4">
      <w:pPr>
        <w:widowControl/>
        <w:numPr>
          <w:ilvl w:val="0"/>
          <w:numId w:val="148"/>
        </w:numPr>
        <w:tabs>
          <w:tab w:val="clear" w:pos="720"/>
          <w:tab w:val="num" w:pos="284"/>
        </w:tabs>
        <w:suppressAutoHyphens w:val="0"/>
        <w:spacing w:after="0" w:line="240" w:lineRule="auto"/>
        <w:ind w:left="0" w:firstLine="142"/>
        <w:jc w:val="both"/>
        <w:rPr>
          <w:rFonts w:ascii="Times New Roman" w:hAnsi="Times New Roman" w:cs="Times New Roman"/>
          <w:sz w:val="24"/>
          <w:szCs w:val="24"/>
        </w:rPr>
      </w:pPr>
      <w:r w:rsidRPr="00691E11">
        <w:rPr>
          <w:rFonts w:ascii="Times New Roman" w:hAnsi="Times New Roman" w:cs="Times New Roman"/>
          <w:sz w:val="24"/>
          <w:szCs w:val="24"/>
        </w:rPr>
        <w:t>«Введение». От прошлого к будущему. Зачем мне история? (1 час)</w:t>
      </w:r>
    </w:p>
    <w:p w:rsidR="003904E4" w:rsidRPr="00691E11" w:rsidRDefault="003904E4" w:rsidP="003904E4">
      <w:pPr>
        <w:widowControl/>
        <w:numPr>
          <w:ilvl w:val="0"/>
          <w:numId w:val="148"/>
        </w:numPr>
        <w:tabs>
          <w:tab w:val="clear" w:pos="720"/>
          <w:tab w:val="num" w:pos="284"/>
        </w:tabs>
        <w:suppressAutoHyphens w:val="0"/>
        <w:spacing w:after="0" w:line="240" w:lineRule="auto"/>
        <w:ind w:left="0" w:firstLine="142"/>
        <w:jc w:val="both"/>
        <w:rPr>
          <w:rFonts w:ascii="Times New Roman" w:hAnsi="Times New Roman" w:cs="Times New Roman"/>
          <w:sz w:val="24"/>
          <w:szCs w:val="24"/>
        </w:rPr>
      </w:pPr>
      <w:r w:rsidRPr="00691E11">
        <w:rPr>
          <w:rFonts w:ascii="Times New Roman" w:hAnsi="Times New Roman" w:cs="Times New Roman"/>
          <w:sz w:val="24"/>
          <w:szCs w:val="24"/>
        </w:rPr>
        <w:lastRenderedPageBreak/>
        <w:t>«Древняя Русь». (7 часов) Восточные славяне и их соседи. Образование Древнерусского государства. Крещение Руси, Киевская Русь, Владимир Мономах, Ярослав Мудрый. Основание Москвы, Юрий Долгорукий. Культура древности, родной край в древности (в отдельных примерах). Монголо-татарское нашествие. Борьба против Монголо-татар. Новгородская Русь и Александр Невский. Невская битва и битва на Чудском озере. Объединение русских земель вокруг Москвы. Куликовская битва. Дмитрий Донской.</w:t>
      </w:r>
    </w:p>
    <w:p w:rsidR="003904E4" w:rsidRPr="00691E11" w:rsidRDefault="003904E4" w:rsidP="003904E4">
      <w:pPr>
        <w:widowControl/>
        <w:numPr>
          <w:ilvl w:val="0"/>
          <w:numId w:val="148"/>
        </w:numPr>
        <w:tabs>
          <w:tab w:val="clear" w:pos="720"/>
          <w:tab w:val="num" w:pos="284"/>
        </w:tabs>
        <w:suppressAutoHyphens w:val="0"/>
        <w:spacing w:after="0" w:line="240" w:lineRule="auto"/>
        <w:ind w:left="0" w:firstLine="142"/>
        <w:jc w:val="both"/>
        <w:rPr>
          <w:rFonts w:ascii="Times New Roman" w:hAnsi="Times New Roman" w:cs="Times New Roman"/>
          <w:sz w:val="24"/>
          <w:szCs w:val="24"/>
        </w:rPr>
      </w:pPr>
      <w:r w:rsidRPr="00691E11">
        <w:rPr>
          <w:rFonts w:ascii="Times New Roman" w:hAnsi="Times New Roman" w:cs="Times New Roman"/>
          <w:sz w:val="24"/>
          <w:szCs w:val="24"/>
        </w:rPr>
        <w:t xml:space="preserve">«Московское государство».  (6 часов) Первый русский царь Иван Грозный. Расширение границ государства. Жизнь и быт людей. Первопечатник Иван Фёдоров. «Смутные времена». Защита отечества от иноземных захватчиков в начале XVII века. Минин и Пожарский. Иван Сусанин. Степан Разин. Жизнь, быт и культура России в XVII веке. </w:t>
      </w:r>
    </w:p>
    <w:p w:rsidR="003904E4" w:rsidRPr="00691E11" w:rsidRDefault="003904E4" w:rsidP="003904E4">
      <w:pPr>
        <w:widowControl/>
        <w:numPr>
          <w:ilvl w:val="0"/>
          <w:numId w:val="148"/>
        </w:numPr>
        <w:tabs>
          <w:tab w:val="clear" w:pos="720"/>
          <w:tab w:val="num" w:pos="284"/>
        </w:tabs>
        <w:suppressAutoHyphens w:val="0"/>
        <w:spacing w:after="0" w:line="240" w:lineRule="auto"/>
        <w:ind w:left="0" w:firstLine="142"/>
        <w:jc w:val="both"/>
        <w:rPr>
          <w:rFonts w:ascii="Times New Roman" w:hAnsi="Times New Roman" w:cs="Times New Roman"/>
          <w:sz w:val="24"/>
          <w:szCs w:val="24"/>
        </w:rPr>
      </w:pPr>
      <w:r w:rsidRPr="00691E11">
        <w:rPr>
          <w:rFonts w:ascii="Times New Roman" w:hAnsi="Times New Roman" w:cs="Times New Roman"/>
          <w:sz w:val="24"/>
          <w:szCs w:val="24"/>
        </w:rPr>
        <w:t xml:space="preserve">«Российская империя». (5 часов) Пётр </w:t>
      </w:r>
      <w:r w:rsidRPr="00691E11">
        <w:rPr>
          <w:rFonts w:ascii="Times New Roman" w:hAnsi="Times New Roman" w:cs="Times New Roman"/>
          <w:sz w:val="24"/>
          <w:szCs w:val="24"/>
          <w:lang w:val="en-US"/>
        </w:rPr>
        <w:t>I</w:t>
      </w:r>
      <w:r w:rsidRPr="00691E11">
        <w:rPr>
          <w:rFonts w:ascii="Times New Roman" w:hAnsi="Times New Roman" w:cs="Times New Roman"/>
          <w:sz w:val="24"/>
          <w:szCs w:val="24"/>
        </w:rPr>
        <w:t xml:space="preserve"> и преобразования в России (в армии, на флоте, в образовании, в быту). Новая столица России. Полтавская битва. Послепетровская Россия. Екатерина  II. М. Ломоносов. А. Суворов. Культура России.</w:t>
      </w:r>
    </w:p>
    <w:p w:rsidR="003904E4" w:rsidRPr="00691E11" w:rsidRDefault="003904E4" w:rsidP="003904E4">
      <w:pPr>
        <w:widowControl/>
        <w:numPr>
          <w:ilvl w:val="0"/>
          <w:numId w:val="148"/>
        </w:numPr>
        <w:tabs>
          <w:tab w:val="clear" w:pos="720"/>
          <w:tab w:val="num" w:pos="284"/>
        </w:tabs>
        <w:suppressAutoHyphens w:val="0"/>
        <w:spacing w:after="0" w:line="240" w:lineRule="auto"/>
        <w:ind w:left="0" w:firstLine="142"/>
        <w:jc w:val="both"/>
        <w:rPr>
          <w:rFonts w:ascii="Times New Roman" w:hAnsi="Times New Roman" w:cs="Times New Roman"/>
          <w:sz w:val="24"/>
          <w:szCs w:val="24"/>
        </w:rPr>
      </w:pPr>
      <w:r w:rsidRPr="00691E11">
        <w:rPr>
          <w:rFonts w:ascii="Times New Roman" w:hAnsi="Times New Roman" w:cs="Times New Roman"/>
          <w:sz w:val="24"/>
          <w:szCs w:val="24"/>
        </w:rPr>
        <w:t>«Х</w:t>
      </w:r>
      <w:r w:rsidRPr="00691E11">
        <w:rPr>
          <w:rFonts w:ascii="Times New Roman" w:hAnsi="Times New Roman" w:cs="Times New Roman"/>
          <w:sz w:val="24"/>
          <w:szCs w:val="24"/>
          <w:lang w:val="en-US"/>
        </w:rPr>
        <w:t>I</w:t>
      </w:r>
      <w:r w:rsidRPr="00691E11">
        <w:rPr>
          <w:rFonts w:ascii="Times New Roman" w:hAnsi="Times New Roman" w:cs="Times New Roman"/>
          <w:sz w:val="24"/>
          <w:szCs w:val="24"/>
        </w:rPr>
        <w:t>Х век России». (5 часов) Отечественная война 1812 года. Бородинское сражение. М. Кутузов, Николай 1 и декабристы. Российская империя во второй половине Х</w:t>
      </w:r>
      <w:r w:rsidRPr="00691E11">
        <w:rPr>
          <w:rFonts w:ascii="Times New Roman" w:hAnsi="Times New Roman" w:cs="Times New Roman"/>
          <w:sz w:val="24"/>
          <w:szCs w:val="24"/>
          <w:lang w:val="en-US"/>
        </w:rPr>
        <w:t>I</w:t>
      </w:r>
      <w:r w:rsidRPr="00691E11">
        <w:rPr>
          <w:rFonts w:ascii="Times New Roman" w:hAnsi="Times New Roman" w:cs="Times New Roman"/>
          <w:sz w:val="24"/>
          <w:szCs w:val="24"/>
        </w:rPr>
        <w:t>Х века. Отмена крепостного права. Жизнь и быт. Культура России.</w:t>
      </w:r>
    </w:p>
    <w:p w:rsidR="003904E4" w:rsidRPr="00691E11" w:rsidRDefault="003904E4" w:rsidP="003904E4">
      <w:pPr>
        <w:widowControl/>
        <w:numPr>
          <w:ilvl w:val="0"/>
          <w:numId w:val="148"/>
        </w:numPr>
        <w:tabs>
          <w:tab w:val="clear" w:pos="720"/>
          <w:tab w:val="num" w:pos="284"/>
        </w:tabs>
        <w:suppressAutoHyphens w:val="0"/>
        <w:spacing w:after="0" w:line="240" w:lineRule="auto"/>
        <w:ind w:left="0" w:firstLine="142"/>
        <w:jc w:val="both"/>
        <w:rPr>
          <w:rFonts w:ascii="Times New Roman" w:hAnsi="Times New Roman" w:cs="Times New Roman"/>
          <w:sz w:val="24"/>
          <w:szCs w:val="24"/>
        </w:rPr>
      </w:pPr>
      <w:r w:rsidRPr="00691E11">
        <w:rPr>
          <w:rFonts w:ascii="Times New Roman" w:hAnsi="Times New Roman" w:cs="Times New Roman"/>
          <w:sz w:val="24"/>
          <w:szCs w:val="24"/>
        </w:rPr>
        <w:t>«ХХ – ХХ</w:t>
      </w:r>
      <w:r w:rsidRPr="00691E11">
        <w:rPr>
          <w:rFonts w:ascii="Times New Roman" w:hAnsi="Times New Roman" w:cs="Times New Roman"/>
          <w:sz w:val="24"/>
          <w:szCs w:val="24"/>
          <w:lang w:val="en-US"/>
        </w:rPr>
        <w:t>I</w:t>
      </w:r>
      <w:r w:rsidRPr="00691E11">
        <w:rPr>
          <w:rFonts w:ascii="Times New Roman" w:hAnsi="Times New Roman" w:cs="Times New Roman"/>
          <w:sz w:val="24"/>
          <w:szCs w:val="24"/>
        </w:rPr>
        <w:t xml:space="preserve"> век. История и современность».  (9 часов) Конец Российской империи. Падение царской власти. Октябрьская революция. Гражданская война. Образование СССР. Великая Отечественная война. Города-герои. Герои фронта и тыла. Послевоенное становление хозяйства страны. Достижения науки и техники. Освоение космического пространства. Культура России. Новая Россия – государственное устройство (Российская Федерация, президент, правительство, Федеральное собрание). Государственные символы (герб, гимн, флаг).</w:t>
      </w:r>
    </w:p>
    <w:p w:rsidR="003904E4" w:rsidRDefault="003904E4" w:rsidP="003904E4">
      <w:pPr>
        <w:widowControl/>
        <w:numPr>
          <w:ilvl w:val="0"/>
          <w:numId w:val="148"/>
        </w:numPr>
        <w:tabs>
          <w:tab w:val="clear" w:pos="720"/>
          <w:tab w:val="num" w:pos="284"/>
        </w:tabs>
        <w:suppressAutoHyphens w:val="0"/>
        <w:spacing w:after="0" w:line="240" w:lineRule="auto"/>
        <w:ind w:left="0" w:firstLine="142"/>
        <w:jc w:val="both"/>
        <w:rPr>
          <w:rFonts w:ascii="Times New Roman" w:hAnsi="Times New Roman" w:cs="Times New Roman"/>
          <w:sz w:val="24"/>
          <w:szCs w:val="24"/>
        </w:rPr>
      </w:pPr>
      <w:r w:rsidRPr="00691E11">
        <w:rPr>
          <w:rFonts w:ascii="Times New Roman" w:hAnsi="Times New Roman" w:cs="Times New Roman"/>
          <w:sz w:val="24"/>
          <w:szCs w:val="24"/>
        </w:rPr>
        <w:t>«Заключение». (1 час)</w:t>
      </w:r>
    </w:p>
    <w:p w:rsidR="001F28AF" w:rsidRPr="003904E4" w:rsidRDefault="001F28AF" w:rsidP="003904E4">
      <w:pPr>
        <w:shd w:val="clear" w:color="auto" w:fill="FFFFFF"/>
        <w:tabs>
          <w:tab w:val="left" w:pos="-360"/>
          <w:tab w:val="left" w:pos="0"/>
        </w:tabs>
        <w:autoSpaceDE w:val="0"/>
        <w:autoSpaceDN w:val="0"/>
        <w:adjustRightInd w:val="0"/>
        <w:spacing w:after="0" w:line="240" w:lineRule="auto"/>
        <w:ind w:right="283"/>
        <w:jc w:val="both"/>
        <w:rPr>
          <w:rFonts w:ascii="Times New Roman" w:eastAsia="Times New Roman" w:hAnsi="Times New Roman"/>
          <w:b/>
          <w:bCs/>
          <w:sz w:val="24"/>
          <w:szCs w:val="24"/>
          <w:lang w:eastAsia="ru-RU"/>
        </w:rPr>
      </w:pPr>
    </w:p>
    <w:p w:rsidR="00071B5B" w:rsidRPr="00A9598C" w:rsidRDefault="00956012" w:rsidP="00A9598C">
      <w:pPr>
        <w:shd w:val="clear" w:color="auto" w:fill="FFFFFF"/>
        <w:tabs>
          <w:tab w:val="left" w:pos="-360"/>
          <w:tab w:val="left" w:pos="0"/>
        </w:tabs>
        <w:autoSpaceDE w:val="0"/>
        <w:autoSpaceDN w:val="0"/>
        <w:adjustRightInd w:val="0"/>
        <w:spacing w:after="0" w:line="240" w:lineRule="auto"/>
        <w:ind w:right="283"/>
        <w:jc w:val="both"/>
        <w:rPr>
          <w:rFonts w:ascii="Times New Roman" w:eastAsia="Times New Roman" w:hAnsi="Times New Roman"/>
          <w:b/>
          <w:bCs/>
          <w:sz w:val="24"/>
          <w:szCs w:val="24"/>
          <w:u w:val="single"/>
          <w:lang w:eastAsia="ru-RU"/>
        </w:rPr>
      </w:pPr>
      <w:r>
        <w:rPr>
          <w:rFonts w:ascii="Times New Roman" w:eastAsia="Times New Roman" w:hAnsi="Times New Roman"/>
          <w:b/>
          <w:bCs/>
          <w:sz w:val="24"/>
          <w:szCs w:val="24"/>
          <w:u w:val="single"/>
          <w:lang w:eastAsia="ru-RU"/>
        </w:rPr>
        <w:t>2</w:t>
      </w:r>
      <w:r w:rsidR="003904E4">
        <w:rPr>
          <w:rFonts w:ascii="Times New Roman" w:eastAsia="Times New Roman" w:hAnsi="Times New Roman"/>
          <w:b/>
          <w:bCs/>
          <w:sz w:val="24"/>
          <w:szCs w:val="24"/>
          <w:u w:val="single"/>
          <w:lang w:eastAsia="ru-RU"/>
        </w:rPr>
        <w:t>.6.9</w:t>
      </w:r>
      <w:r>
        <w:rPr>
          <w:rFonts w:ascii="Times New Roman" w:eastAsia="Times New Roman" w:hAnsi="Times New Roman"/>
          <w:b/>
          <w:bCs/>
          <w:sz w:val="24"/>
          <w:szCs w:val="24"/>
          <w:u w:val="single"/>
          <w:lang w:eastAsia="ru-RU"/>
        </w:rPr>
        <w:t xml:space="preserve">. </w:t>
      </w:r>
      <w:r w:rsidR="00A9598C" w:rsidRPr="00A9598C">
        <w:rPr>
          <w:rFonts w:ascii="Times New Roman" w:eastAsia="Times New Roman" w:hAnsi="Times New Roman"/>
          <w:b/>
          <w:bCs/>
          <w:sz w:val="24"/>
          <w:szCs w:val="24"/>
          <w:u w:val="single"/>
          <w:lang w:eastAsia="ru-RU"/>
        </w:rPr>
        <w:t>В мире этикета</w:t>
      </w:r>
    </w:p>
    <w:p w:rsidR="00A9598C" w:rsidRPr="00A9598C" w:rsidRDefault="00A9598C" w:rsidP="00A9598C">
      <w:pPr>
        <w:widowControl/>
        <w:suppressAutoHyphens w:val="0"/>
        <w:autoSpaceDE w:val="0"/>
        <w:autoSpaceDN w:val="0"/>
        <w:adjustRightInd w:val="0"/>
        <w:spacing w:after="0" w:line="240" w:lineRule="auto"/>
        <w:ind w:right="708"/>
        <w:rPr>
          <w:rFonts w:ascii="Times New Roman" w:eastAsia="Calibri" w:hAnsi="Times New Roman" w:cs="Times New Roman"/>
          <w:b/>
          <w:bCs/>
          <w:i/>
          <w:color w:val="000000"/>
          <w:kern w:val="0"/>
          <w:sz w:val="24"/>
          <w:szCs w:val="24"/>
          <w:lang w:eastAsia="en-US"/>
        </w:rPr>
      </w:pPr>
      <w:r w:rsidRPr="00A9598C">
        <w:rPr>
          <w:rFonts w:ascii="Times New Roman" w:eastAsia="Calibri" w:hAnsi="Times New Roman" w:cs="Times New Roman"/>
          <w:b/>
          <w:bCs/>
          <w:i/>
          <w:color w:val="000000"/>
          <w:kern w:val="0"/>
          <w:sz w:val="24"/>
          <w:szCs w:val="24"/>
          <w:lang w:eastAsia="en-US"/>
        </w:rPr>
        <w:t>Результаты освоения курса внеурочной деятельности (ФГОС)</w:t>
      </w:r>
    </w:p>
    <w:p w:rsidR="00A9598C" w:rsidRPr="00A9598C" w:rsidRDefault="00A9598C" w:rsidP="00A9598C">
      <w:pPr>
        <w:widowControl/>
        <w:suppressAutoHyphens w:val="0"/>
        <w:spacing w:after="0" w:line="248" w:lineRule="exact"/>
        <w:ind w:right="708"/>
        <w:jc w:val="both"/>
        <w:rPr>
          <w:rFonts w:ascii="Times New Roman" w:eastAsia="Times New Roman" w:hAnsi="Times New Roman" w:cs="Times New Roman"/>
          <w:kern w:val="0"/>
          <w:sz w:val="24"/>
          <w:szCs w:val="24"/>
          <w:lang w:eastAsia="ru-RU"/>
        </w:rPr>
      </w:pPr>
      <w:r w:rsidRPr="00A9598C">
        <w:rPr>
          <w:rFonts w:ascii="Times New Roman" w:eastAsia="Times New Roman" w:hAnsi="Times New Roman" w:cs="Times New Roman"/>
          <w:kern w:val="0"/>
          <w:sz w:val="24"/>
          <w:szCs w:val="24"/>
          <w:lang w:eastAsia="ru-RU"/>
        </w:rPr>
        <w:t xml:space="preserve">В процессе освоения материалов ученик получает знания о характере взаимоотношений с другими людьми, что становится предпосылкой воспитания доброжелательного и заботливого отношения к людям, эмоциональной отзывчивости, сопереживания, сочувствия, толерантности, формирования нравственного сознания младшего школьника.   </w:t>
      </w:r>
    </w:p>
    <w:p w:rsidR="00A9598C" w:rsidRPr="00A9598C" w:rsidRDefault="00A9598C" w:rsidP="00A9598C">
      <w:pPr>
        <w:widowControl/>
        <w:suppressAutoHyphens w:val="0"/>
        <w:spacing w:after="0" w:line="248" w:lineRule="exact"/>
        <w:ind w:right="708"/>
        <w:jc w:val="both"/>
        <w:rPr>
          <w:rFonts w:ascii="Times New Roman" w:eastAsia="Times New Roman" w:hAnsi="Times New Roman" w:cs="Times New Roman"/>
          <w:kern w:val="0"/>
          <w:sz w:val="24"/>
          <w:szCs w:val="24"/>
          <w:lang w:eastAsia="ru-RU"/>
        </w:rPr>
      </w:pPr>
      <w:r w:rsidRPr="00A9598C">
        <w:rPr>
          <w:rFonts w:ascii="Times New Roman" w:eastAsia="Times New Roman" w:hAnsi="Times New Roman" w:cs="Times New Roman"/>
          <w:kern w:val="0"/>
          <w:sz w:val="24"/>
          <w:szCs w:val="24"/>
          <w:lang w:eastAsia="ru-RU"/>
        </w:rPr>
        <w:t xml:space="preserve">       Знакомясь с нравственным содержанием пословиц о добре, труде, учении, младшие школьники начинают осознавать базовые гуманистические ценности, характер отношений между людьми, необходимость бережного отношения к людям и предметам их труда. </w:t>
      </w:r>
    </w:p>
    <w:p w:rsidR="00A9598C" w:rsidRPr="00A9598C" w:rsidRDefault="00A9598C" w:rsidP="00A9598C">
      <w:pPr>
        <w:widowControl/>
        <w:suppressAutoHyphens w:val="0"/>
        <w:spacing w:after="0" w:line="248" w:lineRule="exact"/>
        <w:ind w:right="708"/>
        <w:jc w:val="both"/>
        <w:rPr>
          <w:rFonts w:ascii="Times New Roman" w:eastAsia="Times New Roman" w:hAnsi="Times New Roman" w:cs="Times New Roman"/>
          <w:kern w:val="0"/>
          <w:sz w:val="24"/>
          <w:szCs w:val="24"/>
          <w:lang w:eastAsia="ru-RU"/>
        </w:rPr>
      </w:pPr>
      <w:r w:rsidRPr="00A9598C">
        <w:rPr>
          <w:rFonts w:ascii="Times New Roman" w:eastAsia="Times New Roman" w:hAnsi="Times New Roman" w:cs="Times New Roman"/>
          <w:kern w:val="0"/>
          <w:sz w:val="24"/>
          <w:szCs w:val="24"/>
          <w:lang w:eastAsia="ru-RU"/>
        </w:rPr>
        <w:t xml:space="preserve">       Обсуждение сказок, их инсценировка; обсуждение произведений художественной литературы – всё это нацелено на воспитание первоначальных этических представлений обучаемых (понятия добра и зла, значение «слов вежливости», правил вежливого поведения и их мотивации), развитие их эмоционального восприятия. </w:t>
      </w:r>
    </w:p>
    <w:p w:rsidR="00A9598C" w:rsidRPr="00A9598C" w:rsidRDefault="00A9598C" w:rsidP="00A9598C">
      <w:pPr>
        <w:widowControl/>
        <w:suppressAutoHyphens w:val="0"/>
        <w:spacing w:after="0" w:line="248" w:lineRule="exact"/>
        <w:ind w:right="708"/>
        <w:jc w:val="both"/>
        <w:rPr>
          <w:rFonts w:ascii="Times New Roman" w:eastAsia="Times New Roman" w:hAnsi="Times New Roman" w:cs="Times New Roman"/>
          <w:kern w:val="0"/>
          <w:sz w:val="24"/>
          <w:szCs w:val="24"/>
          <w:lang w:eastAsia="ru-RU"/>
        </w:rPr>
      </w:pPr>
      <w:r w:rsidRPr="00A9598C">
        <w:rPr>
          <w:rFonts w:ascii="Times New Roman" w:eastAsia="Times New Roman" w:hAnsi="Times New Roman" w:cs="Times New Roman"/>
          <w:kern w:val="0"/>
          <w:sz w:val="24"/>
          <w:szCs w:val="24"/>
          <w:lang w:eastAsia="ru-RU"/>
        </w:rPr>
        <w:t xml:space="preserve">       Система вопросов и заданий, носящая диагностический и тренинговый характер, позволяет решать задачи самооценки и самопроверки, повторять, уточнять и формировать начальные нравственные представления, знакомить с нравственными понятия (например, «Что такое добрый поступок?», «Какой нравственный выбор сделал герой?», «Что можно посоветовать в этой ситуации?  Как её изменить?»,  «Бывает ли так в реальной жизни?»). </w:t>
      </w:r>
    </w:p>
    <w:p w:rsidR="00A9598C" w:rsidRPr="00A9598C" w:rsidRDefault="00A9598C" w:rsidP="00A9598C">
      <w:pPr>
        <w:widowControl/>
        <w:suppressAutoHyphens w:val="0"/>
        <w:spacing w:after="0" w:line="248" w:lineRule="exact"/>
        <w:ind w:right="708"/>
        <w:jc w:val="both"/>
        <w:rPr>
          <w:rFonts w:ascii="Times New Roman" w:eastAsia="Times New Roman" w:hAnsi="Times New Roman" w:cs="Times New Roman"/>
          <w:kern w:val="0"/>
          <w:sz w:val="24"/>
          <w:szCs w:val="24"/>
          <w:lang w:eastAsia="ru-RU"/>
        </w:rPr>
      </w:pPr>
      <w:r w:rsidRPr="00A9598C">
        <w:rPr>
          <w:rFonts w:ascii="Times New Roman" w:eastAsia="Times New Roman" w:hAnsi="Times New Roman" w:cs="Times New Roman"/>
          <w:kern w:val="0"/>
          <w:sz w:val="24"/>
          <w:szCs w:val="24"/>
          <w:lang w:eastAsia="ru-RU"/>
        </w:rPr>
        <w:t xml:space="preserve">       Для овладения </w:t>
      </w:r>
      <w:r w:rsidRPr="00A9598C">
        <w:rPr>
          <w:rFonts w:ascii="Times New Roman" w:eastAsia="Times New Roman" w:hAnsi="Times New Roman" w:cs="Times New Roman"/>
          <w:b/>
          <w:kern w:val="0"/>
          <w:sz w:val="24"/>
          <w:szCs w:val="24"/>
          <w:lang w:eastAsia="ru-RU"/>
        </w:rPr>
        <w:t>метапредметными результатами</w:t>
      </w:r>
      <w:r w:rsidRPr="00A9598C">
        <w:rPr>
          <w:rFonts w:ascii="Times New Roman" w:eastAsia="Times New Roman" w:hAnsi="Times New Roman" w:cs="Times New Roman"/>
          <w:kern w:val="0"/>
          <w:sz w:val="24"/>
          <w:szCs w:val="24"/>
          <w:lang w:eastAsia="ru-RU"/>
        </w:rPr>
        <w:t xml:space="preserve"> (сравнение, анализ, синтез, обобщение, классификация по родовидовым признакам, установление аналогий и причинно-следственных связей) в материалах содержатся упражнения, способствующие активизации интеллектуальной деятельности учащихся. В них предлагается установить соответствие поступков нравственным правилам; сопоставить, сравнить героев, их поведение; классифицировать материал по разным основаниям (определить группы пословиц по теме – о добре, трудолюбии, отношении к учёбе); сравнить иллюстрации с текстом для определения эмоционального состояния героев.</w:t>
      </w:r>
    </w:p>
    <w:p w:rsidR="00A9598C" w:rsidRPr="00A9598C" w:rsidRDefault="00A9598C" w:rsidP="00A9598C">
      <w:pPr>
        <w:widowControl/>
        <w:suppressAutoHyphens w:val="0"/>
        <w:spacing w:after="0" w:line="248" w:lineRule="exact"/>
        <w:ind w:right="708"/>
        <w:jc w:val="both"/>
        <w:rPr>
          <w:rFonts w:ascii="Times New Roman" w:eastAsia="Times New Roman" w:hAnsi="Times New Roman" w:cs="Times New Roman"/>
          <w:kern w:val="0"/>
          <w:sz w:val="24"/>
          <w:szCs w:val="24"/>
          <w:lang w:eastAsia="ru-RU"/>
        </w:rPr>
      </w:pPr>
      <w:r w:rsidRPr="00A9598C">
        <w:rPr>
          <w:rFonts w:ascii="Times New Roman" w:eastAsia="Times New Roman" w:hAnsi="Times New Roman" w:cs="Times New Roman"/>
          <w:kern w:val="0"/>
          <w:sz w:val="24"/>
          <w:szCs w:val="24"/>
          <w:lang w:eastAsia="ru-RU"/>
        </w:rPr>
        <w:lastRenderedPageBreak/>
        <w:t xml:space="preserve">В целях </w:t>
      </w:r>
      <w:r w:rsidRPr="00A9598C">
        <w:rPr>
          <w:rFonts w:ascii="Times New Roman" w:eastAsia="Times New Roman" w:hAnsi="Times New Roman" w:cs="Times New Roman"/>
          <w:b/>
          <w:kern w:val="0"/>
          <w:sz w:val="24"/>
          <w:szCs w:val="24"/>
          <w:lang w:eastAsia="ru-RU"/>
        </w:rPr>
        <w:t>формирования коммуникативных УУД</w:t>
      </w:r>
      <w:r w:rsidRPr="00A9598C">
        <w:rPr>
          <w:rFonts w:ascii="Times New Roman" w:eastAsia="Times New Roman" w:hAnsi="Times New Roman" w:cs="Times New Roman"/>
          <w:kern w:val="0"/>
          <w:sz w:val="24"/>
          <w:szCs w:val="24"/>
          <w:lang w:eastAsia="ru-RU"/>
        </w:rPr>
        <w:t xml:space="preserve"> (ведение диалога, признание возможности существования различных точек зрения и права каждого иметь свою; выражение своего мнения и аргументация своей точки зрения; уважительное восприятие других точек зрения) в материалах для занятий представлены задания, их формирующие. Так, с учащимися организуются коллективные обсуждения, предлагаются вопросы «открытого» типа, например: «Почему?.. Как?..», которые помогают детям высказывать свою точку зрения, выслушать мнение одноклассников, т.е. работать коллективно или в группах, парах, а также задания на выбор ответа, альтернативного решения и др.   </w:t>
      </w:r>
    </w:p>
    <w:p w:rsidR="00A9598C" w:rsidRPr="00A9598C" w:rsidRDefault="00A9598C" w:rsidP="00A9598C">
      <w:pPr>
        <w:widowControl/>
        <w:suppressAutoHyphens w:val="0"/>
        <w:spacing w:after="0" w:line="248" w:lineRule="exact"/>
        <w:ind w:right="708"/>
        <w:jc w:val="both"/>
        <w:rPr>
          <w:rFonts w:ascii="Times New Roman" w:eastAsia="Times New Roman" w:hAnsi="Times New Roman" w:cs="Times New Roman"/>
          <w:kern w:val="0"/>
          <w:sz w:val="24"/>
          <w:szCs w:val="24"/>
          <w:lang w:eastAsia="ru-RU"/>
        </w:rPr>
      </w:pPr>
      <w:r w:rsidRPr="00A9598C">
        <w:rPr>
          <w:rFonts w:ascii="Times New Roman" w:eastAsia="Times New Roman" w:hAnsi="Times New Roman" w:cs="Times New Roman"/>
          <w:kern w:val="0"/>
          <w:sz w:val="24"/>
          <w:szCs w:val="24"/>
          <w:lang w:eastAsia="ru-RU"/>
        </w:rPr>
        <w:t xml:space="preserve">Использование художественной литературы и работа в библиотеке помогает обучаемым учиться использовать различные способы поиска информации в библиотеке, Интернете. Тематика заданий этой рубрики позволяет учащимся научиться работать в библиотечном пространстве с целью решения информационных и коммуникативных задач. </w:t>
      </w:r>
      <w:r w:rsidRPr="00A9598C">
        <w:rPr>
          <w:rFonts w:ascii="Times New Roman" w:eastAsia="Times New Roman" w:hAnsi="Times New Roman" w:cs="Times New Roman"/>
          <w:b/>
          <w:kern w:val="0"/>
          <w:sz w:val="24"/>
          <w:szCs w:val="24"/>
          <w:lang w:eastAsia="ru-RU"/>
        </w:rPr>
        <w:t>К 4-ому классу</w:t>
      </w:r>
      <w:r w:rsidRPr="00A9598C">
        <w:rPr>
          <w:rFonts w:ascii="Times New Roman" w:eastAsia="Times New Roman" w:hAnsi="Times New Roman" w:cs="Times New Roman"/>
          <w:kern w:val="0"/>
          <w:sz w:val="24"/>
          <w:szCs w:val="24"/>
          <w:lang w:eastAsia="ru-RU"/>
        </w:rPr>
        <w:t xml:space="preserve"> учащиеся полностью умеют ориентироваться в школьной библиотеке, находить нужную информацию по нравственной тематике с помощью различных каталогов.</w:t>
      </w:r>
    </w:p>
    <w:p w:rsidR="00A9598C" w:rsidRPr="00A9598C" w:rsidRDefault="00A9598C" w:rsidP="00A9598C">
      <w:pPr>
        <w:widowControl/>
        <w:suppressAutoHyphens w:val="0"/>
        <w:spacing w:after="0" w:line="240" w:lineRule="auto"/>
        <w:ind w:right="708"/>
        <w:rPr>
          <w:rFonts w:ascii="Times New Roman" w:eastAsia="Times New Roman" w:hAnsi="Times New Roman" w:cs="Times New Roman"/>
          <w:b/>
          <w:bCs/>
          <w:i/>
          <w:kern w:val="0"/>
          <w:sz w:val="24"/>
          <w:szCs w:val="24"/>
          <w:lang w:eastAsia="ru-RU"/>
        </w:rPr>
      </w:pPr>
      <w:r w:rsidRPr="00A9598C">
        <w:rPr>
          <w:rFonts w:ascii="Times New Roman" w:eastAsia="Times New Roman" w:hAnsi="Times New Roman" w:cs="Times New Roman"/>
          <w:b/>
          <w:bCs/>
          <w:i/>
          <w:kern w:val="0"/>
          <w:sz w:val="24"/>
          <w:szCs w:val="24"/>
          <w:lang w:eastAsia="ru-RU"/>
        </w:rPr>
        <w:t>Содержание программы</w:t>
      </w:r>
    </w:p>
    <w:p w:rsidR="00A9598C" w:rsidRPr="00A9598C" w:rsidRDefault="00A9598C" w:rsidP="00A9598C">
      <w:pPr>
        <w:widowControl/>
        <w:suppressAutoHyphens w:val="0"/>
        <w:autoSpaceDE w:val="0"/>
        <w:autoSpaceDN w:val="0"/>
        <w:adjustRightInd w:val="0"/>
        <w:spacing w:after="0" w:line="240" w:lineRule="auto"/>
        <w:jc w:val="both"/>
        <w:rPr>
          <w:rFonts w:ascii="Times New Roman" w:eastAsia="Times New Roman" w:hAnsi="Times New Roman" w:cs="Times New Roman"/>
          <w:i/>
          <w:iCs/>
          <w:kern w:val="0"/>
          <w:sz w:val="24"/>
          <w:szCs w:val="24"/>
          <w:lang w:eastAsia="ru-RU"/>
        </w:rPr>
      </w:pPr>
      <w:r w:rsidRPr="00A9598C">
        <w:rPr>
          <w:rFonts w:ascii="Times New Roman" w:eastAsia="Times New Roman" w:hAnsi="Times New Roman" w:cs="Times New Roman"/>
          <w:b/>
          <w:bCs/>
          <w:kern w:val="0"/>
          <w:sz w:val="24"/>
          <w:szCs w:val="24"/>
          <w:lang w:eastAsia="ru-RU"/>
        </w:rPr>
        <w:t xml:space="preserve">Школьный этикет </w:t>
      </w:r>
      <w:r w:rsidRPr="00A9598C">
        <w:rPr>
          <w:rFonts w:ascii="Times New Roman" w:eastAsia="Times New Roman" w:hAnsi="Times New Roman" w:cs="Times New Roman"/>
          <w:b/>
          <w:iCs/>
          <w:kern w:val="0"/>
          <w:sz w:val="24"/>
          <w:szCs w:val="24"/>
          <w:lang w:eastAsia="ru-RU"/>
        </w:rPr>
        <w:t>(понятие об основных правилах поведения в школе).</w:t>
      </w:r>
      <w:r w:rsidRPr="00A9598C">
        <w:rPr>
          <w:rFonts w:ascii="Times New Roman" w:eastAsia="Times New Roman" w:hAnsi="Times New Roman" w:cs="Times New Roman"/>
          <w:i/>
          <w:iCs/>
          <w:kern w:val="0"/>
          <w:sz w:val="24"/>
          <w:szCs w:val="24"/>
          <w:lang w:eastAsia="ru-RU"/>
        </w:rPr>
        <w:t xml:space="preserve"> </w:t>
      </w:r>
    </w:p>
    <w:p w:rsidR="00A9598C" w:rsidRPr="00A9598C" w:rsidRDefault="00A9598C" w:rsidP="005E45B9">
      <w:pPr>
        <w:widowControl/>
        <w:suppressAutoHyphens w:val="0"/>
        <w:autoSpaceDE w:val="0"/>
        <w:autoSpaceDN w:val="0"/>
        <w:adjustRightInd w:val="0"/>
        <w:spacing w:after="0" w:line="240" w:lineRule="auto"/>
        <w:jc w:val="both"/>
        <w:rPr>
          <w:rFonts w:ascii="Times New Roman" w:eastAsia="Times New Roman" w:hAnsi="Times New Roman" w:cs="Times New Roman"/>
          <w:b/>
          <w:bCs/>
          <w:kern w:val="0"/>
          <w:sz w:val="24"/>
          <w:szCs w:val="24"/>
          <w:lang w:eastAsia="ru-RU"/>
        </w:rPr>
      </w:pPr>
      <w:r w:rsidRPr="00A9598C">
        <w:rPr>
          <w:rFonts w:ascii="Times New Roman" w:eastAsia="Times New Roman" w:hAnsi="Times New Roman" w:cs="Times New Roman"/>
          <w:kern w:val="0"/>
          <w:sz w:val="24"/>
          <w:szCs w:val="24"/>
          <w:lang w:eastAsia="ru-RU"/>
        </w:rPr>
        <w:t>Правила поведения в школе, на уроке, на перемене, в столовой. Приход в</w:t>
      </w:r>
      <w:r w:rsidRPr="00A9598C">
        <w:rPr>
          <w:rFonts w:ascii="Times New Roman" w:eastAsia="Times New Roman" w:hAnsi="Times New Roman" w:cs="Times New Roman"/>
          <w:b/>
          <w:bCs/>
          <w:kern w:val="0"/>
          <w:sz w:val="24"/>
          <w:szCs w:val="24"/>
          <w:lang w:eastAsia="ru-RU"/>
        </w:rPr>
        <w:t xml:space="preserve"> </w:t>
      </w:r>
      <w:r w:rsidRPr="00A9598C">
        <w:rPr>
          <w:rFonts w:ascii="Times New Roman" w:eastAsia="Times New Roman" w:hAnsi="Times New Roman" w:cs="Times New Roman"/>
          <w:kern w:val="0"/>
          <w:sz w:val="24"/>
          <w:szCs w:val="24"/>
          <w:lang w:eastAsia="ru-RU"/>
        </w:rPr>
        <w:t>школу без опозданий, правильная организация работы на уроке, учебное сотрудничество.</w:t>
      </w:r>
    </w:p>
    <w:p w:rsidR="00A9598C" w:rsidRPr="00A9598C" w:rsidRDefault="00A9598C" w:rsidP="005E45B9">
      <w:pPr>
        <w:widowControl/>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r w:rsidRPr="00A9598C">
        <w:rPr>
          <w:rFonts w:ascii="Times New Roman" w:eastAsia="Times New Roman" w:hAnsi="Times New Roman" w:cs="Times New Roman"/>
          <w:kern w:val="0"/>
          <w:sz w:val="24"/>
          <w:szCs w:val="24"/>
          <w:lang w:eastAsia="ru-RU"/>
        </w:rPr>
        <w:t>Школьные перемены как время активного отдыха, игры.</w:t>
      </w:r>
    </w:p>
    <w:p w:rsidR="00A9598C" w:rsidRPr="00A9598C" w:rsidRDefault="00A9598C" w:rsidP="005E45B9">
      <w:pPr>
        <w:widowControl/>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r w:rsidRPr="00A9598C">
        <w:rPr>
          <w:rFonts w:ascii="Times New Roman" w:eastAsia="Times New Roman" w:hAnsi="Times New Roman" w:cs="Times New Roman"/>
          <w:kern w:val="0"/>
          <w:sz w:val="24"/>
          <w:szCs w:val="24"/>
          <w:lang w:eastAsia="ru-RU"/>
        </w:rPr>
        <w:t>Поведение в столовой, правила поведения за столом.</w:t>
      </w:r>
    </w:p>
    <w:p w:rsidR="00A9598C" w:rsidRPr="00A9598C" w:rsidRDefault="00A9598C" w:rsidP="005E45B9">
      <w:pPr>
        <w:widowControl/>
        <w:suppressAutoHyphens w:val="0"/>
        <w:autoSpaceDE w:val="0"/>
        <w:autoSpaceDN w:val="0"/>
        <w:adjustRightInd w:val="0"/>
        <w:spacing w:after="0" w:line="240" w:lineRule="auto"/>
        <w:jc w:val="both"/>
        <w:rPr>
          <w:rFonts w:ascii="Times New Roman" w:eastAsia="Times New Roman" w:hAnsi="Times New Roman" w:cs="Times New Roman"/>
          <w:b/>
          <w:bCs/>
          <w:i/>
          <w:iCs/>
          <w:kern w:val="0"/>
          <w:sz w:val="24"/>
          <w:szCs w:val="24"/>
          <w:lang w:eastAsia="ru-RU"/>
        </w:rPr>
      </w:pPr>
      <w:r w:rsidRPr="00A9598C">
        <w:rPr>
          <w:rFonts w:ascii="Times New Roman" w:eastAsia="Times New Roman" w:hAnsi="Times New Roman" w:cs="Times New Roman"/>
          <w:b/>
          <w:bCs/>
          <w:i/>
          <w:iCs/>
          <w:kern w:val="0"/>
          <w:sz w:val="24"/>
          <w:szCs w:val="24"/>
          <w:lang w:eastAsia="ru-RU"/>
        </w:rPr>
        <w:t>Универсальные учебные действия</w:t>
      </w:r>
    </w:p>
    <w:p w:rsidR="00A9598C" w:rsidRPr="00A9598C" w:rsidRDefault="00A9598C" w:rsidP="005E45B9">
      <w:pPr>
        <w:widowControl/>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r w:rsidRPr="00A9598C">
        <w:rPr>
          <w:rFonts w:ascii="Times New Roman" w:eastAsia="Times New Roman" w:hAnsi="Times New Roman" w:cs="Times New Roman"/>
          <w:iCs/>
          <w:kern w:val="0"/>
          <w:sz w:val="24"/>
          <w:szCs w:val="24"/>
          <w:lang w:eastAsia="ru-RU"/>
        </w:rPr>
        <w:t xml:space="preserve">- воспроизводить </w:t>
      </w:r>
      <w:r w:rsidRPr="00A9598C">
        <w:rPr>
          <w:rFonts w:ascii="Times New Roman" w:eastAsia="Times New Roman" w:hAnsi="Times New Roman" w:cs="Times New Roman"/>
          <w:kern w:val="0"/>
          <w:sz w:val="24"/>
          <w:szCs w:val="24"/>
          <w:lang w:eastAsia="ru-RU"/>
        </w:rPr>
        <w:t>правила поведения в конкретной жизненной ситуации.</w:t>
      </w:r>
    </w:p>
    <w:p w:rsidR="00A9598C" w:rsidRPr="00A9598C" w:rsidRDefault="00A9598C" w:rsidP="005E45B9">
      <w:pPr>
        <w:widowControl/>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r w:rsidRPr="00A9598C">
        <w:rPr>
          <w:rFonts w:ascii="Times New Roman" w:eastAsia="Times New Roman" w:hAnsi="Times New Roman" w:cs="Times New Roman"/>
          <w:iCs/>
          <w:kern w:val="0"/>
          <w:sz w:val="24"/>
          <w:szCs w:val="24"/>
          <w:lang w:eastAsia="ru-RU"/>
        </w:rPr>
        <w:t>- оценивать</w:t>
      </w:r>
      <w:r w:rsidRPr="00A9598C">
        <w:rPr>
          <w:rFonts w:ascii="Times New Roman" w:eastAsia="Times New Roman" w:hAnsi="Times New Roman" w:cs="Times New Roman"/>
          <w:i/>
          <w:iCs/>
          <w:kern w:val="0"/>
          <w:sz w:val="24"/>
          <w:szCs w:val="24"/>
          <w:lang w:eastAsia="ru-RU"/>
        </w:rPr>
        <w:t xml:space="preserve"> </w:t>
      </w:r>
      <w:r w:rsidRPr="00A9598C">
        <w:rPr>
          <w:rFonts w:ascii="Times New Roman" w:eastAsia="Times New Roman" w:hAnsi="Times New Roman" w:cs="Times New Roman"/>
          <w:kern w:val="0"/>
          <w:sz w:val="24"/>
          <w:szCs w:val="24"/>
          <w:lang w:eastAsia="ru-RU"/>
        </w:rPr>
        <w:t>своё поведение и поведение окружающих (на уроке, на перемене).</w:t>
      </w:r>
    </w:p>
    <w:p w:rsidR="00A9598C" w:rsidRPr="00A9598C" w:rsidRDefault="00A9598C" w:rsidP="005E45B9">
      <w:pPr>
        <w:widowControl/>
        <w:suppressAutoHyphens w:val="0"/>
        <w:autoSpaceDE w:val="0"/>
        <w:autoSpaceDN w:val="0"/>
        <w:adjustRightInd w:val="0"/>
        <w:spacing w:after="0" w:line="240" w:lineRule="auto"/>
        <w:jc w:val="both"/>
        <w:rPr>
          <w:rFonts w:ascii="Times New Roman" w:eastAsia="Times New Roman" w:hAnsi="Times New Roman" w:cs="Times New Roman"/>
          <w:b/>
          <w:bCs/>
          <w:kern w:val="0"/>
          <w:sz w:val="24"/>
          <w:szCs w:val="24"/>
          <w:lang w:eastAsia="ru-RU"/>
        </w:rPr>
      </w:pPr>
      <w:r w:rsidRPr="00A9598C">
        <w:rPr>
          <w:rFonts w:ascii="Times New Roman" w:eastAsia="Times New Roman" w:hAnsi="Times New Roman" w:cs="Times New Roman"/>
          <w:b/>
          <w:bCs/>
          <w:kern w:val="0"/>
          <w:sz w:val="24"/>
          <w:szCs w:val="24"/>
          <w:lang w:eastAsia="ru-RU"/>
        </w:rPr>
        <w:t>Правила общения (взаимоотношения с другими людьми).</w:t>
      </w:r>
    </w:p>
    <w:p w:rsidR="00A9598C" w:rsidRPr="00A9598C" w:rsidRDefault="00A9598C" w:rsidP="00A9598C">
      <w:pPr>
        <w:widowControl/>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r w:rsidRPr="00A9598C">
        <w:rPr>
          <w:rFonts w:ascii="Times New Roman" w:eastAsia="Times New Roman" w:hAnsi="Times New Roman" w:cs="Times New Roman"/>
          <w:kern w:val="0"/>
          <w:sz w:val="24"/>
          <w:szCs w:val="24"/>
          <w:lang w:eastAsia="ru-RU"/>
        </w:rPr>
        <w:t>Правила вежливости, элементарные представления о добрых и недобрых поступках. Знакомство с образом этих поступков при помощи художественных произведений, сказок, фильмов; посредством анализа близких детям ситуаций жизни (школьного коллектива, семьи). Активное освоение в речевой и поведенческой практике «вежливых» слов, их значения в установлении добрых отношений с окружающими.</w:t>
      </w:r>
    </w:p>
    <w:p w:rsidR="00A9598C" w:rsidRPr="00A9598C" w:rsidRDefault="00A9598C" w:rsidP="00A9598C">
      <w:pPr>
        <w:widowControl/>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r w:rsidRPr="00A9598C">
        <w:rPr>
          <w:rFonts w:ascii="Times New Roman" w:eastAsia="Times New Roman" w:hAnsi="Times New Roman" w:cs="Times New Roman"/>
          <w:kern w:val="0"/>
          <w:sz w:val="24"/>
          <w:szCs w:val="24"/>
          <w:lang w:eastAsia="ru-RU"/>
        </w:rPr>
        <w:t>Доброе, терпимое отношение к сверстнику, другу, младшим; добрые и вежливые отношения в семье, проявление элементарного уважения к</w:t>
      </w:r>
    </w:p>
    <w:p w:rsidR="00A9598C" w:rsidRPr="00A9598C" w:rsidRDefault="00A9598C" w:rsidP="00A9598C">
      <w:pPr>
        <w:widowControl/>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r w:rsidRPr="00A9598C">
        <w:rPr>
          <w:rFonts w:ascii="Times New Roman" w:eastAsia="Times New Roman" w:hAnsi="Times New Roman" w:cs="Times New Roman"/>
          <w:kern w:val="0"/>
          <w:sz w:val="24"/>
          <w:szCs w:val="24"/>
          <w:lang w:eastAsia="ru-RU"/>
        </w:rPr>
        <w:t>родителям, близким (конкретные жизненные ситуации). Практическое знакомство с правилами коллективных игр, позволяющих играть дружно, без</w:t>
      </w:r>
    </w:p>
    <w:p w:rsidR="00A9598C" w:rsidRPr="00A9598C" w:rsidRDefault="00A9598C" w:rsidP="00A9598C">
      <w:pPr>
        <w:widowControl/>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r w:rsidRPr="00A9598C">
        <w:rPr>
          <w:rFonts w:ascii="Times New Roman" w:eastAsia="Times New Roman" w:hAnsi="Times New Roman" w:cs="Times New Roman"/>
          <w:kern w:val="0"/>
          <w:sz w:val="24"/>
          <w:szCs w:val="24"/>
          <w:lang w:eastAsia="ru-RU"/>
        </w:rPr>
        <w:t>конфликтов. Пути выхода из конфликтной ситуации (преодоление ссор, драк, признание своей вины).</w:t>
      </w:r>
    </w:p>
    <w:p w:rsidR="00A9598C" w:rsidRPr="00A9598C" w:rsidRDefault="00A9598C" w:rsidP="00A9598C">
      <w:pPr>
        <w:widowControl/>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r w:rsidRPr="00A9598C">
        <w:rPr>
          <w:rFonts w:ascii="Times New Roman" w:eastAsia="Times New Roman" w:hAnsi="Times New Roman" w:cs="Times New Roman"/>
          <w:kern w:val="0"/>
          <w:sz w:val="24"/>
          <w:szCs w:val="24"/>
          <w:lang w:eastAsia="ru-RU"/>
        </w:rPr>
        <w:t>Нравственное содержание ситуации (литературной, жизненной), их оценивание.</w:t>
      </w:r>
    </w:p>
    <w:p w:rsidR="00A9598C" w:rsidRPr="00A9598C" w:rsidRDefault="00A9598C" w:rsidP="00A9598C">
      <w:pPr>
        <w:widowControl/>
        <w:suppressAutoHyphens w:val="0"/>
        <w:autoSpaceDE w:val="0"/>
        <w:autoSpaceDN w:val="0"/>
        <w:adjustRightInd w:val="0"/>
        <w:spacing w:after="0" w:line="240" w:lineRule="auto"/>
        <w:jc w:val="both"/>
        <w:rPr>
          <w:rFonts w:ascii="Times New Roman" w:eastAsia="Times New Roman" w:hAnsi="Times New Roman" w:cs="Times New Roman"/>
          <w:b/>
          <w:bCs/>
          <w:i/>
          <w:iCs/>
          <w:kern w:val="0"/>
          <w:sz w:val="24"/>
          <w:szCs w:val="24"/>
          <w:lang w:eastAsia="ru-RU"/>
        </w:rPr>
      </w:pPr>
      <w:r w:rsidRPr="00A9598C">
        <w:rPr>
          <w:rFonts w:ascii="Times New Roman" w:eastAsia="Times New Roman" w:hAnsi="Times New Roman" w:cs="Times New Roman"/>
          <w:b/>
          <w:bCs/>
          <w:i/>
          <w:iCs/>
          <w:kern w:val="0"/>
          <w:sz w:val="24"/>
          <w:szCs w:val="24"/>
          <w:lang w:eastAsia="ru-RU"/>
        </w:rPr>
        <w:t>Универсальные учебные действия</w:t>
      </w:r>
    </w:p>
    <w:p w:rsidR="00A9598C" w:rsidRPr="00A9598C" w:rsidRDefault="00A9598C" w:rsidP="00A9598C">
      <w:pPr>
        <w:widowControl/>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r w:rsidRPr="00A9598C">
        <w:rPr>
          <w:rFonts w:ascii="Times New Roman" w:eastAsia="Times New Roman" w:hAnsi="Times New Roman" w:cs="Times New Roman"/>
          <w:iCs/>
          <w:kern w:val="0"/>
          <w:sz w:val="24"/>
          <w:szCs w:val="24"/>
          <w:lang w:eastAsia="ru-RU"/>
        </w:rPr>
        <w:t xml:space="preserve">- использовать </w:t>
      </w:r>
      <w:r w:rsidRPr="00A9598C">
        <w:rPr>
          <w:rFonts w:ascii="Times New Roman" w:eastAsia="Times New Roman" w:hAnsi="Times New Roman" w:cs="Times New Roman"/>
          <w:kern w:val="0"/>
          <w:sz w:val="24"/>
          <w:szCs w:val="24"/>
          <w:lang w:eastAsia="ru-RU"/>
        </w:rPr>
        <w:t xml:space="preserve">в речи слова вежливости; </w:t>
      </w:r>
    </w:p>
    <w:p w:rsidR="00A9598C" w:rsidRPr="00A9598C" w:rsidRDefault="00A9598C" w:rsidP="00A9598C">
      <w:pPr>
        <w:widowControl/>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r w:rsidRPr="00A9598C">
        <w:rPr>
          <w:rFonts w:ascii="Times New Roman" w:eastAsia="Times New Roman" w:hAnsi="Times New Roman" w:cs="Times New Roman"/>
          <w:iCs/>
          <w:kern w:val="0"/>
          <w:sz w:val="24"/>
          <w:szCs w:val="24"/>
          <w:lang w:eastAsia="ru-RU"/>
        </w:rPr>
        <w:t xml:space="preserve">- участвовать в диалоге: </w:t>
      </w:r>
      <w:r w:rsidRPr="00A9598C">
        <w:rPr>
          <w:rFonts w:ascii="Times New Roman" w:eastAsia="Times New Roman" w:hAnsi="Times New Roman" w:cs="Times New Roman"/>
          <w:kern w:val="0"/>
          <w:sz w:val="24"/>
          <w:szCs w:val="24"/>
          <w:lang w:eastAsia="ru-RU"/>
        </w:rPr>
        <w:t xml:space="preserve">высказывать свои суждения по обсуждаемой теме, анализировать высказывания собеседников, добавлять их высказывания; </w:t>
      </w:r>
    </w:p>
    <w:p w:rsidR="00A9598C" w:rsidRPr="00A9598C" w:rsidRDefault="00A9598C" w:rsidP="00A9598C">
      <w:pPr>
        <w:widowControl/>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r w:rsidRPr="00A9598C">
        <w:rPr>
          <w:rFonts w:ascii="Times New Roman" w:eastAsia="Times New Roman" w:hAnsi="Times New Roman" w:cs="Times New Roman"/>
          <w:iCs/>
          <w:kern w:val="0"/>
          <w:sz w:val="24"/>
          <w:szCs w:val="24"/>
          <w:lang w:eastAsia="ru-RU"/>
        </w:rPr>
        <w:t xml:space="preserve">- высказывать предположение </w:t>
      </w:r>
      <w:r w:rsidRPr="00A9598C">
        <w:rPr>
          <w:rFonts w:ascii="Times New Roman" w:eastAsia="Times New Roman" w:hAnsi="Times New Roman" w:cs="Times New Roman"/>
          <w:kern w:val="0"/>
          <w:sz w:val="24"/>
          <w:szCs w:val="24"/>
          <w:lang w:eastAsia="ru-RU"/>
        </w:rPr>
        <w:t xml:space="preserve">о последствиях недобрых поступков (в реальной жизни, героев произведений); </w:t>
      </w:r>
    </w:p>
    <w:p w:rsidR="00A9598C" w:rsidRPr="00A9598C" w:rsidRDefault="00A9598C" w:rsidP="00A9598C">
      <w:pPr>
        <w:widowControl/>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r w:rsidRPr="00A9598C">
        <w:rPr>
          <w:rFonts w:ascii="Times New Roman" w:eastAsia="Times New Roman" w:hAnsi="Times New Roman" w:cs="Times New Roman"/>
          <w:kern w:val="0"/>
          <w:sz w:val="24"/>
          <w:szCs w:val="24"/>
          <w:lang w:eastAsia="ru-RU"/>
        </w:rPr>
        <w:t xml:space="preserve">- </w:t>
      </w:r>
      <w:r w:rsidRPr="00A9598C">
        <w:rPr>
          <w:rFonts w:ascii="Times New Roman" w:eastAsia="Times New Roman" w:hAnsi="Times New Roman" w:cs="Times New Roman"/>
          <w:iCs/>
          <w:kern w:val="0"/>
          <w:sz w:val="24"/>
          <w:szCs w:val="24"/>
          <w:lang w:eastAsia="ru-RU"/>
        </w:rPr>
        <w:t xml:space="preserve">создавать </w:t>
      </w:r>
      <w:r w:rsidRPr="00A9598C">
        <w:rPr>
          <w:rFonts w:ascii="Times New Roman" w:eastAsia="Times New Roman" w:hAnsi="Times New Roman" w:cs="Times New Roman"/>
          <w:kern w:val="0"/>
          <w:sz w:val="24"/>
          <w:szCs w:val="24"/>
          <w:lang w:eastAsia="ru-RU"/>
        </w:rPr>
        <w:t>по иллюстрации словесный портрет героя (положительный, отрицательный);</w:t>
      </w:r>
    </w:p>
    <w:p w:rsidR="00A9598C" w:rsidRPr="00A9598C" w:rsidRDefault="00A9598C" w:rsidP="00A9598C">
      <w:pPr>
        <w:widowControl/>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r w:rsidRPr="00A9598C">
        <w:rPr>
          <w:rFonts w:ascii="Times New Roman" w:eastAsia="Times New Roman" w:hAnsi="Times New Roman" w:cs="Times New Roman"/>
          <w:iCs/>
          <w:kern w:val="0"/>
          <w:sz w:val="24"/>
          <w:szCs w:val="24"/>
          <w:lang w:eastAsia="ru-RU"/>
        </w:rPr>
        <w:t>описывать</w:t>
      </w:r>
      <w:r w:rsidRPr="00A9598C">
        <w:rPr>
          <w:rFonts w:ascii="Times New Roman" w:eastAsia="Times New Roman" w:hAnsi="Times New Roman" w:cs="Times New Roman"/>
          <w:kern w:val="0"/>
          <w:sz w:val="24"/>
          <w:szCs w:val="24"/>
          <w:lang w:eastAsia="ru-RU"/>
        </w:rPr>
        <w:t xml:space="preserve"> сюжетную картинку (серию); </w:t>
      </w:r>
    </w:p>
    <w:p w:rsidR="00A9598C" w:rsidRPr="00A9598C" w:rsidRDefault="00A9598C" w:rsidP="00A9598C">
      <w:pPr>
        <w:widowControl/>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r w:rsidRPr="00A9598C">
        <w:rPr>
          <w:rFonts w:ascii="Times New Roman" w:eastAsia="Times New Roman" w:hAnsi="Times New Roman" w:cs="Times New Roman"/>
          <w:kern w:val="0"/>
          <w:sz w:val="24"/>
          <w:szCs w:val="24"/>
          <w:lang w:eastAsia="ru-RU"/>
        </w:rPr>
        <w:t xml:space="preserve">- </w:t>
      </w:r>
      <w:r w:rsidRPr="00A9598C">
        <w:rPr>
          <w:rFonts w:ascii="Times New Roman" w:eastAsia="Times New Roman" w:hAnsi="Times New Roman" w:cs="Times New Roman"/>
          <w:iCs/>
          <w:kern w:val="0"/>
          <w:sz w:val="24"/>
          <w:szCs w:val="24"/>
          <w:lang w:eastAsia="ru-RU"/>
        </w:rPr>
        <w:t xml:space="preserve">оценивать </w:t>
      </w:r>
      <w:r w:rsidRPr="00A9598C">
        <w:rPr>
          <w:rFonts w:ascii="Times New Roman" w:eastAsia="Times New Roman" w:hAnsi="Times New Roman" w:cs="Times New Roman"/>
          <w:kern w:val="0"/>
          <w:sz w:val="24"/>
          <w:szCs w:val="24"/>
          <w:lang w:eastAsia="ru-RU"/>
        </w:rPr>
        <w:t>адекватно ситуацию и предотвращать конфликты;</w:t>
      </w:r>
    </w:p>
    <w:p w:rsidR="00A9598C" w:rsidRPr="00A9598C" w:rsidRDefault="00A9598C" w:rsidP="00A9598C">
      <w:pPr>
        <w:widowControl/>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r w:rsidRPr="00A9598C">
        <w:rPr>
          <w:rFonts w:ascii="Times New Roman" w:eastAsia="Times New Roman" w:hAnsi="Times New Roman" w:cs="Times New Roman"/>
          <w:iCs/>
          <w:kern w:val="0"/>
          <w:sz w:val="24"/>
          <w:szCs w:val="24"/>
          <w:lang w:eastAsia="ru-RU"/>
        </w:rPr>
        <w:t xml:space="preserve">- самостоятельно формулировать </w:t>
      </w:r>
      <w:r w:rsidRPr="00A9598C">
        <w:rPr>
          <w:rFonts w:ascii="Times New Roman" w:eastAsia="Times New Roman" w:hAnsi="Times New Roman" w:cs="Times New Roman"/>
          <w:kern w:val="0"/>
          <w:sz w:val="24"/>
          <w:szCs w:val="24"/>
          <w:lang w:eastAsia="ru-RU"/>
        </w:rPr>
        <w:t>правила коллективной игры, работы.</w:t>
      </w:r>
    </w:p>
    <w:p w:rsidR="00A9598C" w:rsidRPr="00A9598C" w:rsidRDefault="00A9598C" w:rsidP="00A9598C">
      <w:pPr>
        <w:widowControl/>
        <w:suppressAutoHyphens w:val="0"/>
        <w:autoSpaceDE w:val="0"/>
        <w:autoSpaceDN w:val="0"/>
        <w:adjustRightInd w:val="0"/>
        <w:spacing w:after="0" w:line="240" w:lineRule="auto"/>
        <w:jc w:val="both"/>
        <w:rPr>
          <w:rFonts w:ascii="Times New Roman" w:eastAsia="Times New Roman" w:hAnsi="Times New Roman" w:cs="Times New Roman"/>
          <w:b/>
          <w:bCs/>
          <w:kern w:val="0"/>
          <w:sz w:val="24"/>
          <w:szCs w:val="24"/>
          <w:lang w:eastAsia="ru-RU"/>
        </w:rPr>
      </w:pPr>
      <w:r w:rsidRPr="00A9598C">
        <w:rPr>
          <w:rFonts w:ascii="Times New Roman" w:eastAsia="Times New Roman" w:hAnsi="Times New Roman" w:cs="Times New Roman"/>
          <w:b/>
          <w:bCs/>
          <w:kern w:val="0"/>
          <w:sz w:val="24"/>
          <w:szCs w:val="24"/>
          <w:lang w:eastAsia="ru-RU"/>
        </w:rPr>
        <w:t>О трудолюбии.</w:t>
      </w:r>
    </w:p>
    <w:p w:rsidR="00A9598C" w:rsidRPr="00A9598C" w:rsidRDefault="00A9598C" w:rsidP="00A9598C">
      <w:pPr>
        <w:widowControl/>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r w:rsidRPr="00A9598C">
        <w:rPr>
          <w:rFonts w:ascii="Times New Roman" w:eastAsia="Times New Roman" w:hAnsi="Times New Roman" w:cs="Times New Roman"/>
          <w:kern w:val="0"/>
          <w:sz w:val="24"/>
          <w:szCs w:val="24"/>
          <w:lang w:eastAsia="ru-RU"/>
        </w:rPr>
        <w:t xml:space="preserve">Значение труда в жизни людей. Учение как основной труд и обязанность школьника, виды труда детей в школе и дома (начальные представления). Прилежание и старательность в учении и труде. Трудолюбие как главная ценность человека. </w:t>
      </w:r>
    </w:p>
    <w:p w:rsidR="00A9598C" w:rsidRPr="00A9598C" w:rsidRDefault="00A9598C" w:rsidP="00A9598C">
      <w:pPr>
        <w:widowControl/>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r w:rsidRPr="00A9598C">
        <w:rPr>
          <w:rFonts w:ascii="Times New Roman" w:eastAsia="Times New Roman" w:hAnsi="Times New Roman" w:cs="Times New Roman"/>
          <w:kern w:val="0"/>
          <w:sz w:val="24"/>
          <w:szCs w:val="24"/>
          <w:lang w:eastAsia="ru-RU"/>
        </w:rPr>
        <w:t>Элементы культуры труда. Стимулирование оценки учащихся собственного отношения к труду. Способы бережного отношения к вещам, созданным трудом других людей.</w:t>
      </w:r>
    </w:p>
    <w:p w:rsidR="00A9598C" w:rsidRPr="00A9598C" w:rsidRDefault="00A9598C" w:rsidP="00A9598C">
      <w:pPr>
        <w:widowControl/>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r w:rsidRPr="00A9598C">
        <w:rPr>
          <w:rFonts w:ascii="Times New Roman" w:eastAsia="Times New Roman" w:hAnsi="Times New Roman" w:cs="Times New Roman"/>
          <w:kern w:val="0"/>
          <w:sz w:val="24"/>
          <w:szCs w:val="24"/>
          <w:lang w:eastAsia="ru-RU"/>
        </w:rPr>
        <w:lastRenderedPageBreak/>
        <w:t>Пути и способы преодоления лени, неумения трудиться (избавление от неорганизованности, недисциплинированности).</w:t>
      </w:r>
    </w:p>
    <w:p w:rsidR="00A9598C" w:rsidRPr="00A9598C" w:rsidRDefault="00A9598C" w:rsidP="00A9598C">
      <w:pPr>
        <w:widowControl/>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r w:rsidRPr="00A9598C">
        <w:rPr>
          <w:rFonts w:ascii="Times New Roman" w:eastAsia="Times New Roman" w:hAnsi="Times New Roman" w:cs="Times New Roman"/>
          <w:kern w:val="0"/>
          <w:sz w:val="24"/>
          <w:szCs w:val="24"/>
          <w:lang w:eastAsia="ru-RU"/>
        </w:rPr>
        <w:t>Анализ и оценка своих действий во время приготовления уроков, труда, дежурства.</w:t>
      </w:r>
    </w:p>
    <w:p w:rsidR="00A9598C" w:rsidRPr="00A9598C" w:rsidRDefault="00A9598C" w:rsidP="00A9598C">
      <w:pPr>
        <w:widowControl/>
        <w:suppressAutoHyphens w:val="0"/>
        <w:autoSpaceDE w:val="0"/>
        <w:autoSpaceDN w:val="0"/>
        <w:adjustRightInd w:val="0"/>
        <w:spacing w:after="0" w:line="240" w:lineRule="auto"/>
        <w:jc w:val="both"/>
        <w:rPr>
          <w:rFonts w:ascii="Times New Roman" w:eastAsia="Times New Roman" w:hAnsi="Times New Roman" w:cs="Times New Roman"/>
          <w:b/>
          <w:bCs/>
          <w:i/>
          <w:iCs/>
          <w:kern w:val="0"/>
          <w:sz w:val="24"/>
          <w:szCs w:val="24"/>
          <w:lang w:eastAsia="ru-RU"/>
        </w:rPr>
      </w:pPr>
      <w:r w:rsidRPr="00A9598C">
        <w:rPr>
          <w:rFonts w:ascii="Times New Roman" w:eastAsia="Times New Roman" w:hAnsi="Times New Roman" w:cs="Times New Roman"/>
          <w:b/>
          <w:bCs/>
          <w:i/>
          <w:iCs/>
          <w:kern w:val="0"/>
          <w:sz w:val="24"/>
          <w:szCs w:val="24"/>
          <w:lang w:eastAsia="ru-RU"/>
        </w:rPr>
        <w:t>Универсальные учебные действия</w:t>
      </w:r>
    </w:p>
    <w:p w:rsidR="00A9598C" w:rsidRPr="00A9598C" w:rsidRDefault="00A9598C" w:rsidP="00A9598C">
      <w:pPr>
        <w:widowControl/>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r w:rsidRPr="00A9598C">
        <w:rPr>
          <w:rFonts w:ascii="Times New Roman" w:eastAsia="Times New Roman" w:hAnsi="Times New Roman" w:cs="Times New Roman"/>
          <w:iCs/>
          <w:kern w:val="0"/>
          <w:sz w:val="24"/>
          <w:szCs w:val="24"/>
          <w:lang w:eastAsia="ru-RU"/>
        </w:rPr>
        <w:t xml:space="preserve">- проводить </w:t>
      </w:r>
      <w:r w:rsidRPr="00A9598C">
        <w:rPr>
          <w:rFonts w:ascii="Times New Roman" w:eastAsia="Times New Roman" w:hAnsi="Times New Roman" w:cs="Times New Roman"/>
          <w:kern w:val="0"/>
          <w:sz w:val="24"/>
          <w:szCs w:val="24"/>
          <w:lang w:eastAsia="ru-RU"/>
        </w:rPr>
        <w:t xml:space="preserve">хронометраж дня, </w:t>
      </w:r>
      <w:r w:rsidRPr="00A9598C">
        <w:rPr>
          <w:rFonts w:ascii="Times New Roman" w:eastAsia="Times New Roman" w:hAnsi="Times New Roman" w:cs="Times New Roman"/>
          <w:iCs/>
          <w:kern w:val="0"/>
          <w:sz w:val="24"/>
          <w:szCs w:val="24"/>
          <w:lang w:eastAsia="ru-RU"/>
        </w:rPr>
        <w:t xml:space="preserve">анализировать </w:t>
      </w:r>
      <w:r w:rsidRPr="00A9598C">
        <w:rPr>
          <w:rFonts w:ascii="Times New Roman" w:eastAsia="Times New Roman" w:hAnsi="Times New Roman" w:cs="Times New Roman"/>
          <w:kern w:val="0"/>
          <w:sz w:val="24"/>
          <w:szCs w:val="24"/>
          <w:lang w:eastAsia="ru-RU"/>
        </w:rPr>
        <w:t xml:space="preserve">свой распорядок дня, </w:t>
      </w:r>
      <w:r w:rsidRPr="00A9598C">
        <w:rPr>
          <w:rFonts w:ascii="Times New Roman" w:eastAsia="Times New Roman" w:hAnsi="Times New Roman" w:cs="Times New Roman"/>
          <w:iCs/>
          <w:kern w:val="0"/>
          <w:sz w:val="24"/>
          <w:szCs w:val="24"/>
          <w:lang w:eastAsia="ru-RU"/>
        </w:rPr>
        <w:t xml:space="preserve">корректировать </w:t>
      </w:r>
      <w:r w:rsidRPr="00A9598C">
        <w:rPr>
          <w:rFonts w:ascii="Times New Roman" w:eastAsia="Times New Roman" w:hAnsi="Times New Roman" w:cs="Times New Roman"/>
          <w:kern w:val="0"/>
          <w:sz w:val="24"/>
          <w:szCs w:val="24"/>
          <w:lang w:eastAsia="ru-RU"/>
        </w:rPr>
        <w:t>его;</w:t>
      </w:r>
    </w:p>
    <w:p w:rsidR="00A9598C" w:rsidRPr="00A9598C" w:rsidRDefault="00A9598C" w:rsidP="00A9598C">
      <w:pPr>
        <w:widowControl/>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r w:rsidRPr="00A9598C">
        <w:rPr>
          <w:rFonts w:ascii="Times New Roman" w:eastAsia="Times New Roman" w:hAnsi="Times New Roman" w:cs="Times New Roman"/>
          <w:iCs/>
          <w:kern w:val="0"/>
          <w:sz w:val="24"/>
          <w:szCs w:val="24"/>
          <w:lang w:eastAsia="ru-RU"/>
        </w:rPr>
        <w:t xml:space="preserve">- оценивать </w:t>
      </w:r>
      <w:r w:rsidRPr="00A9598C">
        <w:rPr>
          <w:rFonts w:ascii="Times New Roman" w:eastAsia="Times New Roman" w:hAnsi="Times New Roman" w:cs="Times New Roman"/>
          <w:kern w:val="0"/>
          <w:sz w:val="24"/>
          <w:szCs w:val="24"/>
          <w:lang w:eastAsia="ru-RU"/>
        </w:rPr>
        <w:t>свои действия по подготовке домашних заданий, труда, дежурств;</w:t>
      </w:r>
    </w:p>
    <w:p w:rsidR="00A9598C" w:rsidRPr="00A9598C" w:rsidRDefault="00A9598C" w:rsidP="00A9598C">
      <w:pPr>
        <w:widowControl/>
        <w:suppressAutoHyphens w:val="0"/>
        <w:autoSpaceDE w:val="0"/>
        <w:autoSpaceDN w:val="0"/>
        <w:adjustRightInd w:val="0"/>
        <w:spacing w:after="0" w:line="240" w:lineRule="auto"/>
        <w:jc w:val="both"/>
        <w:rPr>
          <w:rFonts w:ascii="Times New Roman" w:eastAsia="Times New Roman" w:hAnsi="Times New Roman" w:cs="Times New Roman"/>
          <w:b/>
          <w:bCs/>
          <w:kern w:val="0"/>
          <w:sz w:val="24"/>
          <w:szCs w:val="24"/>
          <w:lang w:eastAsia="ru-RU"/>
        </w:rPr>
      </w:pPr>
      <w:r w:rsidRPr="00A9598C">
        <w:rPr>
          <w:rFonts w:ascii="Times New Roman" w:eastAsia="Times New Roman" w:hAnsi="Times New Roman" w:cs="Times New Roman"/>
          <w:b/>
          <w:bCs/>
          <w:kern w:val="0"/>
          <w:sz w:val="24"/>
          <w:szCs w:val="24"/>
          <w:lang w:eastAsia="ru-RU"/>
        </w:rPr>
        <w:t>Культура внешнего вида.</w:t>
      </w:r>
    </w:p>
    <w:p w:rsidR="00A9598C" w:rsidRPr="00A9598C" w:rsidRDefault="00A9598C" w:rsidP="00A9598C">
      <w:pPr>
        <w:widowControl/>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r w:rsidRPr="00A9598C">
        <w:rPr>
          <w:rFonts w:ascii="Times New Roman" w:eastAsia="Times New Roman" w:hAnsi="Times New Roman" w:cs="Times New Roman"/>
          <w:kern w:val="0"/>
          <w:sz w:val="24"/>
          <w:szCs w:val="24"/>
          <w:lang w:eastAsia="ru-RU"/>
        </w:rPr>
        <w:t>Культура внешнего вида как чистота, опрятность, аккуратность в человеке.</w:t>
      </w:r>
    </w:p>
    <w:p w:rsidR="00A9598C" w:rsidRPr="00A9598C" w:rsidRDefault="00A9598C" w:rsidP="00A9598C">
      <w:pPr>
        <w:widowControl/>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r w:rsidRPr="00A9598C">
        <w:rPr>
          <w:rFonts w:ascii="Times New Roman" w:eastAsia="Times New Roman" w:hAnsi="Times New Roman" w:cs="Times New Roman"/>
          <w:kern w:val="0"/>
          <w:sz w:val="24"/>
          <w:szCs w:val="24"/>
          <w:lang w:eastAsia="ru-RU"/>
        </w:rPr>
        <w:t>Правила опрятности и их значение для здоровья, уважения окружающих, собственного хорошего самочувствия.</w:t>
      </w:r>
    </w:p>
    <w:p w:rsidR="00A9598C" w:rsidRPr="00A9598C" w:rsidRDefault="00A9598C" w:rsidP="00A9598C">
      <w:pPr>
        <w:widowControl/>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r w:rsidRPr="00A9598C">
        <w:rPr>
          <w:rFonts w:ascii="Times New Roman" w:eastAsia="Times New Roman" w:hAnsi="Times New Roman" w:cs="Times New Roman"/>
          <w:kern w:val="0"/>
          <w:sz w:val="24"/>
          <w:szCs w:val="24"/>
          <w:lang w:eastAsia="ru-RU"/>
        </w:rPr>
        <w:t>Оценка внешнего вида человека, критерии такой оценки: аккуратность, опрятность, удобство, соответствие ситуации.</w:t>
      </w:r>
    </w:p>
    <w:p w:rsidR="00A9598C" w:rsidRPr="00A9598C" w:rsidRDefault="00A9598C" w:rsidP="00A9598C">
      <w:pPr>
        <w:widowControl/>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r w:rsidRPr="00A9598C">
        <w:rPr>
          <w:rFonts w:ascii="Times New Roman" w:eastAsia="Times New Roman" w:hAnsi="Times New Roman" w:cs="Times New Roman"/>
          <w:b/>
          <w:bCs/>
          <w:i/>
          <w:iCs/>
          <w:kern w:val="0"/>
          <w:sz w:val="24"/>
          <w:szCs w:val="24"/>
          <w:lang w:eastAsia="ru-RU"/>
        </w:rPr>
        <w:t xml:space="preserve">Универсальные </w:t>
      </w:r>
      <w:r w:rsidRPr="00A9598C">
        <w:rPr>
          <w:rFonts w:ascii="Times New Roman" w:eastAsia="Times New Roman" w:hAnsi="Times New Roman" w:cs="Times New Roman"/>
          <w:kern w:val="0"/>
          <w:sz w:val="24"/>
          <w:szCs w:val="24"/>
          <w:lang w:eastAsia="ru-RU"/>
        </w:rPr>
        <w:t xml:space="preserve"> </w:t>
      </w:r>
      <w:r w:rsidRPr="00A9598C">
        <w:rPr>
          <w:rFonts w:ascii="Times New Roman" w:eastAsia="Times New Roman" w:hAnsi="Times New Roman" w:cs="Times New Roman"/>
          <w:b/>
          <w:i/>
          <w:kern w:val="0"/>
          <w:sz w:val="24"/>
          <w:szCs w:val="24"/>
          <w:lang w:eastAsia="ru-RU"/>
        </w:rPr>
        <w:t>учебные действия</w:t>
      </w:r>
    </w:p>
    <w:p w:rsidR="00A9598C" w:rsidRPr="00A9598C" w:rsidRDefault="00A9598C" w:rsidP="00A9598C">
      <w:pPr>
        <w:widowControl/>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r w:rsidRPr="00A9598C">
        <w:rPr>
          <w:rFonts w:ascii="Times New Roman" w:eastAsia="Times New Roman" w:hAnsi="Times New Roman" w:cs="Times New Roman"/>
          <w:iCs/>
          <w:kern w:val="0"/>
          <w:sz w:val="24"/>
          <w:szCs w:val="24"/>
          <w:lang w:eastAsia="ru-RU"/>
        </w:rPr>
        <w:t xml:space="preserve">- воспроизводить </w:t>
      </w:r>
      <w:r w:rsidRPr="00A9598C">
        <w:rPr>
          <w:rFonts w:ascii="Times New Roman" w:eastAsia="Times New Roman" w:hAnsi="Times New Roman" w:cs="Times New Roman"/>
          <w:kern w:val="0"/>
          <w:sz w:val="24"/>
          <w:szCs w:val="24"/>
          <w:lang w:eastAsia="ru-RU"/>
        </w:rPr>
        <w:t>основные требования к внешнему виду человека в  практических и жизненных ситуациях;</w:t>
      </w:r>
    </w:p>
    <w:p w:rsidR="00A9598C" w:rsidRPr="00A9598C" w:rsidRDefault="00A9598C" w:rsidP="00A9598C">
      <w:pPr>
        <w:widowControl/>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r w:rsidRPr="00A9598C">
        <w:rPr>
          <w:rFonts w:ascii="Times New Roman" w:eastAsia="Times New Roman" w:hAnsi="Times New Roman" w:cs="Times New Roman"/>
          <w:kern w:val="0"/>
          <w:sz w:val="24"/>
          <w:szCs w:val="24"/>
          <w:lang w:eastAsia="ru-RU"/>
        </w:rPr>
        <w:t xml:space="preserve">- </w:t>
      </w:r>
      <w:r w:rsidRPr="00A9598C">
        <w:rPr>
          <w:rFonts w:ascii="Times New Roman" w:eastAsia="Times New Roman" w:hAnsi="Times New Roman" w:cs="Times New Roman"/>
          <w:iCs/>
          <w:kern w:val="0"/>
          <w:sz w:val="24"/>
          <w:szCs w:val="24"/>
          <w:lang w:eastAsia="ru-RU"/>
        </w:rPr>
        <w:t>оценивать</w:t>
      </w:r>
      <w:r w:rsidRPr="00A9598C">
        <w:rPr>
          <w:rFonts w:ascii="Times New Roman" w:eastAsia="Times New Roman" w:hAnsi="Times New Roman" w:cs="Times New Roman"/>
          <w:i/>
          <w:iCs/>
          <w:kern w:val="0"/>
          <w:sz w:val="24"/>
          <w:szCs w:val="24"/>
          <w:lang w:eastAsia="ru-RU"/>
        </w:rPr>
        <w:t xml:space="preserve"> </w:t>
      </w:r>
      <w:r w:rsidRPr="00A9598C">
        <w:rPr>
          <w:rFonts w:ascii="Times New Roman" w:eastAsia="Times New Roman" w:hAnsi="Times New Roman" w:cs="Times New Roman"/>
          <w:kern w:val="0"/>
          <w:sz w:val="24"/>
          <w:szCs w:val="24"/>
          <w:lang w:eastAsia="ru-RU"/>
        </w:rPr>
        <w:t>внешний вид человека.</w:t>
      </w:r>
    </w:p>
    <w:p w:rsidR="00A9598C" w:rsidRPr="00A9598C" w:rsidRDefault="00A9598C" w:rsidP="00A9598C">
      <w:pPr>
        <w:widowControl/>
        <w:suppressAutoHyphens w:val="0"/>
        <w:autoSpaceDE w:val="0"/>
        <w:autoSpaceDN w:val="0"/>
        <w:adjustRightInd w:val="0"/>
        <w:spacing w:after="0" w:line="240" w:lineRule="auto"/>
        <w:jc w:val="both"/>
        <w:rPr>
          <w:rFonts w:ascii="Times New Roman" w:eastAsia="Times New Roman" w:hAnsi="Times New Roman" w:cs="Times New Roman"/>
          <w:b/>
          <w:bCs/>
          <w:kern w:val="0"/>
          <w:sz w:val="24"/>
          <w:szCs w:val="24"/>
          <w:lang w:eastAsia="ru-RU"/>
        </w:rPr>
      </w:pPr>
      <w:r w:rsidRPr="00A9598C">
        <w:rPr>
          <w:rFonts w:ascii="Times New Roman" w:eastAsia="Times New Roman" w:hAnsi="Times New Roman" w:cs="Times New Roman"/>
          <w:b/>
          <w:bCs/>
          <w:kern w:val="0"/>
          <w:sz w:val="24"/>
          <w:szCs w:val="24"/>
          <w:lang w:eastAsia="ru-RU"/>
        </w:rPr>
        <w:t>Внешкольный этикет.</w:t>
      </w:r>
    </w:p>
    <w:p w:rsidR="00A9598C" w:rsidRPr="00A9598C" w:rsidRDefault="00A9598C" w:rsidP="00A9598C">
      <w:pPr>
        <w:widowControl/>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r w:rsidRPr="00A9598C">
        <w:rPr>
          <w:rFonts w:ascii="Times New Roman" w:eastAsia="Times New Roman" w:hAnsi="Times New Roman" w:cs="Times New Roman"/>
          <w:kern w:val="0"/>
          <w:sz w:val="24"/>
          <w:szCs w:val="24"/>
          <w:lang w:eastAsia="ru-RU"/>
        </w:rPr>
        <w:t>Вежливое отношение к людям как потребность воспитанного человека. Особенности вежливого поведения в разных жизненных ситуациях (на улице, в транспорте, во время прогулок): уступит место маленьким и пожилым, за причинённые неудобства, неприятности надо извиниться.</w:t>
      </w:r>
    </w:p>
    <w:p w:rsidR="00A9598C" w:rsidRPr="00A9598C" w:rsidRDefault="00A9598C" w:rsidP="00A9598C">
      <w:pPr>
        <w:widowControl/>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r w:rsidRPr="00A9598C">
        <w:rPr>
          <w:rFonts w:ascii="Times New Roman" w:eastAsia="Times New Roman" w:hAnsi="Times New Roman" w:cs="Times New Roman"/>
          <w:kern w:val="0"/>
          <w:sz w:val="24"/>
          <w:szCs w:val="24"/>
          <w:lang w:eastAsia="ru-RU"/>
        </w:rPr>
        <w:t>Правила вежливости в общении с ближайшим окружением: здороваться первым, доброжелательно отвечать на вопросы; взрослых называть на «Вы», говорить «спасибо» и «пожалуйста» и.д.</w:t>
      </w:r>
    </w:p>
    <w:p w:rsidR="00A9598C" w:rsidRPr="00A9598C" w:rsidRDefault="00A9598C" w:rsidP="00A9598C">
      <w:pPr>
        <w:widowControl/>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r w:rsidRPr="00A9598C">
        <w:rPr>
          <w:rFonts w:ascii="Times New Roman" w:eastAsia="Times New Roman" w:hAnsi="Times New Roman" w:cs="Times New Roman"/>
          <w:kern w:val="0"/>
          <w:sz w:val="24"/>
          <w:szCs w:val="24"/>
          <w:lang w:eastAsia="ru-RU"/>
        </w:rPr>
        <w:t>Правила поведения в общественных местах (в магазине, библиотеке, театре и т.д.): не мешать другим людям, соблюдать очередь, чётко и громко высказывать обращение, просьбу.</w:t>
      </w:r>
    </w:p>
    <w:p w:rsidR="00A9598C" w:rsidRPr="00A9598C" w:rsidRDefault="00A9598C" w:rsidP="00A9598C">
      <w:pPr>
        <w:widowControl/>
        <w:suppressAutoHyphens w:val="0"/>
        <w:autoSpaceDE w:val="0"/>
        <w:autoSpaceDN w:val="0"/>
        <w:adjustRightInd w:val="0"/>
        <w:spacing w:after="0" w:line="240" w:lineRule="auto"/>
        <w:jc w:val="both"/>
        <w:rPr>
          <w:rFonts w:ascii="Times New Roman" w:eastAsia="Times New Roman" w:hAnsi="Times New Roman" w:cs="Times New Roman"/>
          <w:b/>
          <w:bCs/>
          <w:i/>
          <w:iCs/>
          <w:kern w:val="0"/>
          <w:sz w:val="24"/>
          <w:szCs w:val="24"/>
          <w:lang w:eastAsia="ru-RU"/>
        </w:rPr>
      </w:pPr>
      <w:r w:rsidRPr="00A9598C">
        <w:rPr>
          <w:rFonts w:ascii="Times New Roman" w:eastAsia="Times New Roman" w:hAnsi="Times New Roman" w:cs="Times New Roman"/>
          <w:b/>
          <w:bCs/>
          <w:i/>
          <w:iCs/>
          <w:kern w:val="0"/>
          <w:sz w:val="24"/>
          <w:szCs w:val="24"/>
          <w:lang w:eastAsia="ru-RU"/>
        </w:rPr>
        <w:t>Универсальные учебные действия</w:t>
      </w:r>
    </w:p>
    <w:p w:rsidR="00A9598C" w:rsidRPr="00A9598C" w:rsidRDefault="00A9598C" w:rsidP="00A9598C">
      <w:pPr>
        <w:widowControl/>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r w:rsidRPr="00A9598C">
        <w:rPr>
          <w:rFonts w:ascii="Times New Roman" w:eastAsia="Times New Roman" w:hAnsi="Times New Roman" w:cs="Times New Roman"/>
          <w:iCs/>
          <w:kern w:val="0"/>
          <w:sz w:val="24"/>
          <w:szCs w:val="24"/>
          <w:lang w:eastAsia="ru-RU"/>
        </w:rPr>
        <w:t xml:space="preserve">- использовать </w:t>
      </w:r>
      <w:r w:rsidRPr="00A9598C">
        <w:rPr>
          <w:rFonts w:ascii="Times New Roman" w:eastAsia="Times New Roman" w:hAnsi="Times New Roman" w:cs="Times New Roman"/>
          <w:kern w:val="0"/>
          <w:sz w:val="24"/>
          <w:szCs w:val="24"/>
          <w:lang w:eastAsia="ru-RU"/>
        </w:rPr>
        <w:t xml:space="preserve">доброжелательный тон в общении. </w:t>
      </w:r>
    </w:p>
    <w:p w:rsidR="00DA6724" w:rsidRDefault="00A9598C" w:rsidP="003904E4">
      <w:pPr>
        <w:widowControl/>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r w:rsidRPr="00A9598C">
        <w:rPr>
          <w:rFonts w:ascii="Times New Roman" w:eastAsia="Times New Roman" w:hAnsi="Times New Roman" w:cs="Times New Roman"/>
          <w:iCs/>
          <w:kern w:val="0"/>
          <w:sz w:val="24"/>
          <w:szCs w:val="24"/>
          <w:lang w:eastAsia="ru-RU"/>
        </w:rPr>
        <w:t xml:space="preserve">- оценивать </w:t>
      </w:r>
      <w:r w:rsidRPr="00A9598C">
        <w:rPr>
          <w:rFonts w:ascii="Times New Roman" w:eastAsia="Times New Roman" w:hAnsi="Times New Roman" w:cs="Times New Roman"/>
          <w:kern w:val="0"/>
          <w:sz w:val="24"/>
          <w:szCs w:val="24"/>
          <w:lang w:eastAsia="ru-RU"/>
        </w:rPr>
        <w:t>характер общения (тон, интонацию, лексику), п</w:t>
      </w:r>
      <w:r w:rsidR="003904E4">
        <w:rPr>
          <w:rFonts w:ascii="Times New Roman" w:eastAsia="Times New Roman" w:hAnsi="Times New Roman" w:cs="Times New Roman"/>
          <w:kern w:val="0"/>
          <w:sz w:val="24"/>
          <w:szCs w:val="24"/>
          <w:lang w:eastAsia="ru-RU"/>
        </w:rPr>
        <w:t>оведения в общественных местах</w:t>
      </w:r>
    </w:p>
    <w:p w:rsidR="003904E4" w:rsidRPr="003904E4" w:rsidRDefault="003904E4" w:rsidP="003904E4">
      <w:pPr>
        <w:widowControl/>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p>
    <w:p w:rsidR="00ED5B5D" w:rsidRDefault="003904E4" w:rsidP="00DE5D9A">
      <w:pPr>
        <w:shd w:val="clear" w:color="auto" w:fill="FFFFFF"/>
        <w:tabs>
          <w:tab w:val="left" w:pos="-360"/>
          <w:tab w:val="left" w:pos="0"/>
        </w:tabs>
        <w:autoSpaceDE w:val="0"/>
        <w:autoSpaceDN w:val="0"/>
        <w:adjustRightInd w:val="0"/>
        <w:spacing w:after="0" w:line="240" w:lineRule="auto"/>
        <w:ind w:right="283"/>
        <w:jc w:val="both"/>
        <w:rPr>
          <w:rFonts w:ascii="Times New Roman" w:eastAsia="Times New Roman" w:hAnsi="Times New Roman"/>
          <w:b/>
          <w:bCs/>
          <w:sz w:val="24"/>
          <w:szCs w:val="24"/>
          <w:u w:val="single"/>
          <w:lang w:eastAsia="ru-RU"/>
        </w:rPr>
      </w:pPr>
      <w:r>
        <w:rPr>
          <w:rFonts w:ascii="Times New Roman" w:eastAsia="Times New Roman" w:hAnsi="Times New Roman"/>
          <w:b/>
          <w:bCs/>
          <w:sz w:val="24"/>
          <w:szCs w:val="24"/>
          <w:u w:val="single"/>
          <w:lang w:eastAsia="ru-RU"/>
        </w:rPr>
        <w:t>2.6.10</w:t>
      </w:r>
      <w:r w:rsidR="00A93483">
        <w:rPr>
          <w:rFonts w:ascii="Times New Roman" w:eastAsia="Times New Roman" w:hAnsi="Times New Roman"/>
          <w:b/>
          <w:bCs/>
          <w:sz w:val="24"/>
          <w:szCs w:val="24"/>
          <w:u w:val="single"/>
          <w:lang w:eastAsia="ru-RU"/>
        </w:rPr>
        <w:t xml:space="preserve">. </w:t>
      </w:r>
      <w:r w:rsidR="00DA6724">
        <w:rPr>
          <w:rFonts w:ascii="Times New Roman" w:eastAsia="Times New Roman" w:hAnsi="Times New Roman"/>
          <w:b/>
          <w:bCs/>
          <w:sz w:val="24"/>
          <w:szCs w:val="24"/>
          <w:u w:val="single"/>
          <w:lang w:eastAsia="ru-RU"/>
        </w:rPr>
        <w:t>Школа ораторского мастерства</w:t>
      </w:r>
    </w:p>
    <w:p w:rsidR="00DA6724" w:rsidRPr="00DA6724" w:rsidRDefault="00DA6724" w:rsidP="00DA6724">
      <w:pPr>
        <w:widowControl/>
        <w:suppressAutoHyphens w:val="0"/>
        <w:autoSpaceDE w:val="0"/>
        <w:autoSpaceDN w:val="0"/>
        <w:adjustRightInd w:val="0"/>
        <w:spacing w:after="0" w:line="240" w:lineRule="auto"/>
        <w:ind w:right="708"/>
        <w:rPr>
          <w:rFonts w:ascii="Times New Roman" w:eastAsia="Calibri" w:hAnsi="Times New Roman" w:cs="Times New Roman"/>
          <w:b/>
          <w:bCs/>
          <w:i/>
          <w:color w:val="000000"/>
          <w:kern w:val="0"/>
          <w:sz w:val="24"/>
          <w:szCs w:val="24"/>
          <w:lang w:eastAsia="en-US"/>
        </w:rPr>
      </w:pPr>
      <w:r w:rsidRPr="00DA6724">
        <w:rPr>
          <w:rFonts w:ascii="Times New Roman" w:eastAsia="Calibri" w:hAnsi="Times New Roman" w:cs="Times New Roman"/>
          <w:b/>
          <w:bCs/>
          <w:i/>
          <w:color w:val="000000"/>
          <w:kern w:val="0"/>
          <w:sz w:val="24"/>
          <w:szCs w:val="24"/>
          <w:lang w:eastAsia="en-US"/>
        </w:rPr>
        <w:t xml:space="preserve">Результаты освоения курса внеурочной деятельности (ФГОС) </w:t>
      </w:r>
    </w:p>
    <w:p w:rsidR="00DA6724" w:rsidRPr="00DA6724" w:rsidRDefault="00DA6724" w:rsidP="00DA6724">
      <w:pPr>
        <w:widowControl/>
        <w:suppressAutoHyphens w:val="0"/>
        <w:autoSpaceDE w:val="0"/>
        <w:autoSpaceDN w:val="0"/>
        <w:adjustRightInd w:val="0"/>
        <w:spacing w:after="0" w:line="240" w:lineRule="auto"/>
        <w:ind w:right="-38"/>
        <w:jc w:val="both"/>
        <w:rPr>
          <w:rFonts w:ascii="Times New Roman" w:eastAsia="Calibri" w:hAnsi="Times New Roman" w:cs="Times New Roman"/>
          <w:color w:val="000000"/>
          <w:kern w:val="0"/>
          <w:sz w:val="24"/>
          <w:szCs w:val="24"/>
          <w:lang w:eastAsia="en-US"/>
        </w:rPr>
      </w:pPr>
      <w:r w:rsidRPr="00DA6724">
        <w:rPr>
          <w:rFonts w:ascii="Times New Roman" w:eastAsia="Times New Roman" w:hAnsi="Times New Roman" w:cs="Times New Roman"/>
          <w:bCs/>
          <w:i/>
          <w:color w:val="000000"/>
          <w:kern w:val="0"/>
          <w:sz w:val="24"/>
          <w:szCs w:val="24"/>
          <w:u w:val="single"/>
          <w:lang w:eastAsia="ru-RU"/>
        </w:rPr>
        <w:t>Личностные, метапредметные и предметные результаты</w:t>
      </w:r>
      <w:r w:rsidRPr="00DA6724">
        <w:rPr>
          <w:rFonts w:ascii="Times New Roman" w:eastAsia="Times New Roman" w:hAnsi="Times New Roman" w:cs="Times New Roman"/>
          <w:b/>
          <w:bCs/>
          <w:color w:val="000000"/>
          <w:kern w:val="0"/>
          <w:sz w:val="24"/>
          <w:szCs w:val="24"/>
          <w:lang w:eastAsia="ru-RU"/>
        </w:rPr>
        <w:t xml:space="preserve"> </w:t>
      </w:r>
      <w:r w:rsidRPr="00DA6724">
        <w:rPr>
          <w:rFonts w:ascii="Times New Roman" w:eastAsia="Times New Roman" w:hAnsi="Times New Roman" w:cs="Times New Roman"/>
          <w:color w:val="000000"/>
          <w:kern w:val="0"/>
          <w:sz w:val="24"/>
          <w:szCs w:val="24"/>
          <w:lang w:eastAsia="ru-RU"/>
        </w:rPr>
        <w:t>освоения программы факультатива.</w:t>
      </w:r>
    </w:p>
    <w:p w:rsidR="00DA6724" w:rsidRPr="00DA6724" w:rsidRDefault="00DA6724" w:rsidP="002D25B2">
      <w:pPr>
        <w:widowControl/>
        <w:numPr>
          <w:ilvl w:val="1"/>
          <w:numId w:val="115"/>
        </w:numPr>
        <w:tabs>
          <w:tab w:val="left" w:pos="1011"/>
        </w:tabs>
        <w:suppressAutoHyphens w:val="0"/>
        <w:spacing w:after="0" w:line="240" w:lineRule="auto"/>
        <w:ind w:left="6" w:right="-38" w:firstLine="702"/>
        <w:jc w:val="both"/>
        <w:rPr>
          <w:rFonts w:ascii="Times New Roman" w:eastAsia="Times New Roman" w:hAnsi="Times New Roman" w:cs="Times New Roman"/>
          <w:kern w:val="0"/>
          <w:sz w:val="24"/>
          <w:szCs w:val="24"/>
          <w:lang w:eastAsia="ru-RU"/>
        </w:rPr>
      </w:pPr>
      <w:r w:rsidRPr="00DA6724">
        <w:rPr>
          <w:rFonts w:ascii="Times New Roman" w:eastAsia="Times New Roman" w:hAnsi="Times New Roman" w:cs="Times New Roman"/>
          <w:kern w:val="0"/>
          <w:sz w:val="24"/>
          <w:szCs w:val="24"/>
          <w:lang w:eastAsia="ru-RU"/>
        </w:rPr>
        <w:t>результате освоения программы факультатива «</w:t>
      </w:r>
      <w:r w:rsidRPr="00DA6724">
        <w:rPr>
          <w:rFonts w:ascii="Times New Roman" w:eastAsia="Calibri" w:hAnsi="Times New Roman" w:cs="Times New Roman"/>
          <w:kern w:val="0"/>
          <w:sz w:val="24"/>
          <w:szCs w:val="24"/>
          <w:lang w:eastAsia="en-US"/>
        </w:rPr>
        <w:t>Удивительный мир слов</w:t>
      </w:r>
      <w:r w:rsidRPr="00DA6724">
        <w:rPr>
          <w:rFonts w:ascii="Times New Roman" w:eastAsia="Times New Roman" w:hAnsi="Times New Roman" w:cs="Times New Roman"/>
          <w:kern w:val="0"/>
          <w:sz w:val="24"/>
          <w:szCs w:val="24"/>
          <w:lang w:eastAsia="ru-RU"/>
        </w:rPr>
        <w:t xml:space="preserve">» формируются следующие </w:t>
      </w:r>
      <w:r w:rsidRPr="00DA6724">
        <w:rPr>
          <w:rFonts w:ascii="Times New Roman" w:eastAsia="Times New Roman" w:hAnsi="Times New Roman" w:cs="Times New Roman"/>
          <w:b/>
          <w:bCs/>
          <w:kern w:val="0"/>
          <w:sz w:val="24"/>
          <w:szCs w:val="24"/>
          <w:lang w:eastAsia="ru-RU"/>
        </w:rPr>
        <w:t>предметные</w:t>
      </w:r>
      <w:r w:rsidRPr="00DA6724">
        <w:rPr>
          <w:rFonts w:ascii="Times New Roman" w:eastAsia="Times New Roman" w:hAnsi="Times New Roman" w:cs="Times New Roman"/>
          <w:color w:val="FF0000"/>
          <w:kern w:val="0"/>
          <w:sz w:val="24"/>
          <w:szCs w:val="24"/>
          <w:lang w:eastAsia="ru-RU"/>
        </w:rPr>
        <w:t xml:space="preserve"> </w:t>
      </w:r>
      <w:r w:rsidRPr="00DA6724">
        <w:rPr>
          <w:rFonts w:ascii="Times New Roman" w:eastAsia="Times New Roman" w:hAnsi="Times New Roman" w:cs="Times New Roman"/>
          <w:kern w:val="0"/>
          <w:sz w:val="24"/>
          <w:szCs w:val="24"/>
          <w:lang w:eastAsia="ru-RU"/>
        </w:rPr>
        <w:t>умения, соответствующие требованиям федерального государственного образовательного стандарта начального общего образования:</w:t>
      </w:r>
    </w:p>
    <w:p w:rsidR="00DA6724" w:rsidRPr="00DA6724" w:rsidRDefault="00DA6724" w:rsidP="00DA6724">
      <w:pPr>
        <w:widowControl/>
        <w:suppressAutoHyphens w:val="0"/>
        <w:spacing w:after="0"/>
        <w:jc w:val="both"/>
        <w:rPr>
          <w:rFonts w:eastAsia="Calibri" w:cs="Times New Roman"/>
          <w:i/>
          <w:kern w:val="0"/>
          <w:sz w:val="24"/>
          <w:szCs w:val="24"/>
          <w:lang w:eastAsia="en-US"/>
        </w:rPr>
      </w:pPr>
      <w:r w:rsidRPr="00DA6724">
        <w:rPr>
          <w:rFonts w:ascii="Times New Roman" w:eastAsia="Times New Roman" w:hAnsi="Times New Roman" w:cs="Times New Roman"/>
          <w:bCs/>
          <w:i/>
          <w:iCs/>
          <w:kern w:val="0"/>
          <w:sz w:val="24"/>
          <w:szCs w:val="24"/>
          <w:lang w:eastAsia="en-US"/>
        </w:rPr>
        <w:t>Личностные результаты</w:t>
      </w:r>
      <w:r w:rsidRPr="00DA6724">
        <w:rPr>
          <w:rFonts w:ascii="Times New Roman" w:eastAsia="Times New Roman" w:hAnsi="Times New Roman" w:cs="Times New Roman"/>
          <w:i/>
          <w:iCs/>
          <w:kern w:val="0"/>
          <w:sz w:val="24"/>
          <w:szCs w:val="24"/>
          <w:lang w:eastAsia="en-US"/>
        </w:rPr>
        <w:t>:</w:t>
      </w:r>
    </w:p>
    <w:p w:rsidR="00DA6724" w:rsidRPr="00DA6724" w:rsidRDefault="00DA6724" w:rsidP="00DA6724">
      <w:pPr>
        <w:widowControl/>
        <w:suppressAutoHyphens w:val="0"/>
        <w:spacing w:after="0" w:line="3" w:lineRule="exact"/>
        <w:jc w:val="both"/>
        <w:rPr>
          <w:rFonts w:eastAsia="Calibri" w:cs="Times New Roman"/>
          <w:kern w:val="0"/>
          <w:sz w:val="24"/>
          <w:szCs w:val="24"/>
          <w:lang w:eastAsia="en-US"/>
        </w:rPr>
      </w:pPr>
    </w:p>
    <w:p w:rsidR="00DA6724" w:rsidRPr="00DA6724" w:rsidRDefault="00DA6724" w:rsidP="002D25B2">
      <w:pPr>
        <w:widowControl/>
        <w:numPr>
          <w:ilvl w:val="0"/>
          <w:numId w:val="120"/>
        </w:numPr>
        <w:tabs>
          <w:tab w:val="left" w:pos="580"/>
        </w:tabs>
        <w:suppressAutoHyphens w:val="0"/>
        <w:spacing w:after="0" w:line="240" w:lineRule="auto"/>
        <w:jc w:val="both"/>
        <w:rPr>
          <w:rFonts w:eastAsia="Times New Roman" w:cs="Times New Roman"/>
          <w:kern w:val="0"/>
          <w:sz w:val="24"/>
          <w:szCs w:val="24"/>
          <w:lang w:eastAsia="en-US"/>
        </w:rPr>
      </w:pPr>
      <w:r w:rsidRPr="00DA6724">
        <w:rPr>
          <w:rFonts w:ascii="Times New Roman" w:eastAsia="Times New Roman" w:hAnsi="Times New Roman" w:cs="Times New Roman"/>
          <w:iCs/>
          <w:kern w:val="0"/>
          <w:sz w:val="24"/>
          <w:szCs w:val="24"/>
          <w:lang w:eastAsia="en-US"/>
        </w:rPr>
        <w:t xml:space="preserve">осознавать </w:t>
      </w:r>
      <w:r w:rsidRPr="00DA6724">
        <w:rPr>
          <w:rFonts w:ascii="Times New Roman" w:eastAsia="Times New Roman" w:hAnsi="Times New Roman" w:cs="Times New Roman"/>
          <w:kern w:val="0"/>
          <w:sz w:val="24"/>
          <w:szCs w:val="24"/>
          <w:lang w:eastAsia="en-US"/>
        </w:rPr>
        <w:t>роль языка и речи в жизни людей;</w:t>
      </w:r>
    </w:p>
    <w:p w:rsidR="00DA6724" w:rsidRPr="00DA6724" w:rsidRDefault="00DA6724" w:rsidP="002D25B2">
      <w:pPr>
        <w:widowControl/>
        <w:numPr>
          <w:ilvl w:val="0"/>
          <w:numId w:val="120"/>
        </w:numPr>
        <w:tabs>
          <w:tab w:val="left" w:pos="580"/>
        </w:tabs>
        <w:suppressAutoHyphens w:val="0"/>
        <w:spacing w:after="0" w:line="240" w:lineRule="auto"/>
        <w:jc w:val="both"/>
        <w:rPr>
          <w:rFonts w:eastAsia="Times New Roman" w:cs="Times New Roman"/>
          <w:kern w:val="0"/>
          <w:sz w:val="24"/>
          <w:szCs w:val="24"/>
          <w:lang w:eastAsia="en-US"/>
        </w:rPr>
      </w:pPr>
      <w:r w:rsidRPr="00DA6724">
        <w:rPr>
          <w:rFonts w:ascii="Times New Roman" w:eastAsia="Times New Roman" w:hAnsi="Times New Roman" w:cs="Times New Roman"/>
          <w:iCs/>
          <w:kern w:val="0"/>
          <w:sz w:val="24"/>
          <w:szCs w:val="24"/>
          <w:lang w:eastAsia="en-US"/>
        </w:rPr>
        <w:t xml:space="preserve">эмоционально «проживать» </w:t>
      </w:r>
      <w:r w:rsidRPr="00DA6724">
        <w:rPr>
          <w:rFonts w:ascii="Times New Roman" w:eastAsia="Times New Roman" w:hAnsi="Times New Roman" w:cs="Times New Roman"/>
          <w:kern w:val="0"/>
          <w:sz w:val="24"/>
          <w:szCs w:val="24"/>
          <w:lang w:eastAsia="en-US"/>
        </w:rPr>
        <w:t>текст, выражать свои эмоции;</w:t>
      </w:r>
    </w:p>
    <w:p w:rsidR="00DA6724" w:rsidRPr="00DA6724" w:rsidRDefault="00DA6724" w:rsidP="002D25B2">
      <w:pPr>
        <w:widowControl/>
        <w:numPr>
          <w:ilvl w:val="0"/>
          <w:numId w:val="120"/>
        </w:numPr>
        <w:tabs>
          <w:tab w:val="left" w:pos="580"/>
        </w:tabs>
        <w:suppressAutoHyphens w:val="0"/>
        <w:spacing w:after="0" w:line="240" w:lineRule="auto"/>
        <w:jc w:val="both"/>
        <w:rPr>
          <w:rFonts w:eastAsia="Times New Roman" w:cs="Times New Roman"/>
          <w:kern w:val="0"/>
          <w:sz w:val="24"/>
          <w:szCs w:val="24"/>
          <w:lang w:eastAsia="en-US"/>
        </w:rPr>
      </w:pPr>
      <w:r w:rsidRPr="00DA6724">
        <w:rPr>
          <w:rFonts w:ascii="Times New Roman" w:eastAsia="Times New Roman" w:hAnsi="Times New Roman" w:cs="Times New Roman"/>
          <w:iCs/>
          <w:kern w:val="0"/>
          <w:sz w:val="24"/>
          <w:szCs w:val="24"/>
          <w:lang w:eastAsia="en-US"/>
        </w:rPr>
        <w:t xml:space="preserve">понимать </w:t>
      </w:r>
      <w:r w:rsidRPr="00DA6724">
        <w:rPr>
          <w:rFonts w:ascii="Times New Roman" w:eastAsia="Times New Roman" w:hAnsi="Times New Roman" w:cs="Times New Roman"/>
          <w:kern w:val="0"/>
          <w:sz w:val="24"/>
          <w:szCs w:val="24"/>
          <w:lang w:eastAsia="en-US"/>
        </w:rPr>
        <w:t>эмоции других людей, сочувствовать, сопереживать;</w:t>
      </w:r>
    </w:p>
    <w:p w:rsidR="00DA6724" w:rsidRPr="00DA6724" w:rsidRDefault="00DA6724" w:rsidP="002D25B2">
      <w:pPr>
        <w:widowControl/>
        <w:numPr>
          <w:ilvl w:val="0"/>
          <w:numId w:val="120"/>
        </w:numPr>
        <w:tabs>
          <w:tab w:val="left" w:pos="590"/>
        </w:tabs>
        <w:suppressAutoHyphens w:val="0"/>
        <w:spacing w:after="0" w:line="239" w:lineRule="auto"/>
        <w:ind w:right="60"/>
        <w:jc w:val="both"/>
        <w:rPr>
          <w:rFonts w:eastAsia="Times New Roman" w:cs="Times New Roman"/>
          <w:kern w:val="0"/>
          <w:sz w:val="24"/>
          <w:szCs w:val="24"/>
          <w:lang w:eastAsia="en-US"/>
        </w:rPr>
      </w:pPr>
      <w:r w:rsidRPr="00DA6724">
        <w:rPr>
          <w:rFonts w:ascii="Times New Roman" w:eastAsia="Times New Roman" w:hAnsi="Times New Roman" w:cs="Times New Roman"/>
          <w:iCs/>
          <w:kern w:val="0"/>
          <w:sz w:val="24"/>
          <w:szCs w:val="24"/>
          <w:lang w:eastAsia="en-US"/>
        </w:rPr>
        <w:t xml:space="preserve">обращать внимание </w:t>
      </w:r>
      <w:r w:rsidRPr="00DA6724">
        <w:rPr>
          <w:rFonts w:ascii="Times New Roman" w:eastAsia="Times New Roman" w:hAnsi="Times New Roman" w:cs="Times New Roman"/>
          <w:kern w:val="0"/>
          <w:sz w:val="24"/>
          <w:szCs w:val="24"/>
          <w:lang w:eastAsia="en-US"/>
        </w:rPr>
        <w:t>на особенности устных и письменных высказываний</w:t>
      </w:r>
      <w:r w:rsidRPr="00DA6724">
        <w:rPr>
          <w:rFonts w:ascii="Times New Roman" w:eastAsia="Times New Roman" w:hAnsi="Times New Roman" w:cs="Times New Roman"/>
          <w:iCs/>
          <w:kern w:val="0"/>
          <w:sz w:val="24"/>
          <w:szCs w:val="24"/>
          <w:lang w:eastAsia="en-US"/>
        </w:rPr>
        <w:t xml:space="preserve"> </w:t>
      </w:r>
      <w:r w:rsidRPr="00DA6724">
        <w:rPr>
          <w:rFonts w:ascii="Times New Roman" w:eastAsia="Times New Roman" w:hAnsi="Times New Roman" w:cs="Times New Roman"/>
          <w:kern w:val="0"/>
          <w:sz w:val="24"/>
          <w:szCs w:val="24"/>
          <w:lang w:eastAsia="en-US"/>
        </w:rPr>
        <w:t>других людей (интонацию, темп, тон речи; выбор слов и знаков препинания: точка или многоточие, точка или восклицательный знак).</w:t>
      </w:r>
    </w:p>
    <w:p w:rsidR="00DA6724" w:rsidRPr="00DA6724" w:rsidRDefault="00DA6724" w:rsidP="00DA6724">
      <w:pPr>
        <w:widowControl/>
        <w:tabs>
          <w:tab w:val="left" w:pos="590"/>
        </w:tabs>
        <w:suppressAutoHyphens w:val="0"/>
        <w:spacing w:after="0" w:line="239" w:lineRule="auto"/>
        <w:ind w:right="60"/>
        <w:jc w:val="both"/>
        <w:rPr>
          <w:rFonts w:eastAsia="Times New Roman" w:cs="Times New Roman"/>
          <w:i/>
          <w:kern w:val="0"/>
          <w:sz w:val="24"/>
          <w:szCs w:val="24"/>
          <w:lang w:eastAsia="en-US"/>
        </w:rPr>
      </w:pPr>
      <w:r w:rsidRPr="00DA6724">
        <w:rPr>
          <w:rFonts w:ascii="Times New Roman" w:eastAsia="Times New Roman" w:hAnsi="Times New Roman" w:cs="Times New Roman"/>
          <w:bCs/>
          <w:i/>
          <w:iCs/>
          <w:kern w:val="0"/>
          <w:sz w:val="24"/>
          <w:szCs w:val="24"/>
          <w:lang w:eastAsia="en-US"/>
        </w:rPr>
        <w:t>Метапредметные результаты:</w:t>
      </w:r>
    </w:p>
    <w:p w:rsidR="00DA6724" w:rsidRPr="00DA6724" w:rsidRDefault="00DA6724" w:rsidP="00DA6724">
      <w:pPr>
        <w:widowControl/>
        <w:suppressAutoHyphens w:val="0"/>
        <w:spacing w:after="0" w:line="3" w:lineRule="exact"/>
        <w:ind w:right="708"/>
        <w:rPr>
          <w:rFonts w:ascii="Times New Roman" w:eastAsia="Times New Roman" w:hAnsi="Times New Roman" w:cs="Times New Roman"/>
          <w:i/>
          <w:kern w:val="0"/>
          <w:sz w:val="24"/>
          <w:szCs w:val="24"/>
          <w:lang w:eastAsia="ru-RU"/>
        </w:rPr>
      </w:pPr>
    </w:p>
    <w:p w:rsidR="00DA6724" w:rsidRPr="00DA6724" w:rsidRDefault="00DA6724" w:rsidP="00DA6724">
      <w:pPr>
        <w:widowControl/>
        <w:suppressAutoHyphens w:val="0"/>
        <w:spacing w:after="0" w:line="240" w:lineRule="auto"/>
        <w:ind w:left="6" w:right="708"/>
        <w:jc w:val="both"/>
        <w:rPr>
          <w:rFonts w:ascii="Times New Roman" w:eastAsia="Times New Roman" w:hAnsi="Times New Roman" w:cs="Times New Roman"/>
          <w:i/>
          <w:kern w:val="0"/>
          <w:sz w:val="24"/>
          <w:szCs w:val="24"/>
          <w:lang w:eastAsia="ru-RU"/>
        </w:rPr>
      </w:pPr>
      <w:r w:rsidRPr="00DA6724">
        <w:rPr>
          <w:rFonts w:ascii="Times New Roman" w:eastAsia="Times New Roman" w:hAnsi="Times New Roman" w:cs="Times New Roman"/>
          <w:bCs/>
          <w:i/>
          <w:kern w:val="0"/>
          <w:sz w:val="24"/>
          <w:szCs w:val="24"/>
          <w:lang w:eastAsia="ru-RU"/>
        </w:rPr>
        <w:t>Регулятивные умения:</w:t>
      </w:r>
    </w:p>
    <w:p w:rsidR="00DA6724" w:rsidRPr="00DA6724" w:rsidRDefault="00DA6724" w:rsidP="002D25B2">
      <w:pPr>
        <w:widowControl/>
        <w:numPr>
          <w:ilvl w:val="1"/>
          <w:numId w:val="120"/>
        </w:numPr>
        <w:tabs>
          <w:tab w:val="left" w:pos="584"/>
        </w:tabs>
        <w:suppressAutoHyphens w:val="0"/>
        <w:spacing w:after="0" w:line="240" w:lineRule="auto"/>
        <w:jc w:val="both"/>
        <w:rPr>
          <w:rFonts w:eastAsia="Times New Roman" w:cs="Times New Roman"/>
          <w:kern w:val="0"/>
          <w:sz w:val="24"/>
          <w:szCs w:val="24"/>
          <w:lang w:eastAsia="en-US"/>
        </w:rPr>
      </w:pPr>
      <w:r w:rsidRPr="00DA6724">
        <w:rPr>
          <w:rFonts w:ascii="Times New Roman" w:eastAsia="Times New Roman" w:hAnsi="Times New Roman" w:cs="Times New Roman"/>
          <w:kern w:val="0"/>
          <w:sz w:val="24"/>
          <w:szCs w:val="24"/>
          <w:lang w:eastAsia="en-US"/>
        </w:rPr>
        <w:t xml:space="preserve">самостоятельно </w:t>
      </w:r>
      <w:r w:rsidRPr="00DA6724">
        <w:rPr>
          <w:rFonts w:ascii="Times New Roman" w:eastAsia="Times New Roman" w:hAnsi="Times New Roman" w:cs="Times New Roman"/>
          <w:iCs/>
          <w:kern w:val="0"/>
          <w:sz w:val="24"/>
          <w:szCs w:val="24"/>
          <w:lang w:eastAsia="en-US"/>
        </w:rPr>
        <w:t>формулировать</w:t>
      </w:r>
      <w:r w:rsidRPr="00DA6724">
        <w:rPr>
          <w:rFonts w:ascii="Times New Roman" w:eastAsia="Times New Roman" w:hAnsi="Times New Roman" w:cs="Times New Roman"/>
          <w:kern w:val="0"/>
          <w:sz w:val="24"/>
          <w:szCs w:val="24"/>
          <w:lang w:eastAsia="en-US"/>
        </w:rPr>
        <w:t xml:space="preserve"> тему и цели занятия;</w:t>
      </w:r>
    </w:p>
    <w:p w:rsidR="00DA6724" w:rsidRPr="00DA6724" w:rsidRDefault="00DA6724" w:rsidP="002D25B2">
      <w:pPr>
        <w:widowControl/>
        <w:numPr>
          <w:ilvl w:val="1"/>
          <w:numId w:val="120"/>
        </w:numPr>
        <w:tabs>
          <w:tab w:val="left" w:pos="584"/>
        </w:tabs>
        <w:suppressAutoHyphens w:val="0"/>
        <w:spacing w:after="0" w:line="240" w:lineRule="auto"/>
        <w:jc w:val="both"/>
        <w:rPr>
          <w:rFonts w:eastAsia="Times New Roman" w:cs="Times New Roman"/>
          <w:kern w:val="0"/>
          <w:sz w:val="24"/>
          <w:szCs w:val="24"/>
          <w:lang w:eastAsia="en-US"/>
        </w:rPr>
      </w:pPr>
      <w:r w:rsidRPr="00DA6724">
        <w:rPr>
          <w:rFonts w:ascii="Times New Roman" w:eastAsia="Times New Roman" w:hAnsi="Times New Roman" w:cs="Times New Roman"/>
          <w:iCs/>
          <w:kern w:val="0"/>
          <w:sz w:val="24"/>
          <w:szCs w:val="24"/>
          <w:lang w:eastAsia="en-US"/>
        </w:rPr>
        <w:t xml:space="preserve">составлять план </w:t>
      </w:r>
      <w:r w:rsidRPr="00DA6724">
        <w:rPr>
          <w:rFonts w:ascii="Times New Roman" w:eastAsia="Times New Roman" w:hAnsi="Times New Roman" w:cs="Times New Roman"/>
          <w:kern w:val="0"/>
          <w:sz w:val="24"/>
          <w:szCs w:val="24"/>
          <w:lang w:eastAsia="en-US"/>
        </w:rPr>
        <w:t>решения учебной проблемы совместно с учителем;</w:t>
      </w:r>
    </w:p>
    <w:p w:rsidR="00DA6724" w:rsidRPr="00DA6724" w:rsidRDefault="00DA6724" w:rsidP="002D25B2">
      <w:pPr>
        <w:widowControl/>
        <w:numPr>
          <w:ilvl w:val="1"/>
          <w:numId w:val="120"/>
        </w:numPr>
        <w:tabs>
          <w:tab w:val="left" w:pos="594"/>
        </w:tabs>
        <w:suppressAutoHyphens w:val="0"/>
        <w:spacing w:after="0" w:line="240" w:lineRule="auto"/>
        <w:ind w:right="480"/>
        <w:jc w:val="both"/>
        <w:rPr>
          <w:rFonts w:eastAsia="Times New Roman" w:cs="Times New Roman"/>
          <w:kern w:val="0"/>
          <w:sz w:val="24"/>
          <w:szCs w:val="24"/>
          <w:lang w:eastAsia="en-US"/>
        </w:rPr>
      </w:pPr>
      <w:r w:rsidRPr="00DA6724">
        <w:rPr>
          <w:rFonts w:ascii="Times New Roman" w:eastAsia="Times New Roman" w:hAnsi="Times New Roman" w:cs="Times New Roman"/>
          <w:iCs/>
          <w:kern w:val="0"/>
          <w:sz w:val="24"/>
          <w:szCs w:val="24"/>
          <w:lang w:eastAsia="en-US"/>
        </w:rPr>
        <w:t xml:space="preserve">работать </w:t>
      </w:r>
      <w:r w:rsidRPr="00DA6724">
        <w:rPr>
          <w:rFonts w:ascii="Times New Roman" w:eastAsia="Times New Roman" w:hAnsi="Times New Roman" w:cs="Times New Roman"/>
          <w:kern w:val="0"/>
          <w:sz w:val="24"/>
          <w:szCs w:val="24"/>
          <w:lang w:eastAsia="en-US"/>
        </w:rPr>
        <w:t>по плану, сверяя свои действия с целью,</w:t>
      </w:r>
      <w:r w:rsidRPr="00DA6724">
        <w:rPr>
          <w:rFonts w:ascii="Times New Roman" w:eastAsia="Times New Roman" w:hAnsi="Times New Roman" w:cs="Times New Roman"/>
          <w:iCs/>
          <w:kern w:val="0"/>
          <w:sz w:val="24"/>
          <w:szCs w:val="24"/>
          <w:lang w:eastAsia="en-US"/>
        </w:rPr>
        <w:t xml:space="preserve"> корректировать </w:t>
      </w:r>
      <w:r w:rsidRPr="00DA6724">
        <w:rPr>
          <w:rFonts w:ascii="Times New Roman" w:eastAsia="Times New Roman" w:hAnsi="Times New Roman" w:cs="Times New Roman"/>
          <w:kern w:val="0"/>
          <w:sz w:val="24"/>
          <w:szCs w:val="24"/>
          <w:lang w:eastAsia="en-US"/>
        </w:rPr>
        <w:t>свою</w:t>
      </w:r>
      <w:r w:rsidRPr="00DA6724">
        <w:rPr>
          <w:rFonts w:ascii="Times New Roman" w:eastAsia="Times New Roman" w:hAnsi="Times New Roman" w:cs="Times New Roman"/>
          <w:iCs/>
          <w:kern w:val="0"/>
          <w:sz w:val="24"/>
          <w:szCs w:val="24"/>
          <w:lang w:eastAsia="en-US"/>
        </w:rPr>
        <w:t xml:space="preserve"> </w:t>
      </w:r>
      <w:r w:rsidRPr="00DA6724">
        <w:rPr>
          <w:rFonts w:ascii="Times New Roman" w:eastAsia="Times New Roman" w:hAnsi="Times New Roman" w:cs="Times New Roman"/>
          <w:kern w:val="0"/>
          <w:sz w:val="24"/>
          <w:szCs w:val="24"/>
          <w:lang w:eastAsia="en-US"/>
        </w:rPr>
        <w:t>деятельность;</w:t>
      </w:r>
    </w:p>
    <w:p w:rsidR="00DA6724" w:rsidRPr="00DA6724" w:rsidRDefault="00DA6724" w:rsidP="002D25B2">
      <w:pPr>
        <w:widowControl/>
        <w:numPr>
          <w:ilvl w:val="1"/>
          <w:numId w:val="120"/>
        </w:numPr>
        <w:tabs>
          <w:tab w:val="left" w:pos="590"/>
        </w:tabs>
        <w:suppressAutoHyphens w:val="0"/>
        <w:spacing w:after="0" w:line="247" w:lineRule="auto"/>
        <w:ind w:right="300"/>
        <w:jc w:val="both"/>
        <w:rPr>
          <w:rFonts w:eastAsia="Times New Roman" w:cs="Times New Roman"/>
          <w:kern w:val="0"/>
          <w:sz w:val="24"/>
          <w:szCs w:val="24"/>
          <w:lang w:eastAsia="en-US"/>
        </w:rPr>
      </w:pPr>
      <w:r w:rsidRPr="00DA6724">
        <w:rPr>
          <w:rFonts w:ascii="Times New Roman" w:eastAsia="Times New Roman" w:hAnsi="Times New Roman" w:cs="Times New Roman"/>
          <w:kern w:val="0"/>
          <w:sz w:val="24"/>
          <w:szCs w:val="24"/>
          <w:lang w:eastAsia="en-US"/>
        </w:rPr>
        <w:t xml:space="preserve">в диалоге с учителем вырабатывать критерии оценки и </w:t>
      </w:r>
      <w:r w:rsidRPr="00DA6724">
        <w:rPr>
          <w:rFonts w:ascii="Times New Roman" w:eastAsia="Times New Roman" w:hAnsi="Times New Roman" w:cs="Times New Roman"/>
          <w:iCs/>
          <w:kern w:val="0"/>
          <w:sz w:val="24"/>
          <w:szCs w:val="24"/>
          <w:lang w:eastAsia="en-US"/>
        </w:rPr>
        <w:t>определять</w:t>
      </w:r>
      <w:r w:rsidRPr="00DA6724">
        <w:rPr>
          <w:rFonts w:ascii="Times New Roman" w:eastAsia="Times New Roman" w:hAnsi="Times New Roman" w:cs="Times New Roman"/>
          <w:kern w:val="0"/>
          <w:sz w:val="24"/>
          <w:szCs w:val="24"/>
          <w:lang w:eastAsia="en-US"/>
        </w:rPr>
        <w:t xml:space="preserve"> степень успешности своей работы и работы других в соответствии с этими критериями.</w:t>
      </w:r>
    </w:p>
    <w:p w:rsidR="00DA6724" w:rsidRPr="00DA6724" w:rsidRDefault="00DA6724" w:rsidP="00DA6724">
      <w:pPr>
        <w:widowControl/>
        <w:tabs>
          <w:tab w:val="left" w:pos="10348"/>
        </w:tabs>
        <w:suppressAutoHyphens w:val="0"/>
        <w:spacing w:after="0"/>
        <w:rPr>
          <w:rFonts w:ascii="Times New Roman" w:eastAsia="Calibri" w:hAnsi="Times New Roman" w:cs="Times New Roman"/>
          <w:kern w:val="0"/>
          <w:sz w:val="24"/>
          <w:szCs w:val="24"/>
          <w:lang w:eastAsia="ru-RU"/>
        </w:rPr>
      </w:pPr>
      <w:r w:rsidRPr="00DA6724">
        <w:rPr>
          <w:rFonts w:ascii="Times New Roman" w:eastAsia="Calibri" w:hAnsi="Times New Roman" w:cs="Times New Roman"/>
          <w:b/>
          <w:bCs/>
          <w:kern w:val="0"/>
          <w:sz w:val="24"/>
          <w:szCs w:val="24"/>
          <w:lang w:eastAsia="ru-RU"/>
        </w:rPr>
        <w:t>Познавательные учебные умения:</w:t>
      </w:r>
    </w:p>
    <w:p w:rsidR="00DA6724" w:rsidRPr="00DA6724" w:rsidRDefault="00DA6724" w:rsidP="002D25B2">
      <w:pPr>
        <w:widowControl/>
        <w:numPr>
          <w:ilvl w:val="1"/>
          <w:numId w:val="121"/>
        </w:numPr>
        <w:tabs>
          <w:tab w:val="left" w:pos="584"/>
        </w:tabs>
        <w:suppressAutoHyphens w:val="0"/>
        <w:spacing w:after="0" w:line="240" w:lineRule="auto"/>
        <w:ind w:left="584" w:hanging="158"/>
        <w:rPr>
          <w:rFonts w:eastAsia="Times New Roman" w:cs="Times New Roman"/>
          <w:kern w:val="0"/>
          <w:sz w:val="24"/>
          <w:szCs w:val="24"/>
          <w:lang w:eastAsia="en-US"/>
        </w:rPr>
      </w:pPr>
      <w:r w:rsidRPr="00DA6724">
        <w:rPr>
          <w:rFonts w:ascii="Times New Roman" w:eastAsia="Times New Roman" w:hAnsi="Times New Roman" w:cs="Times New Roman"/>
          <w:iCs/>
          <w:kern w:val="0"/>
          <w:sz w:val="24"/>
          <w:szCs w:val="24"/>
          <w:lang w:eastAsia="en-US"/>
        </w:rPr>
        <w:t xml:space="preserve">находить ответы </w:t>
      </w:r>
      <w:r w:rsidRPr="00DA6724">
        <w:rPr>
          <w:rFonts w:ascii="Times New Roman" w:eastAsia="Times New Roman" w:hAnsi="Times New Roman" w:cs="Times New Roman"/>
          <w:kern w:val="0"/>
          <w:sz w:val="24"/>
          <w:szCs w:val="24"/>
          <w:lang w:eastAsia="en-US"/>
        </w:rPr>
        <w:t>на вопросы в тексте, иллюстрациях;</w:t>
      </w:r>
    </w:p>
    <w:p w:rsidR="00DA6724" w:rsidRPr="00DA6724" w:rsidRDefault="00DA6724" w:rsidP="00DA6724">
      <w:pPr>
        <w:widowControl/>
        <w:suppressAutoHyphens w:val="0"/>
        <w:spacing w:after="0" w:line="4" w:lineRule="exact"/>
        <w:rPr>
          <w:rFonts w:eastAsia="Times New Roman" w:cs="Times New Roman"/>
          <w:kern w:val="0"/>
          <w:sz w:val="24"/>
          <w:szCs w:val="24"/>
          <w:lang w:eastAsia="en-US"/>
        </w:rPr>
      </w:pPr>
    </w:p>
    <w:p w:rsidR="00DA6724" w:rsidRPr="00DA6724" w:rsidRDefault="00DA6724" w:rsidP="002D25B2">
      <w:pPr>
        <w:widowControl/>
        <w:numPr>
          <w:ilvl w:val="1"/>
          <w:numId w:val="121"/>
        </w:numPr>
        <w:tabs>
          <w:tab w:val="left" w:pos="584"/>
        </w:tabs>
        <w:suppressAutoHyphens w:val="0"/>
        <w:spacing w:after="0" w:line="236" w:lineRule="auto"/>
        <w:ind w:left="584" w:hanging="158"/>
        <w:rPr>
          <w:rFonts w:eastAsia="Times New Roman" w:cs="Times New Roman"/>
          <w:kern w:val="0"/>
          <w:sz w:val="24"/>
          <w:szCs w:val="24"/>
          <w:lang w:eastAsia="en-US"/>
        </w:rPr>
      </w:pPr>
      <w:r w:rsidRPr="00DA6724">
        <w:rPr>
          <w:rFonts w:ascii="Times New Roman" w:eastAsia="Times New Roman" w:hAnsi="Times New Roman" w:cs="Times New Roman"/>
          <w:iCs/>
          <w:kern w:val="0"/>
          <w:sz w:val="24"/>
          <w:szCs w:val="24"/>
          <w:lang w:eastAsia="en-US"/>
        </w:rPr>
        <w:lastRenderedPageBreak/>
        <w:t xml:space="preserve">делать выводы </w:t>
      </w:r>
      <w:r w:rsidRPr="00DA6724">
        <w:rPr>
          <w:rFonts w:ascii="Times New Roman" w:eastAsia="Times New Roman" w:hAnsi="Times New Roman" w:cs="Times New Roman"/>
          <w:kern w:val="0"/>
          <w:sz w:val="24"/>
          <w:szCs w:val="24"/>
          <w:lang w:eastAsia="en-US"/>
        </w:rPr>
        <w:t>в результате совместной работы класса и учителя;</w:t>
      </w:r>
    </w:p>
    <w:p w:rsidR="00DA6724" w:rsidRPr="00DA6724" w:rsidRDefault="00DA6724" w:rsidP="002D25B2">
      <w:pPr>
        <w:widowControl/>
        <w:numPr>
          <w:ilvl w:val="1"/>
          <w:numId w:val="121"/>
        </w:numPr>
        <w:tabs>
          <w:tab w:val="left" w:pos="594"/>
        </w:tabs>
        <w:suppressAutoHyphens w:val="0"/>
        <w:spacing w:after="0" w:line="239" w:lineRule="auto"/>
        <w:ind w:left="4" w:right="1140" w:firstLine="422"/>
        <w:rPr>
          <w:rFonts w:eastAsia="Times New Roman" w:cs="Times New Roman"/>
          <w:kern w:val="0"/>
          <w:sz w:val="24"/>
          <w:szCs w:val="24"/>
          <w:lang w:eastAsia="en-US"/>
        </w:rPr>
      </w:pPr>
      <w:r w:rsidRPr="00DA6724">
        <w:rPr>
          <w:rFonts w:ascii="Times New Roman" w:eastAsia="Times New Roman" w:hAnsi="Times New Roman" w:cs="Times New Roman"/>
          <w:iCs/>
          <w:kern w:val="0"/>
          <w:sz w:val="24"/>
          <w:szCs w:val="24"/>
          <w:lang w:eastAsia="en-US"/>
        </w:rPr>
        <w:t xml:space="preserve">преобразовывать </w:t>
      </w:r>
      <w:r w:rsidRPr="00DA6724">
        <w:rPr>
          <w:rFonts w:ascii="Times New Roman" w:eastAsia="Times New Roman" w:hAnsi="Times New Roman" w:cs="Times New Roman"/>
          <w:kern w:val="0"/>
          <w:sz w:val="24"/>
          <w:szCs w:val="24"/>
          <w:lang w:eastAsia="en-US"/>
        </w:rPr>
        <w:t>информацию из одной формы в другую: подробно</w:t>
      </w:r>
      <w:r w:rsidRPr="00DA6724">
        <w:rPr>
          <w:rFonts w:ascii="Times New Roman" w:eastAsia="Times New Roman" w:hAnsi="Times New Roman" w:cs="Times New Roman"/>
          <w:iCs/>
          <w:kern w:val="0"/>
          <w:sz w:val="24"/>
          <w:szCs w:val="24"/>
          <w:lang w:eastAsia="en-US"/>
        </w:rPr>
        <w:t xml:space="preserve"> пересказывать </w:t>
      </w:r>
      <w:r w:rsidRPr="00DA6724">
        <w:rPr>
          <w:rFonts w:ascii="Times New Roman" w:eastAsia="Times New Roman" w:hAnsi="Times New Roman" w:cs="Times New Roman"/>
          <w:kern w:val="0"/>
          <w:sz w:val="24"/>
          <w:szCs w:val="24"/>
          <w:lang w:eastAsia="en-US"/>
        </w:rPr>
        <w:t>небольшие тексты.</w:t>
      </w:r>
    </w:p>
    <w:p w:rsidR="00DA6724" w:rsidRPr="00DA6724" w:rsidRDefault="00DA6724" w:rsidP="00DA6724">
      <w:pPr>
        <w:widowControl/>
        <w:suppressAutoHyphens w:val="0"/>
        <w:spacing w:after="0"/>
        <w:jc w:val="both"/>
        <w:rPr>
          <w:rFonts w:ascii="Times New Roman" w:eastAsia="Calibri" w:hAnsi="Times New Roman" w:cs="Times New Roman"/>
          <w:kern w:val="0"/>
          <w:sz w:val="24"/>
          <w:szCs w:val="24"/>
          <w:lang w:eastAsia="ru-RU"/>
        </w:rPr>
      </w:pPr>
      <w:r w:rsidRPr="00DA6724">
        <w:rPr>
          <w:rFonts w:ascii="Times New Roman" w:eastAsia="Calibri" w:hAnsi="Times New Roman" w:cs="Times New Roman"/>
          <w:b/>
          <w:bCs/>
          <w:kern w:val="0"/>
          <w:sz w:val="24"/>
          <w:szCs w:val="24"/>
          <w:lang w:eastAsia="ru-RU"/>
        </w:rPr>
        <w:t>Коммуникативные учебные умения:</w:t>
      </w:r>
    </w:p>
    <w:p w:rsidR="00DA6724" w:rsidRPr="00DA6724" w:rsidRDefault="00DA6724" w:rsidP="002D25B2">
      <w:pPr>
        <w:widowControl/>
        <w:numPr>
          <w:ilvl w:val="1"/>
          <w:numId w:val="121"/>
        </w:numPr>
        <w:tabs>
          <w:tab w:val="left" w:pos="594"/>
        </w:tabs>
        <w:suppressAutoHyphens w:val="0"/>
        <w:spacing w:after="0" w:line="240" w:lineRule="auto"/>
        <w:ind w:left="4" w:right="20" w:firstLine="422"/>
        <w:jc w:val="both"/>
        <w:rPr>
          <w:rFonts w:eastAsia="Times New Roman" w:cs="Times New Roman"/>
          <w:kern w:val="0"/>
          <w:sz w:val="24"/>
          <w:szCs w:val="24"/>
          <w:lang w:eastAsia="en-US"/>
        </w:rPr>
      </w:pPr>
      <w:r w:rsidRPr="00DA6724">
        <w:rPr>
          <w:rFonts w:ascii="Times New Roman" w:eastAsia="Times New Roman" w:hAnsi="Times New Roman" w:cs="Times New Roman"/>
          <w:iCs/>
          <w:kern w:val="0"/>
          <w:sz w:val="24"/>
          <w:szCs w:val="24"/>
          <w:lang w:eastAsia="en-US"/>
        </w:rPr>
        <w:t xml:space="preserve">оформлять </w:t>
      </w:r>
      <w:r w:rsidRPr="00DA6724">
        <w:rPr>
          <w:rFonts w:ascii="Times New Roman" w:eastAsia="Times New Roman" w:hAnsi="Times New Roman" w:cs="Times New Roman"/>
          <w:kern w:val="0"/>
          <w:sz w:val="24"/>
          <w:szCs w:val="24"/>
          <w:lang w:eastAsia="en-US"/>
        </w:rPr>
        <w:t>свои мысли в устной и письменной форме (на уровне</w:t>
      </w:r>
      <w:r w:rsidRPr="00DA6724">
        <w:rPr>
          <w:rFonts w:ascii="Times New Roman" w:eastAsia="Times New Roman" w:hAnsi="Times New Roman" w:cs="Times New Roman"/>
          <w:iCs/>
          <w:kern w:val="0"/>
          <w:sz w:val="24"/>
          <w:szCs w:val="24"/>
          <w:lang w:eastAsia="en-US"/>
        </w:rPr>
        <w:t xml:space="preserve"> </w:t>
      </w:r>
      <w:r w:rsidRPr="00DA6724">
        <w:rPr>
          <w:rFonts w:ascii="Times New Roman" w:eastAsia="Times New Roman" w:hAnsi="Times New Roman" w:cs="Times New Roman"/>
          <w:kern w:val="0"/>
          <w:sz w:val="24"/>
          <w:szCs w:val="24"/>
          <w:lang w:eastAsia="en-US"/>
        </w:rPr>
        <w:t xml:space="preserve">предложения или небольшого текста); </w:t>
      </w:r>
    </w:p>
    <w:p w:rsidR="00DA6724" w:rsidRPr="00DA6724" w:rsidRDefault="00DA6724" w:rsidP="002D25B2">
      <w:pPr>
        <w:widowControl/>
        <w:numPr>
          <w:ilvl w:val="1"/>
          <w:numId w:val="121"/>
        </w:numPr>
        <w:tabs>
          <w:tab w:val="left" w:pos="594"/>
        </w:tabs>
        <w:suppressAutoHyphens w:val="0"/>
        <w:spacing w:after="0" w:line="240" w:lineRule="auto"/>
        <w:ind w:left="4" w:right="20" w:firstLine="422"/>
        <w:jc w:val="both"/>
        <w:rPr>
          <w:rFonts w:eastAsia="Times New Roman" w:cs="Times New Roman"/>
          <w:kern w:val="0"/>
          <w:sz w:val="24"/>
          <w:szCs w:val="24"/>
          <w:lang w:eastAsia="en-US"/>
        </w:rPr>
      </w:pPr>
      <w:r w:rsidRPr="00DA6724">
        <w:rPr>
          <w:rFonts w:ascii="Times New Roman" w:eastAsia="Times New Roman" w:hAnsi="Times New Roman" w:cs="Times New Roman"/>
          <w:kern w:val="0"/>
          <w:sz w:val="24"/>
          <w:szCs w:val="24"/>
          <w:lang w:eastAsia="en-US"/>
        </w:rPr>
        <w:t xml:space="preserve">пользоваться приёмами слушания: фиксировать тему (заголовок), ключевые слова; </w:t>
      </w:r>
    </w:p>
    <w:p w:rsidR="00DA6724" w:rsidRPr="00DA6724" w:rsidRDefault="00DA6724" w:rsidP="002D25B2">
      <w:pPr>
        <w:widowControl/>
        <w:numPr>
          <w:ilvl w:val="1"/>
          <w:numId w:val="121"/>
        </w:numPr>
        <w:tabs>
          <w:tab w:val="left" w:pos="594"/>
        </w:tabs>
        <w:suppressAutoHyphens w:val="0"/>
        <w:spacing w:after="0" w:line="240" w:lineRule="auto"/>
        <w:ind w:left="4" w:right="20" w:firstLine="422"/>
        <w:jc w:val="both"/>
        <w:rPr>
          <w:rFonts w:eastAsia="Times New Roman" w:cs="Times New Roman"/>
          <w:kern w:val="0"/>
          <w:sz w:val="24"/>
          <w:szCs w:val="24"/>
          <w:lang w:eastAsia="en-US"/>
        </w:rPr>
      </w:pPr>
      <w:r w:rsidRPr="00DA6724">
        <w:rPr>
          <w:rFonts w:ascii="Times New Roman" w:eastAsia="Times New Roman" w:hAnsi="Times New Roman" w:cs="Times New Roman"/>
          <w:iCs/>
          <w:kern w:val="0"/>
          <w:sz w:val="24"/>
          <w:szCs w:val="24"/>
          <w:lang w:eastAsia="en-US"/>
        </w:rPr>
        <w:t xml:space="preserve">учиться задавать вопросы; выразительно читать </w:t>
      </w:r>
      <w:r w:rsidRPr="00DA6724">
        <w:rPr>
          <w:rFonts w:ascii="Times New Roman" w:eastAsia="Times New Roman" w:hAnsi="Times New Roman" w:cs="Times New Roman"/>
          <w:kern w:val="0"/>
          <w:sz w:val="24"/>
          <w:szCs w:val="24"/>
          <w:lang w:eastAsia="en-US"/>
        </w:rPr>
        <w:t>и</w:t>
      </w:r>
      <w:r w:rsidRPr="00DA6724">
        <w:rPr>
          <w:rFonts w:ascii="Times New Roman" w:eastAsia="Times New Roman" w:hAnsi="Times New Roman" w:cs="Times New Roman"/>
          <w:iCs/>
          <w:kern w:val="0"/>
          <w:sz w:val="24"/>
          <w:szCs w:val="24"/>
          <w:lang w:eastAsia="en-US"/>
        </w:rPr>
        <w:t xml:space="preserve"> пересказывать </w:t>
      </w:r>
      <w:r w:rsidRPr="00DA6724">
        <w:rPr>
          <w:rFonts w:ascii="Times New Roman" w:eastAsia="Times New Roman" w:hAnsi="Times New Roman" w:cs="Times New Roman"/>
          <w:kern w:val="0"/>
          <w:sz w:val="24"/>
          <w:szCs w:val="24"/>
          <w:lang w:eastAsia="en-US"/>
        </w:rPr>
        <w:t>текст;</w:t>
      </w:r>
      <w:r w:rsidRPr="00DA6724">
        <w:rPr>
          <w:rFonts w:ascii="Times New Roman" w:eastAsia="Times New Roman" w:hAnsi="Times New Roman" w:cs="Times New Roman"/>
          <w:iCs/>
          <w:kern w:val="0"/>
          <w:sz w:val="24"/>
          <w:szCs w:val="24"/>
          <w:lang w:eastAsia="en-US"/>
        </w:rPr>
        <w:t xml:space="preserve"> </w:t>
      </w:r>
    </w:p>
    <w:p w:rsidR="00DA6724" w:rsidRPr="00DA6724" w:rsidRDefault="00DA6724" w:rsidP="002D25B2">
      <w:pPr>
        <w:widowControl/>
        <w:numPr>
          <w:ilvl w:val="1"/>
          <w:numId w:val="121"/>
        </w:numPr>
        <w:tabs>
          <w:tab w:val="left" w:pos="594"/>
        </w:tabs>
        <w:suppressAutoHyphens w:val="0"/>
        <w:spacing w:after="0" w:line="240" w:lineRule="auto"/>
        <w:ind w:left="4" w:right="20" w:firstLine="422"/>
        <w:jc w:val="both"/>
        <w:rPr>
          <w:rFonts w:eastAsia="Times New Roman" w:cs="Times New Roman"/>
          <w:kern w:val="0"/>
          <w:sz w:val="24"/>
          <w:szCs w:val="24"/>
          <w:lang w:eastAsia="en-US"/>
        </w:rPr>
      </w:pPr>
      <w:r w:rsidRPr="00DA6724">
        <w:rPr>
          <w:rFonts w:ascii="Times New Roman" w:eastAsia="Times New Roman" w:hAnsi="Times New Roman" w:cs="Times New Roman"/>
          <w:kern w:val="0"/>
          <w:sz w:val="24"/>
          <w:szCs w:val="24"/>
          <w:lang w:eastAsia="en-US"/>
        </w:rPr>
        <w:t>владеть монологической и диалогической формами речи;</w:t>
      </w:r>
    </w:p>
    <w:p w:rsidR="00DA6724" w:rsidRPr="00DA6724" w:rsidRDefault="00DA6724" w:rsidP="002D25B2">
      <w:pPr>
        <w:widowControl/>
        <w:numPr>
          <w:ilvl w:val="1"/>
          <w:numId w:val="121"/>
        </w:numPr>
        <w:tabs>
          <w:tab w:val="left" w:pos="594"/>
        </w:tabs>
        <w:suppressAutoHyphens w:val="0"/>
        <w:spacing w:after="0" w:line="240" w:lineRule="auto"/>
        <w:ind w:left="584" w:hanging="158"/>
        <w:jc w:val="both"/>
        <w:rPr>
          <w:rFonts w:eastAsia="Times New Roman" w:cs="Times New Roman"/>
          <w:kern w:val="0"/>
          <w:sz w:val="24"/>
          <w:szCs w:val="24"/>
          <w:lang w:eastAsia="en-US"/>
        </w:rPr>
      </w:pPr>
      <w:r w:rsidRPr="00DA6724">
        <w:rPr>
          <w:rFonts w:ascii="Times New Roman" w:eastAsia="Times New Roman" w:hAnsi="Times New Roman" w:cs="Times New Roman"/>
          <w:iCs/>
          <w:kern w:val="0"/>
          <w:sz w:val="24"/>
          <w:szCs w:val="24"/>
          <w:lang w:eastAsia="en-US"/>
        </w:rPr>
        <w:t xml:space="preserve">слушать </w:t>
      </w:r>
      <w:r w:rsidRPr="00DA6724">
        <w:rPr>
          <w:rFonts w:ascii="Times New Roman" w:eastAsia="Times New Roman" w:hAnsi="Times New Roman" w:cs="Times New Roman"/>
          <w:kern w:val="0"/>
          <w:sz w:val="24"/>
          <w:szCs w:val="24"/>
          <w:lang w:eastAsia="en-US"/>
        </w:rPr>
        <w:t>и</w:t>
      </w:r>
      <w:r w:rsidRPr="00DA6724">
        <w:rPr>
          <w:rFonts w:ascii="Times New Roman" w:eastAsia="Times New Roman" w:hAnsi="Times New Roman" w:cs="Times New Roman"/>
          <w:iCs/>
          <w:kern w:val="0"/>
          <w:sz w:val="24"/>
          <w:szCs w:val="24"/>
          <w:lang w:eastAsia="en-US"/>
        </w:rPr>
        <w:t xml:space="preserve"> слышать </w:t>
      </w:r>
      <w:r w:rsidRPr="00DA6724">
        <w:rPr>
          <w:rFonts w:ascii="Times New Roman" w:eastAsia="Times New Roman" w:hAnsi="Times New Roman" w:cs="Times New Roman"/>
          <w:kern w:val="0"/>
          <w:sz w:val="24"/>
          <w:szCs w:val="24"/>
          <w:lang w:eastAsia="en-US"/>
        </w:rPr>
        <w:t xml:space="preserve">других,  </w:t>
      </w:r>
      <w:r w:rsidRPr="00DA6724">
        <w:rPr>
          <w:rFonts w:ascii="Times New Roman" w:eastAsia="Times New Roman" w:hAnsi="Times New Roman" w:cs="Times New Roman"/>
          <w:iCs/>
          <w:kern w:val="0"/>
          <w:sz w:val="24"/>
          <w:szCs w:val="24"/>
          <w:lang w:eastAsia="en-US"/>
        </w:rPr>
        <w:t xml:space="preserve">высказывать </w:t>
      </w:r>
      <w:r w:rsidRPr="00DA6724">
        <w:rPr>
          <w:rFonts w:ascii="Times New Roman" w:eastAsia="Times New Roman" w:hAnsi="Times New Roman" w:cs="Times New Roman"/>
          <w:kern w:val="0"/>
          <w:sz w:val="24"/>
          <w:szCs w:val="24"/>
          <w:lang w:eastAsia="en-US"/>
        </w:rPr>
        <w:t>и</w:t>
      </w:r>
      <w:r w:rsidRPr="00DA6724">
        <w:rPr>
          <w:rFonts w:ascii="Times New Roman" w:eastAsia="Times New Roman" w:hAnsi="Times New Roman" w:cs="Times New Roman"/>
          <w:iCs/>
          <w:kern w:val="0"/>
          <w:sz w:val="24"/>
          <w:szCs w:val="24"/>
          <w:lang w:eastAsia="en-US"/>
        </w:rPr>
        <w:t xml:space="preserve"> обосновывать </w:t>
      </w:r>
      <w:r w:rsidRPr="00DA6724">
        <w:rPr>
          <w:rFonts w:ascii="Times New Roman" w:eastAsia="Times New Roman" w:hAnsi="Times New Roman" w:cs="Times New Roman"/>
          <w:kern w:val="0"/>
          <w:sz w:val="24"/>
          <w:szCs w:val="24"/>
          <w:lang w:eastAsia="en-US"/>
        </w:rPr>
        <w:t>свою точку зрения,</w:t>
      </w:r>
    </w:p>
    <w:p w:rsidR="00DA6724" w:rsidRPr="00DA6724" w:rsidRDefault="00DA6724" w:rsidP="00DA6724">
      <w:pPr>
        <w:widowControl/>
        <w:tabs>
          <w:tab w:val="left" w:pos="594"/>
        </w:tabs>
        <w:suppressAutoHyphens w:val="0"/>
        <w:spacing w:after="0" w:line="240" w:lineRule="auto"/>
        <w:ind w:left="426" w:right="20"/>
        <w:jc w:val="both"/>
        <w:rPr>
          <w:rFonts w:eastAsia="Times New Roman" w:cs="Times New Roman"/>
          <w:kern w:val="0"/>
          <w:sz w:val="24"/>
          <w:szCs w:val="24"/>
          <w:lang w:eastAsia="en-US"/>
        </w:rPr>
      </w:pPr>
      <w:r w:rsidRPr="00DA6724">
        <w:rPr>
          <w:rFonts w:ascii="Times New Roman" w:eastAsia="Times New Roman" w:hAnsi="Times New Roman" w:cs="Times New Roman"/>
          <w:kern w:val="0"/>
          <w:sz w:val="24"/>
          <w:szCs w:val="24"/>
          <w:lang w:eastAsia="en-US"/>
        </w:rPr>
        <w:t>принимать иную и быть</w:t>
      </w:r>
      <w:r w:rsidRPr="00DA6724">
        <w:rPr>
          <w:rFonts w:ascii="Times New Roman" w:eastAsia="Times New Roman" w:hAnsi="Times New Roman" w:cs="Times New Roman"/>
          <w:iCs/>
          <w:kern w:val="0"/>
          <w:sz w:val="24"/>
          <w:szCs w:val="24"/>
          <w:lang w:eastAsia="en-US"/>
        </w:rPr>
        <w:t xml:space="preserve"> </w:t>
      </w:r>
      <w:r w:rsidRPr="00DA6724">
        <w:rPr>
          <w:rFonts w:ascii="Times New Roman" w:eastAsia="Times New Roman" w:hAnsi="Times New Roman" w:cs="Times New Roman"/>
          <w:kern w:val="0"/>
          <w:sz w:val="24"/>
          <w:szCs w:val="24"/>
          <w:lang w:eastAsia="en-US"/>
        </w:rPr>
        <w:t xml:space="preserve">готовым корректировать свою; </w:t>
      </w:r>
    </w:p>
    <w:p w:rsidR="00DA6724" w:rsidRPr="00DA6724" w:rsidRDefault="00DA6724" w:rsidP="002D25B2">
      <w:pPr>
        <w:widowControl/>
        <w:numPr>
          <w:ilvl w:val="1"/>
          <w:numId w:val="121"/>
        </w:numPr>
        <w:tabs>
          <w:tab w:val="left" w:pos="594"/>
        </w:tabs>
        <w:suppressAutoHyphens w:val="0"/>
        <w:spacing w:after="0" w:line="239" w:lineRule="auto"/>
        <w:ind w:left="4" w:right="340" w:firstLine="422"/>
        <w:jc w:val="both"/>
        <w:rPr>
          <w:rFonts w:eastAsia="Times New Roman" w:cs="Times New Roman"/>
          <w:kern w:val="0"/>
          <w:sz w:val="24"/>
          <w:szCs w:val="24"/>
          <w:lang w:eastAsia="en-US"/>
        </w:rPr>
      </w:pPr>
      <w:r w:rsidRPr="00DA6724">
        <w:rPr>
          <w:rFonts w:ascii="Times New Roman" w:eastAsia="Times New Roman" w:hAnsi="Times New Roman" w:cs="Times New Roman"/>
          <w:iCs/>
          <w:kern w:val="0"/>
          <w:sz w:val="24"/>
          <w:szCs w:val="24"/>
          <w:lang w:eastAsia="en-US"/>
        </w:rPr>
        <w:t>учиться работать в паре, группе</w:t>
      </w:r>
      <w:r w:rsidRPr="00DA6724">
        <w:rPr>
          <w:rFonts w:ascii="Times New Roman" w:eastAsia="Times New Roman" w:hAnsi="Times New Roman" w:cs="Times New Roman"/>
          <w:kern w:val="0"/>
          <w:sz w:val="24"/>
          <w:szCs w:val="24"/>
          <w:lang w:eastAsia="en-US"/>
        </w:rPr>
        <w:t xml:space="preserve">; </w:t>
      </w:r>
      <w:r w:rsidRPr="00DA6724">
        <w:rPr>
          <w:rFonts w:ascii="Times New Roman" w:eastAsia="Times New Roman" w:hAnsi="Times New Roman" w:cs="Times New Roman"/>
          <w:iCs/>
          <w:kern w:val="0"/>
          <w:sz w:val="24"/>
          <w:szCs w:val="24"/>
          <w:lang w:eastAsia="en-US"/>
        </w:rPr>
        <w:t>договариваться</w:t>
      </w:r>
      <w:r w:rsidRPr="00DA6724">
        <w:rPr>
          <w:rFonts w:ascii="Times New Roman" w:eastAsia="Times New Roman" w:hAnsi="Times New Roman" w:cs="Times New Roman"/>
          <w:kern w:val="0"/>
          <w:sz w:val="24"/>
          <w:szCs w:val="24"/>
          <w:lang w:eastAsia="en-US"/>
        </w:rPr>
        <w:t xml:space="preserve"> и приходить к общему решению в совместной деятельности; выполнять различные роли (лидера, исполнителя). </w:t>
      </w:r>
    </w:p>
    <w:p w:rsidR="00A93483" w:rsidRDefault="00A93483" w:rsidP="00DA6724">
      <w:pPr>
        <w:widowControl/>
        <w:suppressAutoHyphens w:val="0"/>
        <w:spacing w:after="0" w:line="240" w:lineRule="auto"/>
        <w:ind w:right="708"/>
        <w:rPr>
          <w:rFonts w:ascii="Times New Roman" w:eastAsia="Times New Roman" w:hAnsi="Times New Roman" w:cs="Times New Roman"/>
          <w:b/>
          <w:bCs/>
          <w:i/>
          <w:kern w:val="0"/>
          <w:sz w:val="24"/>
          <w:szCs w:val="24"/>
          <w:lang w:eastAsia="ru-RU"/>
        </w:rPr>
      </w:pPr>
    </w:p>
    <w:p w:rsidR="00DA6724" w:rsidRPr="00DA6724" w:rsidRDefault="00DA6724" w:rsidP="00DA6724">
      <w:pPr>
        <w:widowControl/>
        <w:suppressAutoHyphens w:val="0"/>
        <w:spacing w:after="0" w:line="240" w:lineRule="auto"/>
        <w:ind w:right="708"/>
        <w:rPr>
          <w:rFonts w:ascii="Times New Roman" w:eastAsia="Times New Roman" w:hAnsi="Times New Roman" w:cs="Times New Roman"/>
          <w:b/>
          <w:bCs/>
          <w:i/>
          <w:kern w:val="0"/>
          <w:sz w:val="24"/>
          <w:szCs w:val="24"/>
          <w:lang w:eastAsia="ru-RU"/>
        </w:rPr>
      </w:pPr>
      <w:r w:rsidRPr="00DA6724">
        <w:rPr>
          <w:rFonts w:ascii="Times New Roman" w:eastAsia="Times New Roman" w:hAnsi="Times New Roman" w:cs="Times New Roman"/>
          <w:b/>
          <w:bCs/>
          <w:i/>
          <w:kern w:val="0"/>
          <w:sz w:val="24"/>
          <w:szCs w:val="24"/>
          <w:lang w:eastAsia="ru-RU"/>
        </w:rPr>
        <w:t>Содержание программы</w:t>
      </w:r>
    </w:p>
    <w:tbl>
      <w:tblPr>
        <w:tblStyle w:val="260"/>
        <w:tblW w:w="9752" w:type="dxa"/>
        <w:tblInd w:w="-5" w:type="dxa"/>
        <w:tblLook w:val="04A0" w:firstRow="1" w:lastRow="0" w:firstColumn="1" w:lastColumn="0" w:noHBand="0" w:noVBand="1"/>
      </w:tblPr>
      <w:tblGrid>
        <w:gridCol w:w="4962"/>
        <w:gridCol w:w="992"/>
        <w:gridCol w:w="1276"/>
        <w:gridCol w:w="1275"/>
        <w:gridCol w:w="1247"/>
      </w:tblGrid>
      <w:tr w:rsidR="00DA6724" w:rsidRPr="0042449E" w:rsidTr="00006AC9">
        <w:tc>
          <w:tcPr>
            <w:tcW w:w="9752" w:type="dxa"/>
            <w:gridSpan w:val="5"/>
          </w:tcPr>
          <w:p w:rsidR="00DA6724" w:rsidRPr="0042449E" w:rsidRDefault="00DA6724" w:rsidP="00DA6724">
            <w:pPr>
              <w:widowControl/>
              <w:suppressAutoHyphens w:val="0"/>
              <w:spacing w:after="0" w:line="240" w:lineRule="auto"/>
              <w:ind w:right="24"/>
              <w:jc w:val="center"/>
              <w:rPr>
                <w:rFonts w:ascii="Times New Roman" w:eastAsia="Calibri" w:hAnsi="Times New Roman" w:cs="Times New Roman"/>
                <w:b/>
                <w:bCs/>
                <w:kern w:val="36"/>
                <w:sz w:val="20"/>
                <w:szCs w:val="20"/>
                <w:lang w:eastAsia="en-US"/>
              </w:rPr>
            </w:pPr>
            <w:r w:rsidRPr="0042449E">
              <w:rPr>
                <w:rFonts w:ascii="Times New Roman" w:eastAsia="Calibri" w:hAnsi="Times New Roman" w:cs="Times New Roman"/>
                <w:b/>
                <w:bCs/>
                <w:kern w:val="36"/>
                <w:sz w:val="20"/>
                <w:szCs w:val="20"/>
                <w:lang w:eastAsia="en-US"/>
              </w:rPr>
              <w:t>Модуль «Школа ораторского мастерства»</w:t>
            </w:r>
          </w:p>
          <w:p w:rsidR="00DA6724" w:rsidRPr="0042449E" w:rsidRDefault="00DA6724" w:rsidP="00DA6724">
            <w:pPr>
              <w:widowControl/>
              <w:suppressAutoHyphens w:val="0"/>
              <w:spacing w:after="0"/>
              <w:jc w:val="center"/>
              <w:rPr>
                <w:rFonts w:ascii="Times New Roman" w:eastAsia="Calibri" w:hAnsi="Times New Roman" w:cs="Times New Roman"/>
                <w:b/>
                <w:kern w:val="0"/>
                <w:sz w:val="20"/>
                <w:szCs w:val="20"/>
                <w:lang w:eastAsia="en-US"/>
              </w:rPr>
            </w:pPr>
          </w:p>
        </w:tc>
      </w:tr>
      <w:tr w:rsidR="00DA6724" w:rsidRPr="0042449E" w:rsidTr="00006AC9">
        <w:tc>
          <w:tcPr>
            <w:tcW w:w="9752" w:type="dxa"/>
            <w:gridSpan w:val="5"/>
          </w:tcPr>
          <w:p w:rsidR="00DA6724" w:rsidRPr="0042449E" w:rsidRDefault="00DA6724" w:rsidP="00DA6724">
            <w:pPr>
              <w:widowControl/>
              <w:suppressAutoHyphens w:val="0"/>
              <w:spacing w:after="0"/>
              <w:ind w:right="24"/>
              <w:jc w:val="center"/>
              <w:rPr>
                <w:rFonts w:ascii="Times New Roman" w:eastAsia="Calibri" w:hAnsi="Times New Roman" w:cs="Times New Roman"/>
                <w:b/>
                <w:i/>
                <w:kern w:val="0"/>
                <w:sz w:val="20"/>
                <w:szCs w:val="20"/>
                <w:lang w:eastAsia="en-US"/>
              </w:rPr>
            </w:pPr>
            <w:r w:rsidRPr="0042449E">
              <w:rPr>
                <w:rFonts w:ascii="Times New Roman" w:eastAsia="Calibri" w:hAnsi="Times New Roman" w:cs="Times New Roman"/>
                <w:b/>
                <w:i/>
                <w:kern w:val="0"/>
                <w:sz w:val="20"/>
                <w:szCs w:val="20"/>
                <w:lang w:eastAsia="en-US"/>
              </w:rPr>
              <w:t>2-4 классы (34ч)</w:t>
            </w:r>
          </w:p>
        </w:tc>
      </w:tr>
      <w:tr w:rsidR="00DA6724" w:rsidRPr="0042449E" w:rsidTr="00006AC9">
        <w:tc>
          <w:tcPr>
            <w:tcW w:w="4962" w:type="dxa"/>
            <w:vMerge w:val="restart"/>
          </w:tcPr>
          <w:p w:rsidR="00DA6724" w:rsidRPr="0042449E" w:rsidRDefault="00DA6724" w:rsidP="00DA6724">
            <w:pPr>
              <w:widowControl/>
              <w:suppressAutoHyphens w:val="0"/>
              <w:spacing w:after="0"/>
              <w:jc w:val="center"/>
              <w:rPr>
                <w:rFonts w:ascii="Times New Roman" w:eastAsia="Calibri" w:hAnsi="Times New Roman" w:cs="Times New Roman"/>
                <w:b/>
                <w:i/>
                <w:kern w:val="0"/>
                <w:sz w:val="20"/>
                <w:szCs w:val="20"/>
                <w:lang w:eastAsia="en-US"/>
              </w:rPr>
            </w:pPr>
          </w:p>
        </w:tc>
        <w:tc>
          <w:tcPr>
            <w:tcW w:w="4790" w:type="dxa"/>
            <w:gridSpan w:val="4"/>
          </w:tcPr>
          <w:p w:rsidR="00DA6724" w:rsidRPr="0042449E" w:rsidRDefault="00DA6724" w:rsidP="00DA6724">
            <w:pPr>
              <w:widowControl/>
              <w:suppressAutoHyphens w:val="0"/>
              <w:spacing w:after="0"/>
              <w:jc w:val="center"/>
              <w:rPr>
                <w:rFonts w:ascii="Times New Roman" w:eastAsia="Calibri" w:hAnsi="Times New Roman" w:cs="Times New Roman"/>
                <w:kern w:val="0"/>
                <w:sz w:val="20"/>
                <w:szCs w:val="20"/>
                <w:lang w:eastAsia="en-US"/>
              </w:rPr>
            </w:pPr>
            <w:r w:rsidRPr="0042449E">
              <w:rPr>
                <w:rFonts w:ascii="Times New Roman" w:eastAsia="Calibri" w:hAnsi="Times New Roman" w:cs="Times New Roman"/>
                <w:b/>
                <w:i/>
                <w:kern w:val="0"/>
                <w:sz w:val="20"/>
                <w:szCs w:val="20"/>
                <w:lang w:eastAsia="en-US"/>
              </w:rPr>
              <w:t>Время</w:t>
            </w:r>
          </w:p>
        </w:tc>
      </w:tr>
      <w:tr w:rsidR="00DA6724" w:rsidRPr="0042449E" w:rsidTr="00006AC9">
        <w:tc>
          <w:tcPr>
            <w:tcW w:w="4962" w:type="dxa"/>
            <w:vMerge/>
          </w:tcPr>
          <w:p w:rsidR="00DA6724" w:rsidRPr="0042449E" w:rsidRDefault="00DA6724" w:rsidP="00DA6724">
            <w:pPr>
              <w:widowControl/>
              <w:suppressAutoHyphens w:val="0"/>
              <w:spacing w:after="0"/>
              <w:jc w:val="center"/>
              <w:rPr>
                <w:rFonts w:ascii="Times New Roman" w:eastAsia="Calibri" w:hAnsi="Times New Roman" w:cs="Times New Roman"/>
                <w:kern w:val="0"/>
                <w:sz w:val="20"/>
                <w:szCs w:val="20"/>
                <w:lang w:eastAsia="en-US"/>
              </w:rPr>
            </w:pPr>
          </w:p>
        </w:tc>
        <w:tc>
          <w:tcPr>
            <w:tcW w:w="992" w:type="dxa"/>
          </w:tcPr>
          <w:p w:rsidR="00DA6724" w:rsidRPr="0042449E" w:rsidRDefault="00DA6724" w:rsidP="00DA6724">
            <w:pPr>
              <w:widowControl/>
              <w:suppressAutoHyphens w:val="0"/>
              <w:spacing w:after="0"/>
              <w:jc w:val="center"/>
              <w:rPr>
                <w:rFonts w:ascii="Times New Roman" w:eastAsia="Calibri" w:hAnsi="Times New Roman" w:cs="Times New Roman"/>
                <w:i/>
                <w:kern w:val="0"/>
                <w:sz w:val="20"/>
                <w:szCs w:val="20"/>
                <w:lang w:eastAsia="en-US"/>
              </w:rPr>
            </w:pPr>
            <w:r w:rsidRPr="0042449E">
              <w:rPr>
                <w:rFonts w:ascii="Times New Roman" w:eastAsia="Calibri" w:hAnsi="Times New Roman" w:cs="Times New Roman"/>
                <w:i/>
                <w:kern w:val="0"/>
                <w:sz w:val="20"/>
                <w:szCs w:val="20"/>
                <w:lang w:eastAsia="en-US"/>
              </w:rPr>
              <w:t>За день</w:t>
            </w:r>
          </w:p>
        </w:tc>
        <w:tc>
          <w:tcPr>
            <w:tcW w:w="1276" w:type="dxa"/>
          </w:tcPr>
          <w:p w:rsidR="00DA6724" w:rsidRPr="0042449E" w:rsidRDefault="00DA6724" w:rsidP="00DA6724">
            <w:pPr>
              <w:widowControl/>
              <w:suppressAutoHyphens w:val="0"/>
              <w:spacing w:after="0"/>
              <w:jc w:val="center"/>
              <w:rPr>
                <w:rFonts w:ascii="Times New Roman" w:eastAsia="Calibri" w:hAnsi="Times New Roman" w:cs="Times New Roman"/>
                <w:i/>
                <w:kern w:val="0"/>
                <w:sz w:val="20"/>
                <w:szCs w:val="20"/>
                <w:lang w:eastAsia="en-US"/>
              </w:rPr>
            </w:pPr>
            <w:r w:rsidRPr="0042449E">
              <w:rPr>
                <w:rFonts w:ascii="Times New Roman" w:eastAsia="Calibri" w:hAnsi="Times New Roman" w:cs="Times New Roman"/>
                <w:i/>
                <w:kern w:val="0"/>
                <w:sz w:val="20"/>
                <w:szCs w:val="20"/>
                <w:lang w:eastAsia="en-US"/>
              </w:rPr>
              <w:t>За неделю</w:t>
            </w:r>
          </w:p>
        </w:tc>
        <w:tc>
          <w:tcPr>
            <w:tcW w:w="1275" w:type="dxa"/>
          </w:tcPr>
          <w:p w:rsidR="00DA6724" w:rsidRPr="0042449E" w:rsidRDefault="00DA6724" w:rsidP="00DA6724">
            <w:pPr>
              <w:widowControl/>
              <w:suppressAutoHyphens w:val="0"/>
              <w:spacing w:after="0"/>
              <w:jc w:val="center"/>
              <w:rPr>
                <w:rFonts w:ascii="Times New Roman" w:eastAsia="Calibri" w:hAnsi="Times New Roman" w:cs="Times New Roman"/>
                <w:i/>
                <w:kern w:val="0"/>
                <w:sz w:val="20"/>
                <w:szCs w:val="20"/>
                <w:lang w:eastAsia="en-US"/>
              </w:rPr>
            </w:pPr>
            <w:r w:rsidRPr="0042449E">
              <w:rPr>
                <w:rFonts w:ascii="Times New Roman" w:eastAsia="Calibri" w:hAnsi="Times New Roman" w:cs="Times New Roman"/>
                <w:i/>
                <w:kern w:val="0"/>
                <w:sz w:val="20"/>
                <w:szCs w:val="20"/>
                <w:lang w:eastAsia="en-US"/>
              </w:rPr>
              <w:t>За месяц</w:t>
            </w:r>
          </w:p>
        </w:tc>
        <w:tc>
          <w:tcPr>
            <w:tcW w:w="1247" w:type="dxa"/>
          </w:tcPr>
          <w:p w:rsidR="00DA6724" w:rsidRPr="0042449E" w:rsidRDefault="00DA6724" w:rsidP="00DA6724">
            <w:pPr>
              <w:widowControl/>
              <w:suppressAutoHyphens w:val="0"/>
              <w:spacing w:after="0"/>
              <w:jc w:val="center"/>
              <w:rPr>
                <w:rFonts w:ascii="Times New Roman" w:eastAsia="Calibri" w:hAnsi="Times New Roman" w:cs="Times New Roman"/>
                <w:i/>
                <w:kern w:val="0"/>
                <w:sz w:val="20"/>
                <w:szCs w:val="20"/>
                <w:lang w:eastAsia="en-US"/>
              </w:rPr>
            </w:pPr>
            <w:r w:rsidRPr="0042449E">
              <w:rPr>
                <w:rFonts w:ascii="Times New Roman" w:eastAsia="Calibri" w:hAnsi="Times New Roman" w:cs="Times New Roman"/>
                <w:i/>
                <w:kern w:val="0"/>
                <w:sz w:val="20"/>
                <w:szCs w:val="20"/>
                <w:lang w:eastAsia="en-US"/>
              </w:rPr>
              <w:t>За год</w:t>
            </w:r>
          </w:p>
        </w:tc>
      </w:tr>
      <w:tr w:rsidR="00DA6724" w:rsidRPr="0042449E" w:rsidTr="00006AC9">
        <w:tc>
          <w:tcPr>
            <w:tcW w:w="4962" w:type="dxa"/>
          </w:tcPr>
          <w:p w:rsidR="00DA6724" w:rsidRPr="0042449E" w:rsidRDefault="00DA6724" w:rsidP="00DA6724">
            <w:pPr>
              <w:widowControl/>
              <w:suppressAutoHyphens w:val="0"/>
              <w:spacing w:after="0"/>
              <w:jc w:val="center"/>
              <w:rPr>
                <w:rFonts w:ascii="Times New Roman" w:eastAsia="Calibri" w:hAnsi="Times New Roman" w:cs="Times New Roman"/>
                <w:kern w:val="0"/>
                <w:sz w:val="20"/>
                <w:szCs w:val="20"/>
                <w:lang w:eastAsia="en-US"/>
              </w:rPr>
            </w:pPr>
            <w:r w:rsidRPr="0042449E">
              <w:rPr>
                <w:rFonts w:ascii="Times New Roman" w:eastAsia="Calibri" w:hAnsi="Times New Roman" w:cs="Times New Roman"/>
                <w:kern w:val="0"/>
                <w:sz w:val="20"/>
                <w:szCs w:val="20"/>
                <w:lang w:eastAsia="en-US"/>
              </w:rPr>
              <w:t>Практическая и игровая деятельность</w:t>
            </w:r>
          </w:p>
        </w:tc>
        <w:tc>
          <w:tcPr>
            <w:tcW w:w="992" w:type="dxa"/>
          </w:tcPr>
          <w:p w:rsidR="00DA6724" w:rsidRPr="0042449E" w:rsidRDefault="00DA6724" w:rsidP="00DA6724">
            <w:pPr>
              <w:widowControl/>
              <w:suppressAutoHyphens w:val="0"/>
              <w:spacing w:after="0"/>
              <w:jc w:val="center"/>
              <w:rPr>
                <w:rFonts w:ascii="Times New Roman" w:eastAsia="Calibri" w:hAnsi="Times New Roman" w:cs="Times New Roman"/>
                <w:kern w:val="0"/>
                <w:sz w:val="20"/>
                <w:szCs w:val="20"/>
                <w:lang w:eastAsia="en-US"/>
              </w:rPr>
            </w:pPr>
          </w:p>
        </w:tc>
        <w:tc>
          <w:tcPr>
            <w:tcW w:w="1276" w:type="dxa"/>
          </w:tcPr>
          <w:p w:rsidR="00DA6724" w:rsidRPr="0042449E" w:rsidRDefault="00DA6724" w:rsidP="00DA6724">
            <w:pPr>
              <w:widowControl/>
              <w:suppressAutoHyphens w:val="0"/>
              <w:spacing w:after="0"/>
              <w:jc w:val="center"/>
              <w:rPr>
                <w:rFonts w:ascii="Times New Roman" w:eastAsia="Calibri" w:hAnsi="Times New Roman" w:cs="Times New Roman"/>
                <w:kern w:val="0"/>
                <w:sz w:val="20"/>
                <w:szCs w:val="20"/>
                <w:lang w:eastAsia="en-US"/>
              </w:rPr>
            </w:pPr>
          </w:p>
        </w:tc>
        <w:tc>
          <w:tcPr>
            <w:tcW w:w="1275" w:type="dxa"/>
          </w:tcPr>
          <w:p w:rsidR="00DA6724" w:rsidRPr="0042449E" w:rsidRDefault="00DA6724" w:rsidP="00DA6724">
            <w:pPr>
              <w:widowControl/>
              <w:suppressAutoHyphens w:val="0"/>
              <w:spacing w:after="0"/>
              <w:jc w:val="center"/>
              <w:rPr>
                <w:rFonts w:ascii="Times New Roman" w:eastAsia="Calibri" w:hAnsi="Times New Roman" w:cs="Times New Roman"/>
                <w:kern w:val="0"/>
                <w:sz w:val="20"/>
                <w:szCs w:val="20"/>
                <w:lang w:eastAsia="en-US"/>
              </w:rPr>
            </w:pPr>
            <w:r w:rsidRPr="0042449E">
              <w:rPr>
                <w:rFonts w:ascii="Times New Roman" w:eastAsia="Calibri" w:hAnsi="Times New Roman" w:cs="Times New Roman"/>
                <w:kern w:val="0"/>
                <w:sz w:val="20"/>
                <w:szCs w:val="20"/>
                <w:lang w:eastAsia="en-US"/>
              </w:rPr>
              <w:t>2</w:t>
            </w:r>
          </w:p>
        </w:tc>
        <w:tc>
          <w:tcPr>
            <w:tcW w:w="1247" w:type="dxa"/>
          </w:tcPr>
          <w:p w:rsidR="00DA6724" w:rsidRPr="0042449E" w:rsidRDefault="00DA6724" w:rsidP="00DA6724">
            <w:pPr>
              <w:widowControl/>
              <w:suppressAutoHyphens w:val="0"/>
              <w:spacing w:after="0"/>
              <w:jc w:val="center"/>
              <w:rPr>
                <w:rFonts w:ascii="Times New Roman" w:eastAsia="Calibri" w:hAnsi="Times New Roman" w:cs="Times New Roman"/>
                <w:kern w:val="0"/>
                <w:sz w:val="20"/>
                <w:szCs w:val="20"/>
                <w:lang w:eastAsia="en-US"/>
              </w:rPr>
            </w:pPr>
            <w:r w:rsidRPr="0042449E">
              <w:rPr>
                <w:rFonts w:ascii="Times New Roman" w:eastAsia="Calibri" w:hAnsi="Times New Roman" w:cs="Times New Roman"/>
                <w:kern w:val="0"/>
                <w:sz w:val="20"/>
                <w:szCs w:val="20"/>
                <w:lang w:eastAsia="en-US"/>
              </w:rPr>
              <w:t>16ч</w:t>
            </w:r>
          </w:p>
        </w:tc>
      </w:tr>
      <w:tr w:rsidR="00DA6724" w:rsidRPr="0042449E" w:rsidTr="00006AC9">
        <w:tc>
          <w:tcPr>
            <w:tcW w:w="4962" w:type="dxa"/>
          </w:tcPr>
          <w:p w:rsidR="00DA6724" w:rsidRPr="0042449E" w:rsidRDefault="00DA6724" w:rsidP="00DA6724">
            <w:pPr>
              <w:widowControl/>
              <w:suppressAutoHyphens w:val="0"/>
              <w:spacing w:after="0"/>
              <w:jc w:val="center"/>
              <w:rPr>
                <w:rFonts w:ascii="Times New Roman" w:eastAsia="Calibri" w:hAnsi="Times New Roman" w:cs="Times New Roman"/>
                <w:kern w:val="0"/>
                <w:sz w:val="20"/>
                <w:szCs w:val="20"/>
                <w:lang w:eastAsia="en-US"/>
              </w:rPr>
            </w:pPr>
            <w:r w:rsidRPr="0042449E">
              <w:rPr>
                <w:rFonts w:ascii="Times New Roman" w:eastAsia="Calibri" w:hAnsi="Times New Roman" w:cs="Times New Roman"/>
                <w:kern w:val="0"/>
                <w:sz w:val="20"/>
                <w:szCs w:val="20"/>
                <w:lang w:eastAsia="en-US"/>
              </w:rPr>
              <w:t>Уроки общения (круглый стол)</w:t>
            </w:r>
          </w:p>
        </w:tc>
        <w:tc>
          <w:tcPr>
            <w:tcW w:w="992" w:type="dxa"/>
          </w:tcPr>
          <w:p w:rsidR="00DA6724" w:rsidRPr="0042449E" w:rsidRDefault="00DA6724" w:rsidP="00DA6724">
            <w:pPr>
              <w:widowControl/>
              <w:suppressAutoHyphens w:val="0"/>
              <w:spacing w:after="0"/>
              <w:jc w:val="center"/>
              <w:rPr>
                <w:rFonts w:ascii="Times New Roman" w:eastAsia="Calibri" w:hAnsi="Times New Roman" w:cs="Times New Roman"/>
                <w:kern w:val="0"/>
                <w:sz w:val="20"/>
                <w:szCs w:val="20"/>
                <w:lang w:eastAsia="en-US"/>
              </w:rPr>
            </w:pPr>
          </w:p>
        </w:tc>
        <w:tc>
          <w:tcPr>
            <w:tcW w:w="1276" w:type="dxa"/>
          </w:tcPr>
          <w:p w:rsidR="00DA6724" w:rsidRPr="0042449E" w:rsidRDefault="00DA6724" w:rsidP="00DA6724">
            <w:pPr>
              <w:widowControl/>
              <w:suppressAutoHyphens w:val="0"/>
              <w:spacing w:after="0"/>
              <w:jc w:val="center"/>
              <w:rPr>
                <w:rFonts w:ascii="Times New Roman" w:eastAsia="Calibri" w:hAnsi="Times New Roman" w:cs="Times New Roman"/>
                <w:kern w:val="0"/>
                <w:sz w:val="20"/>
                <w:szCs w:val="20"/>
                <w:lang w:eastAsia="en-US"/>
              </w:rPr>
            </w:pPr>
          </w:p>
        </w:tc>
        <w:tc>
          <w:tcPr>
            <w:tcW w:w="1275" w:type="dxa"/>
          </w:tcPr>
          <w:p w:rsidR="00DA6724" w:rsidRPr="0042449E" w:rsidRDefault="00DA6724" w:rsidP="00DA6724">
            <w:pPr>
              <w:widowControl/>
              <w:suppressAutoHyphens w:val="0"/>
              <w:spacing w:after="0"/>
              <w:jc w:val="center"/>
              <w:rPr>
                <w:rFonts w:ascii="Times New Roman" w:eastAsia="Calibri" w:hAnsi="Times New Roman" w:cs="Times New Roman"/>
                <w:kern w:val="0"/>
                <w:sz w:val="20"/>
                <w:szCs w:val="20"/>
                <w:lang w:eastAsia="en-US"/>
              </w:rPr>
            </w:pPr>
          </w:p>
        </w:tc>
        <w:tc>
          <w:tcPr>
            <w:tcW w:w="1247" w:type="dxa"/>
          </w:tcPr>
          <w:p w:rsidR="00DA6724" w:rsidRPr="0042449E" w:rsidRDefault="00DA6724" w:rsidP="00DA6724">
            <w:pPr>
              <w:widowControl/>
              <w:suppressAutoHyphens w:val="0"/>
              <w:spacing w:after="0"/>
              <w:jc w:val="center"/>
              <w:rPr>
                <w:rFonts w:ascii="Times New Roman" w:eastAsia="Calibri" w:hAnsi="Times New Roman" w:cs="Times New Roman"/>
                <w:kern w:val="0"/>
                <w:sz w:val="20"/>
                <w:szCs w:val="20"/>
                <w:lang w:eastAsia="en-US"/>
              </w:rPr>
            </w:pPr>
            <w:r w:rsidRPr="0042449E">
              <w:rPr>
                <w:rFonts w:ascii="Times New Roman" w:eastAsia="Calibri" w:hAnsi="Times New Roman" w:cs="Times New Roman"/>
                <w:kern w:val="0"/>
                <w:sz w:val="20"/>
                <w:szCs w:val="20"/>
                <w:lang w:eastAsia="en-US"/>
              </w:rPr>
              <w:t>2 ч</w:t>
            </w:r>
          </w:p>
        </w:tc>
      </w:tr>
      <w:tr w:rsidR="00DA6724" w:rsidRPr="0042449E" w:rsidTr="00006AC9">
        <w:tc>
          <w:tcPr>
            <w:tcW w:w="4962" w:type="dxa"/>
          </w:tcPr>
          <w:p w:rsidR="00DA6724" w:rsidRPr="0042449E" w:rsidRDefault="00DA6724" w:rsidP="00DA6724">
            <w:pPr>
              <w:widowControl/>
              <w:suppressAutoHyphens w:val="0"/>
              <w:spacing w:after="0"/>
              <w:jc w:val="center"/>
              <w:rPr>
                <w:rFonts w:ascii="Times New Roman" w:eastAsia="Calibri" w:hAnsi="Times New Roman" w:cs="Times New Roman"/>
                <w:kern w:val="0"/>
                <w:sz w:val="20"/>
                <w:szCs w:val="20"/>
                <w:lang w:eastAsia="en-US"/>
              </w:rPr>
            </w:pPr>
            <w:r w:rsidRPr="0042449E">
              <w:rPr>
                <w:rFonts w:ascii="Times New Roman" w:eastAsia="Calibri" w:hAnsi="Times New Roman" w:cs="Times New Roman"/>
                <w:kern w:val="0"/>
                <w:sz w:val="20"/>
                <w:szCs w:val="20"/>
                <w:lang w:eastAsia="en-US"/>
              </w:rPr>
              <w:t>Проектная деятельность</w:t>
            </w:r>
          </w:p>
        </w:tc>
        <w:tc>
          <w:tcPr>
            <w:tcW w:w="992" w:type="dxa"/>
          </w:tcPr>
          <w:p w:rsidR="00DA6724" w:rsidRPr="0042449E" w:rsidRDefault="00DA6724" w:rsidP="00DA6724">
            <w:pPr>
              <w:widowControl/>
              <w:suppressAutoHyphens w:val="0"/>
              <w:spacing w:after="0"/>
              <w:jc w:val="center"/>
              <w:rPr>
                <w:rFonts w:ascii="Times New Roman" w:eastAsia="Calibri" w:hAnsi="Times New Roman" w:cs="Times New Roman"/>
                <w:kern w:val="0"/>
                <w:sz w:val="20"/>
                <w:szCs w:val="20"/>
                <w:lang w:eastAsia="en-US"/>
              </w:rPr>
            </w:pPr>
          </w:p>
        </w:tc>
        <w:tc>
          <w:tcPr>
            <w:tcW w:w="1276" w:type="dxa"/>
          </w:tcPr>
          <w:p w:rsidR="00DA6724" w:rsidRPr="0042449E" w:rsidRDefault="00DA6724" w:rsidP="00DA6724">
            <w:pPr>
              <w:widowControl/>
              <w:suppressAutoHyphens w:val="0"/>
              <w:spacing w:after="0"/>
              <w:jc w:val="center"/>
              <w:rPr>
                <w:rFonts w:ascii="Times New Roman" w:eastAsia="Calibri" w:hAnsi="Times New Roman" w:cs="Times New Roman"/>
                <w:kern w:val="0"/>
                <w:sz w:val="20"/>
                <w:szCs w:val="20"/>
                <w:lang w:eastAsia="en-US"/>
              </w:rPr>
            </w:pPr>
          </w:p>
        </w:tc>
        <w:tc>
          <w:tcPr>
            <w:tcW w:w="1275" w:type="dxa"/>
          </w:tcPr>
          <w:p w:rsidR="00DA6724" w:rsidRPr="0042449E" w:rsidRDefault="00DA6724" w:rsidP="00DA6724">
            <w:pPr>
              <w:widowControl/>
              <w:suppressAutoHyphens w:val="0"/>
              <w:spacing w:after="0"/>
              <w:jc w:val="center"/>
              <w:rPr>
                <w:rFonts w:ascii="Times New Roman" w:eastAsia="Calibri" w:hAnsi="Times New Roman" w:cs="Times New Roman"/>
                <w:kern w:val="0"/>
                <w:sz w:val="20"/>
                <w:szCs w:val="20"/>
                <w:lang w:eastAsia="en-US"/>
              </w:rPr>
            </w:pPr>
            <w:r w:rsidRPr="0042449E">
              <w:rPr>
                <w:rFonts w:ascii="Times New Roman" w:eastAsia="Calibri" w:hAnsi="Times New Roman" w:cs="Times New Roman"/>
                <w:kern w:val="0"/>
                <w:sz w:val="20"/>
                <w:szCs w:val="20"/>
                <w:lang w:eastAsia="en-US"/>
              </w:rPr>
              <w:t>1</w:t>
            </w:r>
          </w:p>
        </w:tc>
        <w:tc>
          <w:tcPr>
            <w:tcW w:w="1247" w:type="dxa"/>
          </w:tcPr>
          <w:p w:rsidR="00DA6724" w:rsidRPr="0042449E" w:rsidRDefault="00DA6724" w:rsidP="00DA6724">
            <w:pPr>
              <w:widowControl/>
              <w:suppressAutoHyphens w:val="0"/>
              <w:spacing w:after="0"/>
              <w:jc w:val="center"/>
              <w:rPr>
                <w:rFonts w:ascii="Times New Roman" w:eastAsia="Calibri" w:hAnsi="Times New Roman" w:cs="Times New Roman"/>
                <w:kern w:val="0"/>
                <w:sz w:val="20"/>
                <w:szCs w:val="20"/>
                <w:lang w:eastAsia="en-US"/>
              </w:rPr>
            </w:pPr>
            <w:r w:rsidRPr="0042449E">
              <w:rPr>
                <w:rFonts w:ascii="Times New Roman" w:eastAsia="Calibri" w:hAnsi="Times New Roman" w:cs="Times New Roman"/>
                <w:kern w:val="0"/>
                <w:sz w:val="20"/>
                <w:szCs w:val="20"/>
                <w:lang w:eastAsia="en-US"/>
              </w:rPr>
              <w:t>8ч</w:t>
            </w:r>
          </w:p>
        </w:tc>
      </w:tr>
      <w:tr w:rsidR="00DA6724" w:rsidRPr="0042449E" w:rsidTr="00006AC9">
        <w:tc>
          <w:tcPr>
            <w:tcW w:w="4962" w:type="dxa"/>
          </w:tcPr>
          <w:p w:rsidR="00DA6724" w:rsidRPr="0042449E" w:rsidRDefault="00DA6724" w:rsidP="00DA6724">
            <w:pPr>
              <w:widowControl/>
              <w:suppressAutoHyphens w:val="0"/>
              <w:spacing w:after="0"/>
              <w:jc w:val="center"/>
              <w:rPr>
                <w:rFonts w:ascii="Times New Roman" w:eastAsia="Calibri" w:hAnsi="Times New Roman" w:cs="Times New Roman"/>
                <w:kern w:val="0"/>
                <w:sz w:val="20"/>
                <w:szCs w:val="20"/>
                <w:lang w:eastAsia="en-US"/>
              </w:rPr>
            </w:pPr>
            <w:r w:rsidRPr="0042449E">
              <w:rPr>
                <w:rFonts w:ascii="Times New Roman" w:eastAsia="Calibri" w:hAnsi="Times New Roman" w:cs="Times New Roman"/>
                <w:kern w:val="0"/>
                <w:sz w:val="20"/>
                <w:szCs w:val="20"/>
                <w:lang w:eastAsia="en-US"/>
              </w:rPr>
              <w:t>Мини-исследования</w:t>
            </w:r>
          </w:p>
        </w:tc>
        <w:tc>
          <w:tcPr>
            <w:tcW w:w="992" w:type="dxa"/>
          </w:tcPr>
          <w:p w:rsidR="00DA6724" w:rsidRPr="0042449E" w:rsidRDefault="00DA6724" w:rsidP="00DA6724">
            <w:pPr>
              <w:widowControl/>
              <w:suppressAutoHyphens w:val="0"/>
              <w:spacing w:after="0"/>
              <w:jc w:val="center"/>
              <w:rPr>
                <w:rFonts w:ascii="Times New Roman" w:eastAsia="Calibri" w:hAnsi="Times New Roman" w:cs="Times New Roman"/>
                <w:kern w:val="0"/>
                <w:sz w:val="20"/>
                <w:szCs w:val="20"/>
                <w:lang w:eastAsia="en-US"/>
              </w:rPr>
            </w:pPr>
          </w:p>
        </w:tc>
        <w:tc>
          <w:tcPr>
            <w:tcW w:w="1276" w:type="dxa"/>
          </w:tcPr>
          <w:p w:rsidR="00DA6724" w:rsidRPr="0042449E" w:rsidRDefault="00DA6724" w:rsidP="00DA6724">
            <w:pPr>
              <w:widowControl/>
              <w:suppressAutoHyphens w:val="0"/>
              <w:spacing w:after="0"/>
              <w:jc w:val="center"/>
              <w:rPr>
                <w:rFonts w:ascii="Times New Roman" w:eastAsia="Calibri" w:hAnsi="Times New Roman" w:cs="Times New Roman"/>
                <w:kern w:val="0"/>
                <w:sz w:val="20"/>
                <w:szCs w:val="20"/>
                <w:lang w:eastAsia="en-US"/>
              </w:rPr>
            </w:pPr>
          </w:p>
        </w:tc>
        <w:tc>
          <w:tcPr>
            <w:tcW w:w="1275" w:type="dxa"/>
          </w:tcPr>
          <w:p w:rsidR="00DA6724" w:rsidRPr="0042449E" w:rsidRDefault="00DA6724" w:rsidP="00DA6724">
            <w:pPr>
              <w:widowControl/>
              <w:suppressAutoHyphens w:val="0"/>
              <w:spacing w:after="0"/>
              <w:jc w:val="center"/>
              <w:rPr>
                <w:rFonts w:ascii="Times New Roman" w:eastAsia="Calibri" w:hAnsi="Times New Roman" w:cs="Times New Roman"/>
                <w:kern w:val="0"/>
                <w:sz w:val="20"/>
                <w:szCs w:val="20"/>
                <w:lang w:eastAsia="en-US"/>
              </w:rPr>
            </w:pPr>
            <w:r w:rsidRPr="0042449E">
              <w:rPr>
                <w:rFonts w:ascii="Times New Roman" w:eastAsia="Calibri" w:hAnsi="Times New Roman" w:cs="Times New Roman"/>
                <w:kern w:val="0"/>
                <w:sz w:val="20"/>
                <w:szCs w:val="20"/>
                <w:lang w:eastAsia="en-US"/>
              </w:rPr>
              <w:t>1</w:t>
            </w:r>
          </w:p>
        </w:tc>
        <w:tc>
          <w:tcPr>
            <w:tcW w:w="1247" w:type="dxa"/>
          </w:tcPr>
          <w:p w:rsidR="00DA6724" w:rsidRPr="0042449E" w:rsidRDefault="00DA6724" w:rsidP="00DA6724">
            <w:pPr>
              <w:widowControl/>
              <w:suppressAutoHyphens w:val="0"/>
              <w:spacing w:after="0"/>
              <w:jc w:val="center"/>
              <w:rPr>
                <w:rFonts w:ascii="Times New Roman" w:eastAsia="Calibri" w:hAnsi="Times New Roman" w:cs="Times New Roman"/>
                <w:kern w:val="0"/>
                <w:sz w:val="20"/>
                <w:szCs w:val="20"/>
                <w:lang w:eastAsia="en-US"/>
              </w:rPr>
            </w:pPr>
            <w:r w:rsidRPr="0042449E">
              <w:rPr>
                <w:rFonts w:ascii="Times New Roman" w:eastAsia="Calibri" w:hAnsi="Times New Roman" w:cs="Times New Roman"/>
                <w:kern w:val="0"/>
                <w:sz w:val="20"/>
                <w:szCs w:val="20"/>
                <w:lang w:eastAsia="en-US"/>
              </w:rPr>
              <w:t>8ч</w:t>
            </w:r>
          </w:p>
        </w:tc>
      </w:tr>
    </w:tbl>
    <w:p w:rsidR="00DA6724" w:rsidRPr="00DA6724" w:rsidRDefault="00DA6724" w:rsidP="00DA6724">
      <w:pPr>
        <w:widowControl/>
        <w:suppressAutoHyphens w:val="0"/>
        <w:spacing w:after="0" w:line="240" w:lineRule="auto"/>
        <w:ind w:right="708"/>
        <w:jc w:val="center"/>
        <w:rPr>
          <w:rFonts w:ascii="Times New Roman" w:eastAsia="Times New Roman" w:hAnsi="Times New Roman" w:cs="Times New Roman"/>
          <w:b/>
          <w:bCs/>
          <w:kern w:val="0"/>
          <w:sz w:val="24"/>
          <w:szCs w:val="24"/>
          <w:lang w:eastAsia="ru-RU"/>
        </w:rPr>
      </w:pPr>
    </w:p>
    <w:p w:rsidR="00DA6724" w:rsidRPr="00006AC9" w:rsidRDefault="003904E4" w:rsidP="00DE5D9A">
      <w:pPr>
        <w:shd w:val="clear" w:color="auto" w:fill="FFFFFF"/>
        <w:tabs>
          <w:tab w:val="left" w:pos="-360"/>
          <w:tab w:val="left" w:pos="0"/>
        </w:tabs>
        <w:autoSpaceDE w:val="0"/>
        <w:autoSpaceDN w:val="0"/>
        <w:adjustRightInd w:val="0"/>
        <w:spacing w:after="0" w:line="240" w:lineRule="auto"/>
        <w:ind w:right="283"/>
        <w:jc w:val="both"/>
        <w:rPr>
          <w:rFonts w:ascii="Times New Roman" w:eastAsia="Times New Roman" w:hAnsi="Times New Roman"/>
          <w:b/>
          <w:bCs/>
          <w:sz w:val="24"/>
          <w:szCs w:val="24"/>
          <w:u w:val="single"/>
          <w:lang w:eastAsia="ru-RU"/>
        </w:rPr>
      </w:pPr>
      <w:r>
        <w:rPr>
          <w:rFonts w:ascii="Times New Roman" w:eastAsia="Times New Roman" w:hAnsi="Times New Roman"/>
          <w:b/>
          <w:bCs/>
          <w:sz w:val="24"/>
          <w:szCs w:val="24"/>
          <w:u w:val="single"/>
          <w:lang w:eastAsia="ru-RU"/>
        </w:rPr>
        <w:t>2.6.11</w:t>
      </w:r>
      <w:r w:rsidR="00A93483" w:rsidRPr="00006AC9">
        <w:rPr>
          <w:rFonts w:ascii="Times New Roman" w:eastAsia="Times New Roman" w:hAnsi="Times New Roman"/>
          <w:b/>
          <w:bCs/>
          <w:sz w:val="24"/>
          <w:szCs w:val="24"/>
          <w:u w:val="single"/>
          <w:lang w:eastAsia="ru-RU"/>
        </w:rPr>
        <w:t xml:space="preserve">. </w:t>
      </w:r>
      <w:r w:rsidR="00DA6724" w:rsidRPr="00006AC9">
        <w:rPr>
          <w:rFonts w:ascii="Times New Roman" w:eastAsia="Times New Roman" w:hAnsi="Times New Roman"/>
          <w:b/>
          <w:bCs/>
          <w:sz w:val="24"/>
          <w:szCs w:val="24"/>
          <w:u w:val="single"/>
          <w:lang w:eastAsia="ru-RU"/>
        </w:rPr>
        <w:t>Школа экономики</w:t>
      </w:r>
    </w:p>
    <w:p w:rsidR="00006AC9" w:rsidRPr="00006AC9" w:rsidRDefault="00006AC9" w:rsidP="00006AC9">
      <w:pPr>
        <w:widowControl/>
        <w:suppressAutoHyphens w:val="0"/>
        <w:autoSpaceDE w:val="0"/>
        <w:autoSpaceDN w:val="0"/>
        <w:adjustRightInd w:val="0"/>
        <w:spacing w:after="0" w:line="240" w:lineRule="auto"/>
        <w:ind w:right="708"/>
        <w:jc w:val="both"/>
        <w:rPr>
          <w:rFonts w:ascii="Times New Roman" w:eastAsia="Calibri" w:hAnsi="Times New Roman" w:cs="Times New Roman"/>
          <w:b/>
          <w:bCs/>
          <w:color w:val="000000"/>
          <w:kern w:val="0"/>
          <w:sz w:val="24"/>
          <w:szCs w:val="24"/>
          <w:lang w:eastAsia="en-US"/>
        </w:rPr>
      </w:pPr>
      <w:r w:rsidRPr="00006AC9">
        <w:rPr>
          <w:rFonts w:ascii="Times New Roman" w:eastAsia="Calibri" w:hAnsi="Times New Roman" w:cs="Times New Roman"/>
          <w:b/>
          <w:bCs/>
          <w:color w:val="000000"/>
          <w:kern w:val="0"/>
          <w:sz w:val="24"/>
          <w:szCs w:val="24"/>
          <w:lang w:eastAsia="en-US"/>
        </w:rPr>
        <w:t xml:space="preserve">Результаты освоения курса внеурочной деятельности (ФГОС) </w:t>
      </w:r>
    </w:p>
    <w:p w:rsidR="00006AC9" w:rsidRPr="00006AC9" w:rsidRDefault="00006AC9" w:rsidP="00006AC9">
      <w:pPr>
        <w:widowControl/>
        <w:suppressAutoHyphens w:val="0"/>
        <w:spacing w:after="0" w:line="263" w:lineRule="auto"/>
        <w:jc w:val="both"/>
        <w:rPr>
          <w:rFonts w:ascii="Times New Roman" w:eastAsia="Times New Roman" w:hAnsi="Times New Roman" w:cs="Times New Roman"/>
          <w:kern w:val="0"/>
          <w:sz w:val="24"/>
          <w:szCs w:val="24"/>
          <w:lang w:eastAsia="ru-RU"/>
        </w:rPr>
      </w:pPr>
      <w:r w:rsidRPr="00006AC9">
        <w:rPr>
          <w:rFonts w:ascii="Times New Roman" w:eastAsia="Times New Roman" w:hAnsi="Times New Roman" w:cs="Times New Roman"/>
          <w:b/>
          <w:bCs/>
          <w:kern w:val="0"/>
          <w:sz w:val="24"/>
          <w:szCs w:val="24"/>
          <w:lang w:eastAsia="ru-RU"/>
        </w:rPr>
        <w:t xml:space="preserve">Личностные, метапредметные и предметные результаты освоения программы </w:t>
      </w:r>
    </w:p>
    <w:p w:rsidR="00006AC9" w:rsidRPr="00006AC9" w:rsidRDefault="00006AC9" w:rsidP="00006AC9">
      <w:pPr>
        <w:widowControl/>
        <w:suppressAutoHyphens w:val="0"/>
        <w:spacing w:after="0" w:line="263" w:lineRule="auto"/>
        <w:ind w:left="8"/>
        <w:jc w:val="both"/>
        <w:rPr>
          <w:rFonts w:ascii="Times New Roman" w:eastAsia="Times New Roman" w:hAnsi="Times New Roman" w:cs="Times New Roman"/>
          <w:kern w:val="0"/>
          <w:sz w:val="24"/>
          <w:szCs w:val="24"/>
          <w:lang w:eastAsia="ru-RU"/>
        </w:rPr>
      </w:pPr>
      <w:r w:rsidRPr="00006AC9">
        <w:rPr>
          <w:rFonts w:ascii="Times New Roman" w:eastAsia="Times New Roman" w:hAnsi="Times New Roman" w:cs="Times New Roman"/>
          <w:kern w:val="0"/>
          <w:sz w:val="24"/>
          <w:szCs w:val="24"/>
          <w:lang w:eastAsia="ru-RU"/>
        </w:rPr>
        <w:t xml:space="preserve">Ученики получают знания о семье как экономической единице общества, о взаимопомощи, поддержке между членами семьи при решении экономических вопросов. Учащиеся узнают такие качества личности как экономность, бережливость. Они осознают, как важно бережно относиться к вещам, так как они представляют собой продукт труда многих людей. Таким образом, актуализируются их представления о бережливости, об аккуратности, уважении к человеческому труду. Тема «Богатство и бедность» поднимает вопросы этики: отношение к богатству и милосердию. Учащиеся понимают, как важно заботиться не только о себе, но и о своих близких. </w:t>
      </w:r>
    </w:p>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006AC9">
        <w:rPr>
          <w:rFonts w:ascii="Times New Roman" w:eastAsia="Times New Roman" w:hAnsi="Times New Roman" w:cs="Times New Roman"/>
          <w:b/>
          <w:bCs/>
          <w:kern w:val="0"/>
          <w:sz w:val="24"/>
          <w:szCs w:val="24"/>
          <w:lang w:eastAsia="ru-RU"/>
        </w:rPr>
        <w:t>Метапредметные результаты представлены в содержании программы в разделе «Универсальные учебные действия».</w:t>
      </w:r>
    </w:p>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006AC9">
        <w:rPr>
          <w:rFonts w:ascii="Times New Roman" w:eastAsia="Times New Roman" w:hAnsi="Times New Roman" w:cs="Times New Roman"/>
          <w:kern w:val="0"/>
          <w:sz w:val="24"/>
          <w:szCs w:val="24"/>
          <w:lang w:eastAsia="ru-RU"/>
        </w:rPr>
        <w:t>— раскрывать причины возникновения денег;</w:t>
      </w:r>
    </w:p>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006AC9">
        <w:rPr>
          <w:rFonts w:ascii="Times New Roman" w:eastAsia="Times New Roman" w:hAnsi="Times New Roman" w:cs="Times New Roman"/>
          <w:kern w:val="0"/>
          <w:sz w:val="24"/>
          <w:szCs w:val="24"/>
          <w:lang w:eastAsia="ru-RU"/>
        </w:rPr>
        <w:t>— различать российские и иностранные деньги.</w:t>
      </w:r>
    </w:p>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006AC9">
        <w:rPr>
          <w:rFonts w:ascii="Times New Roman" w:eastAsia="Times New Roman" w:hAnsi="Times New Roman" w:cs="Times New Roman"/>
          <w:kern w:val="0"/>
          <w:sz w:val="24"/>
          <w:szCs w:val="24"/>
          <w:lang w:eastAsia="ru-RU"/>
        </w:rPr>
        <w:t>— объяснять, как оплачивают товары и услуги;</w:t>
      </w:r>
    </w:p>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006AC9">
        <w:rPr>
          <w:rFonts w:ascii="Times New Roman" w:eastAsia="Times New Roman" w:hAnsi="Times New Roman" w:cs="Times New Roman"/>
          <w:kern w:val="0"/>
          <w:sz w:val="24"/>
          <w:szCs w:val="24"/>
          <w:lang w:eastAsia="ru-RU"/>
        </w:rPr>
        <w:t>— определять размер сдачи при осуществлении покупки.</w:t>
      </w:r>
    </w:p>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006AC9">
        <w:rPr>
          <w:rFonts w:ascii="Times New Roman" w:eastAsia="Times New Roman" w:hAnsi="Times New Roman" w:cs="Times New Roman"/>
          <w:kern w:val="0"/>
          <w:sz w:val="24"/>
          <w:szCs w:val="24"/>
          <w:lang w:eastAsia="ru-RU"/>
        </w:rPr>
        <w:t>— устанавливать зависимость между ценой и определяющими её факторами;</w:t>
      </w:r>
    </w:p>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006AC9">
        <w:rPr>
          <w:rFonts w:ascii="Times New Roman" w:eastAsia="Times New Roman" w:hAnsi="Times New Roman" w:cs="Times New Roman"/>
          <w:kern w:val="0"/>
          <w:sz w:val="24"/>
          <w:szCs w:val="24"/>
          <w:lang w:eastAsia="ru-RU"/>
        </w:rPr>
        <w:t>— выделять существенные характеристики товара.</w:t>
      </w:r>
    </w:p>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006AC9">
        <w:rPr>
          <w:rFonts w:ascii="Times New Roman" w:eastAsia="Times New Roman" w:hAnsi="Times New Roman" w:cs="Times New Roman"/>
          <w:kern w:val="0"/>
          <w:sz w:val="24"/>
          <w:szCs w:val="24"/>
          <w:lang w:eastAsia="ru-RU"/>
        </w:rPr>
        <w:t>— производить выбор товаров в условиях ограниченности семейного бюджета;</w:t>
      </w:r>
    </w:p>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006AC9">
        <w:rPr>
          <w:rFonts w:ascii="Times New Roman" w:eastAsia="Times New Roman" w:hAnsi="Times New Roman" w:cs="Times New Roman"/>
          <w:kern w:val="0"/>
          <w:sz w:val="24"/>
          <w:szCs w:val="24"/>
          <w:lang w:eastAsia="ru-RU"/>
        </w:rPr>
        <w:t>— осуществлять простейшие экономические расчёты;</w:t>
      </w:r>
    </w:p>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006AC9">
        <w:rPr>
          <w:rFonts w:ascii="Times New Roman" w:eastAsia="Times New Roman" w:hAnsi="Times New Roman" w:cs="Times New Roman"/>
          <w:kern w:val="0"/>
          <w:sz w:val="24"/>
          <w:szCs w:val="24"/>
          <w:lang w:eastAsia="ru-RU"/>
        </w:rPr>
        <w:t>— планировать результаты экономии и бережливости.</w:t>
      </w:r>
    </w:p>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006AC9">
        <w:rPr>
          <w:rFonts w:ascii="Times New Roman" w:eastAsia="Times New Roman" w:hAnsi="Times New Roman" w:cs="Times New Roman"/>
          <w:kern w:val="0"/>
          <w:sz w:val="24"/>
          <w:szCs w:val="24"/>
          <w:lang w:eastAsia="ru-RU"/>
        </w:rPr>
        <w:t>— планировать результаты экономии и бережливости;</w:t>
      </w:r>
    </w:p>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006AC9">
        <w:rPr>
          <w:rFonts w:ascii="Times New Roman" w:eastAsia="Times New Roman" w:hAnsi="Times New Roman" w:cs="Times New Roman"/>
          <w:kern w:val="0"/>
          <w:sz w:val="24"/>
          <w:szCs w:val="24"/>
          <w:lang w:eastAsia="ru-RU"/>
        </w:rPr>
        <w:t>— взаимодействовать и договариваться в процессе игры.</w:t>
      </w:r>
    </w:p>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006AC9">
        <w:rPr>
          <w:rFonts w:ascii="Times New Roman" w:eastAsia="Times New Roman" w:hAnsi="Times New Roman" w:cs="Times New Roman"/>
          <w:b/>
          <w:bCs/>
          <w:kern w:val="0"/>
          <w:sz w:val="24"/>
          <w:szCs w:val="24"/>
          <w:lang w:eastAsia="ru-RU"/>
        </w:rPr>
        <w:t>К концу обучения в 3 классе ученик узнает:</w:t>
      </w:r>
    </w:p>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006AC9">
        <w:rPr>
          <w:rFonts w:ascii="Times New Roman" w:eastAsia="Times New Roman" w:hAnsi="Times New Roman" w:cs="Times New Roman"/>
          <w:kern w:val="0"/>
          <w:sz w:val="24"/>
          <w:szCs w:val="24"/>
          <w:lang w:eastAsia="ru-RU"/>
        </w:rPr>
        <w:t>— о деньгах и их роли в жизни человека и общества;</w:t>
      </w:r>
    </w:p>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006AC9">
        <w:rPr>
          <w:rFonts w:ascii="Times New Roman" w:eastAsia="Times New Roman" w:hAnsi="Times New Roman" w:cs="Times New Roman"/>
          <w:kern w:val="0"/>
          <w:sz w:val="24"/>
          <w:szCs w:val="24"/>
          <w:lang w:eastAsia="ru-RU"/>
        </w:rPr>
        <w:lastRenderedPageBreak/>
        <w:t>— о доходах и расходах в семье;</w:t>
      </w:r>
    </w:p>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006AC9">
        <w:rPr>
          <w:rFonts w:ascii="Times New Roman" w:eastAsia="Times New Roman" w:hAnsi="Times New Roman" w:cs="Times New Roman"/>
          <w:kern w:val="0"/>
          <w:sz w:val="24"/>
          <w:szCs w:val="24"/>
          <w:lang w:eastAsia="ru-RU"/>
        </w:rPr>
        <w:t>— о формировании бюджета семьи.</w:t>
      </w:r>
    </w:p>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006AC9">
        <w:rPr>
          <w:rFonts w:ascii="Times New Roman" w:eastAsia="Times New Roman" w:hAnsi="Times New Roman" w:cs="Times New Roman"/>
          <w:b/>
          <w:bCs/>
          <w:kern w:val="0"/>
          <w:sz w:val="24"/>
          <w:szCs w:val="24"/>
          <w:lang w:eastAsia="ru-RU"/>
        </w:rPr>
        <w:t>К концу обучения в 3 классе ученик сможет научиться:</w:t>
      </w:r>
    </w:p>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006AC9">
        <w:rPr>
          <w:rFonts w:ascii="Times New Roman" w:eastAsia="Times New Roman" w:hAnsi="Times New Roman" w:cs="Times New Roman"/>
          <w:kern w:val="0"/>
          <w:sz w:val="24"/>
          <w:szCs w:val="24"/>
          <w:lang w:eastAsia="ru-RU"/>
        </w:rPr>
        <w:t>— составлять свой бюджет;</w:t>
      </w:r>
    </w:p>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006AC9">
        <w:rPr>
          <w:rFonts w:ascii="Times New Roman" w:eastAsia="Times New Roman" w:hAnsi="Times New Roman" w:cs="Times New Roman"/>
          <w:kern w:val="0"/>
          <w:sz w:val="24"/>
          <w:szCs w:val="24"/>
          <w:lang w:eastAsia="ru-RU"/>
        </w:rPr>
        <w:t>— отличать российские деньги от иностранной валюты;</w:t>
      </w:r>
    </w:p>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006AC9">
        <w:rPr>
          <w:rFonts w:ascii="Times New Roman" w:eastAsia="Times New Roman" w:hAnsi="Times New Roman" w:cs="Times New Roman"/>
          <w:kern w:val="0"/>
          <w:sz w:val="24"/>
          <w:szCs w:val="24"/>
          <w:lang w:eastAsia="ru-RU"/>
        </w:rPr>
        <w:t>— рассчитывать стоимость покупки и размер сдачи.</w:t>
      </w:r>
    </w:p>
    <w:p w:rsidR="00006AC9" w:rsidRPr="00006AC9" w:rsidRDefault="00006AC9" w:rsidP="00006AC9">
      <w:pPr>
        <w:widowControl/>
        <w:suppressAutoHyphens w:val="0"/>
        <w:spacing w:after="0" w:line="240" w:lineRule="auto"/>
        <w:jc w:val="both"/>
        <w:rPr>
          <w:rFonts w:ascii="Times New Roman" w:eastAsia="Calibri" w:hAnsi="Times New Roman" w:cs="Times New Roman"/>
          <w:b/>
          <w:kern w:val="0"/>
          <w:sz w:val="24"/>
          <w:szCs w:val="24"/>
          <w:lang w:eastAsia="en-US"/>
        </w:rPr>
      </w:pPr>
      <w:r w:rsidRPr="00006AC9">
        <w:rPr>
          <w:rFonts w:ascii="Times New Roman" w:eastAsia="Calibri" w:hAnsi="Times New Roman" w:cs="Times New Roman"/>
          <w:b/>
          <w:kern w:val="0"/>
          <w:sz w:val="24"/>
          <w:szCs w:val="24"/>
          <w:lang w:eastAsia="en-US"/>
        </w:rPr>
        <w:t>4 класс</w:t>
      </w:r>
    </w:p>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006AC9">
        <w:rPr>
          <w:rFonts w:ascii="Times New Roman" w:eastAsia="Times New Roman" w:hAnsi="Times New Roman" w:cs="Times New Roman"/>
          <w:b/>
          <w:bCs/>
          <w:kern w:val="0"/>
          <w:sz w:val="24"/>
          <w:szCs w:val="24"/>
          <w:lang w:eastAsia="ru-RU"/>
        </w:rPr>
        <w:t>Универсальные учебные действия:</w:t>
      </w:r>
    </w:p>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006AC9">
        <w:rPr>
          <w:rFonts w:ascii="Times New Roman" w:eastAsia="Times New Roman" w:hAnsi="Times New Roman" w:cs="Times New Roman"/>
          <w:kern w:val="0"/>
          <w:sz w:val="24"/>
          <w:szCs w:val="24"/>
          <w:lang w:eastAsia="ru-RU"/>
        </w:rPr>
        <w:t>— определять источники формирования богатства;</w:t>
      </w:r>
    </w:p>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006AC9">
        <w:rPr>
          <w:rFonts w:ascii="Times New Roman" w:eastAsia="Times New Roman" w:hAnsi="Times New Roman" w:cs="Times New Roman"/>
          <w:kern w:val="0"/>
          <w:sz w:val="24"/>
          <w:szCs w:val="24"/>
          <w:lang w:eastAsia="ru-RU"/>
        </w:rPr>
        <w:t>— сравнивать возможные пути распоряжения богатством;</w:t>
      </w:r>
    </w:p>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006AC9">
        <w:rPr>
          <w:rFonts w:ascii="Times New Roman" w:eastAsia="Times New Roman" w:hAnsi="Times New Roman" w:cs="Times New Roman"/>
          <w:kern w:val="0"/>
          <w:sz w:val="24"/>
          <w:szCs w:val="24"/>
          <w:lang w:eastAsia="ru-RU"/>
        </w:rPr>
        <w:t>— различать материальные и нематериальные ценности;</w:t>
      </w:r>
    </w:p>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006AC9">
        <w:rPr>
          <w:rFonts w:ascii="Times New Roman" w:eastAsia="Times New Roman" w:hAnsi="Times New Roman" w:cs="Times New Roman"/>
          <w:kern w:val="0"/>
          <w:sz w:val="24"/>
          <w:szCs w:val="24"/>
          <w:lang w:eastAsia="ru-RU"/>
        </w:rPr>
        <w:t>— обосновывать важность меценатства и милосердия;</w:t>
      </w:r>
    </w:p>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006AC9">
        <w:rPr>
          <w:rFonts w:ascii="Times New Roman" w:eastAsia="Times New Roman" w:hAnsi="Times New Roman" w:cs="Times New Roman"/>
          <w:kern w:val="0"/>
          <w:sz w:val="24"/>
          <w:szCs w:val="24"/>
          <w:lang w:eastAsia="ru-RU"/>
        </w:rPr>
        <w:t>— объяснять, что такое налоги и для чего они нужны.</w:t>
      </w:r>
    </w:p>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006AC9">
        <w:rPr>
          <w:rFonts w:ascii="Times New Roman" w:eastAsia="Times New Roman" w:hAnsi="Times New Roman" w:cs="Times New Roman"/>
          <w:kern w:val="0"/>
          <w:sz w:val="24"/>
          <w:szCs w:val="24"/>
          <w:lang w:eastAsia="ru-RU"/>
        </w:rPr>
        <w:t>— обосновывать важность и необходимость труда в жизни людей;</w:t>
      </w:r>
    </w:p>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006AC9">
        <w:rPr>
          <w:rFonts w:ascii="Times New Roman" w:eastAsia="Times New Roman" w:hAnsi="Times New Roman" w:cs="Times New Roman"/>
          <w:kern w:val="0"/>
          <w:sz w:val="24"/>
          <w:szCs w:val="24"/>
          <w:lang w:eastAsia="ru-RU"/>
        </w:rPr>
        <w:t>— проявлять бережное отношение к вещам, предметам труда людей;</w:t>
      </w:r>
    </w:p>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006AC9">
        <w:rPr>
          <w:rFonts w:ascii="Times New Roman" w:eastAsia="Times New Roman" w:hAnsi="Times New Roman" w:cs="Times New Roman"/>
          <w:kern w:val="0"/>
          <w:sz w:val="24"/>
          <w:szCs w:val="24"/>
          <w:lang w:eastAsia="ru-RU"/>
        </w:rPr>
        <w:t>— осуществлять действия самообслуживания, хозяйственно-бытового труда, труда в уголке природы.</w:t>
      </w:r>
    </w:p>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006AC9">
        <w:rPr>
          <w:rFonts w:ascii="Times New Roman" w:eastAsia="Times New Roman" w:hAnsi="Times New Roman" w:cs="Times New Roman"/>
          <w:kern w:val="0"/>
          <w:sz w:val="24"/>
          <w:szCs w:val="24"/>
          <w:lang w:eastAsia="ru-RU"/>
        </w:rPr>
        <w:t>— различать виды ресурсов;</w:t>
      </w:r>
    </w:p>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006AC9">
        <w:rPr>
          <w:rFonts w:ascii="Times New Roman" w:eastAsia="Times New Roman" w:hAnsi="Times New Roman" w:cs="Times New Roman"/>
          <w:kern w:val="0"/>
          <w:sz w:val="24"/>
          <w:szCs w:val="24"/>
          <w:lang w:eastAsia="ru-RU"/>
        </w:rPr>
        <w:t>—обосновывать важность взаимопомощи и сотрудничества производителей;</w:t>
      </w:r>
    </w:p>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006AC9">
        <w:rPr>
          <w:rFonts w:ascii="Times New Roman" w:eastAsia="Times New Roman" w:hAnsi="Times New Roman" w:cs="Times New Roman"/>
          <w:kern w:val="0"/>
          <w:sz w:val="24"/>
          <w:szCs w:val="24"/>
          <w:lang w:eastAsia="ru-RU"/>
        </w:rPr>
        <w:t>— уважать труд людей, обеспечивающих ресурсы для производства необходимых товаров.</w:t>
      </w:r>
    </w:p>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006AC9">
        <w:rPr>
          <w:rFonts w:ascii="Times New Roman" w:eastAsia="Times New Roman" w:hAnsi="Times New Roman" w:cs="Times New Roman"/>
          <w:b/>
          <w:bCs/>
          <w:kern w:val="0"/>
          <w:sz w:val="24"/>
          <w:szCs w:val="24"/>
          <w:lang w:eastAsia="ru-RU"/>
        </w:rPr>
        <w:t>К концу обучения в 4 классе ученик узнает:</w:t>
      </w:r>
    </w:p>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006AC9">
        <w:rPr>
          <w:rFonts w:ascii="Times New Roman" w:eastAsia="Times New Roman" w:hAnsi="Times New Roman" w:cs="Times New Roman"/>
          <w:kern w:val="0"/>
          <w:sz w:val="24"/>
          <w:szCs w:val="24"/>
          <w:lang w:eastAsia="ru-RU"/>
        </w:rPr>
        <w:t>— основные виды ресурсов;</w:t>
      </w:r>
    </w:p>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006AC9">
        <w:rPr>
          <w:rFonts w:ascii="Times New Roman" w:eastAsia="Times New Roman" w:hAnsi="Times New Roman" w:cs="Times New Roman"/>
          <w:kern w:val="0"/>
          <w:sz w:val="24"/>
          <w:szCs w:val="24"/>
          <w:lang w:eastAsia="ru-RU"/>
        </w:rPr>
        <w:t>— процесс производства товаров;</w:t>
      </w:r>
    </w:p>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006AC9">
        <w:rPr>
          <w:rFonts w:ascii="Times New Roman" w:eastAsia="Times New Roman" w:hAnsi="Times New Roman" w:cs="Times New Roman"/>
          <w:kern w:val="0"/>
          <w:sz w:val="24"/>
          <w:szCs w:val="24"/>
          <w:lang w:eastAsia="ru-RU"/>
        </w:rPr>
        <w:t>—роль меценатов в развитии культуры и искусства;</w:t>
      </w:r>
    </w:p>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006AC9">
        <w:rPr>
          <w:rFonts w:ascii="Times New Roman" w:eastAsia="Times New Roman" w:hAnsi="Times New Roman" w:cs="Times New Roman"/>
          <w:kern w:val="0"/>
          <w:sz w:val="24"/>
          <w:szCs w:val="24"/>
          <w:lang w:eastAsia="ru-RU"/>
        </w:rPr>
        <w:t>— необходимость налогов для государства.</w:t>
      </w:r>
    </w:p>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006AC9">
        <w:rPr>
          <w:rFonts w:ascii="Times New Roman" w:eastAsia="Times New Roman" w:hAnsi="Times New Roman" w:cs="Times New Roman"/>
          <w:b/>
          <w:bCs/>
          <w:kern w:val="0"/>
          <w:sz w:val="24"/>
          <w:szCs w:val="24"/>
          <w:lang w:eastAsia="ru-RU"/>
        </w:rPr>
        <w:t>К концу обучения в 4 классе ученик сможет научиться:</w:t>
      </w:r>
    </w:p>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006AC9">
        <w:rPr>
          <w:rFonts w:ascii="Times New Roman" w:eastAsia="Times New Roman" w:hAnsi="Times New Roman" w:cs="Times New Roman"/>
          <w:kern w:val="0"/>
          <w:sz w:val="24"/>
          <w:szCs w:val="24"/>
          <w:lang w:eastAsia="ru-RU"/>
        </w:rPr>
        <w:t>— определять ресурсы, необходимые для производства товара;</w:t>
      </w:r>
    </w:p>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006AC9">
        <w:rPr>
          <w:rFonts w:ascii="Times New Roman" w:eastAsia="Times New Roman" w:hAnsi="Times New Roman" w:cs="Times New Roman"/>
          <w:kern w:val="0"/>
          <w:sz w:val="24"/>
          <w:szCs w:val="24"/>
          <w:lang w:eastAsia="ru-RU"/>
        </w:rPr>
        <w:t>— объяснять важность меценатства и милосердия.</w:t>
      </w:r>
    </w:p>
    <w:p w:rsidR="00006AC9" w:rsidRPr="00006AC9" w:rsidRDefault="00006AC9" w:rsidP="00006AC9">
      <w:pPr>
        <w:widowControl/>
        <w:suppressAutoHyphens w:val="0"/>
        <w:spacing w:after="0" w:line="240" w:lineRule="auto"/>
        <w:ind w:right="708"/>
        <w:jc w:val="both"/>
        <w:rPr>
          <w:rFonts w:ascii="Times New Roman" w:eastAsia="Times New Roman" w:hAnsi="Times New Roman" w:cs="Times New Roman"/>
          <w:kern w:val="0"/>
          <w:sz w:val="24"/>
          <w:szCs w:val="24"/>
          <w:lang w:eastAsia="ru-RU"/>
        </w:rPr>
      </w:pPr>
      <w:r w:rsidRPr="00006AC9">
        <w:rPr>
          <w:rFonts w:ascii="Times New Roman" w:eastAsia="Times New Roman" w:hAnsi="Times New Roman" w:cs="Times New Roman"/>
          <w:b/>
          <w:bCs/>
          <w:kern w:val="0"/>
          <w:sz w:val="24"/>
          <w:szCs w:val="24"/>
          <w:lang w:eastAsia="ru-RU"/>
        </w:rPr>
        <w:t>Содержание программы</w:t>
      </w:r>
    </w:p>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lang w:eastAsia="ru-RU"/>
        </w:rPr>
      </w:pPr>
    </w:p>
    <w:tbl>
      <w:tblPr>
        <w:tblStyle w:val="64"/>
        <w:tblW w:w="9351" w:type="dxa"/>
        <w:tblInd w:w="392" w:type="dxa"/>
        <w:tblLook w:val="04A0" w:firstRow="1" w:lastRow="0" w:firstColumn="1" w:lastColumn="0" w:noHBand="0" w:noVBand="1"/>
      </w:tblPr>
      <w:tblGrid>
        <w:gridCol w:w="4957"/>
        <w:gridCol w:w="992"/>
        <w:gridCol w:w="3402"/>
      </w:tblGrid>
      <w:tr w:rsidR="00006AC9" w:rsidRPr="00006AC9" w:rsidTr="00825B87">
        <w:tc>
          <w:tcPr>
            <w:tcW w:w="9351" w:type="dxa"/>
            <w:gridSpan w:val="3"/>
          </w:tcPr>
          <w:p w:rsidR="00006AC9" w:rsidRPr="00006AC9" w:rsidRDefault="00006AC9" w:rsidP="00006AC9">
            <w:pPr>
              <w:widowControl/>
              <w:suppressAutoHyphens w:val="0"/>
              <w:spacing w:after="0" w:line="240" w:lineRule="auto"/>
              <w:ind w:right="24"/>
              <w:jc w:val="both"/>
              <w:rPr>
                <w:rFonts w:ascii="Times New Roman" w:eastAsia="Times New Roman" w:hAnsi="Times New Roman" w:cs="Times New Roman"/>
                <w:b/>
                <w:kern w:val="0"/>
                <w:sz w:val="24"/>
                <w:szCs w:val="24"/>
                <w:lang w:eastAsia="ru-RU"/>
              </w:rPr>
            </w:pPr>
            <w:r w:rsidRPr="00006AC9">
              <w:rPr>
                <w:rFonts w:ascii="Times New Roman" w:eastAsia="Times New Roman" w:hAnsi="Times New Roman" w:cs="Times New Roman"/>
                <w:b/>
                <w:bCs/>
                <w:kern w:val="36"/>
                <w:sz w:val="24"/>
                <w:szCs w:val="24"/>
                <w:lang w:eastAsia="ru-RU"/>
              </w:rPr>
              <w:t>Модуль «Школа экономики»</w:t>
            </w:r>
          </w:p>
        </w:tc>
      </w:tr>
      <w:tr w:rsidR="00006AC9" w:rsidRPr="00006AC9" w:rsidTr="00825B87">
        <w:tc>
          <w:tcPr>
            <w:tcW w:w="9351" w:type="dxa"/>
            <w:gridSpan w:val="3"/>
          </w:tcPr>
          <w:p w:rsidR="00006AC9" w:rsidRPr="00006AC9" w:rsidRDefault="00006AC9" w:rsidP="00006AC9">
            <w:pPr>
              <w:widowControl/>
              <w:suppressAutoHyphens w:val="0"/>
              <w:spacing w:after="0" w:line="240" w:lineRule="auto"/>
              <w:ind w:right="24"/>
              <w:jc w:val="both"/>
              <w:rPr>
                <w:rFonts w:ascii="Times New Roman" w:eastAsia="Times New Roman" w:hAnsi="Times New Roman" w:cs="Times New Roman"/>
                <w:b/>
                <w:i/>
                <w:kern w:val="0"/>
                <w:sz w:val="24"/>
                <w:szCs w:val="24"/>
                <w:lang w:eastAsia="ru-RU"/>
              </w:rPr>
            </w:pPr>
            <w:r w:rsidRPr="00006AC9">
              <w:rPr>
                <w:rFonts w:ascii="Times New Roman" w:eastAsia="Times New Roman" w:hAnsi="Times New Roman" w:cs="Times New Roman"/>
                <w:b/>
                <w:i/>
                <w:kern w:val="0"/>
                <w:sz w:val="24"/>
                <w:szCs w:val="24"/>
                <w:lang w:eastAsia="ru-RU"/>
              </w:rPr>
              <w:t>3-4 классы (34ч)</w:t>
            </w:r>
          </w:p>
        </w:tc>
      </w:tr>
      <w:tr w:rsidR="00006AC9" w:rsidRPr="00006AC9" w:rsidTr="00825B87">
        <w:trPr>
          <w:trHeight w:val="216"/>
        </w:trPr>
        <w:tc>
          <w:tcPr>
            <w:tcW w:w="4957" w:type="dxa"/>
            <w:vMerge w:val="restart"/>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b/>
                <w:i/>
                <w:kern w:val="0"/>
                <w:sz w:val="24"/>
                <w:szCs w:val="24"/>
                <w:lang w:eastAsia="ru-RU"/>
              </w:rPr>
            </w:pPr>
          </w:p>
        </w:tc>
        <w:tc>
          <w:tcPr>
            <w:tcW w:w="4394" w:type="dxa"/>
            <w:gridSpan w:val="2"/>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006AC9">
              <w:rPr>
                <w:rFonts w:ascii="Times New Roman" w:eastAsia="Times New Roman" w:hAnsi="Times New Roman" w:cs="Times New Roman"/>
                <w:b/>
                <w:i/>
                <w:kern w:val="0"/>
                <w:sz w:val="24"/>
                <w:szCs w:val="24"/>
                <w:lang w:eastAsia="ru-RU"/>
              </w:rPr>
              <w:t>Время</w:t>
            </w:r>
          </w:p>
        </w:tc>
      </w:tr>
      <w:tr w:rsidR="00006AC9" w:rsidRPr="00006AC9" w:rsidTr="00825B87">
        <w:tc>
          <w:tcPr>
            <w:tcW w:w="4957" w:type="dxa"/>
            <w:vMerge/>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lang w:eastAsia="ru-RU"/>
              </w:rPr>
            </w:pPr>
          </w:p>
        </w:tc>
        <w:tc>
          <w:tcPr>
            <w:tcW w:w="992" w:type="dxa"/>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i/>
                <w:kern w:val="0"/>
                <w:sz w:val="24"/>
                <w:szCs w:val="24"/>
                <w:lang w:eastAsia="ru-RU"/>
              </w:rPr>
            </w:pPr>
            <w:r w:rsidRPr="00006AC9">
              <w:rPr>
                <w:rFonts w:ascii="Times New Roman" w:eastAsia="Times New Roman" w:hAnsi="Times New Roman" w:cs="Times New Roman"/>
                <w:i/>
                <w:kern w:val="0"/>
                <w:sz w:val="24"/>
                <w:szCs w:val="24"/>
                <w:lang w:eastAsia="ru-RU"/>
              </w:rPr>
              <w:t>За год</w:t>
            </w:r>
          </w:p>
        </w:tc>
        <w:tc>
          <w:tcPr>
            <w:tcW w:w="3402" w:type="dxa"/>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i/>
                <w:kern w:val="0"/>
                <w:sz w:val="24"/>
                <w:szCs w:val="24"/>
                <w:lang w:eastAsia="ru-RU"/>
              </w:rPr>
            </w:pPr>
          </w:p>
        </w:tc>
      </w:tr>
      <w:tr w:rsidR="00006AC9" w:rsidRPr="00006AC9" w:rsidTr="00825B87">
        <w:tc>
          <w:tcPr>
            <w:tcW w:w="4957" w:type="dxa"/>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006AC9">
              <w:rPr>
                <w:rFonts w:ascii="Times New Roman" w:eastAsia="Times New Roman" w:hAnsi="Times New Roman" w:cs="Times New Roman"/>
                <w:kern w:val="0"/>
                <w:sz w:val="24"/>
                <w:szCs w:val="24"/>
                <w:lang w:eastAsia="ru-RU"/>
              </w:rPr>
              <w:t>Уроки экономики</w:t>
            </w:r>
          </w:p>
        </w:tc>
        <w:tc>
          <w:tcPr>
            <w:tcW w:w="992" w:type="dxa"/>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006AC9">
              <w:rPr>
                <w:rFonts w:ascii="Times New Roman" w:eastAsia="Times New Roman" w:hAnsi="Times New Roman" w:cs="Times New Roman"/>
                <w:kern w:val="0"/>
                <w:sz w:val="24"/>
                <w:szCs w:val="24"/>
                <w:lang w:eastAsia="ru-RU"/>
              </w:rPr>
              <w:t>16ч</w:t>
            </w:r>
          </w:p>
        </w:tc>
        <w:tc>
          <w:tcPr>
            <w:tcW w:w="3402" w:type="dxa"/>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006AC9">
              <w:rPr>
                <w:rFonts w:ascii="Times New Roman" w:eastAsia="Calibri" w:hAnsi="Times New Roman" w:cs="Times New Roman"/>
                <w:kern w:val="0"/>
                <w:sz w:val="24"/>
                <w:szCs w:val="24"/>
                <w:lang w:eastAsia="en-US"/>
              </w:rPr>
              <w:t>В течение года</w:t>
            </w:r>
          </w:p>
        </w:tc>
      </w:tr>
      <w:tr w:rsidR="00006AC9" w:rsidRPr="00006AC9" w:rsidTr="00825B87">
        <w:tc>
          <w:tcPr>
            <w:tcW w:w="4957" w:type="dxa"/>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006AC9">
              <w:rPr>
                <w:rFonts w:ascii="Times New Roman" w:eastAsia="Times New Roman" w:hAnsi="Times New Roman" w:cs="Times New Roman"/>
                <w:kern w:val="0"/>
                <w:sz w:val="24"/>
                <w:szCs w:val="24"/>
                <w:lang w:eastAsia="ru-RU"/>
              </w:rPr>
              <w:t>Экскурсии</w:t>
            </w:r>
          </w:p>
        </w:tc>
        <w:tc>
          <w:tcPr>
            <w:tcW w:w="992" w:type="dxa"/>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006AC9">
              <w:rPr>
                <w:rFonts w:ascii="Times New Roman" w:eastAsia="Times New Roman" w:hAnsi="Times New Roman" w:cs="Times New Roman"/>
                <w:kern w:val="0"/>
                <w:sz w:val="24"/>
                <w:szCs w:val="24"/>
                <w:lang w:eastAsia="ru-RU"/>
              </w:rPr>
              <w:t>2 ч</w:t>
            </w:r>
          </w:p>
        </w:tc>
        <w:tc>
          <w:tcPr>
            <w:tcW w:w="3402" w:type="dxa"/>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006AC9">
              <w:rPr>
                <w:rFonts w:ascii="Times New Roman" w:eastAsia="Times New Roman" w:hAnsi="Times New Roman" w:cs="Times New Roman"/>
                <w:kern w:val="0"/>
                <w:sz w:val="24"/>
                <w:szCs w:val="24"/>
                <w:lang w:eastAsia="ru-RU"/>
              </w:rPr>
              <w:t>Каникулы</w:t>
            </w:r>
          </w:p>
        </w:tc>
      </w:tr>
      <w:tr w:rsidR="00006AC9" w:rsidRPr="00006AC9" w:rsidTr="00825B87">
        <w:tc>
          <w:tcPr>
            <w:tcW w:w="4957" w:type="dxa"/>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006AC9">
              <w:rPr>
                <w:rFonts w:ascii="Times New Roman" w:eastAsia="Times New Roman" w:hAnsi="Times New Roman" w:cs="Times New Roman"/>
                <w:kern w:val="0"/>
                <w:sz w:val="24"/>
                <w:szCs w:val="24"/>
                <w:lang w:eastAsia="ru-RU"/>
              </w:rPr>
              <w:t>Игровая деятельность</w:t>
            </w:r>
          </w:p>
        </w:tc>
        <w:tc>
          <w:tcPr>
            <w:tcW w:w="992" w:type="dxa"/>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006AC9">
              <w:rPr>
                <w:rFonts w:ascii="Times New Roman" w:eastAsia="Times New Roman" w:hAnsi="Times New Roman" w:cs="Times New Roman"/>
                <w:kern w:val="0"/>
                <w:sz w:val="24"/>
                <w:szCs w:val="24"/>
                <w:lang w:eastAsia="ru-RU"/>
              </w:rPr>
              <w:t>16ч</w:t>
            </w:r>
          </w:p>
        </w:tc>
        <w:tc>
          <w:tcPr>
            <w:tcW w:w="3402" w:type="dxa"/>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006AC9">
              <w:rPr>
                <w:rFonts w:ascii="Times New Roman" w:eastAsia="Calibri" w:hAnsi="Times New Roman" w:cs="Times New Roman"/>
                <w:kern w:val="0"/>
                <w:sz w:val="24"/>
                <w:szCs w:val="24"/>
                <w:lang w:eastAsia="en-US"/>
              </w:rPr>
              <w:t>В течение года</w:t>
            </w:r>
          </w:p>
        </w:tc>
      </w:tr>
    </w:tbl>
    <w:p w:rsidR="00006AC9" w:rsidRDefault="00006AC9" w:rsidP="00006AC9">
      <w:pPr>
        <w:widowControl/>
        <w:suppressAutoHyphens w:val="0"/>
        <w:jc w:val="both"/>
        <w:rPr>
          <w:rFonts w:ascii="Times New Roman" w:eastAsia="Calibri" w:hAnsi="Times New Roman" w:cs="Times New Roman"/>
          <w:b/>
          <w:kern w:val="0"/>
          <w:sz w:val="24"/>
          <w:szCs w:val="24"/>
          <w:lang w:eastAsia="en-US"/>
        </w:rPr>
      </w:pPr>
      <w:r w:rsidRPr="00006AC9">
        <w:rPr>
          <w:rFonts w:ascii="Times New Roman" w:eastAsia="Calibri" w:hAnsi="Times New Roman" w:cs="Times New Roman"/>
          <w:b/>
          <w:kern w:val="0"/>
          <w:sz w:val="24"/>
          <w:szCs w:val="24"/>
          <w:lang w:eastAsia="en-US"/>
        </w:rPr>
        <w:t>3 класс (34 ч)</w:t>
      </w:r>
    </w:p>
    <w:p w:rsidR="00006AC9" w:rsidRPr="00006AC9" w:rsidRDefault="00006AC9" w:rsidP="00006AC9">
      <w:pPr>
        <w:widowControl/>
        <w:suppressAutoHyphens w:val="0"/>
        <w:jc w:val="both"/>
        <w:rPr>
          <w:rFonts w:ascii="Times New Roman" w:eastAsia="Calibri" w:hAnsi="Times New Roman" w:cs="Times New Roman"/>
          <w:b/>
          <w:kern w:val="0"/>
          <w:sz w:val="24"/>
          <w:szCs w:val="24"/>
          <w:lang w:eastAsia="en-US"/>
        </w:rPr>
      </w:pPr>
      <w:r w:rsidRPr="00006AC9">
        <w:rPr>
          <w:rFonts w:ascii="Times New Roman" w:eastAsia="Times New Roman" w:hAnsi="Times New Roman" w:cs="Times New Roman"/>
          <w:b/>
          <w:kern w:val="0"/>
          <w:sz w:val="24"/>
          <w:szCs w:val="24"/>
          <w:lang w:eastAsia="ru-RU"/>
        </w:rPr>
        <w:t>Уроки экономики (16ч)</w:t>
      </w:r>
    </w:p>
    <w:tbl>
      <w:tblPr>
        <w:tblStyle w:val="1100"/>
        <w:tblW w:w="9322" w:type="dxa"/>
        <w:tblInd w:w="392" w:type="dxa"/>
        <w:tblLook w:val="04A0" w:firstRow="1" w:lastRow="0" w:firstColumn="1" w:lastColumn="0" w:noHBand="0" w:noVBand="1"/>
      </w:tblPr>
      <w:tblGrid>
        <w:gridCol w:w="540"/>
        <w:gridCol w:w="8782"/>
      </w:tblGrid>
      <w:tr w:rsidR="00006AC9" w:rsidRPr="00006AC9" w:rsidTr="00006AC9">
        <w:tc>
          <w:tcPr>
            <w:tcW w:w="0" w:type="auto"/>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rPr>
            </w:pPr>
            <w:r w:rsidRPr="00006AC9">
              <w:rPr>
                <w:rFonts w:ascii="Times New Roman" w:eastAsia="Times New Roman" w:hAnsi="Times New Roman" w:cs="Times New Roman"/>
                <w:kern w:val="0"/>
                <w:sz w:val="24"/>
                <w:szCs w:val="24"/>
              </w:rPr>
              <w:t>№ п/п</w:t>
            </w:r>
          </w:p>
        </w:tc>
        <w:tc>
          <w:tcPr>
            <w:tcW w:w="8782" w:type="dxa"/>
            <w:tcBorders>
              <w:top w:val="single" w:sz="4" w:space="0" w:color="000000"/>
              <w:left w:val="single" w:sz="4" w:space="0" w:color="000000"/>
              <w:bottom w:val="single" w:sz="4" w:space="0" w:color="000000"/>
              <w:right w:val="single" w:sz="4" w:space="0" w:color="000000"/>
            </w:tcBorders>
            <w:hideMark/>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b/>
                <w:i/>
                <w:kern w:val="0"/>
                <w:sz w:val="24"/>
                <w:szCs w:val="24"/>
              </w:rPr>
            </w:pPr>
            <w:r w:rsidRPr="00006AC9">
              <w:rPr>
                <w:rFonts w:ascii="Times New Roman" w:eastAsia="Times New Roman" w:hAnsi="Times New Roman" w:cs="Times New Roman"/>
                <w:b/>
                <w:i/>
                <w:kern w:val="0"/>
                <w:sz w:val="24"/>
                <w:szCs w:val="24"/>
              </w:rPr>
              <w:t xml:space="preserve">Тема урока </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hideMark/>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rPr>
            </w:pPr>
            <w:r w:rsidRPr="00006AC9">
              <w:rPr>
                <w:rFonts w:ascii="Times New Roman" w:eastAsia="Times New Roman" w:hAnsi="Times New Roman" w:cs="Times New Roman"/>
                <w:kern w:val="0"/>
                <w:sz w:val="24"/>
                <w:szCs w:val="24"/>
              </w:rPr>
              <w:t>1</w:t>
            </w:r>
          </w:p>
        </w:tc>
        <w:tc>
          <w:tcPr>
            <w:tcW w:w="8782"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006AC9">
              <w:rPr>
                <w:rFonts w:ascii="Times New Roman" w:eastAsia="Calibri" w:hAnsi="Times New Roman" w:cs="Times New Roman"/>
                <w:kern w:val="0"/>
                <w:sz w:val="24"/>
                <w:szCs w:val="24"/>
                <w:lang w:eastAsia="en-US"/>
              </w:rPr>
              <w:t>Если бы люди делали все сами. Натуральное хозяйство то, в котором люди делают все необходимые вещи своими руками</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hideMark/>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rPr>
            </w:pPr>
            <w:r w:rsidRPr="00006AC9">
              <w:rPr>
                <w:rFonts w:ascii="Times New Roman" w:eastAsia="Times New Roman" w:hAnsi="Times New Roman" w:cs="Times New Roman"/>
                <w:kern w:val="0"/>
                <w:sz w:val="24"/>
                <w:szCs w:val="24"/>
              </w:rPr>
              <w:t>2</w:t>
            </w:r>
          </w:p>
        </w:tc>
        <w:tc>
          <w:tcPr>
            <w:tcW w:w="8782"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rPr>
            </w:pPr>
            <w:r w:rsidRPr="00006AC9">
              <w:rPr>
                <w:rFonts w:ascii="Times New Roman" w:eastAsia="Calibri" w:hAnsi="Times New Roman" w:cs="Times New Roman"/>
                <w:kern w:val="0"/>
                <w:sz w:val="24"/>
                <w:szCs w:val="24"/>
                <w:lang w:eastAsia="en-US"/>
              </w:rPr>
              <w:t>Необходимость обмена. Бартер. Как появились деньги.</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hideMark/>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rPr>
            </w:pPr>
            <w:r w:rsidRPr="00006AC9">
              <w:rPr>
                <w:rFonts w:ascii="Times New Roman" w:eastAsia="Times New Roman" w:hAnsi="Times New Roman" w:cs="Times New Roman"/>
                <w:kern w:val="0"/>
                <w:sz w:val="24"/>
                <w:szCs w:val="24"/>
              </w:rPr>
              <w:t>3</w:t>
            </w:r>
          </w:p>
        </w:tc>
        <w:tc>
          <w:tcPr>
            <w:tcW w:w="8782"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006AC9">
              <w:rPr>
                <w:rFonts w:ascii="Times New Roman" w:eastAsia="Calibri" w:hAnsi="Times New Roman" w:cs="Times New Roman"/>
                <w:kern w:val="0"/>
                <w:sz w:val="24"/>
                <w:szCs w:val="24"/>
                <w:lang w:eastAsia="en-US"/>
              </w:rPr>
              <w:t>Монеты – металлические деньги. Две стороны монет: аверс – лицевая сторона монеты, реверс – оборотная.</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hideMark/>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rPr>
            </w:pPr>
            <w:r w:rsidRPr="00006AC9">
              <w:rPr>
                <w:rFonts w:ascii="Times New Roman" w:eastAsia="Times New Roman" w:hAnsi="Times New Roman" w:cs="Times New Roman"/>
                <w:kern w:val="0"/>
                <w:sz w:val="24"/>
                <w:szCs w:val="24"/>
              </w:rPr>
              <w:t>4</w:t>
            </w:r>
          </w:p>
        </w:tc>
        <w:tc>
          <w:tcPr>
            <w:tcW w:w="8782"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006AC9">
              <w:rPr>
                <w:rFonts w:ascii="Times New Roman" w:eastAsia="Calibri" w:hAnsi="Times New Roman" w:cs="Times New Roman"/>
                <w:kern w:val="0"/>
                <w:sz w:val="24"/>
                <w:szCs w:val="24"/>
                <w:lang w:eastAsia="en-US"/>
              </w:rPr>
              <w:t>Деньги – средства оплаты товаров и услуг. Цена товара показывает сколько денег нужно заплатить, чтобы товар приобрести. Сдача</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rPr>
            </w:pPr>
            <w:r w:rsidRPr="00006AC9">
              <w:rPr>
                <w:rFonts w:ascii="Times New Roman" w:eastAsia="Times New Roman" w:hAnsi="Times New Roman" w:cs="Times New Roman"/>
                <w:kern w:val="0"/>
                <w:sz w:val="24"/>
                <w:szCs w:val="24"/>
              </w:rPr>
              <w:t>5</w:t>
            </w:r>
          </w:p>
        </w:tc>
        <w:tc>
          <w:tcPr>
            <w:tcW w:w="8782"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006AC9">
              <w:rPr>
                <w:rFonts w:ascii="Times New Roman" w:eastAsia="Calibri" w:hAnsi="Times New Roman" w:cs="Times New Roman"/>
                <w:kern w:val="0"/>
                <w:sz w:val="24"/>
                <w:szCs w:val="24"/>
                <w:lang w:eastAsia="en-US"/>
              </w:rPr>
              <w:t>Вдумчивый покупатель. Выгодная покупка.</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hideMark/>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rPr>
            </w:pPr>
            <w:r w:rsidRPr="00006AC9">
              <w:rPr>
                <w:rFonts w:ascii="Times New Roman" w:eastAsia="Times New Roman" w:hAnsi="Times New Roman" w:cs="Times New Roman"/>
                <w:kern w:val="0"/>
                <w:sz w:val="24"/>
                <w:szCs w:val="24"/>
              </w:rPr>
              <w:lastRenderedPageBreak/>
              <w:t>6</w:t>
            </w:r>
          </w:p>
        </w:tc>
        <w:tc>
          <w:tcPr>
            <w:tcW w:w="8782"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006AC9">
              <w:rPr>
                <w:rFonts w:ascii="Times New Roman" w:eastAsia="Calibri" w:hAnsi="Times New Roman" w:cs="Times New Roman"/>
                <w:kern w:val="0"/>
                <w:sz w:val="24"/>
                <w:szCs w:val="24"/>
                <w:lang w:eastAsia="en-US"/>
              </w:rPr>
              <w:t>Реклама как источник информации о различных товарах и услугах. Нужны ли нам на самом деле товары, которые рекламируют?</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hideMark/>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rPr>
            </w:pPr>
            <w:r w:rsidRPr="00006AC9">
              <w:rPr>
                <w:rFonts w:ascii="Times New Roman" w:eastAsia="Times New Roman" w:hAnsi="Times New Roman" w:cs="Times New Roman"/>
                <w:kern w:val="0"/>
                <w:sz w:val="24"/>
                <w:szCs w:val="24"/>
              </w:rPr>
              <w:t>7</w:t>
            </w:r>
          </w:p>
        </w:tc>
        <w:tc>
          <w:tcPr>
            <w:tcW w:w="8782"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006AC9">
              <w:rPr>
                <w:rFonts w:ascii="Times New Roman" w:eastAsia="Calibri" w:hAnsi="Times New Roman" w:cs="Times New Roman"/>
                <w:kern w:val="0"/>
                <w:sz w:val="24"/>
                <w:szCs w:val="24"/>
                <w:lang w:eastAsia="en-US"/>
              </w:rPr>
              <w:t>Доходы семьи – деньги, которые поступают в семью. Заработная плата, пенсия, стипендия, пособие.</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hideMark/>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rPr>
            </w:pPr>
            <w:r w:rsidRPr="00006AC9">
              <w:rPr>
                <w:rFonts w:ascii="Times New Roman" w:eastAsia="Times New Roman" w:hAnsi="Times New Roman" w:cs="Times New Roman"/>
                <w:kern w:val="0"/>
                <w:sz w:val="24"/>
                <w:szCs w:val="24"/>
              </w:rPr>
              <w:t>8</w:t>
            </w:r>
          </w:p>
        </w:tc>
        <w:tc>
          <w:tcPr>
            <w:tcW w:w="8782"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006AC9">
              <w:rPr>
                <w:rFonts w:ascii="Times New Roman" w:eastAsia="Calibri" w:hAnsi="Times New Roman" w:cs="Times New Roman"/>
                <w:kern w:val="0"/>
                <w:sz w:val="24"/>
                <w:szCs w:val="24"/>
                <w:lang w:eastAsia="en-US"/>
              </w:rPr>
              <w:t>Бюджет семьи – соотнесение доходов, расходов и сбережений. Учет доходов и расходов.</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hideMark/>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rPr>
            </w:pPr>
            <w:r w:rsidRPr="00006AC9">
              <w:rPr>
                <w:rFonts w:ascii="Times New Roman" w:eastAsia="Times New Roman" w:hAnsi="Times New Roman" w:cs="Times New Roman"/>
                <w:kern w:val="0"/>
                <w:sz w:val="24"/>
                <w:szCs w:val="24"/>
              </w:rPr>
              <w:t>9</w:t>
            </w:r>
          </w:p>
        </w:tc>
        <w:tc>
          <w:tcPr>
            <w:tcW w:w="8782"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006AC9">
              <w:rPr>
                <w:rFonts w:ascii="Times New Roman" w:eastAsia="Calibri" w:hAnsi="Times New Roman" w:cs="Times New Roman"/>
                <w:kern w:val="0"/>
                <w:sz w:val="24"/>
                <w:szCs w:val="24"/>
                <w:lang w:eastAsia="en-US"/>
              </w:rPr>
              <w:t>Банк как место сбережения и накопления денег. Хранение и вклад денег в банке.</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hideMark/>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rPr>
            </w:pPr>
            <w:r w:rsidRPr="00006AC9">
              <w:rPr>
                <w:rFonts w:ascii="Times New Roman" w:eastAsia="Times New Roman" w:hAnsi="Times New Roman" w:cs="Times New Roman"/>
                <w:kern w:val="0"/>
                <w:sz w:val="24"/>
                <w:szCs w:val="24"/>
              </w:rPr>
              <w:t>10</w:t>
            </w:r>
          </w:p>
        </w:tc>
        <w:tc>
          <w:tcPr>
            <w:tcW w:w="8782"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rPr>
            </w:pPr>
            <w:r w:rsidRPr="00006AC9">
              <w:rPr>
                <w:rFonts w:ascii="Times New Roman" w:eastAsia="Calibri" w:hAnsi="Times New Roman" w:cs="Times New Roman"/>
                <w:kern w:val="0"/>
                <w:sz w:val="24"/>
                <w:szCs w:val="24"/>
                <w:lang w:eastAsia="en-US"/>
              </w:rPr>
              <w:t>Потребности семьи.</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rPr>
            </w:pPr>
            <w:r w:rsidRPr="00006AC9">
              <w:rPr>
                <w:rFonts w:ascii="Times New Roman" w:eastAsia="Times New Roman" w:hAnsi="Times New Roman" w:cs="Times New Roman"/>
                <w:kern w:val="0"/>
                <w:sz w:val="24"/>
                <w:szCs w:val="24"/>
              </w:rPr>
              <w:t>11</w:t>
            </w:r>
          </w:p>
        </w:tc>
        <w:tc>
          <w:tcPr>
            <w:tcW w:w="8782"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rPr>
            </w:pPr>
            <w:r w:rsidRPr="00006AC9">
              <w:rPr>
                <w:rFonts w:ascii="Times New Roman" w:eastAsia="Calibri" w:hAnsi="Times New Roman" w:cs="Times New Roman"/>
                <w:kern w:val="0"/>
                <w:sz w:val="24"/>
                <w:szCs w:val="24"/>
                <w:lang w:eastAsia="en-US"/>
              </w:rPr>
              <w:t>Распределение обязанностей в семье.</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rPr>
            </w:pPr>
            <w:r w:rsidRPr="00006AC9">
              <w:rPr>
                <w:rFonts w:ascii="Times New Roman" w:eastAsia="Times New Roman" w:hAnsi="Times New Roman" w:cs="Times New Roman"/>
                <w:kern w:val="0"/>
                <w:sz w:val="24"/>
                <w:szCs w:val="24"/>
              </w:rPr>
              <w:t>12</w:t>
            </w:r>
          </w:p>
        </w:tc>
        <w:tc>
          <w:tcPr>
            <w:tcW w:w="8782"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rPr>
            </w:pPr>
            <w:r w:rsidRPr="00006AC9">
              <w:rPr>
                <w:rFonts w:ascii="Times New Roman" w:eastAsia="Calibri" w:hAnsi="Times New Roman" w:cs="Times New Roman"/>
                <w:kern w:val="0"/>
                <w:sz w:val="24"/>
                <w:szCs w:val="24"/>
                <w:lang w:eastAsia="en-US"/>
              </w:rPr>
              <w:t>Вклад каждого члена семьи в домашнее хозяйство.</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rPr>
            </w:pPr>
            <w:r w:rsidRPr="00006AC9">
              <w:rPr>
                <w:rFonts w:ascii="Times New Roman" w:eastAsia="Times New Roman" w:hAnsi="Times New Roman" w:cs="Times New Roman"/>
                <w:kern w:val="0"/>
                <w:sz w:val="24"/>
                <w:szCs w:val="24"/>
              </w:rPr>
              <w:t>13</w:t>
            </w:r>
          </w:p>
        </w:tc>
        <w:tc>
          <w:tcPr>
            <w:tcW w:w="8782"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006AC9">
              <w:rPr>
                <w:rFonts w:ascii="Times New Roman" w:eastAsia="Calibri" w:hAnsi="Times New Roman" w:cs="Times New Roman"/>
                <w:kern w:val="0"/>
                <w:sz w:val="24"/>
                <w:szCs w:val="24"/>
                <w:lang w:eastAsia="en-US"/>
              </w:rPr>
              <w:t>Экономия и бережливость. Экономить значит получить возможность приобрести другие блага на неизрасходованные средства.</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rPr>
            </w:pPr>
            <w:r w:rsidRPr="00006AC9">
              <w:rPr>
                <w:rFonts w:ascii="Times New Roman" w:eastAsia="Times New Roman" w:hAnsi="Times New Roman" w:cs="Times New Roman"/>
                <w:kern w:val="0"/>
                <w:sz w:val="24"/>
                <w:szCs w:val="24"/>
              </w:rPr>
              <w:t>14</w:t>
            </w:r>
          </w:p>
        </w:tc>
        <w:tc>
          <w:tcPr>
            <w:tcW w:w="8782"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006AC9">
              <w:rPr>
                <w:rFonts w:ascii="Times New Roman" w:eastAsia="Calibri" w:hAnsi="Times New Roman" w:cs="Times New Roman"/>
                <w:kern w:val="0"/>
                <w:sz w:val="24"/>
                <w:szCs w:val="24"/>
                <w:lang w:eastAsia="en-US"/>
              </w:rPr>
              <w:t>Что нужно экономить в доме (воду, электроэнергию, тепло)</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rPr>
            </w:pPr>
            <w:r w:rsidRPr="00006AC9">
              <w:rPr>
                <w:rFonts w:ascii="Times New Roman" w:eastAsia="Times New Roman" w:hAnsi="Times New Roman" w:cs="Times New Roman"/>
                <w:kern w:val="0"/>
                <w:sz w:val="24"/>
                <w:szCs w:val="24"/>
              </w:rPr>
              <w:t>15</w:t>
            </w:r>
          </w:p>
        </w:tc>
        <w:tc>
          <w:tcPr>
            <w:tcW w:w="8782"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006AC9">
              <w:rPr>
                <w:rFonts w:ascii="Times New Roman" w:eastAsia="Calibri" w:hAnsi="Times New Roman" w:cs="Times New Roman"/>
                <w:kern w:val="0"/>
                <w:sz w:val="24"/>
                <w:szCs w:val="24"/>
                <w:lang w:eastAsia="en-US"/>
              </w:rPr>
              <w:t>Способы экономии: стараться сокращать расходы воды, электричества, тепла; использовать приборы и устройства, помогающие экономить.</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rPr>
            </w:pPr>
            <w:r w:rsidRPr="00006AC9">
              <w:rPr>
                <w:rFonts w:ascii="Times New Roman" w:eastAsia="Times New Roman" w:hAnsi="Times New Roman" w:cs="Times New Roman"/>
                <w:kern w:val="0"/>
                <w:sz w:val="24"/>
                <w:szCs w:val="24"/>
              </w:rPr>
              <w:t>16</w:t>
            </w:r>
          </w:p>
        </w:tc>
        <w:tc>
          <w:tcPr>
            <w:tcW w:w="8782"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006AC9">
              <w:rPr>
                <w:rFonts w:ascii="Times New Roman" w:eastAsia="Calibri" w:hAnsi="Times New Roman" w:cs="Times New Roman"/>
                <w:kern w:val="0"/>
                <w:sz w:val="24"/>
                <w:szCs w:val="24"/>
                <w:lang w:eastAsia="en-US"/>
              </w:rPr>
              <w:t>Способы экономии: изобрести новые источники получения электричества, воды, тепла.</w:t>
            </w:r>
          </w:p>
        </w:tc>
      </w:tr>
    </w:tbl>
    <w:p w:rsidR="00006AC9" w:rsidRPr="00006AC9" w:rsidRDefault="00006AC9" w:rsidP="00006AC9">
      <w:pPr>
        <w:widowControl/>
        <w:suppressAutoHyphens w:val="0"/>
        <w:spacing w:after="160" w:line="259" w:lineRule="auto"/>
        <w:jc w:val="both"/>
        <w:rPr>
          <w:rFonts w:ascii="Times New Roman" w:eastAsia="Times New Roman" w:hAnsi="Times New Roman" w:cs="Times New Roman"/>
          <w:b/>
          <w:kern w:val="0"/>
          <w:sz w:val="24"/>
          <w:szCs w:val="24"/>
          <w:lang w:eastAsia="ru-RU"/>
        </w:rPr>
      </w:pPr>
      <w:r w:rsidRPr="00006AC9">
        <w:rPr>
          <w:rFonts w:ascii="Times New Roman" w:eastAsia="Times New Roman" w:hAnsi="Times New Roman" w:cs="Times New Roman"/>
          <w:b/>
          <w:kern w:val="0"/>
          <w:sz w:val="24"/>
          <w:szCs w:val="24"/>
          <w:lang w:eastAsia="ru-RU"/>
        </w:rPr>
        <w:t>Экскурсии (2 ч)</w:t>
      </w:r>
    </w:p>
    <w:tbl>
      <w:tblPr>
        <w:tblStyle w:val="1100"/>
        <w:tblW w:w="9411" w:type="dxa"/>
        <w:tblInd w:w="336" w:type="dxa"/>
        <w:tblLook w:val="04A0" w:firstRow="1" w:lastRow="0" w:firstColumn="1" w:lastColumn="0" w:noHBand="0" w:noVBand="1"/>
      </w:tblPr>
      <w:tblGrid>
        <w:gridCol w:w="336"/>
        <w:gridCol w:w="9075"/>
      </w:tblGrid>
      <w:tr w:rsidR="00006AC9" w:rsidRPr="00006AC9" w:rsidTr="00006AC9">
        <w:tc>
          <w:tcPr>
            <w:tcW w:w="0" w:type="auto"/>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rPr>
            </w:pPr>
          </w:p>
        </w:tc>
        <w:tc>
          <w:tcPr>
            <w:tcW w:w="9075" w:type="dxa"/>
            <w:tcBorders>
              <w:top w:val="single" w:sz="4" w:space="0" w:color="000000"/>
              <w:left w:val="single" w:sz="4" w:space="0" w:color="000000"/>
              <w:bottom w:val="single" w:sz="4" w:space="0" w:color="000000"/>
              <w:right w:val="single" w:sz="4" w:space="0" w:color="000000"/>
            </w:tcBorders>
            <w:hideMark/>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b/>
                <w:i/>
                <w:kern w:val="0"/>
                <w:sz w:val="24"/>
                <w:szCs w:val="24"/>
              </w:rPr>
            </w:pPr>
            <w:r w:rsidRPr="00006AC9">
              <w:rPr>
                <w:rFonts w:ascii="Times New Roman" w:eastAsia="Times New Roman" w:hAnsi="Times New Roman" w:cs="Times New Roman"/>
                <w:b/>
                <w:i/>
                <w:kern w:val="0"/>
                <w:sz w:val="24"/>
                <w:szCs w:val="24"/>
              </w:rPr>
              <w:t>Название экскурсии</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hideMark/>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rPr>
            </w:pPr>
            <w:r w:rsidRPr="00006AC9">
              <w:rPr>
                <w:rFonts w:ascii="Times New Roman" w:eastAsia="Times New Roman" w:hAnsi="Times New Roman" w:cs="Times New Roman"/>
                <w:kern w:val="0"/>
                <w:sz w:val="24"/>
                <w:szCs w:val="24"/>
              </w:rPr>
              <w:t>1</w:t>
            </w:r>
          </w:p>
        </w:tc>
        <w:tc>
          <w:tcPr>
            <w:tcW w:w="9075"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rPr>
            </w:pPr>
            <w:r w:rsidRPr="00006AC9">
              <w:rPr>
                <w:rFonts w:ascii="Times New Roman" w:eastAsia="Times New Roman" w:hAnsi="Times New Roman" w:cs="Times New Roman"/>
                <w:kern w:val="0"/>
                <w:sz w:val="24"/>
                <w:szCs w:val="24"/>
              </w:rPr>
              <w:t>Экскурсия «ТинТаун»</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hideMark/>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rPr>
            </w:pPr>
            <w:r w:rsidRPr="00006AC9">
              <w:rPr>
                <w:rFonts w:ascii="Times New Roman" w:eastAsia="Times New Roman" w:hAnsi="Times New Roman" w:cs="Times New Roman"/>
                <w:kern w:val="0"/>
                <w:sz w:val="24"/>
                <w:szCs w:val="24"/>
              </w:rPr>
              <w:t>2</w:t>
            </w:r>
          </w:p>
        </w:tc>
        <w:tc>
          <w:tcPr>
            <w:tcW w:w="9075"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rPr>
            </w:pPr>
            <w:r w:rsidRPr="00006AC9">
              <w:rPr>
                <w:rFonts w:ascii="Times New Roman" w:eastAsia="Times New Roman" w:hAnsi="Times New Roman" w:cs="Times New Roman"/>
                <w:kern w:val="0"/>
                <w:sz w:val="24"/>
                <w:szCs w:val="24"/>
              </w:rPr>
              <w:t>Экскурсия в магазин</w:t>
            </w:r>
          </w:p>
        </w:tc>
      </w:tr>
    </w:tbl>
    <w:p w:rsidR="00006AC9" w:rsidRPr="00006AC9" w:rsidRDefault="00006AC9" w:rsidP="00006AC9">
      <w:pPr>
        <w:widowControl/>
        <w:suppressAutoHyphens w:val="0"/>
        <w:spacing w:after="160" w:line="259" w:lineRule="auto"/>
        <w:jc w:val="both"/>
        <w:rPr>
          <w:rFonts w:ascii="Times New Roman" w:eastAsia="Times New Roman" w:hAnsi="Times New Roman" w:cs="Times New Roman"/>
          <w:b/>
          <w:kern w:val="0"/>
          <w:sz w:val="24"/>
          <w:szCs w:val="24"/>
          <w:lang w:eastAsia="ru-RU"/>
        </w:rPr>
      </w:pPr>
      <w:r w:rsidRPr="00006AC9">
        <w:rPr>
          <w:rFonts w:ascii="Times New Roman" w:eastAsia="Times New Roman" w:hAnsi="Times New Roman" w:cs="Times New Roman"/>
          <w:b/>
          <w:kern w:val="0"/>
          <w:sz w:val="24"/>
          <w:szCs w:val="24"/>
          <w:lang w:eastAsia="ru-RU"/>
        </w:rPr>
        <w:t>Игровая деятельность ( 16 ч)</w:t>
      </w:r>
    </w:p>
    <w:tbl>
      <w:tblPr>
        <w:tblStyle w:val="1100"/>
        <w:tblW w:w="9355" w:type="dxa"/>
        <w:tblInd w:w="392" w:type="dxa"/>
        <w:tblLook w:val="04A0" w:firstRow="1" w:lastRow="0" w:firstColumn="1" w:lastColumn="0" w:noHBand="0" w:noVBand="1"/>
      </w:tblPr>
      <w:tblGrid>
        <w:gridCol w:w="540"/>
        <w:gridCol w:w="8815"/>
      </w:tblGrid>
      <w:tr w:rsidR="00006AC9" w:rsidRPr="00006AC9" w:rsidTr="00006AC9">
        <w:tc>
          <w:tcPr>
            <w:tcW w:w="0" w:type="auto"/>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rPr>
            </w:pPr>
            <w:r w:rsidRPr="00006AC9">
              <w:rPr>
                <w:rFonts w:ascii="Times New Roman" w:eastAsia="Times New Roman" w:hAnsi="Times New Roman" w:cs="Times New Roman"/>
                <w:kern w:val="0"/>
                <w:sz w:val="24"/>
                <w:szCs w:val="24"/>
              </w:rPr>
              <w:t>№ п/п</w:t>
            </w:r>
          </w:p>
        </w:tc>
        <w:tc>
          <w:tcPr>
            <w:tcW w:w="8815" w:type="dxa"/>
            <w:tcBorders>
              <w:top w:val="single" w:sz="4" w:space="0" w:color="000000"/>
              <w:left w:val="single" w:sz="4" w:space="0" w:color="000000"/>
              <w:bottom w:val="single" w:sz="4" w:space="0" w:color="000000"/>
              <w:right w:val="single" w:sz="4" w:space="0" w:color="000000"/>
            </w:tcBorders>
            <w:hideMark/>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b/>
                <w:i/>
                <w:kern w:val="0"/>
                <w:sz w:val="24"/>
                <w:szCs w:val="24"/>
              </w:rPr>
            </w:pPr>
            <w:r w:rsidRPr="00006AC9">
              <w:rPr>
                <w:rFonts w:ascii="Times New Roman" w:eastAsia="Times New Roman" w:hAnsi="Times New Roman" w:cs="Times New Roman"/>
                <w:b/>
                <w:i/>
                <w:kern w:val="0"/>
                <w:sz w:val="24"/>
                <w:szCs w:val="24"/>
              </w:rPr>
              <w:t>Название игр</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hideMark/>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rPr>
            </w:pPr>
            <w:r w:rsidRPr="00006AC9">
              <w:rPr>
                <w:rFonts w:ascii="Times New Roman" w:eastAsia="Times New Roman" w:hAnsi="Times New Roman" w:cs="Times New Roman"/>
                <w:kern w:val="0"/>
                <w:sz w:val="24"/>
                <w:szCs w:val="24"/>
              </w:rPr>
              <w:t>1</w:t>
            </w:r>
          </w:p>
        </w:tc>
        <w:tc>
          <w:tcPr>
            <w:tcW w:w="8815"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rPr>
            </w:pPr>
            <w:r w:rsidRPr="00006AC9">
              <w:rPr>
                <w:rFonts w:ascii="Times New Roman" w:eastAsia="Calibri" w:hAnsi="Times New Roman" w:cs="Times New Roman"/>
                <w:kern w:val="0"/>
                <w:sz w:val="24"/>
                <w:szCs w:val="24"/>
                <w:lang w:eastAsia="en-US"/>
              </w:rPr>
              <w:t>Игра «Банк»</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hideMark/>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rPr>
            </w:pPr>
            <w:r w:rsidRPr="00006AC9">
              <w:rPr>
                <w:rFonts w:ascii="Times New Roman" w:eastAsia="Times New Roman" w:hAnsi="Times New Roman" w:cs="Times New Roman"/>
                <w:kern w:val="0"/>
                <w:sz w:val="24"/>
                <w:szCs w:val="24"/>
              </w:rPr>
              <w:t>2</w:t>
            </w:r>
          </w:p>
        </w:tc>
        <w:tc>
          <w:tcPr>
            <w:tcW w:w="8815"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rPr>
            </w:pPr>
            <w:r w:rsidRPr="00006AC9">
              <w:rPr>
                <w:rFonts w:ascii="Times New Roman" w:eastAsia="Calibri" w:hAnsi="Times New Roman" w:cs="Times New Roman"/>
                <w:kern w:val="0"/>
                <w:sz w:val="24"/>
                <w:szCs w:val="24"/>
                <w:lang w:eastAsia="en-US"/>
              </w:rPr>
              <w:t>Игра «Семь я»</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hideMark/>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rPr>
            </w:pPr>
            <w:r w:rsidRPr="00006AC9">
              <w:rPr>
                <w:rFonts w:ascii="Times New Roman" w:eastAsia="Times New Roman" w:hAnsi="Times New Roman" w:cs="Times New Roman"/>
                <w:kern w:val="0"/>
                <w:sz w:val="24"/>
                <w:szCs w:val="24"/>
              </w:rPr>
              <w:t>3</w:t>
            </w:r>
          </w:p>
        </w:tc>
        <w:tc>
          <w:tcPr>
            <w:tcW w:w="8815"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rPr>
            </w:pPr>
            <w:r w:rsidRPr="00006AC9">
              <w:rPr>
                <w:rFonts w:ascii="Times New Roman" w:eastAsia="Calibri" w:hAnsi="Times New Roman" w:cs="Times New Roman"/>
                <w:kern w:val="0"/>
                <w:sz w:val="24"/>
                <w:szCs w:val="24"/>
                <w:lang w:eastAsia="en-US"/>
              </w:rPr>
              <w:t>Сюжетно-ролевая игра «Магазин»</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hideMark/>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rPr>
            </w:pPr>
            <w:r w:rsidRPr="00006AC9">
              <w:rPr>
                <w:rFonts w:ascii="Times New Roman" w:eastAsia="Times New Roman" w:hAnsi="Times New Roman" w:cs="Times New Roman"/>
                <w:kern w:val="0"/>
                <w:sz w:val="24"/>
                <w:szCs w:val="24"/>
              </w:rPr>
              <w:t>4</w:t>
            </w:r>
          </w:p>
        </w:tc>
        <w:tc>
          <w:tcPr>
            <w:tcW w:w="8815"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rPr>
            </w:pPr>
            <w:r w:rsidRPr="00006AC9">
              <w:rPr>
                <w:rFonts w:ascii="Times New Roman" w:eastAsia="Calibri" w:hAnsi="Times New Roman" w:cs="Times New Roman"/>
                <w:kern w:val="0"/>
                <w:sz w:val="24"/>
                <w:szCs w:val="24"/>
                <w:lang w:eastAsia="en-US"/>
              </w:rPr>
              <w:t>Игра «В поликлинике»</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hideMark/>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rPr>
            </w:pPr>
            <w:r w:rsidRPr="00006AC9">
              <w:rPr>
                <w:rFonts w:ascii="Times New Roman" w:eastAsia="Times New Roman" w:hAnsi="Times New Roman" w:cs="Times New Roman"/>
                <w:kern w:val="0"/>
                <w:sz w:val="24"/>
                <w:szCs w:val="24"/>
              </w:rPr>
              <w:t>5</w:t>
            </w:r>
          </w:p>
        </w:tc>
        <w:tc>
          <w:tcPr>
            <w:tcW w:w="8815"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rPr>
            </w:pPr>
            <w:r w:rsidRPr="00006AC9">
              <w:rPr>
                <w:rFonts w:ascii="Times New Roman" w:eastAsia="Calibri" w:hAnsi="Times New Roman" w:cs="Times New Roman"/>
                <w:kern w:val="0"/>
                <w:sz w:val="24"/>
                <w:szCs w:val="24"/>
                <w:lang w:eastAsia="en-US"/>
              </w:rPr>
              <w:t>Игра «В Доме творчества»</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hideMark/>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rPr>
            </w:pPr>
            <w:r w:rsidRPr="00006AC9">
              <w:rPr>
                <w:rFonts w:ascii="Times New Roman" w:eastAsia="Times New Roman" w:hAnsi="Times New Roman" w:cs="Times New Roman"/>
                <w:kern w:val="0"/>
                <w:sz w:val="24"/>
                <w:szCs w:val="24"/>
              </w:rPr>
              <w:t>6</w:t>
            </w:r>
          </w:p>
        </w:tc>
        <w:tc>
          <w:tcPr>
            <w:tcW w:w="8815"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rPr>
            </w:pPr>
            <w:r w:rsidRPr="00006AC9">
              <w:rPr>
                <w:rFonts w:ascii="Times New Roman" w:eastAsia="Calibri" w:hAnsi="Times New Roman" w:cs="Times New Roman"/>
                <w:kern w:val="0"/>
                <w:sz w:val="24"/>
                <w:szCs w:val="24"/>
                <w:lang w:eastAsia="en-US"/>
              </w:rPr>
              <w:t>Игра «На почте»</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hideMark/>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rPr>
            </w:pPr>
            <w:r w:rsidRPr="00006AC9">
              <w:rPr>
                <w:rFonts w:ascii="Times New Roman" w:eastAsia="Times New Roman" w:hAnsi="Times New Roman" w:cs="Times New Roman"/>
                <w:kern w:val="0"/>
                <w:sz w:val="24"/>
                <w:szCs w:val="24"/>
              </w:rPr>
              <w:t>7</w:t>
            </w:r>
          </w:p>
        </w:tc>
        <w:tc>
          <w:tcPr>
            <w:tcW w:w="8815"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rPr>
            </w:pPr>
            <w:r w:rsidRPr="00006AC9">
              <w:rPr>
                <w:rFonts w:ascii="Times New Roman" w:eastAsia="Calibri" w:hAnsi="Times New Roman" w:cs="Times New Roman"/>
                <w:kern w:val="0"/>
                <w:sz w:val="24"/>
                <w:szCs w:val="24"/>
                <w:lang w:eastAsia="en-US"/>
              </w:rPr>
              <w:t>Игра «Страна Обмения».</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hideMark/>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rPr>
            </w:pPr>
            <w:r w:rsidRPr="00006AC9">
              <w:rPr>
                <w:rFonts w:ascii="Times New Roman" w:eastAsia="Times New Roman" w:hAnsi="Times New Roman" w:cs="Times New Roman"/>
                <w:kern w:val="0"/>
                <w:sz w:val="24"/>
                <w:szCs w:val="24"/>
              </w:rPr>
              <w:t>8</w:t>
            </w:r>
          </w:p>
        </w:tc>
        <w:tc>
          <w:tcPr>
            <w:tcW w:w="8815"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rPr>
            </w:pPr>
            <w:r w:rsidRPr="00006AC9">
              <w:rPr>
                <w:rFonts w:ascii="Times New Roman" w:eastAsia="Calibri" w:hAnsi="Times New Roman" w:cs="Times New Roman"/>
                <w:kern w:val="0"/>
                <w:sz w:val="24"/>
                <w:szCs w:val="24"/>
                <w:lang w:eastAsia="en-US"/>
              </w:rPr>
              <w:t>Игра «Я – хозяин большого дома».</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hideMark/>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rPr>
            </w:pPr>
            <w:r w:rsidRPr="00006AC9">
              <w:rPr>
                <w:rFonts w:ascii="Times New Roman" w:eastAsia="Times New Roman" w:hAnsi="Times New Roman" w:cs="Times New Roman"/>
                <w:kern w:val="0"/>
                <w:sz w:val="24"/>
                <w:szCs w:val="24"/>
              </w:rPr>
              <w:t>9</w:t>
            </w:r>
          </w:p>
        </w:tc>
        <w:tc>
          <w:tcPr>
            <w:tcW w:w="8815"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rPr>
            </w:pPr>
            <w:r w:rsidRPr="00006AC9">
              <w:rPr>
                <w:rFonts w:ascii="Times New Roman" w:eastAsia="Calibri" w:hAnsi="Times New Roman" w:cs="Times New Roman"/>
                <w:kern w:val="0"/>
                <w:sz w:val="24"/>
                <w:szCs w:val="24"/>
                <w:lang w:eastAsia="en-US"/>
              </w:rPr>
              <w:t>Игры: «Собираемся в поход</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rPr>
            </w:pPr>
            <w:r w:rsidRPr="00006AC9">
              <w:rPr>
                <w:rFonts w:ascii="Times New Roman" w:eastAsia="Times New Roman" w:hAnsi="Times New Roman" w:cs="Times New Roman"/>
                <w:kern w:val="0"/>
                <w:sz w:val="24"/>
                <w:szCs w:val="24"/>
              </w:rPr>
              <w:t>10</w:t>
            </w:r>
          </w:p>
        </w:tc>
        <w:tc>
          <w:tcPr>
            <w:tcW w:w="8815"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rPr>
            </w:pPr>
            <w:r w:rsidRPr="00006AC9">
              <w:rPr>
                <w:rFonts w:ascii="Times New Roman" w:eastAsia="Calibri" w:hAnsi="Times New Roman" w:cs="Times New Roman"/>
                <w:kern w:val="0"/>
                <w:sz w:val="24"/>
                <w:szCs w:val="24"/>
                <w:lang w:eastAsia="en-US"/>
              </w:rPr>
              <w:t>Игры «Парикмахерская», «Больница», «Школа», «Супермаркет», «Ярмарка»;</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rPr>
            </w:pPr>
            <w:r w:rsidRPr="00006AC9">
              <w:rPr>
                <w:rFonts w:ascii="Times New Roman" w:eastAsia="Times New Roman" w:hAnsi="Times New Roman" w:cs="Times New Roman"/>
                <w:kern w:val="0"/>
                <w:sz w:val="24"/>
                <w:szCs w:val="24"/>
              </w:rPr>
              <w:t>11</w:t>
            </w:r>
          </w:p>
        </w:tc>
        <w:tc>
          <w:tcPr>
            <w:tcW w:w="8815"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rPr>
            </w:pPr>
            <w:r w:rsidRPr="00006AC9">
              <w:rPr>
                <w:rFonts w:ascii="Times New Roman" w:eastAsia="Calibri" w:hAnsi="Times New Roman" w:cs="Times New Roman"/>
                <w:kern w:val="0"/>
                <w:sz w:val="24"/>
                <w:szCs w:val="24"/>
                <w:lang w:eastAsia="en-US"/>
              </w:rPr>
              <w:t xml:space="preserve">Игры «Парикмахерская», </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rPr>
            </w:pPr>
            <w:r w:rsidRPr="00006AC9">
              <w:rPr>
                <w:rFonts w:ascii="Times New Roman" w:eastAsia="Times New Roman" w:hAnsi="Times New Roman" w:cs="Times New Roman"/>
                <w:kern w:val="0"/>
                <w:sz w:val="24"/>
                <w:szCs w:val="24"/>
              </w:rPr>
              <w:t>12</w:t>
            </w:r>
          </w:p>
        </w:tc>
        <w:tc>
          <w:tcPr>
            <w:tcW w:w="8815"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rPr>
            </w:pPr>
            <w:r w:rsidRPr="00006AC9">
              <w:rPr>
                <w:rFonts w:ascii="Times New Roman" w:eastAsia="Calibri" w:hAnsi="Times New Roman" w:cs="Times New Roman"/>
                <w:kern w:val="0"/>
                <w:sz w:val="24"/>
                <w:szCs w:val="24"/>
                <w:lang w:eastAsia="en-US"/>
              </w:rPr>
              <w:t>Игры «Больница»</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rPr>
            </w:pPr>
            <w:r w:rsidRPr="00006AC9">
              <w:rPr>
                <w:rFonts w:ascii="Times New Roman" w:eastAsia="Times New Roman" w:hAnsi="Times New Roman" w:cs="Times New Roman"/>
                <w:kern w:val="0"/>
                <w:sz w:val="24"/>
                <w:szCs w:val="24"/>
              </w:rPr>
              <w:t>13</w:t>
            </w:r>
          </w:p>
        </w:tc>
        <w:tc>
          <w:tcPr>
            <w:tcW w:w="8815"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rPr>
            </w:pPr>
            <w:r w:rsidRPr="00006AC9">
              <w:rPr>
                <w:rFonts w:ascii="Times New Roman" w:eastAsia="Calibri" w:hAnsi="Times New Roman" w:cs="Times New Roman"/>
                <w:kern w:val="0"/>
                <w:sz w:val="24"/>
                <w:szCs w:val="24"/>
                <w:lang w:eastAsia="en-US"/>
              </w:rPr>
              <w:t>Игры  «Школа»</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rPr>
            </w:pPr>
            <w:r w:rsidRPr="00006AC9">
              <w:rPr>
                <w:rFonts w:ascii="Times New Roman" w:eastAsia="Times New Roman" w:hAnsi="Times New Roman" w:cs="Times New Roman"/>
                <w:kern w:val="0"/>
                <w:sz w:val="24"/>
                <w:szCs w:val="24"/>
              </w:rPr>
              <w:t>14</w:t>
            </w:r>
          </w:p>
        </w:tc>
        <w:tc>
          <w:tcPr>
            <w:tcW w:w="8815"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rPr>
            </w:pPr>
            <w:r w:rsidRPr="00006AC9">
              <w:rPr>
                <w:rFonts w:ascii="Times New Roman" w:eastAsia="Calibri" w:hAnsi="Times New Roman" w:cs="Times New Roman"/>
                <w:kern w:val="0"/>
                <w:sz w:val="24"/>
                <w:szCs w:val="24"/>
                <w:lang w:eastAsia="en-US"/>
              </w:rPr>
              <w:t>Игры «Супермаркет»</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rPr>
            </w:pPr>
            <w:r w:rsidRPr="00006AC9">
              <w:rPr>
                <w:rFonts w:ascii="Times New Roman" w:eastAsia="Times New Roman" w:hAnsi="Times New Roman" w:cs="Times New Roman"/>
                <w:kern w:val="0"/>
                <w:sz w:val="24"/>
                <w:szCs w:val="24"/>
              </w:rPr>
              <w:t>15</w:t>
            </w:r>
          </w:p>
        </w:tc>
        <w:tc>
          <w:tcPr>
            <w:tcW w:w="8815"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rPr>
            </w:pPr>
            <w:r w:rsidRPr="00006AC9">
              <w:rPr>
                <w:rFonts w:ascii="Times New Roman" w:eastAsia="Calibri" w:hAnsi="Times New Roman" w:cs="Times New Roman"/>
                <w:kern w:val="0"/>
                <w:sz w:val="24"/>
                <w:szCs w:val="24"/>
                <w:lang w:eastAsia="en-US"/>
              </w:rPr>
              <w:t>Игры «Ярмарка»;</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rPr>
            </w:pPr>
            <w:r w:rsidRPr="00006AC9">
              <w:rPr>
                <w:rFonts w:ascii="Times New Roman" w:eastAsia="Times New Roman" w:hAnsi="Times New Roman" w:cs="Times New Roman"/>
                <w:kern w:val="0"/>
                <w:sz w:val="24"/>
                <w:szCs w:val="24"/>
              </w:rPr>
              <w:t>16</w:t>
            </w:r>
          </w:p>
        </w:tc>
        <w:tc>
          <w:tcPr>
            <w:tcW w:w="8815"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rPr>
            </w:pPr>
            <w:r w:rsidRPr="00006AC9">
              <w:rPr>
                <w:rFonts w:ascii="Times New Roman" w:eastAsia="Calibri" w:hAnsi="Times New Roman" w:cs="Times New Roman"/>
                <w:kern w:val="0"/>
                <w:sz w:val="24"/>
                <w:szCs w:val="24"/>
                <w:lang w:eastAsia="en-US"/>
              </w:rPr>
              <w:t>Игры «Выгодно покупателю – выгодно продавцу»</w:t>
            </w:r>
          </w:p>
        </w:tc>
      </w:tr>
    </w:tbl>
    <w:p w:rsidR="00006AC9" w:rsidRPr="00006AC9" w:rsidRDefault="00006AC9" w:rsidP="00006AC9">
      <w:pPr>
        <w:widowControl/>
        <w:suppressAutoHyphens w:val="0"/>
        <w:spacing w:after="0" w:line="240" w:lineRule="auto"/>
        <w:jc w:val="both"/>
        <w:rPr>
          <w:rFonts w:ascii="Times New Roman" w:eastAsia="Times New Roman" w:hAnsi="Times New Roman" w:cs="Times New Roman"/>
          <w:kern w:val="0"/>
          <w:sz w:val="24"/>
          <w:szCs w:val="24"/>
          <w:lang w:eastAsia="ru-RU"/>
        </w:rPr>
      </w:pPr>
    </w:p>
    <w:p w:rsidR="00006AC9" w:rsidRPr="00006AC9" w:rsidRDefault="00006AC9" w:rsidP="00006AC9">
      <w:pPr>
        <w:widowControl/>
        <w:suppressAutoHyphens w:val="0"/>
        <w:jc w:val="both"/>
        <w:rPr>
          <w:rFonts w:ascii="Times New Roman" w:eastAsia="Calibri" w:hAnsi="Times New Roman" w:cs="Times New Roman"/>
          <w:b/>
          <w:kern w:val="0"/>
          <w:sz w:val="24"/>
          <w:szCs w:val="24"/>
          <w:lang w:eastAsia="en-US"/>
        </w:rPr>
      </w:pPr>
      <w:r w:rsidRPr="00006AC9">
        <w:rPr>
          <w:rFonts w:ascii="Times New Roman" w:eastAsia="Calibri" w:hAnsi="Times New Roman" w:cs="Times New Roman"/>
          <w:b/>
          <w:kern w:val="0"/>
          <w:sz w:val="24"/>
          <w:szCs w:val="24"/>
          <w:lang w:eastAsia="en-US"/>
        </w:rPr>
        <w:t>4 класс (34 ч)</w:t>
      </w:r>
    </w:p>
    <w:p w:rsidR="00006AC9" w:rsidRPr="00006AC9" w:rsidRDefault="00006AC9" w:rsidP="00006AC9">
      <w:pPr>
        <w:widowControl/>
        <w:suppressAutoHyphens w:val="0"/>
        <w:spacing w:after="160" w:line="259" w:lineRule="auto"/>
        <w:jc w:val="both"/>
        <w:rPr>
          <w:rFonts w:ascii="Times New Roman" w:eastAsia="Times New Roman" w:hAnsi="Times New Roman" w:cs="Times New Roman"/>
          <w:b/>
          <w:kern w:val="0"/>
          <w:sz w:val="24"/>
          <w:szCs w:val="24"/>
          <w:lang w:eastAsia="ru-RU"/>
        </w:rPr>
      </w:pPr>
      <w:r w:rsidRPr="00006AC9">
        <w:rPr>
          <w:rFonts w:ascii="Times New Roman" w:eastAsia="Times New Roman" w:hAnsi="Times New Roman" w:cs="Times New Roman"/>
          <w:b/>
          <w:kern w:val="0"/>
          <w:sz w:val="24"/>
          <w:szCs w:val="24"/>
          <w:lang w:eastAsia="ru-RU"/>
        </w:rPr>
        <w:t>Уроки экономики (16ч)</w:t>
      </w:r>
    </w:p>
    <w:tbl>
      <w:tblPr>
        <w:tblStyle w:val="24"/>
        <w:tblW w:w="9384" w:type="dxa"/>
        <w:tblInd w:w="392" w:type="dxa"/>
        <w:tblLook w:val="04A0" w:firstRow="1" w:lastRow="0" w:firstColumn="1" w:lastColumn="0" w:noHBand="0" w:noVBand="1"/>
      </w:tblPr>
      <w:tblGrid>
        <w:gridCol w:w="540"/>
        <w:gridCol w:w="8844"/>
      </w:tblGrid>
      <w:tr w:rsidR="00006AC9" w:rsidRPr="00006AC9" w:rsidTr="00006AC9">
        <w:tc>
          <w:tcPr>
            <w:tcW w:w="0" w:type="auto"/>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rPr>
              <w:t>№ п/п</w:t>
            </w:r>
          </w:p>
        </w:tc>
        <w:tc>
          <w:tcPr>
            <w:tcW w:w="8844" w:type="dxa"/>
            <w:tcBorders>
              <w:top w:val="single" w:sz="4" w:space="0" w:color="000000"/>
              <w:left w:val="single" w:sz="4" w:space="0" w:color="000000"/>
              <w:bottom w:val="single" w:sz="4" w:space="0" w:color="000000"/>
              <w:right w:val="single" w:sz="4" w:space="0" w:color="000000"/>
            </w:tcBorders>
            <w:hideMark/>
          </w:tcPr>
          <w:p w:rsidR="00006AC9" w:rsidRPr="00006AC9" w:rsidRDefault="00006AC9" w:rsidP="00006AC9">
            <w:pPr>
              <w:widowControl/>
              <w:suppressAutoHyphens w:val="0"/>
              <w:spacing w:after="0" w:line="240" w:lineRule="auto"/>
              <w:jc w:val="both"/>
              <w:rPr>
                <w:rFonts w:ascii="Times New Roman" w:eastAsia="Calibri" w:hAnsi="Times New Roman" w:cs="Times New Roman"/>
                <w:b/>
                <w:i/>
                <w:kern w:val="0"/>
                <w:sz w:val="24"/>
                <w:szCs w:val="24"/>
              </w:rPr>
            </w:pPr>
            <w:r w:rsidRPr="00006AC9">
              <w:rPr>
                <w:rFonts w:ascii="Times New Roman" w:eastAsia="Calibri" w:hAnsi="Times New Roman" w:cs="Times New Roman"/>
                <w:b/>
                <w:i/>
                <w:kern w:val="0"/>
                <w:sz w:val="24"/>
                <w:szCs w:val="24"/>
              </w:rPr>
              <w:t>Тема урока</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hideMark/>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rPr>
              <w:t>1</w:t>
            </w:r>
          </w:p>
        </w:tc>
        <w:tc>
          <w:tcPr>
            <w:tcW w:w="8844"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lang w:eastAsia="en-US"/>
              </w:rPr>
              <w:t>Как создается богатство?</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hideMark/>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rPr>
              <w:t>2</w:t>
            </w:r>
          </w:p>
        </w:tc>
        <w:tc>
          <w:tcPr>
            <w:tcW w:w="8844"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lang w:eastAsia="en-US"/>
              </w:rPr>
            </w:pPr>
            <w:r w:rsidRPr="00006AC9">
              <w:rPr>
                <w:rFonts w:ascii="Times New Roman" w:eastAsia="Calibri" w:hAnsi="Times New Roman" w:cs="Times New Roman"/>
                <w:kern w:val="0"/>
                <w:sz w:val="24"/>
                <w:szCs w:val="24"/>
                <w:lang w:eastAsia="en-US"/>
              </w:rPr>
              <w:t>Источники богатства государства: природные</w:t>
            </w:r>
          </w:p>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lang w:eastAsia="en-US"/>
              </w:rPr>
              <w:t>ресурсы (земли, полезные ископаемые, реки, леса).</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hideMark/>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rPr>
              <w:lastRenderedPageBreak/>
              <w:t>3</w:t>
            </w:r>
          </w:p>
        </w:tc>
        <w:tc>
          <w:tcPr>
            <w:tcW w:w="8844"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lang w:eastAsia="en-US"/>
              </w:rPr>
              <w:t>Открытия и изобретения.</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hideMark/>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rPr>
              <w:t>4</w:t>
            </w:r>
          </w:p>
        </w:tc>
        <w:tc>
          <w:tcPr>
            <w:tcW w:w="8844"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rPr>
              <w:t xml:space="preserve">Создание новых технологий. </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hideMark/>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rPr>
              <w:t>5</w:t>
            </w:r>
          </w:p>
        </w:tc>
        <w:tc>
          <w:tcPr>
            <w:tcW w:w="8844"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rPr>
              <w:t>Важность знаний в создании богатства.</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hideMark/>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rPr>
              <w:t>6</w:t>
            </w:r>
          </w:p>
        </w:tc>
        <w:tc>
          <w:tcPr>
            <w:tcW w:w="8844"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lang w:eastAsia="en-US"/>
              </w:rPr>
              <w:t>Ценности материальные и нематериальные.</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hideMark/>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rPr>
              <w:t>7</w:t>
            </w:r>
          </w:p>
        </w:tc>
        <w:tc>
          <w:tcPr>
            <w:tcW w:w="8844"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lang w:eastAsia="en-US"/>
              </w:rPr>
              <w:t>Богатство и культура</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hideMark/>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rPr>
              <w:t>8</w:t>
            </w:r>
          </w:p>
        </w:tc>
        <w:tc>
          <w:tcPr>
            <w:tcW w:w="8844"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lang w:eastAsia="en-US"/>
              </w:rPr>
              <w:t>Богатство и милосердие.</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hideMark/>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rPr>
              <w:t>9</w:t>
            </w:r>
          </w:p>
        </w:tc>
        <w:tc>
          <w:tcPr>
            <w:tcW w:w="8844"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lang w:eastAsia="en-US"/>
              </w:rPr>
              <w:t>Ценность и значимость труда.</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hideMark/>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rPr>
              <w:t>10</w:t>
            </w:r>
          </w:p>
        </w:tc>
        <w:tc>
          <w:tcPr>
            <w:tcW w:w="8844"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lang w:eastAsia="en-US"/>
              </w:rPr>
            </w:pPr>
            <w:r w:rsidRPr="00006AC9">
              <w:rPr>
                <w:rFonts w:ascii="Times New Roman" w:eastAsia="Calibri" w:hAnsi="Times New Roman" w:cs="Times New Roman"/>
                <w:kern w:val="0"/>
                <w:sz w:val="24"/>
                <w:szCs w:val="24"/>
                <w:lang w:eastAsia="en-US"/>
              </w:rPr>
              <w:t>Оценка труда. Почему труд по-разному ценится.</w:t>
            </w:r>
          </w:p>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lang w:eastAsia="en-US"/>
              </w:rPr>
              <w:t>Заработная плата</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hideMark/>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rPr>
              <w:t>11</w:t>
            </w:r>
          </w:p>
        </w:tc>
        <w:tc>
          <w:tcPr>
            <w:tcW w:w="8844"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rPr>
              <w:t>Важность учебного труда школьников. Зависимость успехов в будущей профессии от успехов в учебе.</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hideMark/>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rPr>
              <w:t>12</w:t>
            </w:r>
          </w:p>
        </w:tc>
        <w:tc>
          <w:tcPr>
            <w:tcW w:w="8844"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lang w:eastAsia="en-US"/>
              </w:rPr>
            </w:pPr>
            <w:r w:rsidRPr="00006AC9">
              <w:rPr>
                <w:rFonts w:ascii="Times New Roman" w:eastAsia="Calibri" w:hAnsi="Times New Roman" w:cs="Times New Roman"/>
                <w:kern w:val="0"/>
                <w:sz w:val="24"/>
                <w:szCs w:val="24"/>
                <w:lang w:eastAsia="en-US"/>
              </w:rPr>
              <w:t>Труд человека позволяет сохранить и увеличить</w:t>
            </w:r>
          </w:p>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lang w:eastAsia="en-US"/>
              </w:rPr>
              <w:t>богатства природы.</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hideMark/>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rPr>
              <w:t>13</w:t>
            </w:r>
          </w:p>
        </w:tc>
        <w:tc>
          <w:tcPr>
            <w:tcW w:w="8844"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lang w:eastAsia="en-US"/>
              </w:rPr>
            </w:pPr>
            <w:r w:rsidRPr="00006AC9">
              <w:rPr>
                <w:rFonts w:ascii="Times New Roman" w:eastAsia="Calibri" w:hAnsi="Times New Roman" w:cs="Times New Roman"/>
                <w:kern w:val="0"/>
                <w:sz w:val="24"/>
                <w:szCs w:val="24"/>
                <w:lang w:eastAsia="en-US"/>
              </w:rPr>
              <w:t>Как товары производят. Чтобы товары появились,</w:t>
            </w:r>
          </w:p>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lang w:eastAsia="en-US"/>
              </w:rPr>
            </w:pPr>
            <w:r w:rsidRPr="00006AC9">
              <w:rPr>
                <w:rFonts w:ascii="Times New Roman" w:eastAsia="Calibri" w:hAnsi="Times New Roman" w:cs="Times New Roman"/>
                <w:kern w:val="0"/>
                <w:sz w:val="24"/>
                <w:szCs w:val="24"/>
                <w:lang w:eastAsia="en-US"/>
              </w:rPr>
              <w:t>нужны материалы, инструменты, а также мастера,</w:t>
            </w:r>
          </w:p>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lang w:eastAsia="en-US"/>
              </w:rPr>
              <w:t>которые сделали бы товар.</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hideMark/>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rPr>
              <w:t>14</w:t>
            </w:r>
          </w:p>
        </w:tc>
        <w:tc>
          <w:tcPr>
            <w:tcW w:w="8844"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lang w:eastAsia="en-US"/>
              </w:rPr>
            </w:pPr>
            <w:r w:rsidRPr="00006AC9">
              <w:rPr>
                <w:rFonts w:ascii="Times New Roman" w:eastAsia="Calibri" w:hAnsi="Times New Roman" w:cs="Times New Roman"/>
                <w:kern w:val="0"/>
                <w:sz w:val="24"/>
                <w:szCs w:val="24"/>
                <w:lang w:eastAsia="en-US"/>
              </w:rPr>
              <w:t>Природные ресурсы – материалы, которые дает</w:t>
            </w:r>
          </w:p>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lang w:eastAsia="en-US"/>
              </w:rPr>
              <w:t>природа: земля, вода, растения и животные.</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hideMark/>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rPr>
              <w:t>15</w:t>
            </w:r>
          </w:p>
        </w:tc>
        <w:tc>
          <w:tcPr>
            <w:tcW w:w="8844"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lang w:eastAsia="en-US"/>
              </w:rPr>
            </w:pPr>
            <w:r w:rsidRPr="00006AC9">
              <w:rPr>
                <w:rFonts w:ascii="Times New Roman" w:eastAsia="Calibri" w:hAnsi="Times New Roman" w:cs="Times New Roman"/>
                <w:kern w:val="0"/>
                <w:sz w:val="24"/>
                <w:szCs w:val="24"/>
                <w:lang w:eastAsia="en-US"/>
              </w:rPr>
              <w:t>Трудовые ресурсы – это мастера, люди, которые</w:t>
            </w:r>
          </w:p>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lang w:eastAsia="en-US"/>
              </w:rPr>
              <w:t>создают товары.</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hideMark/>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rPr>
              <w:t>16</w:t>
            </w:r>
          </w:p>
        </w:tc>
        <w:tc>
          <w:tcPr>
            <w:tcW w:w="8844"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lang w:eastAsia="en-US"/>
              </w:rPr>
              <w:t>Важность труда людей разных профессий.</w:t>
            </w:r>
          </w:p>
        </w:tc>
      </w:tr>
    </w:tbl>
    <w:p w:rsidR="00006AC9" w:rsidRPr="00006AC9" w:rsidRDefault="00006AC9" w:rsidP="00006AC9">
      <w:pPr>
        <w:widowControl/>
        <w:suppressAutoHyphens w:val="0"/>
        <w:spacing w:after="160" w:line="259" w:lineRule="auto"/>
        <w:jc w:val="both"/>
        <w:rPr>
          <w:rFonts w:ascii="Times New Roman" w:eastAsia="Calibri" w:hAnsi="Times New Roman" w:cs="Times New Roman"/>
          <w:b/>
          <w:kern w:val="0"/>
          <w:sz w:val="24"/>
          <w:szCs w:val="24"/>
          <w:lang w:eastAsia="ru-RU"/>
        </w:rPr>
      </w:pPr>
      <w:r w:rsidRPr="00006AC9">
        <w:rPr>
          <w:rFonts w:ascii="Times New Roman" w:eastAsia="Calibri" w:hAnsi="Times New Roman" w:cs="Times New Roman"/>
          <w:b/>
          <w:kern w:val="0"/>
          <w:sz w:val="24"/>
          <w:szCs w:val="24"/>
          <w:lang w:eastAsia="ru-RU"/>
        </w:rPr>
        <w:t>Экскурсии (2 ч)</w:t>
      </w:r>
    </w:p>
    <w:tbl>
      <w:tblPr>
        <w:tblStyle w:val="24"/>
        <w:tblW w:w="9440" w:type="dxa"/>
        <w:tblInd w:w="336" w:type="dxa"/>
        <w:tblLook w:val="04A0" w:firstRow="1" w:lastRow="0" w:firstColumn="1" w:lastColumn="0" w:noHBand="0" w:noVBand="1"/>
      </w:tblPr>
      <w:tblGrid>
        <w:gridCol w:w="540"/>
        <w:gridCol w:w="8900"/>
      </w:tblGrid>
      <w:tr w:rsidR="00006AC9" w:rsidRPr="00006AC9" w:rsidTr="00006AC9">
        <w:tc>
          <w:tcPr>
            <w:tcW w:w="0" w:type="auto"/>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rPr>
              <w:t>№ п/п</w:t>
            </w:r>
          </w:p>
        </w:tc>
        <w:tc>
          <w:tcPr>
            <w:tcW w:w="8900" w:type="dxa"/>
            <w:tcBorders>
              <w:top w:val="single" w:sz="4" w:space="0" w:color="000000"/>
              <w:left w:val="single" w:sz="4" w:space="0" w:color="000000"/>
              <w:bottom w:val="single" w:sz="4" w:space="0" w:color="000000"/>
              <w:right w:val="single" w:sz="4" w:space="0" w:color="000000"/>
            </w:tcBorders>
            <w:hideMark/>
          </w:tcPr>
          <w:p w:rsidR="00006AC9" w:rsidRPr="00006AC9" w:rsidRDefault="00006AC9" w:rsidP="00006AC9">
            <w:pPr>
              <w:widowControl/>
              <w:suppressAutoHyphens w:val="0"/>
              <w:spacing w:after="0" w:line="240" w:lineRule="auto"/>
              <w:jc w:val="both"/>
              <w:rPr>
                <w:rFonts w:ascii="Times New Roman" w:eastAsia="Calibri" w:hAnsi="Times New Roman" w:cs="Times New Roman"/>
                <w:b/>
                <w:i/>
                <w:kern w:val="0"/>
                <w:sz w:val="24"/>
                <w:szCs w:val="24"/>
              </w:rPr>
            </w:pPr>
            <w:r w:rsidRPr="00006AC9">
              <w:rPr>
                <w:rFonts w:ascii="Times New Roman" w:eastAsia="Calibri" w:hAnsi="Times New Roman" w:cs="Times New Roman"/>
                <w:b/>
                <w:i/>
                <w:kern w:val="0"/>
                <w:sz w:val="24"/>
                <w:szCs w:val="24"/>
              </w:rPr>
              <w:t>Название экскурсии</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hideMark/>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rPr>
              <w:t>1</w:t>
            </w:r>
          </w:p>
        </w:tc>
        <w:tc>
          <w:tcPr>
            <w:tcW w:w="8900"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lang w:eastAsia="en-US"/>
              </w:rPr>
              <w:t>«Русские меценаты»</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hideMark/>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rPr>
              <w:t>2</w:t>
            </w:r>
          </w:p>
        </w:tc>
        <w:tc>
          <w:tcPr>
            <w:tcW w:w="8900"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lang w:eastAsia="en-US"/>
              </w:rPr>
              <w:t>Важность труда людей разных профессий.</w:t>
            </w:r>
          </w:p>
        </w:tc>
      </w:tr>
    </w:tbl>
    <w:p w:rsidR="00006AC9" w:rsidRPr="00006AC9" w:rsidRDefault="00006AC9" w:rsidP="00006AC9">
      <w:pPr>
        <w:widowControl/>
        <w:suppressAutoHyphens w:val="0"/>
        <w:spacing w:after="160" w:line="259" w:lineRule="auto"/>
        <w:jc w:val="both"/>
        <w:rPr>
          <w:rFonts w:ascii="Times New Roman" w:eastAsia="Calibri" w:hAnsi="Times New Roman" w:cs="Times New Roman"/>
          <w:b/>
          <w:kern w:val="0"/>
          <w:sz w:val="24"/>
          <w:szCs w:val="24"/>
          <w:lang w:eastAsia="ru-RU"/>
        </w:rPr>
      </w:pPr>
      <w:r w:rsidRPr="00006AC9">
        <w:rPr>
          <w:rFonts w:ascii="Times New Roman" w:eastAsia="Calibri" w:hAnsi="Times New Roman" w:cs="Times New Roman"/>
          <w:b/>
          <w:kern w:val="0"/>
          <w:sz w:val="24"/>
          <w:szCs w:val="24"/>
          <w:lang w:eastAsia="ru-RU"/>
        </w:rPr>
        <w:t>Игровая деятельность ( 16 ч)</w:t>
      </w:r>
    </w:p>
    <w:tbl>
      <w:tblPr>
        <w:tblStyle w:val="24"/>
        <w:tblW w:w="9384" w:type="dxa"/>
        <w:tblInd w:w="392" w:type="dxa"/>
        <w:tblLook w:val="04A0" w:firstRow="1" w:lastRow="0" w:firstColumn="1" w:lastColumn="0" w:noHBand="0" w:noVBand="1"/>
      </w:tblPr>
      <w:tblGrid>
        <w:gridCol w:w="540"/>
        <w:gridCol w:w="8844"/>
      </w:tblGrid>
      <w:tr w:rsidR="00006AC9" w:rsidRPr="00006AC9" w:rsidTr="00006AC9">
        <w:tc>
          <w:tcPr>
            <w:tcW w:w="0" w:type="auto"/>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rPr>
              <w:t>№ п/п</w:t>
            </w:r>
          </w:p>
        </w:tc>
        <w:tc>
          <w:tcPr>
            <w:tcW w:w="8844" w:type="dxa"/>
            <w:tcBorders>
              <w:top w:val="single" w:sz="4" w:space="0" w:color="000000"/>
              <w:left w:val="single" w:sz="4" w:space="0" w:color="000000"/>
              <w:bottom w:val="single" w:sz="4" w:space="0" w:color="000000"/>
              <w:right w:val="single" w:sz="4" w:space="0" w:color="000000"/>
            </w:tcBorders>
            <w:hideMark/>
          </w:tcPr>
          <w:p w:rsidR="00006AC9" w:rsidRPr="00006AC9" w:rsidRDefault="00006AC9" w:rsidP="00006AC9">
            <w:pPr>
              <w:widowControl/>
              <w:suppressAutoHyphens w:val="0"/>
              <w:spacing w:after="0" w:line="240" w:lineRule="auto"/>
              <w:jc w:val="both"/>
              <w:rPr>
                <w:rFonts w:ascii="Times New Roman" w:eastAsia="Calibri" w:hAnsi="Times New Roman" w:cs="Times New Roman"/>
                <w:b/>
                <w:i/>
                <w:kern w:val="0"/>
                <w:sz w:val="24"/>
                <w:szCs w:val="24"/>
              </w:rPr>
            </w:pPr>
            <w:r w:rsidRPr="00006AC9">
              <w:rPr>
                <w:rFonts w:ascii="Times New Roman" w:eastAsia="Calibri" w:hAnsi="Times New Roman" w:cs="Times New Roman"/>
                <w:b/>
                <w:i/>
                <w:kern w:val="0"/>
                <w:sz w:val="24"/>
                <w:szCs w:val="24"/>
              </w:rPr>
              <w:t>Название игр</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hideMark/>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rPr>
              <w:t>1</w:t>
            </w:r>
          </w:p>
        </w:tc>
        <w:tc>
          <w:tcPr>
            <w:tcW w:w="8844"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lang w:eastAsia="en-US"/>
              </w:rPr>
              <w:t>Игра «Генеральная уборка»</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hideMark/>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rPr>
              <w:t>2</w:t>
            </w:r>
          </w:p>
        </w:tc>
        <w:tc>
          <w:tcPr>
            <w:tcW w:w="8844"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lang w:eastAsia="en-US"/>
              </w:rPr>
              <w:t>Игра «Я – хозяин большого дома»</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hideMark/>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rPr>
              <w:t>3</w:t>
            </w:r>
          </w:p>
        </w:tc>
        <w:tc>
          <w:tcPr>
            <w:tcW w:w="8844"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lang w:eastAsia="en-US"/>
              </w:rPr>
              <w:t>Игра «Служба быта»</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hideMark/>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rPr>
              <w:t>4</w:t>
            </w:r>
          </w:p>
        </w:tc>
        <w:tc>
          <w:tcPr>
            <w:tcW w:w="8844"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lang w:eastAsia="en-US"/>
              </w:rPr>
              <w:t>Игры «Парикмахерская», «Больница», «Школа», «Супермаркет», «Ярмарка»</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hideMark/>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rPr>
              <w:t>5</w:t>
            </w:r>
          </w:p>
        </w:tc>
        <w:tc>
          <w:tcPr>
            <w:tcW w:w="8844"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lang w:eastAsia="en-US"/>
              </w:rPr>
              <w:t>Игры: «Собираемся в поход», «Собери портфель»</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hideMark/>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rPr>
              <w:t>6</w:t>
            </w:r>
          </w:p>
        </w:tc>
        <w:tc>
          <w:tcPr>
            <w:tcW w:w="8844"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lang w:eastAsia="en-US"/>
              </w:rPr>
              <w:t>Игра «Страна Обмения»</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hideMark/>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rPr>
              <w:t>7</w:t>
            </w:r>
          </w:p>
        </w:tc>
        <w:tc>
          <w:tcPr>
            <w:tcW w:w="8844"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lang w:eastAsia="en-US"/>
              </w:rPr>
              <w:t>Игры: «Магазин», «Выгодно покупателю — выгодно продавцу»</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hideMark/>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rPr>
              <w:t>8</w:t>
            </w:r>
          </w:p>
        </w:tc>
        <w:tc>
          <w:tcPr>
            <w:tcW w:w="8844"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lang w:eastAsia="en-US"/>
              </w:rPr>
              <w:t>Игры: «Банк», «Кредит и предприниматели»</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hideMark/>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rPr>
              <w:t>9</w:t>
            </w:r>
          </w:p>
        </w:tc>
        <w:tc>
          <w:tcPr>
            <w:tcW w:w="8844"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lang w:eastAsia="en-US"/>
              </w:rPr>
              <w:t>Путешествие в страну Минуток.</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hideMark/>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rPr>
              <w:t>10</w:t>
            </w:r>
          </w:p>
        </w:tc>
        <w:tc>
          <w:tcPr>
            <w:tcW w:w="8844"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lang w:eastAsia="en-US"/>
              </w:rPr>
              <w:t>Сочинение «Как можно помочь своим близким в исполнении их желаний».</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hideMark/>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rPr>
              <w:t>11</w:t>
            </w:r>
          </w:p>
        </w:tc>
        <w:tc>
          <w:tcPr>
            <w:tcW w:w="8844"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lang w:eastAsia="en-US"/>
              </w:rPr>
              <w:t>Ролевые игры: «В школу», «В библиотеку»</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hideMark/>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rPr>
              <w:t>12</w:t>
            </w:r>
          </w:p>
        </w:tc>
        <w:tc>
          <w:tcPr>
            <w:tcW w:w="8844"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lang w:eastAsia="en-US"/>
              </w:rPr>
              <w:t>Ролевая – игра « Магазин», «На почте»</w:t>
            </w:r>
          </w:p>
        </w:tc>
      </w:tr>
      <w:tr w:rsidR="00006AC9" w:rsidRPr="00006AC9" w:rsidTr="00006AC9">
        <w:trPr>
          <w:trHeight w:val="142"/>
        </w:trPr>
        <w:tc>
          <w:tcPr>
            <w:tcW w:w="0" w:type="auto"/>
            <w:tcBorders>
              <w:top w:val="single" w:sz="4" w:space="0" w:color="000000"/>
              <w:left w:val="single" w:sz="4" w:space="0" w:color="000000"/>
              <w:bottom w:val="single" w:sz="4" w:space="0" w:color="000000"/>
              <w:right w:val="single" w:sz="4" w:space="0" w:color="000000"/>
            </w:tcBorders>
            <w:hideMark/>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rPr>
              <w:t>13</w:t>
            </w:r>
          </w:p>
        </w:tc>
        <w:tc>
          <w:tcPr>
            <w:tcW w:w="8844"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3643"/>
            </w:tblGrid>
            <w:tr w:rsidR="00006AC9" w:rsidRPr="00006AC9" w:rsidTr="00825B87">
              <w:trPr>
                <w:trHeight w:val="126"/>
              </w:trPr>
              <w:tc>
                <w:tcPr>
                  <w:tcW w:w="0" w:type="auto"/>
                </w:tcPr>
                <w:p w:rsidR="00006AC9" w:rsidRPr="00006AC9" w:rsidRDefault="00006AC9" w:rsidP="00006AC9">
                  <w:pPr>
                    <w:widowControl/>
                    <w:suppressAutoHyphens w:val="0"/>
                    <w:spacing w:after="160" w:line="259" w:lineRule="auto"/>
                    <w:jc w:val="both"/>
                    <w:rPr>
                      <w:rFonts w:ascii="Times New Roman" w:eastAsia="Calibri" w:hAnsi="Times New Roman" w:cs="Times New Roman"/>
                      <w:color w:val="000000"/>
                      <w:kern w:val="0"/>
                      <w:sz w:val="24"/>
                      <w:szCs w:val="24"/>
                      <w:lang w:eastAsia="en-US"/>
                    </w:rPr>
                  </w:pPr>
                  <w:r w:rsidRPr="00006AC9">
                    <w:rPr>
                      <w:rFonts w:ascii="Times New Roman" w:eastAsia="Calibri" w:hAnsi="Times New Roman" w:cs="Times New Roman"/>
                      <w:color w:val="000000"/>
                      <w:kern w:val="0"/>
                      <w:sz w:val="24"/>
                      <w:szCs w:val="24"/>
                      <w:lang w:eastAsia="en-US"/>
                    </w:rPr>
                    <w:t xml:space="preserve">Игра «Поликлиника», «Ярмарка» </w:t>
                  </w:r>
                </w:p>
              </w:tc>
            </w:tr>
          </w:tbl>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hideMark/>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rPr>
              <w:t>14</w:t>
            </w:r>
          </w:p>
        </w:tc>
        <w:tc>
          <w:tcPr>
            <w:tcW w:w="8844"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lang w:eastAsia="en-US"/>
              </w:rPr>
              <w:t>Игра «В Доме творчества»</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hideMark/>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rPr>
              <w:t>15</w:t>
            </w:r>
          </w:p>
        </w:tc>
        <w:tc>
          <w:tcPr>
            <w:tcW w:w="8844"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lang w:eastAsia="ru-RU"/>
              </w:rPr>
              <w:t>Игра «Путешествие в страну Минуток»</w:t>
            </w:r>
          </w:p>
        </w:tc>
      </w:tr>
      <w:tr w:rsidR="00006AC9" w:rsidRPr="00006AC9" w:rsidTr="00006AC9">
        <w:tc>
          <w:tcPr>
            <w:tcW w:w="0" w:type="auto"/>
            <w:tcBorders>
              <w:top w:val="single" w:sz="4" w:space="0" w:color="000000"/>
              <w:left w:val="single" w:sz="4" w:space="0" w:color="000000"/>
              <w:bottom w:val="single" w:sz="4" w:space="0" w:color="000000"/>
              <w:right w:val="single" w:sz="4" w:space="0" w:color="000000"/>
            </w:tcBorders>
            <w:hideMark/>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rPr>
              <w:t>16</w:t>
            </w:r>
          </w:p>
        </w:tc>
        <w:tc>
          <w:tcPr>
            <w:tcW w:w="8844" w:type="dxa"/>
            <w:tcBorders>
              <w:top w:val="single" w:sz="4" w:space="0" w:color="000000"/>
              <w:left w:val="single" w:sz="4" w:space="0" w:color="000000"/>
              <w:bottom w:val="single" w:sz="4" w:space="0" w:color="000000"/>
              <w:right w:val="single" w:sz="4" w:space="0" w:color="000000"/>
            </w:tcBorders>
          </w:tcPr>
          <w:p w:rsidR="00006AC9" w:rsidRPr="00006AC9" w:rsidRDefault="00006AC9" w:rsidP="00006AC9">
            <w:pPr>
              <w:widowControl/>
              <w:suppressAutoHyphens w:val="0"/>
              <w:spacing w:after="0" w:line="240" w:lineRule="auto"/>
              <w:jc w:val="both"/>
              <w:rPr>
                <w:rFonts w:ascii="Times New Roman" w:eastAsia="Calibri" w:hAnsi="Times New Roman" w:cs="Times New Roman"/>
                <w:kern w:val="0"/>
                <w:sz w:val="24"/>
                <w:szCs w:val="24"/>
              </w:rPr>
            </w:pPr>
            <w:r w:rsidRPr="00006AC9">
              <w:rPr>
                <w:rFonts w:ascii="Times New Roman" w:eastAsia="Calibri" w:hAnsi="Times New Roman" w:cs="Times New Roman"/>
                <w:kern w:val="0"/>
                <w:sz w:val="24"/>
                <w:szCs w:val="24"/>
                <w:lang w:val="en-US" w:eastAsia="ru-RU"/>
              </w:rPr>
              <w:t xml:space="preserve">Итоговое </w:t>
            </w:r>
            <w:r w:rsidRPr="00006AC9">
              <w:rPr>
                <w:rFonts w:ascii="Times New Roman" w:eastAsia="Calibri" w:hAnsi="Times New Roman" w:cs="Times New Roman"/>
                <w:kern w:val="0"/>
                <w:sz w:val="24"/>
                <w:szCs w:val="24"/>
                <w:lang w:eastAsia="ru-RU"/>
              </w:rPr>
              <w:t xml:space="preserve"> </w:t>
            </w:r>
            <w:r w:rsidRPr="00006AC9">
              <w:rPr>
                <w:rFonts w:ascii="Times New Roman" w:eastAsia="Calibri" w:hAnsi="Times New Roman" w:cs="Times New Roman"/>
                <w:kern w:val="0"/>
                <w:sz w:val="24"/>
                <w:szCs w:val="24"/>
                <w:lang w:val="en-US" w:eastAsia="ru-RU"/>
              </w:rPr>
              <w:t>занятие «Экономический</w:t>
            </w:r>
            <w:r w:rsidRPr="00006AC9">
              <w:rPr>
                <w:rFonts w:ascii="Times New Roman" w:eastAsia="Calibri" w:hAnsi="Times New Roman" w:cs="Times New Roman"/>
                <w:kern w:val="0"/>
                <w:sz w:val="24"/>
                <w:szCs w:val="24"/>
                <w:lang w:eastAsia="ru-RU"/>
              </w:rPr>
              <w:t xml:space="preserve"> </w:t>
            </w:r>
            <w:r w:rsidRPr="00006AC9">
              <w:rPr>
                <w:rFonts w:ascii="Times New Roman" w:eastAsia="Calibri" w:hAnsi="Times New Roman" w:cs="Times New Roman"/>
                <w:kern w:val="0"/>
                <w:sz w:val="24"/>
                <w:szCs w:val="24"/>
                <w:lang w:val="en-US" w:eastAsia="ru-RU"/>
              </w:rPr>
              <w:t xml:space="preserve"> калейдоскоп»</w:t>
            </w:r>
          </w:p>
        </w:tc>
      </w:tr>
    </w:tbl>
    <w:p w:rsidR="00DA6724" w:rsidRPr="00006AC9" w:rsidRDefault="00DA6724" w:rsidP="00DA6724">
      <w:pPr>
        <w:widowControl/>
        <w:suppressAutoHyphens w:val="0"/>
        <w:spacing w:after="0" w:line="240" w:lineRule="auto"/>
        <w:rPr>
          <w:rFonts w:ascii="Times New Roman" w:eastAsia="Times New Roman" w:hAnsi="Times New Roman" w:cs="Times New Roman"/>
          <w:kern w:val="0"/>
          <w:sz w:val="24"/>
          <w:szCs w:val="24"/>
          <w:lang w:eastAsia="ru-RU"/>
        </w:rPr>
      </w:pPr>
    </w:p>
    <w:p w:rsidR="00105162" w:rsidRDefault="00105162" w:rsidP="00105162">
      <w:pPr>
        <w:widowControl/>
        <w:tabs>
          <w:tab w:val="left" w:pos="8505"/>
        </w:tabs>
        <w:suppressAutoHyphens w:val="0"/>
        <w:spacing w:after="0" w:line="240" w:lineRule="auto"/>
        <w:ind w:right="-1"/>
        <w:jc w:val="both"/>
        <w:rPr>
          <w:rFonts w:ascii="Times New Roman" w:eastAsia="Times New Roman" w:hAnsi="Times New Roman" w:cs="Times New Roman"/>
          <w:bCs/>
          <w:kern w:val="0"/>
          <w:sz w:val="24"/>
          <w:szCs w:val="24"/>
          <w:lang w:eastAsia="ru-RU"/>
        </w:rPr>
      </w:pPr>
    </w:p>
    <w:p w:rsidR="006E6692" w:rsidRPr="00F979F7" w:rsidRDefault="006E6692" w:rsidP="00F979F7">
      <w:pPr>
        <w:widowControl/>
        <w:tabs>
          <w:tab w:val="left" w:pos="8505"/>
        </w:tabs>
        <w:suppressAutoHyphens w:val="0"/>
        <w:spacing w:after="0" w:line="240" w:lineRule="auto"/>
        <w:ind w:right="-1"/>
        <w:jc w:val="both"/>
        <w:rPr>
          <w:rFonts w:ascii="Times New Roman" w:eastAsia="Times New Roman" w:hAnsi="Times New Roman" w:cs="Times New Roman"/>
          <w:bCs/>
          <w:kern w:val="0"/>
          <w:sz w:val="24"/>
          <w:szCs w:val="24"/>
          <w:lang w:eastAsia="ru-RU"/>
        </w:rPr>
      </w:pPr>
    </w:p>
    <w:p w:rsidR="0031381A" w:rsidRPr="00C549A8" w:rsidRDefault="00C549A8" w:rsidP="00C549A8">
      <w:pPr>
        <w:keepNext/>
        <w:spacing w:after="0" w:line="360" w:lineRule="auto"/>
        <w:ind w:right="283"/>
        <w:outlineLvl w:val="0"/>
        <w:rPr>
          <w:rFonts w:ascii="Times New Roman" w:eastAsia="MS Gothic" w:hAnsi="Times New Roman"/>
          <w:b/>
          <w:bCs/>
          <w:caps/>
          <w:kern w:val="32"/>
          <w:sz w:val="24"/>
          <w:szCs w:val="24"/>
          <w:lang w:eastAsia="ru-RU"/>
        </w:rPr>
      </w:pPr>
      <w:bookmarkStart w:id="110" w:name="_Toc424564342"/>
      <w:r>
        <w:rPr>
          <w:rFonts w:ascii="Times New Roman" w:eastAsia="MS Gothic" w:hAnsi="Times New Roman"/>
          <w:b/>
          <w:bCs/>
          <w:caps/>
          <w:kern w:val="32"/>
          <w:sz w:val="24"/>
          <w:szCs w:val="24"/>
          <w:lang w:eastAsia="ru-RU"/>
        </w:rPr>
        <w:lastRenderedPageBreak/>
        <w:t>3.</w:t>
      </w:r>
      <w:r w:rsidR="0031381A" w:rsidRPr="00C549A8">
        <w:rPr>
          <w:rFonts w:ascii="Times New Roman" w:eastAsia="MS Gothic" w:hAnsi="Times New Roman"/>
          <w:b/>
          <w:bCs/>
          <w:caps/>
          <w:kern w:val="32"/>
          <w:sz w:val="24"/>
          <w:szCs w:val="24"/>
          <w:lang w:eastAsia="ru-RU"/>
        </w:rPr>
        <w:t>Организационный раздел</w:t>
      </w:r>
      <w:bookmarkEnd w:id="110"/>
    </w:p>
    <w:p w:rsidR="0031381A" w:rsidRPr="0031381A" w:rsidRDefault="005A4B42" w:rsidP="005A4B42">
      <w:pPr>
        <w:widowControl/>
        <w:suppressAutoHyphens w:val="0"/>
        <w:spacing w:after="0" w:line="360" w:lineRule="auto"/>
        <w:ind w:left="142" w:right="283" w:hanging="142"/>
        <w:outlineLvl w:val="1"/>
        <w:rPr>
          <w:rFonts w:ascii="Times New Roman" w:eastAsia="MS Gothic" w:hAnsi="Times New Roman" w:cs="Times New Roman"/>
          <w:b/>
          <w:kern w:val="0"/>
          <w:sz w:val="24"/>
          <w:szCs w:val="24"/>
          <w:lang w:eastAsia="ru-RU"/>
        </w:rPr>
      </w:pPr>
      <w:r>
        <w:rPr>
          <w:rFonts w:ascii="Times New Roman" w:eastAsia="MS Gothic" w:hAnsi="Times New Roman" w:cs="Times New Roman"/>
          <w:b/>
          <w:kern w:val="0"/>
          <w:sz w:val="24"/>
          <w:szCs w:val="24"/>
          <w:lang w:eastAsia="ru-RU"/>
        </w:rPr>
        <w:t xml:space="preserve">3.1. </w:t>
      </w:r>
      <w:r w:rsidR="0031381A" w:rsidRPr="0031381A">
        <w:rPr>
          <w:rFonts w:ascii="Times New Roman" w:eastAsia="MS Gothic" w:hAnsi="Times New Roman" w:cs="Times New Roman"/>
          <w:b/>
          <w:kern w:val="0"/>
          <w:sz w:val="24"/>
          <w:szCs w:val="24"/>
          <w:lang w:eastAsia="ru-RU"/>
        </w:rPr>
        <w:t>Учебный план начального общего образования</w:t>
      </w:r>
    </w:p>
    <w:p w:rsidR="0031381A" w:rsidRPr="0031381A" w:rsidRDefault="0031381A" w:rsidP="00722CC2">
      <w:pPr>
        <w:widowControl/>
        <w:suppressAutoHyphens w:val="0"/>
        <w:ind w:left="-76"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Учебный план МАОУ СОШ № 94 города Тюмени разработан в соответствии с нормативно-правовыми документами, регламентирующими формирование учебного плана общеобразовательного учреждения:</w:t>
      </w:r>
    </w:p>
    <w:p w:rsidR="0031381A" w:rsidRPr="0031381A" w:rsidRDefault="0031381A" w:rsidP="00E13273">
      <w:pPr>
        <w:widowControl/>
        <w:numPr>
          <w:ilvl w:val="0"/>
          <w:numId w:val="88"/>
        </w:numPr>
        <w:suppressAutoHyphens w:val="0"/>
        <w:autoSpaceDE w:val="0"/>
        <w:autoSpaceDN w:val="0"/>
        <w:adjustRightInd w:val="0"/>
        <w:spacing w:after="0" w:line="240" w:lineRule="auto"/>
        <w:ind w:left="0"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bCs/>
          <w:kern w:val="0"/>
          <w:sz w:val="24"/>
          <w:szCs w:val="24"/>
          <w:lang w:eastAsia="ru-RU"/>
        </w:rPr>
        <w:t>Федеральный закон «Об образовании в Российской Федерации» от 29.12.12г.</w:t>
      </w:r>
      <w:r w:rsidRPr="0031381A">
        <w:rPr>
          <w:rFonts w:ascii="Times New Roman" w:eastAsia="Times New Roman" w:hAnsi="Times New Roman" w:cs="Times New Roman"/>
          <w:kern w:val="0"/>
          <w:sz w:val="24"/>
          <w:szCs w:val="24"/>
          <w:lang w:eastAsia="ru-RU"/>
        </w:rPr>
        <w:t xml:space="preserve"> </w:t>
      </w:r>
      <w:r w:rsidRPr="0031381A">
        <w:rPr>
          <w:rFonts w:ascii="Times New Roman" w:eastAsia="Times New Roman" w:hAnsi="Times New Roman" w:cs="Times New Roman"/>
          <w:bCs/>
          <w:kern w:val="0"/>
          <w:sz w:val="24"/>
          <w:szCs w:val="24"/>
          <w:lang w:eastAsia="ru-RU"/>
        </w:rPr>
        <w:t>№ 273-ФЗ с изменениями, внесенными Федеральными законами от 04.06.14 N145-ФЗ, от 06.04.2015 N 68-ФЗ, от 02.05.2015 N 122-ФЗ)</w:t>
      </w:r>
    </w:p>
    <w:p w:rsidR="0031381A" w:rsidRPr="0031381A" w:rsidRDefault="0031381A" w:rsidP="00E13273">
      <w:pPr>
        <w:widowControl/>
        <w:numPr>
          <w:ilvl w:val="0"/>
          <w:numId w:val="88"/>
        </w:numPr>
        <w:suppressAutoHyphens w:val="0"/>
        <w:autoSpaceDE w:val="0"/>
        <w:autoSpaceDN w:val="0"/>
        <w:adjustRightInd w:val="0"/>
        <w:spacing w:after="0" w:line="240" w:lineRule="auto"/>
        <w:ind w:left="0"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Федеральный закон «Об основных гарантиях прав ребёнка в Российской Федерации», от 24.07.1998 № 124 – ФЗ (в ред. Федеральных законов от   03.12.2011 </w:t>
      </w:r>
      <w:hyperlink r:id="rId9" w:history="1">
        <w:r w:rsidRPr="0031381A">
          <w:rPr>
            <w:rFonts w:ascii="Times New Roman" w:eastAsia="Times New Roman" w:hAnsi="Times New Roman" w:cs="Times New Roman"/>
            <w:color w:val="0000FF"/>
            <w:kern w:val="0"/>
            <w:sz w:val="24"/>
            <w:szCs w:val="24"/>
            <w:u w:val="single"/>
            <w:lang w:eastAsia="ru-RU"/>
          </w:rPr>
          <w:t>N 378-ФЗ</w:t>
        </w:r>
      </w:hyperlink>
      <w:r w:rsidRPr="0031381A">
        <w:rPr>
          <w:rFonts w:ascii="Times New Roman" w:eastAsia="Times New Roman" w:hAnsi="Times New Roman" w:cs="Times New Roman"/>
          <w:kern w:val="0"/>
          <w:sz w:val="24"/>
          <w:szCs w:val="24"/>
          <w:lang w:eastAsia="ru-RU"/>
        </w:rPr>
        <w:t>)</w:t>
      </w:r>
    </w:p>
    <w:p w:rsidR="0031381A" w:rsidRPr="0031381A" w:rsidRDefault="0031381A" w:rsidP="00E13273">
      <w:pPr>
        <w:widowControl/>
        <w:numPr>
          <w:ilvl w:val="0"/>
          <w:numId w:val="88"/>
        </w:numPr>
        <w:suppressAutoHyphens w:val="0"/>
        <w:autoSpaceDE w:val="0"/>
        <w:autoSpaceDN w:val="0"/>
        <w:adjustRightInd w:val="0"/>
        <w:spacing w:after="0" w:line="240" w:lineRule="auto"/>
        <w:ind w:left="0"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Федеральный закон «О защите детей от информации, причиняющей вред их здоровью и развитию» (в ред. Федерального </w:t>
      </w:r>
      <w:hyperlink r:id="rId10" w:history="1">
        <w:r w:rsidRPr="0031381A">
          <w:rPr>
            <w:rFonts w:ascii="Times New Roman" w:eastAsia="Times New Roman" w:hAnsi="Times New Roman" w:cs="Times New Roman"/>
            <w:color w:val="0000FF"/>
            <w:kern w:val="0"/>
            <w:sz w:val="24"/>
            <w:szCs w:val="24"/>
            <w:u w:val="single"/>
            <w:lang w:eastAsia="ru-RU"/>
          </w:rPr>
          <w:t>закона</w:t>
        </w:r>
      </w:hyperlink>
      <w:r w:rsidRPr="0031381A">
        <w:rPr>
          <w:rFonts w:ascii="Times New Roman" w:eastAsia="Times New Roman" w:hAnsi="Times New Roman" w:cs="Times New Roman"/>
          <w:kern w:val="0"/>
          <w:sz w:val="24"/>
          <w:szCs w:val="24"/>
          <w:lang w:eastAsia="ru-RU"/>
        </w:rPr>
        <w:t xml:space="preserve"> от 28.07.2012 N 139-ФЗ</w:t>
      </w:r>
    </w:p>
    <w:p w:rsidR="0031381A" w:rsidRPr="0031381A" w:rsidRDefault="0031381A" w:rsidP="00E13273">
      <w:pPr>
        <w:widowControl/>
        <w:numPr>
          <w:ilvl w:val="0"/>
          <w:numId w:val="88"/>
        </w:numPr>
        <w:suppressAutoHyphens w:val="0"/>
        <w:autoSpaceDE w:val="0"/>
        <w:autoSpaceDN w:val="0"/>
        <w:adjustRightInd w:val="0"/>
        <w:spacing w:after="0" w:line="240" w:lineRule="auto"/>
        <w:ind w:left="0"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Закон Тюменской области от 28.12.2004 № 328 «Об основах функционирования образовательной системы в Тюменской области» (в ред. от 07.06.2012 г.)</w:t>
      </w:r>
    </w:p>
    <w:p w:rsidR="0031381A" w:rsidRPr="0031381A" w:rsidRDefault="0031381A" w:rsidP="00E13273">
      <w:pPr>
        <w:widowControl/>
        <w:numPr>
          <w:ilvl w:val="0"/>
          <w:numId w:val="88"/>
        </w:numPr>
        <w:suppressAutoHyphens w:val="0"/>
        <w:autoSpaceDE w:val="0"/>
        <w:autoSpaceDN w:val="0"/>
        <w:adjustRightInd w:val="0"/>
        <w:spacing w:after="0" w:line="240" w:lineRule="auto"/>
        <w:ind w:left="0"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Закон Тюменской области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w:t>
      </w:r>
      <w:hyperlink r:id="rId11" w:history="1">
        <w:r w:rsidRPr="0031381A">
          <w:rPr>
            <w:rFonts w:ascii="Times New Roman" w:eastAsia="Times New Roman" w:hAnsi="Times New Roman" w:cs="Times New Roman"/>
            <w:color w:val="0000FF"/>
            <w:kern w:val="0"/>
            <w:sz w:val="24"/>
            <w:szCs w:val="24"/>
            <w:u w:val="single"/>
            <w:lang w:eastAsia="ru-RU"/>
          </w:rPr>
          <w:t>N 58</w:t>
        </w:r>
      </w:hyperlink>
      <w:r w:rsidRPr="0031381A">
        <w:rPr>
          <w:rFonts w:ascii="Times New Roman" w:eastAsia="Times New Roman" w:hAnsi="Times New Roman" w:cs="Times New Roman"/>
          <w:kern w:val="0"/>
          <w:sz w:val="24"/>
          <w:szCs w:val="24"/>
          <w:lang w:eastAsia="ru-RU"/>
        </w:rPr>
        <w:t>)</w:t>
      </w:r>
    </w:p>
    <w:p w:rsidR="0031381A" w:rsidRPr="0031381A" w:rsidRDefault="0031381A" w:rsidP="00E13273">
      <w:pPr>
        <w:widowControl/>
        <w:suppressAutoHyphens w:val="0"/>
        <w:spacing w:after="0" w:line="240" w:lineRule="auto"/>
        <w:ind w:right="283"/>
        <w:contextualSpacing/>
        <w:jc w:val="both"/>
        <w:rPr>
          <w:rFonts w:ascii="Times New Roman" w:eastAsia="Times New Roman" w:hAnsi="Times New Roman" w:cs="Times New Roman"/>
          <w:b/>
          <w:kern w:val="0"/>
          <w:sz w:val="24"/>
          <w:szCs w:val="24"/>
          <w:lang w:eastAsia="ru-RU"/>
        </w:rPr>
      </w:pPr>
      <w:r w:rsidRPr="0031381A">
        <w:rPr>
          <w:rFonts w:ascii="Times New Roman" w:eastAsia="Times New Roman" w:hAnsi="Times New Roman" w:cs="Times New Roman"/>
          <w:b/>
          <w:i/>
          <w:kern w:val="0"/>
          <w:sz w:val="24"/>
          <w:szCs w:val="24"/>
          <w:lang w:eastAsia="ru-RU"/>
        </w:rPr>
        <w:t xml:space="preserve">Указы Президента РФ </w:t>
      </w:r>
    </w:p>
    <w:p w:rsidR="0031381A" w:rsidRPr="0031381A" w:rsidRDefault="0031381A" w:rsidP="00E13273">
      <w:pPr>
        <w:widowControl/>
        <w:numPr>
          <w:ilvl w:val="0"/>
          <w:numId w:val="88"/>
        </w:numPr>
        <w:suppressAutoHyphens w:val="0"/>
        <w:autoSpaceDE w:val="0"/>
        <w:autoSpaceDN w:val="0"/>
        <w:adjustRightInd w:val="0"/>
        <w:spacing w:after="0" w:line="240" w:lineRule="auto"/>
        <w:ind w:left="0"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Концепция общенациональной системы выявления и развития молодых талантов (Утверждена Президентом РФ 3 апреля 2012 года)</w:t>
      </w:r>
    </w:p>
    <w:p w:rsidR="0031381A" w:rsidRPr="0031381A" w:rsidRDefault="0031381A" w:rsidP="00E13273">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b/>
          <w:kern w:val="0"/>
          <w:sz w:val="24"/>
          <w:szCs w:val="24"/>
          <w:lang w:eastAsia="ru-RU"/>
        </w:rPr>
        <w:t>Распоряжение Правительства РФ</w:t>
      </w:r>
      <w:r w:rsidRPr="0031381A">
        <w:rPr>
          <w:rFonts w:ascii="Times New Roman" w:eastAsia="Times New Roman" w:hAnsi="Times New Roman" w:cs="Times New Roman"/>
          <w:kern w:val="0"/>
          <w:sz w:val="24"/>
          <w:szCs w:val="24"/>
          <w:lang w:eastAsia="ru-RU"/>
        </w:rPr>
        <w:t xml:space="preserve"> </w:t>
      </w:r>
    </w:p>
    <w:p w:rsidR="0031381A" w:rsidRPr="0031381A" w:rsidRDefault="0031381A" w:rsidP="00E13273">
      <w:pPr>
        <w:widowControl/>
        <w:numPr>
          <w:ilvl w:val="0"/>
          <w:numId w:val="88"/>
        </w:numPr>
        <w:suppressAutoHyphens w:val="0"/>
        <w:autoSpaceDE w:val="0"/>
        <w:autoSpaceDN w:val="0"/>
        <w:adjustRightInd w:val="0"/>
        <w:spacing w:after="0" w:line="240" w:lineRule="auto"/>
        <w:ind w:left="0"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«Концепция развития математического образования в РФ» от 24.12.2004г, № 2506-р</w:t>
      </w:r>
    </w:p>
    <w:p w:rsidR="0031381A" w:rsidRPr="0031381A" w:rsidRDefault="0031381A" w:rsidP="00E13273">
      <w:pPr>
        <w:widowControl/>
        <w:suppressAutoHyphens w:val="0"/>
        <w:spacing w:line="240" w:lineRule="atLeast"/>
        <w:ind w:right="283"/>
        <w:jc w:val="both"/>
        <w:rPr>
          <w:rFonts w:ascii="Times New Roman" w:eastAsia="Times New Roman" w:hAnsi="Times New Roman" w:cs="Times New Roman"/>
          <w:b/>
          <w:i/>
          <w:kern w:val="0"/>
          <w:sz w:val="24"/>
          <w:szCs w:val="24"/>
          <w:lang w:eastAsia="ru-RU"/>
        </w:rPr>
      </w:pPr>
      <w:r w:rsidRPr="0031381A">
        <w:rPr>
          <w:rFonts w:ascii="Times New Roman" w:eastAsia="Times New Roman" w:hAnsi="Times New Roman" w:cs="Times New Roman"/>
          <w:b/>
          <w:i/>
          <w:kern w:val="0"/>
          <w:sz w:val="24"/>
          <w:szCs w:val="24"/>
          <w:lang w:eastAsia="ru-RU"/>
        </w:rPr>
        <w:t>Приказы Министерства образования и науки Российской Федерации:</w:t>
      </w:r>
    </w:p>
    <w:p w:rsidR="0031381A" w:rsidRPr="0031381A" w:rsidRDefault="0031381A" w:rsidP="00E13273">
      <w:pPr>
        <w:widowControl/>
        <w:suppressAutoHyphens w:val="0"/>
        <w:spacing w:after="0" w:line="240" w:lineRule="auto"/>
        <w:ind w:right="283"/>
        <w:contextualSpacing/>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8. Приказ Министерства образования и науки Российской Федерации  от 6 октября 2009 года № 373, зарегистрированный Минюстом России 22 декабря 2009 года № 15785 «Об утверждении и введении в действие федерального государственного образовательного стандарта начального общего образования»  (</w:t>
      </w:r>
      <w:r w:rsidRPr="0031381A">
        <w:rPr>
          <w:rFonts w:ascii="Times New Roman" w:eastAsia="Times New Roman" w:hAnsi="Times New Roman" w:cs="Times New Roman"/>
          <w:kern w:val="0"/>
          <w:sz w:val="24"/>
          <w:szCs w:val="24"/>
          <w:lang w:eastAsia="ru-RU"/>
        </w:rPr>
        <w:t xml:space="preserve">ред. от 29.12.2014), </w:t>
      </w:r>
      <w:r w:rsidRPr="0031381A">
        <w:rPr>
          <w:rFonts w:ascii="Times New Roman" w:eastAsia="Times New Roman" w:hAnsi="Times New Roman" w:cs="Times New Roman"/>
          <w:bCs/>
          <w:kern w:val="0"/>
          <w:sz w:val="24"/>
          <w:szCs w:val="24"/>
          <w:lang w:eastAsia="ru-RU"/>
        </w:rPr>
        <w:t xml:space="preserve"> с изменениями приказ Министерства образования и науки Российской Федерации  от 31 декабря 2015 г.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Минюстом России 2 февраля 2016 г., регистрационный № 40936);</w:t>
      </w:r>
    </w:p>
    <w:p w:rsidR="0031381A" w:rsidRPr="0031381A" w:rsidRDefault="0031381A" w:rsidP="00E13273">
      <w:pPr>
        <w:widowControl/>
        <w:suppressAutoHyphens w:val="0"/>
        <w:spacing w:after="0" w:line="240" w:lineRule="auto"/>
        <w:ind w:right="283"/>
        <w:contextualSpacing/>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9. Приказ Министерства образования и науки Российской Федерации  от 17 декабря 2010 года № 1897, зарегистрированный Минюстом России 1 февраля 2011 года № 19644 «</w:t>
      </w:r>
      <w:r w:rsidRPr="0031381A">
        <w:rPr>
          <w:rFonts w:ascii="Times New Roman" w:eastAsia="Times New Roman" w:hAnsi="Times New Roman" w:cs="Times New Roman"/>
          <w:bCs/>
          <w:color w:val="222222"/>
          <w:kern w:val="0"/>
          <w:sz w:val="24"/>
          <w:szCs w:val="24"/>
          <w:lang w:eastAsia="ru-RU"/>
        </w:rPr>
        <w:t xml:space="preserve">Об утверждении федерального государственного образовательного стандарта основного общего образования», с изменениями </w:t>
      </w:r>
      <w:r w:rsidRPr="0031381A">
        <w:rPr>
          <w:rFonts w:ascii="Times New Roman" w:eastAsia="Times New Roman" w:hAnsi="Times New Roman" w:cs="Times New Roman"/>
          <w:kern w:val="0"/>
          <w:sz w:val="24"/>
          <w:szCs w:val="24"/>
          <w:lang w:eastAsia="ru-RU"/>
        </w:rPr>
        <w:t xml:space="preserve">Приказ </w:t>
      </w:r>
      <w:r w:rsidRPr="0031381A">
        <w:rPr>
          <w:rFonts w:ascii="Times New Roman" w:eastAsia="Times New Roman" w:hAnsi="Times New Roman" w:cs="Times New Roman"/>
          <w:bCs/>
          <w:kern w:val="0"/>
          <w:sz w:val="24"/>
          <w:szCs w:val="24"/>
          <w:lang w:eastAsia="ru-RU"/>
        </w:rPr>
        <w:t>Министерства образования и науки Российской Федерации</w:t>
      </w:r>
      <w:r w:rsidRPr="0031381A">
        <w:rPr>
          <w:rFonts w:ascii="Times New Roman" w:eastAsia="Times New Roman" w:hAnsi="Times New Roman" w:cs="Times New Roman"/>
          <w:kern w:val="0"/>
          <w:sz w:val="24"/>
          <w:szCs w:val="24"/>
          <w:lang w:eastAsia="ru-RU"/>
        </w:rPr>
        <w:t xml:space="preserve"> от 31 декабря 2015 г.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(зарегистрирован Минюстом России 2 февраля 2016 г., регистрационный № 40937); </w:t>
      </w:r>
    </w:p>
    <w:p w:rsidR="0031381A" w:rsidRPr="0031381A" w:rsidRDefault="0031381A" w:rsidP="00E13273">
      <w:pPr>
        <w:widowControl/>
        <w:suppressAutoHyphens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kern w:val="0"/>
          <w:sz w:val="24"/>
          <w:szCs w:val="24"/>
          <w:lang w:eastAsia="ru-RU"/>
        </w:rPr>
        <w:t xml:space="preserve">      10. </w:t>
      </w:r>
      <w:hyperlink r:id="rId12" w:history="1">
        <w:r w:rsidRPr="0031381A">
          <w:rPr>
            <w:rFonts w:ascii="Times New Roman" w:eastAsia="Times New Roman" w:hAnsi="Times New Roman" w:cs="Times New Roman"/>
            <w:color w:val="000000"/>
            <w:kern w:val="0"/>
            <w:sz w:val="24"/>
            <w:szCs w:val="24"/>
            <w:shd w:val="clear" w:color="auto" w:fill="FFFFFF"/>
          </w:rPr>
          <w:t>Приказ Министерства образования и науки Российской Федерации от 19.12.14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hyperlink>
    </w:p>
    <w:p w:rsidR="0031381A" w:rsidRPr="0031381A" w:rsidRDefault="0031381A" w:rsidP="00E13273">
      <w:pPr>
        <w:widowControl/>
        <w:numPr>
          <w:ilvl w:val="0"/>
          <w:numId w:val="90"/>
        </w:numPr>
        <w:suppressAutoHyphens w:val="0"/>
        <w:autoSpaceDE w:val="0"/>
        <w:autoSpaceDN w:val="0"/>
        <w:adjustRightInd w:val="0"/>
        <w:spacing w:after="0" w:line="240" w:lineRule="auto"/>
        <w:ind w:left="0" w:right="283" w:firstLine="0"/>
        <w:jc w:val="both"/>
        <w:rPr>
          <w:rFonts w:ascii="Times New Roman" w:eastAsia="Times New Roman" w:hAnsi="Times New Roman" w:cs="Times New Roman"/>
          <w:color w:val="000000"/>
          <w:kern w:val="0"/>
          <w:sz w:val="24"/>
          <w:szCs w:val="24"/>
          <w:lang w:eastAsia="ru-RU"/>
        </w:rPr>
      </w:pPr>
      <w:r w:rsidRPr="0031381A">
        <w:rPr>
          <w:rFonts w:ascii="Times New Roman" w:eastAsia="Times New Roman" w:hAnsi="Times New Roman" w:cs="Times New Roman"/>
          <w:color w:val="414141"/>
          <w:kern w:val="0"/>
          <w:sz w:val="24"/>
          <w:szCs w:val="24"/>
          <w:shd w:val="clear" w:color="auto" w:fill="FFFFFF"/>
          <w:lang w:val="en-US"/>
        </w:rPr>
        <w:t> </w:t>
      </w:r>
      <w:hyperlink r:id="rId13" w:history="1">
        <w:r w:rsidRPr="0031381A">
          <w:rPr>
            <w:rFonts w:ascii="Times New Roman" w:eastAsia="Times New Roman" w:hAnsi="Times New Roman" w:cs="Times New Roman"/>
            <w:color w:val="000000"/>
            <w:kern w:val="0"/>
            <w:sz w:val="24"/>
            <w:szCs w:val="24"/>
            <w:shd w:val="clear" w:color="auto" w:fill="FFFFFF"/>
          </w:rPr>
          <w:t>Приказ Министерства образования и науки Российской Федерации от 19.12.2014 № 1599 "Об утверждении федерального государтвеннного образовательного стандарта образования обучающихся с умственной отсталостью (интеллектуальными нарушениями)"</w:t>
        </w:r>
      </w:hyperlink>
    </w:p>
    <w:p w:rsidR="0031381A" w:rsidRPr="0031381A" w:rsidRDefault="0031381A" w:rsidP="00E13273">
      <w:pPr>
        <w:widowControl/>
        <w:suppressAutoHyphens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color w:val="000000"/>
          <w:kern w:val="0"/>
          <w:sz w:val="24"/>
          <w:szCs w:val="24"/>
          <w:lang w:eastAsia="ru-RU"/>
        </w:rPr>
        <w:t xml:space="preserve">12. Приказ Министерства образования Российской Федерации от 9 марта </w:t>
      </w:r>
      <w:smartTag w:uri="urn:schemas-microsoft-com:office:smarttags" w:element="metricconverter">
        <w:smartTagPr>
          <w:attr w:name="ProductID" w:val="2004 г"/>
        </w:smartTagPr>
        <w:r w:rsidRPr="0031381A">
          <w:rPr>
            <w:rFonts w:ascii="Times New Roman" w:eastAsia="Times New Roman" w:hAnsi="Times New Roman" w:cs="Times New Roman"/>
            <w:color w:val="000000"/>
            <w:kern w:val="0"/>
            <w:sz w:val="24"/>
            <w:szCs w:val="24"/>
            <w:lang w:eastAsia="ru-RU"/>
          </w:rPr>
          <w:t>2004 г</w:t>
        </w:r>
      </w:smartTag>
      <w:r w:rsidRPr="0031381A">
        <w:rPr>
          <w:rFonts w:ascii="Times New Roman" w:eastAsia="Times New Roman" w:hAnsi="Times New Roman" w:cs="Times New Roman"/>
          <w:color w:val="000000"/>
          <w:kern w:val="0"/>
          <w:sz w:val="24"/>
          <w:szCs w:val="24"/>
          <w:lang w:eastAsia="ru-RU"/>
        </w:rPr>
        <w:t xml:space="preserve">.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w:t>
      </w:r>
      <w:r w:rsidRPr="0031381A">
        <w:rPr>
          <w:rFonts w:ascii="Times New Roman" w:eastAsia="Times New Roman" w:hAnsi="Times New Roman" w:cs="Times New Roman"/>
          <w:color w:val="000000"/>
          <w:kern w:val="0"/>
          <w:sz w:val="24"/>
          <w:szCs w:val="24"/>
          <w:lang w:eastAsia="ru-RU"/>
        </w:rPr>
        <w:lastRenderedPageBreak/>
        <w:t xml:space="preserve">образования», с изменениями Приказ Министерства образования и науки Российской Федерации от 01.02.2012 г.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31381A">
          <w:rPr>
            <w:rFonts w:ascii="Times New Roman" w:eastAsia="Times New Roman" w:hAnsi="Times New Roman" w:cs="Times New Roman"/>
            <w:color w:val="000000"/>
            <w:kern w:val="0"/>
            <w:sz w:val="24"/>
            <w:szCs w:val="24"/>
            <w:lang w:eastAsia="ru-RU"/>
          </w:rPr>
          <w:t>2004 г</w:t>
        </w:r>
      </w:smartTag>
      <w:r w:rsidRPr="0031381A">
        <w:rPr>
          <w:rFonts w:ascii="Times New Roman" w:eastAsia="Times New Roman" w:hAnsi="Times New Roman" w:cs="Times New Roman"/>
          <w:color w:val="000000"/>
          <w:kern w:val="0"/>
          <w:sz w:val="24"/>
          <w:szCs w:val="24"/>
          <w:lang w:eastAsia="ru-RU"/>
        </w:rPr>
        <w:t>. № 1312»</w:t>
      </w:r>
    </w:p>
    <w:p w:rsidR="0031381A" w:rsidRPr="0031381A" w:rsidRDefault="0031381A" w:rsidP="00E13273">
      <w:pPr>
        <w:widowControl/>
        <w:suppressAutoHyphens w:val="0"/>
        <w:spacing w:after="0" w:line="240" w:lineRule="auto"/>
        <w:ind w:right="283"/>
        <w:jc w:val="both"/>
        <w:rPr>
          <w:rFonts w:ascii="Times New Roman" w:eastAsia="Times New Roman" w:hAnsi="Times New Roman" w:cs="Times New Roman"/>
          <w:color w:val="000000"/>
          <w:kern w:val="0"/>
          <w:sz w:val="24"/>
          <w:szCs w:val="24"/>
          <w:lang w:eastAsia="ru-RU"/>
        </w:rPr>
      </w:pPr>
      <w:r w:rsidRPr="0031381A">
        <w:rPr>
          <w:rFonts w:ascii="Times New Roman" w:eastAsia="Times New Roman" w:hAnsi="Times New Roman" w:cs="Times New Roman"/>
          <w:kern w:val="0"/>
          <w:sz w:val="24"/>
          <w:szCs w:val="24"/>
          <w:lang w:eastAsia="ru-RU"/>
        </w:rPr>
        <w:t xml:space="preserve">13. Письмо Департамента общего образования Министерства образования и науки Российской Федерации от 12 мая 2011 года № 03-296 «Об организации внеурочной деятельности при введении федерального государственного образовательного стандарта общего образования» </w:t>
      </w:r>
    </w:p>
    <w:p w:rsidR="0031381A" w:rsidRPr="0031381A" w:rsidRDefault="0031381A" w:rsidP="00894619">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color w:val="000000"/>
          <w:kern w:val="0"/>
          <w:sz w:val="24"/>
          <w:szCs w:val="24"/>
          <w:lang w:eastAsia="ru-RU"/>
        </w:rPr>
        <w:t xml:space="preserve">14. </w:t>
      </w:r>
      <w:r w:rsidRPr="0031381A">
        <w:rPr>
          <w:rFonts w:ascii="Times New Roman" w:eastAsia="Times New Roman" w:hAnsi="Times New Roman" w:cs="Times New Roman"/>
          <w:kern w:val="0"/>
          <w:sz w:val="24"/>
          <w:szCs w:val="24"/>
          <w:lang w:eastAsia="ru-RU"/>
        </w:rPr>
        <w:t xml:space="preserve">Приказ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Минобрнауки России от 03.06.2008 </w:t>
      </w:r>
      <w:hyperlink r:id="rId14" w:history="1">
        <w:r w:rsidRPr="0031381A">
          <w:rPr>
            <w:rFonts w:ascii="Times New Roman" w:eastAsia="Times New Roman" w:hAnsi="Times New Roman" w:cs="Times New Roman"/>
            <w:color w:val="0000FF"/>
            <w:kern w:val="0"/>
            <w:sz w:val="24"/>
            <w:szCs w:val="24"/>
            <w:u w:val="single"/>
            <w:lang w:eastAsia="ru-RU"/>
          </w:rPr>
          <w:t>N 164</w:t>
        </w:r>
      </w:hyperlink>
      <w:r w:rsidRPr="0031381A">
        <w:rPr>
          <w:rFonts w:ascii="Times New Roman" w:eastAsia="Times New Roman" w:hAnsi="Times New Roman" w:cs="Times New Roman"/>
          <w:kern w:val="0"/>
          <w:sz w:val="24"/>
          <w:szCs w:val="24"/>
          <w:lang w:eastAsia="ru-RU"/>
        </w:rPr>
        <w:t xml:space="preserve">,от 31.08.2009 </w:t>
      </w:r>
      <w:hyperlink r:id="rId15" w:history="1">
        <w:r w:rsidRPr="0031381A">
          <w:rPr>
            <w:rFonts w:ascii="Times New Roman" w:eastAsia="Times New Roman" w:hAnsi="Times New Roman" w:cs="Times New Roman"/>
            <w:color w:val="0000FF"/>
            <w:kern w:val="0"/>
            <w:sz w:val="24"/>
            <w:szCs w:val="24"/>
            <w:u w:val="single"/>
            <w:lang w:eastAsia="ru-RU"/>
          </w:rPr>
          <w:t>N 320</w:t>
        </w:r>
      </w:hyperlink>
      <w:r w:rsidRPr="0031381A">
        <w:rPr>
          <w:rFonts w:ascii="Times New Roman" w:eastAsia="Times New Roman" w:hAnsi="Times New Roman" w:cs="Times New Roman"/>
          <w:kern w:val="0"/>
          <w:sz w:val="24"/>
          <w:szCs w:val="24"/>
          <w:lang w:eastAsia="ru-RU"/>
        </w:rPr>
        <w:t xml:space="preserve">, от 19.10.2009 </w:t>
      </w:r>
      <w:hyperlink r:id="rId16" w:history="1">
        <w:r w:rsidRPr="0031381A">
          <w:rPr>
            <w:rFonts w:ascii="Times New Roman" w:eastAsia="Times New Roman" w:hAnsi="Times New Roman" w:cs="Times New Roman"/>
            <w:color w:val="0000FF"/>
            <w:kern w:val="0"/>
            <w:sz w:val="24"/>
            <w:szCs w:val="24"/>
            <w:u w:val="single"/>
            <w:lang w:eastAsia="ru-RU"/>
          </w:rPr>
          <w:t>N 427</w:t>
        </w:r>
      </w:hyperlink>
      <w:r w:rsidRPr="0031381A">
        <w:rPr>
          <w:rFonts w:ascii="Times New Roman" w:eastAsia="Times New Roman" w:hAnsi="Times New Roman" w:cs="Times New Roman"/>
          <w:kern w:val="0"/>
          <w:sz w:val="24"/>
          <w:szCs w:val="24"/>
          <w:lang w:eastAsia="ru-RU"/>
        </w:rPr>
        <w:t xml:space="preserve">,от 10.11.2011 </w:t>
      </w:r>
      <w:hyperlink r:id="rId17" w:history="1">
        <w:r w:rsidRPr="0031381A">
          <w:rPr>
            <w:rFonts w:ascii="Times New Roman" w:eastAsia="Times New Roman" w:hAnsi="Times New Roman" w:cs="Times New Roman"/>
            <w:color w:val="0000FF"/>
            <w:kern w:val="0"/>
            <w:sz w:val="24"/>
            <w:szCs w:val="24"/>
            <w:u w:val="single"/>
            <w:lang w:eastAsia="ru-RU"/>
          </w:rPr>
          <w:t>N 2643</w:t>
        </w:r>
      </w:hyperlink>
      <w:r w:rsidRPr="0031381A">
        <w:rPr>
          <w:rFonts w:ascii="Times New Roman" w:eastAsia="Times New Roman" w:hAnsi="Times New Roman" w:cs="Times New Roman"/>
          <w:kern w:val="0"/>
          <w:sz w:val="24"/>
          <w:szCs w:val="24"/>
          <w:lang w:eastAsia="ru-RU"/>
        </w:rPr>
        <w:t xml:space="preserve">, от 24.01.2012 </w:t>
      </w:r>
      <w:hyperlink r:id="rId18" w:history="1">
        <w:r w:rsidRPr="0031381A">
          <w:rPr>
            <w:rFonts w:ascii="Times New Roman" w:eastAsia="Times New Roman" w:hAnsi="Times New Roman" w:cs="Times New Roman"/>
            <w:color w:val="0000FF"/>
            <w:kern w:val="0"/>
            <w:sz w:val="24"/>
            <w:szCs w:val="24"/>
            <w:u w:val="single"/>
            <w:lang w:eastAsia="ru-RU"/>
          </w:rPr>
          <w:t>N 39</w:t>
        </w:r>
      </w:hyperlink>
      <w:r w:rsidRPr="0031381A">
        <w:rPr>
          <w:rFonts w:ascii="Times New Roman" w:eastAsia="Times New Roman" w:hAnsi="Times New Roman" w:cs="Times New Roman"/>
          <w:kern w:val="0"/>
          <w:sz w:val="24"/>
          <w:szCs w:val="24"/>
          <w:lang w:eastAsia="ru-RU"/>
        </w:rPr>
        <w:t xml:space="preserve">,от 31.01.2012 </w:t>
      </w:r>
      <w:hyperlink r:id="rId19" w:history="1">
        <w:r w:rsidRPr="0031381A">
          <w:rPr>
            <w:rFonts w:ascii="Times New Roman" w:eastAsia="Times New Roman" w:hAnsi="Times New Roman" w:cs="Times New Roman"/>
            <w:color w:val="0000FF"/>
            <w:kern w:val="0"/>
            <w:sz w:val="24"/>
            <w:szCs w:val="24"/>
            <w:u w:val="single"/>
            <w:lang w:eastAsia="ru-RU"/>
          </w:rPr>
          <w:t>N 69</w:t>
        </w:r>
      </w:hyperlink>
      <w:r w:rsidRPr="0031381A">
        <w:rPr>
          <w:rFonts w:ascii="Times New Roman" w:eastAsia="Times New Roman" w:hAnsi="Times New Roman" w:cs="Times New Roman"/>
          <w:kern w:val="0"/>
          <w:sz w:val="24"/>
          <w:szCs w:val="24"/>
          <w:lang w:eastAsia="ru-RU"/>
        </w:rPr>
        <w:t xml:space="preserve">) </w:t>
      </w:r>
    </w:p>
    <w:p w:rsidR="0031381A" w:rsidRPr="0031381A" w:rsidRDefault="0031381A" w:rsidP="00894619">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15. Приказ Министерства образования РФ, Министерства здравоохранения РФ, Государственного комитета РФ по физической культуре и спорту, Российской Академии образования от 16.07.2002 г. №2715/227/166/19 «О совершенствовании процесса физического воспитания в образовательных учреждениях Российской Федерации». </w:t>
      </w:r>
    </w:p>
    <w:p w:rsidR="0031381A" w:rsidRPr="0031381A" w:rsidRDefault="0031381A" w:rsidP="00894619">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16. Приказ Министерства образования и науки Российской Федерации от 31 марта</w:t>
      </w:r>
      <w:r w:rsidRPr="0031381A">
        <w:rPr>
          <w:rFonts w:ascii="Times New Roman" w:eastAsia="Times New Roman" w:hAnsi="Times New Roman" w:cs="Times New Roman"/>
          <w:color w:val="222222"/>
          <w:kern w:val="0"/>
          <w:sz w:val="24"/>
          <w:szCs w:val="24"/>
          <w:lang w:eastAsia="ru-RU"/>
        </w:rPr>
        <w:t xml:space="preserve"> 2014 г. </w:t>
      </w:r>
      <w:r w:rsidRPr="0031381A">
        <w:rPr>
          <w:rFonts w:ascii="Times New Roman" w:eastAsia="Times New Roman" w:hAnsi="Times New Roman" w:cs="Times New Roman"/>
          <w:kern w:val="0"/>
          <w:sz w:val="24"/>
          <w:szCs w:val="24"/>
          <w:lang w:eastAsia="ru-RU"/>
        </w:rPr>
        <w:t xml:space="preserve"> № 253</w:t>
      </w:r>
      <w:r w:rsidRPr="0031381A">
        <w:rPr>
          <w:rFonts w:ascii="Times New Roman" w:eastAsia="Times New Roman" w:hAnsi="Times New Roman" w:cs="Times New Roman"/>
          <w:color w:val="222222"/>
          <w:kern w:val="0"/>
          <w:sz w:val="24"/>
          <w:szCs w:val="24"/>
          <w:lang w:eastAsia="ru-RU"/>
        </w:rPr>
        <w:t xml:space="preserve"> </w:t>
      </w:r>
      <w:r w:rsidRPr="0031381A">
        <w:rPr>
          <w:rFonts w:ascii="Times New Roman" w:eastAsia="Times New Roman" w:hAnsi="Times New Roman" w:cs="Times New Roman"/>
          <w:kern w:val="0"/>
          <w:sz w:val="24"/>
          <w:szCs w:val="24"/>
          <w:lang w:eastAsia="ru-RU"/>
        </w:rPr>
        <w:t xml:space="preserve">«Об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и дополнениями). </w:t>
      </w:r>
    </w:p>
    <w:p w:rsidR="0031381A" w:rsidRPr="0031381A" w:rsidRDefault="0031381A" w:rsidP="00894619">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17. Приказ Министерства обороны и министерства образования и науки Российской Федерации от 24 февраля 2010 года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31381A" w:rsidRPr="0031381A" w:rsidRDefault="0031381A" w:rsidP="00894619">
      <w:pPr>
        <w:widowControl/>
        <w:suppressAutoHyphens w:val="0"/>
        <w:spacing w:after="0" w:line="240" w:lineRule="auto"/>
        <w:ind w:right="283"/>
        <w:jc w:val="both"/>
        <w:rPr>
          <w:rFonts w:ascii="Times New Roman" w:eastAsia="Times New Roman" w:hAnsi="Times New Roman" w:cs="Times New Roman"/>
          <w:b/>
          <w:i/>
          <w:kern w:val="0"/>
          <w:sz w:val="24"/>
          <w:szCs w:val="24"/>
          <w:lang w:eastAsia="ru-RU"/>
        </w:rPr>
      </w:pPr>
      <w:r w:rsidRPr="0031381A">
        <w:rPr>
          <w:rFonts w:ascii="Times New Roman" w:eastAsia="Times New Roman" w:hAnsi="Times New Roman" w:cs="Times New Roman"/>
          <w:kern w:val="0"/>
          <w:sz w:val="24"/>
          <w:szCs w:val="24"/>
          <w:lang w:eastAsia="ru-RU"/>
        </w:rPr>
        <w:t>18. Приказ Министерства образования и науки Российской Федерации от 07.06.2017 №506 о внесении изменения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утвержденного приказом Министерства образования России от 05.03.2004 №1089, связанные с введением отдельного учебного предмета «АСТРОНОМИЯ»</w:t>
      </w:r>
    </w:p>
    <w:p w:rsidR="0031381A" w:rsidRPr="0031381A" w:rsidRDefault="0031381A" w:rsidP="00894619">
      <w:pPr>
        <w:widowControl/>
        <w:tabs>
          <w:tab w:val="left" w:pos="-567"/>
        </w:tabs>
        <w:suppressAutoHyphens w:val="0"/>
        <w:spacing w:after="0" w:line="240" w:lineRule="auto"/>
        <w:ind w:right="283"/>
        <w:contextualSpacing/>
        <w:jc w:val="both"/>
        <w:rPr>
          <w:rFonts w:ascii="Times New Roman" w:eastAsia="Times New Roman" w:hAnsi="Times New Roman" w:cs="Times New Roman"/>
          <w:b/>
          <w:i/>
          <w:kern w:val="0"/>
          <w:sz w:val="24"/>
          <w:szCs w:val="24"/>
          <w:lang w:eastAsia="ru-RU"/>
        </w:rPr>
      </w:pPr>
      <w:r w:rsidRPr="0031381A">
        <w:rPr>
          <w:rFonts w:ascii="Times New Roman" w:eastAsia="Times New Roman" w:hAnsi="Times New Roman" w:cs="Times New Roman"/>
          <w:b/>
          <w:i/>
          <w:kern w:val="0"/>
          <w:sz w:val="24"/>
          <w:szCs w:val="24"/>
          <w:lang w:eastAsia="ru-RU"/>
        </w:rPr>
        <w:t xml:space="preserve">Инструктивно-методические письма Министерства образования и науки Российской Федерации, Правительства Тюменской области </w:t>
      </w:r>
    </w:p>
    <w:p w:rsidR="0031381A" w:rsidRPr="0031381A" w:rsidRDefault="0031381A" w:rsidP="00894619">
      <w:pPr>
        <w:widowControl/>
        <w:tabs>
          <w:tab w:val="left" w:pos="-567"/>
        </w:tabs>
        <w:suppressAutoHyphens w:val="0"/>
        <w:spacing w:after="0" w:line="240" w:lineRule="auto"/>
        <w:ind w:right="283"/>
        <w:contextualSpacing/>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i/>
          <w:kern w:val="0"/>
          <w:sz w:val="24"/>
          <w:szCs w:val="24"/>
          <w:lang w:eastAsia="ru-RU"/>
        </w:rPr>
        <w:t xml:space="preserve">19. </w:t>
      </w:r>
      <w:r w:rsidRPr="0031381A">
        <w:rPr>
          <w:rFonts w:ascii="Times New Roman" w:eastAsia="Times New Roman" w:hAnsi="Times New Roman" w:cs="Times New Roman"/>
          <w:kern w:val="0"/>
          <w:sz w:val="24"/>
          <w:szCs w:val="24"/>
          <w:lang w:eastAsia="ru-RU"/>
        </w:rPr>
        <w:t>Письмо Министерства образования и науки России от 19.11.2010 № 6842-03/30 «О введении третьего часа физической культуры в недельный объем учебной нагрузки обучающихся в общеобразовательных учреждениях»;</w:t>
      </w:r>
    </w:p>
    <w:p w:rsidR="0031381A" w:rsidRPr="0031381A" w:rsidRDefault="0031381A" w:rsidP="00894619">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20. Письмо  от 08.10.2010 г. № ИК – 1494/19 «О введении третьего часа физической культуры», приложение «Методические рекомендации  о введении третьего часа физической культуры  в недельный объём учебной нагрузки обучающихся общеобразовательных учреждений Российской Федерации» </w:t>
      </w:r>
    </w:p>
    <w:p w:rsidR="0031381A" w:rsidRPr="0031381A" w:rsidRDefault="0031381A" w:rsidP="00894619">
      <w:pPr>
        <w:widowControl/>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21. Письмо Министерства образования и науки Российской Федерации от 09.02.2012г. </w:t>
      </w:r>
      <w:r w:rsidRPr="0031381A">
        <w:rPr>
          <w:rFonts w:ascii="Times New Roman" w:eastAsia="Times New Roman" w:hAnsi="Times New Roman" w:cs="Times New Roman"/>
          <w:iCs/>
          <w:kern w:val="0"/>
          <w:sz w:val="24"/>
          <w:szCs w:val="24"/>
          <w:lang w:eastAsia="ru-RU"/>
        </w:rPr>
        <w:t xml:space="preserve">N </w:t>
      </w:r>
      <w:r w:rsidRPr="0031381A">
        <w:rPr>
          <w:rFonts w:ascii="Times New Roman" w:eastAsia="Times New Roman" w:hAnsi="Times New Roman" w:cs="Times New Roman"/>
          <w:bCs/>
          <w:kern w:val="0"/>
          <w:sz w:val="24"/>
          <w:szCs w:val="24"/>
          <w:lang w:eastAsia="ru-RU"/>
        </w:rPr>
        <w:t>МД</w:t>
      </w:r>
      <w:r w:rsidRPr="0031381A">
        <w:rPr>
          <w:rFonts w:ascii="Times New Roman" w:eastAsia="Times New Roman" w:hAnsi="Times New Roman" w:cs="Times New Roman"/>
          <w:b/>
          <w:bCs/>
          <w:kern w:val="0"/>
          <w:sz w:val="24"/>
          <w:szCs w:val="24"/>
          <w:lang w:eastAsia="ru-RU"/>
        </w:rPr>
        <w:t xml:space="preserve"> - </w:t>
      </w:r>
      <w:r w:rsidRPr="0031381A">
        <w:rPr>
          <w:rFonts w:ascii="Times New Roman" w:eastAsia="Times New Roman" w:hAnsi="Times New Roman" w:cs="Times New Roman"/>
          <w:kern w:val="0"/>
          <w:sz w:val="24"/>
          <w:szCs w:val="24"/>
          <w:lang w:eastAsia="ru-RU"/>
        </w:rPr>
        <w:t xml:space="preserve">102/03 «О введении курса ОРКСЭ с 1 сентября 2012 года» </w:t>
      </w:r>
    </w:p>
    <w:p w:rsidR="0031381A" w:rsidRPr="0031381A" w:rsidRDefault="0031381A" w:rsidP="00894619">
      <w:pPr>
        <w:widowControl/>
        <w:suppressAutoHyphens w:val="0"/>
        <w:autoSpaceDE w:val="0"/>
        <w:autoSpaceDN w:val="0"/>
        <w:adjustRightInd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22. Письмо Министерства образования и науки Российской Федерации от 24.10.2011г. </w:t>
      </w:r>
      <w:r w:rsidRPr="0031381A">
        <w:rPr>
          <w:rFonts w:ascii="Times New Roman" w:eastAsia="Times New Roman" w:hAnsi="Times New Roman" w:cs="Times New Roman"/>
          <w:iCs/>
          <w:kern w:val="0"/>
          <w:sz w:val="24"/>
          <w:szCs w:val="24"/>
          <w:lang w:eastAsia="ru-RU"/>
        </w:rPr>
        <w:t xml:space="preserve">N </w:t>
      </w:r>
      <w:r w:rsidRPr="0031381A">
        <w:rPr>
          <w:rFonts w:ascii="Times New Roman" w:eastAsia="Times New Roman" w:hAnsi="Times New Roman" w:cs="Times New Roman"/>
          <w:bCs/>
          <w:kern w:val="0"/>
          <w:sz w:val="24"/>
          <w:szCs w:val="24"/>
          <w:lang w:eastAsia="ru-RU"/>
        </w:rPr>
        <w:t>МД</w:t>
      </w:r>
      <w:r w:rsidRPr="0031381A">
        <w:rPr>
          <w:rFonts w:ascii="Times New Roman" w:eastAsia="Times New Roman" w:hAnsi="Times New Roman" w:cs="Times New Roman"/>
          <w:b/>
          <w:bCs/>
          <w:kern w:val="0"/>
          <w:sz w:val="24"/>
          <w:szCs w:val="24"/>
          <w:lang w:eastAsia="ru-RU"/>
        </w:rPr>
        <w:t xml:space="preserve"> - </w:t>
      </w:r>
      <w:r w:rsidRPr="0031381A">
        <w:rPr>
          <w:rFonts w:ascii="Times New Roman" w:eastAsia="Times New Roman" w:hAnsi="Times New Roman" w:cs="Times New Roman"/>
          <w:kern w:val="0"/>
          <w:sz w:val="24"/>
          <w:szCs w:val="24"/>
          <w:lang w:eastAsia="ru-RU"/>
        </w:rPr>
        <w:t>1427/03 «Об обеспечении преподавания  комплексного учебного курса ОРКСЭ»;</w:t>
      </w:r>
    </w:p>
    <w:p w:rsidR="0031381A" w:rsidRPr="0031381A" w:rsidRDefault="0031381A" w:rsidP="00894619">
      <w:pPr>
        <w:widowControl/>
        <w:suppressAutoHyphens w:val="0"/>
        <w:autoSpaceDE w:val="0"/>
        <w:autoSpaceDN w:val="0"/>
        <w:adjustRightInd w:val="0"/>
        <w:spacing w:after="0" w:line="240" w:lineRule="auto"/>
        <w:ind w:right="283"/>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23. Письмо Министерства образования и науки Российской Федерации от 08.07.2011г. </w:t>
      </w:r>
      <w:r w:rsidRPr="0031381A">
        <w:rPr>
          <w:rFonts w:ascii="Times New Roman" w:eastAsia="Times New Roman" w:hAnsi="Times New Roman" w:cs="Times New Roman"/>
          <w:iCs/>
          <w:kern w:val="0"/>
          <w:sz w:val="24"/>
          <w:szCs w:val="24"/>
          <w:lang w:eastAsia="ru-RU"/>
        </w:rPr>
        <w:t xml:space="preserve">N </w:t>
      </w:r>
      <w:r w:rsidRPr="0031381A">
        <w:rPr>
          <w:rFonts w:ascii="Times New Roman" w:eastAsia="Times New Roman" w:hAnsi="Times New Roman" w:cs="Times New Roman"/>
          <w:bCs/>
          <w:kern w:val="0"/>
          <w:sz w:val="24"/>
          <w:szCs w:val="24"/>
          <w:lang w:eastAsia="ru-RU"/>
        </w:rPr>
        <w:t>МД</w:t>
      </w:r>
      <w:r w:rsidRPr="0031381A">
        <w:rPr>
          <w:rFonts w:ascii="Times New Roman" w:eastAsia="Times New Roman" w:hAnsi="Times New Roman" w:cs="Times New Roman"/>
          <w:b/>
          <w:bCs/>
          <w:kern w:val="0"/>
          <w:sz w:val="24"/>
          <w:szCs w:val="24"/>
          <w:lang w:eastAsia="ru-RU"/>
        </w:rPr>
        <w:t xml:space="preserve"> - </w:t>
      </w:r>
      <w:r w:rsidRPr="0031381A">
        <w:rPr>
          <w:rFonts w:ascii="Times New Roman" w:eastAsia="Times New Roman" w:hAnsi="Times New Roman" w:cs="Times New Roman"/>
          <w:kern w:val="0"/>
          <w:sz w:val="24"/>
          <w:szCs w:val="24"/>
          <w:lang w:eastAsia="ru-RU"/>
        </w:rPr>
        <w:t>883/03 «О направлении методических материалов ОРКСЭ»;</w:t>
      </w:r>
    </w:p>
    <w:p w:rsidR="0031381A" w:rsidRPr="0031381A" w:rsidRDefault="0031381A" w:rsidP="00894619">
      <w:pPr>
        <w:widowControl/>
        <w:suppressAutoHyphens w:val="0"/>
        <w:autoSpaceDE w:val="0"/>
        <w:autoSpaceDN w:val="0"/>
        <w:adjustRightInd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24. Письмо Департамента государственной политики в образовании Министерства образования и науки Российской Федерации от 04.03.2010г. </w:t>
      </w:r>
      <w:r w:rsidRPr="0031381A">
        <w:rPr>
          <w:rFonts w:ascii="Times New Roman" w:eastAsia="Times New Roman" w:hAnsi="Times New Roman" w:cs="Times New Roman"/>
          <w:iCs/>
          <w:kern w:val="0"/>
          <w:sz w:val="24"/>
          <w:szCs w:val="24"/>
          <w:lang w:eastAsia="ru-RU"/>
        </w:rPr>
        <w:t xml:space="preserve">N </w:t>
      </w:r>
      <w:r w:rsidRPr="0031381A">
        <w:rPr>
          <w:rFonts w:ascii="Times New Roman" w:eastAsia="Times New Roman" w:hAnsi="Times New Roman" w:cs="Times New Roman"/>
          <w:kern w:val="0"/>
          <w:sz w:val="24"/>
          <w:szCs w:val="24"/>
          <w:lang w:eastAsia="ru-RU"/>
        </w:rPr>
        <w:t>03-412 «</w:t>
      </w:r>
      <w:r w:rsidRPr="0031381A">
        <w:rPr>
          <w:rFonts w:ascii="Times New Roman" w:eastAsia="Times New Roman" w:hAnsi="Times New Roman" w:cs="Times New Roman"/>
          <w:caps/>
          <w:kern w:val="0"/>
          <w:sz w:val="24"/>
          <w:szCs w:val="24"/>
          <w:lang w:eastAsia="ru-RU"/>
        </w:rPr>
        <w:t xml:space="preserve">О </w:t>
      </w:r>
      <w:r w:rsidRPr="0031381A">
        <w:rPr>
          <w:rFonts w:ascii="Times New Roman" w:eastAsia="Times New Roman" w:hAnsi="Times New Roman" w:cs="Times New Roman"/>
          <w:kern w:val="0"/>
          <w:sz w:val="24"/>
          <w:szCs w:val="24"/>
          <w:lang w:eastAsia="ru-RU"/>
        </w:rPr>
        <w:t>методических рекомендациях по вопросам организации профильного обучения»</w:t>
      </w:r>
    </w:p>
    <w:p w:rsidR="0031381A" w:rsidRPr="0031381A" w:rsidRDefault="0031381A" w:rsidP="00894619">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lastRenderedPageBreak/>
        <w:t xml:space="preserve">25. Письмо Департамента государственной политики в образовании Министерства образования и науки Российской Федерации от 04.03.2010г. </w:t>
      </w:r>
      <w:r w:rsidRPr="0031381A">
        <w:rPr>
          <w:rFonts w:ascii="Times New Roman" w:eastAsia="Times New Roman" w:hAnsi="Times New Roman" w:cs="Times New Roman"/>
          <w:iCs/>
          <w:kern w:val="0"/>
          <w:sz w:val="24"/>
          <w:szCs w:val="24"/>
          <w:lang w:eastAsia="ru-RU"/>
        </w:rPr>
        <w:t xml:space="preserve">N </w:t>
      </w:r>
      <w:r w:rsidRPr="0031381A">
        <w:rPr>
          <w:rFonts w:ascii="Times New Roman" w:eastAsia="Times New Roman" w:hAnsi="Times New Roman" w:cs="Times New Roman"/>
          <w:kern w:val="0"/>
          <w:sz w:val="24"/>
          <w:szCs w:val="24"/>
          <w:lang w:eastAsia="ru-RU"/>
        </w:rPr>
        <w:t>03-413 «</w:t>
      </w:r>
      <w:r w:rsidRPr="0031381A">
        <w:rPr>
          <w:rFonts w:ascii="Times New Roman" w:eastAsia="Times New Roman" w:hAnsi="Times New Roman" w:cs="Times New Roman"/>
          <w:caps/>
          <w:kern w:val="0"/>
          <w:sz w:val="24"/>
          <w:szCs w:val="24"/>
          <w:lang w:eastAsia="ru-RU"/>
        </w:rPr>
        <w:t xml:space="preserve">О </w:t>
      </w:r>
      <w:r w:rsidRPr="0031381A">
        <w:rPr>
          <w:rFonts w:ascii="Times New Roman" w:eastAsia="Times New Roman" w:hAnsi="Times New Roman" w:cs="Times New Roman"/>
          <w:kern w:val="0"/>
          <w:sz w:val="24"/>
          <w:szCs w:val="24"/>
          <w:lang w:eastAsia="ru-RU"/>
        </w:rPr>
        <w:t xml:space="preserve">методических рекомендациях по реализации элективных курсов» </w:t>
      </w:r>
    </w:p>
    <w:p w:rsidR="0031381A" w:rsidRPr="0031381A" w:rsidRDefault="0031381A" w:rsidP="00894619">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26. Письмо Министерства образования и науки РФ от 28.04.2003 г. №13-15-86/13 «Об увеличении двигательной активности обучающихся в общеобразовательных учреждениях». ОВД № 19 – </w:t>
      </w:r>
      <w:smartTag w:uri="urn:schemas-microsoft-com:office:smarttags" w:element="metricconverter">
        <w:smartTagPr>
          <w:attr w:name="ProductID" w:val="2003 г"/>
        </w:smartTagPr>
        <w:r w:rsidRPr="0031381A">
          <w:rPr>
            <w:rFonts w:ascii="Times New Roman" w:eastAsia="Times New Roman" w:hAnsi="Times New Roman" w:cs="Times New Roman"/>
            <w:kern w:val="0"/>
            <w:sz w:val="24"/>
            <w:szCs w:val="24"/>
            <w:lang w:eastAsia="ru-RU"/>
          </w:rPr>
          <w:t>2003 г</w:t>
        </w:r>
      </w:smartTag>
      <w:r w:rsidRPr="0031381A">
        <w:rPr>
          <w:rFonts w:ascii="Times New Roman" w:eastAsia="Times New Roman" w:hAnsi="Times New Roman" w:cs="Times New Roman"/>
          <w:kern w:val="0"/>
          <w:sz w:val="24"/>
          <w:szCs w:val="24"/>
          <w:lang w:eastAsia="ru-RU"/>
        </w:rPr>
        <w:t>.</w:t>
      </w:r>
    </w:p>
    <w:p w:rsidR="0031381A" w:rsidRPr="0031381A" w:rsidRDefault="0031381A" w:rsidP="00894619">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27. Письмо Министерства образования РФ от 31.10.2003 г. № 13 – 15 -263/123 «Об оценивании и аттестации учащихся, отнесенных по состоянию здоровья к специальной медицинской группе для занятий физической культурой». </w:t>
      </w:r>
    </w:p>
    <w:p w:rsidR="0031381A" w:rsidRPr="0031381A" w:rsidRDefault="0031381A" w:rsidP="00894619">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28. Письмо Министерства образования РФ от 25.05.2015г. № 08-761 «Об изучении предметных областей: «Основы религиозных культур и светской этики» и «Основы духовно – нравственной культуры народов России»</w:t>
      </w:r>
    </w:p>
    <w:p w:rsidR="0031381A" w:rsidRPr="0031381A" w:rsidRDefault="0031381A" w:rsidP="00894619">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29. Письмо Минобрнауки России от 18.08.2017г. №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w:t>
      </w:r>
    </w:p>
    <w:p w:rsidR="0031381A" w:rsidRPr="0031381A" w:rsidRDefault="0031381A" w:rsidP="00894619">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30. Письмо Минобрнауки России от 13.11.2015 №07-3735 «О направлении методических рекомендаций» (о распространении практик по образованию детей с ОВЗ)»</w:t>
      </w:r>
    </w:p>
    <w:p w:rsidR="0031381A" w:rsidRPr="0031381A" w:rsidRDefault="0031381A" w:rsidP="00894619">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31. Письмо Минобрнауки России от 11.03.2016 №ВК-452/07 «О введении ФГОС ОВЗ»</w:t>
      </w:r>
    </w:p>
    <w:p w:rsidR="0031381A" w:rsidRPr="0031381A" w:rsidRDefault="0031381A" w:rsidP="00894619">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32. Распоряжение Правительства Тюменской области «О мерах по дальнейшему развитию в Тюменской области системы выявления и поддержки талантливых детей» от 22.10.2012 г. №2162–рп.</w:t>
      </w:r>
    </w:p>
    <w:p w:rsidR="0031381A" w:rsidRPr="0031381A" w:rsidRDefault="0031381A" w:rsidP="00894619">
      <w:pPr>
        <w:widowControl/>
        <w:suppressAutoHyphens w:val="0"/>
        <w:ind w:right="283"/>
        <w:jc w:val="both"/>
        <w:rPr>
          <w:rFonts w:ascii="Times New Roman" w:eastAsia="Times New Roman" w:hAnsi="Times New Roman" w:cs="Times New Roman"/>
          <w:b/>
          <w:i/>
          <w:kern w:val="0"/>
          <w:sz w:val="24"/>
          <w:szCs w:val="24"/>
          <w:lang w:eastAsia="ru-RU"/>
        </w:rPr>
      </w:pPr>
      <w:r w:rsidRPr="0031381A">
        <w:rPr>
          <w:rFonts w:ascii="Times New Roman" w:eastAsia="Times New Roman" w:hAnsi="Times New Roman" w:cs="Times New Roman"/>
          <w:b/>
          <w:i/>
          <w:kern w:val="0"/>
          <w:sz w:val="24"/>
          <w:szCs w:val="24"/>
          <w:lang w:eastAsia="ru-RU"/>
        </w:rPr>
        <w:t>Приказы Департамента образования и науки Тюменской области</w:t>
      </w:r>
    </w:p>
    <w:p w:rsidR="0031381A" w:rsidRPr="0031381A" w:rsidRDefault="0031381A" w:rsidP="00894619">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33. Приказ Департамента образования и науки Тюменской области от 17.08.2015 №264/ОД «Об утверждении Плана действий по обеспечению введения ФГОС ОВЗ в Тюменской области»; </w:t>
      </w:r>
    </w:p>
    <w:p w:rsidR="0031381A" w:rsidRPr="0031381A" w:rsidRDefault="0031381A" w:rsidP="00894619">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34. Приказ Департамента образования и науки Тюменской области от 13.10.2015 №370/ОД «Об обеспечении введения ФГОС ОВЗ» (создание рабочей группы, перечень пилотных площадок).</w:t>
      </w:r>
    </w:p>
    <w:p w:rsidR="0031381A" w:rsidRPr="0031381A" w:rsidRDefault="0031381A" w:rsidP="00894619">
      <w:pPr>
        <w:widowControl/>
        <w:suppressAutoHyphens w:val="0"/>
        <w:ind w:right="283"/>
        <w:jc w:val="both"/>
        <w:rPr>
          <w:rFonts w:ascii="Times New Roman" w:eastAsia="Times New Roman" w:hAnsi="Times New Roman" w:cs="Times New Roman"/>
          <w:bCs/>
          <w:i/>
          <w:kern w:val="0"/>
          <w:sz w:val="24"/>
          <w:szCs w:val="24"/>
          <w:lang w:eastAsia="ru-RU"/>
        </w:rPr>
      </w:pPr>
      <w:r w:rsidRPr="0031381A">
        <w:rPr>
          <w:rFonts w:ascii="Times New Roman" w:eastAsia="Times New Roman" w:hAnsi="Times New Roman" w:cs="Times New Roman"/>
          <w:b/>
          <w:bCs/>
          <w:i/>
          <w:kern w:val="0"/>
          <w:sz w:val="24"/>
          <w:szCs w:val="24"/>
          <w:lang w:eastAsia="ru-RU"/>
        </w:rPr>
        <w:t>Санитарные правила</w:t>
      </w:r>
    </w:p>
    <w:p w:rsidR="0031381A" w:rsidRPr="0031381A" w:rsidRDefault="0031381A" w:rsidP="00894619">
      <w:pPr>
        <w:widowControl/>
        <w:suppressAutoHyphens w:val="0"/>
        <w:spacing w:line="240" w:lineRule="auto"/>
        <w:ind w:right="283"/>
        <w:jc w:val="both"/>
        <w:rPr>
          <w:rFonts w:ascii="Times New Roman" w:eastAsia="Times New Roman" w:hAnsi="Times New Roman" w:cs="Times New Roman"/>
          <w:bCs/>
          <w:iCs/>
          <w:kern w:val="0"/>
          <w:sz w:val="24"/>
          <w:szCs w:val="24"/>
          <w:lang w:eastAsia="ru-RU"/>
        </w:rPr>
      </w:pPr>
      <w:r w:rsidRPr="0031381A">
        <w:rPr>
          <w:rFonts w:ascii="Times New Roman" w:eastAsia="Times New Roman" w:hAnsi="Times New Roman" w:cs="Times New Roman"/>
          <w:bCs/>
          <w:kern w:val="0"/>
          <w:sz w:val="24"/>
          <w:szCs w:val="24"/>
          <w:lang w:eastAsia="ru-RU"/>
        </w:rPr>
        <w:t>35. СанПиН 2.4.2.2821-10</w:t>
      </w:r>
      <w:r w:rsidRPr="0031381A">
        <w:rPr>
          <w:rFonts w:ascii="Times New Roman" w:eastAsia="Times New Roman" w:hAnsi="Times New Roman" w:cs="Times New Roman"/>
          <w:kern w:val="0"/>
          <w:sz w:val="24"/>
          <w:szCs w:val="24"/>
          <w:lang w:eastAsia="ru-RU"/>
        </w:rPr>
        <w:t xml:space="preserve"> «Санитарно-эпидемиологические требования к условиям и организации обучения в общеобразовательных учреждениях» </w:t>
      </w:r>
      <w:r w:rsidRPr="0031381A">
        <w:rPr>
          <w:rFonts w:ascii="Times New Roman" w:eastAsia="Times New Roman" w:hAnsi="Times New Roman" w:cs="Times New Roman"/>
          <w:bCs/>
          <w:iCs/>
          <w:kern w:val="0"/>
          <w:sz w:val="24"/>
          <w:szCs w:val="24"/>
          <w:lang w:eastAsia="ru-RU"/>
        </w:rPr>
        <w:t xml:space="preserve">(постановление Главного санитарного врача России от 29.12.2010 №189, зарегистрированное в Минюсте России 03.03.2011 №189), с изменениями </w:t>
      </w:r>
    </w:p>
    <w:p w:rsidR="0031381A" w:rsidRPr="0031381A" w:rsidRDefault="0031381A" w:rsidP="00894619">
      <w:pPr>
        <w:widowControl/>
        <w:suppressAutoHyphens w:val="0"/>
        <w:spacing w:line="240" w:lineRule="auto"/>
        <w:ind w:right="283"/>
        <w:jc w:val="both"/>
        <w:rPr>
          <w:rFonts w:ascii="Times New Roman" w:eastAsia="Times New Roman" w:hAnsi="Times New Roman" w:cs="Times New Roman"/>
          <w:bCs/>
          <w:iCs/>
          <w:kern w:val="0"/>
          <w:sz w:val="24"/>
          <w:szCs w:val="24"/>
          <w:lang w:eastAsia="ru-RU"/>
        </w:rPr>
      </w:pPr>
      <w:r w:rsidRPr="0031381A">
        <w:rPr>
          <w:rFonts w:ascii="Times New Roman" w:eastAsia="Times New Roman" w:hAnsi="Times New Roman" w:cs="Times New Roman"/>
          <w:bCs/>
          <w:iCs/>
          <w:kern w:val="0"/>
          <w:sz w:val="24"/>
          <w:szCs w:val="24"/>
          <w:lang w:eastAsia="ru-RU"/>
        </w:rPr>
        <w:t>36. Постановление Главного государственного санитарного врача РФ от 24 ноября  2015 г. №81 "О внесении изменений №3 в СанПиН 2.4.2.2821-10 "Санитарно-эпидемиологические требования к условиям и организации обучения в общеобразовательных учреждениях".</w:t>
      </w:r>
    </w:p>
    <w:p w:rsidR="0031381A" w:rsidRPr="0031381A" w:rsidRDefault="0031381A" w:rsidP="00722CC2">
      <w:pPr>
        <w:widowControl/>
        <w:suppressAutoHyphens w:val="0"/>
        <w:ind w:right="283"/>
        <w:rPr>
          <w:rFonts w:ascii="Times New Roman" w:eastAsia="Times New Roman" w:hAnsi="Times New Roman" w:cs="Times New Roman"/>
          <w:b/>
          <w:bCs/>
          <w:kern w:val="0"/>
          <w:sz w:val="24"/>
          <w:szCs w:val="24"/>
          <w:lang w:eastAsia="ru-RU"/>
        </w:rPr>
      </w:pPr>
      <w:r w:rsidRPr="0031381A">
        <w:rPr>
          <w:rFonts w:ascii="Times New Roman" w:eastAsia="Times New Roman" w:hAnsi="Times New Roman" w:cs="Times New Roman"/>
          <w:b/>
          <w:bCs/>
          <w:kern w:val="0"/>
          <w:sz w:val="24"/>
          <w:szCs w:val="24"/>
          <w:lang w:eastAsia="ru-RU"/>
        </w:rPr>
        <w:t>Особенности формирования учебного плана на 2018-2019 учебный год</w:t>
      </w:r>
    </w:p>
    <w:p w:rsidR="0031381A" w:rsidRPr="0031381A" w:rsidRDefault="0031381A" w:rsidP="00722CC2">
      <w:pPr>
        <w:widowControl/>
        <w:suppressAutoHyphens w:val="0"/>
        <w:spacing w:before="100" w:beforeAutospacing="1" w:after="0" w:line="240" w:lineRule="auto"/>
        <w:ind w:right="283"/>
        <w:rPr>
          <w:rFonts w:ascii="Times New Roman" w:eastAsia="Times New Roman" w:hAnsi="Times New Roman" w:cs="Times New Roman"/>
          <w:b/>
          <w:bCs/>
          <w:kern w:val="0"/>
          <w:sz w:val="24"/>
          <w:szCs w:val="24"/>
          <w:lang w:eastAsia="ru-RU"/>
        </w:rPr>
      </w:pPr>
      <w:r w:rsidRPr="0031381A">
        <w:rPr>
          <w:rFonts w:ascii="Times New Roman" w:eastAsia="Times New Roman" w:hAnsi="Times New Roman" w:cs="Times New Roman"/>
          <w:kern w:val="0"/>
          <w:sz w:val="24"/>
          <w:szCs w:val="24"/>
          <w:lang w:eastAsia="ru-RU"/>
        </w:rPr>
        <w:t>Учебный план составлен для 5-дневной учебной недели.</w:t>
      </w:r>
    </w:p>
    <w:p w:rsidR="0031381A" w:rsidRPr="0031381A" w:rsidRDefault="0031381A" w:rsidP="00722CC2">
      <w:pPr>
        <w:widowControl/>
        <w:suppressAutoHyphens w:val="0"/>
        <w:spacing w:before="100" w:beforeAutospacing="1"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При формировании и реализации учебного плана на 2018-2019 учебный год предусматривается обеспечение основных направлений региональной политики в сфере образования:</w:t>
      </w:r>
    </w:p>
    <w:p w:rsidR="0031381A" w:rsidRPr="0031381A" w:rsidRDefault="0031381A" w:rsidP="00942F77">
      <w:pPr>
        <w:widowControl/>
        <w:numPr>
          <w:ilvl w:val="0"/>
          <w:numId w:val="89"/>
        </w:numPr>
        <w:suppressAutoHyphens w:val="0"/>
        <w:spacing w:after="0" w:line="240" w:lineRule="auto"/>
        <w:ind w:left="284" w:right="283" w:firstLine="0"/>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введение ФГОС;</w:t>
      </w:r>
    </w:p>
    <w:p w:rsidR="0031381A" w:rsidRPr="0031381A" w:rsidRDefault="0031381A" w:rsidP="00942F77">
      <w:pPr>
        <w:widowControl/>
        <w:numPr>
          <w:ilvl w:val="0"/>
          <w:numId w:val="89"/>
        </w:numPr>
        <w:suppressAutoHyphens w:val="0"/>
        <w:spacing w:after="0" w:line="240" w:lineRule="auto"/>
        <w:ind w:left="284" w:right="283" w:firstLine="0"/>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расширение двигательной активности обучающихся;</w:t>
      </w:r>
    </w:p>
    <w:p w:rsidR="0031381A" w:rsidRPr="0031381A" w:rsidRDefault="0031381A" w:rsidP="00942F77">
      <w:pPr>
        <w:widowControl/>
        <w:numPr>
          <w:ilvl w:val="0"/>
          <w:numId w:val="89"/>
        </w:numPr>
        <w:suppressAutoHyphens w:val="0"/>
        <w:spacing w:after="0" w:line="240" w:lineRule="auto"/>
        <w:ind w:left="284" w:right="283" w:firstLine="0"/>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реализация интегрированных форм образования;</w:t>
      </w:r>
    </w:p>
    <w:p w:rsidR="0031381A" w:rsidRPr="0031381A" w:rsidRDefault="0031381A" w:rsidP="00942F77">
      <w:pPr>
        <w:widowControl/>
        <w:numPr>
          <w:ilvl w:val="0"/>
          <w:numId w:val="89"/>
        </w:numPr>
        <w:suppressAutoHyphens w:val="0"/>
        <w:spacing w:after="0" w:line="240" w:lineRule="auto"/>
        <w:ind w:left="284" w:right="283" w:firstLine="0"/>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развитие творческого мышления обучающихся;</w:t>
      </w:r>
    </w:p>
    <w:p w:rsidR="0031381A" w:rsidRPr="0031381A" w:rsidRDefault="0031381A" w:rsidP="00942F77">
      <w:pPr>
        <w:widowControl/>
        <w:numPr>
          <w:ilvl w:val="0"/>
          <w:numId w:val="89"/>
        </w:numPr>
        <w:suppressAutoHyphens w:val="0"/>
        <w:spacing w:after="0" w:line="240" w:lineRule="auto"/>
        <w:ind w:left="284" w:right="283" w:firstLine="0"/>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lastRenderedPageBreak/>
        <w:t>организация работы с одарёнными детьми.</w:t>
      </w:r>
    </w:p>
    <w:p w:rsidR="0031381A" w:rsidRPr="0031381A" w:rsidRDefault="0031381A" w:rsidP="00722CC2">
      <w:pPr>
        <w:widowControl/>
        <w:suppressAutoHyphens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kern w:val="0"/>
          <w:sz w:val="24"/>
          <w:szCs w:val="24"/>
          <w:lang w:eastAsia="ru-RU"/>
        </w:rPr>
        <w:t>При распределении</w:t>
      </w:r>
      <w:r w:rsidRPr="0031381A">
        <w:rPr>
          <w:rFonts w:ascii="Times New Roman" w:eastAsia="Times New Roman" w:hAnsi="Times New Roman" w:cs="Times New Roman"/>
          <w:bCs/>
          <w:kern w:val="0"/>
          <w:sz w:val="24"/>
          <w:szCs w:val="24"/>
          <w:lang w:eastAsia="ru-RU"/>
        </w:rPr>
        <w:t xml:space="preserve"> часов компонента образовательного учреждения </w:t>
      </w:r>
      <w:r w:rsidRPr="0031381A">
        <w:rPr>
          <w:rFonts w:ascii="Times New Roman" w:eastAsia="Times New Roman" w:hAnsi="Times New Roman" w:cs="Times New Roman"/>
          <w:kern w:val="0"/>
          <w:sz w:val="24"/>
          <w:szCs w:val="24"/>
          <w:lang w:eastAsia="ru-RU"/>
        </w:rPr>
        <w:t>учитывались предварительные запросы учащихся и родителей, материально-техническая база и ресурсы ОУ, использование</w:t>
      </w:r>
      <w:r w:rsidRPr="0031381A">
        <w:rPr>
          <w:rFonts w:ascii="Times New Roman" w:eastAsia="Times New Roman" w:hAnsi="Times New Roman" w:cs="Times New Roman"/>
          <w:bCs/>
          <w:kern w:val="0"/>
          <w:sz w:val="24"/>
          <w:szCs w:val="24"/>
          <w:lang w:eastAsia="ru-RU"/>
        </w:rPr>
        <w:t xml:space="preserve"> здоровьесберегающих педагогических технологий,</w:t>
      </w:r>
      <w:r w:rsidRPr="0031381A">
        <w:rPr>
          <w:rFonts w:ascii="Times New Roman" w:eastAsia="Times New Roman" w:hAnsi="Times New Roman" w:cs="Times New Roman"/>
          <w:kern w:val="0"/>
          <w:sz w:val="24"/>
          <w:szCs w:val="24"/>
          <w:lang w:eastAsia="ru-RU"/>
        </w:rPr>
        <w:t xml:space="preserve"> обеспечивающих </w:t>
      </w:r>
      <w:r w:rsidRPr="0031381A">
        <w:rPr>
          <w:rFonts w:ascii="Times New Roman" w:eastAsia="Times New Roman" w:hAnsi="Times New Roman" w:cs="Times New Roman"/>
          <w:bCs/>
          <w:kern w:val="0"/>
          <w:sz w:val="24"/>
          <w:szCs w:val="24"/>
          <w:lang w:eastAsia="ru-RU"/>
        </w:rPr>
        <w:t>психологическую комфортность</w:t>
      </w:r>
      <w:r w:rsidRPr="0031381A">
        <w:rPr>
          <w:rFonts w:ascii="Times New Roman" w:eastAsia="Times New Roman" w:hAnsi="Times New Roman" w:cs="Times New Roman"/>
          <w:kern w:val="0"/>
          <w:sz w:val="24"/>
          <w:szCs w:val="24"/>
          <w:lang w:eastAsia="ru-RU"/>
        </w:rPr>
        <w:t xml:space="preserve">, формирующие </w:t>
      </w:r>
      <w:r w:rsidRPr="0031381A">
        <w:rPr>
          <w:rFonts w:ascii="Times New Roman" w:eastAsia="Times New Roman" w:hAnsi="Times New Roman" w:cs="Times New Roman"/>
          <w:bCs/>
          <w:kern w:val="0"/>
          <w:sz w:val="24"/>
          <w:szCs w:val="24"/>
          <w:lang w:eastAsia="ru-RU"/>
        </w:rPr>
        <w:t>положительную мотивацию учения.</w:t>
      </w:r>
    </w:p>
    <w:p w:rsidR="0031381A" w:rsidRPr="0031381A" w:rsidRDefault="0031381A" w:rsidP="00722CC2">
      <w:pPr>
        <w:widowControl/>
        <w:suppressAutoHyphens w:val="0"/>
        <w:spacing w:after="0" w:line="240" w:lineRule="auto"/>
        <w:ind w:right="283"/>
        <w:jc w:val="both"/>
        <w:rPr>
          <w:rFonts w:ascii="Times New Roman" w:eastAsia="Times New Roman" w:hAnsi="Times New Roman" w:cs="Times New Roman"/>
          <w:b/>
          <w:bCs/>
          <w:kern w:val="0"/>
          <w:sz w:val="24"/>
          <w:szCs w:val="24"/>
          <w:lang w:eastAsia="ru-RU"/>
        </w:rPr>
      </w:pPr>
      <w:r w:rsidRPr="0031381A">
        <w:rPr>
          <w:rFonts w:ascii="Times New Roman" w:eastAsia="Times New Roman" w:hAnsi="Times New Roman" w:cs="Times New Roman"/>
          <w:b/>
          <w:bCs/>
          <w:kern w:val="0"/>
          <w:sz w:val="24"/>
          <w:szCs w:val="24"/>
          <w:lang w:eastAsia="ru-RU"/>
        </w:rPr>
        <w:t>Соблюдения приоритетов в организации режима обучения и нагрузки обучающихся в соответствии с учебным планом.</w:t>
      </w:r>
    </w:p>
    <w:p w:rsidR="0031381A" w:rsidRPr="0031381A" w:rsidRDefault="0031381A" w:rsidP="00722CC2">
      <w:pPr>
        <w:widowControl/>
        <w:suppressAutoHyphens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kern w:val="0"/>
          <w:sz w:val="24"/>
          <w:szCs w:val="24"/>
          <w:lang w:eastAsia="ru-RU"/>
        </w:rPr>
        <w:t xml:space="preserve">Аудиторная учебная нагрузка обучающегося, т.е. </w:t>
      </w:r>
      <w:r w:rsidRPr="0031381A">
        <w:rPr>
          <w:rFonts w:ascii="Times New Roman" w:eastAsia="Times New Roman" w:hAnsi="Times New Roman" w:cs="Times New Roman"/>
          <w:bCs/>
          <w:kern w:val="0"/>
          <w:sz w:val="24"/>
          <w:szCs w:val="24"/>
          <w:lang w:eastAsia="ru-RU"/>
        </w:rPr>
        <w:t>объем учебной нагрузки</w:t>
      </w:r>
      <w:r w:rsidRPr="0031381A">
        <w:rPr>
          <w:rFonts w:ascii="Times New Roman" w:eastAsia="Times New Roman" w:hAnsi="Times New Roman" w:cs="Times New Roman"/>
          <w:kern w:val="0"/>
          <w:sz w:val="24"/>
          <w:szCs w:val="24"/>
          <w:lang w:eastAsia="ru-RU"/>
        </w:rPr>
        <w:t xml:space="preserve">, который отводится на занятия в рамках классно-урочной системы, состоит из часов, отведенных на </w:t>
      </w:r>
      <w:r w:rsidRPr="0031381A">
        <w:rPr>
          <w:rFonts w:ascii="Times New Roman" w:eastAsia="Times New Roman" w:hAnsi="Times New Roman" w:cs="Times New Roman"/>
          <w:bCs/>
          <w:kern w:val="0"/>
          <w:sz w:val="24"/>
          <w:szCs w:val="24"/>
          <w:lang w:eastAsia="ru-RU"/>
        </w:rPr>
        <w:t xml:space="preserve">базовый </w:t>
      </w:r>
      <w:r w:rsidRPr="0031381A">
        <w:rPr>
          <w:rFonts w:ascii="Times New Roman" w:eastAsia="Times New Roman" w:hAnsi="Times New Roman" w:cs="Times New Roman"/>
          <w:kern w:val="0"/>
          <w:sz w:val="24"/>
          <w:szCs w:val="24"/>
          <w:lang w:eastAsia="ru-RU"/>
        </w:rPr>
        <w:t xml:space="preserve">компонент, и из часов в </w:t>
      </w:r>
      <w:r w:rsidRPr="0031381A">
        <w:rPr>
          <w:rFonts w:ascii="Times New Roman" w:eastAsia="Times New Roman" w:hAnsi="Times New Roman" w:cs="Times New Roman"/>
          <w:bCs/>
          <w:kern w:val="0"/>
          <w:sz w:val="24"/>
          <w:szCs w:val="24"/>
          <w:lang w:eastAsia="ru-RU"/>
        </w:rPr>
        <w:t>части, формируемой участниками образовательных отношений</w:t>
      </w:r>
      <w:r w:rsidRPr="0031381A">
        <w:rPr>
          <w:rFonts w:ascii="Times New Roman" w:eastAsia="Times New Roman" w:hAnsi="Times New Roman" w:cs="Times New Roman"/>
          <w:kern w:val="0"/>
          <w:sz w:val="24"/>
          <w:szCs w:val="24"/>
          <w:lang w:eastAsia="ru-RU"/>
        </w:rPr>
        <w:t xml:space="preserve">. </w:t>
      </w:r>
      <w:r w:rsidRPr="0031381A">
        <w:rPr>
          <w:rFonts w:ascii="Times New Roman" w:eastAsia="Times New Roman" w:hAnsi="Times New Roman" w:cs="Times New Roman"/>
          <w:bCs/>
          <w:kern w:val="0"/>
          <w:sz w:val="24"/>
          <w:szCs w:val="24"/>
          <w:lang w:eastAsia="ru-RU"/>
        </w:rPr>
        <w:t>В</w:t>
      </w:r>
      <w:r w:rsidRPr="0031381A">
        <w:rPr>
          <w:rFonts w:ascii="Times New Roman" w:eastAsia="Times New Roman" w:hAnsi="Times New Roman" w:cs="Times New Roman"/>
          <w:kern w:val="0"/>
          <w:sz w:val="24"/>
          <w:szCs w:val="24"/>
          <w:lang w:eastAsia="ru-RU"/>
        </w:rPr>
        <w:t xml:space="preserve"> </w:t>
      </w:r>
      <w:r w:rsidRPr="0031381A">
        <w:rPr>
          <w:rFonts w:ascii="Times New Roman" w:eastAsia="Times New Roman" w:hAnsi="Times New Roman" w:cs="Times New Roman"/>
          <w:bCs/>
          <w:kern w:val="0"/>
          <w:sz w:val="24"/>
          <w:szCs w:val="24"/>
          <w:lang w:eastAsia="ru-RU"/>
        </w:rPr>
        <w:t>сумме она</w:t>
      </w:r>
      <w:r w:rsidRPr="0031381A">
        <w:rPr>
          <w:rFonts w:ascii="Times New Roman" w:eastAsia="Times New Roman" w:hAnsi="Times New Roman" w:cs="Times New Roman"/>
          <w:kern w:val="0"/>
          <w:sz w:val="24"/>
          <w:szCs w:val="24"/>
          <w:lang w:eastAsia="ru-RU"/>
        </w:rPr>
        <w:t xml:space="preserve"> </w:t>
      </w:r>
      <w:r w:rsidRPr="0031381A">
        <w:rPr>
          <w:rFonts w:ascii="Times New Roman" w:eastAsia="Times New Roman" w:hAnsi="Times New Roman" w:cs="Times New Roman"/>
          <w:bCs/>
          <w:kern w:val="0"/>
          <w:sz w:val="24"/>
          <w:szCs w:val="24"/>
          <w:lang w:eastAsia="ru-RU"/>
        </w:rPr>
        <w:t>не</w:t>
      </w:r>
      <w:r w:rsidRPr="0031381A">
        <w:rPr>
          <w:rFonts w:ascii="Times New Roman" w:eastAsia="Times New Roman" w:hAnsi="Times New Roman" w:cs="Times New Roman"/>
          <w:b/>
          <w:bCs/>
          <w:kern w:val="0"/>
          <w:sz w:val="24"/>
          <w:szCs w:val="24"/>
          <w:lang w:eastAsia="ru-RU"/>
        </w:rPr>
        <w:t xml:space="preserve"> </w:t>
      </w:r>
      <w:r w:rsidRPr="0031381A">
        <w:rPr>
          <w:rFonts w:ascii="Times New Roman" w:eastAsia="Times New Roman" w:hAnsi="Times New Roman" w:cs="Times New Roman"/>
          <w:bCs/>
          <w:kern w:val="0"/>
          <w:sz w:val="24"/>
          <w:szCs w:val="24"/>
          <w:lang w:eastAsia="ru-RU"/>
        </w:rPr>
        <w:t xml:space="preserve">превышает для школьника максимальный объем обязательной аудиторной нагрузки. При организации дополнительных занятий предусмотрены динамические паузы (40 минут), используемые для активной двигательной деятельности, для организации «второго» питания. </w:t>
      </w:r>
    </w:p>
    <w:p w:rsidR="0031381A" w:rsidRPr="0031381A" w:rsidRDefault="0031381A" w:rsidP="00722CC2">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Развитие потенциала одарённых детей 1-11 классов предусмотрено через организацию внеурочной деятельности, направленной на выявление и развитие детской одарённости через факультативную, кружковую, исследовательскую и проектную деятельность.</w:t>
      </w:r>
    </w:p>
    <w:p w:rsidR="0031381A" w:rsidRPr="0031381A" w:rsidRDefault="0031381A" w:rsidP="00722CC2">
      <w:pPr>
        <w:widowControl/>
        <w:suppressAutoHyphens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kern w:val="0"/>
          <w:sz w:val="24"/>
          <w:szCs w:val="24"/>
          <w:lang w:eastAsia="ru-RU"/>
        </w:rPr>
        <w:t xml:space="preserve">С целью оптимизации учебной нагрузки обучающихся, создания наиболее благоприятных условий для их развития возможен перевод обучающихся на </w:t>
      </w:r>
      <w:r w:rsidRPr="0031381A">
        <w:rPr>
          <w:rFonts w:ascii="Times New Roman" w:eastAsia="Times New Roman" w:hAnsi="Times New Roman" w:cs="Times New Roman"/>
          <w:bCs/>
          <w:kern w:val="0"/>
          <w:sz w:val="24"/>
          <w:szCs w:val="24"/>
          <w:lang w:eastAsia="ru-RU"/>
        </w:rPr>
        <w:t>индивидуальный учебный план.</w:t>
      </w:r>
    </w:p>
    <w:p w:rsidR="0031381A" w:rsidRPr="0031381A" w:rsidRDefault="0031381A" w:rsidP="00722CC2">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Учебный план МАОУ СОШ №  94  города Тюмени определяет максимальный объём учебной нагрузки обучающихся.  Учебное время, отводимое на освоение федерального и школьного компонентов государственного образовательного стандарта, распределено  по классам и учебным предметам.</w:t>
      </w:r>
    </w:p>
    <w:p w:rsidR="0031381A" w:rsidRPr="0031381A" w:rsidRDefault="0031381A" w:rsidP="00722CC2">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Учебный план состоит из двух частей: для учащихся 1 – 8 классов из обязательной части и </w:t>
      </w:r>
      <w:r w:rsidRPr="0031381A">
        <w:rPr>
          <w:rFonts w:ascii="Times New Roman" w:eastAsia="Times New Roman" w:hAnsi="Times New Roman" w:cs="Times New Roman"/>
          <w:bCs/>
          <w:kern w:val="0"/>
          <w:sz w:val="24"/>
          <w:szCs w:val="24"/>
          <w:lang w:eastAsia="ru-RU"/>
        </w:rPr>
        <w:t>части, формируемой участниками образовательных отношений</w:t>
      </w:r>
      <w:r w:rsidRPr="0031381A">
        <w:rPr>
          <w:rFonts w:ascii="Times New Roman" w:eastAsia="Times New Roman" w:hAnsi="Times New Roman" w:cs="Times New Roman"/>
          <w:kern w:val="0"/>
          <w:sz w:val="24"/>
          <w:szCs w:val="24"/>
          <w:lang w:eastAsia="ru-RU"/>
        </w:rPr>
        <w:t xml:space="preserve">, для учащихся 9  - 11 классов из инвариантной и вариативной. Обязательная и инвариантная части включают в себя обязательные для изучения учебные предметы федерального компонента Базисного учебного плана, определяет максимальный объём учебного времени, отводимого на изучение программ общего образования и обеспечение государственных образовательных стандартов по всем ступеням общего образования. Вариативная часть и </w:t>
      </w:r>
      <w:r w:rsidRPr="0031381A">
        <w:rPr>
          <w:rFonts w:ascii="Times New Roman" w:eastAsia="Times New Roman" w:hAnsi="Times New Roman" w:cs="Times New Roman"/>
          <w:bCs/>
          <w:kern w:val="0"/>
          <w:sz w:val="24"/>
          <w:szCs w:val="24"/>
          <w:lang w:eastAsia="ru-RU"/>
        </w:rPr>
        <w:t>часть, формируемая участниками образовательных отношений</w:t>
      </w:r>
      <w:r w:rsidRPr="0031381A">
        <w:rPr>
          <w:rFonts w:ascii="Times New Roman" w:eastAsia="Times New Roman" w:hAnsi="Times New Roman" w:cs="Times New Roman"/>
          <w:kern w:val="0"/>
          <w:sz w:val="24"/>
          <w:szCs w:val="24"/>
          <w:lang w:eastAsia="ru-RU"/>
        </w:rPr>
        <w:t xml:space="preserve"> определяет объём учебного времени и перечень предметов, предметных и предметных элективных курсов школьного компонента учебного плана, обязательных для изучения.</w:t>
      </w:r>
    </w:p>
    <w:p w:rsidR="0031381A" w:rsidRPr="0031381A" w:rsidRDefault="0031381A" w:rsidP="00722CC2">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bCs/>
          <w:color w:val="000000"/>
          <w:kern w:val="36"/>
          <w:sz w:val="24"/>
          <w:szCs w:val="24"/>
          <w:lang w:eastAsia="ru-RU"/>
        </w:rPr>
        <w:t>Для освоения образовательных программ общего образования устанавливаются следующие нормативные сроки:</w:t>
      </w:r>
    </w:p>
    <w:p w:rsidR="0031381A" w:rsidRDefault="0031381A" w:rsidP="00894619">
      <w:pPr>
        <w:widowControl/>
        <w:suppressAutoHyphens w:val="0"/>
        <w:spacing w:after="0" w:line="240" w:lineRule="auto"/>
        <w:ind w:left="284" w:right="283"/>
        <w:rPr>
          <w:rFonts w:ascii="Times New Roman" w:eastAsia="Times New Roman" w:hAnsi="Times New Roman" w:cs="Times New Roman"/>
          <w:color w:val="000000"/>
          <w:kern w:val="0"/>
          <w:sz w:val="24"/>
          <w:szCs w:val="24"/>
          <w:lang w:eastAsia="ru-RU"/>
        </w:rPr>
      </w:pPr>
      <w:r w:rsidRPr="0031381A">
        <w:rPr>
          <w:rFonts w:ascii="Times New Roman" w:eastAsia="Times New Roman" w:hAnsi="Times New Roman" w:cs="Times New Roman"/>
          <w:color w:val="000000"/>
          <w:kern w:val="0"/>
          <w:sz w:val="24"/>
          <w:szCs w:val="24"/>
          <w:lang w:eastAsia="ru-RU"/>
        </w:rPr>
        <w:t>- для начального общего образования - 4 года;</w:t>
      </w:r>
      <w:r w:rsidRPr="0031381A">
        <w:rPr>
          <w:rFonts w:ascii="Times New Roman" w:eastAsia="Times New Roman" w:hAnsi="Times New Roman" w:cs="Times New Roman"/>
          <w:color w:val="000000"/>
          <w:kern w:val="0"/>
          <w:sz w:val="24"/>
          <w:szCs w:val="24"/>
          <w:lang w:eastAsia="ru-RU"/>
        </w:rPr>
        <w:br/>
        <w:t>- для основного общего образования - 5 лет;</w:t>
      </w:r>
      <w:r w:rsidRPr="0031381A">
        <w:rPr>
          <w:rFonts w:ascii="Times New Roman" w:eastAsia="Times New Roman" w:hAnsi="Times New Roman" w:cs="Times New Roman"/>
          <w:color w:val="000000"/>
          <w:kern w:val="0"/>
          <w:sz w:val="24"/>
          <w:szCs w:val="24"/>
          <w:lang w:eastAsia="ru-RU"/>
        </w:rPr>
        <w:br/>
        <w:t>- для средне</w:t>
      </w:r>
      <w:r w:rsidR="00894619">
        <w:rPr>
          <w:rFonts w:ascii="Times New Roman" w:eastAsia="Times New Roman" w:hAnsi="Times New Roman" w:cs="Times New Roman"/>
          <w:color w:val="000000"/>
          <w:kern w:val="0"/>
          <w:sz w:val="24"/>
          <w:szCs w:val="24"/>
          <w:lang w:eastAsia="ru-RU"/>
        </w:rPr>
        <w:t>го общего образования - 2 года.</w:t>
      </w:r>
    </w:p>
    <w:p w:rsidR="00894619" w:rsidRPr="00894619" w:rsidRDefault="00894619" w:rsidP="00894619">
      <w:pPr>
        <w:widowControl/>
        <w:suppressAutoHyphens w:val="0"/>
        <w:spacing w:after="0" w:line="240" w:lineRule="auto"/>
        <w:ind w:left="284" w:right="283"/>
        <w:rPr>
          <w:rFonts w:ascii="Times New Roman" w:eastAsia="Times New Roman" w:hAnsi="Times New Roman" w:cs="Times New Roman"/>
          <w:color w:val="000000"/>
          <w:kern w:val="0"/>
          <w:sz w:val="24"/>
          <w:szCs w:val="24"/>
          <w:lang w:eastAsia="ru-RU"/>
        </w:rPr>
      </w:pPr>
    </w:p>
    <w:p w:rsidR="0031381A" w:rsidRPr="0031381A" w:rsidRDefault="0031381A" w:rsidP="00722CC2">
      <w:pPr>
        <w:widowControl/>
        <w:suppressAutoHyphens w:val="0"/>
        <w:ind w:right="283"/>
        <w:jc w:val="center"/>
        <w:rPr>
          <w:rFonts w:ascii="Times New Roman" w:eastAsia="Times New Roman" w:hAnsi="Times New Roman" w:cs="Times New Roman"/>
          <w:b/>
          <w:kern w:val="0"/>
          <w:sz w:val="24"/>
          <w:szCs w:val="24"/>
          <w:lang w:eastAsia="ru-RU"/>
        </w:rPr>
      </w:pPr>
      <w:r w:rsidRPr="0031381A">
        <w:rPr>
          <w:rFonts w:ascii="Times New Roman" w:eastAsia="Times New Roman" w:hAnsi="Times New Roman" w:cs="Times New Roman"/>
          <w:b/>
          <w:kern w:val="0"/>
          <w:sz w:val="24"/>
          <w:szCs w:val="24"/>
          <w:lang w:eastAsia="ru-RU"/>
        </w:rPr>
        <w:t>Начальное общее образование</w:t>
      </w:r>
    </w:p>
    <w:p w:rsidR="0031381A" w:rsidRPr="0031381A" w:rsidRDefault="0031381A" w:rsidP="0031381A">
      <w:pPr>
        <w:widowControl/>
        <w:suppressAutoHyphens w:val="0"/>
        <w:spacing w:after="0" w:line="240" w:lineRule="auto"/>
        <w:ind w:left="284" w:right="283"/>
        <w:contextualSpacing/>
        <w:jc w:val="center"/>
        <w:rPr>
          <w:rFonts w:ascii="Times New Roman" w:eastAsia="Times New Roman" w:hAnsi="Times New Roman" w:cs="Times New Roman"/>
          <w:b/>
          <w:i/>
          <w:kern w:val="0"/>
          <w:sz w:val="24"/>
          <w:szCs w:val="24"/>
          <w:lang w:eastAsia="ru-RU"/>
        </w:rPr>
      </w:pPr>
      <w:r w:rsidRPr="0031381A">
        <w:rPr>
          <w:rFonts w:ascii="Times New Roman" w:eastAsia="Times New Roman" w:hAnsi="Times New Roman" w:cs="Times New Roman"/>
          <w:b/>
          <w:i/>
          <w:kern w:val="0"/>
          <w:sz w:val="24"/>
          <w:szCs w:val="24"/>
          <w:lang w:eastAsia="ru-RU"/>
        </w:rPr>
        <w:t>1-4 классы</w:t>
      </w:r>
    </w:p>
    <w:p w:rsidR="0031381A" w:rsidRPr="0031381A" w:rsidRDefault="0031381A" w:rsidP="00722CC2">
      <w:pPr>
        <w:widowControl/>
        <w:suppressAutoHyphens w:val="0"/>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Учебный</w:t>
      </w:r>
      <w:r w:rsidRPr="0031381A">
        <w:rPr>
          <w:rFonts w:ascii="Times New Roman" w:eastAsia="Times New Roman" w:hAnsi="Times New Roman" w:cs="Times New Roman"/>
          <w:bCs/>
          <w:iCs/>
          <w:kern w:val="0"/>
          <w:sz w:val="24"/>
          <w:szCs w:val="24"/>
          <w:lang w:eastAsia="ru-RU"/>
        </w:rPr>
        <w:t xml:space="preserve"> план для 1, 2, 3, 4 классов входит в структуру основной образовательной программы </w:t>
      </w:r>
      <w:r w:rsidRPr="0031381A">
        <w:rPr>
          <w:rFonts w:ascii="Times New Roman" w:eastAsia="Times New Roman" w:hAnsi="Times New Roman" w:cs="Times New Roman"/>
          <w:kern w:val="0"/>
          <w:sz w:val="24"/>
          <w:szCs w:val="24"/>
          <w:lang w:eastAsia="ru-RU"/>
        </w:rPr>
        <w:t xml:space="preserve">и </w:t>
      </w:r>
      <w:r w:rsidRPr="0031381A">
        <w:rPr>
          <w:rFonts w:ascii="Times New Roman" w:eastAsia="Times New Roman" w:hAnsi="Times New Roman" w:cs="Times New Roman"/>
          <w:spacing w:val="-1"/>
          <w:kern w:val="0"/>
          <w:sz w:val="24"/>
          <w:szCs w:val="24"/>
          <w:lang w:eastAsia="ru-RU"/>
        </w:rPr>
        <w:t xml:space="preserve">обеспечивает выполнение федерального государственного образовательного стандарта, определяет </w:t>
      </w:r>
      <w:r w:rsidRPr="0031381A">
        <w:rPr>
          <w:rFonts w:ascii="Times New Roman" w:eastAsia="Times New Roman" w:hAnsi="Times New Roman" w:cs="Times New Roman"/>
          <w:kern w:val="0"/>
          <w:sz w:val="24"/>
          <w:szCs w:val="24"/>
          <w:lang w:eastAsia="ru-RU"/>
        </w:rPr>
        <w:t>максимальный объем аудиторной нагрузки обучающихся, состав и структуру обязательных предметных областей.</w:t>
      </w:r>
    </w:p>
    <w:p w:rsidR="0031381A" w:rsidRPr="0031381A" w:rsidRDefault="0031381A" w:rsidP="00722CC2">
      <w:pPr>
        <w:widowControl/>
        <w:suppressAutoHyphens w:val="0"/>
        <w:autoSpaceDE w:val="0"/>
        <w:autoSpaceDN w:val="0"/>
        <w:adjustRightInd w:val="0"/>
        <w:spacing w:after="0"/>
        <w:ind w:right="283"/>
        <w:jc w:val="both"/>
        <w:rPr>
          <w:rFonts w:ascii="Times New Roman" w:eastAsia="Times New Roman" w:hAnsi="Times New Roman" w:cs="Times New Roman"/>
          <w:color w:val="000000"/>
          <w:kern w:val="0"/>
          <w:sz w:val="24"/>
          <w:szCs w:val="24"/>
          <w:lang w:eastAsia="ru-RU"/>
        </w:rPr>
      </w:pPr>
      <w:r w:rsidRPr="0031381A">
        <w:rPr>
          <w:rFonts w:ascii="Times New Roman" w:eastAsia="Times New Roman" w:hAnsi="Times New Roman" w:cs="Times New Roman"/>
          <w:color w:val="000000"/>
          <w:kern w:val="0"/>
          <w:sz w:val="24"/>
          <w:szCs w:val="24"/>
          <w:lang w:eastAsia="ru-RU"/>
        </w:rPr>
        <w:t xml:space="preserve">Изучение учебных предметов обязательной части учебного плана в 1-4 классах организуется с использованием учебников, учебно–методических комплектов в соответствии с приказом Минобрнауки России от 31.03.2014 №253 «Об утверждении федерального перечня учебников, рекомендуемых к использованию при реализации имеющих государственную </w:t>
      </w:r>
      <w:r w:rsidRPr="0031381A">
        <w:rPr>
          <w:rFonts w:ascii="Times New Roman" w:eastAsia="Times New Roman" w:hAnsi="Times New Roman" w:cs="Times New Roman"/>
          <w:color w:val="000000"/>
          <w:kern w:val="0"/>
          <w:sz w:val="24"/>
          <w:szCs w:val="24"/>
          <w:lang w:eastAsia="ru-RU"/>
        </w:rPr>
        <w:lastRenderedPageBreak/>
        <w:t>аккредитацию образовательных программ начального общего, основного общего, среднего общего образования», утверждённый приказом Минобрнауки России от 05.09.2013 №1047, а также учебных пособий, изданных организациями, входящими в перечень организаций, утверждённый приказом Минобрнауки России от 14.12.2009 №729, с изменениями, утверждёнными приказом Минобрнауки России от 13.01.2011 №2 (письмо Минобрнауки России от 29.04.2014 №08-548):</w:t>
      </w:r>
    </w:p>
    <w:p w:rsidR="0031381A" w:rsidRPr="0031381A" w:rsidRDefault="0031381A" w:rsidP="00722CC2">
      <w:pPr>
        <w:widowControl/>
        <w:suppressAutoHyphens w:val="0"/>
        <w:ind w:right="283"/>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УМК «Начальная школа </w:t>
      </w:r>
      <w:r w:rsidRPr="0031381A">
        <w:rPr>
          <w:rFonts w:ascii="Times New Roman" w:eastAsia="Times New Roman" w:hAnsi="Times New Roman" w:cs="Times New Roman"/>
          <w:kern w:val="0"/>
          <w:sz w:val="24"/>
          <w:szCs w:val="24"/>
          <w:lang w:val="en-US" w:eastAsia="ru-RU"/>
        </w:rPr>
        <w:t>XXI</w:t>
      </w:r>
      <w:r w:rsidRPr="0031381A">
        <w:rPr>
          <w:rFonts w:ascii="Times New Roman" w:eastAsia="Times New Roman" w:hAnsi="Times New Roman" w:cs="Times New Roman"/>
          <w:kern w:val="0"/>
          <w:sz w:val="24"/>
          <w:szCs w:val="24"/>
          <w:lang w:eastAsia="ru-RU"/>
        </w:rPr>
        <w:t xml:space="preserve"> века»  -  1а, 1б, 1в, 1г, 1д, 1е, 1ж, 1з, 1и,  2а, 2б, 2в, 2г, 2д, 2е, 2ж, 2з, 2и, 2к, 2л,  3а, 3в, 3г, 3ж, 3з, 4б, 4в, 4д, 4и «Школа 2100» -  3б, 3д, 3е, 3и, 3к, 3л, 4а, 4г, 4е, 4ж, 4з, 4к</w:t>
      </w:r>
    </w:p>
    <w:p w:rsidR="0031381A" w:rsidRPr="0031381A" w:rsidRDefault="0031381A" w:rsidP="00722CC2">
      <w:pPr>
        <w:widowControl/>
        <w:suppressAutoHyphens w:val="0"/>
        <w:autoSpaceDE w:val="0"/>
        <w:autoSpaceDN w:val="0"/>
        <w:adjustRightInd w:val="0"/>
        <w:spacing w:after="0"/>
        <w:ind w:right="283"/>
        <w:jc w:val="both"/>
        <w:rPr>
          <w:rFonts w:ascii="Times New Roman" w:eastAsia="Times New Roman" w:hAnsi="Times New Roman" w:cs="Times New Roman"/>
          <w:color w:val="000000"/>
          <w:kern w:val="0"/>
          <w:sz w:val="24"/>
          <w:szCs w:val="24"/>
          <w:lang w:eastAsia="ru-RU"/>
        </w:rPr>
      </w:pPr>
      <w:r w:rsidRPr="0031381A">
        <w:rPr>
          <w:rFonts w:ascii="Times New Roman" w:eastAsia="Times New Roman" w:hAnsi="Times New Roman" w:cs="Times New Roman"/>
          <w:color w:val="000000"/>
          <w:kern w:val="0"/>
          <w:sz w:val="24"/>
          <w:szCs w:val="24"/>
          <w:lang w:eastAsia="ru-RU"/>
        </w:rPr>
        <w:t xml:space="preserve">Выбранные УМК определяют содержательные линии индивидуального развития младшего школьника, которые отражены в Программах каждого учебного предмета в следующих положениях: </w:t>
      </w:r>
    </w:p>
    <w:p w:rsidR="0031381A" w:rsidRPr="0031381A" w:rsidRDefault="0031381A" w:rsidP="00942F77">
      <w:pPr>
        <w:widowControl/>
        <w:numPr>
          <w:ilvl w:val="0"/>
          <w:numId w:val="87"/>
        </w:numPr>
        <w:suppressAutoHyphens w:val="0"/>
        <w:autoSpaceDE w:val="0"/>
        <w:autoSpaceDN w:val="0"/>
        <w:adjustRightInd w:val="0"/>
        <w:spacing w:after="0" w:line="240" w:lineRule="auto"/>
        <w:ind w:left="0" w:right="283" w:firstLine="0"/>
        <w:jc w:val="both"/>
        <w:rPr>
          <w:rFonts w:ascii="Times New Roman" w:eastAsia="Times New Roman" w:hAnsi="Times New Roman" w:cs="Times New Roman"/>
          <w:color w:val="000000"/>
          <w:kern w:val="0"/>
          <w:sz w:val="24"/>
          <w:szCs w:val="24"/>
          <w:lang w:eastAsia="ru-RU"/>
        </w:rPr>
      </w:pPr>
      <w:r w:rsidRPr="0031381A">
        <w:rPr>
          <w:rFonts w:ascii="Times New Roman" w:eastAsia="Times New Roman" w:hAnsi="Times New Roman" w:cs="Times New Roman"/>
          <w:color w:val="000000"/>
          <w:kern w:val="0"/>
          <w:sz w:val="24"/>
          <w:szCs w:val="24"/>
          <w:lang w:eastAsia="ru-RU"/>
        </w:rPr>
        <w:t xml:space="preserve">обеспечение возможностей для получения качественного начального образования путем дифференциации и коррекционно-развивающей деятельности; </w:t>
      </w:r>
    </w:p>
    <w:p w:rsidR="0031381A" w:rsidRPr="0031381A" w:rsidRDefault="0031381A" w:rsidP="00942F77">
      <w:pPr>
        <w:widowControl/>
        <w:numPr>
          <w:ilvl w:val="0"/>
          <w:numId w:val="87"/>
        </w:numPr>
        <w:suppressAutoHyphens w:val="0"/>
        <w:autoSpaceDE w:val="0"/>
        <w:autoSpaceDN w:val="0"/>
        <w:adjustRightInd w:val="0"/>
        <w:spacing w:after="0" w:line="240" w:lineRule="auto"/>
        <w:ind w:left="0" w:right="283" w:firstLine="0"/>
        <w:jc w:val="both"/>
        <w:rPr>
          <w:rFonts w:ascii="Times New Roman" w:eastAsia="Times New Roman" w:hAnsi="Times New Roman" w:cs="Times New Roman"/>
          <w:color w:val="000000"/>
          <w:kern w:val="0"/>
          <w:sz w:val="24"/>
          <w:szCs w:val="24"/>
          <w:lang w:eastAsia="ru-RU"/>
        </w:rPr>
      </w:pPr>
      <w:r w:rsidRPr="0031381A">
        <w:rPr>
          <w:rFonts w:ascii="Times New Roman" w:eastAsia="Times New Roman" w:hAnsi="Times New Roman" w:cs="Times New Roman"/>
          <w:color w:val="000000"/>
          <w:kern w:val="0"/>
          <w:sz w:val="24"/>
          <w:szCs w:val="24"/>
          <w:lang w:eastAsia="ru-RU"/>
        </w:rPr>
        <w:t xml:space="preserve">интеллектуальное развитие младшего школьника, которое предполагает сформированность умений использовать знания в нестандартной ситуации, самостоятельность и инициативность в выборе необходимых средств решения учебных задач, умение самостоятельно находить учебную информацию, развитие метапредметных действий, обеспечивающих усвоение знаний, овладение универсальными учебными действиями; </w:t>
      </w:r>
    </w:p>
    <w:p w:rsidR="0031381A" w:rsidRPr="0031381A" w:rsidRDefault="0031381A" w:rsidP="00942F77">
      <w:pPr>
        <w:widowControl/>
        <w:numPr>
          <w:ilvl w:val="0"/>
          <w:numId w:val="87"/>
        </w:numPr>
        <w:suppressAutoHyphens w:val="0"/>
        <w:autoSpaceDE w:val="0"/>
        <w:autoSpaceDN w:val="0"/>
        <w:adjustRightInd w:val="0"/>
        <w:spacing w:after="0" w:line="240" w:lineRule="auto"/>
        <w:ind w:left="284" w:right="283" w:firstLine="0"/>
        <w:jc w:val="both"/>
        <w:rPr>
          <w:rFonts w:ascii="Times New Roman" w:eastAsia="Times New Roman" w:hAnsi="Times New Roman" w:cs="Times New Roman"/>
          <w:color w:val="000000"/>
          <w:kern w:val="0"/>
          <w:sz w:val="24"/>
          <w:szCs w:val="24"/>
          <w:lang w:eastAsia="ru-RU"/>
        </w:rPr>
      </w:pPr>
      <w:r w:rsidRPr="0031381A">
        <w:rPr>
          <w:rFonts w:ascii="Times New Roman" w:eastAsia="Times New Roman" w:hAnsi="Times New Roman" w:cs="Times New Roman"/>
          <w:color w:val="000000"/>
          <w:kern w:val="0"/>
          <w:sz w:val="24"/>
          <w:szCs w:val="24"/>
          <w:lang w:eastAsia="ru-RU"/>
        </w:rPr>
        <w:t xml:space="preserve">духовно-нравственное развитие обучающихся, воспитание у них нравственных ценностей, толерантности, правильных оценок событий, происходящих в окружающем мире; сохранение и развитие культурного разнообразия и языкового наследия многонациональной России; </w:t>
      </w:r>
    </w:p>
    <w:p w:rsidR="0031381A" w:rsidRPr="0031381A" w:rsidRDefault="0031381A" w:rsidP="00942F77">
      <w:pPr>
        <w:widowControl/>
        <w:numPr>
          <w:ilvl w:val="0"/>
          <w:numId w:val="87"/>
        </w:numPr>
        <w:suppressAutoHyphens w:val="0"/>
        <w:autoSpaceDE w:val="0"/>
        <w:autoSpaceDN w:val="0"/>
        <w:adjustRightInd w:val="0"/>
        <w:spacing w:after="0" w:line="240" w:lineRule="auto"/>
        <w:ind w:left="284" w:right="283" w:firstLine="0"/>
        <w:jc w:val="both"/>
        <w:rPr>
          <w:rFonts w:ascii="Times New Roman" w:eastAsia="Times New Roman" w:hAnsi="Times New Roman" w:cs="Times New Roman"/>
          <w:color w:val="000000"/>
          <w:kern w:val="0"/>
          <w:sz w:val="24"/>
          <w:szCs w:val="24"/>
          <w:lang w:eastAsia="ru-RU"/>
        </w:rPr>
      </w:pPr>
      <w:r w:rsidRPr="0031381A">
        <w:rPr>
          <w:rFonts w:ascii="Times New Roman" w:eastAsia="Times New Roman" w:hAnsi="Times New Roman" w:cs="Times New Roman"/>
          <w:color w:val="000000"/>
          <w:kern w:val="0"/>
          <w:sz w:val="24"/>
          <w:szCs w:val="24"/>
          <w:lang w:eastAsia="ru-RU"/>
        </w:rPr>
        <w:t xml:space="preserve">сохранение здоровья, поддержка индивидуального физического развития, формирование правил здорового образа жизни; </w:t>
      </w:r>
    </w:p>
    <w:p w:rsidR="0031381A" w:rsidRPr="0031381A" w:rsidRDefault="0031381A" w:rsidP="00942F77">
      <w:pPr>
        <w:widowControl/>
        <w:numPr>
          <w:ilvl w:val="0"/>
          <w:numId w:val="87"/>
        </w:numPr>
        <w:suppressAutoHyphens w:val="0"/>
        <w:autoSpaceDE w:val="0"/>
        <w:autoSpaceDN w:val="0"/>
        <w:adjustRightInd w:val="0"/>
        <w:spacing w:after="0" w:line="240" w:lineRule="auto"/>
        <w:ind w:left="284" w:right="283" w:firstLine="0"/>
        <w:jc w:val="both"/>
        <w:rPr>
          <w:rFonts w:ascii="Times New Roman" w:eastAsia="Times New Roman" w:hAnsi="Times New Roman" w:cs="Times New Roman"/>
          <w:color w:val="000000"/>
          <w:kern w:val="0"/>
          <w:sz w:val="24"/>
          <w:szCs w:val="24"/>
          <w:lang w:eastAsia="ru-RU"/>
        </w:rPr>
      </w:pPr>
      <w:r w:rsidRPr="0031381A">
        <w:rPr>
          <w:rFonts w:ascii="Times New Roman" w:eastAsia="Times New Roman" w:hAnsi="Times New Roman" w:cs="Times New Roman"/>
          <w:color w:val="000000"/>
          <w:kern w:val="0"/>
          <w:sz w:val="24"/>
          <w:szCs w:val="24"/>
          <w:lang w:eastAsia="ru-RU"/>
        </w:rPr>
        <w:t xml:space="preserve">формирование компонентов учебной деятельности школьника, которая предполагает: умение учиться, наличие развитых познавательных интересов, внутреннюю мотивацию, элементарные рефлексивные навыки, самоконтроль и самооценку. </w:t>
      </w:r>
    </w:p>
    <w:p w:rsidR="0031381A" w:rsidRPr="0031381A" w:rsidRDefault="0031381A" w:rsidP="00894619">
      <w:pPr>
        <w:widowControl/>
        <w:suppressAutoHyphens w:val="0"/>
        <w:spacing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Начальное общее образование обеспечивает познавательную мотивацию и интересы обучающихся, их готовность и способность к сотрудничеству и совместной деятельности ученика с учителем и одноклассниками, формирует основы нравственного поведения, определяющего отношения личности с обществом и окружающими людьми. </w:t>
      </w:r>
    </w:p>
    <w:p w:rsidR="0031381A" w:rsidRPr="0031381A" w:rsidRDefault="0031381A" w:rsidP="00894619">
      <w:pPr>
        <w:widowControl/>
        <w:suppressAutoHyphens w:val="0"/>
        <w:spacing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Учебный план отражает содержание образования, которое обеспечивает решение важнейших  целей современного начального образования:</w:t>
      </w:r>
    </w:p>
    <w:p w:rsidR="0031381A" w:rsidRPr="0031381A" w:rsidRDefault="0031381A" w:rsidP="00894619">
      <w:pPr>
        <w:widowControl/>
        <w:numPr>
          <w:ilvl w:val="0"/>
          <w:numId w:val="86"/>
        </w:numPr>
        <w:suppressAutoHyphens w:val="0"/>
        <w:spacing w:after="0" w:line="240" w:lineRule="auto"/>
        <w:ind w:left="284"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формирование гражданской идентичности школьников;</w:t>
      </w:r>
    </w:p>
    <w:p w:rsidR="0031381A" w:rsidRPr="0031381A" w:rsidRDefault="0031381A" w:rsidP="00894619">
      <w:pPr>
        <w:widowControl/>
        <w:numPr>
          <w:ilvl w:val="0"/>
          <w:numId w:val="86"/>
        </w:numPr>
        <w:suppressAutoHyphens w:val="0"/>
        <w:spacing w:after="0" w:line="240" w:lineRule="auto"/>
        <w:ind w:left="284"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их приобщение к общекультурным и национальным ценностям, информационным технологиям;</w:t>
      </w:r>
    </w:p>
    <w:p w:rsidR="0031381A" w:rsidRPr="0031381A" w:rsidRDefault="0031381A" w:rsidP="00894619">
      <w:pPr>
        <w:widowControl/>
        <w:numPr>
          <w:ilvl w:val="0"/>
          <w:numId w:val="86"/>
        </w:numPr>
        <w:suppressAutoHyphens w:val="0"/>
        <w:spacing w:after="0" w:line="240" w:lineRule="auto"/>
        <w:ind w:left="284"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готовность к продолжению образования в основной школе;</w:t>
      </w:r>
    </w:p>
    <w:p w:rsidR="0031381A" w:rsidRPr="0031381A" w:rsidRDefault="0031381A" w:rsidP="00894619">
      <w:pPr>
        <w:widowControl/>
        <w:numPr>
          <w:ilvl w:val="0"/>
          <w:numId w:val="86"/>
        </w:numPr>
        <w:suppressAutoHyphens w:val="0"/>
        <w:spacing w:after="0" w:line="240" w:lineRule="auto"/>
        <w:ind w:left="284"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формирование здорового образа жизни, элементарных правил поведения в экстремальных ситуациях;</w:t>
      </w:r>
    </w:p>
    <w:p w:rsidR="0031381A" w:rsidRPr="0031381A" w:rsidRDefault="0031381A" w:rsidP="00894619">
      <w:pPr>
        <w:widowControl/>
        <w:numPr>
          <w:ilvl w:val="0"/>
          <w:numId w:val="86"/>
        </w:numPr>
        <w:suppressAutoHyphens w:val="0"/>
        <w:spacing w:after="0" w:line="240" w:lineRule="auto"/>
        <w:ind w:left="284"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личностное развитие обучающегося в соответствии с его индивидуальностью. </w:t>
      </w:r>
    </w:p>
    <w:p w:rsidR="0031381A" w:rsidRPr="0031381A" w:rsidRDefault="0031381A" w:rsidP="00894619">
      <w:pPr>
        <w:widowControl/>
        <w:suppressAutoHyphens w:val="0"/>
        <w:autoSpaceDE w:val="0"/>
        <w:autoSpaceDN w:val="0"/>
        <w:adjustRightInd w:val="0"/>
        <w:spacing w:after="0" w:line="240" w:lineRule="auto"/>
        <w:ind w:right="283"/>
        <w:jc w:val="both"/>
        <w:rPr>
          <w:rFonts w:ascii="Times New Roman" w:eastAsia="Times New Roman" w:hAnsi="Times New Roman" w:cs="Times New Roman"/>
          <w:color w:val="000000"/>
          <w:kern w:val="0"/>
          <w:sz w:val="24"/>
          <w:szCs w:val="24"/>
          <w:lang w:eastAsia="ru-RU"/>
        </w:rPr>
      </w:pPr>
      <w:r w:rsidRPr="0031381A">
        <w:rPr>
          <w:rFonts w:ascii="Times New Roman" w:eastAsia="Times New Roman" w:hAnsi="Times New Roman" w:cs="Times New Roman"/>
          <w:color w:val="000000"/>
          <w:kern w:val="0"/>
          <w:sz w:val="24"/>
          <w:szCs w:val="24"/>
          <w:lang w:eastAsia="ru-RU"/>
        </w:rPr>
        <w:t>Учебная деятельность ориентирована на реализацию фундаментального ядра содержания образовательных предметов и формирование универсальных учебных действий. Содержание образования, определенное обязательной частью, обеспечивает приобщение обучающихся к общекультурным и национально-значимым ценностям, формирует систему личностных, метапредметных и  предметных результатов, соответствующих требованиям ФГОС.</w:t>
      </w:r>
    </w:p>
    <w:p w:rsidR="0031381A" w:rsidRPr="0031381A" w:rsidRDefault="0031381A" w:rsidP="00894619">
      <w:pPr>
        <w:widowControl/>
        <w:tabs>
          <w:tab w:val="left" w:pos="4500"/>
          <w:tab w:val="left" w:pos="9180"/>
          <w:tab w:val="left" w:pos="9360"/>
        </w:tabs>
        <w:suppressAutoHyphens w:val="0"/>
        <w:spacing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lastRenderedPageBreak/>
        <w:t xml:space="preserve">          Содержание образования на первой ступени общего образования реализуется преимущественно за счет введения интегрированных курсов, обеспечивающих целостное восприятие мира, деятельностного подхода и индивидуализации обучения по каждому предмету. </w:t>
      </w:r>
    </w:p>
    <w:p w:rsidR="0031381A" w:rsidRPr="0031381A" w:rsidRDefault="0031381A" w:rsidP="00894619">
      <w:pPr>
        <w:widowControl/>
        <w:tabs>
          <w:tab w:val="left" w:pos="4500"/>
          <w:tab w:val="left" w:pos="9180"/>
          <w:tab w:val="left" w:pos="9360"/>
        </w:tabs>
        <w:suppressAutoHyphens w:val="0"/>
        <w:spacing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В 1, 2, 3, 4 классах в соответствии с системой гигиенических требований, определяющих максимально допустимую нагрузку учащихся, вариативная часть отсутствует.</w:t>
      </w:r>
    </w:p>
    <w:p w:rsidR="0031381A" w:rsidRPr="0031381A" w:rsidRDefault="0031381A" w:rsidP="00894619">
      <w:pPr>
        <w:widowControl/>
        <w:shd w:val="clear" w:color="auto" w:fill="FFFFFF"/>
        <w:suppressAutoHyphens w:val="0"/>
        <w:spacing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Учебный план состоит из 2 разделов: учебной деятельности и внеурочной деятельности. </w:t>
      </w:r>
    </w:p>
    <w:p w:rsidR="0031381A" w:rsidRPr="0031381A" w:rsidRDefault="0031381A" w:rsidP="00894619">
      <w:pPr>
        <w:widowControl/>
        <w:suppressAutoHyphens w:val="0"/>
        <w:spacing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Раздел «Учебная деятельность» включает в себя обязательные для изучения учебные предметы федерального компонента, содержание образования в соответствии с современными требованиями. </w:t>
      </w:r>
    </w:p>
    <w:p w:rsidR="0031381A" w:rsidRPr="0031381A" w:rsidRDefault="0031381A" w:rsidP="00894619">
      <w:pPr>
        <w:widowControl/>
        <w:suppressAutoHyphens w:val="0"/>
        <w:spacing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Максимальный объём учебного времени, отводимого на изучение программ начального общего образования, в 1-х классах составляет 21 час, во 2,3,4 классах - 23 часа.  </w:t>
      </w:r>
    </w:p>
    <w:p w:rsidR="0031381A" w:rsidRPr="0031381A" w:rsidRDefault="0031381A" w:rsidP="00894619">
      <w:pPr>
        <w:widowControl/>
        <w:shd w:val="clear" w:color="auto" w:fill="FFFFFF"/>
        <w:suppressAutoHyphens w:val="0"/>
        <w:spacing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Обучение в 1, 2, 3, 4 классах осуществляется с соблюдением следующих требований:</w:t>
      </w:r>
    </w:p>
    <w:p w:rsidR="0031381A" w:rsidRPr="0031381A" w:rsidRDefault="0031381A" w:rsidP="00894619">
      <w:pPr>
        <w:widowControl/>
        <w:shd w:val="clear" w:color="auto" w:fill="FFFFFF"/>
        <w:suppressAutoHyphens w:val="0"/>
        <w:spacing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учебные занятия проводятся по 5-дневной учебной неделе;</w:t>
      </w:r>
    </w:p>
    <w:p w:rsidR="0031381A" w:rsidRPr="0031381A" w:rsidRDefault="0031381A" w:rsidP="00894619">
      <w:pPr>
        <w:widowControl/>
        <w:shd w:val="clear" w:color="auto" w:fill="FFFFFF"/>
        <w:suppressAutoHyphens w:val="0"/>
        <w:spacing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 в 1-х классах используется «ступенчатый режим» обучения в первом полугодии: в сентябре, октябре – по 3 урока в день по 35 минут каждый, в ноябре, декабре – по 4 урока по 35 минут каждый; январь-май – по 4 урока по 40 минут каждый); </w:t>
      </w:r>
    </w:p>
    <w:p w:rsidR="0031381A" w:rsidRPr="0031381A" w:rsidRDefault="0031381A" w:rsidP="00894619">
      <w:pPr>
        <w:widowControl/>
        <w:shd w:val="clear" w:color="auto" w:fill="FFFFFF"/>
        <w:suppressAutoHyphens w:val="0"/>
        <w:spacing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для обучающихся 1-х классов объём максимально допустимой нагрузки в течение дня составляет 4 урока и один день в неделю 5 часов за счет урока физической культуры.</w:t>
      </w:r>
    </w:p>
    <w:p w:rsidR="0031381A" w:rsidRPr="0031381A" w:rsidRDefault="0031381A" w:rsidP="00894619">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 в сентябре-октябре четвертый урок и один раз в неделю пятый урок (всего 48 уроков)  проводятся в нетрадиционной форме: целевые прогулки, экскурсии, уроки-театрализации, уроки-игры. Содержание нетрадиционных уроков направлено на развитие и совершенствование движения обучающихся. </w:t>
      </w:r>
    </w:p>
    <w:p w:rsidR="0031381A" w:rsidRPr="0031381A" w:rsidRDefault="0031381A" w:rsidP="00894619">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Уроки в нетрадиционной форме распределяются в соответствии с рабочими программами учителей следующим образом: </w:t>
      </w:r>
    </w:p>
    <w:p w:rsidR="0031381A" w:rsidRPr="0031381A" w:rsidRDefault="0031381A" w:rsidP="00894619">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24 урока физической культуры и 24 урока по другим учебным предметам, в том числе: 4-5 экскурсий по окружающему миру, 3-4 экскурсии по изобразительному искусству, 4-6 нетрадиционных занятий по технологии; 4-5 уроков-театрализаций по музыке. 6-7 уроков-игр и экскурсий по математике (кроме уроков русского языка и литературного чтения).</w:t>
      </w:r>
    </w:p>
    <w:p w:rsidR="0031381A" w:rsidRPr="0031381A" w:rsidRDefault="0031381A" w:rsidP="00894619">
      <w:pPr>
        <w:widowControl/>
        <w:shd w:val="clear" w:color="auto" w:fill="FFFFFF"/>
        <w:suppressAutoHyphens w:val="0"/>
        <w:spacing w:line="240" w:lineRule="auto"/>
        <w:ind w:left="284" w:right="283" w:hanging="284"/>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для обучающихся 2,3,4 классов объём максимально допустимой нагрузки  два дня составляет 4 урока и три дня в неделю 5 часов за счет урока физической культуры и часов иностранного языка.</w:t>
      </w:r>
    </w:p>
    <w:p w:rsidR="0031381A" w:rsidRPr="0031381A" w:rsidRDefault="0031381A" w:rsidP="00722CC2">
      <w:pPr>
        <w:widowControl/>
        <w:shd w:val="clear" w:color="auto" w:fill="FFFFFF"/>
        <w:suppressAutoHyphens w:val="0"/>
        <w:ind w:left="284" w:right="283" w:hanging="284"/>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в середине учебного дня (после учебной деятельности) организована динамическая пауза;</w:t>
      </w:r>
    </w:p>
    <w:p w:rsidR="0031381A" w:rsidRPr="0031381A" w:rsidRDefault="0031381A" w:rsidP="00722CC2">
      <w:pPr>
        <w:widowControl/>
        <w:shd w:val="clear" w:color="auto" w:fill="FFFFFF"/>
        <w:suppressAutoHyphens w:val="0"/>
        <w:ind w:left="284" w:right="283" w:hanging="284"/>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обучение в 1-х классах и во 2-х классах проводится без балльного оценивания знаний</w:t>
      </w:r>
    </w:p>
    <w:p w:rsidR="0031381A" w:rsidRPr="0031381A" w:rsidRDefault="0031381A" w:rsidP="00722CC2">
      <w:pPr>
        <w:widowControl/>
        <w:shd w:val="clear" w:color="auto" w:fill="FFFFFF"/>
        <w:suppressAutoHyphens w:val="0"/>
        <w:ind w:left="284" w:right="283" w:hanging="284"/>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 - обучение в 1-х классах организуется без домашних заданий</w:t>
      </w:r>
    </w:p>
    <w:p w:rsidR="0031381A" w:rsidRPr="0031381A" w:rsidRDefault="0031381A" w:rsidP="00722CC2">
      <w:pPr>
        <w:widowControl/>
        <w:shd w:val="clear" w:color="auto" w:fill="FFFFFF"/>
        <w:suppressAutoHyphens w:val="0"/>
        <w:ind w:left="284" w:right="283" w:hanging="284"/>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в середине третьей четверти в 1-х классах дополнительные недельные каникулы (продолжительность учебного года в 1-х классах - 33 недели).</w:t>
      </w:r>
    </w:p>
    <w:p w:rsidR="0031381A" w:rsidRPr="0031381A" w:rsidRDefault="0031381A" w:rsidP="00722CC2">
      <w:pPr>
        <w:widowControl/>
        <w:suppressAutoHyphens w:val="0"/>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Продолжительность учебного года для 2-4 классов – 34 учебные недели, продолжительность урока - 40 минут. </w:t>
      </w:r>
    </w:p>
    <w:p w:rsidR="0031381A" w:rsidRPr="0031381A" w:rsidRDefault="0031381A" w:rsidP="00722CC2">
      <w:pPr>
        <w:widowControl/>
        <w:suppressAutoHyphens w:val="0"/>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lastRenderedPageBreak/>
        <w:t xml:space="preserve">Проведение промежуточной аттестации обучающихся 3 – 4 классов регулируется следующей локальной нормативной базой: </w:t>
      </w:r>
    </w:p>
    <w:p w:rsidR="0031381A" w:rsidRPr="0031381A" w:rsidRDefault="0031381A" w:rsidP="00722CC2">
      <w:pPr>
        <w:widowControl/>
        <w:suppressAutoHyphens w:val="0"/>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 Положение о формах, периодичности, порядке текущего контроля успеваемости и промежуточной аттестации обучающихся  системе оценивания обучающихся. </w:t>
      </w:r>
    </w:p>
    <w:p w:rsidR="0031381A" w:rsidRPr="0031381A" w:rsidRDefault="0031381A" w:rsidP="00722CC2">
      <w:pPr>
        <w:widowControl/>
        <w:suppressAutoHyphens w:val="0"/>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Объём времени, отведённого на промежуточную аттестацию обучающихся определён календарным учебным графиком МАОУ СОШ № 94 на 2018 – 2019 учебный год.</w:t>
      </w:r>
    </w:p>
    <w:p w:rsidR="0031381A" w:rsidRPr="0031381A" w:rsidRDefault="0031381A" w:rsidP="00722CC2">
      <w:pPr>
        <w:widowControl/>
        <w:suppressAutoHyphens w:val="0"/>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Промежуточная аттестация проводится по специальному расписанию, утверждённому директором школы, по всем предметам учебного плана. Контрольно-измерительные материалы, задания промежуточной аттестации разрабатываются учителями начальной школы, рассматриваются на заседании методического объединения и утверждаются директором общеобразовательного учреждения</w:t>
      </w:r>
    </w:p>
    <w:p w:rsidR="0031381A" w:rsidRPr="0031381A" w:rsidRDefault="0031381A" w:rsidP="00A43E92">
      <w:pPr>
        <w:widowControl/>
        <w:suppressAutoHyphens w:val="0"/>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Формы проведения и учебные пре</w:t>
      </w:r>
      <w:r w:rsidR="00A43E92">
        <w:rPr>
          <w:rFonts w:ascii="Times New Roman" w:eastAsia="Times New Roman" w:hAnsi="Times New Roman" w:cs="Times New Roman"/>
          <w:kern w:val="0"/>
          <w:sz w:val="24"/>
          <w:szCs w:val="24"/>
          <w:lang w:eastAsia="ru-RU"/>
        </w:rPr>
        <w:t>дметы промежуточной аттестации обучающихся следующие:</w:t>
      </w:r>
    </w:p>
    <w:tbl>
      <w:tblPr>
        <w:tblStyle w:val="93"/>
        <w:tblW w:w="0" w:type="auto"/>
        <w:tblLook w:val="04A0" w:firstRow="1" w:lastRow="0" w:firstColumn="1" w:lastColumn="0" w:noHBand="0" w:noVBand="1"/>
      </w:tblPr>
      <w:tblGrid>
        <w:gridCol w:w="2212"/>
        <w:gridCol w:w="7559"/>
      </w:tblGrid>
      <w:tr w:rsidR="0031381A" w:rsidRPr="0031381A" w:rsidTr="0031381A">
        <w:tc>
          <w:tcPr>
            <w:tcW w:w="1644" w:type="dxa"/>
            <w:tcBorders>
              <w:top w:val="single" w:sz="4" w:space="0" w:color="000000"/>
              <w:left w:val="single" w:sz="4" w:space="0" w:color="000000"/>
              <w:bottom w:val="single" w:sz="4" w:space="0" w:color="000000"/>
              <w:right w:val="single" w:sz="4" w:space="0" w:color="000000"/>
            </w:tcBorders>
            <w:hideMark/>
          </w:tcPr>
          <w:p w:rsidR="0031381A" w:rsidRPr="0031381A" w:rsidRDefault="0031381A" w:rsidP="0031381A">
            <w:pPr>
              <w:widowControl/>
              <w:suppressAutoHyphens w:val="0"/>
              <w:spacing w:after="0" w:line="240" w:lineRule="auto"/>
              <w:ind w:left="284" w:right="283"/>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Предмет учебного плана</w:t>
            </w:r>
          </w:p>
        </w:tc>
        <w:tc>
          <w:tcPr>
            <w:tcW w:w="7927" w:type="dxa"/>
            <w:tcBorders>
              <w:top w:val="single" w:sz="4" w:space="0" w:color="000000"/>
              <w:left w:val="single" w:sz="4" w:space="0" w:color="000000"/>
              <w:bottom w:val="single" w:sz="4" w:space="0" w:color="000000"/>
              <w:right w:val="single" w:sz="4" w:space="0" w:color="000000"/>
            </w:tcBorders>
            <w:hideMark/>
          </w:tcPr>
          <w:p w:rsidR="0031381A" w:rsidRPr="0031381A" w:rsidRDefault="0031381A" w:rsidP="0031381A">
            <w:pPr>
              <w:widowControl/>
              <w:suppressAutoHyphens w:val="0"/>
              <w:spacing w:after="0" w:line="240" w:lineRule="auto"/>
              <w:ind w:left="284" w:right="283"/>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Форма проведения промежуточной аттестации</w:t>
            </w:r>
          </w:p>
        </w:tc>
      </w:tr>
      <w:tr w:rsidR="0031381A" w:rsidRPr="0031381A" w:rsidTr="0031381A">
        <w:tc>
          <w:tcPr>
            <w:tcW w:w="9571" w:type="dxa"/>
            <w:gridSpan w:val="2"/>
            <w:tcBorders>
              <w:top w:val="single" w:sz="4" w:space="0" w:color="000000"/>
              <w:left w:val="single" w:sz="4" w:space="0" w:color="000000"/>
              <w:bottom w:val="single" w:sz="4" w:space="0" w:color="000000"/>
              <w:right w:val="single" w:sz="4" w:space="0" w:color="000000"/>
            </w:tcBorders>
            <w:hideMark/>
          </w:tcPr>
          <w:p w:rsidR="0031381A" w:rsidRPr="0031381A" w:rsidRDefault="0031381A" w:rsidP="0031381A">
            <w:pPr>
              <w:widowControl/>
              <w:suppressAutoHyphens w:val="0"/>
              <w:spacing w:after="0" w:line="240" w:lineRule="auto"/>
              <w:ind w:left="284" w:right="283"/>
              <w:rPr>
                <w:rFonts w:ascii="Times New Roman" w:eastAsia="Calibri" w:hAnsi="Times New Roman" w:cs="Times New Roman"/>
                <w:i/>
                <w:kern w:val="0"/>
                <w:sz w:val="24"/>
                <w:szCs w:val="24"/>
                <w:lang w:eastAsia="en-US"/>
              </w:rPr>
            </w:pPr>
            <w:r w:rsidRPr="0031381A">
              <w:rPr>
                <w:rFonts w:ascii="Times New Roman" w:eastAsia="Calibri" w:hAnsi="Times New Roman" w:cs="Times New Roman"/>
                <w:i/>
                <w:kern w:val="0"/>
                <w:sz w:val="24"/>
                <w:szCs w:val="24"/>
                <w:lang w:eastAsia="en-US"/>
              </w:rPr>
              <w:t>3 класс</w:t>
            </w:r>
          </w:p>
        </w:tc>
      </w:tr>
      <w:tr w:rsidR="0031381A" w:rsidRPr="0031381A" w:rsidTr="0031381A">
        <w:tc>
          <w:tcPr>
            <w:tcW w:w="1644" w:type="dxa"/>
            <w:tcBorders>
              <w:top w:val="single" w:sz="4" w:space="0" w:color="000000"/>
              <w:left w:val="single" w:sz="4" w:space="0" w:color="000000"/>
              <w:bottom w:val="single" w:sz="4" w:space="0" w:color="000000"/>
              <w:right w:val="single" w:sz="4" w:space="0" w:color="000000"/>
            </w:tcBorders>
            <w:hideMark/>
          </w:tcPr>
          <w:p w:rsidR="0031381A" w:rsidRPr="0031381A" w:rsidRDefault="0031381A" w:rsidP="0031381A">
            <w:pPr>
              <w:widowControl/>
              <w:suppressAutoHyphens w:val="0"/>
              <w:spacing w:after="0" w:line="240" w:lineRule="auto"/>
              <w:ind w:left="284" w:right="283"/>
              <w:rPr>
                <w:rFonts w:ascii="Times New Roman" w:eastAsia="Calibri" w:hAnsi="Times New Roman" w:cs="Times New Roman"/>
                <w:kern w:val="0"/>
                <w:sz w:val="24"/>
                <w:szCs w:val="24"/>
                <w:lang w:eastAsia="en-US"/>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1381A" w:rsidRPr="0031381A" w:rsidRDefault="0031381A" w:rsidP="0031381A">
            <w:pPr>
              <w:widowControl/>
              <w:suppressAutoHyphens w:val="0"/>
              <w:spacing w:after="0" w:line="240" w:lineRule="auto"/>
              <w:ind w:left="284" w:right="283"/>
              <w:rPr>
                <w:rFonts w:ascii="Times New Roman" w:eastAsia="Calibri" w:hAnsi="Times New Roman" w:cs="Times New Roman"/>
                <w:kern w:val="0"/>
                <w:sz w:val="24"/>
                <w:szCs w:val="24"/>
                <w:lang w:eastAsia="en-US"/>
              </w:rPr>
            </w:pPr>
          </w:p>
        </w:tc>
      </w:tr>
      <w:tr w:rsidR="0031381A" w:rsidRPr="0031381A" w:rsidTr="0031381A">
        <w:tc>
          <w:tcPr>
            <w:tcW w:w="1644" w:type="dxa"/>
            <w:tcBorders>
              <w:top w:val="single" w:sz="4" w:space="0" w:color="000000"/>
              <w:left w:val="single" w:sz="4" w:space="0" w:color="000000"/>
              <w:bottom w:val="single" w:sz="4" w:space="0" w:color="000000"/>
              <w:right w:val="single" w:sz="4" w:space="0" w:color="000000"/>
            </w:tcBorders>
          </w:tcPr>
          <w:p w:rsidR="0031381A" w:rsidRPr="0031381A" w:rsidRDefault="0031381A" w:rsidP="0031381A">
            <w:pPr>
              <w:widowControl/>
              <w:suppressAutoHyphens w:val="0"/>
              <w:spacing w:after="0" w:line="240" w:lineRule="auto"/>
              <w:ind w:left="284" w:right="283"/>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Математика</w:t>
            </w:r>
          </w:p>
        </w:tc>
        <w:tc>
          <w:tcPr>
            <w:tcW w:w="0" w:type="auto"/>
            <w:tcBorders>
              <w:top w:val="single" w:sz="4" w:space="0" w:color="000000"/>
              <w:left w:val="single" w:sz="4" w:space="0" w:color="000000"/>
              <w:bottom w:val="single" w:sz="4" w:space="0" w:color="000000"/>
              <w:right w:val="single" w:sz="4" w:space="0" w:color="000000"/>
            </w:tcBorders>
            <w:vAlign w:val="center"/>
          </w:tcPr>
          <w:p w:rsidR="0031381A" w:rsidRPr="0031381A" w:rsidRDefault="0031381A" w:rsidP="0031381A">
            <w:pPr>
              <w:widowControl/>
              <w:suppressAutoHyphens w:val="0"/>
              <w:spacing w:after="0" w:line="240" w:lineRule="auto"/>
              <w:ind w:left="284" w:right="283"/>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Контрольная работа</w:t>
            </w:r>
          </w:p>
        </w:tc>
      </w:tr>
      <w:tr w:rsidR="0031381A" w:rsidRPr="0031381A" w:rsidTr="0031381A">
        <w:tc>
          <w:tcPr>
            <w:tcW w:w="1644" w:type="dxa"/>
            <w:tcBorders>
              <w:top w:val="single" w:sz="4" w:space="0" w:color="000000"/>
              <w:left w:val="single" w:sz="4" w:space="0" w:color="000000"/>
              <w:bottom w:val="single" w:sz="4" w:space="0" w:color="000000"/>
              <w:right w:val="single" w:sz="4" w:space="0" w:color="000000"/>
            </w:tcBorders>
          </w:tcPr>
          <w:p w:rsidR="0031381A" w:rsidRPr="0031381A" w:rsidRDefault="0031381A" w:rsidP="0031381A">
            <w:pPr>
              <w:widowControl/>
              <w:suppressAutoHyphens w:val="0"/>
              <w:spacing w:after="0" w:line="240" w:lineRule="auto"/>
              <w:ind w:left="284" w:right="283"/>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Русский язык</w:t>
            </w:r>
          </w:p>
        </w:tc>
        <w:tc>
          <w:tcPr>
            <w:tcW w:w="0" w:type="auto"/>
            <w:tcBorders>
              <w:top w:val="single" w:sz="4" w:space="0" w:color="000000"/>
              <w:left w:val="single" w:sz="4" w:space="0" w:color="000000"/>
              <w:bottom w:val="single" w:sz="4" w:space="0" w:color="000000"/>
              <w:right w:val="single" w:sz="4" w:space="0" w:color="000000"/>
            </w:tcBorders>
            <w:vAlign w:val="center"/>
          </w:tcPr>
          <w:p w:rsidR="0031381A" w:rsidRPr="0031381A" w:rsidRDefault="0031381A" w:rsidP="0031381A">
            <w:pPr>
              <w:widowControl/>
              <w:suppressAutoHyphens w:val="0"/>
              <w:spacing w:after="0" w:line="240" w:lineRule="auto"/>
              <w:ind w:left="284" w:right="283"/>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Контрольный диктант с грамматическим заданием</w:t>
            </w:r>
          </w:p>
        </w:tc>
      </w:tr>
      <w:tr w:rsidR="0031381A" w:rsidRPr="0031381A" w:rsidTr="0031381A">
        <w:tc>
          <w:tcPr>
            <w:tcW w:w="1644" w:type="dxa"/>
            <w:tcBorders>
              <w:top w:val="single" w:sz="4" w:space="0" w:color="000000"/>
              <w:left w:val="single" w:sz="4" w:space="0" w:color="000000"/>
              <w:bottom w:val="single" w:sz="4" w:space="0" w:color="000000"/>
              <w:right w:val="single" w:sz="4" w:space="0" w:color="000000"/>
            </w:tcBorders>
          </w:tcPr>
          <w:p w:rsidR="0031381A" w:rsidRPr="0031381A" w:rsidRDefault="0031381A" w:rsidP="0031381A">
            <w:pPr>
              <w:widowControl/>
              <w:suppressAutoHyphens w:val="0"/>
              <w:spacing w:after="0" w:line="240" w:lineRule="auto"/>
              <w:ind w:left="284" w:right="283"/>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Литературное чтение</w:t>
            </w:r>
          </w:p>
        </w:tc>
        <w:tc>
          <w:tcPr>
            <w:tcW w:w="0" w:type="auto"/>
            <w:tcBorders>
              <w:top w:val="single" w:sz="4" w:space="0" w:color="000000"/>
              <w:left w:val="single" w:sz="4" w:space="0" w:color="000000"/>
              <w:bottom w:val="single" w:sz="4" w:space="0" w:color="000000"/>
              <w:right w:val="single" w:sz="4" w:space="0" w:color="000000"/>
            </w:tcBorders>
            <w:vAlign w:val="center"/>
          </w:tcPr>
          <w:p w:rsidR="0031381A" w:rsidRPr="0031381A" w:rsidRDefault="0031381A" w:rsidP="0031381A">
            <w:pPr>
              <w:widowControl/>
              <w:suppressAutoHyphens w:val="0"/>
              <w:spacing w:after="0" w:line="240" w:lineRule="auto"/>
              <w:ind w:left="284" w:right="283"/>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Проверка качеств чтения: скорости, выразительности, осознанности, правильности. Итоговый тест.</w:t>
            </w:r>
          </w:p>
        </w:tc>
      </w:tr>
      <w:tr w:rsidR="0031381A" w:rsidRPr="0031381A" w:rsidTr="0031381A">
        <w:tc>
          <w:tcPr>
            <w:tcW w:w="1644" w:type="dxa"/>
            <w:tcBorders>
              <w:top w:val="single" w:sz="4" w:space="0" w:color="000000"/>
              <w:left w:val="single" w:sz="4" w:space="0" w:color="000000"/>
              <w:bottom w:val="single" w:sz="4" w:space="0" w:color="000000"/>
              <w:right w:val="single" w:sz="4" w:space="0" w:color="000000"/>
            </w:tcBorders>
          </w:tcPr>
          <w:p w:rsidR="0031381A" w:rsidRPr="0031381A" w:rsidRDefault="0031381A" w:rsidP="0031381A">
            <w:pPr>
              <w:widowControl/>
              <w:suppressAutoHyphens w:val="0"/>
              <w:spacing w:after="0" w:line="240" w:lineRule="auto"/>
              <w:ind w:left="284" w:right="283"/>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Окружающий мир</w:t>
            </w:r>
          </w:p>
        </w:tc>
        <w:tc>
          <w:tcPr>
            <w:tcW w:w="0" w:type="auto"/>
            <w:tcBorders>
              <w:top w:val="single" w:sz="4" w:space="0" w:color="000000"/>
              <w:left w:val="single" w:sz="4" w:space="0" w:color="000000"/>
              <w:bottom w:val="single" w:sz="4" w:space="0" w:color="000000"/>
              <w:right w:val="single" w:sz="4" w:space="0" w:color="000000"/>
            </w:tcBorders>
            <w:vAlign w:val="center"/>
          </w:tcPr>
          <w:p w:rsidR="0031381A" w:rsidRPr="0031381A" w:rsidRDefault="0031381A" w:rsidP="0031381A">
            <w:pPr>
              <w:widowControl/>
              <w:suppressAutoHyphens w:val="0"/>
              <w:spacing w:after="0" w:line="240" w:lineRule="auto"/>
              <w:ind w:left="284" w:right="283"/>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Итоговый тест.</w:t>
            </w:r>
          </w:p>
        </w:tc>
      </w:tr>
      <w:tr w:rsidR="0031381A" w:rsidRPr="0031381A" w:rsidTr="0031381A">
        <w:tc>
          <w:tcPr>
            <w:tcW w:w="1644" w:type="dxa"/>
            <w:tcBorders>
              <w:top w:val="single" w:sz="4" w:space="0" w:color="000000"/>
              <w:left w:val="single" w:sz="4" w:space="0" w:color="000000"/>
              <w:bottom w:val="single" w:sz="4" w:space="0" w:color="000000"/>
              <w:right w:val="single" w:sz="4" w:space="0" w:color="000000"/>
            </w:tcBorders>
            <w:hideMark/>
          </w:tcPr>
          <w:p w:rsidR="0031381A" w:rsidRPr="0031381A" w:rsidRDefault="0031381A" w:rsidP="0031381A">
            <w:pPr>
              <w:widowControl/>
              <w:suppressAutoHyphens w:val="0"/>
              <w:spacing w:after="0" w:line="240" w:lineRule="auto"/>
              <w:ind w:left="284" w:right="283"/>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Искусство (ИЗО)</w:t>
            </w:r>
          </w:p>
        </w:tc>
        <w:tc>
          <w:tcPr>
            <w:tcW w:w="7927" w:type="dxa"/>
            <w:tcBorders>
              <w:top w:val="single" w:sz="4" w:space="0" w:color="000000"/>
              <w:left w:val="single" w:sz="4" w:space="0" w:color="000000"/>
              <w:bottom w:val="single" w:sz="4" w:space="0" w:color="000000"/>
              <w:right w:val="single" w:sz="4" w:space="0" w:color="000000"/>
            </w:tcBorders>
            <w:hideMark/>
          </w:tcPr>
          <w:p w:rsidR="0031381A" w:rsidRPr="0031381A" w:rsidRDefault="0031381A" w:rsidP="0031381A">
            <w:pPr>
              <w:widowControl/>
              <w:suppressAutoHyphens w:val="0"/>
              <w:spacing w:after="0" w:line="240" w:lineRule="auto"/>
              <w:ind w:left="284" w:right="283"/>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Итоговая творческая работа (рисунок, макет, реферат, аппликация, проект.)</w:t>
            </w:r>
          </w:p>
        </w:tc>
      </w:tr>
      <w:tr w:rsidR="0031381A" w:rsidRPr="0031381A" w:rsidTr="0031381A">
        <w:tc>
          <w:tcPr>
            <w:tcW w:w="1644" w:type="dxa"/>
            <w:tcBorders>
              <w:top w:val="single" w:sz="4" w:space="0" w:color="000000"/>
              <w:left w:val="single" w:sz="4" w:space="0" w:color="000000"/>
              <w:bottom w:val="single" w:sz="4" w:space="0" w:color="000000"/>
              <w:right w:val="single" w:sz="4" w:space="0" w:color="000000"/>
            </w:tcBorders>
            <w:hideMark/>
          </w:tcPr>
          <w:p w:rsidR="0031381A" w:rsidRPr="0031381A" w:rsidRDefault="0031381A" w:rsidP="0031381A">
            <w:pPr>
              <w:widowControl/>
              <w:suppressAutoHyphens w:val="0"/>
              <w:spacing w:after="0" w:line="240" w:lineRule="auto"/>
              <w:ind w:left="284" w:right="283"/>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Искусство (Музыка)</w:t>
            </w:r>
          </w:p>
        </w:tc>
        <w:tc>
          <w:tcPr>
            <w:tcW w:w="7927" w:type="dxa"/>
            <w:tcBorders>
              <w:top w:val="single" w:sz="4" w:space="0" w:color="000000"/>
              <w:left w:val="single" w:sz="4" w:space="0" w:color="000000"/>
              <w:bottom w:val="single" w:sz="4" w:space="0" w:color="000000"/>
              <w:right w:val="single" w:sz="4" w:space="0" w:color="000000"/>
            </w:tcBorders>
            <w:hideMark/>
          </w:tcPr>
          <w:p w:rsidR="0031381A" w:rsidRPr="0031381A" w:rsidRDefault="0031381A" w:rsidP="0031381A">
            <w:pPr>
              <w:widowControl/>
              <w:suppressAutoHyphens w:val="0"/>
              <w:spacing w:after="0" w:line="240" w:lineRule="auto"/>
              <w:ind w:left="284" w:right="283"/>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Итоговая творческая работа (рисунок, макет, реферат, аппликация, проект.)</w:t>
            </w:r>
          </w:p>
        </w:tc>
      </w:tr>
      <w:tr w:rsidR="0031381A" w:rsidRPr="0031381A" w:rsidTr="0031381A">
        <w:tc>
          <w:tcPr>
            <w:tcW w:w="1644" w:type="dxa"/>
            <w:tcBorders>
              <w:top w:val="single" w:sz="4" w:space="0" w:color="000000"/>
              <w:left w:val="single" w:sz="4" w:space="0" w:color="000000"/>
              <w:bottom w:val="single" w:sz="4" w:space="0" w:color="000000"/>
              <w:right w:val="single" w:sz="4" w:space="0" w:color="000000"/>
            </w:tcBorders>
            <w:hideMark/>
          </w:tcPr>
          <w:p w:rsidR="0031381A" w:rsidRPr="0031381A" w:rsidRDefault="0031381A" w:rsidP="0031381A">
            <w:pPr>
              <w:widowControl/>
              <w:suppressAutoHyphens w:val="0"/>
              <w:spacing w:after="0" w:line="240" w:lineRule="auto"/>
              <w:ind w:left="284" w:right="283"/>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Технология</w:t>
            </w:r>
          </w:p>
        </w:tc>
        <w:tc>
          <w:tcPr>
            <w:tcW w:w="7927" w:type="dxa"/>
            <w:tcBorders>
              <w:top w:val="single" w:sz="4" w:space="0" w:color="000000"/>
              <w:left w:val="single" w:sz="4" w:space="0" w:color="000000"/>
              <w:bottom w:val="single" w:sz="4" w:space="0" w:color="000000"/>
              <w:right w:val="single" w:sz="4" w:space="0" w:color="000000"/>
            </w:tcBorders>
            <w:hideMark/>
          </w:tcPr>
          <w:p w:rsidR="0031381A" w:rsidRPr="0031381A" w:rsidRDefault="0031381A" w:rsidP="0031381A">
            <w:pPr>
              <w:widowControl/>
              <w:suppressAutoHyphens w:val="0"/>
              <w:spacing w:after="0" w:line="240" w:lineRule="auto"/>
              <w:ind w:left="284" w:right="283"/>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Итоговая творческая работа (рисунок, макет, реферат, аппликация, проект.)</w:t>
            </w:r>
          </w:p>
        </w:tc>
      </w:tr>
      <w:tr w:rsidR="0031381A" w:rsidRPr="0031381A" w:rsidTr="0031381A">
        <w:tc>
          <w:tcPr>
            <w:tcW w:w="1644" w:type="dxa"/>
            <w:tcBorders>
              <w:top w:val="single" w:sz="4" w:space="0" w:color="000000"/>
              <w:left w:val="single" w:sz="4" w:space="0" w:color="000000"/>
              <w:bottom w:val="single" w:sz="4" w:space="0" w:color="000000"/>
              <w:right w:val="single" w:sz="4" w:space="0" w:color="000000"/>
            </w:tcBorders>
            <w:hideMark/>
          </w:tcPr>
          <w:p w:rsidR="0031381A" w:rsidRPr="0031381A" w:rsidRDefault="0031381A" w:rsidP="0031381A">
            <w:pPr>
              <w:widowControl/>
              <w:suppressAutoHyphens w:val="0"/>
              <w:spacing w:after="0" w:line="240" w:lineRule="auto"/>
              <w:ind w:left="284" w:right="283"/>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Физическая культура</w:t>
            </w:r>
          </w:p>
        </w:tc>
        <w:tc>
          <w:tcPr>
            <w:tcW w:w="7927" w:type="dxa"/>
            <w:tcBorders>
              <w:top w:val="single" w:sz="4" w:space="0" w:color="000000"/>
              <w:left w:val="single" w:sz="4" w:space="0" w:color="000000"/>
              <w:bottom w:val="single" w:sz="4" w:space="0" w:color="000000"/>
              <w:right w:val="single" w:sz="4" w:space="0" w:color="000000"/>
            </w:tcBorders>
            <w:hideMark/>
          </w:tcPr>
          <w:p w:rsidR="0031381A" w:rsidRPr="0031381A" w:rsidRDefault="0031381A" w:rsidP="0031381A">
            <w:pPr>
              <w:widowControl/>
              <w:suppressAutoHyphens w:val="0"/>
              <w:spacing w:after="0" w:line="240" w:lineRule="auto"/>
              <w:ind w:left="284" w:right="283"/>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Итоговая сдача нормативов</w:t>
            </w:r>
          </w:p>
        </w:tc>
      </w:tr>
      <w:tr w:rsidR="0031381A" w:rsidRPr="0031381A" w:rsidTr="0031381A">
        <w:tc>
          <w:tcPr>
            <w:tcW w:w="1644" w:type="dxa"/>
            <w:tcBorders>
              <w:top w:val="single" w:sz="4" w:space="0" w:color="000000"/>
              <w:left w:val="single" w:sz="4" w:space="0" w:color="000000"/>
              <w:bottom w:val="single" w:sz="4" w:space="0" w:color="000000"/>
              <w:right w:val="single" w:sz="4" w:space="0" w:color="000000"/>
            </w:tcBorders>
          </w:tcPr>
          <w:p w:rsidR="0031381A" w:rsidRPr="0031381A" w:rsidRDefault="0031381A" w:rsidP="0031381A">
            <w:pPr>
              <w:widowControl/>
              <w:suppressAutoHyphens w:val="0"/>
              <w:spacing w:after="0" w:line="240" w:lineRule="auto"/>
              <w:ind w:left="284" w:right="283"/>
              <w:rPr>
                <w:rFonts w:ascii="Times New Roman" w:eastAsia="Calibri" w:hAnsi="Times New Roman" w:cs="Times New Roman"/>
                <w:kern w:val="0"/>
                <w:sz w:val="24"/>
                <w:szCs w:val="24"/>
                <w:highlight w:val="yellow"/>
                <w:lang w:eastAsia="en-US"/>
              </w:rPr>
            </w:pPr>
            <w:r w:rsidRPr="0031381A">
              <w:rPr>
                <w:rFonts w:ascii="Times New Roman" w:eastAsia="Calibri" w:hAnsi="Times New Roman" w:cs="Times New Roman"/>
                <w:kern w:val="0"/>
                <w:sz w:val="24"/>
                <w:szCs w:val="24"/>
                <w:lang w:eastAsia="en-US"/>
              </w:rPr>
              <w:t>Иностранный язык (английский язык)</w:t>
            </w:r>
          </w:p>
        </w:tc>
        <w:tc>
          <w:tcPr>
            <w:tcW w:w="7927" w:type="dxa"/>
            <w:tcBorders>
              <w:top w:val="single" w:sz="4" w:space="0" w:color="000000"/>
              <w:left w:val="single" w:sz="4" w:space="0" w:color="000000"/>
              <w:bottom w:val="single" w:sz="4" w:space="0" w:color="000000"/>
              <w:right w:val="single" w:sz="4" w:space="0" w:color="000000"/>
            </w:tcBorders>
          </w:tcPr>
          <w:p w:rsidR="0031381A" w:rsidRPr="0031381A" w:rsidRDefault="0031381A" w:rsidP="0031381A">
            <w:pPr>
              <w:widowControl/>
              <w:suppressAutoHyphens w:val="0"/>
              <w:spacing w:after="0" w:line="240" w:lineRule="auto"/>
              <w:ind w:left="284" w:right="283"/>
              <w:rPr>
                <w:rFonts w:ascii="Times New Roman" w:eastAsia="Calibri" w:hAnsi="Times New Roman" w:cs="Times New Roman"/>
                <w:kern w:val="0"/>
                <w:sz w:val="24"/>
                <w:szCs w:val="24"/>
                <w:highlight w:val="yellow"/>
                <w:lang w:eastAsia="en-US"/>
              </w:rPr>
            </w:pPr>
            <w:r w:rsidRPr="0031381A">
              <w:rPr>
                <w:rFonts w:ascii="Times New Roman" w:eastAsia="Calibri" w:hAnsi="Times New Roman" w:cs="Times New Roman"/>
                <w:kern w:val="0"/>
                <w:sz w:val="24"/>
                <w:szCs w:val="24"/>
                <w:lang w:eastAsia="en-US"/>
              </w:rPr>
              <w:t>Итоговый тест.</w:t>
            </w:r>
          </w:p>
        </w:tc>
      </w:tr>
      <w:tr w:rsidR="0031381A" w:rsidRPr="0031381A" w:rsidTr="0031381A">
        <w:tc>
          <w:tcPr>
            <w:tcW w:w="9571" w:type="dxa"/>
            <w:gridSpan w:val="2"/>
            <w:tcBorders>
              <w:top w:val="single" w:sz="4" w:space="0" w:color="000000"/>
              <w:left w:val="single" w:sz="4" w:space="0" w:color="000000"/>
              <w:bottom w:val="single" w:sz="4" w:space="0" w:color="000000"/>
              <w:right w:val="single" w:sz="4" w:space="0" w:color="000000"/>
            </w:tcBorders>
            <w:hideMark/>
          </w:tcPr>
          <w:p w:rsidR="0031381A" w:rsidRPr="0031381A" w:rsidRDefault="0031381A" w:rsidP="0031381A">
            <w:pPr>
              <w:widowControl/>
              <w:suppressAutoHyphens w:val="0"/>
              <w:spacing w:after="0" w:line="240" w:lineRule="auto"/>
              <w:ind w:left="284" w:right="283"/>
              <w:rPr>
                <w:rFonts w:ascii="Times New Roman" w:eastAsia="Calibri" w:hAnsi="Times New Roman" w:cs="Times New Roman"/>
                <w:i/>
                <w:kern w:val="0"/>
                <w:sz w:val="24"/>
                <w:szCs w:val="24"/>
                <w:lang w:eastAsia="en-US"/>
              </w:rPr>
            </w:pPr>
            <w:r w:rsidRPr="0031381A">
              <w:rPr>
                <w:rFonts w:ascii="Times New Roman" w:eastAsia="Calibri" w:hAnsi="Times New Roman" w:cs="Times New Roman"/>
                <w:i/>
                <w:kern w:val="0"/>
                <w:sz w:val="24"/>
                <w:szCs w:val="24"/>
                <w:lang w:eastAsia="en-US"/>
              </w:rPr>
              <w:t>4 класс</w:t>
            </w:r>
          </w:p>
        </w:tc>
      </w:tr>
      <w:tr w:rsidR="0031381A" w:rsidRPr="0031381A" w:rsidTr="0031381A">
        <w:tc>
          <w:tcPr>
            <w:tcW w:w="1644" w:type="dxa"/>
            <w:tcBorders>
              <w:top w:val="single" w:sz="4" w:space="0" w:color="000000"/>
              <w:left w:val="single" w:sz="4" w:space="0" w:color="000000"/>
              <w:bottom w:val="single" w:sz="4" w:space="0" w:color="000000"/>
              <w:right w:val="single" w:sz="4" w:space="0" w:color="000000"/>
            </w:tcBorders>
          </w:tcPr>
          <w:p w:rsidR="0031381A" w:rsidRPr="0031381A" w:rsidRDefault="0031381A" w:rsidP="0031381A">
            <w:pPr>
              <w:widowControl/>
              <w:suppressAutoHyphens w:val="0"/>
              <w:spacing w:after="0" w:line="240" w:lineRule="auto"/>
              <w:ind w:left="284" w:right="283"/>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Математика</w:t>
            </w:r>
          </w:p>
        </w:tc>
        <w:tc>
          <w:tcPr>
            <w:tcW w:w="7927" w:type="dxa"/>
            <w:tcBorders>
              <w:top w:val="single" w:sz="4" w:space="0" w:color="000000"/>
              <w:left w:val="single" w:sz="4" w:space="0" w:color="000000"/>
              <w:bottom w:val="single" w:sz="4" w:space="0" w:color="000000"/>
              <w:right w:val="single" w:sz="4" w:space="0" w:color="000000"/>
            </w:tcBorders>
            <w:vAlign w:val="center"/>
          </w:tcPr>
          <w:p w:rsidR="0031381A" w:rsidRPr="0031381A" w:rsidRDefault="0031381A" w:rsidP="0031381A">
            <w:pPr>
              <w:widowControl/>
              <w:suppressAutoHyphens w:val="0"/>
              <w:spacing w:after="0" w:line="240" w:lineRule="auto"/>
              <w:ind w:left="284" w:right="283"/>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Контрольная работа</w:t>
            </w:r>
          </w:p>
        </w:tc>
      </w:tr>
      <w:tr w:rsidR="0031381A" w:rsidRPr="0031381A" w:rsidTr="0031381A">
        <w:tc>
          <w:tcPr>
            <w:tcW w:w="1644" w:type="dxa"/>
            <w:tcBorders>
              <w:top w:val="single" w:sz="4" w:space="0" w:color="000000"/>
              <w:left w:val="single" w:sz="4" w:space="0" w:color="000000"/>
              <w:bottom w:val="single" w:sz="4" w:space="0" w:color="000000"/>
              <w:right w:val="single" w:sz="4" w:space="0" w:color="000000"/>
            </w:tcBorders>
          </w:tcPr>
          <w:p w:rsidR="0031381A" w:rsidRPr="0031381A" w:rsidRDefault="0031381A" w:rsidP="0031381A">
            <w:pPr>
              <w:widowControl/>
              <w:suppressAutoHyphens w:val="0"/>
              <w:spacing w:after="0" w:line="240" w:lineRule="auto"/>
              <w:ind w:left="284" w:right="283"/>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Русский язык</w:t>
            </w:r>
          </w:p>
        </w:tc>
        <w:tc>
          <w:tcPr>
            <w:tcW w:w="7927" w:type="dxa"/>
            <w:tcBorders>
              <w:top w:val="single" w:sz="4" w:space="0" w:color="000000"/>
              <w:left w:val="single" w:sz="4" w:space="0" w:color="000000"/>
              <w:bottom w:val="single" w:sz="4" w:space="0" w:color="000000"/>
              <w:right w:val="single" w:sz="4" w:space="0" w:color="000000"/>
            </w:tcBorders>
            <w:vAlign w:val="center"/>
          </w:tcPr>
          <w:p w:rsidR="0031381A" w:rsidRPr="0031381A" w:rsidRDefault="0031381A" w:rsidP="0031381A">
            <w:pPr>
              <w:widowControl/>
              <w:suppressAutoHyphens w:val="0"/>
              <w:spacing w:after="0" w:line="240" w:lineRule="auto"/>
              <w:ind w:left="284" w:right="283"/>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Контрольный диктант с грамматическим заданием</w:t>
            </w:r>
          </w:p>
        </w:tc>
      </w:tr>
      <w:tr w:rsidR="0031381A" w:rsidRPr="0031381A" w:rsidTr="0031381A">
        <w:tc>
          <w:tcPr>
            <w:tcW w:w="1644" w:type="dxa"/>
            <w:tcBorders>
              <w:top w:val="single" w:sz="4" w:space="0" w:color="000000"/>
              <w:left w:val="single" w:sz="4" w:space="0" w:color="000000"/>
              <w:bottom w:val="single" w:sz="4" w:space="0" w:color="000000"/>
              <w:right w:val="single" w:sz="4" w:space="0" w:color="000000"/>
            </w:tcBorders>
          </w:tcPr>
          <w:p w:rsidR="0031381A" w:rsidRPr="0031381A" w:rsidRDefault="0031381A" w:rsidP="0031381A">
            <w:pPr>
              <w:widowControl/>
              <w:suppressAutoHyphens w:val="0"/>
              <w:spacing w:after="0" w:line="240" w:lineRule="auto"/>
              <w:ind w:left="284" w:right="283"/>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Литературное чтение</w:t>
            </w:r>
          </w:p>
        </w:tc>
        <w:tc>
          <w:tcPr>
            <w:tcW w:w="7927" w:type="dxa"/>
            <w:tcBorders>
              <w:top w:val="single" w:sz="4" w:space="0" w:color="000000"/>
              <w:left w:val="single" w:sz="4" w:space="0" w:color="000000"/>
              <w:bottom w:val="single" w:sz="4" w:space="0" w:color="000000"/>
              <w:right w:val="single" w:sz="4" w:space="0" w:color="000000"/>
            </w:tcBorders>
            <w:vAlign w:val="center"/>
          </w:tcPr>
          <w:p w:rsidR="0031381A" w:rsidRPr="0031381A" w:rsidRDefault="0031381A" w:rsidP="0031381A">
            <w:pPr>
              <w:widowControl/>
              <w:suppressAutoHyphens w:val="0"/>
              <w:spacing w:after="0" w:line="240" w:lineRule="auto"/>
              <w:ind w:left="284" w:right="283"/>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Проверка качеств чтения: скорости, выразительности, осознанности, правильности. Итоговый тест.</w:t>
            </w:r>
          </w:p>
        </w:tc>
      </w:tr>
      <w:tr w:rsidR="0031381A" w:rsidRPr="0031381A" w:rsidTr="0031381A">
        <w:tc>
          <w:tcPr>
            <w:tcW w:w="1644" w:type="dxa"/>
            <w:tcBorders>
              <w:top w:val="single" w:sz="4" w:space="0" w:color="000000"/>
              <w:left w:val="single" w:sz="4" w:space="0" w:color="000000"/>
              <w:bottom w:val="single" w:sz="4" w:space="0" w:color="000000"/>
              <w:right w:val="single" w:sz="4" w:space="0" w:color="000000"/>
            </w:tcBorders>
          </w:tcPr>
          <w:p w:rsidR="0031381A" w:rsidRPr="0031381A" w:rsidRDefault="0031381A" w:rsidP="0031381A">
            <w:pPr>
              <w:widowControl/>
              <w:suppressAutoHyphens w:val="0"/>
              <w:spacing w:after="0" w:line="240" w:lineRule="auto"/>
              <w:ind w:left="284" w:right="283"/>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Окружающий мир</w:t>
            </w:r>
          </w:p>
        </w:tc>
        <w:tc>
          <w:tcPr>
            <w:tcW w:w="7927" w:type="dxa"/>
            <w:tcBorders>
              <w:top w:val="single" w:sz="4" w:space="0" w:color="000000"/>
              <w:left w:val="single" w:sz="4" w:space="0" w:color="000000"/>
              <w:bottom w:val="single" w:sz="4" w:space="0" w:color="000000"/>
              <w:right w:val="single" w:sz="4" w:space="0" w:color="000000"/>
            </w:tcBorders>
            <w:vAlign w:val="center"/>
          </w:tcPr>
          <w:p w:rsidR="0031381A" w:rsidRPr="0031381A" w:rsidRDefault="0031381A" w:rsidP="0031381A">
            <w:pPr>
              <w:widowControl/>
              <w:suppressAutoHyphens w:val="0"/>
              <w:spacing w:after="0" w:line="240" w:lineRule="auto"/>
              <w:ind w:left="284" w:right="283"/>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Итоговый тест.</w:t>
            </w:r>
          </w:p>
        </w:tc>
      </w:tr>
      <w:tr w:rsidR="0031381A" w:rsidRPr="0031381A" w:rsidTr="0031381A">
        <w:tc>
          <w:tcPr>
            <w:tcW w:w="1644" w:type="dxa"/>
            <w:tcBorders>
              <w:top w:val="single" w:sz="4" w:space="0" w:color="000000"/>
              <w:left w:val="single" w:sz="4" w:space="0" w:color="000000"/>
              <w:bottom w:val="single" w:sz="4" w:space="0" w:color="000000"/>
              <w:right w:val="single" w:sz="4" w:space="0" w:color="000000"/>
            </w:tcBorders>
          </w:tcPr>
          <w:p w:rsidR="0031381A" w:rsidRPr="0031381A" w:rsidRDefault="0031381A" w:rsidP="0031381A">
            <w:pPr>
              <w:widowControl/>
              <w:suppressAutoHyphens w:val="0"/>
              <w:spacing w:after="0" w:line="240" w:lineRule="auto"/>
              <w:ind w:left="284" w:right="283"/>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Искусство (ИЗО)</w:t>
            </w:r>
          </w:p>
        </w:tc>
        <w:tc>
          <w:tcPr>
            <w:tcW w:w="7927" w:type="dxa"/>
            <w:tcBorders>
              <w:top w:val="single" w:sz="4" w:space="0" w:color="000000"/>
              <w:left w:val="single" w:sz="4" w:space="0" w:color="000000"/>
              <w:bottom w:val="single" w:sz="4" w:space="0" w:color="000000"/>
              <w:right w:val="single" w:sz="4" w:space="0" w:color="000000"/>
            </w:tcBorders>
          </w:tcPr>
          <w:p w:rsidR="0031381A" w:rsidRPr="0031381A" w:rsidRDefault="0031381A" w:rsidP="0031381A">
            <w:pPr>
              <w:widowControl/>
              <w:suppressAutoHyphens w:val="0"/>
              <w:spacing w:after="0" w:line="240" w:lineRule="auto"/>
              <w:ind w:left="284" w:right="283"/>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Итоговая творческая работа (рисунок, макет, реферат, аппликация, проект.)</w:t>
            </w:r>
          </w:p>
        </w:tc>
      </w:tr>
      <w:tr w:rsidR="0031381A" w:rsidRPr="0031381A" w:rsidTr="0031381A">
        <w:tc>
          <w:tcPr>
            <w:tcW w:w="1644" w:type="dxa"/>
            <w:tcBorders>
              <w:top w:val="single" w:sz="4" w:space="0" w:color="000000"/>
              <w:left w:val="single" w:sz="4" w:space="0" w:color="000000"/>
              <w:bottom w:val="single" w:sz="4" w:space="0" w:color="000000"/>
              <w:right w:val="single" w:sz="4" w:space="0" w:color="000000"/>
            </w:tcBorders>
            <w:hideMark/>
          </w:tcPr>
          <w:p w:rsidR="0031381A" w:rsidRPr="0031381A" w:rsidRDefault="0031381A" w:rsidP="0031381A">
            <w:pPr>
              <w:widowControl/>
              <w:suppressAutoHyphens w:val="0"/>
              <w:spacing w:after="0" w:line="240" w:lineRule="auto"/>
              <w:ind w:left="284" w:right="283"/>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lastRenderedPageBreak/>
              <w:t>Искусство (Музыка)</w:t>
            </w:r>
          </w:p>
        </w:tc>
        <w:tc>
          <w:tcPr>
            <w:tcW w:w="7927" w:type="dxa"/>
            <w:tcBorders>
              <w:top w:val="single" w:sz="4" w:space="0" w:color="000000"/>
              <w:left w:val="single" w:sz="4" w:space="0" w:color="000000"/>
              <w:bottom w:val="single" w:sz="4" w:space="0" w:color="000000"/>
              <w:right w:val="single" w:sz="4" w:space="0" w:color="000000"/>
            </w:tcBorders>
            <w:hideMark/>
          </w:tcPr>
          <w:p w:rsidR="0031381A" w:rsidRPr="0031381A" w:rsidRDefault="0031381A" w:rsidP="0031381A">
            <w:pPr>
              <w:widowControl/>
              <w:suppressAutoHyphens w:val="0"/>
              <w:spacing w:after="0" w:line="240" w:lineRule="auto"/>
              <w:ind w:left="284" w:right="283"/>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Итоговая творческая работа (рисунок, макет, реферат, аппликация, проект.)</w:t>
            </w:r>
          </w:p>
        </w:tc>
      </w:tr>
      <w:tr w:rsidR="0031381A" w:rsidRPr="0031381A" w:rsidTr="0031381A">
        <w:tc>
          <w:tcPr>
            <w:tcW w:w="1644" w:type="dxa"/>
            <w:tcBorders>
              <w:top w:val="single" w:sz="4" w:space="0" w:color="000000"/>
              <w:left w:val="single" w:sz="4" w:space="0" w:color="000000"/>
              <w:bottom w:val="single" w:sz="4" w:space="0" w:color="000000"/>
              <w:right w:val="single" w:sz="4" w:space="0" w:color="000000"/>
            </w:tcBorders>
            <w:hideMark/>
          </w:tcPr>
          <w:p w:rsidR="0031381A" w:rsidRPr="0031381A" w:rsidRDefault="0031381A" w:rsidP="0031381A">
            <w:pPr>
              <w:widowControl/>
              <w:suppressAutoHyphens w:val="0"/>
              <w:spacing w:after="0" w:line="240" w:lineRule="auto"/>
              <w:ind w:left="284" w:right="283"/>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Технология</w:t>
            </w:r>
          </w:p>
        </w:tc>
        <w:tc>
          <w:tcPr>
            <w:tcW w:w="7927" w:type="dxa"/>
            <w:tcBorders>
              <w:top w:val="single" w:sz="4" w:space="0" w:color="000000"/>
              <w:left w:val="single" w:sz="4" w:space="0" w:color="000000"/>
              <w:bottom w:val="single" w:sz="4" w:space="0" w:color="000000"/>
              <w:right w:val="single" w:sz="4" w:space="0" w:color="000000"/>
            </w:tcBorders>
            <w:hideMark/>
          </w:tcPr>
          <w:p w:rsidR="0031381A" w:rsidRPr="0031381A" w:rsidRDefault="0031381A" w:rsidP="0031381A">
            <w:pPr>
              <w:widowControl/>
              <w:suppressAutoHyphens w:val="0"/>
              <w:spacing w:after="0" w:line="240" w:lineRule="auto"/>
              <w:ind w:left="284" w:right="283"/>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Итоговая творческая работа (рисунок, макет, реферат, аппликация, проект.)</w:t>
            </w:r>
          </w:p>
        </w:tc>
      </w:tr>
      <w:tr w:rsidR="0031381A" w:rsidRPr="0031381A" w:rsidTr="0031381A">
        <w:tc>
          <w:tcPr>
            <w:tcW w:w="1644" w:type="dxa"/>
            <w:tcBorders>
              <w:top w:val="single" w:sz="4" w:space="0" w:color="000000"/>
              <w:left w:val="single" w:sz="4" w:space="0" w:color="000000"/>
              <w:bottom w:val="single" w:sz="4" w:space="0" w:color="000000"/>
              <w:right w:val="single" w:sz="4" w:space="0" w:color="000000"/>
            </w:tcBorders>
            <w:hideMark/>
          </w:tcPr>
          <w:p w:rsidR="0031381A" w:rsidRPr="0031381A" w:rsidRDefault="0031381A" w:rsidP="0031381A">
            <w:pPr>
              <w:widowControl/>
              <w:suppressAutoHyphens w:val="0"/>
              <w:spacing w:after="0" w:line="240" w:lineRule="auto"/>
              <w:ind w:left="284" w:right="283"/>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Физическая культура</w:t>
            </w:r>
          </w:p>
        </w:tc>
        <w:tc>
          <w:tcPr>
            <w:tcW w:w="7927" w:type="dxa"/>
            <w:tcBorders>
              <w:top w:val="single" w:sz="4" w:space="0" w:color="000000"/>
              <w:left w:val="single" w:sz="4" w:space="0" w:color="000000"/>
              <w:bottom w:val="single" w:sz="4" w:space="0" w:color="000000"/>
              <w:right w:val="single" w:sz="4" w:space="0" w:color="000000"/>
            </w:tcBorders>
            <w:hideMark/>
          </w:tcPr>
          <w:p w:rsidR="0031381A" w:rsidRPr="0031381A" w:rsidRDefault="0031381A" w:rsidP="0031381A">
            <w:pPr>
              <w:widowControl/>
              <w:suppressAutoHyphens w:val="0"/>
              <w:spacing w:after="0" w:line="240" w:lineRule="auto"/>
              <w:ind w:left="284" w:right="283"/>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Итоговая сдача нормативов</w:t>
            </w:r>
          </w:p>
        </w:tc>
      </w:tr>
      <w:tr w:rsidR="0031381A" w:rsidRPr="0031381A" w:rsidTr="0031381A">
        <w:tc>
          <w:tcPr>
            <w:tcW w:w="1644" w:type="dxa"/>
            <w:tcBorders>
              <w:top w:val="single" w:sz="4" w:space="0" w:color="000000"/>
              <w:left w:val="single" w:sz="4" w:space="0" w:color="000000"/>
              <w:bottom w:val="single" w:sz="4" w:space="0" w:color="000000"/>
              <w:right w:val="single" w:sz="4" w:space="0" w:color="000000"/>
            </w:tcBorders>
          </w:tcPr>
          <w:p w:rsidR="0031381A" w:rsidRPr="0031381A" w:rsidRDefault="0031381A" w:rsidP="0031381A">
            <w:pPr>
              <w:widowControl/>
              <w:suppressAutoHyphens w:val="0"/>
              <w:spacing w:after="0" w:line="240" w:lineRule="auto"/>
              <w:ind w:left="284" w:right="283"/>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Иностранный язык (английский язык)</w:t>
            </w:r>
          </w:p>
        </w:tc>
        <w:tc>
          <w:tcPr>
            <w:tcW w:w="7927" w:type="dxa"/>
            <w:tcBorders>
              <w:top w:val="single" w:sz="4" w:space="0" w:color="000000"/>
              <w:left w:val="single" w:sz="4" w:space="0" w:color="000000"/>
              <w:bottom w:val="single" w:sz="4" w:space="0" w:color="000000"/>
              <w:right w:val="single" w:sz="4" w:space="0" w:color="000000"/>
            </w:tcBorders>
          </w:tcPr>
          <w:p w:rsidR="0031381A" w:rsidRPr="0031381A" w:rsidRDefault="0031381A" w:rsidP="0031381A">
            <w:pPr>
              <w:widowControl/>
              <w:suppressAutoHyphens w:val="0"/>
              <w:spacing w:after="0" w:line="240" w:lineRule="auto"/>
              <w:ind w:left="284" w:right="283"/>
              <w:rPr>
                <w:rFonts w:ascii="Times New Roman" w:eastAsia="Calibri" w:hAnsi="Times New Roman" w:cs="Times New Roman"/>
                <w:kern w:val="0"/>
                <w:sz w:val="24"/>
                <w:szCs w:val="24"/>
                <w:highlight w:val="yellow"/>
                <w:lang w:eastAsia="en-US"/>
              </w:rPr>
            </w:pPr>
            <w:r w:rsidRPr="0031381A">
              <w:rPr>
                <w:rFonts w:ascii="Times New Roman" w:eastAsia="Calibri" w:hAnsi="Times New Roman" w:cs="Times New Roman"/>
                <w:kern w:val="0"/>
                <w:sz w:val="24"/>
                <w:szCs w:val="24"/>
                <w:lang w:eastAsia="en-US"/>
              </w:rPr>
              <w:t>Итоговый тест.</w:t>
            </w:r>
          </w:p>
        </w:tc>
      </w:tr>
    </w:tbl>
    <w:p w:rsidR="0031381A" w:rsidRPr="0031381A" w:rsidRDefault="0031381A" w:rsidP="00A43E92">
      <w:pPr>
        <w:widowControl/>
        <w:suppressAutoHyphens w:val="0"/>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В 4 классе по курсу ОРКСЭ проводится итоговое мероприятие: смотр коллективных и индивидуальных проектов. </w:t>
      </w:r>
    </w:p>
    <w:p w:rsidR="0031381A" w:rsidRPr="0031381A" w:rsidRDefault="0031381A" w:rsidP="00A43E92">
      <w:pPr>
        <w:widowControl/>
        <w:suppressAutoHyphens w:val="0"/>
        <w:ind w:right="283"/>
        <w:jc w:val="both"/>
        <w:rPr>
          <w:rFonts w:ascii="Times New Roman" w:eastAsia="Times New Roman" w:hAnsi="Times New Roman" w:cs="Times New Roman"/>
          <w:b/>
          <w:i/>
          <w:kern w:val="0"/>
          <w:sz w:val="24"/>
          <w:szCs w:val="24"/>
          <w:lang w:eastAsia="ru-RU"/>
        </w:rPr>
      </w:pPr>
      <w:r w:rsidRPr="0031381A">
        <w:rPr>
          <w:rFonts w:ascii="Times New Roman" w:eastAsia="Times New Roman" w:hAnsi="Times New Roman" w:cs="Times New Roman"/>
          <w:b/>
          <w:i/>
          <w:kern w:val="0"/>
          <w:sz w:val="24"/>
          <w:szCs w:val="24"/>
          <w:lang w:eastAsia="ru-RU"/>
        </w:rPr>
        <w:t>Особенности организации обучения на ступени начального общего образования:</w:t>
      </w:r>
    </w:p>
    <w:p w:rsidR="0031381A" w:rsidRPr="0031381A" w:rsidRDefault="0031381A" w:rsidP="00A43E92">
      <w:pPr>
        <w:widowControl/>
        <w:suppressAutoHyphens w:val="0"/>
        <w:spacing w:before="1"/>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Количество учебных занятий за 4 учебных года не может составлять менее 2904  часов и более 3345</w:t>
      </w:r>
      <w:r w:rsidRPr="0031381A">
        <w:rPr>
          <w:rFonts w:ascii="Times New Roman" w:eastAsia="Times New Roman" w:hAnsi="Times New Roman" w:cs="Times New Roman"/>
          <w:spacing w:val="-3"/>
          <w:kern w:val="0"/>
          <w:sz w:val="24"/>
          <w:szCs w:val="24"/>
          <w:lang w:eastAsia="ru-RU"/>
        </w:rPr>
        <w:t xml:space="preserve"> </w:t>
      </w:r>
      <w:r w:rsidRPr="0031381A">
        <w:rPr>
          <w:rFonts w:ascii="Times New Roman" w:eastAsia="Times New Roman" w:hAnsi="Times New Roman" w:cs="Times New Roman"/>
          <w:kern w:val="0"/>
          <w:sz w:val="24"/>
          <w:szCs w:val="24"/>
          <w:lang w:eastAsia="ru-RU"/>
        </w:rPr>
        <w:t>часов.</w:t>
      </w:r>
    </w:p>
    <w:p w:rsidR="0031381A" w:rsidRPr="0031381A" w:rsidRDefault="0031381A" w:rsidP="00A43E92">
      <w:pPr>
        <w:suppressAutoHyphens w:val="0"/>
        <w:autoSpaceDE w:val="0"/>
        <w:autoSpaceDN w:val="0"/>
        <w:adjustRightInd w:val="0"/>
        <w:spacing w:after="0"/>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w:t>
      </w:r>
      <w:r w:rsidRPr="0031381A">
        <w:rPr>
          <w:rFonts w:ascii="Times New Roman" w:eastAsia="Times New Roman" w:hAnsi="Times New Roman" w:cs="Times New Roman"/>
          <w:spacing w:val="2"/>
          <w:kern w:val="0"/>
          <w:sz w:val="24"/>
          <w:szCs w:val="24"/>
          <w:lang w:eastAsia="ru-RU"/>
        </w:rPr>
        <w:t>нагрузки обучающихся</w:t>
      </w:r>
      <w:r w:rsidRPr="0031381A">
        <w:rPr>
          <w:rFonts w:ascii="Times New Roman" w:eastAsia="Times New Roman" w:hAnsi="Times New Roman" w:cs="Times New Roman"/>
          <w:kern w:val="0"/>
          <w:sz w:val="24"/>
          <w:szCs w:val="24"/>
          <w:lang w:eastAsia="ru-RU"/>
        </w:rPr>
        <w:t>, используется на увеличение учебных часов, от</w:t>
      </w:r>
      <w:r w:rsidRPr="0031381A">
        <w:rPr>
          <w:rFonts w:ascii="Times New Roman" w:eastAsia="Times New Roman" w:hAnsi="Times New Roman" w:cs="Times New Roman"/>
          <w:spacing w:val="2"/>
          <w:kern w:val="0"/>
          <w:sz w:val="24"/>
          <w:szCs w:val="24"/>
          <w:lang w:eastAsia="ru-RU"/>
        </w:rPr>
        <w:t>водимых на изучение учебного предмета обяза</w:t>
      </w:r>
      <w:r w:rsidRPr="0031381A">
        <w:rPr>
          <w:rFonts w:ascii="Times New Roman" w:eastAsia="Times New Roman" w:hAnsi="Times New Roman" w:cs="Times New Roman"/>
          <w:kern w:val="0"/>
          <w:sz w:val="24"/>
          <w:szCs w:val="24"/>
          <w:lang w:eastAsia="ru-RU"/>
        </w:rPr>
        <w:t xml:space="preserve">тельной части «русский язык». </w:t>
      </w:r>
    </w:p>
    <w:p w:rsidR="0031381A" w:rsidRPr="0031381A" w:rsidRDefault="0031381A" w:rsidP="00A43E92">
      <w:pPr>
        <w:suppressAutoHyphens w:val="0"/>
        <w:autoSpaceDE w:val="0"/>
        <w:autoSpaceDN w:val="0"/>
        <w:adjustRightInd w:val="0"/>
        <w:spacing w:after="0"/>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Изучение русского языка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 Школьники овладевают умениями правильно писать и читать, участвовать в диалоге, составлять несложные монологические высказывания и письменные тексты. </w:t>
      </w:r>
    </w:p>
    <w:p w:rsidR="0031381A" w:rsidRPr="0031381A" w:rsidRDefault="0031381A" w:rsidP="00A43E92">
      <w:pPr>
        <w:widowControl/>
        <w:suppressAutoHyphens w:val="0"/>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Изучение предмета литературное чтение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чувств школьника, способ</w:t>
      </w:r>
      <w:r w:rsidR="00A43E92">
        <w:rPr>
          <w:rFonts w:ascii="Times New Roman" w:eastAsia="Times New Roman" w:hAnsi="Times New Roman" w:cs="Times New Roman"/>
          <w:kern w:val="0"/>
          <w:sz w:val="24"/>
          <w:szCs w:val="24"/>
          <w:lang w:eastAsia="ru-RU"/>
        </w:rPr>
        <w:t xml:space="preserve">ного к творческой деятельности. </w:t>
      </w:r>
      <w:r w:rsidRPr="0031381A">
        <w:rPr>
          <w:rFonts w:ascii="Times New Roman" w:eastAsia="Times New Roman" w:hAnsi="Times New Roman" w:cs="Times New Roman"/>
          <w:kern w:val="0"/>
          <w:sz w:val="24"/>
          <w:szCs w:val="24"/>
          <w:lang w:eastAsia="ru-RU"/>
        </w:rPr>
        <w:t>Основными задачами реализации содержания предметной области «</w:t>
      </w:r>
      <w:r w:rsidRPr="0031381A">
        <w:rPr>
          <w:rFonts w:ascii="Times New Roman" w:eastAsia="Times New Roman" w:hAnsi="Times New Roman" w:cs="Times New Roman"/>
          <w:bCs/>
          <w:kern w:val="0"/>
          <w:sz w:val="24"/>
          <w:szCs w:val="24"/>
          <w:lang w:eastAsia="ru-RU"/>
        </w:rPr>
        <w:t xml:space="preserve">Математика и информатика» </w:t>
      </w:r>
      <w:r w:rsidRPr="0031381A">
        <w:rPr>
          <w:rFonts w:ascii="Times New Roman" w:eastAsia="Times New Roman" w:hAnsi="Times New Roman" w:cs="Times New Roman"/>
          <w:kern w:val="0"/>
          <w:sz w:val="24"/>
          <w:szCs w:val="24"/>
          <w:lang w:eastAsia="ru-RU"/>
        </w:rPr>
        <w:t xml:space="preserve">является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Освоение содержания предметной области </w:t>
      </w:r>
      <w:r w:rsidRPr="0031381A">
        <w:rPr>
          <w:rFonts w:ascii="Times New Roman" w:eastAsia="Times New Roman" w:hAnsi="Times New Roman" w:cs="Times New Roman"/>
          <w:bCs/>
          <w:kern w:val="0"/>
          <w:sz w:val="24"/>
          <w:szCs w:val="24"/>
          <w:lang w:eastAsia="ru-RU"/>
        </w:rPr>
        <w:t xml:space="preserve">«Математика и информатика» </w:t>
      </w:r>
      <w:r w:rsidRPr="0031381A">
        <w:rPr>
          <w:rFonts w:ascii="Times New Roman" w:eastAsia="Times New Roman" w:hAnsi="Times New Roman" w:cs="Times New Roman"/>
          <w:kern w:val="0"/>
          <w:sz w:val="24"/>
          <w:szCs w:val="24"/>
          <w:lang w:eastAsia="ru-RU"/>
        </w:rPr>
        <w:t xml:space="preserve">осуществляется в рамках учебного предмета «Математика», в содержание которого в 3-4-х классах в качестве внутри предметного модуля в объеме 27 часов в год включён курс «Информатика».  Организация образовательного процесса на других уроках так же позволяет формировать </w:t>
      </w:r>
      <w:r w:rsidRPr="0031381A">
        <w:rPr>
          <w:rFonts w:ascii="Times New Roman" w:eastAsia="Calibri" w:hAnsi="Times New Roman" w:cs="Times New Roman"/>
          <w:kern w:val="0"/>
          <w:sz w:val="24"/>
          <w:szCs w:val="24"/>
          <w:lang w:eastAsia="ru-RU"/>
        </w:rPr>
        <w:t>компетентность в области использования информационно-коммуникационных технологий  (ИКТ– компетенции).</w:t>
      </w:r>
      <w:r w:rsidRPr="0031381A">
        <w:rPr>
          <w:rFonts w:ascii="Times New Roman" w:eastAsia="Times New Roman" w:hAnsi="Times New Roman" w:cs="Times New Roman"/>
          <w:kern w:val="0"/>
          <w:sz w:val="24"/>
          <w:szCs w:val="24"/>
          <w:lang w:eastAsia="ru-RU"/>
        </w:rPr>
        <w:t xml:space="preserve"> </w:t>
      </w:r>
    </w:p>
    <w:p w:rsidR="0031381A" w:rsidRPr="0031381A" w:rsidRDefault="0031381A" w:rsidP="00A43E92">
      <w:pPr>
        <w:widowControl/>
        <w:suppressAutoHyphens w:val="0"/>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Изучение интегрированного предмета «Окружающий мир» направлено на воспитание любви и уважения к природе, своему городу, своей Родине; осмысление личного опыта общения ребенка с природой и людьми; понимание своего места в природе и социуме; приучение </w:t>
      </w:r>
      <w:r w:rsidRPr="0031381A">
        <w:rPr>
          <w:rFonts w:ascii="Times New Roman" w:eastAsia="Times New Roman" w:hAnsi="Times New Roman" w:cs="Times New Roman"/>
          <w:kern w:val="0"/>
          <w:sz w:val="24"/>
          <w:szCs w:val="24"/>
          <w:lang w:eastAsia="ru-RU"/>
        </w:rPr>
        <w:lastRenderedPageBreak/>
        <w:t xml:space="preserve">детей к рациональному постижению мира на основе глубокого эмоционально-ценностного отношения к нему. Особое внимание уделяется формированию у младших школьников здорового образа жизни, элементарных знаний поведения в экстремальных ситуациях, и, прежде всего, знаний правил дорожного движения. Поэтому в содержание дополнительно введён внутри предметный модуль «ОБЖ» в объёме 11 часов в 1 классе, 14 часов – во 2-4 классах. </w:t>
      </w:r>
    </w:p>
    <w:p w:rsidR="0031381A" w:rsidRPr="0031381A" w:rsidRDefault="0031381A" w:rsidP="00A43E92">
      <w:pPr>
        <w:widowControl/>
        <w:suppressAutoHyphens w:val="0"/>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Освоение содержания предметной области «Искусство»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и осуществляется в рамках учебных предметов «Изобразительное искусство» и «Музыка». </w:t>
      </w:r>
    </w:p>
    <w:p w:rsidR="0031381A" w:rsidRPr="0031381A" w:rsidRDefault="0031381A" w:rsidP="00A43E92">
      <w:pPr>
        <w:widowControl/>
        <w:suppressAutoHyphens w:val="0"/>
        <w:autoSpaceDE w:val="0"/>
        <w:autoSpaceDN w:val="0"/>
        <w:adjustRightInd w:val="0"/>
        <w:spacing w:after="0"/>
        <w:ind w:right="283"/>
        <w:jc w:val="both"/>
        <w:rPr>
          <w:rFonts w:ascii="Times New Roman" w:eastAsia="Times New Roman" w:hAnsi="Times New Roman" w:cs="Times New Roman"/>
          <w:color w:val="000000"/>
          <w:kern w:val="0"/>
          <w:sz w:val="24"/>
          <w:szCs w:val="24"/>
          <w:lang w:eastAsia="ru-RU"/>
        </w:rPr>
      </w:pPr>
      <w:r w:rsidRPr="0031381A">
        <w:rPr>
          <w:rFonts w:ascii="Times New Roman" w:eastAsia="Times New Roman" w:hAnsi="Times New Roman" w:cs="Times New Roman"/>
          <w:color w:val="000000"/>
          <w:kern w:val="0"/>
          <w:sz w:val="24"/>
          <w:szCs w:val="24"/>
          <w:lang w:eastAsia="ru-RU"/>
        </w:rPr>
        <w:t xml:space="preserve">Учебный предмет «Технология»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информатика, 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школьников. </w:t>
      </w:r>
    </w:p>
    <w:p w:rsidR="0031381A" w:rsidRPr="00A43E92" w:rsidRDefault="0031381A" w:rsidP="00A43E92">
      <w:pPr>
        <w:widowControl/>
        <w:suppressAutoHyphens w:val="0"/>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Занятия по физической культуре направлены на укрепление здоровья, содействие гармоничному физическому развитию и всесторонней физической подготовленности ученика.  В образовательной области «Физическая культура» изучается интегрированный курс физической подготовки, включающий знания о поведении в экстремальных ситуациях.  Кроме того, федеральный государственный образовательный стандарт начального общего образования предусматривает изучение через предмет «Физическая культура» отдельных элементов основ безопасности жизнедеятельности. Содержание учебного предмета «Физическая культура» реализуется по 3-х часовой</w:t>
      </w:r>
      <w:r w:rsidRPr="0031381A">
        <w:rPr>
          <w:rFonts w:ascii="Times New Roman" w:eastAsia="Times New Roman" w:hAnsi="Times New Roman" w:cs="Times New Roman"/>
          <w:spacing w:val="-23"/>
          <w:kern w:val="0"/>
          <w:sz w:val="24"/>
          <w:szCs w:val="24"/>
          <w:lang w:eastAsia="ru-RU"/>
        </w:rPr>
        <w:t xml:space="preserve"> </w:t>
      </w:r>
      <w:r w:rsidRPr="0031381A">
        <w:rPr>
          <w:rFonts w:ascii="Times New Roman" w:eastAsia="Times New Roman" w:hAnsi="Times New Roman" w:cs="Times New Roman"/>
          <w:kern w:val="0"/>
          <w:sz w:val="24"/>
          <w:szCs w:val="24"/>
          <w:lang w:eastAsia="ru-RU"/>
        </w:rPr>
        <w:t>программе под редакцией Е</w:t>
      </w:r>
      <w:r w:rsidR="00A43E92">
        <w:rPr>
          <w:rFonts w:ascii="Times New Roman" w:eastAsia="Times New Roman" w:hAnsi="Times New Roman" w:cs="Times New Roman"/>
          <w:kern w:val="0"/>
          <w:sz w:val="24"/>
          <w:szCs w:val="24"/>
          <w:lang w:eastAsia="ru-RU"/>
        </w:rPr>
        <w:t xml:space="preserve">горова Б. Б., Пересадиной Ю. Е. </w:t>
      </w:r>
      <w:r w:rsidRPr="0031381A">
        <w:rPr>
          <w:rFonts w:ascii="Times New Roman" w:eastAsia="Times New Roman" w:hAnsi="Times New Roman" w:cs="Times New Roman"/>
          <w:color w:val="000000"/>
          <w:kern w:val="0"/>
          <w:sz w:val="24"/>
          <w:szCs w:val="24"/>
          <w:lang w:eastAsia="ru-RU"/>
        </w:rPr>
        <w:t xml:space="preserve">Изучение предмета «Английский язык» во 2-4 классах направлено на развитие интереса к культуре других народов и приобретение первичных навыков общения, чтения и письма на английском языке. </w:t>
      </w:r>
    </w:p>
    <w:p w:rsidR="0031381A" w:rsidRPr="0031381A" w:rsidRDefault="0031381A" w:rsidP="00A43E92">
      <w:pPr>
        <w:suppressAutoHyphens w:val="0"/>
        <w:autoSpaceDE w:val="0"/>
        <w:autoSpaceDN w:val="0"/>
        <w:adjustRightInd w:val="0"/>
        <w:spacing w:after="0"/>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В 4 классе в обязательную часть учебного плана в рамках предметной области «Основы религиозных культур и светской этики»   вводится обязательный для изучения предмет «Основы религиозных культур и светской этики».   </w:t>
      </w:r>
    </w:p>
    <w:p w:rsidR="0031381A" w:rsidRPr="0031381A" w:rsidRDefault="0031381A" w:rsidP="00A43E92">
      <w:pPr>
        <w:widowControl/>
        <w:suppressAutoHyphens w:val="0"/>
        <w:spacing w:after="0"/>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В соответствии с регламентом выбора родителями учащихся, модулей комплексного учебного курса для общеобразовательных учреждений «Основы религиозных культур и светской этики», на основании листа сводной информации о результатах выбора родителями (законными представителями) учащихся модулей комплексного учебного курса «Основы религиозных культур и светской этики» в 4-х классах в 2018-2019 учебном году введён модуль «Основы мировых религиозных культур».</w:t>
      </w:r>
      <w:r w:rsidRPr="0031381A">
        <w:rPr>
          <w:rFonts w:ascii="Times New Roman" w:eastAsia="Times New Roman" w:hAnsi="Times New Roman" w:cs="Times New Roman"/>
          <w:b/>
          <w:i/>
          <w:kern w:val="0"/>
          <w:sz w:val="24"/>
          <w:szCs w:val="24"/>
          <w:lang w:eastAsia="ru-RU"/>
        </w:rPr>
        <w:t xml:space="preserve"> </w:t>
      </w:r>
      <w:r w:rsidRPr="0031381A">
        <w:rPr>
          <w:rFonts w:ascii="Times New Roman" w:eastAsia="Times New Roman" w:hAnsi="Times New Roman" w:cs="Times New Roman"/>
          <w:kern w:val="0"/>
          <w:sz w:val="24"/>
          <w:szCs w:val="24"/>
          <w:lang w:eastAsia="ru-RU"/>
        </w:rPr>
        <w:t>Данный модуль выбран всеми родителями (законными представителями) учащихся (личные заявления родителей, протоколы родительских собраний).</w:t>
      </w:r>
    </w:p>
    <w:p w:rsidR="0031381A" w:rsidRPr="0031381A" w:rsidRDefault="0031381A" w:rsidP="00A43E92">
      <w:pPr>
        <w:widowControl/>
        <w:suppressAutoHyphens w:val="0"/>
        <w:spacing w:after="0"/>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На учебный модуль «Основы мировых религиозных культур» в учебном плане выделено 34 часа в год. Данный курс реализуется по программе «Основы мировых религиозных культур», авторы: Беглов А.Л., Саплина Е.В., Токарева Е.С.</w:t>
      </w:r>
    </w:p>
    <w:p w:rsidR="0031381A" w:rsidRPr="0031381A" w:rsidRDefault="0031381A" w:rsidP="00A43E92">
      <w:pPr>
        <w:widowControl/>
        <w:suppressAutoHyphens w:val="0"/>
        <w:spacing w:after="0"/>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lastRenderedPageBreak/>
        <w:t>Для развития потенциала обучающихся, прежде всего одарённых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w:t>
      </w:r>
    </w:p>
    <w:p w:rsidR="00F500C0" w:rsidRPr="00F500C0" w:rsidRDefault="00F500C0" w:rsidP="00F500C0">
      <w:pPr>
        <w:widowControl/>
        <w:suppressAutoHyphens w:val="0"/>
        <w:autoSpaceDE w:val="0"/>
        <w:autoSpaceDN w:val="0"/>
        <w:adjustRightInd w:val="0"/>
        <w:spacing w:after="0" w:line="240" w:lineRule="auto"/>
        <w:jc w:val="center"/>
        <w:rPr>
          <w:rFonts w:ascii="Times New Roman" w:eastAsia="Times New Roman" w:hAnsi="Times New Roman" w:cs="Times New Roman"/>
          <w:b/>
          <w:i/>
          <w:kern w:val="0"/>
          <w:sz w:val="24"/>
          <w:szCs w:val="24"/>
          <w:lang w:eastAsia="ru-RU"/>
        </w:rPr>
      </w:pPr>
      <w:r w:rsidRPr="00F500C0">
        <w:rPr>
          <w:rFonts w:ascii="Times New Roman" w:eastAsia="Times New Roman" w:hAnsi="Times New Roman" w:cs="Times New Roman"/>
          <w:b/>
          <w:i/>
          <w:kern w:val="0"/>
          <w:sz w:val="24"/>
          <w:szCs w:val="24"/>
          <w:lang w:eastAsia="ru-RU"/>
        </w:rPr>
        <w:t>Учебный план для 1-3х классов образовательных организаций для обучающихся</w:t>
      </w:r>
    </w:p>
    <w:p w:rsidR="00F500C0" w:rsidRPr="00F500C0" w:rsidRDefault="00F500C0" w:rsidP="00F500C0">
      <w:pPr>
        <w:widowControl/>
        <w:suppressAutoHyphens w:val="0"/>
        <w:autoSpaceDE w:val="0"/>
        <w:autoSpaceDN w:val="0"/>
        <w:adjustRightInd w:val="0"/>
        <w:spacing w:after="0" w:line="240" w:lineRule="auto"/>
        <w:jc w:val="center"/>
        <w:rPr>
          <w:rFonts w:ascii="Times New Roman" w:eastAsia="Times New Roman" w:hAnsi="Times New Roman" w:cs="Times New Roman"/>
          <w:b/>
          <w:i/>
          <w:kern w:val="0"/>
          <w:sz w:val="24"/>
          <w:szCs w:val="24"/>
          <w:lang w:eastAsia="ru-RU"/>
        </w:rPr>
      </w:pPr>
      <w:r w:rsidRPr="00F500C0">
        <w:rPr>
          <w:rFonts w:ascii="Times New Roman" w:eastAsia="Times New Roman" w:hAnsi="Times New Roman" w:cs="Times New Roman"/>
          <w:b/>
          <w:i/>
          <w:kern w:val="0"/>
          <w:sz w:val="24"/>
          <w:szCs w:val="24"/>
          <w:lang w:eastAsia="ru-RU"/>
        </w:rPr>
        <w:t xml:space="preserve"> с тяжелыми нарушениями речи (ТНР) (вариант 5.1)</w:t>
      </w:r>
    </w:p>
    <w:tbl>
      <w:tblPr>
        <w:tblStyle w:val="37"/>
        <w:tblW w:w="10769" w:type="dxa"/>
        <w:tblInd w:w="-998" w:type="dxa"/>
        <w:tblLayout w:type="fixed"/>
        <w:tblLook w:val="04A0" w:firstRow="1" w:lastRow="0" w:firstColumn="1" w:lastColumn="0" w:noHBand="0" w:noVBand="1"/>
      </w:tblPr>
      <w:tblGrid>
        <w:gridCol w:w="2553"/>
        <w:gridCol w:w="2964"/>
        <w:gridCol w:w="438"/>
        <w:gridCol w:w="1134"/>
        <w:gridCol w:w="1275"/>
        <w:gridCol w:w="1225"/>
        <w:gridCol w:w="1180"/>
      </w:tblGrid>
      <w:tr w:rsidR="003904E4" w:rsidRPr="00F500C0" w:rsidTr="003904E4">
        <w:tc>
          <w:tcPr>
            <w:tcW w:w="2553" w:type="dxa"/>
            <w:vMerge w:val="restart"/>
          </w:tcPr>
          <w:p w:rsidR="003904E4" w:rsidRPr="00F500C0" w:rsidRDefault="003904E4" w:rsidP="00F500C0">
            <w:pPr>
              <w:widowControl/>
              <w:suppressAutoHyphens w:val="0"/>
              <w:autoSpaceDE w:val="0"/>
              <w:autoSpaceDN w:val="0"/>
              <w:adjustRightInd w:val="0"/>
              <w:spacing w:after="0" w:line="240" w:lineRule="auto"/>
              <w:jc w:val="center"/>
              <w:rPr>
                <w:rFonts w:ascii="Times New Roman" w:eastAsia="Calibri" w:hAnsi="Times New Roman" w:cs="Times New Roman"/>
                <w:i/>
                <w:kern w:val="0"/>
                <w:sz w:val="24"/>
                <w:szCs w:val="24"/>
                <w:lang w:eastAsia="en-US"/>
              </w:rPr>
            </w:pPr>
            <w:r w:rsidRPr="00F500C0">
              <w:rPr>
                <w:rFonts w:ascii="Times New Roman" w:eastAsia="Calibri" w:hAnsi="Times New Roman" w:cs="Times New Roman"/>
                <w:i/>
                <w:kern w:val="0"/>
                <w:sz w:val="24"/>
                <w:szCs w:val="24"/>
                <w:lang w:eastAsia="en-US"/>
              </w:rPr>
              <w:t>Предметные области</w:t>
            </w:r>
          </w:p>
        </w:tc>
        <w:tc>
          <w:tcPr>
            <w:tcW w:w="3402" w:type="dxa"/>
            <w:gridSpan w:val="2"/>
            <w:vMerge w:val="restart"/>
          </w:tcPr>
          <w:p w:rsidR="003904E4" w:rsidRPr="00F500C0" w:rsidRDefault="003904E4" w:rsidP="00F500C0">
            <w:pPr>
              <w:widowControl/>
              <w:suppressAutoHyphens w:val="0"/>
              <w:autoSpaceDE w:val="0"/>
              <w:autoSpaceDN w:val="0"/>
              <w:adjustRightInd w:val="0"/>
              <w:spacing w:after="0" w:line="240" w:lineRule="auto"/>
              <w:jc w:val="center"/>
              <w:rPr>
                <w:rFonts w:ascii="Times New Roman" w:eastAsia="Calibri" w:hAnsi="Times New Roman" w:cs="Times New Roman"/>
                <w:i/>
                <w:kern w:val="0"/>
                <w:sz w:val="24"/>
                <w:szCs w:val="24"/>
                <w:lang w:eastAsia="en-US"/>
              </w:rPr>
            </w:pPr>
            <w:r w:rsidRPr="00F500C0">
              <w:rPr>
                <w:rFonts w:ascii="Times New Roman" w:eastAsia="Calibri" w:hAnsi="Times New Roman" w:cs="Times New Roman"/>
                <w:i/>
                <w:kern w:val="0"/>
                <w:sz w:val="24"/>
                <w:szCs w:val="24"/>
                <w:lang w:eastAsia="en-US"/>
              </w:rPr>
              <w:t>Учебные предметы</w:t>
            </w:r>
          </w:p>
        </w:tc>
        <w:tc>
          <w:tcPr>
            <w:tcW w:w="4814" w:type="dxa"/>
            <w:gridSpan w:val="4"/>
          </w:tcPr>
          <w:p w:rsidR="003904E4" w:rsidRPr="00F500C0" w:rsidRDefault="003904E4" w:rsidP="00F500C0">
            <w:pPr>
              <w:widowControl/>
              <w:suppressAutoHyphens w:val="0"/>
              <w:autoSpaceDE w:val="0"/>
              <w:autoSpaceDN w:val="0"/>
              <w:adjustRightInd w:val="0"/>
              <w:spacing w:after="0" w:line="240" w:lineRule="auto"/>
              <w:jc w:val="center"/>
              <w:rPr>
                <w:rFonts w:ascii="Times New Roman" w:eastAsia="Calibri" w:hAnsi="Times New Roman" w:cs="Times New Roman"/>
                <w:i/>
                <w:kern w:val="0"/>
                <w:sz w:val="24"/>
                <w:szCs w:val="24"/>
                <w:lang w:eastAsia="en-US"/>
              </w:rPr>
            </w:pPr>
            <w:r w:rsidRPr="00F500C0">
              <w:rPr>
                <w:rFonts w:ascii="Times New Roman" w:eastAsia="Calibri" w:hAnsi="Times New Roman" w:cs="Times New Roman"/>
                <w:i/>
                <w:kern w:val="0"/>
                <w:sz w:val="24"/>
                <w:szCs w:val="24"/>
                <w:lang w:eastAsia="en-US"/>
              </w:rPr>
              <w:t>Количество часов в неделю</w:t>
            </w:r>
          </w:p>
        </w:tc>
      </w:tr>
      <w:tr w:rsidR="003904E4" w:rsidRPr="00F500C0" w:rsidTr="003904E4">
        <w:tc>
          <w:tcPr>
            <w:tcW w:w="2553" w:type="dxa"/>
            <w:vMerge/>
          </w:tcPr>
          <w:p w:rsidR="003904E4" w:rsidRPr="00F500C0" w:rsidRDefault="003904E4" w:rsidP="00F500C0">
            <w:pPr>
              <w:widowControl/>
              <w:suppressAutoHyphens w:val="0"/>
              <w:autoSpaceDE w:val="0"/>
              <w:autoSpaceDN w:val="0"/>
              <w:adjustRightInd w:val="0"/>
              <w:spacing w:after="0" w:line="240" w:lineRule="auto"/>
              <w:jc w:val="center"/>
              <w:rPr>
                <w:rFonts w:ascii="Times New Roman" w:eastAsia="Calibri" w:hAnsi="Times New Roman" w:cs="Times New Roman"/>
                <w:i/>
                <w:kern w:val="0"/>
                <w:sz w:val="24"/>
                <w:szCs w:val="24"/>
                <w:lang w:eastAsia="en-US"/>
              </w:rPr>
            </w:pPr>
          </w:p>
        </w:tc>
        <w:tc>
          <w:tcPr>
            <w:tcW w:w="3402" w:type="dxa"/>
            <w:gridSpan w:val="2"/>
            <w:vMerge/>
          </w:tcPr>
          <w:p w:rsidR="003904E4" w:rsidRPr="00F500C0" w:rsidRDefault="003904E4" w:rsidP="00F500C0">
            <w:pPr>
              <w:widowControl/>
              <w:suppressAutoHyphens w:val="0"/>
              <w:autoSpaceDE w:val="0"/>
              <w:autoSpaceDN w:val="0"/>
              <w:adjustRightInd w:val="0"/>
              <w:spacing w:after="0" w:line="240" w:lineRule="auto"/>
              <w:jc w:val="center"/>
              <w:rPr>
                <w:rFonts w:ascii="Times New Roman" w:eastAsia="Calibri" w:hAnsi="Times New Roman" w:cs="Times New Roman"/>
                <w:i/>
                <w:kern w:val="0"/>
                <w:sz w:val="24"/>
                <w:szCs w:val="24"/>
                <w:lang w:eastAsia="en-US"/>
              </w:rPr>
            </w:pPr>
          </w:p>
        </w:tc>
        <w:tc>
          <w:tcPr>
            <w:tcW w:w="1134" w:type="dxa"/>
          </w:tcPr>
          <w:p w:rsidR="003904E4" w:rsidRPr="00F500C0" w:rsidRDefault="003904E4" w:rsidP="00F500C0">
            <w:pPr>
              <w:widowControl/>
              <w:suppressAutoHyphens w:val="0"/>
              <w:autoSpaceDE w:val="0"/>
              <w:autoSpaceDN w:val="0"/>
              <w:adjustRightInd w:val="0"/>
              <w:spacing w:after="0" w:line="240" w:lineRule="auto"/>
              <w:jc w:val="center"/>
              <w:rPr>
                <w:rFonts w:ascii="Times New Roman" w:eastAsia="Calibri" w:hAnsi="Times New Roman" w:cs="Times New Roman"/>
                <w:i/>
                <w:kern w:val="0"/>
                <w:sz w:val="24"/>
                <w:szCs w:val="24"/>
                <w:lang w:eastAsia="en-US"/>
              </w:rPr>
            </w:pPr>
            <w:r w:rsidRPr="00F500C0">
              <w:rPr>
                <w:rFonts w:ascii="Times New Roman" w:eastAsia="Calibri" w:hAnsi="Times New Roman" w:cs="Times New Roman"/>
                <w:i/>
                <w:kern w:val="0"/>
                <w:sz w:val="24"/>
                <w:szCs w:val="24"/>
                <w:lang w:eastAsia="en-US"/>
              </w:rPr>
              <w:t>1 класс</w:t>
            </w:r>
          </w:p>
        </w:tc>
        <w:tc>
          <w:tcPr>
            <w:tcW w:w="1275" w:type="dxa"/>
          </w:tcPr>
          <w:p w:rsidR="003904E4" w:rsidRPr="00F500C0" w:rsidRDefault="003904E4" w:rsidP="00F500C0">
            <w:pPr>
              <w:widowControl/>
              <w:suppressAutoHyphens w:val="0"/>
              <w:autoSpaceDE w:val="0"/>
              <w:autoSpaceDN w:val="0"/>
              <w:adjustRightInd w:val="0"/>
              <w:spacing w:after="0" w:line="240" w:lineRule="auto"/>
              <w:jc w:val="center"/>
              <w:rPr>
                <w:rFonts w:ascii="Times New Roman" w:eastAsia="Calibri" w:hAnsi="Times New Roman" w:cs="Times New Roman"/>
                <w:i/>
                <w:kern w:val="0"/>
                <w:sz w:val="24"/>
                <w:szCs w:val="24"/>
                <w:lang w:eastAsia="en-US"/>
              </w:rPr>
            </w:pPr>
            <w:r w:rsidRPr="00F500C0">
              <w:rPr>
                <w:rFonts w:ascii="Times New Roman" w:eastAsia="Calibri" w:hAnsi="Times New Roman" w:cs="Times New Roman"/>
                <w:i/>
                <w:kern w:val="0"/>
                <w:sz w:val="24"/>
                <w:szCs w:val="24"/>
                <w:lang w:eastAsia="en-US"/>
              </w:rPr>
              <w:t>2 класс</w:t>
            </w:r>
          </w:p>
        </w:tc>
        <w:tc>
          <w:tcPr>
            <w:tcW w:w="1225" w:type="dxa"/>
          </w:tcPr>
          <w:p w:rsidR="003904E4" w:rsidRPr="00F500C0" w:rsidRDefault="003904E4" w:rsidP="00F500C0">
            <w:pPr>
              <w:widowControl/>
              <w:suppressAutoHyphens w:val="0"/>
              <w:autoSpaceDE w:val="0"/>
              <w:autoSpaceDN w:val="0"/>
              <w:adjustRightInd w:val="0"/>
              <w:spacing w:after="0" w:line="240" w:lineRule="auto"/>
              <w:jc w:val="center"/>
              <w:rPr>
                <w:rFonts w:ascii="Times New Roman" w:eastAsia="Calibri" w:hAnsi="Times New Roman" w:cs="Times New Roman"/>
                <w:i/>
                <w:kern w:val="0"/>
                <w:sz w:val="24"/>
                <w:szCs w:val="24"/>
                <w:lang w:eastAsia="en-US"/>
              </w:rPr>
            </w:pPr>
            <w:r w:rsidRPr="00F500C0">
              <w:rPr>
                <w:rFonts w:ascii="Times New Roman" w:eastAsia="Calibri" w:hAnsi="Times New Roman" w:cs="Times New Roman"/>
                <w:i/>
                <w:kern w:val="0"/>
                <w:sz w:val="24"/>
                <w:szCs w:val="24"/>
                <w:lang w:eastAsia="en-US"/>
              </w:rPr>
              <w:t>3 класс</w:t>
            </w:r>
          </w:p>
        </w:tc>
        <w:tc>
          <w:tcPr>
            <w:tcW w:w="1180" w:type="dxa"/>
          </w:tcPr>
          <w:p w:rsidR="003904E4" w:rsidRPr="00F500C0" w:rsidRDefault="003904E4" w:rsidP="00F500C0">
            <w:pPr>
              <w:widowControl/>
              <w:suppressAutoHyphens w:val="0"/>
              <w:autoSpaceDE w:val="0"/>
              <w:autoSpaceDN w:val="0"/>
              <w:adjustRightInd w:val="0"/>
              <w:spacing w:after="0" w:line="240" w:lineRule="auto"/>
              <w:jc w:val="center"/>
              <w:rPr>
                <w:rFonts w:ascii="Times New Roman" w:eastAsia="Calibri" w:hAnsi="Times New Roman" w:cs="Times New Roman"/>
                <w:i/>
                <w:kern w:val="0"/>
                <w:sz w:val="24"/>
                <w:szCs w:val="24"/>
                <w:lang w:eastAsia="en-US"/>
              </w:rPr>
            </w:pPr>
            <w:r>
              <w:rPr>
                <w:rFonts w:ascii="Times New Roman" w:eastAsia="Calibri" w:hAnsi="Times New Roman" w:cs="Times New Roman"/>
                <w:i/>
                <w:kern w:val="0"/>
                <w:sz w:val="24"/>
                <w:szCs w:val="24"/>
                <w:lang w:eastAsia="en-US"/>
              </w:rPr>
              <w:t>4</w:t>
            </w:r>
            <w:r w:rsidRPr="00F500C0">
              <w:rPr>
                <w:rFonts w:ascii="Times New Roman" w:eastAsia="Calibri" w:hAnsi="Times New Roman" w:cs="Times New Roman"/>
                <w:i/>
                <w:kern w:val="0"/>
                <w:sz w:val="24"/>
                <w:szCs w:val="24"/>
                <w:lang w:eastAsia="en-US"/>
              </w:rPr>
              <w:t xml:space="preserve"> класс</w:t>
            </w:r>
          </w:p>
        </w:tc>
      </w:tr>
      <w:tr w:rsidR="003904E4" w:rsidRPr="00F500C0" w:rsidTr="003904E4">
        <w:tc>
          <w:tcPr>
            <w:tcW w:w="8364" w:type="dxa"/>
            <w:gridSpan w:val="5"/>
          </w:tcPr>
          <w:p w:rsidR="003904E4" w:rsidRPr="00F500C0" w:rsidRDefault="003904E4" w:rsidP="00F500C0">
            <w:pPr>
              <w:widowControl/>
              <w:suppressAutoHyphens w:val="0"/>
              <w:autoSpaceDE w:val="0"/>
              <w:autoSpaceDN w:val="0"/>
              <w:adjustRightInd w:val="0"/>
              <w:spacing w:after="0" w:line="240" w:lineRule="auto"/>
              <w:jc w:val="center"/>
              <w:rPr>
                <w:rFonts w:ascii="Times New Roman" w:eastAsia="Calibri" w:hAnsi="Times New Roman" w:cs="Times New Roman"/>
                <w:b/>
                <w:i/>
                <w:kern w:val="0"/>
                <w:sz w:val="24"/>
                <w:szCs w:val="24"/>
                <w:lang w:eastAsia="en-US"/>
              </w:rPr>
            </w:pPr>
            <w:r w:rsidRPr="00F500C0">
              <w:rPr>
                <w:rFonts w:ascii="Times New Roman" w:eastAsia="Calibri" w:hAnsi="Times New Roman" w:cs="Times New Roman"/>
                <w:b/>
                <w:i/>
                <w:kern w:val="0"/>
                <w:sz w:val="24"/>
                <w:szCs w:val="24"/>
                <w:lang w:val="en-US" w:eastAsia="en-US"/>
              </w:rPr>
              <w:t xml:space="preserve">I </w:t>
            </w:r>
            <w:r w:rsidRPr="00F500C0">
              <w:rPr>
                <w:rFonts w:ascii="Times New Roman" w:eastAsia="Calibri" w:hAnsi="Times New Roman" w:cs="Times New Roman"/>
                <w:b/>
                <w:i/>
                <w:kern w:val="0"/>
                <w:sz w:val="24"/>
                <w:szCs w:val="24"/>
                <w:lang w:eastAsia="en-US"/>
              </w:rPr>
              <w:t>Обязательная часть</w:t>
            </w:r>
          </w:p>
        </w:tc>
        <w:tc>
          <w:tcPr>
            <w:tcW w:w="1225" w:type="dxa"/>
          </w:tcPr>
          <w:p w:rsidR="003904E4" w:rsidRPr="00F500C0" w:rsidRDefault="003904E4" w:rsidP="00F500C0">
            <w:pPr>
              <w:widowControl/>
              <w:suppressAutoHyphens w:val="0"/>
              <w:autoSpaceDE w:val="0"/>
              <w:autoSpaceDN w:val="0"/>
              <w:adjustRightInd w:val="0"/>
              <w:spacing w:after="0" w:line="240" w:lineRule="auto"/>
              <w:jc w:val="center"/>
              <w:rPr>
                <w:rFonts w:ascii="Times New Roman" w:eastAsia="Calibri" w:hAnsi="Times New Roman" w:cs="Times New Roman"/>
                <w:b/>
                <w:i/>
                <w:kern w:val="0"/>
                <w:sz w:val="24"/>
                <w:szCs w:val="24"/>
                <w:lang w:val="en-US" w:eastAsia="en-US"/>
              </w:rPr>
            </w:pPr>
          </w:p>
        </w:tc>
        <w:tc>
          <w:tcPr>
            <w:tcW w:w="1180" w:type="dxa"/>
          </w:tcPr>
          <w:p w:rsidR="003904E4" w:rsidRPr="00F500C0" w:rsidRDefault="003904E4" w:rsidP="00F500C0">
            <w:pPr>
              <w:widowControl/>
              <w:suppressAutoHyphens w:val="0"/>
              <w:autoSpaceDE w:val="0"/>
              <w:autoSpaceDN w:val="0"/>
              <w:adjustRightInd w:val="0"/>
              <w:spacing w:after="0" w:line="240" w:lineRule="auto"/>
              <w:jc w:val="center"/>
              <w:rPr>
                <w:rFonts w:ascii="Times New Roman" w:eastAsia="Calibri" w:hAnsi="Times New Roman" w:cs="Times New Roman"/>
                <w:b/>
                <w:i/>
                <w:kern w:val="0"/>
                <w:sz w:val="24"/>
                <w:szCs w:val="24"/>
                <w:lang w:val="en-US" w:eastAsia="en-US"/>
              </w:rPr>
            </w:pPr>
          </w:p>
        </w:tc>
      </w:tr>
      <w:tr w:rsidR="003904E4" w:rsidRPr="00F500C0" w:rsidTr="003904E4">
        <w:tc>
          <w:tcPr>
            <w:tcW w:w="2553" w:type="dxa"/>
            <w:vMerge w:val="restart"/>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F500C0">
              <w:rPr>
                <w:rFonts w:ascii="Times New Roman" w:eastAsia="Calibri" w:hAnsi="Times New Roman" w:cs="Times New Roman"/>
                <w:kern w:val="0"/>
                <w:sz w:val="24"/>
                <w:szCs w:val="24"/>
                <w:lang w:eastAsia="en-US"/>
              </w:rPr>
              <w:t>Филология</w:t>
            </w:r>
          </w:p>
        </w:tc>
        <w:tc>
          <w:tcPr>
            <w:tcW w:w="3402" w:type="dxa"/>
            <w:gridSpan w:val="2"/>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F500C0">
              <w:rPr>
                <w:rFonts w:ascii="Times New Roman" w:eastAsia="Calibri" w:hAnsi="Times New Roman" w:cs="Times New Roman"/>
                <w:kern w:val="0"/>
                <w:sz w:val="24"/>
                <w:szCs w:val="24"/>
                <w:lang w:eastAsia="en-US"/>
              </w:rPr>
              <w:t>Русский язык</w:t>
            </w:r>
          </w:p>
        </w:tc>
        <w:tc>
          <w:tcPr>
            <w:tcW w:w="1134" w:type="dxa"/>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F500C0">
              <w:rPr>
                <w:rFonts w:ascii="Times New Roman" w:eastAsia="Calibri" w:hAnsi="Times New Roman" w:cs="Times New Roman"/>
                <w:kern w:val="0"/>
                <w:sz w:val="24"/>
                <w:szCs w:val="24"/>
                <w:lang w:eastAsia="en-US"/>
              </w:rPr>
              <w:t>3</w:t>
            </w:r>
          </w:p>
        </w:tc>
        <w:tc>
          <w:tcPr>
            <w:tcW w:w="1275" w:type="dxa"/>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F500C0">
              <w:rPr>
                <w:rFonts w:ascii="Times New Roman" w:eastAsia="Calibri" w:hAnsi="Times New Roman" w:cs="Times New Roman"/>
                <w:kern w:val="0"/>
                <w:sz w:val="24"/>
                <w:szCs w:val="24"/>
                <w:lang w:eastAsia="en-US"/>
              </w:rPr>
              <w:t>3</w:t>
            </w:r>
          </w:p>
        </w:tc>
        <w:tc>
          <w:tcPr>
            <w:tcW w:w="1225" w:type="dxa"/>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F500C0">
              <w:rPr>
                <w:rFonts w:ascii="Times New Roman" w:eastAsia="Calibri" w:hAnsi="Times New Roman" w:cs="Times New Roman"/>
                <w:kern w:val="0"/>
                <w:sz w:val="24"/>
                <w:szCs w:val="24"/>
                <w:lang w:eastAsia="en-US"/>
              </w:rPr>
              <w:t>3</w:t>
            </w:r>
          </w:p>
        </w:tc>
        <w:tc>
          <w:tcPr>
            <w:tcW w:w="1180" w:type="dxa"/>
          </w:tcPr>
          <w:p w:rsidR="003904E4" w:rsidRPr="00F500C0" w:rsidRDefault="009A71BB"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3</w:t>
            </w:r>
          </w:p>
        </w:tc>
      </w:tr>
      <w:tr w:rsidR="003904E4" w:rsidRPr="00F500C0" w:rsidTr="003904E4">
        <w:tc>
          <w:tcPr>
            <w:tcW w:w="2553" w:type="dxa"/>
            <w:vMerge/>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p>
        </w:tc>
        <w:tc>
          <w:tcPr>
            <w:tcW w:w="3402" w:type="dxa"/>
            <w:gridSpan w:val="2"/>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F500C0">
              <w:rPr>
                <w:rFonts w:ascii="Times New Roman" w:eastAsia="Calibri" w:hAnsi="Times New Roman" w:cs="Times New Roman"/>
                <w:kern w:val="0"/>
                <w:sz w:val="24"/>
                <w:szCs w:val="24"/>
                <w:lang w:eastAsia="en-US"/>
              </w:rPr>
              <w:t>Литературное чтение</w:t>
            </w:r>
          </w:p>
        </w:tc>
        <w:tc>
          <w:tcPr>
            <w:tcW w:w="1134" w:type="dxa"/>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F500C0">
              <w:rPr>
                <w:rFonts w:ascii="Times New Roman" w:eastAsia="Calibri" w:hAnsi="Times New Roman" w:cs="Times New Roman"/>
                <w:kern w:val="0"/>
                <w:sz w:val="24"/>
                <w:szCs w:val="24"/>
                <w:lang w:eastAsia="en-US"/>
              </w:rPr>
              <w:t>2</w:t>
            </w:r>
          </w:p>
        </w:tc>
        <w:tc>
          <w:tcPr>
            <w:tcW w:w="1275" w:type="dxa"/>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F500C0">
              <w:rPr>
                <w:rFonts w:ascii="Times New Roman" w:eastAsia="Calibri" w:hAnsi="Times New Roman" w:cs="Times New Roman"/>
                <w:kern w:val="0"/>
                <w:sz w:val="24"/>
                <w:szCs w:val="24"/>
                <w:lang w:eastAsia="en-US"/>
              </w:rPr>
              <w:t>2</w:t>
            </w:r>
          </w:p>
        </w:tc>
        <w:tc>
          <w:tcPr>
            <w:tcW w:w="1225" w:type="dxa"/>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F500C0">
              <w:rPr>
                <w:rFonts w:ascii="Times New Roman" w:eastAsia="Calibri" w:hAnsi="Times New Roman" w:cs="Times New Roman"/>
                <w:kern w:val="0"/>
                <w:sz w:val="24"/>
                <w:szCs w:val="24"/>
                <w:lang w:eastAsia="en-US"/>
              </w:rPr>
              <w:t>2</w:t>
            </w:r>
          </w:p>
        </w:tc>
        <w:tc>
          <w:tcPr>
            <w:tcW w:w="1180" w:type="dxa"/>
          </w:tcPr>
          <w:p w:rsidR="003904E4" w:rsidRPr="00F500C0" w:rsidRDefault="009A71BB"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1</w:t>
            </w:r>
          </w:p>
        </w:tc>
      </w:tr>
      <w:tr w:rsidR="003904E4" w:rsidRPr="00F500C0" w:rsidTr="003904E4">
        <w:tc>
          <w:tcPr>
            <w:tcW w:w="2553" w:type="dxa"/>
            <w:vMerge/>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p>
        </w:tc>
        <w:tc>
          <w:tcPr>
            <w:tcW w:w="3402" w:type="dxa"/>
            <w:gridSpan w:val="2"/>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F500C0">
              <w:rPr>
                <w:rFonts w:ascii="Times New Roman" w:eastAsia="Calibri" w:hAnsi="Times New Roman" w:cs="Times New Roman"/>
                <w:kern w:val="0"/>
                <w:sz w:val="24"/>
                <w:szCs w:val="24"/>
                <w:lang w:eastAsia="en-US"/>
              </w:rPr>
              <w:t>Иностранный язык</w:t>
            </w:r>
          </w:p>
        </w:tc>
        <w:tc>
          <w:tcPr>
            <w:tcW w:w="1134" w:type="dxa"/>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F500C0">
              <w:rPr>
                <w:rFonts w:ascii="Times New Roman" w:eastAsia="Calibri" w:hAnsi="Times New Roman" w:cs="Times New Roman"/>
                <w:kern w:val="0"/>
                <w:sz w:val="24"/>
                <w:szCs w:val="24"/>
                <w:lang w:eastAsia="en-US"/>
              </w:rPr>
              <w:t>-</w:t>
            </w:r>
          </w:p>
        </w:tc>
        <w:tc>
          <w:tcPr>
            <w:tcW w:w="1275" w:type="dxa"/>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F500C0">
              <w:rPr>
                <w:rFonts w:ascii="Times New Roman" w:eastAsia="Calibri" w:hAnsi="Times New Roman" w:cs="Times New Roman"/>
                <w:kern w:val="0"/>
                <w:sz w:val="24"/>
                <w:szCs w:val="24"/>
                <w:lang w:eastAsia="en-US"/>
              </w:rPr>
              <w:t>2</w:t>
            </w:r>
          </w:p>
        </w:tc>
        <w:tc>
          <w:tcPr>
            <w:tcW w:w="1225" w:type="dxa"/>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F500C0">
              <w:rPr>
                <w:rFonts w:ascii="Times New Roman" w:eastAsia="Calibri" w:hAnsi="Times New Roman" w:cs="Times New Roman"/>
                <w:kern w:val="0"/>
                <w:sz w:val="24"/>
                <w:szCs w:val="24"/>
                <w:lang w:eastAsia="en-US"/>
              </w:rPr>
              <w:t>2</w:t>
            </w:r>
          </w:p>
        </w:tc>
        <w:tc>
          <w:tcPr>
            <w:tcW w:w="1180" w:type="dxa"/>
          </w:tcPr>
          <w:p w:rsidR="003904E4" w:rsidRPr="00F500C0" w:rsidRDefault="009A71BB"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2</w:t>
            </w:r>
          </w:p>
        </w:tc>
      </w:tr>
      <w:tr w:rsidR="003904E4" w:rsidRPr="00F500C0" w:rsidTr="003904E4">
        <w:tc>
          <w:tcPr>
            <w:tcW w:w="2553" w:type="dxa"/>
            <w:vMerge w:val="restart"/>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F500C0">
              <w:rPr>
                <w:rFonts w:ascii="Times New Roman" w:eastAsia="Calibri" w:hAnsi="Times New Roman" w:cs="Times New Roman"/>
                <w:kern w:val="0"/>
                <w:sz w:val="24"/>
                <w:szCs w:val="24"/>
                <w:lang w:eastAsia="en-US"/>
              </w:rPr>
              <w:t>Математика и информатика</w:t>
            </w:r>
          </w:p>
        </w:tc>
        <w:tc>
          <w:tcPr>
            <w:tcW w:w="3402" w:type="dxa"/>
            <w:gridSpan w:val="2"/>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F500C0">
              <w:rPr>
                <w:rFonts w:ascii="Times New Roman" w:eastAsia="Calibri" w:hAnsi="Times New Roman" w:cs="Times New Roman"/>
                <w:kern w:val="0"/>
                <w:sz w:val="24"/>
                <w:szCs w:val="24"/>
                <w:lang w:eastAsia="en-US"/>
              </w:rPr>
              <w:t>Математика</w:t>
            </w:r>
          </w:p>
        </w:tc>
        <w:tc>
          <w:tcPr>
            <w:tcW w:w="1134" w:type="dxa"/>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F500C0">
              <w:rPr>
                <w:rFonts w:ascii="Times New Roman" w:eastAsia="Calibri" w:hAnsi="Times New Roman" w:cs="Times New Roman"/>
                <w:kern w:val="0"/>
                <w:sz w:val="24"/>
                <w:szCs w:val="24"/>
                <w:lang w:eastAsia="en-US"/>
              </w:rPr>
              <w:t>4</w:t>
            </w:r>
          </w:p>
        </w:tc>
        <w:tc>
          <w:tcPr>
            <w:tcW w:w="1275" w:type="dxa"/>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F500C0">
              <w:rPr>
                <w:rFonts w:ascii="Times New Roman" w:eastAsia="Calibri" w:hAnsi="Times New Roman" w:cs="Times New Roman"/>
                <w:kern w:val="0"/>
                <w:sz w:val="24"/>
                <w:szCs w:val="24"/>
                <w:lang w:eastAsia="en-US"/>
              </w:rPr>
              <w:t>3</w:t>
            </w:r>
          </w:p>
        </w:tc>
        <w:tc>
          <w:tcPr>
            <w:tcW w:w="1225" w:type="dxa"/>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F500C0">
              <w:rPr>
                <w:rFonts w:ascii="Times New Roman" w:eastAsia="Calibri" w:hAnsi="Times New Roman" w:cs="Times New Roman"/>
                <w:kern w:val="0"/>
                <w:sz w:val="24"/>
                <w:szCs w:val="24"/>
                <w:lang w:eastAsia="en-US"/>
              </w:rPr>
              <w:t>3</w:t>
            </w:r>
          </w:p>
        </w:tc>
        <w:tc>
          <w:tcPr>
            <w:tcW w:w="1180" w:type="dxa"/>
          </w:tcPr>
          <w:p w:rsidR="003904E4" w:rsidRPr="00F500C0" w:rsidRDefault="009A71BB"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3</w:t>
            </w:r>
          </w:p>
        </w:tc>
      </w:tr>
      <w:tr w:rsidR="003904E4" w:rsidRPr="00F500C0" w:rsidTr="003904E4">
        <w:tc>
          <w:tcPr>
            <w:tcW w:w="2553" w:type="dxa"/>
            <w:vMerge/>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p>
        </w:tc>
        <w:tc>
          <w:tcPr>
            <w:tcW w:w="3402" w:type="dxa"/>
            <w:gridSpan w:val="2"/>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F500C0">
              <w:rPr>
                <w:rFonts w:ascii="Times New Roman" w:eastAsia="Calibri" w:hAnsi="Times New Roman" w:cs="Times New Roman"/>
                <w:kern w:val="0"/>
                <w:sz w:val="24"/>
                <w:szCs w:val="24"/>
                <w:lang w:eastAsia="en-US"/>
              </w:rPr>
              <w:t>Информатика</w:t>
            </w:r>
          </w:p>
        </w:tc>
        <w:tc>
          <w:tcPr>
            <w:tcW w:w="1134" w:type="dxa"/>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F500C0">
              <w:rPr>
                <w:rFonts w:ascii="Times New Roman" w:eastAsia="Calibri" w:hAnsi="Times New Roman" w:cs="Times New Roman"/>
                <w:kern w:val="0"/>
                <w:sz w:val="24"/>
                <w:szCs w:val="24"/>
                <w:lang w:eastAsia="en-US"/>
              </w:rPr>
              <w:t>-</w:t>
            </w:r>
          </w:p>
        </w:tc>
        <w:tc>
          <w:tcPr>
            <w:tcW w:w="1275" w:type="dxa"/>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F500C0">
              <w:rPr>
                <w:rFonts w:ascii="Times New Roman" w:eastAsia="Calibri" w:hAnsi="Times New Roman" w:cs="Times New Roman"/>
                <w:kern w:val="0"/>
                <w:sz w:val="24"/>
                <w:szCs w:val="24"/>
                <w:lang w:eastAsia="en-US"/>
              </w:rPr>
              <w:t>-</w:t>
            </w:r>
          </w:p>
        </w:tc>
        <w:tc>
          <w:tcPr>
            <w:tcW w:w="1225" w:type="dxa"/>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F500C0">
              <w:rPr>
                <w:rFonts w:ascii="Times New Roman" w:eastAsia="Calibri" w:hAnsi="Times New Roman" w:cs="Times New Roman"/>
                <w:kern w:val="0"/>
                <w:sz w:val="24"/>
                <w:szCs w:val="24"/>
                <w:lang w:eastAsia="en-US"/>
              </w:rPr>
              <w:t>-</w:t>
            </w:r>
          </w:p>
        </w:tc>
        <w:tc>
          <w:tcPr>
            <w:tcW w:w="1180" w:type="dxa"/>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p>
        </w:tc>
      </w:tr>
      <w:tr w:rsidR="003904E4" w:rsidRPr="00F500C0" w:rsidTr="003904E4">
        <w:trPr>
          <w:trHeight w:val="828"/>
        </w:trPr>
        <w:tc>
          <w:tcPr>
            <w:tcW w:w="2553" w:type="dxa"/>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F500C0">
              <w:rPr>
                <w:rFonts w:ascii="Times New Roman" w:eastAsia="Calibri" w:hAnsi="Times New Roman" w:cs="Times New Roman"/>
                <w:kern w:val="0"/>
                <w:sz w:val="24"/>
                <w:szCs w:val="24"/>
                <w:lang w:eastAsia="en-US"/>
              </w:rPr>
              <w:t>Обществознание и естествознание (Окружающий мир)</w:t>
            </w:r>
          </w:p>
        </w:tc>
        <w:tc>
          <w:tcPr>
            <w:tcW w:w="3402" w:type="dxa"/>
            <w:gridSpan w:val="2"/>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F500C0">
              <w:rPr>
                <w:rFonts w:ascii="Times New Roman" w:eastAsia="Calibri" w:hAnsi="Times New Roman" w:cs="Times New Roman"/>
                <w:kern w:val="0"/>
                <w:sz w:val="24"/>
                <w:szCs w:val="24"/>
                <w:lang w:eastAsia="en-US"/>
              </w:rPr>
              <w:t>Окружающий мир</w:t>
            </w:r>
          </w:p>
        </w:tc>
        <w:tc>
          <w:tcPr>
            <w:tcW w:w="1134" w:type="dxa"/>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F500C0">
              <w:rPr>
                <w:rFonts w:ascii="Times New Roman" w:eastAsia="Calibri" w:hAnsi="Times New Roman" w:cs="Times New Roman"/>
                <w:kern w:val="0"/>
                <w:sz w:val="24"/>
                <w:szCs w:val="24"/>
                <w:lang w:eastAsia="en-US"/>
              </w:rPr>
              <w:t>2</w:t>
            </w:r>
          </w:p>
        </w:tc>
        <w:tc>
          <w:tcPr>
            <w:tcW w:w="1275" w:type="dxa"/>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F500C0">
              <w:rPr>
                <w:rFonts w:ascii="Times New Roman" w:eastAsia="Calibri" w:hAnsi="Times New Roman" w:cs="Times New Roman"/>
                <w:kern w:val="0"/>
                <w:sz w:val="24"/>
                <w:szCs w:val="24"/>
                <w:lang w:eastAsia="en-US"/>
              </w:rPr>
              <w:t>2</w:t>
            </w:r>
          </w:p>
        </w:tc>
        <w:tc>
          <w:tcPr>
            <w:tcW w:w="1225" w:type="dxa"/>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F500C0">
              <w:rPr>
                <w:rFonts w:ascii="Times New Roman" w:eastAsia="Calibri" w:hAnsi="Times New Roman" w:cs="Times New Roman"/>
                <w:kern w:val="0"/>
                <w:sz w:val="24"/>
                <w:szCs w:val="24"/>
                <w:lang w:eastAsia="en-US"/>
              </w:rPr>
              <w:t>2</w:t>
            </w:r>
          </w:p>
        </w:tc>
        <w:tc>
          <w:tcPr>
            <w:tcW w:w="1180" w:type="dxa"/>
          </w:tcPr>
          <w:p w:rsidR="003904E4" w:rsidRPr="00F500C0" w:rsidRDefault="009A71BB"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2</w:t>
            </w:r>
          </w:p>
        </w:tc>
      </w:tr>
      <w:tr w:rsidR="003904E4" w:rsidRPr="00F500C0" w:rsidTr="003904E4">
        <w:tc>
          <w:tcPr>
            <w:tcW w:w="2553" w:type="dxa"/>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F500C0">
              <w:rPr>
                <w:rFonts w:ascii="Times New Roman" w:eastAsia="Calibri" w:hAnsi="Times New Roman" w:cs="Times New Roman"/>
                <w:kern w:val="0"/>
                <w:sz w:val="24"/>
                <w:szCs w:val="24"/>
                <w:lang w:eastAsia="en-US"/>
              </w:rPr>
              <w:t>Основы религиозных культур и светской этики</w:t>
            </w:r>
          </w:p>
        </w:tc>
        <w:tc>
          <w:tcPr>
            <w:tcW w:w="3402" w:type="dxa"/>
            <w:gridSpan w:val="2"/>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F500C0">
              <w:rPr>
                <w:rFonts w:ascii="Times New Roman" w:eastAsia="Calibri" w:hAnsi="Times New Roman" w:cs="Times New Roman"/>
                <w:kern w:val="0"/>
                <w:sz w:val="24"/>
                <w:szCs w:val="24"/>
                <w:lang w:eastAsia="en-US"/>
              </w:rPr>
              <w:t>Основы религиозных культур и светской этики</w:t>
            </w:r>
          </w:p>
        </w:tc>
        <w:tc>
          <w:tcPr>
            <w:tcW w:w="1134" w:type="dxa"/>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F500C0">
              <w:rPr>
                <w:rFonts w:ascii="Times New Roman" w:eastAsia="Calibri" w:hAnsi="Times New Roman" w:cs="Times New Roman"/>
                <w:kern w:val="0"/>
                <w:sz w:val="24"/>
                <w:szCs w:val="24"/>
                <w:lang w:eastAsia="en-US"/>
              </w:rPr>
              <w:t>-</w:t>
            </w:r>
          </w:p>
        </w:tc>
        <w:tc>
          <w:tcPr>
            <w:tcW w:w="1275" w:type="dxa"/>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F500C0">
              <w:rPr>
                <w:rFonts w:ascii="Times New Roman" w:eastAsia="Calibri" w:hAnsi="Times New Roman" w:cs="Times New Roman"/>
                <w:kern w:val="0"/>
                <w:sz w:val="24"/>
                <w:szCs w:val="24"/>
                <w:lang w:eastAsia="en-US"/>
              </w:rPr>
              <w:t>-</w:t>
            </w:r>
          </w:p>
        </w:tc>
        <w:tc>
          <w:tcPr>
            <w:tcW w:w="1225" w:type="dxa"/>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p>
        </w:tc>
        <w:tc>
          <w:tcPr>
            <w:tcW w:w="1180" w:type="dxa"/>
          </w:tcPr>
          <w:p w:rsidR="003904E4" w:rsidRPr="00F500C0" w:rsidRDefault="009A71BB"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1</w:t>
            </w:r>
          </w:p>
        </w:tc>
      </w:tr>
      <w:tr w:rsidR="003904E4" w:rsidRPr="00F500C0" w:rsidTr="003904E4">
        <w:tc>
          <w:tcPr>
            <w:tcW w:w="2553" w:type="dxa"/>
            <w:vMerge w:val="restart"/>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F500C0">
              <w:rPr>
                <w:rFonts w:ascii="Times New Roman" w:eastAsia="Calibri" w:hAnsi="Times New Roman" w:cs="Times New Roman"/>
                <w:kern w:val="0"/>
                <w:sz w:val="24"/>
                <w:szCs w:val="24"/>
                <w:lang w:eastAsia="en-US"/>
              </w:rPr>
              <w:t>Искусство</w:t>
            </w:r>
          </w:p>
        </w:tc>
        <w:tc>
          <w:tcPr>
            <w:tcW w:w="3402" w:type="dxa"/>
            <w:gridSpan w:val="2"/>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F500C0">
              <w:rPr>
                <w:rFonts w:ascii="Times New Roman" w:eastAsia="Calibri" w:hAnsi="Times New Roman" w:cs="Times New Roman"/>
                <w:kern w:val="0"/>
                <w:sz w:val="24"/>
                <w:szCs w:val="24"/>
                <w:lang w:eastAsia="en-US"/>
              </w:rPr>
              <w:t>Изобразительное искусство</w:t>
            </w:r>
          </w:p>
        </w:tc>
        <w:tc>
          <w:tcPr>
            <w:tcW w:w="1134" w:type="dxa"/>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F500C0">
              <w:rPr>
                <w:rFonts w:ascii="Times New Roman" w:eastAsia="Calibri" w:hAnsi="Times New Roman" w:cs="Times New Roman"/>
                <w:kern w:val="0"/>
                <w:sz w:val="24"/>
                <w:szCs w:val="24"/>
                <w:lang w:eastAsia="en-US"/>
              </w:rPr>
              <w:t>1</w:t>
            </w:r>
          </w:p>
        </w:tc>
        <w:tc>
          <w:tcPr>
            <w:tcW w:w="1275" w:type="dxa"/>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F500C0">
              <w:rPr>
                <w:rFonts w:ascii="Times New Roman" w:eastAsia="Calibri" w:hAnsi="Times New Roman" w:cs="Times New Roman"/>
                <w:kern w:val="0"/>
                <w:sz w:val="24"/>
                <w:szCs w:val="24"/>
                <w:lang w:eastAsia="en-US"/>
              </w:rPr>
              <w:t>1</w:t>
            </w:r>
          </w:p>
        </w:tc>
        <w:tc>
          <w:tcPr>
            <w:tcW w:w="1225" w:type="dxa"/>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F500C0">
              <w:rPr>
                <w:rFonts w:ascii="Times New Roman" w:eastAsia="Calibri" w:hAnsi="Times New Roman" w:cs="Times New Roman"/>
                <w:kern w:val="0"/>
                <w:sz w:val="24"/>
                <w:szCs w:val="24"/>
                <w:lang w:eastAsia="en-US"/>
              </w:rPr>
              <w:t>1</w:t>
            </w:r>
          </w:p>
        </w:tc>
        <w:tc>
          <w:tcPr>
            <w:tcW w:w="1180" w:type="dxa"/>
          </w:tcPr>
          <w:p w:rsidR="003904E4" w:rsidRPr="00F500C0" w:rsidRDefault="009A71BB"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1</w:t>
            </w:r>
          </w:p>
        </w:tc>
      </w:tr>
      <w:tr w:rsidR="003904E4" w:rsidRPr="00F500C0" w:rsidTr="003904E4">
        <w:tc>
          <w:tcPr>
            <w:tcW w:w="2553" w:type="dxa"/>
            <w:vMerge/>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p>
        </w:tc>
        <w:tc>
          <w:tcPr>
            <w:tcW w:w="3402" w:type="dxa"/>
            <w:gridSpan w:val="2"/>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F500C0">
              <w:rPr>
                <w:rFonts w:ascii="Times New Roman" w:eastAsia="Calibri" w:hAnsi="Times New Roman" w:cs="Times New Roman"/>
                <w:kern w:val="0"/>
                <w:sz w:val="24"/>
                <w:szCs w:val="24"/>
                <w:lang w:eastAsia="en-US"/>
              </w:rPr>
              <w:t>Музыка</w:t>
            </w:r>
          </w:p>
        </w:tc>
        <w:tc>
          <w:tcPr>
            <w:tcW w:w="1134" w:type="dxa"/>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F500C0">
              <w:rPr>
                <w:rFonts w:ascii="Times New Roman" w:eastAsia="Calibri" w:hAnsi="Times New Roman" w:cs="Times New Roman"/>
                <w:kern w:val="0"/>
                <w:sz w:val="24"/>
                <w:szCs w:val="24"/>
                <w:lang w:eastAsia="en-US"/>
              </w:rPr>
              <w:t>1</w:t>
            </w:r>
          </w:p>
        </w:tc>
        <w:tc>
          <w:tcPr>
            <w:tcW w:w="1275" w:type="dxa"/>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F500C0">
              <w:rPr>
                <w:rFonts w:ascii="Times New Roman" w:eastAsia="Calibri" w:hAnsi="Times New Roman" w:cs="Times New Roman"/>
                <w:kern w:val="0"/>
                <w:sz w:val="24"/>
                <w:szCs w:val="24"/>
                <w:lang w:eastAsia="en-US"/>
              </w:rPr>
              <w:t>1</w:t>
            </w:r>
          </w:p>
        </w:tc>
        <w:tc>
          <w:tcPr>
            <w:tcW w:w="1225" w:type="dxa"/>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F500C0">
              <w:rPr>
                <w:rFonts w:ascii="Times New Roman" w:eastAsia="Calibri" w:hAnsi="Times New Roman" w:cs="Times New Roman"/>
                <w:kern w:val="0"/>
                <w:sz w:val="24"/>
                <w:szCs w:val="24"/>
                <w:lang w:eastAsia="en-US"/>
              </w:rPr>
              <w:t>1</w:t>
            </w:r>
          </w:p>
        </w:tc>
        <w:tc>
          <w:tcPr>
            <w:tcW w:w="1180" w:type="dxa"/>
          </w:tcPr>
          <w:p w:rsidR="003904E4" w:rsidRPr="00F500C0" w:rsidRDefault="009A71BB"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1</w:t>
            </w:r>
          </w:p>
        </w:tc>
      </w:tr>
      <w:tr w:rsidR="003904E4" w:rsidRPr="00F500C0" w:rsidTr="003904E4">
        <w:trPr>
          <w:trHeight w:val="562"/>
        </w:trPr>
        <w:tc>
          <w:tcPr>
            <w:tcW w:w="2553" w:type="dxa"/>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F500C0">
              <w:rPr>
                <w:rFonts w:ascii="Times New Roman" w:eastAsia="Calibri" w:hAnsi="Times New Roman" w:cs="Times New Roman"/>
                <w:kern w:val="0"/>
                <w:sz w:val="24"/>
                <w:szCs w:val="24"/>
                <w:lang w:eastAsia="en-US"/>
              </w:rPr>
              <w:t>Технология</w:t>
            </w:r>
          </w:p>
        </w:tc>
        <w:tc>
          <w:tcPr>
            <w:tcW w:w="3402" w:type="dxa"/>
            <w:gridSpan w:val="2"/>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F500C0">
              <w:rPr>
                <w:rFonts w:ascii="Times New Roman" w:eastAsia="Calibri" w:hAnsi="Times New Roman" w:cs="Times New Roman"/>
                <w:kern w:val="0"/>
                <w:sz w:val="24"/>
                <w:szCs w:val="24"/>
                <w:lang w:eastAsia="en-US"/>
              </w:rPr>
              <w:t xml:space="preserve">Технология </w:t>
            </w:r>
          </w:p>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p>
        </w:tc>
        <w:tc>
          <w:tcPr>
            <w:tcW w:w="1134" w:type="dxa"/>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F500C0">
              <w:rPr>
                <w:rFonts w:ascii="Times New Roman" w:eastAsia="Calibri" w:hAnsi="Times New Roman" w:cs="Times New Roman"/>
                <w:kern w:val="0"/>
                <w:sz w:val="24"/>
                <w:szCs w:val="24"/>
                <w:lang w:eastAsia="en-US"/>
              </w:rPr>
              <w:t>1</w:t>
            </w:r>
          </w:p>
        </w:tc>
        <w:tc>
          <w:tcPr>
            <w:tcW w:w="1275" w:type="dxa"/>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F500C0">
              <w:rPr>
                <w:rFonts w:ascii="Times New Roman" w:eastAsia="Calibri" w:hAnsi="Times New Roman" w:cs="Times New Roman"/>
                <w:kern w:val="0"/>
                <w:sz w:val="24"/>
                <w:szCs w:val="24"/>
                <w:lang w:eastAsia="en-US"/>
              </w:rPr>
              <w:t>1</w:t>
            </w:r>
          </w:p>
        </w:tc>
        <w:tc>
          <w:tcPr>
            <w:tcW w:w="1225" w:type="dxa"/>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F500C0">
              <w:rPr>
                <w:rFonts w:ascii="Times New Roman" w:eastAsia="Calibri" w:hAnsi="Times New Roman" w:cs="Times New Roman"/>
                <w:kern w:val="0"/>
                <w:sz w:val="24"/>
                <w:szCs w:val="24"/>
                <w:lang w:eastAsia="en-US"/>
              </w:rPr>
              <w:t>1</w:t>
            </w:r>
          </w:p>
        </w:tc>
        <w:tc>
          <w:tcPr>
            <w:tcW w:w="1180" w:type="dxa"/>
          </w:tcPr>
          <w:p w:rsidR="003904E4" w:rsidRPr="00F500C0" w:rsidRDefault="009A71BB"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1</w:t>
            </w:r>
          </w:p>
        </w:tc>
      </w:tr>
      <w:tr w:rsidR="003904E4" w:rsidRPr="00F500C0" w:rsidTr="003904E4">
        <w:trPr>
          <w:trHeight w:val="562"/>
        </w:trPr>
        <w:tc>
          <w:tcPr>
            <w:tcW w:w="2553" w:type="dxa"/>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F500C0">
              <w:rPr>
                <w:rFonts w:ascii="Times New Roman" w:eastAsia="Calibri" w:hAnsi="Times New Roman" w:cs="Times New Roman"/>
                <w:kern w:val="0"/>
                <w:sz w:val="24"/>
                <w:szCs w:val="24"/>
                <w:lang w:eastAsia="en-US"/>
              </w:rPr>
              <w:t>Физическая культура</w:t>
            </w:r>
          </w:p>
        </w:tc>
        <w:tc>
          <w:tcPr>
            <w:tcW w:w="3402" w:type="dxa"/>
            <w:gridSpan w:val="2"/>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F500C0">
              <w:rPr>
                <w:rFonts w:ascii="Times New Roman" w:eastAsia="Calibri" w:hAnsi="Times New Roman" w:cs="Times New Roman"/>
                <w:kern w:val="0"/>
                <w:sz w:val="24"/>
                <w:szCs w:val="24"/>
                <w:lang w:eastAsia="en-US"/>
              </w:rPr>
              <w:t>Физическая культура</w:t>
            </w:r>
          </w:p>
        </w:tc>
        <w:tc>
          <w:tcPr>
            <w:tcW w:w="1134" w:type="dxa"/>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F500C0">
              <w:rPr>
                <w:rFonts w:ascii="Times New Roman" w:eastAsia="Calibri" w:hAnsi="Times New Roman" w:cs="Times New Roman"/>
                <w:kern w:val="0"/>
                <w:sz w:val="24"/>
                <w:szCs w:val="24"/>
                <w:lang w:eastAsia="en-US"/>
              </w:rPr>
              <w:t>3</w:t>
            </w:r>
          </w:p>
        </w:tc>
        <w:tc>
          <w:tcPr>
            <w:tcW w:w="1275" w:type="dxa"/>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F500C0">
              <w:rPr>
                <w:rFonts w:ascii="Times New Roman" w:eastAsia="Calibri" w:hAnsi="Times New Roman" w:cs="Times New Roman"/>
                <w:kern w:val="0"/>
                <w:sz w:val="24"/>
                <w:szCs w:val="24"/>
                <w:lang w:eastAsia="en-US"/>
              </w:rPr>
              <w:t>3</w:t>
            </w:r>
          </w:p>
        </w:tc>
        <w:tc>
          <w:tcPr>
            <w:tcW w:w="1225" w:type="dxa"/>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F500C0">
              <w:rPr>
                <w:rFonts w:ascii="Times New Roman" w:eastAsia="Calibri" w:hAnsi="Times New Roman" w:cs="Times New Roman"/>
                <w:kern w:val="0"/>
                <w:sz w:val="24"/>
                <w:szCs w:val="24"/>
                <w:lang w:eastAsia="en-US"/>
              </w:rPr>
              <w:t>3</w:t>
            </w:r>
          </w:p>
        </w:tc>
        <w:tc>
          <w:tcPr>
            <w:tcW w:w="1180" w:type="dxa"/>
          </w:tcPr>
          <w:p w:rsidR="003904E4" w:rsidRPr="00F500C0" w:rsidRDefault="009A71BB"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3</w:t>
            </w:r>
          </w:p>
        </w:tc>
      </w:tr>
      <w:tr w:rsidR="003904E4" w:rsidRPr="00F500C0" w:rsidTr="003904E4">
        <w:tc>
          <w:tcPr>
            <w:tcW w:w="5955" w:type="dxa"/>
            <w:gridSpan w:val="3"/>
          </w:tcPr>
          <w:p w:rsidR="003904E4" w:rsidRPr="00F500C0" w:rsidRDefault="003904E4" w:rsidP="00F500C0">
            <w:pPr>
              <w:widowControl/>
              <w:suppressAutoHyphens w:val="0"/>
              <w:autoSpaceDE w:val="0"/>
              <w:autoSpaceDN w:val="0"/>
              <w:adjustRightInd w:val="0"/>
              <w:spacing w:after="0" w:line="240" w:lineRule="auto"/>
              <w:jc w:val="right"/>
              <w:rPr>
                <w:rFonts w:ascii="Times New Roman" w:eastAsia="Calibri" w:hAnsi="Times New Roman" w:cs="Times New Roman"/>
                <w:b/>
                <w:kern w:val="0"/>
                <w:sz w:val="24"/>
                <w:szCs w:val="24"/>
                <w:lang w:eastAsia="en-US"/>
              </w:rPr>
            </w:pPr>
            <w:r w:rsidRPr="00F500C0">
              <w:rPr>
                <w:rFonts w:ascii="Times New Roman" w:eastAsia="Calibri" w:hAnsi="Times New Roman" w:cs="Times New Roman"/>
                <w:b/>
                <w:kern w:val="0"/>
                <w:sz w:val="24"/>
                <w:szCs w:val="24"/>
                <w:lang w:eastAsia="en-US"/>
              </w:rPr>
              <w:t>ИТОГО:</w:t>
            </w:r>
          </w:p>
        </w:tc>
        <w:tc>
          <w:tcPr>
            <w:tcW w:w="1134" w:type="dxa"/>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b/>
                <w:kern w:val="0"/>
                <w:sz w:val="24"/>
                <w:szCs w:val="24"/>
                <w:lang w:eastAsia="en-US"/>
              </w:rPr>
            </w:pPr>
            <w:r w:rsidRPr="00F500C0">
              <w:rPr>
                <w:rFonts w:ascii="Times New Roman" w:eastAsia="Calibri" w:hAnsi="Times New Roman" w:cs="Times New Roman"/>
                <w:b/>
                <w:kern w:val="0"/>
                <w:sz w:val="24"/>
                <w:szCs w:val="24"/>
                <w:lang w:eastAsia="en-US"/>
              </w:rPr>
              <w:t>17</w:t>
            </w:r>
          </w:p>
        </w:tc>
        <w:tc>
          <w:tcPr>
            <w:tcW w:w="1275" w:type="dxa"/>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b/>
                <w:kern w:val="0"/>
                <w:sz w:val="24"/>
                <w:szCs w:val="24"/>
                <w:lang w:eastAsia="en-US"/>
              </w:rPr>
            </w:pPr>
            <w:r w:rsidRPr="00F500C0">
              <w:rPr>
                <w:rFonts w:ascii="Times New Roman" w:eastAsia="Calibri" w:hAnsi="Times New Roman" w:cs="Times New Roman"/>
                <w:b/>
                <w:kern w:val="0"/>
                <w:sz w:val="24"/>
                <w:szCs w:val="24"/>
                <w:lang w:eastAsia="en-US"/>
              </w:rPr>
              <w:t>18</w:t>
            </w:r>
          </w:p>
        </w:tc>
        <w:tc>
          <w:tcPr>
            <w:tcW w:w="1225" w:type="dxa"/>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b/>
                <w:kern w:val="0"/>
                <w:sz w:val="24"/>
                <w:szCs w:val="24"/>
                <w:lang w:eastAsia="en-US"/>
              </w:rPr>
            </w:pPr>
            <w:r w:rsidRPr="00F500C0">
              <w:rPr>
                <w:rFonts w:ascii="Times New Roman" w:eastAsia="Calibri" w:hAnsi="Times New Roman" w:cs="Times New Roman"/>
                <w:b/>
                <w:kern w:val="0"/>
                <w:sz w:val="24"/>
                <w:szCs w:val="24"/>
                <w:lang w:eastAsia="en-US"/>
              </w:rPr>
              <w:t>18</w:t>
            </w:r>
          </w:p>
        </w:tc>
        <w:tc>
          <w:tcPr>
            <w:tcW w:w="1180" w:type="dxa"/>
          </w:tcPr>
          <w:p w:rsidR="003904E4" w:rsidRPr="00F500C0" w:rsidRDefault="009A71BB" w:rsidP="00F500C0">
            <w:pPr>
              <w:widowControl/>
              <w:suppressAutoHyphens w:val="0"/>
              <w:autoSpaceDE w:val="0"/>
              <w:autoSpaceDN w:val="0"/>
              <w:adjustRightInd w:val="0"/>
              <w:spacing w:after="0" w:line="240" w:lineRule="auto"/>
              <w:jc w:val="both"/>
              <w:rPr>
                <w:rFonts w:ascii="Times New Roman" w:eastAsia="Calibri" w:hAnsi="Times New Roman" w:cs="Times New Roman"/>
                <w:b/>
                <w:kern w:val="0"/>
                <w:sz w:val="24"/>
                <w:szCs w:val="24"/>
                <w:lang w:eastAsia="en-US"/>
              </w:rPr>
            </w:pPr>
            <w:r>
              <w:rPr>
                <w:rFonts w:ascii="Times New Roman" w:eastAsia="Calibri" w:hAnsi="Times New Roman" w:cs="Times New Roman"/>
                <w:b/>
                <w:kern w:val="0"/>
                <w:sz w:val="24"/>
                <w:szCs w:val="24"/>
                <w:lang w:eastAsia="en-US"/>
              </w:rPr>
              <w:t>18</w:t>
            </w:r>
          </w:p>
        </w:tc>
      </w:tr>
      <w:tr w:rsidR="003904E4" w:rsidRPr="00F500C0" w:rsidTr="003904E4">
        <w:tc>
          <w:tcPr>
            <w:tcW w:w="8364" w:type="dxa"/>
            <w:gridSpan w:val="5"/>
          </w:tcPr>
          <w:p w:rsidR="003904E4" w:rsidRPr="00F500C0" w:rsidRDefault="003904E4" w:rsidP="00F500C0">
            <w:pPr>
              <w:widowControl/>
              <w:suppressAutoHyphens w:val="0"/>
              <w:autoSpaceDE w:val="0"/>
              <w:autoSpaceDN w:val="0"/>
              <w:adjustRightInd w:val="0"/>
              <w:spacing w:after="0" w:line="240" w:lineRule="auto"/>
              <w:jc w:val="center"/>
              <w:rPr>
                <w:rFonts w:ascii="Times New Roman" w:eastAsia="Calibri" w:hAnsi="Times New Roman" w:cs="Times New Roman"/>
                <w:b/>
                <w:i/>
                <w:kern w:val="0"/>
                <w:sz w:val="24"/>
                <w:szCs w:val="24"/>
                <w:lang w:eastAsia="en-US"/>
              </w:rPr>
            </w:pPr>
            <w:r w:rsidRPr="00F500C0">
              <w:rPr>
                <w:rFonts w:ascii="Times New Roman" w:eastAsia="Calibri" w:hAnsi="Times New Roman" w:cs="Times New Roman"/>
                <w:b/>
                <w:i/>
                <w:kern w:val="0"/>
                <w:sz w:val="24"/>
                <w:szCs w:val="24"/>
                <w:lang w:val="en-US" w:eastAsia="en-US"/>
              </w:rPr>
              <w:t>II</w:t>
            </w:r>
            <w:r w:rsidRPr="00F500C0">
              <w:rPr>
                <w:rFonts w:ascii="Times New Roman" w:eastAsia="Calibri" w:hAnsi="Times New Roman" w:cs="Times New Roman"/>
                <w:b/>
                <w:i/>
                <w:kern w:val="0"/>
                <w:sz w:val="24"/>
                <w:szCs w:val="24"/>
                <w:lang w:eastAsia="en-US"/>
              </w:rPr>
              <w:t xml:space="preserve"> Часть, формируемая участниками образовательных отношений</w:t>
            </w:r>
          </w:p>
        </w:tc>
        <w:tc>
          <w:tcPr>
            <w:tcW w:w="1225" w:type="dxa"/>
          </w:tcPr>
          <w:p w:rsidR="003904E4" w:rsidRPr="00F500C0" w:rsidRDefault="003904E4" w:rsidP="00F500C0">
            <w:pPr>
              <w:widowControl/>
              <w:suppressAutoHyphens w:val="0"/>
              <w:autoSpaceDE w:val="0"/>
              <w:autoSpaceDN w:val="0"/>
              <w:adjustRightInd w:val="0"/>
              <w:spacing w:after="0" w:line="240" w:lineRule="auto"/>
              <w:jc w:val="center"/>
              <w:rPr>
                <w:rFonts w:ascii="Times New Roman" w:eastAsia="Calibri" w:hAnsi="Times New Roman" w:cs="Times New Roman"/>
                <w:b/>
                <w:i/>
                <w:kern w:val="0"/>
                <w:sz w:val="24"/>
                <w:szCs w:val="24"/>
                <w:lang w:eastAsia="en-US"/>
              </w:rPr>
            </w:pPr>
          </w:p>
        </w:tc>
        <w:tc>
          <w:tcPr>
            <w:tcW w:w="1180" w:type="dxa"/>
          </w:tcPr>
          <w:p w:rsidR="003904E4" w:rsidRPr="00F500C0" w:rsidRDefault="003904E4" w:rsidP="00F500C0">
            <w:pPr>
              <w:widowControl/>
              <w:suppressAutoHyphens w:val="0"/>
              <w:autoSpaceDE w:val="0"/>
              <w:autoSpaceDN w:val="0"/>
              <w:adjustRightInd w:val="0"/>
              <w:spacing w:after="0" w:line="240" w:lineRule="auto"/>
              <w:jc w:val="center"/>
              <w:rPr>
                <w:rFonts w:ascii="Times New Roman" w:eastAsia="Calibri" w:hAnsi="Times New Roman" w:cs="Times New Roman"/>
                <w:b/>
                <w:i/>
                <w:kern w:val="0"/>
                <w:sz w:val="24"/>
                <w:szCs w:val="24"/>
                <w:lang w:eastAsia="en-US"/>
              </w:rPr>
            </w:pPr>
          </w:p>
        </w:tc>
      </w:tr>
      <w:tr w:rsidR="003904E4" w:rsidRPr="00F500C0" w:rsidTr="003904E4">
        <w:tc>
          <w:tcPr>
            <w:tcW w:w="2553" w:type="dxa"/>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i/>
                <w:kern w:val="0"/>
                <w:sz w:val="24"/>
                <w:szCs w:val="24"/>
                <w:lang w:eastAsia="en-US"/>
              </w:rPr>
            </w:pPr>
            <w:r w:rsidRPr="00F500C0">
              <w:rPr>
                <w:rFonts w:ascii="Times New Roman" w:eastAsia="Calibri" w:hAnsi="Times New Roman" w:cs="Times New Roman"/>
                <w:i/>
                <w:kern w:val="0"/>
                <w:sz w:val="24"/>
                <w:szCs w:val="24"/>
                <w:lang w:eastAsia="en-US"/>
              </w:rPr>
              <w:t>Филология</w:t>
            </w:r>
          </w:p>
        </w:tc>
        <w:tc>
          <w:tcPr>
            <w:tcW w:w="2964" w:type="dxa"/>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p>
        </w:tc>
        <w:tc>
          <w:tcPr>
            <w:tcW w:w="1572" w:type="dxa"/>
            <w:gridSpan w:val="2"/>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b/>
                <w:kern w:val="0"/>
                <w:sz w:val="24"/>
                <w:szCs w:val="24"/>
                <w:lang w:eastAsia="en-US"/>
              </w:rPr>
            </w:pPr>
            <w:r w:rsidRPr="00F500C0">
              <w:rPr>
                <w:rFonts w:ascii="Times New Roman" w:eastAsia="Calibri" w:hAnsi="Times New Roman" w:cs="Times New Roman"/>
                <w:b/>
                <w:kern w:val="0"/>
                <w:sz w:val="24"/>
                <w:szCs w:val="24"/>
                <w:lang w:eastAsia="en-US"/>
              </w:rPr>
              <w:t>4</w:t>
            </w:r>
          </w:p>
        </w:tc>
        <w:tc>
          <w:tcPr>
            <w:tcW w:w="1275" w:type="dxa"/>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b/>
                <w:kern w:val="0"/>
                <w:sz w:val="24"/>
                <w:szCs w:val="24"/>
                <w:lang w:eastAsia="en-US"/>
              </w:rPr>
            </w:pPr>
            <w:r w:rsidRPr="00F500C0">
              <w:rPr>
                <w:rFonts w:ascii="Times New Roman" w:eastAsia="Calibri" w:hAnsi="Times New Roman" w:cs="Times New Roman"/>
                <w:b/>
                <w:kern w:val="0"/>
                <w:sz w:val="24"/>
                <w:szCs w:val="24"/>
                <w:lang w:eastAsia="en-US"/>
              </w:rPr>
              <w:t>4</w:t>
            </w:r>
          </w:p>
        </w:tc>
        <w:tc>
          <w:tcPr>
            <w:tcW w:w="1225" w:type="dxa"/>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b/>
                <w:kern w:val="0"/>
                <w:sz w:val="24"/>
                <w:szCs w:val="24"/>
                <w:lang w:eastAsia="en-US"/>
              </w:rPr>
            </w:pPr>
            <w:r w:rsidRPr="00F500C0">
              <w:rPr>
                <w:rFonts w:ascii="Times New Roman" w:eastAsia="Calibri" w:hAnsi="Times New Roman" w:cs="Times New Roman"/>
                <w:b/>
                <w:kern w:val="0"/>
                <w:sz w:val="24"/>
                <w:szCs w:val="24"/>
                <w:lang w:eastAsia="en-US"/>
              </w:rPr>
              <w:t>4</w:t>
            </w:r>
          </w:p>
        </w:tc>
        <w:tc>
          <w:tcPr>
            <w:tcW w:w="1180" w:type="dxa"/>
          </w:tcPr>
          <w:p w:rsidR="003904E4" w:rsidRPr="00F500C0" w:rsidRDefault="009A71BB" w:rsidP="00F500C0">
            <w:pPr>
              <w:widowControl/>
              <w:suppressAutoHyphens w:val="0"/>
              <w:autoSpaceDE w:val="0"/>
              <w:autoSpaceDN w:val="0"/>
              <w:adjustRightInd w:val="0"/>
              <w:spacing w:after="0" w:line="240" w:lineRule="auto"/>
              <w:jc w:val="both"/>
              <w:rPr>
                <w:rFonts w:ascii="Times New Roman" w:eastAsia="Calibri" w:hAnsi="Times New Roman" w:cs="Times New Roman"/>
                <w:b/>
                <w:kern w:val="0"/>
                <w:sz w:val="24"/>
                <w:szCs w:val="24"/>
                <w:lang w:eastAsia="en-US"/>
              </w:rPr>
            </w:pPr>
            <w:r>
              <w:rPr>
                <w:rFonts w:ascii="Times New Roman" w:eastAsia="Calibri" w:hAnsi="Times New Roman" w:cs="Times New Roman"/>
                <w:b/>
                <w:kern w:val="0"/>
                <w:sz w:val="24"/>
                <w:szCs w:val="24"/>
                <w:lang w:eastAsia="en-US"/>
              </w:rPr>
              <w:t>4</w:t>
            </w:r>
          </w:p>
        </w:tc>
      </w:tr>
      <w:tr w:rsidR="003904E4" w:rsidRPr="00F500C0" w:rsidTr="003904E4">
        <w:tc>
          <w:tcPr>
            <w:tcW w:w="2553" w:type="dxa"/>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i/>
                <w:kern w:val="0"/>
                <w:sz w:val="24"/>
                <w:szCs w:val="24"/>
                <w:lang w:eastAsia="en-US"/>
              </w:rPr>
            </w:pPr>
            <w:r w:rsidRPr="00F500C0">
              <w:rPr>
                <w:rFonts w:ascii="Times New Roman" w:eastAsia="Calibri" w:hAnsi="Times New Roman" w:cs="Times New Roman"/>
                <w:i/>
                <w:kern w:val="0"/>
                <w:sz w:val="24"/>
                <w:szCs w:val="24"/>
                <w:lang w:eastAsia="en-US"/>
              </w:rPr>
              <w:t>Математика и информатика</w:t>
            </w:r>
          </w:p>
        </w:tc>
        <w:tc>
          <w:tcPr>
            <w:tcW w:w="2964" w:type="dxa"/>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p>
        </w:tc>
        <w:tc>
          <w:tcPr>
            <w:tcW w:w="1572" w:type="dxa"/>
            <w:gridSpan w:val="2"/>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b/>
                <w:kern w:val="0"/>
                <w:sz w:val="24"/>
                <w:szCs w:val="24"/>
                <w:lang w:eastAsia="en-US"/>
              </w:rPr>
            </w:pPr>
          </w:p>
        </w:tc>
        <w:tc>
          <w:tcPr>
            <w:tcW w:w="1275" w:type="dxa"/>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b/>
                <w:kern w:val="0"/>
                <w:sz w:val="24"/>
                <w:szCs w:val="24"/>
                <w:lang w:eastAsia="en-US"/>
              </w:rPr>
            </w:pPr>
            <w:r w:rsidRPr="00F500C0">
              <w:rPr>
                <w:rFonts w:ascii="Times New Roman" w:eastAsia="Calibri" w:hAnsi="Times New Roman" w:cs="Times New Roman"/>
                <w:b/>
                <w:kern w:val="0"/>
                <w:sz w:val="24"/>
                <w:szCs w:val="24"/>
                <w:lang w:eastAsia="en-US"/>
              </w:rPr>
              <w:t>1</w:t>
            </w:r>
          </w:p>
        </w:tc>
        <w:tc>
          <w:tcPr>
            <w:tcW w:w="1225" w:type="dxa"/>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b/>
                <w:kern w:val="0"/>
                <w:sz w:val="24"/>
                <w:szCs w:val="24"/>
                <w:lang w:eastAsia="en-US"/>
              </w:rPr>
            </w:pPr>
            <w:r w:rsidRPr="00F500C0">
              <w:rPr>
                <w:rFonts w:ascii="Times New Roman" w:eastAsia="Calibri" w:hAnsi="Times New Roman" w:cs="Times New Roman"/>
                <w:b/>
                <w:kern w:val="0"/>
                <w:sz w:val="24"/>
                <w:szCs w:val="24"/>
                <w:lang w:eastAsia="en-US"/>
              </w:rPr>
              <w:t>1</w:t>
            </w:r>
          </w:p>
        </w:tc>
        <w:tc>
          <w:tcPr>
            <w:tcW w:w="1180" w:type="dxa"/>
          </w:tcPr>
          <w:p w:rsidR="003904E4" w:rsidRPr="00F500C0" w:rsidRDefault="009A71BB" w:rsidP="00F500C0">
            <w:pPr>
              <w:widowControl/>
              <w:suppressAutoHyphens w:val="0"/>
              <w:autoSpaceDE w:val="0"/>
              <w:autoSpaceDN w:val="0"/>
              <w:adjustRightInd w:val="0"/>
              <w:spacing w:after="0" w:line="240" w:lineRule="auto"/>
              <w:jc w:val="both"/>
              <w:rPr>
                <w:rFonts w:ascii="Times New Roman" w:eastAsia="Calibri" w:hAnsi="Times New Roman" w:cs="Times New Roman"/>
                <w:b/>
                <w:kern w:val="0"/>
                <w:sz w:val="24"/>
                <w:szCs w:val="24"/>
                <w:lang w:eastAsia="en-US"/>
              </w:rPr>
            </w:pPr>
            <w:r>
              <w:rPr>
                <w:rFonts w:ascii="Times New Roman" w:eastAsia="Calibri" w:hAnsi="Times New Roman" w:cs="Times New Roman"/>
                <w:b/>
                <w:kern w:val="0"/>
                <w:sz w:val="24"/>
                <w:szCs w:val="24"/>
                <w:lang w:eastAsia="en-US"/>
              </w:rPr>
              <w:t>1</w:t>
            </w:r>
          </w:p>
        </w:tc>
      </w:tr>
      <w:tr w:rsidR="003904E4" w:rsidRPr="00F500C0" w:rsidTr="003904E4">
        <w:tc>
          <w:tcPr>
            <w:tcW w:w="5517" w:type="dxa"/>
            <w:gridSpan w:val="2"/>
          </w:tcPr>
          <w:p w:rsidR="003904E4" w:rsidRPr="00F500C0" w:rsidRDefault="003904E4" w:rsidP="00F500C0">
            <w:pPr>
              <w:widowControl/>
              <w:suppressAutoHyphens w:val="0"/>
              <w:autoSpaceDE w:val="0"/>
              <w:autoSpaceDN w:val="0"/>
              <w:adjustRightInd w:val="0"/>
              <w:spacing w:after="0" w:line="240" w:lineRule="auto"/>
              <w:jc w:val="right"/>
              <w:rPr>
                <w:rFonts w:ascii="Times New Roman" w:eastAsia="Calibri" w:hAnsi="Times New Roman" w:cs="Times New Roman"/>
                <w:b/>
                <w:kern w:val="0"/>
                <w:sz w:val="24"/>
                <w:szCs w:val="24"/>
                <w:lang w:eastAsia="en-US"/>
              </w:rPr>
            </w:pPr>
            <w:r w:rsidRPr="00F500C0">
              <w:rPr>
                <w:rFonts w:ascii="Times New Roman" w:eastAsia="Calibri" w:hAnsi="Times New Roman" w:cs="Times New Roman"/>
                <w:b/>
                <w:i/>
                <w:kern w:val="0"/>
                <w:sz w:val="24"/>
                <w:szCs w:val="24"/>
                <w:lang w:eastAsia="en-US"/>
              </w:rPr>
              <w:t>Всего</w:t>
            </w:r>
          </w:p>
        </w:tc>
        <w:tc>
          <w:tcPr>
            <w:tcW w:w="1572" w:type="dxa"/>
            <w:gridSpan w:val="2"/>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b/>
                <w:kern w:val="0"/>
                <w:sz w:val="24"/>
                <w:szCs w:val="24"/>
                <w:lang w:eastAsia="en-US"/>
              </w:rPr>
            </w:pPr>
            <w:r w:rsidRPr="00F500C0">
              <w:rPr>
                <w:rFonts w:ascii="Times New Roman" w:eastAsia="Calibri" w:hAnsi="Times New Roman" w:cs="Times New Roman"/>
                <w:b/>
                <w:kern w:val="0"/>
                <w:sz w:val="24"/>
                <w:szCs w:val="24"/>
                <w:lang w:eastAsia="en-US"/>
              </w:rPr>
              <w:t>21</w:t>
            </w:r>
          </w:p>
        </w:tc>
        <w:tc>
          <w:tcPr>
            <w:tcW w:w="1275" w:type="dxa"/>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b/>
                <w:kern w:val="0"/>
                <w:sz w:val="24"/>
                <w:szCs w:val="24"/>
                <w:lang w:eastAsia="en-US"/>
              </w:rPr>
            </w:pPr>
            <w:r w:rsidRPr="00F500C0">
              <w:rPr>
                <w:rFonts w:ascii="Times New Roman" w:eastAsia="Calibri" w:hAnsi="Times New Roman" w:cs="Times New Roman"/>
                <w:b/>
                <w:kern w:val="0"/>
                <w:sz w:val="24"/>
                <w:szCs w:val="24"/>
                <w:lang w:eastAsia="en-US"/>
              </w:rPr>
              <w:t>23</w:t>
            </w:r>
          </w:p>
        </w:tc>
        <w:tc>
          <w:tcPr>
            <w:tcW w:w="1225" w:type="dxa"/>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b/>
                <w:kern w:val="0"/>
                <w:sz w:val="24"/>
                <w:szCs w:val="24"/>
                <w:lang w:eastAsia="en-US"/>
              </w:rPr>
            </w:pPr>
            <w:r w:rsidRPr="00F500C0">
              <w:rPr>
                <w:rFonts w:ascii="Times New Roman" w:eastAsia="Calibri" w:hAnsi="Times New Roman" w:cs="Times New Roman"/>
                <w:b/>
                <w:kern w:val="0"/>
                <w:sz w:val="24"/>
                <w:szCs w:val="24"/>
                <w:lang w:eastAsia="en-US"/>
              </w:rPr>
              <w:t>23</w:t>
            </w:r>
          </w:p>
        </w:tc>
        <w:tc>
          <w:tcPr>
            <w:tcW w:w="1180" w:type="dxa"/>
          </w:tcPr>
          <w:p w:rsidR="003904E4" w:rsidRPr="00F500C0" w:rsidRDefault="009A71BB" w:rsidP="00F500C0">
            <w:pPr>
              <w:widowControl/>
              <w:suppressAutoHyphens w:val="0"/>
              <w:autoSpaceDE w:val="0"/>
              <w:autoSpaceDN w:val="0"/>
              <w:adjustRightInd w:val="0"/>
              <w:spacing w:after="0" w:line="240" w:lineRule="auto"/>
              <w:jc w:val="both"/>
              <w:rPr>
                <w:rFonts w:ascii="Times New Roman" w:eastAsia="Calibri" w:hAnsi="Times New Roman" w:cs="Times New Roman"/>
                <w:b/>
                <w:kern w:val="0"/>
                <w:sz w:val="24"/>
                <w:szCs w:val="24"/>
                <w:lang w:eastAsia="en-US"/>
              </w:rPr>
            </w:pPr>
            <w:r>
              <w:rPr>
                <w:rFonts w:ascii="Times New Roman" w:eastAsia="Calibri" w:hAnsi="Times New Roman" w:cs="Times New Roman"/>
                <w:b/>
                <w:kern w:val="0"/>
                <w:sz w:val="24"/>
                <w:szCs w:val="24"/>
                <w:lang w:eastAsia="en-US"/>
              </w:rPr>
              <w:t>23</w:t>
            </w:r>
          </w:p>
        </w:tc>
      </w:tr>
      <w:tr w:rsidR="003904E4" w:rsidRPr="00F500C0" w:rsidTr="003904E4">
        <w:tc>
          <w:tcPr>
            <w:tcW w:w="2553" w:type="dxa"/>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b/>
                <w:i/>
                <w:kern w:val="0"/>
                <w:sz w:val="24"/>
                <w:szCs w:val="24"/>
                <w:lang w:eastAsia="en-US"/>
              </w:rPr>
            </w:pPr>
            <w:r w:rsidRPr="00F500C0">
              <w:rPr>
                <w:rFonts w:ascii="Times New Roman" w:eastAsia="Calibri" w:hAnsi="Times New Roman" w:cs="Times New Roman"/>
                <w:b/>
                <w:i/>
                <w:kern w:val="0"/>
                <w:sz w:val="24"/>
                <w:szCs w:val="24"/>
                <w:lang w:eastAsia="en-US"/>
              </w:rPr>
              <w:t>Внеурочная деятельность (включая коррекционно-развивающую область)</w:t>
            </w:r>
          </w:p>
        </w:tc>
        <w:tc>
          <w:tcPr>
            <w:tcW w:w="2964" w:type="dxa"/>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p>
        </w:tc>
        <w:tc>
          <w:tcPr>
            <w:tcW w:w="1572" w:type="dxa"/>
            <w:gridSpan w:val="2"/>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b/>
                <w:kern w:val="0"/>
                <w:sz w:val="24"/>
                <w:szCs w:val="24"/>
                <w:lang w:eastAsia="en-US"/>
              </w:rPr>
            </w:pPr>
            <w:r w:rsidRPr="00F500C0">
              <w:rPr>
                <w:rFonts w:ascii="Times New Roman" w:eastAsia="Calibri" w:hAnsi="Times New Roman" w:cs="Times New Roman"/>
                <w:b/>
                <w:kern w:val="0"/>
                <w:sz w:val="24"/>
                <w:szCs w:val="24"/>
                <w:lang w:eastAsia="en-US"/>
              </w:rPr>
              <w:t>5+5</w:t>
            </w:r>
          </w:p>
        </w:tc>
        <w:tc>
          <w:tcPr>
            <w:tcW w:w="1275" w:type="dxa"/>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b/>
                <w:kern w:val="0"/>
                <w:sz w:val="24"/>
                <w:szCs w:val="24"/>
                <w:lang w:eastAsia="en-US"/>
              </w:rPr>
            </w:pPr>
            <w:r w:rsidRPr="00F500C0">
              <w:rPr>
                <w:rFonts w:ascii="Times New Roman" w:eastAsia="Calibri" w:hAnsi="Times New Roman" w:cs="Times New Roman"/>
                <w:b/>
                <w:kern w:val="0"/>
                <w:sz w:val="24"/>
                <w:szCs w:val="24"/>
                <w:lang w:eastAsia="en-US"/>
              </w:rPr>
              <w:t>5+5</w:t>
            </w:r>
          </w:p>
        </w:tc>
        <w:tc>
          <w:tcPr>
            <w:tcW w:w="1225" w:type="dxa"/>
          </w:tcPr>
          <w:p w:rsidR="003904E4" w:rsidRPr="00F500C0" w:rsidRDefault="003904E4" w:rsidP="00F500C0">
            <w:pPr>
              <w:widowControl/>
              <w:suppressAutoHyphens w:val="0"/>
              <w:autoSpaceDE w:val="0"/>
              <w:autoSpaceDN w:val="0"/>
              <w:adjustRightInd w:val="0"/>
              <w:spacing w:after="0" w:line="240" w:lineRule="auto"/>
              <w:jc w:val="both"/>
              <w:rPr>
                <w:rFonts w:ascii="Times New Roman" w:eastAsia="Calibri" w:hAnsi="Times New Roman" w:cs="Times New Roman"/>
                <w:b/>
                <w:kern w:val="0"/>
                <w:sz w:val="24"/>
                <w:szCs w:val="24"/>
                <w:lang w:eastAsia="en-US"/>
              </w:rPr>
            </w:pPr>
            <w:r w:rsidRPr="00F500C0">
              <w:rPr>
                <w:rFonts w:ascii="Times New Roman" w:eastAsia="Calibri" w:hAnsi="Times New Roman" w:cs="Times New Roman"/>
                <w:b/>
                <w:kern w:val="0"/>
                <w:sz w:val="24"/>
                <w:szCs w:val="24"/>
                <w:lang w:eastAsia="en-US"/>
              </w:rPr>
              <w:t>5+5</w:t>
            </w:r>
          </w:p>
        </w:tc>
        <w:tc>
          <w:tcPr>
            <w:tcW w:w="1180" w:type="dxa"/>
          </w:tcPr>
          <w:p w:rsidR="003904E4" w:rsidRPr="00F500C0" w:rsidRDefault="009A71BB" w:rsidP="00F500C0">
            <w:pPr>
              <w:widowControl/>
              <w:suppressAutoHyphens w:val="0"/>
              <w:autoSpaceDE w:val="0"/>
              <w:autoSpaceDN w:val="0"/>
              <w:adjustRightInd w:val="0"/>
              <w:spacing w:after="0" w:line="240" w:lineRule="auto"/>
              <w:jc w:val="both"/>
              <w:rPr>
                <w:rFonts w:ascii="Times New Roman" w:eastAsia="Calibri" w:hAnsi="Times New Roman" w:cs="Times New Roman"/>
                <w:b/>
                <w:kern w:val="0"/>
                <w:sz w:val="24"/>
                <w:szCs w:val="24"/>
                <w:lang w:eastAsia="en-US"/>
              </w:rPr>
            </w:pPr>
            <w:r w:rsidRPr="00F500C0">
              <w:rPr>
                <w:rFonts w:ascii="Times New Roman" w:eastAsia="Calibri" w:hAnsi="Times New Roman" w:cs="Times New Roman"/>
                <w:b/>
                <w:kern w:val="0"/>
                <w:sz w:val="24"/>
                <w:szCs w:val="24"/>
                <w:lang w:eastAsia="en-US"/>
              </w:rPr>
              <w:t>5+5</w:t>
            </w:r>
          </w:p>
        </w:tc>
      </w:tr>
      <w:tr w:rsidR="009A71BB" w:rsidRPr="00F500C0" w:rsidTr="003904E4">
        <w:tc>
          <w:tcPr>
            <w:tcW w:w="2553" w:type="dxa"/>
          </w:tcPr>
          <w:p w:rsidR="009A71BB" w:rsidRPr="00F500C0" w:rsidRDefault="009A71BB" w:rsidP="009A71BB">
            <w:pPr>
              <w:widowControl/>
              <w:suppressAutoHyphens w:val="0"/>
              <w:autoSpaceDE w:val="0"/>
              <w:autoSpaceDN w:val="0"/>
              <w:adjustRightInd w:val="0"/>
              <w:spacing w:after="0" w:line="240" w:lineRule="auto"/>
              <w:jc w:val="both"/>
              <w:rPr>
                <w:rFonts w:ascii="Times New Roman" w:eastAsia="Calibri" w:hAnsi="Times New Roman" w:cs="Times New Roman"/>
                <w:i/>
                <w:kern w:val="0"/>
                <w:sz w:val="24"/>
                <w:szCs w:val="24"/>
                <w:lang w:eastAsia="en-US"/>
              </w:rPr>
            </w:pPr>
            <w:r w:rsidRPr="00F500C0">
              <w:rPr>
                <w:rFonts w:ascii="Times New Roman" w:eastAsia="Calibri" w:hAnsi="Times New Roman" w:cs="Times New Roman"/>
                <w:i/>
                <w:kern w:val="0"/>
                <w:sz w:val="24"/>
                <w:szCs w:val="24"/>
                <w:lang w:eastAsia="en-US"/>
              </w:rPr>
              <w:t>Духовно-нравственное направление</w:t>
            </w:r>
          </w:p>
        </w:tc>
        <w:tc>
          <w:tcPr>
            <w:tcW w:w="2964" w:type="dxa"/>
          </w:tcPr>
          <w:p w:rsidR="009A71BB" w:rsidRPr="00F500C0" w:rsidRDefault="009A71BB" w:rsidP="009A71BB">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p>
        </w:tc>
        <w:tc>
          <w:tcPr>
            <w:tcW w:w="1572" w:type="dxa"/>
            <w:gridSpan w:val="2"/>
          </w:tcPr>
          <w:p w:rsidR="009A71BB" w:rsidRPr="00F500C0" w:rsidRDefault="009A71BB" w:rsidP="009A71BB">
            <w:pPr>
              <w:widowControl/>
              <w:suppressAutoHyphens w:val="0"/>
              <w:autoSpaceDE w:val="0"/>
              <w:autoSpaceDN w:val="0"/>
              <w:adjustRightInd w:val="0"/>
              <w:spacing w:after="0" w:line="240" w:lineRule="auto"/>
              <w:jc w:val="both"/>
              <w:rPr>
                <w:rFonts w:ascii="Times New Roman" w:eastAsia="Calibri" w:hAnsi="Times New Roman" w:cs="Times New Roman"/>
                <w:b/>
                <w:kern w:val="0"/>
                <w:sz w:val="24"/>
                <w:szCs w:val="24"/>
                <w:lang w:eastAsia="en-US"/>
              </w:rPr>
            </w:pPr>
            <w:r w:rsidRPr="00F500C0">
              <w:rPr>
                <w:rFonts w:ascii="Times New Roman" w:eastAsia="Calibri" w:hAnsi="Times New Roman" w:cs="Times New Roman"/>
                <w:b/>
                <w:kern w:val="0"/>
                <w:sz w:val="24"/>
                <w:szCs w:val="24"/>
                <w:lang w:eastAsia="en-US"/>
              </w:rPr>
              <w:t>1</w:t>
            </w:r>
          </w:p>
        </w:tc>
        <w:tc>
          <w:tcPr>
            <w:tcW w:w="1275" w:type="dxa"/>
          </w:tcPr>
          <w:p w:rsidR="009A71BB" w:rsidRPr="00F500C0" w:rsidRDefault="009A71BB" w:rsidP="009A71BB">
            <w:pPr>
              <w:widowControl/>
              <w:suppressAutoHyphens w:val="0"/>
              <w:autoSpaceDE w:val="0"/>
              <w:autoSpaceDN w:val="0"/>
              <w:adjustRightInd w:val="0"/>
              <w:spacing w:after="0" w:line="240" w:lineRule="auto"/>
              <w:jc w:val="both"/>
              <w:rPr>
                <w:rFonts w:ascii="Times New Roman" w:eastAsia="Calibri" w:hAnsi="Times New Roman" w:cs="Times New Roman"/>
                <w:b/>
                <w:kern w:val="0"/>
                <w:sz w:val="24"/>
                <w:szCs w:val="24"/>
                <w:lang w:eastAsia="en-US"/>
              </w:rPr>
            </w:pPr>
            <w:r w:rsidRPr="00F500C0">
              <w:rPr>
                <w:rFonts w:ascii="Times New Roman" w:eastAsia="Calibri" w:hAnsi="Times New Roman" w:cs="Times New Roman"/>
                <w:b/>
                <w:kern w:val="0"/>
                <w:sz w:val="24"/>
                <w:szCs w:val="24"/>
                <w:lang w:eastAsia="en-US"/>
              </w:rPr>
              <w:t>1</w:t>
            </w:r>
          </w:p>
        </w:tc>
        <w:tc>
          <w:tcPr>
            <w:tcW w:w="1225" w:type="dxa"/>
          </w:tcPr>
          <w:p w:rsidR="009A71BB" w:rsidRPr="00F500C0" w:rsidRDefault="009A71BB" w:rsidP="009A71BB">
            <w:pPr>
              <w:widowControl/>
              <w:suppressAutoHyphens w:val="0"/>
              <w:autoSpaceDE w:val="0"/>
              <w:autoSpaceDN w:val="0"/>
              <w:adjustRightInd w:val="0"/>
              <w:spacing w:after="0" w:line="240" w:lineRule="auto"/>
              <w:jc w:val="both"/>
              <w:rPr>
                <w:rFonts w:ascii="Times New Roman" w:eastAsia="Calibri" w:hAnsi="Times New Roman" w:cs="Times New Roman"/>
                <w:b/>
                <w:kern w:val="0"/>
                <w:sz w:val="24"/>
                <w:szCs w:val="24"/>
                <w:lang w:eastAsia="en-US"/>
              </w:rPr>
            </w:pPr>
            <w:r w:rsidRPr="00F500C0">
              <w:rPr>
                <w:rFonts w:ascii="Times New Roman" w:eastAsia="Calibri" w:hAnsi="Times New Roman" w:cs="Times New Roman"/>
                <w:b/>
                <w:kern w:val="0"/>
                <w:sz w:val="24"/>
                <w:szCs w:val="24"/>
                <w:lang w:eastAsia="en-US"/>
              </w:rPr>
              <w:t>1</w:t>
            </w:r>
          </w:p>
        </w:tc>
        <w:tc>
          <w:tcPr>
            <w:tcW w:w="1180" w:type="dxa"/>
          </w:tcPr>
          <w:p w:rsidR="009A71BB" w:rsidRPr="00F500C0" w:rsidRDefault="009A71BB" w:rsidP="009A71BB">
            <w:pPr>
              <w:widowControl/>
              <w:suppressAutoHyphens w:val="0"/>
              <w:autoSpaceDE w:val="0"/>
              <w:autoSpaceDN w:val="0"/>
              <w:adjustRightInd w:val="0"/>
              <w:spacing w:after="0" w:line="240" w:lineRule="auto"/>
              <w:jc w:val="both"/>
              <w:rPr>
                <w:rFonts w:ascii="Times New Roman" w:eastAsia="Calibri" w:hAnsi="Times New Roman" w:cs="Times New Roman"/>
                <w:b/>
                <w:kern w:val="0"/>
                <w:sz w:val="24"/>
                <w:szCs w:val="24"/>
                <w:lang w:eastAsia="en-US"/>
              </w:rPr>
            </w:pPr>
            <w:r w:rsidRPr="00F500C0">
              <w:rPr>
                <w:rFonts w:ascii="Times New Roman" w:eastAsia="Calibri" w:hAnsi="Times New Roman" w:cs="Times New Roman"/>
                <w:b/>
                <w:kern w:val="0"/>
                <w:sz w:val="24"/>
                <w:szCs w:val="24"/>
                <w:lang w:eastAsia="en-US"/>
              </w:rPr>
              <w:t>1</w:t>
            </w:r>
          </w:p>
        </w:tc>
      </w:tr>
      <w:tr w:rsidR="009A71BB" w:rsidRPr="00F500C0" w:rsidTr="003904E4">
        <w:tc>
          <w:tcPr>
            <w:tcW w:w="2553" w:type="dxa"/>
          </w:tcPr>
          <w:p w:rsidR="009A71BB" w:rsidRPr="00F500C0" w:rsidRDefault="009A71BB" w:rsidP="009A71BB">
            <w:pPr>
              <w:widowControl/>
              <w:suppressAutoHyphens w:val="0"/>
              <w:autoSpaceDE w:val="0"/>
              <w:autoSpaceDN w:val="0"/>
              <w:adjustRightInd w:val="0"/>
              <w:spacing w:after="0" w:line="240" w:lineRule="auto"/>
              <w:jc w:val="both"/>
              <w:rPr>
                <w:rFonts w:ascii="Times New Roman" w:eastAsia="Calibri" w:hAnsi="Times New Roman" w:cs="Times New Roman"/>
                <w:i/>
                <w:kern w:val="0"/>
                <w:sz w:val="24"/>
                <w:szCs w:val="24"/>
                <w:lang w:eastAsia="en-US"/>
              </w:rPr>
            </w:pPr>
            <w:r w:rsidRPr="00F500C0">
              <w:rPr>
                <w:rFonts w:ascii="Times New Roman" w:eastAsia="Calibri" w:hAnsi="Times New Roman" w:cs="Times New Roman"/>
                <w:i/>
                <w:kern w:val="0"/>
                <w:sz w:val="24"/>
                <w:szCs w:val="24"/>
                <w:lang w:eastAsia="en-US"/>
              </w:rPr>
              <w:t>Общеинтеллектуальное направление</w:t>
            </w:r>
          </w:p>
        </w:tc>
        <w:tc>
          <w:tcPr>
            <w:tcW w:w="2964" w:type="dxa"/>
          </w:tcPr>
          <w:p w:rsidR="009A71BB" w:rsidRPr="00F500C0" w:rsidRDefault="009A71BB" w:rsidP="009A71BB">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p>
        </w:tc>
        <w:tc>
          <w:tcPr>
            <w:tcW w:w="1572" w:type="dxa"/>
            <w:gridSpan w:val="2"/>
          </w:tcPr>
          <w:p w:rsidR="009A71BB" w:rsidRPr="00F500C0" w:rsidRDefault="009A71BB" w:rsidP="009A71BB">
            <w:pPr>
              <w:widowControl/>
              <w:suppressAutoHyphens w:val="0"/>
              <w:autoSpaceDE w:val="0"/>
              <w:autoSpaceDN w:val="0"/>
              <w:adjustRightInd w:val="0"/>
              <w:spacing w:after="0" w:line="240" w:lineRule="auto"/>
              <w:jc w:val="both"/>
              <w:rPr>
                <w:rFonts w:ascii="Times New Roman" w:eastAsia="Calibri" w:hAnsi="Times New Roman" w:cs="Times New Roman"/>
                <w:b/>
                <w:kern w:val="0"/>
                <w:sz w:val="24"/>
                <w:szCs w:val="24"/>
                <w:lang w:eastAsia="en-US"/>
              </w:rPr>
            </w:pPr>
            <w:r w:rsidRPr="00F500C0">
              <w:rPr>
                <w:rFonts w:ascii="Times New Roman" w:eastAsia="Calibri" w:hAnsi="Times New Roman" w:cs="Times New Roman"/>
                <w:b/>
                <w:kern w:val="0"/>
                <w:sz w:val="24"/>
                <w:szCs w:val="24"/>
                <w:lang w:eastAsia="en-US"/>
              </w:rPr>
              <w:t>1</w:t>
            </w:r>
          </w:p>
        </w:tc>
        <w:tc>
          <w:tcPr>
            <w:tcW w:w="1275" w:type="dxa"/>
          </w:tcPr>
          <w:p w:rsidR="009A71BB" w:rsidRPr="00F500C0" w:rsidRDefault="009A71BB" w:rsidP="009A71BB">
            <w:pPr>
              <w:widowControl/>
              <w:suppressAutoHyphens w:val="0"/>
              <w:autoSpaceDE w:val="0"/>
              <w:autoSpaceDN w:val="0"/>
              <w:adjustRightInd w:val="0"/>
              <w:spacing w:after="0" w:line="240" w:lineRule="auto"/>
              <w:jc w:val="both"/>
              <w:rPr>
                <w:rFonts w:ascii="Times New Roman" w:eastAsia="Calibri" w:hAnsi="Times New Roman" w:cs="Times New Roman"/>
                <w:b/>
                <w:kern w:val="0"/>
                <w:sz w:val="24"/>
                <w:szCs w:val="24"/>
                <w:lang w:eastAsia="en-US"/>
              </w:rPr>
            </w:pPr>
            <w:r w:rsidRPr="00F500C0">
              <w:rPr>
                <w:rFonts w:ascii="Times New Roman" w:eastAsia="Calibri" w:hAnsi="Times New Roman" w:cs="Times New Roman"/>
                <w:b/>
                <w:kern w:val="0"/>
                <w:sz w:val="24"/>
                <w:szCs w:val="24"/>
                <w:lang w:eastAsia="en-US"/>
              </w:rPr>
              <w:t>1</w:t>
            </w:r>
          </w:p>
        </w:tc>
        <w:tc>
          <w:tcPr>
            <w:tcW w:w="1225" w:type="dxa"/>
          </w:tcPr>
          <w:p w:rsidR="009A71BB" w:rsidRPr="00F500C0" w:rsidRDefault="009A71BB" w:rsidP="009A71BB">
            <w:pPr>
              <w:widowControl/>
              <w:suppressAutoHyphens w:val="0"/>
              <w:autoSpaceDE w:val="0"/>
              <w:autoSpaceDN w:val="0"/>
              <w:adjustRightInd w:val="0"/>
              <w:spacing w:after="0" w:line="240" w:lineRule="auto"/>
              <w:jc w:val="both"/>
              <w:rPr>
                <w:rFonts w:ascii="Times New Roman" w:eastAsia="Calibri" w:hAnsi="Times New Roman" w:cs="Times New Roman"/>
                <w:b/>
                <w:kern w:val="0"/>
                <w:sz w:val="24"/>
                <w:szCs w:val="24"/>
                <w:lang w:eastAsia="en-US"/>
              </w:rPr>
            </w:pPr>
            <w:r w:rsidRPr="00F500C0">
              <w:rPr>
                <w:rFonts w:ascii="Times New Roman" w:eastAsia="Calibri" w:hAnsi="Times New Roman" w:cs="Times New Roman"/>
                <w:b/>
                <w:kern w:val="0"/>
                <w:sz w:val="24"/>
                <w:szCs w:val="24"/>
                <w:lang w:eastAsia="en-US"/>
              </w:rPr>
              <w:t>1</w:t>
            </w:r>
          </w:p>
        </w:tc>
        <w:tc>
          <w:tcPr>
            <w:tcW w:w="1180" w:type="dxa"/>
          </w:tcPr>
          <w:p w:rsidR="009A71BB" w:rsidRPr="00F500C0" w:rsidRDefault="009A71BB" w:rsidP="009A71BB">
            <w:pPr>
              <w:widowControl/>
              <w:suppressAutoHyphens w:val="0"/>
              <w:autoSpaceDE w:val="0"/>
              <w:autoSpaceDN w:val="0"/>
              <w:adjustRightInd w:val="0"/>
              <w:spacing w:after="0" w:line="240" w:lineRule="auto"/>
              <w:jc w:val="both"/>
              <w:rPr>
                <w:rFonts w:ascii="Times New Roman" w:eastAsia="Calibri" w:hAnsi="Times New Roman" w:cs="Times New Roman"/>
                <w:b/>
                <w:kern w:val="0"/>
                <w:sz w:val="24"/>
                <w:szCs w:val="24"/>
                <w:lang w:eastAsia="en-US"/>
              </w:rPr>
            </w:pPr>
            <w:r w:rsidRPr="00F500C0">
              <w:rPr>
                <w:rFonts w:ascii="Times New Roman" w:eastAsia="Calibri" w:hAnsi="Times New Roman" w:cs="Times New Roman"/>
                <w:b/>
                <w:kern w:val="0"/>
                <w:sz w:val="24"/>
                <w:szCs w:val="24"/>
                <w:lang w:eastAsia="en-US"/>
              </w:rPr>
              <w:t>1</w:t>
            </w:r>
          </w:p>
        </w:tc>
      </w:tr>
      <w:tr w:rsidR="009A71BB" w:rsidRPr="00F500C0" w:rsidTr="003904E4">
        <w:tc>
          <w:tcPr>
            <w:tcW w:w="2553" w:type="dxa"/>
          </w:tcPr>
          <w:p w:rsidR="009A71BB" w:rsidRPr="00F500C0" w:rsidRDefault="009A71BB" w:rsidP="009A71BB">
            <w:pPr>
              <w:widowControl/>
              <w:suppressAutoHyphens w:val="0"/>
              <w:autoSpaceDE w:val="0"/>
              <w:autoSpaceDN w:val="0"/>
              <w:adjustRightInd w:val="0"/>
              <w:spacing w:after="0" w:line="240" w:lineRule="auto"/>
              <w:jc w:val="both"/>
              <w:rPr>
                <w:rFonts w:ascii="Times New Roman" w:eastAsia="Calibri" w:hAnsi="Times New Roman" w:cs="Times New Roman"/>
                <w:i/>
                <w:kern w:val="0"/>
                <w:sz w:val="24"/>
                <w:szCs w:val="24"/>
                <w:lang w:eastAsia="en-US"/>
              </w:rPr>
            </w:pPr>
            <w:r w:rsidRPr="00F500C0">
              <w:rPr>
                <w:rFonts w:ascii="Times New Roman" w:eastAsia="Calibri" w:hAnsi="Times New Roman" w:cs="Times New Roman"/>
                <w:i/>
                <w:kern w:val="0"/>
                <w:sz w:val="24"/>
                <w:szCs w:val="24"/>
                <w:lang w:eastAsia="en-US"/>
              </w:rPr>
              <w:t>Спортивно-оздоровительное направление</w:t>
            </w:r>
          </w:p>
        </w:tc>
        <w:tc>
          <w:tcPr>
            <w:tcW w:w="2964" w:type="dxa"/>
          </w:tcPr>
          <w:p w:rsidR="009A71BB" w:rsidRPr="00F500C0" w:rsidRDefault="009A71BB" w:rsidP="009A71BB">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p>
        </w:tc>
        <w:tc>
          <w:tcPr>
            <w:tcW w:w="1572" w:type="dxa"/>
            <w:gridSpan w:val="2"/>
          </w:tcPr>
          <w:p w:rsidR="009A71BB" w:rsidRPr="00F500C0" w:rsidRDefault="009A71BB" w:rsidP="009A71BB">
            <w:pPr>
              <w:widowControl/>
              <w:suppressAutoHyphens w:val="0"/>
              <w:autoSpaceDE w:val="0"/>
              <w:autoSpaceDN w:val="0"/>
              <w:adjustRightInd w:val="0"/>
              <w:spacing w:after="0" w:line="240" w:lineRule="auto"/>
              <w:jc w:val="both"/>
              <w:rPr>
                <w:rFonts w:ascii="Times New Roman" w:eastAsia="Calibri" w:hAnsi="Times New Roman" w:cs="Times New Roman"/>
                <w:b/>
                <w:kern w:val="0"/>
                <w:sz w:val="24"/>
                <w:szCs w:val="24"/>
                <w:lang w:eastAsia="en-US"/>
              </w:rPr>
            </w:pPr>
            <w:r w:rsidRPr="00F500C0">
              <w:rPr>
                <w:rFonts w:ascii="Times New Roman" w:eastAsia="Calibri" w:hAnsi="Times New Roman" w:cs="Times New Roman"/>
                <w:b/>
                <w:kern w:val="0"/>
                <w:sz w:val="24"/>
                <w:szCs w:val="24"/>
                <w:lang w:eastAsia="en-US"/>
              </w:rPr>
              <w:t>1</w:t>
            </w:r>
          </w:p>
        </w:tc>
        <w:tc>
          <w:tcPr>
            <w:tcW w:w="1275" w:type="dxa"/>
          </w:tcPr>
          <w:p w:rsidR="009A71BB" w:rsidRPr="00F500C0" w:rsidRDefault="009A71BB" w:rsidP="009A71BB">
            <w:pPr>
              <w:widowControl/>
              <w:suppressAutoHyphens w:val="0"/>
              <w:autoSpaceDE w:val="0"/>
              <w:autoSpaceDN w:val="0"/>
              <w:adjustRightInd w:val="0"/>
              <w:spacing w:after="0" w:line="240" w:lineRule="auto"/>
              <w:jc w:val="both"/>
              <w:rPr>
                <w:rFonts w:ascii="Times New Roman" w:eastAsia="Calibri" w:hAnsi="Times New Roman" w:cs="Times New Roman"/>
                <w:b/>
                <w:kern w:val="0"/>
                <w:sz w:val="24"/>
                <w:szCs w:val="24"/>
                <w:lang w:eastAsia="en-US"/>
              </w:rPr>
            </w:pPr>
            <w:r w:rsidRPr="00F500C0">
              <w:rPr>
                <w:rFonts w:ascii="Times New Roman" w:eastAsia="Calibri" w:hAnsi="Times New Roman" w:cs="Times New Roman"/>
                <w:b/>
                <w:kern w:val="0"/>
                <w:sz w:val="24"/>
                <w:szCs w:val="24"/>
                <w:lang w:eastAsia="en-US"/>
              </w:rPr>
              <w:t>1</w:t>
            </w:r>
          </w:p>
        </w:tc>
        <w:tc>
          <w:tcPr>
            <w:tcW w:w="1225" w:type="dxa"/>
          </w:tcPr>
          <w:p w:rsidR="009A71BB" w:rsidRPr="00F500C0" w:rsidRDefault="009A71BB" w:rsidP="009A71BB">
            <w:pPr>
              <w:widowControl/>
              <w:suppressAutoHyphens w:val="0"/>
              <w:autoSpaceDE w:val="0"/>
              <w:autoSpaceDN w:val="0"/>
              <w:adjustRightInd w:val="0"/>
              <w:spacing w:after="0" w:line="240" w:lineRule="auto"/>
              <w:jc w:val="both"/>
              <w:rPr>
                <w:rFonts w:ascii="Times New Roman" w:eastAsia="Calibri" w:hAnsi="Times New Roman" w:cs="Times New Roman"/>
                <w:b/>
                <w:kern w:val="0"/>
                <w:sz w:val="24"/>
                <w:szCs w:val="24"/>
                <w:lang w:eastAsia="en-US"/>
              </w:rPr>
            </w:pPr>
            <w:r w:rsidRPr="00F500C0">
              <w:rPr>
                <w:rFonts w:ascii="Times New Roman" w:eastAsia="Calibri" w:hAnsi="Times New Roman" w:cs="Times New Roman"/>
                <w:b/>
                <w:kern w:val="0"/>
                <w:sz w:val="24"/>
                <w:szCs w:val="24"/>
                <w:lang w:eastAsia="en-US"/>
              </w:rPr>
              <w:t>1</w:t>
            </w:r>
          </w:p>
        </w:tc>
        <w:tc>
          <w:tcPr>
            <w:tcW w:w="1180" w:type="dxa"/>
          </w:tcPr>
          <w:p w:rsidR="009A71BB" w:rsidRPr="00F500C0" w:rsidRDefault="009A71BB" w:rsidP="009A71BB">
            <w:pPr>
              <w:widowControl/>
              <w:suppressAutoHyphens w:val="0"/>
              <w:autoSpaceDE w:val="0"/>
              <w:autoSpaceDN w:val="0"/>
              <w:adjustRightInd w:val="0"/>
              <w:spacing w:after="0" w:line="240" w:lineRule="auto"/>
              <w:jc w:val="both"/>
              <w:rPr>
                <w:rFonts w:ascii="Times New Roman" w:eastAsia="Calibri" w:hAnsi="Times New Roman" w:cs="Times New Roman"/>
                <w:b/>
                <w:kern w:val="0"/>
                <w:sz w:val="24"/>
                <w:szCs w:val="24"/>
                <w:lang w:eastAsia="en-US"/>
              </w:rPr>
            </w:pPr>
            <w:r w:rsidRPr="00F500C0">
              <w:rPr>
                <w:rFonts w:ascii="Times New Roman" w:eastAsia="Calibri" w:hAnsi="Times New Roman" w:cs="Times New Roman"/>
                <w:b/>
                <w:kern w:val="0"/>
                <w:sz w:val="24"/>
                <w:szCs w:val="24"/>
                <w:lang w:eastAsia="en-US"/>
              </w:rPr>
              <w:t>1</w:t>
            </w:r>
          </w:p>
        </w:tc>
      </w:tr>
      <w:tr w:rsidR="009A71BB" w:rsidRPr="00F500C0" w:rsidTr="003904E4">
        <w:tc>
          <w:tcPr>
            <w:tcW w:w="2553" w:type="dxa"/>
          </w:tcPr>
          <w:p w:rsidR="009A71BB" w:rsidRPr="00F500C0" w:rsidRDefault="009A71BB" w:rsidP="009A71BB">
            <w:pPr>
              <w:widowControl/>
              <w:suppressAutoHyphens w:val="0"/>
              <w:autoSpaceDE w:val="0"/>
              <w:autoSpaceDN w:val="0"/>
              <w:adjustRightInd w:val="0"/>
              <w:spacing w:after="0" w:line="240" w:lineRule="auto"/>
              <w:jc w:val="both"/>
              <w:rPr>
                <w:rFonts w:ascii="Times New Roman" w:eastAsia="Calibri" w:hAnsi="Times New Roman" w:cs="Times New Roman"/>
                <w:i/>
                <w:kern w:val="0"/>
                <w:sz w:val="24"/>
                <w:szCs w:val="24"/>
                <w:lang w:eastAsia="en-US"/>
              </w:rPr>
            </w:pPr>
            <w:r w:rsidRPr="00F500C0">
              <w:rPr>
                <w:rFonts w:ascii="Times New Roman" w:eastAsia="Calibri" w:hAnsi="Times New Roman" w:cs="Times New Roman"/>
                <w:i/>
                <w:kern w:val="0"/>
                <w:sz w:val="24"/>
                <w:szCs w:val="24"/>
                <w:lang w:eastAsia="en-US"/>
              </w:rPr>
              <w:t>Социальное направление</w:t>
            </w:r>
          </w:p>
        </w:tc>
        <w:tc>
          <w:tcPr>
            <w:tcW w:w="2964" w:type="dxa"/>
          </w:tcPr>
          <w:p w:rsidR="009A71BB" w:rsidRPr="00F500C0" w:rsidRDefault="009A71BB" w:rsidP="009A71BB">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p>
        </w:tc>
        <w:tc>
          <w:tcPr>
            <w:tcW w:w="1572" w:type="dxa"/>
            <w:gridSpan w:val="2"/>
          </w:tcPr>
          <w:p w:rsidR="009A71BB" w:rsidRPr="00F500C0" w:rsidRDefault="009A71BB" w:rsidP="009A71BB">
            <w:pPr>
              <w:widowControl/>
              <w:suppressAutoHyphens w:val="0"/>
              <w:autoSpaceDE w:val="0"/>
              <w:autoSpaceDN w:val="0"/>
              <w:adjustRightInd w:val="0"/>
              <w:spacing w:after="0" w:line="240" w:lineRule="auto"/>
              <w:jc w:val="both"/>
              <w:rPr>
                <w:rFonts w:ascii="Times New Roman" w:eastAsia="Calibri" w:hAnsi="Times New Roman" w:cs="Times New Roman"/>
                <w:b/>
                <w:kern w:val="0"/>
                <w:sz w:val="24"/>
                <w:szCs w:val="24"/>
                <w:lang w:eastAsia="en-US"/>
              </w:rPr>
            </w:pPr>
            <w:r w:rsidRPr="00F500C0">
              <w:rPr>
                <w:rFonts w:ascii="Times New Roman" w:eastAsia="Calibri" w:hAnsi="Times New Roman" w:cs="Times New Roman"/>
                <w:b/>
                <w:kern w:val="0"/>
                <w:sz w:val="24"/>
                <w:szCs w:val="24"/>
                <w:lang w:eastAsia="en-US"/>
              </w:rPr>
              <w:t>1</w:t>
            </w:r>
          </w:p>
        </w:tc>
        <w:tc>
          <w:tcPr>
            <w:tcW w:w="1275" w:type="dxa"/>
          </w:tcPr>
          <w:p w:rsidR="009A71BB" w:rsidRPr="00F500C0" w:rsidRDefault="009A71BB" w:rsidP="009A71BB">
            <w:pPr>
              <w:widowControl/>
              <w:suppressAutoHyphens w:val="0"/>
              <w:autoSpaceDE w:val="0"/>
              <w:autoSpaceDN w:val="0"/>
              <w:adjustRightInd w:val="0"/>
              <w:spacing w:after="0" w:line="240" w:lineRule="auto"/>
              <w:jc w:val="both"/>
              <w:rPr>
                <w:rFonts w:ascii="Times New Roman" w:eastAsia="Calibri" w:hAnsi="Times New Roman" w:cs="Times New Roman"/>
                <w:b/>
                <w:kern w:val="0"/>
                <w:sz w:val="24"/>
                <w:szCs w:val="24"/>
                <w:lang w:eastAsia="en-US"/>
              </w:rPr>
            </w:pPr>
            <w:r w:rsidRPr="00F500C0">
              <w:rPr>
                <w:rFonts w:ascii="Times New Roman" w:eastAsia="Calibri" w:hAnsi="Times New Roman" w:cs="Times New Roman"/>
                <w:b/>
                <w:kern w:val="0"/>
                <w:sz w:val="24"/>
                <w:szCs w:val="24"/>
                <w:lang w:eastAsia="en-US"/>
              </w:rPr>
              <w:t>1</w:t>
            </w:r>
          </w:p>
        </w:tc>
        <w:tc>
          <w:tcPr>
            <w:tcW w:w="1225" w:type="dxa"/>
          </w:tcPr>
          <w:p w:rsidR="009A71BB" w:rsidRPr="00F500C0" w:rsidRDefault="009A71BB" w:rsidP="009A71BB">
            <w:pPr>
              <w:widowControl/>
              <w:suppressAutoHyphens w:val="0"/>
              <w:autoSpaceDE w:val="0"/>
              <w:autoSpaceDN w:val="0"/>
              <w:adjustRightInd w:val="0"/>
              <w:spacing w:after="0" w:line="240" w:lineRule="auto"/>
              <w:jc w:val="both"/>
              <w:rPr>
                <w:rFonts w:ascii="Times New Roman" w:eastAsia="Calibri" w:hAnsi="Times New Roman" w:cs="Times New Roman"/>
                <w:b/>
                <w:kern w:val="0"/>
                <w:sz w:val="24"/>
                <w:szCs w:val="24"/>
                <w:lang w:eastAsia="en-US"/>
              </w:rPr>
            </w:pPr>
            <w:r w:rsidRPr="00F500C0">
              <w:rPr>
                <w:rFonts w:ascii="Times New Roman" w:eastAsia="Calibri" w:hAnsi="Times New Roman" w:cs="Times New Roman"/>
                <w:b/>
                <w:kern w:val="0"/>
                <w:sz w:val="24"/>
                <w:szCs w:val="24"/>
                <w:lang w:eastAsia="en-US"/>
              </w:rPr>
              <w:t>1</w:t>
            </w:r>
          </w:p>
        </w:tc>
        <w:tc>
          <w:tcPr>
            <w:tcW w:w="1180" w:type="dxa"/>
          </w:tcPr>
          <w:p w:rsidR="009A71BB" w:rsidRPr="00F500C0" w:rsidRDefault="009A71BB" w:rsidP="009A71BB">
            <w:pPr>
              <w:widowControl/>
              <w:suppressAutoHyphens w:val="0"/>
              <w:autoSpaceDE w:val="0"/>
              <w:autoSpaceDN w:val="0"/>
              <w:adjustRightInd w:val="0"/>
              <w:spacing w:after="0" w:line="240" w:lineRule="auto"/>
              <w:jc w:val="both"/>
              <w:rPr>
                <w:rFonts w:ascii="Times New Roman" w:eastAsia="Calibri" w:hAnsi="Times New Roman" w:cs="Times New Roman"/>
                <w:b/>
                <w:kern w:val="0"/>
                <w:sz w:val="24"/>
                <w:szCs w:val="24"/>
                <w:lang w:eastAsia="en-US"/>
              </w:rPr>
            </w:pPr>
            <w:r w:rsidRPr="00F500C0">
              <w:rPr>
                <w:rFonts w:ascii="Times New Roman" w:eastAsia="Calibri" w:hAnsi="Times New Roman" w:cs="Times New Roman"/>
                <w:b/>
                <w:kern w:val="0"/>
                <w:sz w:val="24"/>
                <w:szCs w:val="24"/>
                <w:lang w:eastAsia="en-US"/>
              </w:rPr>
              <w:t>1</w:t>
            </w:r>
          </w:p>
        </w:tc>
      </w:tr>
      <w:tr w:rsidR="009A71BB" w:rsidRPr="00F500C0" w:rsidTr="003904E4">
        <w:tc>
          <w:tcPr>
            <w:tcW w:w="2553" w:type="dxa"/>
          </w:tcPr>
          <w:p w:rsidR="009A71BB" w:rsidRPr="00F500C0" w:rsidRDefault="009A71BB" w:rsidP="009A71BB">
            <w:pPr>
              <w:widowControl/>
              <w:suppressAutoHyphens w:val="0"/>
              <w:autoSpaceDE w:val="0"/>
              <w:autoSpaceDN w:val="0"/>
              <w:adjustRightInd w:val="0"/>
              <w:spacing w:after="0" w:line="240" w:lineRule="auto"/>
              <w:jc w:val="both"/>
              <w:rPr>
                <w:rFonts w:ascii="Times New Roman" w:eastAsia="Calibri" w:hAnsi="Times New Roman" w:cs="Times New Roman"/>
                <w:i/>
                <w:kern w:val="0"/>
                <w:sz w:val="24"/>
                <w:szCs w:val="24"/>
                <w:lang w:eastAsia="en-US"/>
              </w:rPr>
            </w:pPr>
            <w:r w:rsidRPr="00F500C0">
              <w:rPr>
                <w:rFonts w:ascii="Times New Roman" w:eastAsia="Calibri" w:hAnsi="Times New Roman" w:cs="Times New Roman"/>
                <w:i/>
                <w:kern w:val="0"/>
                <w:sz w:val="24"/>
                <w:szCs w:val="24"/>
                <w:lang w:eastAsia="en-US"/>
              </w:rPr>
              <w:t>Общекультурное направление</w:t>
            </w:r>
          </w:p>
        </w:tc>
        <w:tc>
          <w:tcPr>
            <w:tcW w:w="2964" w:type="dxa"/>
          </w:tcPr>
          <w:p w:rsidR="009A71BB" w:rsidRPr="00F500C0" w:rsidRDefault="009A71BB" w:rsidP="009A71BB">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p>
        </w:tc>
        <w:tc>
          <w:tcPr>
            <w:tcW w:w="1572" w:type="dxa"/>
            <w:gridSpan w:val="2"/>
          </w:tcPr>
          <w:p w:rsidR="009A71BB" w:rsidRPr="00F500C0" w:rsidRDefault="009A71BB" w:rsidP="009A71BB">
            <w:pPr>
              <w:widowControl/>
              <w:suppressAutoHyphens w:val="0"/>
              <w:autoSpaceDE w:val="0"/>
              <w:autoSpaceDN w:val="0"/>
              <w:adjustRightInd w:val="0"/>
              <w:spacing w:after="0" w:line="240" w:lineRule="auto"/>
              <w:jc w:val="both"/>
              <w:rPr>
                <w:rFonts w:ascii="Times New Roman" w:eastAsia="Calibri" w:hAnsi="Times New Roman" w:cs="Times New Roman"/>
                <w:b/>
                <w:kern w:val="0"/>
                <w:sz w:val="24"/>
                <w:szCs w:val="24"/>
                <w:lang w:eastAsia="en-US"/>
              </w:rPr>
            </w:pPr>
            <w:r w:rsidRPr="00F500C0">
              <w:rPr>
                <w:rFonts w:ascii="Times New Roman" w:eastAsia="Calibri" w:hAnsi="Times New Roman" w:cs="Times New Roman"/>
                <w:b/>
                <w:kern w:val="0"/>
                <w:sz w:val="24"/>
                <w:szCs w:val="24"/>
                <w:lang w:eastAsia="en-US"/>
              </w:rPr>
              <w:t>1</w:t>
            </w:r>
          </w:p>
        </w:tc>
        <w:tc>
          <w:tcPr>
            <w:tcW w:w="1275" w:type="dxa"/>
          </w:tcPr>
          <w:p w:rsidR="009A71BB" w:rsidRPr="00F500C0" w:rsidRDefault="009A71BB" w:rsidP="009A71BB">
            <w:pPr>
              <w:widowControl/>
              <w:suppressAutoHyphens w:val="0"/>
              <w:autoSpaceDE w:val="0"/>
              <w:autoSpaceDN w:val="0"/>
              <w:adjustRightInd w:val="0"/>
              <w:spacing w:after="0" w:line="240" w:lineRule="auto"/>
              <w:jc w:val="both"/>
              <w:rPr>
                <w:rFonts w:ascii="Times New Roman" w:eastAsia="Calibri" w:hAnsi="Times New Roman" w:cs="Times New Roman"/>
                <w:b/>
                <w:kern w:val="0"/>
                <w:sz w:val="24"/>
                <w:szCs w:val="24"/>
                <w:lang w:eastAsia="en-US"/>
              </w:rPr>
            </w:pPr>
            <w:r w:rsidRPr="00F500C0">
              <w:rPr>
                <w:rFonts w:ascii="Times New Roman" w:eastAsia="Calibri" w:hAnsi="Times New Roman" w:cs="Times New Roman"/>
                <w:b/>
                <w:kern w:val="0"/>
                <w:sz w:val="24"/>
                <w:szCs w:val="24"/>
                <w:lang w:eastAsia="en-US"/>
              </w:rPr>
              <w:t>1</w:t>
            </w:r>
          </w:p>
        </w:tc>
        <w:tc>
          <w:tcPr>
            <w:tcW w:w="1225" w:type="dxa"/>
          </w:tcPr>
          <w:p w:rsidR="009A71BB" w:rsidRPr="00F500C0" w:rsidRDefault="009A71BB" w:rsidP="009A71BB">
            <w:pPr>
              <w:widowControl/>
              <w:suppressAutoHyphens w:val="0"/>
              <w:autoSpaceDE w:val="0"/>
              <w:autoSpaceDN w:val="0"/>
              <w:adjustRightInd w:val="0"/>
              <w:spacing w:after="0" w:line="240" w:lineRule="auto"/>
              <w:jc w:val="both"/>
              <w:rPr>
                <w:rFonts w:ascii="Times New Roman" w:eastAsia="Calibri" w:hAnsi="Times New Roman" w:cs="Times New Roman"/>
                <w:b/>
                <w:kern w:val="0"/>
                <w:sz w:val="24"/>
                <w:szCs w:val="24"/>
                <w:lang w:eastAsia="en-US"/>
              </w:rPr>
            </w:pPr>
            <w:r w:rsidRPr="00F500C0">
              <w:rPr>
                <w:rFonts w:ascii="Times New Roman" w:eastAsia="Calibri" w:hAnsi="Times New Roman" w:cs="Times New Roman"/>
                <w:b/>
                <w:kern w:val="0"/>
                <w:sz w:val="24"/>
                <w:szCs w:val="24"/>
                <w:lang w:eastAsia="en-US"/>
              </w:rPr>
              <w:t>1</w:t>
            </w:r>
          </w:p>
        </w:tc>
        <w:tc>
          <w:tcPr>
            <w:tcW w:w="1180" w:type="dxa"/>
          </w:tcPr>
          <w:p w:rsidR="009A71BB" w:rsidRPr="00F500C0" w:rsidRDefault="009A71BB" w:rsidP="009A71BB">
            <w:pPr>
              <w:widowControl/>
              <w:suppressAutoHyphens w:val="0"/>
              <w:autoSpaceDE w:val="0"/>
              <w:autoSpaceDN w:val="0"/>
              <w:adjustRightInd w:val="0"/>
              <w:spacing w:after="0" w:line="240" w:lineRule="auto"/>
              <w:jc w:val="both"/>
              <w:rPr>
                <w:rFonts w:ascii="Times New Roman" w:eastAsia="Calibri" w:hAnsi="Times New Roman" w:cs="Times New Roman"/>
                <w:b/>
                <w:kern w:val="0"/>
                <w:sz w:val="24"/>
                <w:szCs w:val="24"/>
                <w:lang w:eastAsia="en-US"/>
              </w:rPr>
            </w:pPr>
            <w:r w:rsidRPr="00F500C0">
              <w:rPr>
                <w:rFonts w:ascii="Times New Roman" w:eastAsia="Calibri" w:hAnsi="Times New Roman" w:cs="Times New Roman"/>
                <w:b/>
                <w:kern w:val="0"/>
                <w:sz w:val="24"/>
                <w:szCs w:val="24"/>
                <w:lang w:eastAsia="en-US"/>
              </w:rPr>
              <w:t>1</w:t>
            </w:r>
          </w:p>
        </w:tc>
      </w:tr>
      <w:tr w:rsidR="009A71BB" w:rsidRPr="00F500C0" w:rsidTr="003904E4">
        <w:tc>
          <w:tcPr>
            <w:tcW w:w="2553" w:type="dxa"/>
          </w:tcPr>
          <w:p w:rsidR="009A71BB" w:rsidRPr="00F500C0" w:rsidRDefault="009A71BB" w:rsidP="009A71BB">
            <w:pPr>
              <w:widowControl/>
              <w:suppressAutoHyphens w:val="0"/>
              <w:autoSpaceDE w:val="0"/>
              <w:autoSpaceDN w:val="0"/>
              <w:adjustRightInd w:val="0"/>
              <w:spacing w:after="0" w:line="240" w:lineRule="auto"/>
              <w:jc w:val="both"/>
              <w:rPr>
                <w:rFonts w:ascii="Times New Roman" w:eastAsia="Calibri" w:hAnsi="Times New Roman" w:cs="Times New Roman"/>
                <w:b/>
                <w:i/>
                <w:kern w:val="0"/>
                <w:sz w:val="24"/>
                <w:szCs w:val="24"/>
                <w:lang w:eastAsia="en-US"/>
              </w:rPr>
            </w:pPr>
            <w:r w:rsidRPr="00F500C0">
              <w:rPr>
                <w:rFonts w:ascii="Times New Roman" w:eastAsia="Calibri" w:hAnsi="Times New Roman" w:cs="Times New Roman"/>
                <w:b/>
                <w:i/>
                <w:kern w:val="0"/>
                <w:sz w:val="24"/>
                <w:szCs w:val="24"/>
                <w:lang w:eastAsia="en-US"/>
              </w:rPr>
              <w:lastRenderedPageBreak/>
              <w:t>Коррекционно-развивающая область</w:t>
            </w:r>
          </w:p>
        </w:tc>
        <w:tc>
          <w:tcPr>
            <w:tcW w:w="2964" w:type="dxa"/>
          </w:tcPr>
          <w:p w:rsidR="009A71BB" w:rsidRPr="00F500C0" w:rsidRDefault="009A71BB" w:rsidP="009A71BB">
            <w:pPr>
              <w:widowControl/>
              <w:suppressAutoHyphens w:val="0"/>
              <w:autoSpaceDE w:val="0"/>
              <w:autoSpaceDN w:val="0"/>
              <w:adjustRightInd w:val="0"/>
              <w:spacing w:after="0" w:line="240" w:lineRule="auto"/>
              <w:jc w:val="both"/>
              <w:rPr>
                <w:rFonts w:ascii="Times New Roman" w:eastAsia="Calibri" w:hAnsi="Times New Roman" w:cs="Times New Roman"/>
                <w:b/>
                <w:kern w:val="0"/>
                <w:sz w:val="24"/>
                <w:szCs w:val="24"/>
                <w:lang w:eastAsia="en-US"/>
              </w:rPr>
            </w:pPr>
          </w:p>
        </w:tc>
        <w:tc>
          <w:tcPr>
            <w:tcW w:w="1572" w:type="dxa"/>
            <w:gridSpan w:val="2"/>
          </w:tcPr>
          <w:p w:rsidR="009A71BB" w:rsidRPr="00F500C0" w:rsidRDefault="009A71BB" w:rsidP="009A71BB">
            <w:pPr>
              <w:widowControl/>
              <w:suppressAutoHyphens w:val="0"/>
              <w:autoSpaceDE w:val="0"/>
              <w:autoSpaceDN w:val="0"/>
              <w:adjustRightInd w:val="0"/>
              <w:spacing w:after="0" w:line="240" w:lineRule="auto"/>
              <w:jc w:val="both"/>
              <w:rPr>
                <w:rFonts w:ascii="Times New Roman" w:eastAsia="Calibri" w:hAnsi="Times New Roman" w:cs="Times New Roman"/>
                <w:b/>
                <w:kern w:val="0"/>
                <w:sz w:val="24"/>
                <w:szCs w:val="24"/>
                <w:lang w:eastAsia="en-US"/>
              </w:rPr>
            </w:pPr>
            <w:r w:rsidRPr="00F500C0">
              <w:rPr>
                <w:rFonts w:ascii="Times New Roman" w:eastAsia="Calibri" w:hAnsi="Times New Roman" w:cs="Times New Roman"/>
                <w:b/>
                <w:kern w:val="0"/>
                <w:sz w:val="24"/>
                <w:szCs w:val="24"/>
                <w:lang w:eastAsia="en-US"/>
              </w:rPr>
              <w:t>5</w:t>
            </w:r>
          </w:p>
        </w:tc>
        <w:tc>
          <w:tcPr>
            <w:tcW w:w="1275" w:type="dxa"/>
          </w:tcPr>
          <w:p w:rsidR="009A71BB" w:rsidRPr="00F500C0" w:rsidRDefault="009A71BB" w:rsidP="009A71BB">
            <w:pPr>
              <w:widowControl/>
              <w:suppressAutoHyphens w:val="0"/>
              <w:autoSpaceDE w:val="0"/>
              <w:autoSpaceDN w:val="0"/>
              <w:adjustRightInd w:val="0"/>
              <w:spacing w:after="0" w:line="240" w:lineRule="auto"/>
              <w:jc w:val="both"/>
              <w:rPr>
                <w:rFonts w:ascii="Times New Roman" w:eastAsia="Calibri" w:hAnsi="Times New Roman" w:cs="Times New Roman"/>
                <w:b/>
                <w:kern w:val="0"/>
                <w:sz w:val="24"/>
                <w:szCs w:val="24"/>
                <w:lang w:eastAsia="en-US"/>
              </w:rPr>
            </w:pPr>
            <w:r w:rsidRPr="00F500C0">
              <w:rPr>
                <w:rFonts w:ascii="Times New Roman" w:eastAsia="Calibri" w:hAnsi="Times New Roman" w:cs="Times New Roman"/>
                <w:b/>
                <w:kern w:val="0"/>
                <w:sz w:val="24"/>
                <w:szCs w:val="24"/>
                <w:lang w:eastAsia="en-US"/>
              </w:rPr>
              <w:t>5</w:t>
            </w:r>
          </w:p>
        </w:tc>
        <w:tc>
          <w:tcPr>
            <w:tcW w:w="1225" w:type="dxa"/>
          </w:tcPr>
          <w:p w:rsidR="009A71BB" w:rsidRPr="00F500C0" w:rsidRDefault="009A71BB" w:rsidP="009A71BB">
            <w:pPr>
              <w:widowControl/>
              <w:suppressAutoHyphens w:val="0"/>
              <w:autoSpaceDE w:val="0"/>
              <w:autoSpaceDN w:val="0"/>
              <w:adjustRightInd w:val="0"/>
              <w:spacing w:after="0" w:line="240" w:lineRule="auto"/>
              <w:jc w:val="both"/>
              <w:rPr>
                <w:rFonts w:ascii="Times New Roman" w:eastAsia="Calibri" w:hAnsi="Times New Roman" w:cs="Times New Roman"/>
                <w:b/>
                <w:kern w:val="0"/>
                <w:sz w:val="24"/>
                <w:szCs w:val="24"/>
                <w:lang w:eastAsia="en-US"/>
              </w:rPr>
            </w:pPr>
            <w:r w:rsidRPr="00F500C0">
              <w:rPr>
                <w:rFonts w:ascii="Times New Roman" w:eastAsia="Calibri" w:hAnsi="Times New Roman" w:cs="Times New Roman"/>
                <w:b/>
                <w:kern w:val="0"/>
                <w:sz w:val="24"/>
                <w:szCs w:val="24"/>
                <w:lang w:eastAsia="en-US"/>
              </w:rPr>
              <w:t>5</w:t>
            </w:r>
          </w:p>
        </w:tc>
        <w:tc>
          <w:tcPr>
            <w:tcW w:w="1180" w:type="dxa"/>
          </w:tcPr>
          <w:p w:rsidR="009A71BB" w:rsidRPr="00F500C0" w:rsidRDefault="009A71BB" w:rsidP="009A71BB">
            <w:pPr>
              <w:widowControl/>
              <w:suppressAutoHyphens w:val="0"/>
              <w:autoSpaceDE w:val="0"/>
              <w:autoSpaceDN w:val="0"/>
              <w:adjustRightInd w:val="0"/>
              <w:spacing w:after="0" w:line="240" w:lineRule="auto"/>
              <w:jc w:val="both"/>
              <w:rPr>
                <w:rFonts w:ascii="Times New Roman" w:eastAsia="Calibri" w:hAnsi="Times New Roman" w:cs="Times New Roman"/>
                <w:b/>
                <w:kern w:val="0"/>
                <w:sz w:val="24"/>
                <w:szCs w:val="24"/>
                <w:lang w:eastAsia="en-US"/>
              </w:rPr>
            </w:pPr>
            <w:r w:rsidRPr="00F500C0">
              <w:rPr>
                <w:rFonts w:ascii="Times New Roman" w:eastAsia="Calibri" w:hAnsi="Times New Roman" w:cs="Times New Roman"/>
                <w:b/>
                <w:kern w:val="0"/>
                <w:sz w:val="24"/>
                <w:szCs w:val="24"/>
                <w:lang w:eastAsia="en-US"/>
              </w:rPr>
              <w:t>5</w:t>
            </w:r>
          </w:p>
        </w:tc>
      </w:tr>
      <w:tr w:rsidR="009A71BB" w:rsidRPr="00F500C0" w:rsidTr="003904E4">
        <w:tc>
          <w:tcPr>
            <w:tcW w:w="2553" w:type="dxa"/>
          </w:tcPr>
          <w:p w:rsidR="009A71BB" w:rsidRPr="00F500C0" w:rsidRDefault="009A71BB" w:rsidP="009A71BB">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p>
        </w:tc>
        <w:tc>
          <w:tcPr>
            <w:tcW w:w="2964" w:type="dxa"/>
          </w:tcPr>
          <w:p w:rsidR="009A71BB" w:rsidRPr="00F500C0" w:rsidRDefault="009A71BB" w:rsidP="009A71BB">
            <w:pPr>
              <w:widowControl/>
              <w:suppressAutoHyphens w:val="0"/>
              <w:autoSpaceDE w:val="0"/>
              <w:autoSpaceDN w:val="0"/>
              <w:adjustRightInd w:val="0"/>
              <w:spacing w:after="0" w:line="240" w:lineRule="auto"/>
              <w:jc w:val="both"/>
              <w:rPr>
                <w:rFonts w:ascii="Times New Roman" w:eastAsia="Calibri" w:hAnsi="Times New Roman" w:cs="Times New Roman"/>
                <w:i/>
                <w:kern w:val="0"/>
                <w:sz w:val="24"/>
                <w:szCs w:val="24"/>
                <w:lang w:eastAsia="en-US"/>
              </w:rPr>
            </w:pPr>
            <w:r w:rsidRPr="00F500C0">
              <w:rPr>
                <w:rFonts w:ascii="Times New Roman" w:eastAsia="Calibri" w:hAnsi="Times New Roman" w:cs="Times New Roman"/>
                <w:i/>
                <w:kern w:val="0"/>
                <w:sz w:val="24"/>
                <w:szCs w:val="24"/>
                <w:lang w:eastAsia="en-US"/>
              </w:rPr>
              <w:t>Произношение</w:t>
            </w:r>
          </w:p>
        </w:tc>
        <w:tc>
          <w:tcPr>
            <w:tcW w:w="1572" w:type="dxa"/>
            <w:gridSpan w:val="2"/>
          </w:tcPr>
          <w:p w:rsidR="009A71BB" w:rsidRPr="00F500C0" w:rsidRDefault="009A71BB" w:rsidP="009A71BB">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F500C0">
              <w:rPr>
                <w:rFonts w:ascii="Times New Roman" w:eastAsia="Calibri" w:hAnsi="Times New Roman" w:cs="Times New Roman"/>
                <w:kern w:val="0"/>
                <w:sz w:val="24"/>
                <w:szCs w:val="24"/>
                <w:lang w:eastAsia="en-US"/>
              </w:rPr>
              <w:t>2</w:t>
            </w:r>
          </w:p>
        </w:tc>
        <w:tc>
          <w:tcPr>
            <w:tcW w:w="1275" w:type="dxa"/>
          </w:tcPr>
          <w:p w:rsidR="009A71BB" w:rsidRPr="00F500C0" w:rsidRDefault="009A71BB" w:rsidP="009A71BB">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F500C0">
              <w:rPr>
                <w:rFonts w:ascii="Times New Roman" w:eastAsia="Calibri" w:hAnsi="Times New Roman" w:cs="Times New Roman"/>
                <w:kern w:val="0"/>
                <w:sz w:val="24"/>
                <w:szCs w:val="24"/>
                <w:lang w:eastAsia="en-US"/>
              </w:rPr>
              <w:t>2</w:t>
            </w:r>
          </w:p>
        </w:tc>
        <w:tc>
          <w:tcPr>
            <w:tcW w:w="1225" w:type="dxa"/>
          </w:tcPr>
          <w:p w:rsidR="009A71BB" w:rsidRPr="00F500C0" w:rsidRDefault="009A71BB" w:rsidP="009A71BB">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F500C0">
              <w:rPr>
                <w:rFonts w:ascii="Times New Roman" w:eastAsia="Calibri" w:hAnsi="Times New Roman" w:cs="Times New Roman"/>
                <w:kern w:val="0"/>
                <w:sz w:val="24"/>
                <w:szCs w:val="24"/>
                <w:lang w:eastAsia="en-US"/>
              </w:rPr>
              <w:t>2</w:t>
            </w:r>
          </w:p>
        </w:tc>
        <w:tc>
          <w:tcPr>
            <w:tcW w:w="1180" w:type="dxa"/>
          </w:tcPr>
          <w:p w:rsidR="009A71BB" w:rsidRPr="00F500C0" w:rsidRDefault="009A71BB" w:rsidP="009A71BB">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F500C0">
              <w:rPr>
                <w:rFonts w:ascii="Times New Roman" w:eastAsia="Calibri" w:hAnsi="Times New Roman" w:cs="Times New Roman"/>
                <w:kern w:val="0"/>
                <w:sz w:val="24"/>
                <w:szCs w:val="24"/>
                <w:lang w:eastAsia="en-US"/>
              </w:rPr>
              <w:t>2</w:t>
            </w:r>
          </w:p>
        </w:tc>
      </w:tr>
      <w:tr w:rsidR="009A71BB" w:rsidRPr="00F500C0" w:rsidTr="003904E4">
        <w:tc>
          <w:tcPr>
            <w:tcW w:w="2553" w:type="dxa"/>
          </w:tcPr>
          <w:p w:rsidR="009A71BB" w:rsidRPr="00F500C0" w:rsidRDefault="009A71BB" w:rsidP="009A71BB">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p>
        </w:tc>
        <w:tc>
          <w:tcPr>
            <w:tcW w:w="2964" w:type="dxa"/>
          </w:tcPr>
          <w:p w:rsidR="009A71BB" w:rsidRPr="00F500C0" w:rsidRDefault="009A71BB" w:rsidP="009A71BB">
            <w:pPr>
              <w:widowControl/>
              <w:suppressAutoHyphens w:val="0"/>
              <w:autoSpaceDE w:val="0"/>
              <w:autoSpaceDN w:val="0"/>
              <w:adjustRightInd w:val="0"/>
              <w:spacing w:after="0" w:line="240" w:lineRule="auto"/>
              <w:jc w:val="both"/>
              <w:rPr>
                <w:rFonts w:ascii="Times New Roman" w:eastAsia="Calibri" w:hAnsi="Times New Roman" w:cs="Times New Roman"/>
                <w:i/>
                <w:kern w:val="0"/>
                <w:sz w:val="24"/>
                <w:szCs w:val="24"/>
                <w:lang w:eastAsia="en-US"/>
              </w:rPr>
            </w:pPr>
            <w:r w:rsidRPr="00F500C0">
              <w:rPr>
                <w:rFonts w:ascii="Times New Roman" w:eastAsia="Calibri" w:hAnsi="Times New Roman" w:cs="Times New Roman"/>
                <w:i/>
                <w:kern w:val="0"/>
                <w:sz w:val="24"/>
                <w:szCs w:val="24"/>
                <w:lang w:eastAsia="en-US"/>
              </w:rPr>
              <w:t>Логопедическая ритмика</w:t>
            </w:r>
          </w:p>
        </w:tc>
        <w:tc>
          <w:tcPr>
            <w:tcW w:w="1572" w:type="dxa"/>
            <w:gridSpan w:val="2"/>
          </w:tcPr>
          <w:p w:rsidR="009A71BB" w:rsidRPr="00F500C0" w:rsidRDefault="009A71BB" w:rsidP="009A71BB">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F500C0">
              <w:rPr>
                <w:rFonts w:ascii="Times New Roman" w:eastAsia="Calibri" w:hAnsi="Times New Roman" w:cs="Times New Roman"/>
                <w:kern w:val="0"/>
                <w:sz w:val="24"/>
                <w:szCs w:val="24"/>
                <w:lang w:eastAsia="en-US"/>
              </w:rPr>
              <w:t>2</w:t>
            </w:r>
          </w:p>
        </w:tc>
        <w:tc>
          <w:tcPr>
            <w:tcW w:w="1275" w:type="dxa"/>
          </w:tcPr>
          <w:p w:rsidR="009A71BB" w:rsidRPr="00F500C0" w:rsidRDefault="009A71BB" w:rsidP="009A71BB">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F500C0">
              <w:rPr>
                <w:rFonts w:ascii="Times New Roman" w:eastAsia="Calibri" w:hAnsi="Times New Roman" w:cs="Times New Roman"/>
                <w:kern w:val="0"/>
                <w:sz w:val="24"/>
                <w:szCs w:val="24"/>
                <w:lang w:eastAsia="en-US"/>
              </w:rPr>
              <w:t>2</w:t>
            </w:r>
          </w:p>
        </w:tc>
        <w:tc>
          <w:tcPr>
            <w:tcW w:w="1225" w:type="dxa"/>
          </w:tcPr>
          <w:p w:rsidR="009A71BB" w:rsidRPr="00F500C0" w:rsidRDefault="009A71BB" w:rsidP="009A71BB">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F500C0">
              <w:rPr>
                <w:rFonts w:ascii="Times New Roman" w:eastAsia="Calibri" w:hAnsi="Times New Roman" w:cs="Times New Roman"/>
                <w:kern w:val="0"/>
                <w:sz w:val="24"/>
                <w:szCs w:val="24"/>
                <w:lang w:eastAsia="en-US"/>
              </w:rPr>
              <w:t>2</w:t>
            </w:r>
          </w:p>
        </w:tc>
        <w:tc>
          <w:tcPr>
            <w:tcW w:w="1180" w:type="dxa"/>
          </w:tcPr>
          <w:p w:rsidR="009A71BB" w:rsidRPr="00F500C0" w:rsidRDefault="009A71BB" w:rsidP="009A71BB">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F500C0">
              <w:rPr>
                <w:rFonts w:ascii="Times New Roman" w:eastAsia="Calibri" w:hAnsi="Times New Roman" w:cs="Times New Roman"/>
                <w:kern w:val="0"/>
                <w:sz w:val="24"/>
                <w:szCs w:val="24"/>
                <w:lang w:eastAsia="en-US"/>
              </w:rPr>
              <w:t>2</w:t>
            </w:r>
          </w:p>
        </w:tc>
      </w:tr>
      <w:tr w:rsidR="009A71BB" w:rsidRPr="00F500C0" w:rsidTr="003904E4">
        <w:tc>
          <w:tcPr>
            <w:tcW w:w="2553" w:type="dxa"/>
          </w:tcPr>
          <w:p w:rsidR="009A71BB" w:rsidRPr="00F500C0" w:rsidRDefault="009A71BB" w:rsidP="009A71BB">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p>
        </w:tc>
        <w:tc>
          <w:tcPr>
            <w:tcW w:w="2964" w:type="dxa"/>
          </w:tcPr>
          <w:p w:rsidR="009A71BB" w:rsidRPr="00F500C0" w:rsidRDefault="009A71BB" w:rsidP="009A71BB">
            <w:pPr>
              <w:widowControl/>
              <w:suppressAutoHyphens w:val="0"/>
              <w:autoSpaceDE w:val="0"/>
              <w:autoSpaceDN w:val="0"/>
              <w:adjustRightInd w:val="0"/>
              <w:spacing w:after="0" w:line="240" w:lineRule="auto"/>
              <w:jc w:val="both"/>
              <w:rPr>
                <w:rFonts w:ascii="Times New Roman" w:eastAsia="Calibri" w:hAnsi="Times New Roman" w:cs="Times New Roman"/>
                <w:i/>
                <w:kern w:val="0"/>
                <w:sz w:val="24"/>
                <w:szCs w:val="24"/>
                <w:lang w:eastAsia="en-US"/>
              </w:rPr>
            </w:pPr>
            <w:r w:rsidRPr="00F500C0">
              <w:rPr>
                <w:rFonts w:ascii="Times New Roman" w:eastAsia="Calibri" w:hAnsi="Times New Roman" w:cs="Times New Roman"/>
                <w:i/>
                <w:kern w:val="0"/>
                <w:sz w:val="24"/>
                <w:szCs w:val="24"/>
                <w:lang w:eastAsia="en-US"/>
              </w:rPr>
              <w:t>Развитие речи</w:t>
            </w:r>
          </w:p>
        </w:tc>
        <w:tc>
          <w:tcPr>
            <w:tcW w:w="1572" w:type="dxa"/>
            <w:gridSpan w:val="2"/>
          </w:tcPr>
          <w:p w:rsidR="009A71BB" w:rsidRPr="00F500C0" w:rsidRDefault="009A71BB" w:rsidP="009A71BB">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F500C0">
              <w:rPr>
                <w:rFonts w:ascii="Times New Roman" w:eastAsia="Calibri" w:hAnsi="Times New Roman" w:cs="Times New Roman"/>
                <w:kern w:val="0"/>
                <w:sz w:val="24"/>
                <w:szCs w:val="24"/>
                <w:lang w:eastAsia="en-US"/>
              </w:rPr>
              <w:t>1</w:t>
            </w:r>
          </w:p>
        </w:tc>
        <w:tc>
          <w:tcPr>
            <w:tcW w:w="1275" w:type="dxa"/>
          </w:tcPr>
          <w:p w:rsidR="009A71BB" w:rsidRPr="00F500C0" w:rsidRDefault="009A71BB" w:rsidP="009A71BB">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F500C0">
              <w:rPr>
                <w:rFonts w:ascii="Times New Roman" w:eastAsia="Calibri" w:hAnsi="Times New Roman" w:cs="Times New Roman"/>
                <w:kern w:val="0"/>
                <w:sz w:val="24"/>
                <w:szCs w:val="24"/>
                <w:lang w:eastAsia="en-US"/>
              </w:rPr>
              <w:t>1</w:t>
            </w:r>
          </w:p>
        </w:tc>
        <w:tc>
          <w:tcPr>
            <w:tcW w:w="1225" w:type="dxa"/>
          </w:tcPr>
          <w:p w:rsidR="009A71BB" w:rsidRPr="00F500C0" w:rsidRDefault="009A71BB" w:rsidP="009A71BB">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F500C0">
              <w:rPr>
                <w:rFonts w:ascii="Times New Roman" w:eastAsia="Calibri" w:hAnsi="Times New Roman" w:cs="Times New Roman"/>
                <w:kern w:val="0"/>
                <w:sz w:val="24"/>
                <w:szCs w:val="24"/>
                <w:lang w:eastAsia="en-US"/>
              </w:rPr>
              <w:t>1</w:t>
            </w:r>
          </w:p>
        </w:tc>
        <w:tc>
          <w:tcPr>
            <w:tcW w:w="1180" w:type="dxa"/>
          </w:tcPr>
          <w:p w:rsidR="009A71BB" w:rsidRPr="00F500C0" w:rsidRDefault="009A71BB" w:rsidP="009A71BB">
            <w:pPr>
              <w:widowControl/>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en-US"/>
              </w:rPr>
            </w:pPr>
            <w:r w:rsidRPr="00F500C0">
              <w:rPr>
                <w:rFonts w:ascii="Times New Roman" w:eastAsia="Calibri" w:hAnsi="Times New Roman" w:cs="Times New Roman"/>
                <w:kern w:val="0"/>
                <w:sz w:val="24"/>
                <w:szCs w:val="24"/>
                <w:lang w:eastAsia="en-US"/>
              </w:rPr>
              <w:t>1</w:t>
            </w:r>
          </w:p>
        </w:tc>
      </w:tr>
    </w:tbl>
    <w:p w:rsidR="00F500C0" w:rsidRPr="00F500C0" w:rsidRDefault="00F500C0" w:rsidP="00F500C0">
      <w:pPr>
        <w:widowControl/>
        <w:suppressAutoHyphens w:val="0"/>
        <w:rPr>
          <w:rFonts w:ascii="Times New Roman" w:eastAsia="Times New Roman" w:hAnsi="Times New Roman" w:cs="Times New Roman"/>
          <w:b/>
          <w:kern w:val="0"/>
          <w:lang w:eastAsia="ru-RU"/>
        </w:rPr>
      </w:pPr>
      <w:r w:rsidRPr="00F500C0">
        <w:rPr>
          <w:rFonts w:ascii="Times New Roman" w:eastAsia="Times New Roman" w:hAnsi="Times New Roman" w:cs="Times New Roman"/>
          <w:b/>
          <w:kern w:val="0"/>
          <w:lang w:eastAsia="ru-RU"/>
        </w:rPr>
        <w:t>Формы проведения и учебные предметы промежуточной аттестации</w:t>
      </w:r>
      <w:r>
        <w:rPr>
          <w:rFonts w:ascii="Times New Roman" w:eastAsia="Times New Roman" w:hAnsi="Times New Roman" w:cs="Times New Roman"/>
          <w:b/>
          <w:kern w:val="0"/>
          <w:lang w:eastAsia="ru-RU"/>
        </w:rPr>
        <w:t xml:space="preserve"> </w:t>
      </w:r>
      <w:r w:rsidRPr="00F500C0">
        <w:rPr>
          <w:rFonts w:ascii="Times New Roman" w:eastAsia="Times New Roman" w:hAnsi="Times New Roman" w:cs="Times New Roman"/>
          <w:b/>
          <w:kern w:val="0"/>
          <w:lang w:eastAsia="ru-RU"/>
        </w:rPr>
        <w:t xml:space="preserve">обучающихся </w:t>
      </w:r>
      <w:r w:rsidRPr="00F500C0">
        <w:rPr>
          <w:rFonts w:ascii="Times New Roman" w:eastAsia="Times New Roman" w:hAnsi="Times New Roman" w:cs="Times New Roman"/>
          <w:b/>
          <w:i/>
          <w:kern w:val="0"/>
          <w:sz w:val="24"/>
          <w:szCs w:val="24"/>
          <w:lang w:eastAsia="ru-RU"/>
        </w:rPr>
        <w:t>с тяжелыми нарушениями речи (ТНР) (вариант 5.1)</w:t>
      </w:r>
    </w:p>
    <w:p w:rsidR="00F500C0" w:rsidRPr="00F500C0" w:rsidRDefault="00F500C0" w:rsidP="00F500C0">
      <w:pPr>
        <w:widowControl/>
        <w:suppressAutoHyphens w:val="0"/>
        <w:spacing w:after="0"/>
        <w:jc w:val="both"/>
        <w:rPr>
          <w:rFonts w:ascii="Times New Roman" w:eastAsia="Times New Roman" w:hAnsi="Times New Roman" w:cs="Times New Roman"/>
          <w:kern w:val="0"/>
          <w:sz w:val="24"/>
          <w:szCs w:val="24"/>
          <w:lang w:eastAsia="ru-RU"/>
        </w:rPr>
      </w:pPr>
      <w:r w:rsidRPr="00F500C0">
        <w:rPr>
          <w:rFonts w:ascii="Times New Roman" w:eastAsia="Times New Roman" w:hAnsi="Times New Roman" w:cs="Times New Roman"/>
          <w:kern w:val="0"/>
          <w:sz w:val="24"/>
          <w:szCs w:val="24"/>
          <w:lang w:eastAsia="ru-RU"/>
        </w:rPr>
        <w:t xml:space="preserve">Формы проведения промежуточной аттестации для обучающихся </w:t>
      </w:r>
      <w:r w:rsidRPr="00F500C0">
        <w:rPr>
          <w:rFonts w:ascii="Times New Roman" w:eastAsia="Times New Roman" w:hAnsi="Times New Roman" w:cs="Times New Roman"/>
          <w:i/>
          <w:kern w:val="0"/>
          <w:sz w:val="24"/>
          <w:szCs w:val="24"/>
          <w:lang w:eastAsia="ru-RU"/>
        </w:rPr>
        <w:t xml:space="preserve">с тяжелыми нарушениями речи (ТНР) (вариант 5.1) </w:t>
      </w:r>
      <w:r w:rsidRPr="00F500C0">
        <w:rPr>
          <w:rFonts w:ascii="Times New Roman" w:eastAsia="Times New Roman" w:hAnsi="Times New Roman" w:cs="Times New Roman"/>
          <w:kern w:val="0"/>
          <w:sz w:val="24"/>
          <w:szCs w:val="24"/>
          <w:lang w:eastAsia="ru-RU"/>
        </w:rPr>
        <w:t>не отличаются от форм проведения промежуточной аттестации для обучающихся по общеобразовательным программам. Отличается содержание контрольного диктанта и грамматического задания по русскому языку и нормы к оцениванию скорости чтения.</w:t>
      </w:r>
    </w:p>
    <w:p w:rsidR="00F500C0" w:rsidRPr="00F500C0" w:rsidRDefault="00F500C0" w:rsidP="00F500C0">
      <w:pPr>
        <w:widowControl/>
        <w:suppressAutoHyphens w:val="0"/>
        <w:autoSpaceDE w:val="0"/>
        <w:autoSpaceDN w:val="0"/>
        <w:adjustRightInd w:val="0"/>
        <w:spacing w:after="0" w:line="240" w:lineRule="auto"/>
        <w:jc w:val="both"/>
        <w:rPr>
          <w:rFonts w:ascii="Times New Roman" w:eastAsia="Times New Roman" w:hAnsi="Times New Roman" w:cs="Times New Roman"/>
          <w:i/>
          <w:kern w:val="0"/>
          <w:sz w:val="24"/>
          <w:szCs w:val="24"/>
          <w:lang w:eastAsia="ru-RU"/>
        </w:rPr>
      </w:pPr>
      <w:r w:rsidRPr="00F500C0">
        <w:rPr>
          <w:rFonts w:ascii="Times New Roman" w:eastAsia="Times New Roman" w:hAnsi="Times New Roman" w:cs="Times New Roman"/>
          <w:kern w:val="0"/>
          <w:sz w:val="24"/>
          <w:szCs w:val="24"/>
          <w:lang w:eastAsia="ru-RU"/>
        </w:rPr>
        <w:t>Критерии оценивания: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0"/>
        <w:gridCol w:w="2127"/>
        <w:gridCol w:w="1984"/>
        <w:gridCol w:w="2268"/>
      </w:tblGrid>
      <w:tr w:rsidR="00F500C0" w:rsidRPr="00F500C0" w:rsidTr="00C907FC">
        <w:trPr>
          <w:tblCellSpacing w:w="0" w:type="dxa"/>
        </w:trPr>
        <w:tc>
          <w:tcPr>
            <w:tcW w:w="2850" w:type="dxa"/>
            <w:tcBorders>
              <w:top w:val="outset" w:sz="6" w:space="0" w:color="auto"/>
              <w:left w:val="outset" w:sz="6" w:space="0" w:color="auto"/>
              <w:bottom w:val="outset" w:sz="6" w:space="0" w:color="auto"/>
              <w:right w:val="outset" w:sz="6" w:space="0" w:color="auto"/>
            </w:tcBorders>
            <w:vAlign w:val="center"/>
            <w:hideMark/>
          </w:tcPr>
          <w:p w:rsidR="00F500C0" w:rsidRPr="00F500C0" w:rsidRDefault="00F500C0" w:rsidP="00F500C0">
            <w:pPr>
              <w:widowControl/>
              <w:suppressAutoHyphens w:val="0"/>
              <w:spacing w:before="240" w:after="240" w:line="240" w:lineRule="auto"/>
              <w:jc w:val="center"/>
              <w:rPr>
                <w:rFonts w:ascii="Times New Roman" w:eastAsia="Times New Roman" w:hAnsi="Times New Roman" w:cs="Times New Roman"/>
                <w:kern w:val="0"/>
                <w:sz w:val="24"/>
                <w:szCs w:val="24"/>
                <w:lang w:eastAsia="ru-RU"/>
              </w:rPr>
            </w:pPr>
            <w:r w:rsidRPr="00F500C0">
              <w:rPr>
                <w:rFonts w:ascii="Times New Roman" w:eastAsia="Times New Roman" w:hAnsi="Times New Roman" w:cs="Times New Roman"/>
                <w:b/>
                <w:bCs/>
                <w:kern w:val="0"/>
                <w:sz w:val="24"/>
                <w:szCs w:val="24"/>
                <w:lang w:eastAsia="ru-RU"/>
              </w:rPr>
              <w:t>Класс</w:t>
            </w:r>
          </w:p>
        </w:tc>
        <w:tc>
          <w:tcPr>
            <w:tcW w:w="2127" w:type="dxa"/>
            <w:tcBorders>
              <w:top w:val="outset" w:sz="6" w:space="0" w:color="auto"/>
              <w:left w:val="outset" w:sz="6" w:space="0" w:color="auto"/>
              <w:bottom w:val="outset" w:sz="6" w:space="0" w:color="auto"/>
              <w:right w:val="outset" w:sz="6" w:space="0" w:color="auto"/>
            </w:tcBorders>
            <w:vAlign w:val="center"/>
            <w:hideMark/>
          </w:tcPr>
          <w:p w:rsidR="00F500C0" w:rsidRPr="00F500C0" w:rsidRDefault="00F500C0" w:rsidP="00F500C0">
            <w:pPr>
              <w:widowControl/>
              <w:suppressAutoHyphens w:val="0"/>
              <w:spacing w:before="240" w:after="240" w:line="240" w:lineRule="auto"/>
              <w:jc w:val="center"/>
              <w:rPr>
                <w:rFonts w:ascii="Times New Roman" w:eastAsia="Times New Roman" w:hAnsi="Times New Roman" w:cs="Times New Roman"/>
                <w:kern w:val="0"/>
                <w:sz w:val="24"/>
                <w:szCs w:val="24"/>
                <w:lang w:eastAsia="ru-RU"/>
              </w:rPr>
            </w:pPr>
            <w:r w:rsidRPr="00F500C0">
              <w:rPr>
                <w:rFonts w:ascii="Times New Roman" w:eastAsia="Times New Roman" w:hAnsi="Times New Roman" w:cs="Times New Roman"/>
                <w:b/>
                <w:bCs/>
                <w:kern w:val="0"/>
                <w:sz w:val="24"/>
                <w:szCs w:val="24"/>
                <w:lang w:eastAsia="ru-RU"/>
              </w:rPr>
              <w:t>Входной контроль</w:t>
            </w:r>
          </w:p>
          <w:p w:rsidR="00F500C0" w:rsidRPr="00F500C0" w:rsidRDefault="00F500C0" w:rsidP="00F500C0">
            <w:pPr>
              <w:widowControl/>
              <w:suppressAutoHyphens w:val="0"/>
              <w:spacing w:before="240" w:after="240" w:line="240" w:lineRule="auto"/>
              <w:jc w:val="center"/>
              <w:rPr>
                <w:rFonts w:ascii="Times New Roman" w:eastAsia="Times New Roman" w:hAnsi="Times New Roman" w:cs="Times New Roman"/>
                <w:kern w:val="0"/>
                <w:sz w:val="24"/>
                <w:szCs w:val="24"/>
                <w:lang w:eastAsia="ru-RU"/>
              </w:rPr>
            </w:pPr>
            <w:r w:rsidRPr="00F500C0">
              <w:rPr>
                <w:rFonts w:ascii="Times New Roman" w:eastAsia="Times New Roman" w:hAnsi="Times New Roman" w:cs="Times New Roman"/>
                <w:b/>
                <w:bCs/>
                <w:kern w:val="0"/>
                <w:sz w:val="24"/>
                <w:szCs w:val="24"/>
                <w:lang w:eastAsia="ru-RU"/>
              </w:rPr>
              <w:t>(сентябрь)</w:t>
            </w:r>
          </w:p>
        </w:tc>
        <w:tc>
          <w:tcPr>
            <w:tcW w:w="1984" w:type="dxa"/>
            <w:tcBorders>
              <w:top w:val="outset" w:sz="6" w:space="0" w:color="auto"/>
              <w:left w:val="outset" w:sz="6" w:space="0" w:color="auto"/>
              <w:bottom w:val="outset" w:sz="6" w:space="0" w:color="auto"/>
              <w:right w:val="outset" w:sz="6" w:space="0" w:color="auto"/>
            </w:tcBorders>
            <w:vAlign w:val="center"/>
            <w:hideMark/>
          </w:tcPr>
          <w:p w:rsidR="00F500C0" w:rsidRPr="00F500C0" w:rsidRDefault="00F500C0" w:rsidP="00F500C0">
            <w:pPr>
              <w:widowControl/>
              <w:suppressAutoHyphens w:val="0"/>
              <w:spacing w:before="240" w:after="240" w:line="240" w:lineRule="auto"/>
              <w:jc w:val="center"/>
              <w:rPr>
                <w:rFonts w:ascii="Times New Roman" w:eastAsia="Times New Roman" w:hAnsi="Times New Roman" w:cs="Times New Roman"/>
                <w:kern w:val="0"/>
                <w:sz w:val="24"/>
                <w:szCs w:val="24"/>
                <w:lang w:eastAsia="ru-RU"/>
              </w:rPr>
            </w:pPr>
            <w:r w:rsidRPr="00F500C0">
              <w:rPr>
                <w:rFonts w:ascii="Times New Roman" w:eastAsia="Times New Roman" w:hAnsi="Times New Roman" w:cs="Times New Roman"/>
                <w:b/>
                <w:bCs/>
                <w:kern w:val="0"/>
                <w:sz w:val="24"/>
                <w:szCs w:val="24"/>
                <w:lang w:eastAsia="ru-RU"/>
              </w:rPr>
              <w:t>1 полугодие</w:t>
            </w:r>
          </w:p>
          <w:p w:rsidR="00F500C0" w:rsidRPr="00F500C0" w:rsidRDefault="00F500C0" w:rsidP="00F500C0">
            <w:pPr>
              <w:widowControl/>
              <w:suppressAutoHyphens w:val="0"/>
              <w:spacing w:before="240" w:after="240" w:line="240" w:lineRule="auto"/>
              <w:jc w:val="center"/>
              <w:rPr>
                <w:rFonts w:ascii="Times New Roman" w:eastAsia="Times New Roman" w:hAnsi="Times New Roman" w:cs="Times New Roman"/>
                <w:kern w:val="0"/>
                <w:sz w:val="24"/>
                <w:szCs w:val="24"/>
                <w:lang w:eastAsia="ru-RU"/>
              </w:rPr>
            </w:pPr>
            <w:r w:rsidRPr="00F500C0">
              <w:rPr>
                <w:rFonts w:ascii="Times New Roman" w:eastAsia="Times New Roman" w:hAnsi="Times New Roman" w:cs="Times New Roman"/>
                <w:b/>
                <w:bCs/>
                <w:kern w:val="0"/>
                <w:sz w:val="24"/>
                <w:szCs w:val="24"/>
                <w:lang w:eastAsia="ru-RU"/>
              </w:rPr>
              <w:t>(декабрь)</w:t>
            </w:r>
          </w:p>
        </w:tc>
        <w:tc>
          <w:tcPr>
            <w:tcW w:w="2268" w:type="dxa"/>
            <w:tcBorders>
              <w:top w:val="outset" w:sz="6" w:space="0" w:color="auto"/>
              <w:left w:val="outset" w:sz="6" w:space="0" w:color="auto"/>
              <w:bottom w:val="outset" w:sz="6" w:space="0" w:color="auto"/>
              <w:right w:val="outset" w:sz="6" w:space="0" w:color="auto"/>
            </w:tcBorders>
            <w:vAlign w:val="center"/>
            <w:hideMark/>
          </w:tcPr>
          <w:p w:rsidR="00F500C0" w:rsidRPr="00F500C0" w:rsidRDefault="00F500C0" w:rsidP="00F500C0">
            <w:pPr>
              <w:widowControl/>
              <w:suppressAutoHyphens w:val="0"/>
              <w:spacing w:before="240" w:after="240" w:line="240" w:lineRule="auto"/>
              <w:jc w:val="center"/>
              <w:rPr>
                <w:rFonts w:ascii="Times New Roman" w:eastAsia="Times New Roman" w:hAnsi="Times New Roman" w:cs="Times New Roman"/>
                <w:i/>
                <w:kern w:val="0"/>
                <w:sz w:val="24"/>
                <w:szCs w:val="24"/>
                <w:lang w:eastAsia="ru-RU"/>
              </w:rPr>
            </w:pPr>
            <w:r w:rsidRPr="00F500C0">
              <w:rPr>
                <w:rFonts w:ascii="Times New Roman" w:eastAsia="Times New Roman" w:hAnsi="Times New Roman" w:cs="Times New Roman"/>
                <w:b/>
                <w:bCs/>
                <w:i/>
                <w:kern w:val="0"/>
                <w:sz w:val="24"/>
                <w:szCs w:val="24"/>
                <w:lang w:eastAsia="ru-RU"/>
              </w:rPr>
              <w:t>2 полугодие</w:t>
            </w:r>
          </w:p>
          <w:p w:rsidR="00F500C0" w:rsidRPr="00F500C0" w:rsidRDefault="00F500C0" w:rsidP="00F500C0">
            <w:pPr>
              <w:widowControl/>
              <w:suppressAutoHyphens w:val="0"/>
              <w:spacing w:before="240" w:after="240" w:line="240" w:lineRule="auto"/>
              <w:jc w:val="center"/>
              <w:rPr>
                <w:rFonts w:ascii="Times New Roman" w:eastAsia="Times New Roman" w:hAnsi="Times New Roman" w:cs="Times New Roman"/>
                <w:i/>
                <w:kern w:val="0"/>
                <w:sz w:val="24"/>
                <w:szCs w:val="24"/>
                <w:lang w:eastAsia="ru-RU"/>
              </w:rPr>
            </w:pPr>
            <w:r w:rsidRPr="00F500C0">
              <w:rPr>
                <w:rFonts w:ascii="Times New Roman" w:eastAsia="Times New Roman" w:hAnsi="Times New Roman" w:cs="Times New Roman"/>
                <w:b/>
                <w:bCs/>
                <w:i/>
                <w:kern w:val="0"/>
                <w:sz w:val="24"/>
                <w:szCs w:val="24"/>
                <w:lang w:eastAsia="ru-RU"/>
              </w:rPr>
              <w:t>(май)</w:t>
            </w:r>
          </w:p>
        </w:tc>
      </w:tr>
      <w:tr w:rsidR="00F500C0" w:rsidRPr="00F500C0" w:rsidTr="00C907FC">
        <w:trPr>
          <w:tblCellSpacing w:w="0" w:type="dxa"/>
        </w:trPr>
        <w:tc>
          <w:tcPr>
            <w:tcW w:w="2850" w:type="dxa"/>
            <w:tcBorders>
              <w:top w:val="outset" w:sz="6" w:space="0" w:color="auto"/>
              <w:left w:val="outset" w:sz="6" w:space="0" w:color="auto"/>
              <w:bottom w:val="outset" w:sz="6" w:space="0" w:color="auto"/>
              <w:right w:val="outset" w:sz="6" w:space="0" w:color="auto"/>
            </w:tcBorders>
            <w:vAlign w:val="center"/>
            <w:hideMark/>
          </w:tcPr>
          <w:p w:rsidR="00F500C0" w:rsidRPr="00F500C0" w:rsidRDefault="00F500C0" w:rsidP="00F500C0">
            <w:pPr>
              <w:widowControl/>
              <w:suppressAutoHyphens w:val="0"/>
              <w:spacing w:before="240" w:after="240" w:line="240" w:lineRule="auto"/>
              <w:jc w:val="center"/>
              <w:rPr>
                <w:rFonts w:ascii="Times New Roman" w:eastAsia="Times New Roman" w:hAnsi="Times New Roman" w:cs="Times New Roman"/>
                <w:kern w:val="0"/>
                <w:sz w:val="24"/>
                <w:szCs w:val="24"/>
                <w:lang w:eastAsia="ru-RU"/>
              </w:rPr>
            </w:pPr>
            <w:r w:rsidRPr="00F500C0">
              <w:rPr>
                <w:rFonts w:ascii="Times New Roman" w:eastAsia="Times New Roman" w:hAnsi="Times New Roman" w:cs="Times New Roman"/>
                <w:kern w:val="0"/>
                <w:sz w:val="24"/>
                <w:szCs w:val="24"/>
                <w:lang w:eastAsia="ru-RU"/>
              </w:rPr>
              <w:t>3</w:t>
            </w:r>
          </w:p>
        </w:tc>
        <w:tc>
          <w:tcPr>
            <w:tcW w:w="2127" w:type="dxa"/>
            <w:tcBorders>
              <w:top w:val="outset" w:sz="6" w:space="0" w:color="auto"/>
              <w:left w:val="outset" w:sz="6" w:space="0" w:color="auto"/>
              <w:bottom w:val="outset" w:sz="6" w:space="0" w:color="auto"/>
              <w:right w:val="outset" w:sz="6" w:space="0" w:color="auto"/>
            </w:tcBorders>
            <w:vAlign w:val="center"/>
            <w:hideMark/>
          </w:tcPr>
          <w:p w:rsidR="00F500C0" w:rsidRPr="00F500C0" w:rsidRDefault="00F500C0" w:rsidP="00F500C0">
            <w:pPr>
              <w:widowControl/>
              <w:suppressAutoHyphens w:val="0"/>
              <w:spacing w:before="240" w:after="240" w:line="240" w:lineRule="auto"/>
              <w:jc w:val="center"/>
              <w:rPr>
                <w:rFonts w:ascii="Times New Roman" w:eastAsia="Times New Roman" w:hAnsi="Times New Roman" w:cs="Times New Roman"/>
                <w:kern w:val="0"/>
                <w:sz w:val="24"/>
                <w:szCs w:val="24"/>
                <w:lang w:eastAsia="ru-RU"/>
              </w:rPr>
            </w:pPr>
            <w:r w:rsidRPr="00F500C0">
              <w:rPr>
                <w:rFonts w:ascii="Times New Roman" w:eastAsia="Times New Roman" w:hAnsi="Times New Roman" w:cs="Times New Roman"/>
                <w:kern w:val="0"/>
                <w:sz w:val="24"/>
                <w:szCs w:val="24"/>
                <w:lang w:eastAsia="ru-RU"/>
              </w:rPr>
              <w:t>50</w:t>
            </w:r>
          </w:p>
        </w:tc>
        <w:tc>
          <w:tcPr>
            <w:tcW w:w="1984" w:type="dxa"/>
            <w:tcBorders>
              <w:top w:val="outset" w:sz="6" w:space="0" w:color="auto"/>
              <w:left w:val="outset" w:sz="6" w:space="0" w:color="auto"/>
              <w:bottom w:val="outset" w:sz="6" w:space="0" w:color="auto"/>
              <w:right w:val="outset" w:sz="6" w:space="0" w:color="auto"/>
            </w:tcBorders>
            <w:vAlign w:val="center"/>
            <w:hideMark/>
          </w:tcPr>
          <w:p w:rsidR="00F500C0" w:rsidRPr="00F500C0" w:rsidRDefault="00F500C0" w:rsidP="00F500C0">
            <w:pPr>
              <w:widowControl/>
              <w:suppressAutoHyphens w:val="0"/>
              <w:spacing w:before="240" w:after="240" w:line="240" w:lineRule="auto"/>
              <w:jc w:val="center"/>
              <w:rPr>
                <w:rFonts w:ascii="Times New Roman" w:eastAsia="Times New Roman" w:hAnsi="Times New Roman" w:cs="Times New Roman"/>
                <w:kern w:val="0"/>
                <w:sz w:val="24"/>
                <w:szCs w:val="24"/>
                <w:lang w:eastAsia="ru-RU"/>
              </w:rPr>
            </w:pPr>
            <w:r w:rsidRPr="00F500C0">
              <w:rPr>
                <w:rFonts w:ascii="Times New Roman" w:eastAsia="Times New Roman" w:hAnsi="Times New Roman" w:cs="Times New Roman"/>
                <w:kern w:val="0"/>
                <w:sz w:val="24"/>
                <w:szCs w:val="24"/>
                <w:lang w:eastAsia="ru-RU"/>
              </w:rPr>
              <w:t>55</w:t>
            </w:r>
          </w:p>
        </w:tc>
        <w:tc>
          <w:tcPr>
            <w:tcW w:w="2268" w:type="dxa"/>
            <w:tcBorders>
              <w:top w:val="outset" w:sz="6" w:space="0" w:color="auto"/>
              <w:left w:val="outset" w:sz="6" w:space="0" w:color="auto"/>
              <w:bottom w:val="outset" w:sz="6" w:space="0" w:color="auto"/>
              <w:right w:val="outset" w:sz="6" w:space="0" w:color="auto"/>
            </w:tcBorders>
            <w:vAlign w:val="center"/>
            <w:hideMark/>
          </w:tcPr>
          <w:p w:rsidR="00F500C0" w:rsidRPr="00F500C0" w:rsidRDefault="00F500C0" w:rsidP="00F500C0">
            <w:pPr>
              <w:widowControl/>
              <w:suppressAutoHyphens w:val="0"/>
              <w:spacing w:before="240" w:after="240" w:line="240" w:lineRule="auto"/>
              <w:jc w:val="center"/>
              <w:rPr>
                <w:rFonts w:ascii="Times New Roman" w:eastAsia="Times New Roman" w:hAnsi="Times New Roman" w:cs="Times New Roman"/>
                <w:kern w:val="0"/>
                <w:sz w:val="24"/>
                <w:szCs w:val="24"/>
                <w:lang w:eastAsia="ru-RU"/>
              </w:rPr>
            </w:pPr>
            <w:r w:rsidRPr="00F500C0">
              <w:rPr>
                <w:rFonts w:ascii="Times New Roman" w:eastAsia="Times New Roman" w:hAnsi="Times New Roman" w:cs="Times New Roman"/>
                <w:kern w:val="0"/>
                <w:sz w:val="24"/>
                <w:szCs w:val="24"/>
                <w:lang w:eastAsia="ru-RU"/>
              </w:rPr>
              <w:t>60</w:t>
            </w:r>
          </w:p>
        </w:tc>
      </w:tr>
    </w:tbl>
    <w:p w:rsidR="00F500C0" w:rsidRPr="00F500C0" w:rsidRDefault="00F500C0" w:rsidP="00F500C0">
      <w:pPr>
        <w:widowControl/>
        <w:suppressAutoHyphens w:val="0"/>
        <w:jc w:val="both"/>
        <w:rPr>
          <w:rFonts w:ascii="Times New Roman" w:eastAsia="Times New Roman" w:hAnsi="Times New Roman" w:cs="Times New Roman"/>
          <w:kern w:val="0"/>
          <w:lang w:eastAsia="ru-RU"/>
        </w:rPr>
      </w:pPr>
    </w:p>
    <w:tbl>
      <w:tblPr>
        <w:tblStyle w:val="37"/>
        <w:tblW w:w="0" w:type="auto"/>
        <w:tblLook w:val="04A0" w:firstRow="1" w:lastRow="0" w:firstColumn="1" w:lastColumn="0" w:noHBand="0" w:noVBand="1"/>
      </w:tblPr>
      <w:tblGrid>
        <w:gridCol w:w="3794"/>
        <w:gridCol w:w="5777"/>
      </w:tblGrid>
      <w:tr w:rsidR="00F500C0" w:rsidRPr="00F500C0" w:rsidTr="00F500C0">
        <w:tc>
          <w:tcPr>
            <w:tcW w:w="3794" w:type="dxa"/>
            <w:tcBorders>
              <w:top w:val="single" w:sz="4" w:space="0" w:color="000000"/>
              <w:left w:val="single" w:sz="4" w:space="0" w:color="000000"/>
              <w:bottom w:val="single" w:sz="4" w:space="0" w:color="000000"/>
              <w:right w:val="single" w:sz="4" w:space="0" w:color="000000"/>
            </w:tcBorders>
            <w:hideMark/>
          </w:tcPr>
          <w:p w:rsidR="00F500C0" w:rsidRPr="00F500C0" w:rsidRDefault="00F500C0" w:rsidP="00F500C0">
            <w:pPr>
              <w:widowControl/>
              <w:suppressAutoHyphens w:val="0"/>
              <w:spacing w:after="0" w:line="240" w:lineRule="auto"/>
              <w:jc w:val="center"/>
              <w:rPr>
                <w:rFonts w:ascii="Times New Roman" w:eastAsia="Calibri" w:hAnsi="Times New Roman" w:cs="Times New Roman"/>
                <w:b/>
                <w:kern w:val="0"/>
                <w:lang w:eastAsia="en-US"/>
              </w:rPr>
            </w:pPr>
            <w:r w:rsidRPr="00F500C0">
              <w:rPr>
                <w:rFonts w:ascii="Times New Roman" w:eastAsia="Calibri" w:hAnsi="Times New Roman" w:cs="Times New Roman"/>
                <w:b/>
                <w:kern w:val="0"/>
                <w:lang w:eastAsia="en-US"/>
              </w:rPr>
              <w:t>Предмет учебного плана</w:t>
            </w:r>
          </w:p>
        </w:tc>
        <w:tc>
          <w:tcPr>
            <w:tcW w:w="5777" w:type="dxa"/>
            <w:tcBorders>
              <w:top w:val="single" w:sz="4" w:space="0" w:color="000000"/>
              <w:left w:val="single" w:sz="4" w:space="0" w:color="000000"/>
              <w:bottom w:val="single" w:sz="4" w:space="0" w:color="000000"/>
              <w:right w:val="single" w:sz="4" w:space="0" w:color="000000"/>
            </w:tcBorders>
            <w:hideMark/>
          </w:tcPr>
          <w:p w:rsidR="00F500C0" w:rsidRPr="00F500C0" w:rsidRDefault="00F500C0" w:rsidP="00F500C0">
            <w:pPr>
              <w:widowControl/>
              <w:suppressAutoHyphens w:val="0"/>
              <w:spacing w:after="0" w:line="240" w:lineRule="auto"/>
              <w:jc w:val="center"/>
              <w:rPr>
                <w:rFonts w:ascii="Times New Roman" w:eastAsia="Calibri" w:hAnsi="Times New Roman" w:cs="Times New Roman"/>
                <w:b/>
                <w:kern w:val="0"/>
                <w:lang w:eastAsia="en-US"/>
              </w:rPr>
            </w:pPr>
            <w:r w:rsidRPr="00F500C0">
              <w:rPr>
                <w:rFonts w:ascii="Times New Roman" w:eastAsia="Calibri" w:hAnsi="Times New Roman" w:cs="Times New Roman"/>
                <w:b/>
                <w:kern w:val="0"/>
                <w:lang w:eastAsia="en-US"/>
              </w:rPr>
              <w:t>Форма проведения промежуточной аттестации</w:t>
            </w:r>
          </w:p>
        </w:tc>
      </w:tr>
      <w:tr w:rsidR="00F500C0" w:rsidRPr="00F500C0" w:rsidTr="00F500C0">
        <w:tc>
          <w:tcPr>
            <w:tcW w:w="9571" w:type="dxa"/>
            <w:gridSpan w:val="2"/>
            <w:tcBorders>
              <w:top w:val="single" w:sz="4" w:space="0" w:color="000000"/>
              <w:left w:val="single" w:sz="4" w:space="0" w:color="000000"/>
              <w:bottom w:val="single" w:sz="4" w:space="0" w:color="000000"/>
              <w:right w:val="single" w:sz="4" w:space="0" w:color="000000"/>
            </w:tcBorders>
            <w:hideMark/>
          </w:tcPr>
          <w:p w:rsidR="00F500C0" w:rsidRPr="00F500C0" w:rsidRDefault="00F500C0" w:rsidP="00F500C0">
            <w:pPr>
              <w:widowControl/>
              <w:suppressAutoHyphens w:val="0"/>
              <w:spacing w:after="0" w:line="240" w:lineRule="auto"/>
              <w:jc w:val="center"/>
              <w:rPr>
                <w:rFonts w:ascii="Times New Roman" w:eastAsia="Calibri" w:hAnsi="Times New Roman" w:cs="Times New Roman"/>
                <w:b/>
                <w:i/>
                <w:kern w:val="0"/>
                <w:lang w:eastAsia="en-US"/>
              </w:rPr>
            </w:pPr>
            <w:r w:rsidRPr="00F500C0">
              <w:rPr>
                <w:rFonts w:ascii="Times New Roman" w:eastAsia="Calibri" w:hAnsi="Times New Roman" w:cs="Times New Roman"/>
                <w:b/>
                <w:i/>
                <w:kern w:val="0"/>
                <w:lang w:eastAsia="en-US"/>
              </w:rPr>
              <w:t>3 класс</w:t>
            </w:r>
          </w:p>
        </w:tc>
      </w:tr>
      <w:tr w:rsidR="00F500C0" w:rsidRPr="00F500C0" w:rsidTr="00F500C0">
        <w:tc>
          <w:tcPr>
            <w:tcW w:w="3794" w:type="dxa"/>
            <w:tcBorders>
              <w:top w:val="single" w:sz="4" w:space="0" w:color="000000"/>
              <w:left w:val="single" w:sz="4" w:space="0" w:color="000000"/>
              <w:bottom w:val="single" w:sz="4" w:space="0" w:color="000000"/>
              <w:right w:val="single" w:sz="4" w:space="0" w:color="000000"/>
            </w:tcBorders>
          </w:tcPr>
          <w:p w:rsidR="00F500C0" w:rsidRPr="00F500C0" w:rsidRDefault="00F500C0" w:rsidP="00F500C0">
            <w:pPr>
              <w:widowControl/>
              <w:suppressAutoHyphens w:val="0"/>
              <w:spacing w:after="0" w:line="240" w:lineRule="auto"/>
              <w:rPr>
                <w:rFonts w:ascii="Times New Roman" w:eastAsia="Calibri" w:hAnsi="Times New Roman" w:cs="Times New Roman"/>
                <w:kern w:val="0"/>
                <w:lang w:eastAsia="en-US"/>
              </w:rPr>
            </w:pPr>
            <w:r w:rsidRPr="00F500C0">
              <w:rPr>
                <w:rFonts w:ascii="Times New Roman" w:eastAsia="Calibri" w:hAnsi="Times New Roman" w:cs="Times New Roman"/>
                <w:kern w:val="0"/>
                <w:lang w:eastAsia="en-US"/>
              </w:rPr>
              <w:t>Математика</w:t>
            </w:r>
          </w:p>
        </w:tc>
        <w:tc>
          <w:tcPr>
            <w:tcW w:w="5777" w:type="dxa"/>
            <w:tcBorders>
              <w:top w:val="single" w:sz="4" w:space="0" w:color="000000"/>
              <w:left w:val="single" w:sz="4" w:space="0" w:color="000000"/>
              <w:bottom w:val="single" w:sz="4" w:space="0" w:color="000000"/>
              <w:right w:val="single" w:sz="4" w:space="0" w:color="000000"/>
            </w:tcBorders>
            <w:vAlign w:val="center"/>
          </w:tcPr>
          <w:p w:rsidR="00F500C0" w:rsidRPr="00F500C0" w:rsidRDefault="00F500C0" w:rsidP="00F500C0">
            <w:pPr>
              <w:widowControl/>
              <w:suppressAutoHyphens w:val="0"/>
              <w:spacing w:after="0" w:line="240" w:lineRule="auto"/>
              <w:rPr>
                <w:rFonts w:ascii="Times New Roman" w:eastAsia="Calibri" w:hAnsi="Times New Roman" w:cs="Times New Roman"/>
                <w:kern w:val="0"/>
                <w:lang w:eastAsia="en-US"/>
              </w:rPr>
            </w:pPr>
            <w:r w:rsidRPr="00F500C0">
              <w:rPr>
                <w:rFonts w:ascii="Times New Roman" w:eastAsia="Calibri" w:hAnsi="Times New Roman" w:cs="Times New Roman"/>
                <w:kern w:val="0"/>
                <w:lang w:eastAsia="en-US"/>
              </w:rPr>
              <w:t>Контрольная работа</w:t>
            </w:r>
          </w:p>
        </w:tc>
      </w:tr>
      <w:tr w:rsidR="00F500C0" w:rsidRPr="00F500C0" w:rsidTr="00F500C0">
        <w:tc>
          <w:tcPr>
            <w:tcW w:w="3794" w:type="dxa"/>
            <w:tcBorders>
              <w:top w:val="single" w:sz="4" w:space="0" w:color="000000"/>
              <w:left w:val="single" w:sz="4" w:space="0" w:color="000000"/>
              <w:bottom w:val="single" w:sz="4" w:space="0" w:color="000000"/>
              <w:right w:val="single" w:sz="4" w:space="0" w:color="000000"/>
            </w:tcBorders>
          </w:tcPr>
          <w:p w:rsidR="00F500C0" w:rsidRPr="00F500C0" w:rsidRDefault="00F500C0" w:rsidP="00F500C0">
            <w:pPr>
              <w:widowControl/>
              <w:suppressAutoHyphens w:val="0"/>
              <w:spacing w:after="0" w:line="240" w:lineRule="auto"/>
              <w:rPr>
                <w:rFonts w:ascii="Times New Roman" w:eastAsia="Calibri" w:hAnsi="Times New Roman" w:cs="Times New Roman"/>
                <w:kern w:val="0"/>
                <w:lang w:eastAsia="en-US"/>
              </w:rPr>
            </w:pPr>
            <w:r w:rsidRPr="00F500C0">
              <w:rPr>
                <w:rFonts w:ascii="Times New Roman" w:eastAsia="Calibri" w:hAnsi="Times New Roman" w:cs="Times New Roman"/>
                <w:kern w:val="0"/>
                <w:lang w:eastAsia="en-US"/>
              </w:rPr>
              <w:t>Русский язык</w:t>
            </w:r>
          </w:p>
        </w:tc>
        <w:tc>
          <w:tcPr>
            <w:tcW w:w="5777" w:type="dxa"/>
            <w:tcBorders>
              <w:top w:val="single" w:sz="4" w:space="0" w:color="000000"/>
              <w:left w:val="single" w:sz="4" w:space="0" w:color="000000"/>
              <w:bottom w:val="single" w:sz="4" w:space="0" w:color="000000"/>
              <w:right w:val="single" w:sz="4" w:space="0" w:color="000000"/>
            </w:tcBorders>
            <w:vAlign w:val="center"/>
          </w:tcPr>
          <w:p w:rsidR="00F500C0" w:rsidRPr="00F500C0" w:rsidRDefault="00F500C0" w:rsidP="00F500C0">
            <w:pPr>
              <w:widowControl/>
              <w:suppressAutoHyphens w:val="0"/>
              <w:spacing w:after="0" w:line="240" w:lineRule="auto"/>
              <w:rPr>
                <w:rFonts w:ascii="Times New Roman" w:eastAsia="Calibri" w:hAnsi="Times New Roman" w:cs="Times New Roman"/>
                <w:kern w:val="0"/>
                <w:lang w:eastAsia="en-US"/>
              </w:rPr>
            </w:pPr>
            <w:r w:rsidRPr="00F500C0">
              <w:rPr>
                <w:rFonts w:ascii="Times New Roman" w:eastAsia="Calibri" w:hAnsi="Times New Roman" w:cs="Times New Roman"/>
                <w:kern w:val="0"/>
                <w:lang w:eastAsia="en-US"/>
              </w:rPr>
              <w:t>Контрольный диктант с грамматическим заданием</w:t>
            </w:r>
          </w:p>
        </w:tc>
      </w:tr>
      <w:tr w:rsidR="00F500C0" w:rsidRPr="00F500C0" w:rsidTr="00F500C0">
        <w:tc>
          <w:tcPr>
            <w:tcW w:w="3794" w:type="dxa"/>
            <w:tcBorders>
              <w:top w:val="single" w:sz="4" w:space="0" w:color="000000"/>
              <w:left w:val="single" w:sz="4" w:space="0" w:color="000000"/>
              <w:bottom w:val="single" w:sz="4" w:space="0" w:color="000000"/>
              <w:right w:val="single" w:sz="4" w:space="0" w:color="000000"/>
            </w:tcBorders>
          </w:tcPr>
          <w:p w:rsidR="00F500C0" w:rsidRPr="00F500C0" w:rsidRDefault="00F500C0" w:rsidP="00F500C0">
            <w:pPr>
              <w:widowControl/>
              <w:suppressAutoHyphens w:val="0"/>
              <w:spacing w:after="0" w:line="240" w:lineRule="auto"/>
              <w:rPr>
                <w:rFonts w:ascii="Times New Roman" w:eastAsia="Calibri" w:hAnsi="Times New Roman" w:cs="Times New Roman"/>
                <w:kern w:val="0"/>
                <w:lang w:eastAsia="en-US"/>
              </w:rPr>
            </w:pPr>
            <w:r w:rsidRPr="00F500C0">
              <w:rPr>
                <w:rFonts w:ascii="Times New Roman" w:eastAsia="Calibri" w:hAnsi="Times New Roman" w:cs="Times New Roman"/>
                <w:kern w:val="0"/>
                <w:lang w:eastAsia="en-US"/>
              </w:rPr>
              <w:t>Литературное чтение</w:t>
            </w:r>
          </w:p>
        </w:tc>
        <w:tc>
          <w:tcPr>
            <w:tcW w:w="5777" w:type="dxa"/>
            <w:tcBorders>
              <w:top w:val="single" w:sz="4" w:space="0" w:color="000000"/>
              <w:left w:val="single" w:sz="4" w:space="0" w:color="000000"/>
              <w:bottom w:val="single" w:sz="4" w:space="0" w:color="000000"/>
              <w:right w:val="single" w:sz="4" w:space="0" w:color="000000"/>
            </w:tcBorders>
            <w:vAlign w:val="center"/>
          </w:tcPr>
          <w:p w:rsidR="00F500C0" w:rsidRPr="00F500C0" w:rsidRDefault="00F500C0" w:rsidP="00F500C0">
            <w:pPr>
              <w:widowControl/>
              <w:suppressAutoHyphens w:val="0"/>
              <w:spacing w:after="0" w:line="240" w:lineRule="auto"/>
              <w:rPr>
                <w:rFonts w:ascii="Times New Roman" w:eastAsia="Calibri" w:hAnsi="Times New Roman" w:cs="Times New Roman"/>
                <w:kern w:val="0"/>
                <w:lang w:eastAsia="en-US"/>
              </w:rPr>
            </w:pPr>
            <w:r w:rsidRPr="00F500C0">
              <w:rPr>
                <w:rFonts w:ascii="Times New Roman" w:eastAsia="Calibri" w:hAnsi="Times New Roman" w:cs="Times New Roman"/>
                <w:kern w:val="0"/>
                <w:lang w:eastAsia="en-US"/>
              </w:rPr>
              <w:t>Проверка качеств чтения: скорости, выразительности, осознанности, правильности. Итоговый тест.</w:t>
            </w:r>
          </w:p>
        </w:tc>
      </w:tr>
      <w:tr w:rsidR="00F500C0" w:rsidRPr="00F500C0" w:rsidTr="00F500C0">
        <w:tc>
          <w:tcPr>
            <w:tcW w:w="3794" w:type="dxa"/>
            <w:tcBorders>
              <w:top w:val="single" w:sz="4" w:space="0" w:color="000000"/>
              <w:left w:val="single" w:sz="4" w:space="0" w:color="000000"/>
              <w:bottom w:val="single" w:sz="4" w:space="0" w:color="000000"/>
              <w:right w:val="single" w:sz="4" w:space="0" w:color="000000"/>
            </w:tcBorders>
          </w:tcPr>
          <w:p w:rsidR="00F500C0" w:rsidRPr="00F500C0" w:rsidRDefault="00F500C0" w:rsidP="00F500C0">
            <w:pPr>
              <w:widowControl/>
              <w:suppressAutoHyphens w:val="0"/>
              <w:spacing w:after="0" w:line="240" w:lineRule="auto"/>
              <w:rPr>
                <w:rFonts w:ascii="Times New Roman" w:eastAsia="Calibri" w:hAnsi="Times New Roman" w:cs="Times New Roman"/>
                <w:kern w:val="0"/>
                <w:lang w:eastAsia="en-US"/>
              </w:rPr>
            </w:pPr>
            <w:r w:rsidRPr="00F500C0">
              <w:rPr>
                <w:rFonts w:ascii="Times New Roman" w:eastAsia="Calibri" w:hAnsi="Times New Roman" w:cs="Times New Roman"/>
                <w:kern w:val="0"/>
                <w:lang w:eastAsia="en-US"/>
              </w:rPr>
              <w:t>Окружающий мир</w:t>
            </w:r>
          </w:p>
        </w:tc>
        <w:tc>
          <w:tcPr>
            <w:tcW w:w="5777" w:type="dxa"/>
            <w:tcBorders>
              <w:top w:val="single" w:sz="4" w:space="0" w:color="000000"/>
              <w:left w:val="single" w:sz="4" w:space="0" w:color="000000"/>
              <w:bottom w:val="single" w:sz="4" w:space="0" w:color="000000"/>
              <w:right w:val="single" w:sz="4" w:space="0" w:color="000000"/>
            </w:tcBorders>
            <w:vAlign w:val="center"/>
          </w:tcPr>
          <w:p w:rsidR="00F500C0" w:rsidRPr="00F500C0" w:rsidRDefault="00F500C0" w:rsidP="00F500C0">
            <w:pPr>
              <w:widowControl/>
              <w:suppressAutoHyphens w:val="0"/>
              <w:spacing w:after="0" w:line="240" w:lineRule="auto"/>
              <w:rPr>
                <w:rFonts w:ascii="Times New Roman" w:eastAsia="Calibri" w:hAnsi="Times New Roman" w:cs="Times New Roman"/>
                <w:kern w:val="0"/>
                <w:lang w:eastAsia="en-US"/>
              </w:rPr>
            </w:pPr>
            <w:r w:rsidRPr="00F500C0">
              <w:rPr>
                <w:rFonts w:ascii="Times New Roman" w:eastAsia="Calibri" w:hAnsi="Times New Roman" w:cs="Times New Roman"/>
                <w:kern w:val="0"/>
                <w:lang w:eastAsia="en-US"/>
              </w:rPr>
              <w:t>Итоговый тест.</w:t>
            </w:r>
          </w:p>
        </w:tc>
      </w:tr>
      <w:tr w:rsidR="00F500C0" w:rsidRPr="00F500C0" w:rsidTr="00F500C0">
        <w:tc>
          <w:tcPr>
            <w:tcW w:w="3794" w:type="dxa"/>
            <w:tcBorders>
              <w:top w:val="single" w:sz="4" w:space="0" w:color="000000"/>
              <w:left w:val="single" w:sz="4" w:space="0" w:color="000000"/>
              <w:bottom w:val="single" w:sz="4" w:space="0" w:color="000000"/>
              <w:right w:val="single" w:sz="4" w:space="0" w:color="000000"/>
            </w:tcBorders>
            <w:hideMark/>
          </w:tcPr>
          <w:p w:rsidR="00F500C0" w:rsidRPr="00F500C0" w:rsidRDefault="00F500C0" w:rsidP="00F500C0">
            <w:pPr>
              <w:widowControl/>
              <w:suppressAutoHyphens w:val="0"/>
              <w:spacing w:after="0" w:line="240" w:lineRule="auto"/>
              <w:rPr>
                <w:rFonts w:ascii="Times New Roman" w:eastAsia="Calibri" w:hAnsi="Times New Roman" w:cs="Times New Roman"/>
                <w:kern w:val="0"/>
                <w:lang w:eastAsia="en-US"/>
              </w:rPr>
            </w:pPr>
            <w:r w:rsidRPr="00F500C0">
              <w:rPr>
                <w:rFonts w:ascii="Times New Roman" w:eastAsia="Calibri" w:hAnsi="Times New Roman" w:cs="Times New Roman"/>
                <w:kern w:val="0"/>
                <w:lang w:eastAsia="en-US"/>
              </w:rPr>
              <w:t>Искусство (ИЗО)</w:t>
            </w:r>
          </w:p>
        </w:tc>
        <w:tc>
          <w:tcPr>
            <w:tcW w:w="5777" w:type="dxa"/>
            <w:tcBorders>
              <w:top w:val="single" w:sz="4" w:space="0" w:color="000000"/>
              <w:left w:val="single" w:sz="4" w:space="0" w:color="000000"/>
              <w:bottom w:val="single" w:sz="4" w:space="0" w:color="000000"/>
              <w:right w:val="single" w:sz="4" w:space="0" w:color="000000"/>
            </w:tcBorders>
            <w:hideMark/>
          </w:tcPr>
          <w:p w:rsidR="00F500C0" w:rsidRPr="00F500C0" w:rsidRDefault="00F500C0" w:rsidP="00F500C0">
            <w:pPr>
              <w:widowControl/>
              <w:suppressAutoHyphens w:val="0"/>
              <w:spacing w:after="0" w:line="240" w:lineRule="auto"/>
              <w:rPr>
                <w:rFonts w:ascii="Times New Roman" w:eastAsia="Calibri" w:hAnsi="Times New Roman" w:cs="Times New Roman"/>
                <w:kern w:val="0"/>
                <w:lang w:eastAsia="en-US"/>
              </w:rPr>
            </w:pPr>
            <w:r w:rsidRPr="00F500C0">
              <w:rPr>
                <w:rFonts w:ascii="Times New Roman" w:eastAsia="Calibri" w:hAnsi="Times New Roman" w:cs="Times New Roman"/>
                <w:kern w:val="0"/>
                <w:lang w:eastAsia="en-US"/>
              </w:rPr>
              <w:t>Итоговая творческая работа (рисунок, макет, реферат, аппликация, проект.)</w:t>
            </w:r>
          </w:p>
        </w:tc>
      </w:tr>
      <w:tr w:rsidR="00F500C0" w:rsidRPr="00F500C0" w:rsidTr="00F500C0">
        <w:tc>
          <w:tcPr>
            <w:tcW w:w="3794" w:type="dxa"/>
            <w:tcBorders>
              <w:top w:val="single" w:sz="4" w:space="0" w:color="000000"/>
              <w:left w:val="single" w:sz="4" w:space="0" w:color="000000"/>
              <w:bottom w:val="single" w:sz="4" w:space="0" w:color="000000"/>
              <w:right w:val="single" w:sz="4" w:space="0" w:color="000000"/>
            </w:tcBorders>
            <w:hideMark/>
          </w:tcPr>
          <w:p w:rsidR="00F500C0" w:rsidRPr="00F500C0" w:rsidRDefault="00F500C0" w:rsidP="00F500C0">
            <w:pPr>
              <w:widowControl/>
              <w:suppressAutoHyphens w:val="0"/>
              <w:spacing w:after="0" w:line="240" w:lineRule="auto"/>
              <w:rPr>
                <w:rFonts w:ascii="Times New Roman" w:eastAsia="Calibri" w:hAnsi="Times New Roman" w:cs="Times New Roman"/>
                <w:kern w:val="0"/>
                <w:lang w:eastAsia="en-US"/>
              </w:rPr>
            </w:pPr>
            <w:r w:rsidRPr="00F500C0">
              <w:rPr>
                <w:rFonts w:ascii="Times New Roman" w:eastAsia="Calibri" w:hAnsi="Times New Roman" w:cs="Times New Roman"/>
                <w:kern w:val="0"/>
                <w:lang w:eastAsia="en-US"/>
              </w:rPr>
              <w:t>Искусство (Музыка)</w:t>
            </w:r>
          </w:p>
        </w:tc>
        <w:tc>
          <w:tcPr>
            <w:tcW w:w="5777" w:type="dxa"/>
            <w:tcBorders>
              <w:top w:val="single" w:sz="4" w:space="0" w:color="000000"/>
              <w:left w:val="single" w:sz="4" w:space="0" w:color="000000"/>
              <w:bottom w:val="single" w:sz="4" w:space="0" w:color="000000"/>
              <w:right w:val="single" w:sz="4" w:space="0" w:color="000000"/>
            </w:tcBorders>
            <w:hideMark/>
          </w:tcPr>
          <w:p w:rsidR="00F500C0" w:rsidRPr="00F500C0" w:rsidRDefault="00F500C0" w:rsidP="00F500C0">
            <w:pPr>
              <w:widowControl/>
              <w:suppressAutoHyphens w:val="0"/>
              <w:spacing w:after="0" w:line="240" w:lineRule="auto"/>
              <w:rPr>
                <w:rFonts w:ascii="Times New Roman" w:eastAsia="Calibri" w:hAnsi="Times New Roman" w:cs="Times New Roman"/>
                <w:kern w:val="0"/>
                <w:lang w:eastAsia="en-US"/>
              </w:rPr>
            </w:pPr>
            <w:r w:rsidRPr="00F500C0">
              <w:rPr>
                <w:rFonts w:ascii="Times New Roman" w:eastAsia="Calibri" w:hAnsi="Times New Roman" w:cs="Times New Roman"/>
                <w:kern w:val="0"/>
                <w:lang w:eastAsia="en-US"/>
              </w:rPr>
              <w:t>Итоговая творческая работа (рисунок, макет, реферат, аппликация, проект.)</w:t>
            </w:r>
          </w:p>
        </w:tc>
      </w:tr>
      <w:tr w:rsidR="00F500C0" w:rsidRPr="00F500C0" w:rsidTr="00F500C0">
        <w:tc>
          <w:tcPr>
            <w:tcW w:w="3794" w:type="dxa"/>
            <w:tcBorders>
              <w:top w:val="single" w:sz="4" w:space="0" w:color="000000"/>
              <w:left w:val="single" w:sz="4" w:space="0" w:color="000000"/>
              <w:bottom w:val="single" w:sz="4" w:space="0" w:color="000000"/>
              <w:right w:val="single" w:sz="4" w:space="0" w:color="000000"/>
            </w:tcBorders>
            <w:hideMark/>
          </w:tcPr>
          <w:p w:rsidR="00F500C0" w:rsidRPr="00F500C0" w:rsidRDefault="00F500C0" w:rsidP="00F500C0">
            <w:pPr>
              <w:widowControl/>
              <w:suppressAutoHyphens w:val="0"/>
              <w:spacing w:after="0" w:line="240" w:lineRule="auto"/>
              <w:rPr>
                <w:rFonts w:ascii="Times New Roman" w:eastAsia="Calibri" w:hAnsi="Times New Roman" w:cs="Times New Roman"/>
                <w:kern w:val="0"/>
                <w:lang w:eastAsia="en-US"/>
              </w:rPr>
            </w:pPr>
            <w:r w:rsidRPr="00F500C0">
              <w:rPr>
                <w:rFonts w:ascii="Times New Roman" w:eastAsia="Calibri" w:hAnsi="Times New Roman" w:cs="Times New Roman"/>
                <w:kern w:val="0"/>
                <w:lang w:eastAsia="en-US"/>
              </w:rPr>
              <w:t>Технология</w:t>
            </w:r>
          </w:p>
        </w:tc>
        <w:tc>
          <w:tcPr>
            <w:tcW w:w="5777" w:type="dxa"/>
            <w:tcBorders>
              <w:top w:val="single" w:sz="4" w:space="0" w:color="000000"/>
              <w:left w:val="single" w:sz="4" w:space="0" w:color="000000"/>
              <w:bottom w:val="single" w:sz="4" w:space="0" w:color="000000"/>
              <w:right w:val="single" w:sz="4" w:space="0" w:color="000000"/>
            </w:tcBorders>
            <w:hideMark/>
          </w:tcPr>
          <w:p w:rsidR="00F500C0" w:rsidRPr="00F500C0" w:rsidRDefault="00F500C0" w:rsidP="00F500C0">
            <w:pPr>
              <w:widowControl/>
              <w:suppressAutoHyphens w:val="0"/>
              <w:spacing w:after="0" w:line="240" w:lineRule="auto"/>
              <w:rPr>
                <w:rFonts w:ascii="Times New Roman" w:eastAsia="Calibri" w:hAnsi="Times New Roman" w:cs="Times New Roman"/>
                <w:kern w:val="0"/>
                <w:lang w:eastAsia="en-US"/>
              </w:rPr>
            </w:pPr>
            <w:r w:rsidRPr="00F500C0">
              <w:rPr>
                <w:rFonts w:ascii="Times New Roman" w:eastAsia="Calibri" w:hAnsi="Times New Roman" w:cs="Times New Roman"/>
                <w:kern w:val="0"/>
                <w:lang w:eastAsia="en-US"/>
              </w:rPr>
              <w:t>Итоговая творческая работа (рисунок, макет, реферат, аппликация, проект.)</w:t>
            </w:r>
          </w:p>
        </w:tc>
      </w:tr>
      <w:tr w:rsidR="00F500C0" w:rsidRPr="00F500C0" w:rsidTr="00F500C0">
        <w:tc>
          <w:tcPr>
            <w:tcW w:w="3794" w:type="dxa"/>
            <w:tcBorders>
              <w:top w:val="single" w:sz="4" w:space="0" w:color="000000"/>
              <w:left w:val="single" w:sz="4" w:space="0" w:color="000000"/>
              <w:bottom w:val="single" w:sz="4" w:space="0" w:color="000000"/>
              <w:right w:val="single" w:sz="4" w:space="0" w:color="000000"/>
            </w:tcBorders>
            <w:hideMark/>
          </w:tcPr>
          <w:p w:rsidR="00F500C0" w:rsidRPr="00F500C0" w:rsidRDefault="00F500C0" w:rsidP="00F500C0">
            <w:pPr>
              <w:widowControl/>
              <w:suppressAutoHyphens w:val="0"/>
              <w:spacing w:after="0" w:line="240" w:lineRule="auto"/>
              <w:rPr>
                <w:rFonts w:ascii="Times New Roman" w:eastAsia="Calibri" w:hAnsi="Times New Roman" w:cs="Times New Roman"/>
                <w:kern w:val="0"/>
                <w:lang w:eastAsia="en-US"/>
              </w:rPr>
            </w:pPr>
            <w:r w:rsidRPr="00F500C0">
              <w:rPr>
                <w:rFonts w:ascii="Times New Roman" w:eastAsia="Calibri" w:hAnsi="Times New Roman" w:cs="Times New Roman"/>
                <w:kern w:val="0"/>
                <w:lang w:eastAsia="en-US"/>
              </w:rPr>
              <w:t>Физическая культура</w:t>
            </w:r>
          </w:p>
        </w:tc>
        <w:tc>
          <w:tcPr>
            <w:tcW w:w="5777" w:type="dxa"/>
            <w:tcBorders>
              <w:top w:val="single" w:sz="4" w:space="0" w:color="000000"/>
              <w:left w:val="single" w:sz="4" w:space="0" w:color="000000"/>
              <w:bottom w:val="single" w:sz="4" w:space="0" w:color="000000"/>
              <w:right w:val="single" w:sz="4" w:space="0" w:color="000000"/>
            </w:tcBorders>
            <w:hideMark/>
          </w:tcPr>
          <w:p w:rsidR="00F500C0" w:rsidRPr="00F500C0" w:rsidRDefault="00F500C0" w:rsidP="00F500C0">
            <w:pPr>
              <w:widowControl/>
              <w:suppressAutoHyphens w:val="0"/>
              <w:spacing w:after="0" w:line="240" w:lineRule="auto"/>
              <w:rPr>
                <w:rFonts w:ascii="Times New Roman" w:eastAsia="Calibri" w:hAnsi="Times New Roman" w:cs="Times New Roman"/>
                <w:kern w:val="0"/>
                <w:lang w:eastAsia="en-US"/>
              </w:rPr>
            </w:pPr>
            <w:r w:rsidRPr="00F500C0">
              <w:rPr>
                <w:rFonts w:ascii="Times New Roman" w:eastAsia="Calibri" w:hAnsi="Times New Roman" w:cs="Times New Roman"/>
                <w:kern w:val="0"/>
                <w:lang w:eastAsia="en-US"/>
              </w:rPr>
              <w:t>Итоговая сдача нормативов</w:t>
            </w:r>
          </w:p>
        </w:tc>
      </w:tr>
      <w:tr w:rsidR="00F500C0" w:rsidRPr="00F500C0" w:rsidTr="00F500C0">
        <w:tc>
          <w:tcPr>
            <w:tcW w:w="3794" w:type="dxa"/>
            <w:tcBorders>
              <w:top w:val="single" w:sz="4" w:space="0" w:color="000000"/>
              <w:left w:val="single" w:sz="4" w:space="0" w:color="000000"/>
              <w:bottom w:val="single" w:sz="4" w:space="0" w:color="000000"/>
              <w:right w:val="single" w:sz="4" w:space="0" w:color="000000"/>
            </w:tcBorders>
          </w:tcPr>
          <w:p w:rsidR="00F500C0" w:rsidRPr="00F500C0" w:rsidRDefault="00F500C0" w:rsidP="00F500C0">
            <w:pPr>
              <w:widowControl/>
              <w:suppressAutoHyphens w:val="0"/>
              <w:spacing w:after="0" w:line="240" w:lineRule="auto"/>
              <w:rPr>
                <w:rFonts w:ascii="Times New Roman" w:eastAsia="Calibri" w:hAnsi="Times New Roman" w:cs="Times New Roman"/>
                <w:kern w:val="0"/>
                <w:highlight w:val="yellow"/>
                <w:lang w:eastAsia="en-US"/>
              </w:rPr>
            </w:pPr>
            <w:r w:rsidRPr="00F500C0">
              <w:rPr>
                <w:rFonts w:ascii="Times New Roman" w:eastAsia="Calibri" w:hAnsi="Times New Roman" w:cs="Times New Roman"/>
                <w:kern w:val="0"/>
                <w:lang w:eastAsia="en-US"/>
              </w:rPr>
              <w:t>Иностранный язык (английский язык)</w:t>
            </w:r>
          </w:p>
        </w:tc>
        <w:tc>
          <w:tcPr>
            <w:tcW w:w="5777" w:type="dxa"/>
            <w:tcBorders>
              <w:top w:val="single" w:sz="4" w:space="0" w:color="000000"/>
              <w:left w:val="single" w:sz="4" w:space="0" w:color="000000"/>
              <w:bottom w:val="single" w:sz="4" w:space="0" w:color="000000"/>
              <w:right w:val="single" w:sz="4" w:space="0" w:color="000000"/>
            </w:tcBorders>
          </w:tcPr>
          <w:p w:rsidR="00F500C0" w:rsidRPr="00F500C0" w:rsidRDefault="00F500C0" w:rsidP="00F500C0">
            <w:pPr>
              <w:widowControl/>
              <w:suppressAutoHyphens w:val="0"/>
              <w:spacing w:after="0" w:line="240" w:lineRule="auto"/>
              <w:rPr>
                <w:rFonts w:ascii="Times New Roman" w:eastAsia="Calibri" w:hAnsi="Times New Roman" w:cs="Times New Roman"/>
                <w:kern w:val="0"/>
                <w:highlight w:val="yellow"/>
                <w:lang w:eastAsia="en-US"/>
              </w:rPr>
            </w:pPr>
            <w:r w:rsidRPr="00F500C0">
              <w:rPr>
                <w:rFonts w:ascii="Times New Roman" w:eastAsia="Calibri" w:hAnsi="Times New Roman" w:cs="Times New Roman"/>
                <w:kern w:val="0"/>
                <w:lang w:eastAsia="en-US"/>
              </w:rPr>
              <w:t>Итоговый тест.</w:t>
            </w:r>
          </w:p>
        </w:tc>
      </w:tr>
      <w:tr w:rsidR="009A71BB" w:rsidRPr="00F500C0" w:rsidTr="00502823">
        <w:tc>
          <w:tcPr>
            <w:tcW w:w="9571" w:type="dxa"/>
            <w:gridSpan w:val="2"/>
            <w:tcBorders>
              <w:top w:val="single" w:sz="4" w:space="0" w:color="000000"/>
              <w:left w:val="single" w:sz="4" w:space="0" w:color="000000"/>
              <w:bottom w:val="single" w:sz="4" w:space="0" w:color="000000"/>
              <w:right w:val="single" w:sz="4" w:space="0" w:color="000000"/>
            </w:tcBorders>
            <w:hideMark/>
          </w:tcPr>
          <w:p w:rsidR="009A71BB" w:rsidRPr="00F500C0" w:rsidRDefault="009A71BB" w:rsidP="00502823">
            <w:pPr>
              <w:widowControl/>
              <w:suppressAutoHyphens w:val="0"/>
              <w:spacing w:after="0" w:line="240" w:lineRule="auto"/>
              <w:jc w:val="center"/>
              <w:rPr>
                <w:rFonts w:ascii="Times New Roman" w:eastAsia="Calibri" w:hAnsi="Times New Roman" w:cs="Times New Roman"/>
                <w:b/>
                <w:i/>
                <w:kern w:val="0"/>
                <w:lang w:eastAsia="en-US"/>
              </w:rPr>
            </w:pPr>
            <w:r>
              <w:rPr>
                <w:rFonts w:ascii="Times New Roman" w:eastAsia="Calibri" w:hAnsi="Times New Roman" w:cs="Times New Roman"/>
                <w:b/>
                <w:i/>
                <w:kern w:val="0"/>
                <w:lang w:eastAsia="en-US"/>
              </w:rPr>
              <w:t>4</w:t>
            </w:r>
            <w:r w:rsidRPr="00F500C0">
              <w:rPr>
                <w:rFonts w:ascii="Times New Roman" w:eastAsia="Calibri" w:hAnsi="Times New Roman" w:cs="Times New Roman"/>
                <w:b/>
                <w:i/>
                <w:kern w:val="0"/>
                <w:lang w:eastAsia="en-US"/>
              </w:rPr>
              <w:t xml:space="preserve"> класс</w:t>
            </w:r>
          </w:p>
        </w:tc>
      </w:tr>
      <w:tr w:rsidR="009A71BB" w:rsidRPr="00F500C0" w:rsidTr="00502823">
        <w:tc>
          <w:tcPr>
            <w:tcW w:w="3794" w:type="dxa"/>
            <w:tcBorders>
              <w:top w:val="single" w:sz="4" w:space="0" w:color="000000"/>
              <w:left w:val="single" w:sz="4" w:space="0" w:color="000000"/>
              <w:bottom w:val="single" w:sz="4" w:space="0" w:color="000000"/>
              <w:right w:val="single" w:sz="4" w:space="0" w:color="000000"/>
            </w:tcBorders>
          </w:tcPr>
          <w:p w:rsidR="009A71BB" w:rsidRPr="00F500C0" w:rsidRDefault="009A71BB" w:rsidP="00502823">
            <w:pPr>
              <w:widowControl/>
              <w:suppressAutoHyphens w:val="0"/>
              <w:spacing w:after="0" w:line="240" w:lineRule="auto"/>
              <w:rPr>
                <w:rFonts w:ascii="Times New Roman" w:eastAsia="Calibri" w:hAnsi="Times New Roman" w:cs="Times New Roman"/>
                <w:kern w:val="0"/>
                <w:lang w:eastAsia="en-US"/>
              </w:rPr>
            </w:pPr>
            <w:r w:rsidRPr="00F500C0">
              <w:rPr>
                <w:rFonts w:ascii="Times New Roman" w:eastAsia="Calibri" w:hAnsi="Times New Roman" w:cs="Times New Roman"/>
                <w:kern w:val="0"/>
                <w:lang w:eastAsia="en-US"/>
              </w:rPr>
              <w:t>Математика</w:t>
            </w:r>
          </w:p>
        </w:tc>
        <w:tc>
          <w:tcPr>
            <w:tcW w:w="5777" w:type="dxa"/>
            <w:tcBorders>
              <w:top w:val="single" w:sz="4" w:space="0" w:color="000000"/>
              <w:left w:val="single" w:sz="4" w:space="0" w:color="000000"/>
              <w:bottom w:val="single" w:sz="4" w:space="0" w:color="000000"/>
              <w:right w:val="single" w:sz="4" w:space="0" w:color="000000"/>
            </w:tcBorders>
            <w:vAlign w:val="center"/>
          </w:tcPr>
          <w:p w:rsidR="009A71BB" w:rsidRPr="00F500C0" w:rsidRDefault="009A71BB" w:rsidP="00502823">
            <w:pPr>
              <w:widowControl/>
              <w:suppressAutoHyphens w:val="0"/>
              <w:spacing w:after="0" w:line="240" w:lineRule="auto"/>
              <w:rPr>
                <w:rFonts w:ascii="Times New Roman" w:eastAsia="Calibri" w:hAnsi="Times New Roman" w:cs="Times New Roman"/>
                <w:kern w:val="0"/>
                <w:lang w:eastAsia="en-US"/>
              </w:rPr>
            </w:pPr>
            <w:r w:rsidRPr="00F500C0">
              <w:rPr>
                <w:rFonts w:ascii="Times New Roman" w:eastAsia="Calibri" w:hAnsi="Times New Roman" w:cs="Times New Roman"/>
                <w:kern w:val="0"/>
                <w:lang w:eastAsia="en-US"/>
              </w:rPr>
              <w:t>Контрольная работа</w:t>
            </w:r>
          </w:p>
        </w:tc>
      </w:tr>
      <w:tr w:rsidR="009A71BB" w:rsidRPr="00F500C0" w:rsidTr="00502823">
        <w:tc>
          <w:tcPr>
            <w:tcW w:w="3794" w:type="dxa"/>
            <w:tcBorders>
              <w:top w:val="single" w:sz="4" w:space="0" w:color="000000"/>
              <w:left w:val="single" w:sz="4" w:space="0" w:color="000000"/>
              <w:bottom w:val="single" w:sz="4" w:space="0" w:color="000000"/>
              <w:right w:val="single" w:sz="4" w:space="0" w:color="000000"/>
            </w:tcBorders>
          </w:tcPr>
          <w:p w:rsidR="009A71BB" w:rsidRPr="00F500C0" w:rsidRDefault="009A71BB" w:rsidP="00502823">
            <w:pPr>
              <w:widowControl/>
              <w:suppressAutoHyphens w:val="0"/>
              <w:spacing w:after="0" w:line="240" w:lineRule="auto"/>
              <w:rPr>
                <w:rFonts w:ascii="Times New Roman" w:eastAsia="Calibri" w:hAnsi="Times New Roman" w:cs="Times New Roman"/>
                <w:kern w:val="0"/>
                <w:lang w:eastAsia="en-US"/>
              </w:rPr>
            </w:pPr>
            <w:r w:rsidRPr="00F500C0">
              <w:rPr>
                <w:rFonts w:ascii="Times New Roman" w:eastAsia="Calibri" w:hAnsi="Times New Roman" w:cs="Times New Roman"/>
                <w:kern w:val="0"/>
                <w:lang w:eastAsia="en-US"/>
              </w:rPr>
              <w:t>Русский язык</w:t>
            </w:r>
          </w:p>
        </w:tc>
        <w:tc>
          <w:tcPr>
            <w:tcW w:w="5777" w:type="dxa"/>
            <w:tcBorders>
              <w:top w:val="single" w:sz="4" w:space="0" w:color="000000"/>
              <w:left w:val="single" w:sz="4" w:space="0" w:color="000000"/>
              <w:bottom w:val="single" w:sz="4" w:space="0" w:color="000000"/>
              <w:right w:val="single" w:sz="4" w:space="0" w:color="000000"/>
            </w:tcBorders>
            <w:vAlign w:val="center"/>
          </w:tcPr>
          <w:p w:rsidR="009A71BB" w:rsidRPr="00F500C0" w:rsidRDefault="009A71BB" w:rsidP="00502823">
            <w:pPr>
              <w:widowControl/>
              <w:suppressAutoHyphens w:val="0"/>
              <w:spacing w:after="0" w:line="240" w:lineRule="auto"/>
              <w:rPr>
                <w:rFonts w:ascii="Times New Roman" w:eastAsia="Calibri" w:hAnsi="Times New Roman" w:cs="Times New Roman"/>
                <w:kern w:val="0"/>
                <w:lang w:eastAsia="en-US"/>
              </w:rPr>
            </w:pPr>
            <w:r w:rsidRPr="00F500C0">
              <w:rPr>
                <w:rFonts w:ascii="Times New Roman" w:eastAsia="Calibri" w:hAnsi="Times New Roman" w:cs="Times New Roman"/>
                <w:kern w:val="0"/>
                <w:lang w:eastAsia="en-US"/>
              </w:rPr>
              <w:t>Контрольный диктант с грамматическим заданием</w:t>
            </w:r>
          </w:p>
        </w:tc>
      </w:tr>
      <w:tr w:rsidR="009A71BB" w:rsidRPr="00F500C0" w:rsidTr="00502823">
        <w:tc>
          <w:tcPr>
            <w:tcW w:w="3794" w:type="dxa"/>
            <w:tcBorders>
              <w:top w:val="single" w:sz="4" w:space="0" w:color="000000"/>
              <w:left w:val="single" w:sz="4" w:space="0" w:color="000000"/>
              <w:bottom w:val="single" w:sz="4" w:space="0" w:color="000000"/>
              <w:right w:val="single" w:sz="4" w:space="0" w:color="000000"/>
            </w:tcBorders>
          </w:tcPr>
          <w:p w:rsidR="009A71BB" w:rsidRPr="00F500C0" w:rsidRDefault="009A71BB" w:rsidP="00502823">
            <w:pPr>
              <w:widowControl/>
              <w:suppressAutoHyphens w:val="0"/>
              <w:spacing w:after="0" w:line="240" w:lineRule="auto"/>
              <w:rPr>
                <w:rFonts w:ascii="Times New Roman" w:eastAsia="Calibri" w:hAnsi="Times New Roman" w:cs="Times New Roman"/>
                <w:kern w:val="0"/>
                <w:lang w:eastAsia="en-US"/>
              </w:rPr>
            </w:pPr>
            <w:r w:rsidRPr="00F500C0">
              <w:rPr>
                <w:rFonts w:ascii="Times New Roman" w:eastAsia="Calibri" w:hAnsi="Times New Roman" w:cs="Times New Roman"/>
                <w:kern w:val="0"/>
                <w:lang w:eastAsia="en-US"/>
              </w:rPr>
              <w:t>Литературное чтение</w:t>
            </w:r>
          </w:p>
        </w:tc>
        <w:tc>
          <w:tcPr>
            <w:tcW w:w="5777" w:type="dxa"/>
            <w:tcBorders>
              <w:top w:val="single" w:sz="4" w:space="0" w:color="000000"/>
              <w:left w:val="single" w:sz="4" w:space="0" w:color="000000"/>
              <w:bottom w:val="single" w:sz="4" w:space="0" w:color="000000"/>
              <w:right w:val="single" w:sz="4" w:space="0" w:color="000000"/>
            </w:tcBorders>
            <w:vAlign w:val="center"/>
          </w:tcPr>
          <w:p w:rsidR="009A71BB" w:rsidRPr="00F500C0" w:rsidRDefault="009A71BB" w:rsidP="00502823">
            <w:pPr>
              <w:widowControl/>
              <w:suppressAutoHyphens w:val="0"/>
              <w:spacing w:after="0" w:line="240" w:lineRule="auto"/>
              <w:rPr>
                <w:rFonts w:ascii="Times New Roman" w:eastAsia="Calibri" w:hAnsi="Times New Roman" w:cs="Times New Roman"/>
                <w:kern w:val="0"/>
                <w:lang w:eastAsia="en-US"/>
              </w:rPr>
            </w:pPr>
            <w:r w:rsidRPr="00F500C0">
              <w:rPr>
                <w:rFonts w:ascii="Times New Roman" w:eastAsia="Calibri" w:hAnsi="Times New Roman" w:cs="Times New Roman"/>
                <w:kern w:val="0"/>
                <w:lang w:eastAsia="en-US"/>
              </w:rPr>
              <w:t>Проверка качеств чтения: скорости, выразительности, осознанности, правильности. Итоговый тест.</w:t>
            </w:r>
          </w:p>
        </w:tc>
      </w:tr>
      <w:tr w:rsidR="009A71BB" w:rsidRPr="00F500C0" w:rsidTr="00502823">
        <w:tc>
          <w:tcPr>
            <w:tcW w:w="3794" w:type="dxa"/>
            <w:tcBorders>
              <w:top w:val="single" w:sz="4" w:space="0" w:color="000000"/>
              <w:left w:val="single" w:sz="4" w:space="0" w:color="000000"/>
              <w:bottom w:val="single" w:sz="4" w:space="0" w:color="000000"/>
              <w:right w:val="single" w:sz="4" w:space="0" w:color="000000"/>
            </w:tcBorders>
          </w:tcPr>
          <w:p w:rsidR="009A71BB" w:rsidRPr="00F500C0" w:rsidRDefault="009A71BB" w:rsidP="00502823">
            <w:pPr>
              <w:widowControl/>
              <w:suppressAutoHyphens w:val="0"/>
              <w:spacing w:after="0" w:line="240" w:lineRule="auto"/>
              <w:rPr>
                <w:rFonts w:ascii="Times New Roman" w:eastAsia="Calibri" w:hAnsi="Times New Roman" w:cs="Times New Roman"/>
                <w:kern w:val="0"/>
                <w:lang w:eastAsia="en-US"/>
              </w:rPr>
            </w:pPr>
            <w:r w:rsidRPr="00F500C0">
              <w:rPr>
                <w:rFonts w:ascii="Times New Roman" w:eastAsia="Calibri" w:hAnsi="Times New Roman" w:cs="Times New Roman"/>
                <w:kern w:val="0"/>
                <w:lang w:eastAsia="en-US"/>
              </w:rPr>
              <w:t>Окружающий мир</w:t>
            </w:r>
          </w:p>
        </w:tc>
        <w:tc>
          <w:tcPr>
            <w:tcW w:w="5777" w:type="dxa"/>
            <w:tcBorders>
              <w:top w:val="single" w:sz="4" w:space="0" w:color="000000"/>
              <w:left w:val="single" w:sz="4" w:space="0" w:color="000000"/>
              <w:bottom w:val="single" w:sz="4" w:space="0" w:color="000000"/>
              <w:right w:val="single" w:sz="4" w:space="0" w:color="000000"/>
            </w:tcBorders>
            <w:vAlign w:val="center"/>
          </w:tcPr>
          <w:p w:rsidR="009A71BB" w:rsidRPr="00F500C0" w:rsidRDefault="009A71BB" w:rsidP="00502823">
            <w:pPr>
              <w:widowControl/>
              <w:suppressAutoHyphens w:val="0"/>
              <w:spacing w:after="0" w:line="240" w:lineRule="auto"/>
              <w:rPr>
                <w:rFonts w:ascii="Times New Roman" w:eastAsia="Calibri" w:hAnsi="Times New Roman" w:cs="Times New Roman"/>
                <w:kern w:val="0"/>
                <w:lang w:eastAsia="en-US"/>
              </w:rPr>
            </w:pPr>
            <w:r w:rsidRPr="00F500C0">
              <w:rPr>
                <w:rFonts w:ascii="Times New Roman" w:eastAsia="Calibri" w:hAnsi="Times New Roman" w:cs="Times New Roman"/>
                <w:kern w:val="0"/>
                <w:lang w:eastAsia="en-US"/>
              </w:rPr>
              <w:t>Итоговый тест.</w:t>
            </w:r>
          </w:p>
        </w:tc>
      </w:tr>
      <w:tr w:rsidR="009A71BB" w:rsidRPr="00F500C0" w:rsidTr="00502823">
        <w:tc>
          <w:tcPr>
            <w:tcW w:w="3794" w:type="dxa"/>
            <w:tcBorders>
              <w:top w:val="single" w:sz="4" w:space="0" w:color="000000"/>
              <w:left w:val="single" w:sz="4" w:space="0" w:color="000000"/>
              <w:bottom w:val="single" w:sz="4" w:space="0" w:color="000000"/>
              <w:right w:val="single" w:sz="4" w:space="0" w:color="000000"/>
            </w:tcBorders>
            <w:hideMark/>
          </w:tcPr>
          <w:p w:rsidR="009A71BB" w:rsidRPr="00F500C0" w:rsidRDefault="009A71BB" w:rsidP="00502823">
            <w:pPr>
              <w:widowControl/>
              <w:suppressAutoHyphens w:val="0"/>
              <w:spacing w:after="0" w:line="240" w:lineRule="auto"/>
              <w:rPr>
                <w:rFonts w:ascii="Times New Roman" w:eastAsia="Calibri" w:hAnsi="Times New Roman" w:cs="Times New Roman"/>
                <w:kern w:val="0"/>
                <w:lang w:eastAsia="en-US"/>
              </w:rPr>
            </w:pPr>
            <w:r w:rsidRPr="00F500C0">
              <w:rPr>
                <w:rFonts w:ascii="Times New Roman" w:eastAsia="Calibri" w:hAnsi="Times New Roman" w:cs="Times New Roman"/>
                <w:kern w:val="0"/>
                <w:lang w:eastAsia="en-US"/>
              </w:rPr>
              <w:t>Искусство (ИЗО)</w:t>
            </w:r>
          </w:p>
        </w:tc>
        <w:tc>
          <w:tcPr>
            <w:tcW w:w="5777" w:type="dxa"/>
            <w:tcBorders>
              <w:top w:val="single" w:sz="4" w:space="0" w:color="000000"/>
              <w:left w:val="single" w:sz="4" w:space="0" w:color="000000"/>
              <w:bottom w:val="single" w:sz="4" w:space="0" w:color="000000"/>
              <w:right w:val="single" w:sz="4" w:space="0" w:color="000000"/>
            </w:tcBorders>
            <w:hideMark/>
          </w:tcPr>
          <w:p w:rsidR="009A71BB" w:rsidRPr="00F500C0" w:rsidRDefault="009A71BB" w:rsidP="00502823">
            <w:pPr>
              <w:widowControl/>
              <w:suppressAutoHyphens w:val="0"/>
              <w:spacing w:after="0" w:line="240" w:lineRule="auto"/>
              <w:rPr>
                <w:rFonts w:ascii="Times New Roman" w:eastAsia="Calibri" w:hAnsi="Times New Roman" w:cs="Times New Roman"/>
                <w:kern w:val="0"/>
                <w:lang w:eastAsia="en-US"/>
              </w:rPr>
            </w:pPr>
            <w:r w:rsidRPr="00F500C0">
              <w:rPr>
                <w:rFonts w:ascii="Times New Roman" w:eastAsia="Calibri" w:hAnsi="Times New Roman" w:cs="Times New Roman"/>
                <w:kern w:val="0"/>
                <w:lang w:eastAsia="en-US"/>
              </w:rPr>
              <w:t>Итоговая творческая работа (рисунок, макет, реферат, аппликация, проект.)</w:t>
            </w:r>
          </w:p>
        </w:tc>
      </w:tr>
      <w:tr w:rsidR="009A71BB" w:rsidRPr="00F500C0" w:rsidTr="00502823">
        <w:tc>
          <w:tcPr>
            <w:tcW w:w="3794" w:type="dxa"/>
            <w:tcBorders>
              <w:top w:val="single" w:sz="4" w:space="0" w:color="000000"/>
              <w:left w:val="single" w:sz="4" w:space="0" w:color="000000"/>
              <w:bottom w:val="single" w:sz="4" w:space="0" w:color="000000"/>
              <w:right w:val="single" w:sz="4" w:space="0" w:color="000000"/>
            </w:tcBorders>
            <w:hideMark/>
          </w:tcPr>
          <w:p w:rsidR="009A71BB" w:rsidRPr="00F500C0" w:rsidRDefault="009A71BB" w:rsidP="00502823">
            <w:pPr>
              <w:widowControl/>
              <w:suppressAutoHyphens w:val="0"/>
              <w:spacing w:after="0" w:line="240" w:lineRule="auto"/>
              <w:rPr>
                <w:rFonts w:ascii="Times New Roman" w:eastAsia="Calibri" w:hAnsi="Times New Roman" w:cs="Times New Roman"/>
                <w:kern w:val="0"/>
                <w:lang w:eastAsia="en-US"/>
              </w:rPr>
            </w:pPr>
            <w:r w:rsidRPr="00F500C0">
              <w:rPr>
                <w:rFonts w:ascii="Times New Roman" w:eastAsia="Calibri" w:hAnsi="Times New Roman" w:cs="Times New Roman"/>
                <w:kern w:val="0"/>
                <w:lang w:eastAsia="en-US"/>
              </w:rPr>
              <w:t>Искусство (Музыка)</w:t>
            </w:r>
          </w:p>
        </w:tc>
        <w:tc>
          <w:tcPr>
            <w:tcW w:w="5777" w:type="dxa"/>
            <w:tcBorders>
              <w:top w:val="single" w:sz="4" w:space="0" w:color="000000"/>
              <w:left w:val="single" w:sz="4" w:space="0" w:color="000000"/>
              <w:bottom w:val="single" w:sz="4" w:space="0" w:color="000000"/>
              <w:right w:val="single" w:sz="4" w:space="0" w:color="000000"/>
            </w:tcBorders>
            <w:hideMark/>
          </w:tcPr>
          <w:p w:rsidR="009A71BB" w:rsidRPr="00F500C0" w:rsidRDefault="009A71BB" w:rsidP="00502823">
            <w:pPr>
              <w:widowControl/>
              <w:suppressAutoHyphens w:val="0"/>
              <w:spacing w:after="0" w:line="240" w:lineRule="auto"/>
              <w:rPr>
                <w:rFonts w:ascii="Times New Roman" w:eastAsia="Calibri" w:hAnsi="Times New Roman" w:cs="Times New Roman"/>
                <w:kern w:val="0"/>
                <w:lang w:eastAsia="en-US"/>
              </w:rPr>
            </w:pPr>
            <w:r w:rsidRPr="00F500C0">
              <w:rPr>
                <w:rFonts w:ascii="Times New Roman" w:eastAsia="Calibri" w:hAnsi="Times New Roman" w:cs="Times New Roman"/>
                <w:kern w:val="0"/>
                <w:lang w:eastAsia="en-US"/>
              </w:rPr>
              <w:t>Итоговая творческая работа (рисунок, макет, реферат, аппликация, проект.)</w:t>
            </w:r>
          </w:p>
        </w:tc>
      </w:tr>
      <w:tr w:rsidR="009A71BB" w:rsidRPr="00F500C0" w:rsidTr="00502823">
        <w:tc>
          <w:tcPr>
            <w:tcW w:w="3794" w:type="dxa"/>
            <w:tcBorders>
              <w:top w:val="single" w:sz="4" w:space="0" w:color="000000"/>
              <w:left w:val="single" w:sz="4" w:space="0" w:color="000000"/>
              <w:bottom w:val="single" w:sz="4" w:space="0" w:color="000000"/>
              <w:right w:val="single" w:sz="4" w:space="0" w:color="000000"/>
            </w:tcBorders>
            <w:hideMark/>
          </w:tcPr>
          <w:p w:rsidR="009A71BB" w:rsidRPr="00F500C0" w:rsidRDefault="009A71BB" w:rsidP="00502823">
            <w:pPr>
              <w:widowControl/>
              <w:suppressAutoHyphens w:val="0"/>
              <w:spacing w:after="0" w:line="240" w:lineRule="auto"/>
              <w:rPr>
                <w:rFonts w:ascii="Times New Roman" w:eastAsia="Calibri" w:hAnsi="Times New Roman" w:cs="Times New Roman"/>
                <w:kern w:val="0"/>
                <w:lang w:eastAsia="en-US"/>
              </w:rPr>
            </w:pPr>
            <w:r w:rsidRPr="00F500C0">
              <w:rPr>
                <w:rFonts w:ascii="Times New Roman" w:eastAsia="Calibri" w:hAnsi="Times New Roman" w:cs="Times New Roman"/>
                <w:kern w:val="0"/>
                <w:lang w:eastAsia="en-US"/>
              </w:rPr>
              <w:t>Технология</w:t>
            </w:r>
          </w:p>
        </w:tc>
        <w:tc>
          <w:tcPr>
            <w:tcW w:w="5777" w:type="dxa"/>
            <w:tcBorders>
              <w:top w:val="single" w:sz="4" w:space="0" w:color="000000"/>
              <w:left w:val="single" w:sz="4" w:space="0" w:color="000000"/>
              <w:bottom w:val="single" w:sz="4" w:space="0" w:color="000000"/>
              <w:right w:val="single" w:sz="4" w:space="0" w:color="000000"/>
            </w:tcBorders>
            <w:hideMark/>
          </w:tcPr>
          <w:p w:rsidR="009A71BB" w:rsidRPr="00F500C0" w:rsidRDefault="009A71BB" w:rsidP="00502823">
            <w:pPr>
              <w:widowControl/>
              <w:suppressAutoHyphens w:val="0"/>
              <w:spacing w:after="0" w:line="240" w:lineRule="auto"/>
              <w:rPr>
                <w:rFonts w:ascii="Times New Roman" w:eastAsia="Calibri" w:hAnsi="Times New Roman" w:cs="Times New Roman"/>
                <w:kern w:val="0"/>
                <w:lang w:eastAsia="en-US"/>
              </w:rPr>
            </w:pPr>
            <w:r w:rsidRPr="00F500C0">
              <w:rPr>
                <w:rFonts w:ascii="Times New Roman" w:eastAsia="Calibri" w:hAnsi="Times New Roman" w:cs="Times New Roman"/>
                <w:kern w:val="0"/>
                <w:lang w:eastAsia="en-US"/>
              </w:rPr>
              <w:t>Итоговая творческая работа (рисунок, макет, реферат, аппликация, проект.)</w:t>
            </w:r>
          </w:p>
        </w:tc>
      </w:tr>
      <w:tr w:rsidR="009A71BB" w:rsidRPr="00F500C0" w:rsidTr="00502823">
        <w:tc>
          <w:tcPr>
            <w:tcW w:w="3794" w:type="dxa"/>
            <w:tcBorders>
              <w:top w:val="single" w:sz="4" w:space="0" w:color="000000"/>
              <w:left w:val="single" w:sz="4" w:space="0" w:color="000000"/>
              <w:bottom w:val="single" w:sz="4" w:space="0" w:color="000000"/>
              <w:right w:val="single" w:sz="4" w:space="0" w:color="000000"/>
            </w:tcBorders>
            <w:hideMark/>
          </w:tcPr>
          <w:p w:rsidR="009A71BB" w:rsidRPr="00F500C0" w:rsidRDefault="009A71BB" w:rsidP="00502823">
            <w:pPr>
              <w:widowControl/>
              <w:suppressAutoHyphens w:val="0"/>
              <w:spacing w:after="0" w:line="240" w:lineRule="auto"/>
              <w:rPr>
                <w:rFonts w:ascii="Times New Roman" w:eastAsia="Calibri" w:hAnsi="Times New Roman" w:cs="Times New Roman"/>
                <w:kern w:val="0"/>
                <w:lang w:eastAsia="en-US"/>
              </w:rPr>
            </w:pPr>
            <w:r w:rsidRPr="00F500C0">
              <w:rPr>
                <w:rFonts w:ascii="Times New Roman" w:eastAsia="Calibri" w:hAnsi="Times New Roman" w:cs="Times New Roman"/>
                <w:kern w:val="0"/>
                <w:lang w:eastAsia="en-US"/>
              </w:rPr>
              <w:t>Физическая культура</w:t>
            </w:r>
          </w:p>
        </w:tc>
        <w:tc>
          <w:tcPr>
            <w:tcW w:w="5777" w:type="dxa"/>
            <w:tcBorders>
              <w:top w:val="single" w:sz="4" w:space="0" w:color="000000"/>
              <w:left w:val="single" w:sz="4" w:space="0" w:color="000000"/>
              <w:bottom w:val="single" w:sz="4" w:space="0" w:color="000000"/>
              <w:right w:val="single" w:sz="4" w:space="0" w:color="000000"/>
            </w:tcBorders>
            <w:hideMark/>
          </w:tcPr>
          <w:p w:rsidR="009A71BB" w:rsidRPr="00F500C0" w:rsidRDefault="009A71BB" w:rsidP="00502823">
            <w:pPr>
              <w:widowControl/>
              <w:suppressAutoHyphens w:val="0"/>
              <w:spacing w:after="0" w:line="240" w:lineRule="auto"/>
              <w:rPr>
                <w:rFonts w:ascii="Times New Roman" w:eastAsia="Calibri" w:hAnsi="Times New Roman" w:cs="Times New Roman"/>
                <w:kern w:val="0"/>
                <w:lang w:eastAsia="en-US"/>
              </w:rPr>
            </w:pPr>
            <w:r w:rsidRPr="00F500C0">
              <w:rPr>
                <w:rFonts w:ascii="Times New Roman" w:eastAsia="Calibri" w:hAnsi="Times New Roman" w:cs="Times New Roman"/>
                <w:kern w:val="0"/>
                <w:lang w:eastAsia="en-US"/>
              </w:rPr>
              <w:t>Итоговая сдача нормативов</w:t>
            </w:r>
          </w:p>
        </w:tc>
      </w:tr>
      <w:tr w:rsidR="009A71BB" w:rsidRPr="00F500C0" w:rsidTr="00502823">
        <w:tc>
          <w:tcPr>
            <w:tcW w:w="3794" w:type="dxa"/>
            <w:tcBorders>
              <w:top w:val="single" w:sz="4" w:space="0" w:color="000000"/>
              <w:left w:val="single" w:sz="4" w:space="0" w:color="000000"/>
              <w:bottom w:val="single" w:sz="4" w:space="0" w:color="000000"/>
              <w:right w:val="single" w:sz="4" w:space="0" w:color="000000"/>
            </w:tcBorders>
          </w:tcPr>
          <w:p w:rsidR="009A71BB" w:rsidRPr="00F500C0" w:rsidRDefault="009A71BB" w:rsidP="00502823">
            <w:pPr>
              <w:widowControl/>
              <w:suppressAutoHyphens w:val="0"/>
              <w:spacing w:after="0" w:line="240" w:lineRule="auto"/>
              <w:rPr>
                <w:rFonts w:ascii="Times New Roman" w:eastAsia="Calibri" w:hAnsi="Times New Roman" w:cs="Times New Roman"/>
                <w:kern w:val="0"/>
                <w:highlight w:val="yellow"/>
                <w:lang w:eastAsia="en-US"/>
              </w:rPr>
            </w:pPr>
            <w:r w:rsidRPr="00F500C0">
              <w:rPr>
                <w:rFonts w:ascii="Times New Roman" w:eastAsia="Calibri" w:hAnsi="Times New Roman" w:cs="Times New Roman"/>
                <w:kern w:val="0"/>
                <w:lang w:eastAsia="en-US"/>
              </w:rPr>
              <w:lastRenderedPageBreak/>
              <w:t>Иностранный язык (английский язык)</w:t>
            </w:r>
          </w:p>
        </w:tc>
        <w:tc>
          <w:tcPr>
            <w:tcW w:w="5777" w:type="dxa"/>
            <w:tcBorders>
              <w:top w:val="single" w:sz="4" w:space="0" w:color="000000"/>
              <w:left w:val="single" w:sz="4" w:space="0" w:color="000000"/>
              <w:bottom w:val="single" w:sz="4" w:space="0" w:color="000000"/>
              <w:right w:val="single" w:sz="4" w:space="0" w:color="000000"/>
            </w:tcBorders>
          </w:tcPr>
          <w:p w:rsidR="009A71BB" w:rsidRPr="00F500C0" w:rsidRDefault="009A71BB" w:rsidP="00502823">
            <w:pPr>
              <w:widowControl/>
              <w:suppressAutoHyphens w:val="0"/>
              <w:spacing w:after="0" w:line="240" w:lineRule="auto"/>
              <w:rPr>
                <w:rFonts w:ascii="Times New Roman" w:eastAsia="Calibri" w:hAnsi="Times New Roman" w:cs="Times New Roman"/>
                <w:kern w:val="0"/>
                <w:highlight w:val="yellow"/>
                <w:lang w:eastAsia="en-US"/>
              </w:rPr>
            </w:pPr>
            <w:r w:rsidRPr="00F500C0">
              <w:rPr>
                <w:rFonts w:ascii="Times New Roman" w:eastAsia="Calibri" w:hAnsi="Times New Roman" w:cs="Times New Roman"/>
                <w:kern w:val="0"/>
                <w:lang w:eastAsia="en-US"/>
              </w:rPr>
              <w:t>Итоговый тест.</w:t>
            </w:r>
          </w:p>
        </w:tc>
      </w:tr>
    </w:tbl>
    <w:p w:rsidR="009A71BB" w:rsidRDefault="009A71BB" w:rsidP="00F500C0">
      <w:pPr>
        <w:widowControl/>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p>
    <w:p w:rsidR="00F500C0" w:rsidRPr="00F500C0" w:rsidRDefault="00F500C0" w:rsidP="00F500C0">
      <w:pPr>
        <w:widowControl/>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r w:rsidRPr="00F500C0">
        <w:rPr>
          <w:rFonts w:ascii="Times New Roman" w:eastAsia="Times New Roman" w:hAnsi="Times New Roman" w:cs="Times New Roman"/>
          <w:kern w:val="0"/>
          <w:sz w:val="24"/>
          <w:szCs w:val="24"/>
          <w:lang w:eastAsia="ru-RU"/>
        </w:rPr>
        <w:t xml:space="preserve">По английскому языку тест для промежуточной аттестации для обучающихся </w:t>
      </w:r>
      <w:r w:rsidRPr="00F500C0">
        <w:rPr>
          <w:rFonts w:ascii="Times New Roman" w:eastAsia="Times New Roman" w:hAnsi="Times New Roman" w:cs="Times New Roman"/>
          <w:i/>
          <w:kern w:val="0"/>
          <w:sz w:val="24"/>
          <w:szCs w:val="24"/>
          <w:lang w:eastAsia="ru-RU"/>
        </w:rPr>
        <w:t>с тяжелыми нарушениями речи (ТНР) (вариант 5.1) отличается степенью сложности заданий</w:t>
      </w:r>
    </w:p>
    <w:p w:rsidR="007D44E7" w:rsidRDefault="007D44E7" w:rsidP="007D44E7">
      <w:pPr>
        <w:widowControl/>
        <w:suppressAutoHyphens w:val="0"/>
        <w:autoSpaceDE w:val="0"/>
        <w:autoSpaceDN w:val="0"/>
        <w:adjustRightInd w:val="0"/>
        <w:spacing w:after="0" w:line="240" w:lineRule="auto"/>
        <w:jc w:val="both"/>
        <w:rPr>
          <w:rFonts w:ascii="Times New Roman" w:eastAsia="Times New Roman" w:hAnsi="Times New Roman" w:cs="Times New Roman"/>
          <w:i/>
          <w:kern w:val="0"/>
          <w:sz w:val="24"/>
          <w:szCs w:val="24"/>
          <w:lang w:eastAsia="ru-RU"/>
        </w:rPr>
      </w:pPr>
      <w:r w:rsidRPr="007D44E7">
        <w:rPr>
          <w:rFonts w:ascii="Times New Roman" w:eastAsia="Times New Roman" w:hAnsi="Times New Roman" w:cs="Times New Roman"/>
          <w:i/>
          <w:kern w:val="0"/>
          <w:sz w:val="24"/>
          <w:szCs w:val="24"/>
          <w:lang w:eastAsia="ru-RU"/>
        </w:rPr>
        <w:t>степенью сложности заданий</w:t>
      </w:r>
    </w:p>
    <w:p w:rsidR="007D44E7" w:rsidRPr="007D44E7" w:rsidRDefault="007D44E7" w:rsidP="007D44E7">
      <w:pPr>
        <w:widowControl/>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p>
    <w:p w:rsidR="007D44E7" w:rsidRPr="007D44E7" w:rsidRDefault="007D44E7" w:rsidP="007D44E7">
      <w:pPr>
        <w:widowControl/>
        <w:suppressAutoHyphens w:val="0"/>
        <w:jc w:val="both"/>
        <w:rPr>
          <w:rFonts w:ascii="Times New Roman" w:eastAsia="Times New Roman" w:hAnsi="Times New Roman" w:cs="Times New Roman"/>
          <w:b/>
          <w:kern w:val="0"/>
          <w:lang w:eastAsia="ru-RU"/>
        </w:rPr>
      </w:pPr>
      <w:r w:rsidRPr="007D44E7">
        <w:rPr>
          <w:rFonts w:ascii="Times New Roman" w:eastAsia="Times New Roman" w:hAnsi="Times New Roman" w:cs="Times New Roman"/>
          <w:b/>
          <w:kern w:val="0"/>
          <w:lang w:eastAsia="ru-RU"/>
        </w:rPr>
        <w:t>3.2. План внеурочной деятельности</w:t>
      </w:r>
    </w:p>
    <w:p w:rsidR="0031381A" w:rsidRPr="0031381A" w:rsidRDefault="0031381A" w:rsidP="007D44E7">
      <w:pPr>
        <w:widowControl/>
        <w:suppressAutoHyphens w:val="0"/>
        <w:ind w:right="283"/>
        <w:contextualSpacing/>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Под внеурочной деятельностью в рамках реализации ФГОС начального общего образования следует понимать образовательную деятельность, которая осуществляется в формах отличных от классно-урочной и направлена на достижение планируемых результатов освоения основной образовательной программы начального общего образования. Согласно ФГОС внеурочная деятельность является одним из инструментов достижения планируемых личностных, предметных и метапредметных результатов образования школьников.</w:t>
      </w:r>
    </w:p>
    <w:p w:rsidR="0031381A" w:rsidRPr="0031381A" w:rsidRDefault="0031381A" w:rsidP="007D44E7">
      <w:pPr>
        <w:widowControl/>
        <w:suppressAutoHyphens w:val="0"/>
        <w:ind w:right="283"/>
        <w:contextualSpacing/>
        <w:jc w:val="both"/>
        <w:rPr>
          <w:rFonts w:ascii="Times New Roman" w:eastAsia="Calibri"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ru-RU"/>
        </w:rPr>
        <w:t xml:space="preserve">Раздел внеурочной деятельности составлен в соответствии с </w:t>
      </w:r>
      <w:r w:rsidRPr="0031381A">
        <w:rPr>
          <w:rFonts w:ascii="Times New Roman" w:eastAsia="Calibri" w:hAnsi="Times New Roman" w:cs="Times New Roman"/>
          <w:i/>
          <w:kern w:val="0"/>
          <w:sz w:val="24"/>
          <w:szCs w:val="24"/>
          <w:lang w:eastAsia="en-US"/>
        </w:rPr>
        <w:t xml:space="preserve">«региональным стандартом» </w:t>
      </w:r>
      <w:r w:rsidRPr="0031381A">
        <w:rPr>
          <w:rFonts w:ascii="Times New Roman" w:eastAsia="Calibri" w:hAnsi="Times New Roman" w:cs="Times New Roman"/>
          <w:kern w:val="0"/>
          <w:sz w:val="24"/>
          <w:szCs w:val="24"/>
          <w:lang w:eastAsia="en-US"/>
        </w:rPr>
        <w:t>организации внеурочной деятельности.</w:t>
      </w:r>
    </w:p>
    <w:p w:rsidR="0031381A" w:rsidRPr="0031381A" w:rsidRDefault="0031381A" w:rsidP="007D44E7">
      <w:pPr>
        <w:widowControl/>
        <w:suppressAutoHyphens w:val="0"/>
        <w:ind w:right="283"/>
        <w:contextualSpacing/>
        <w:jc w:val="both"/>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Главная стратегическая установка –развитие и качественное образование каждого ребёнка в соответствии с его потребностями, способностями и возрастными (психофизическими) возможностями.</w:t>
      </w:r>
    </w:p>
    <w:p w:rsidR="0031381A" w:rsidRPr="0031381A" w:rsidRDefault="0031381A" w:rsidP="007D44E7">
      <w:pPr>
        <w:widowControl/>
        <w:suppressAutoHyphens w:val="0"/>
        <w:ind w:right="283"/>
        <w:contextualSpacing/>
        <w:jc w:val="both"/>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Система внеурочной деятельности включает обязательные аудиторные внеурочные занятия:</w:t>
      </w:r>
    </w:p>
    <w:p w:rsidR="0031381A" w:rsidRPr="0031381A" w:rsidRDefault="0031381A" w:rsidP="007D44E7">
      <w:pPr>
        <w:widowControl/>
        <w:suppressAutoHyphens w:val="0"/>
        <w:ind w:right="283"/>
        <w:contextualSpacing/>
        <w:jc w:val="both"/>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 Музыкальная капель (1 классы)</w:t>
      </w:r>
    </w:p>
    <w:p w:rsidR="0031381A" w:rsidRPr="0031381A" w:rsidRDefault="0031381A" w:rsidP="007D44E7">
      <w:pPr>
        <w:widowControl/>
        <w:suppressAutoHyphens w:val="0"/>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Спортивно-оздоровительное, духовно – нравственное, общеинтеллектуальное, общекультурное, социальное направления реализуются через модульный характер внеурочной деятельности:</w:t>
      </w:r>
    </w:p>
    <w:p w:rsidR="0031381A" w:rsidRPr="0031381A" w:rsidRDefault="0031381A" w:rsidP="0042449E">
      <w:pPr>
        <w:widowControl/>
        <w:suppressAutoHyphens w:val="0"/>
        <w:spacing w:line="240" w:lineRule="auto"/>
        <w:ind w:right="283"/>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Модуль «Здоровая школа»</w:t>
      </w:r>
    </w:p>
    <w:p w:rsidR="0031381A" w:rsidRPr="0031381A" w:rsidRDefault="0031381A" w:rsidP="0042449E">
      <w:pPr>
        <w:widowControl/>
        <w:suppressAutoHyphens w:val="0"/>
        <w:spacing w:line="240" w:lineRule="auto"/>
        <w:ind w:right="283"/>
        <w:rPr>
          <w:rFonts w:ascii="Times New Roman" w:eastAsia="Times New Roman" w:hAnsi="Times New Roman" w:cs="Times New Roman"/>
          <w:bCs/>
          <w:kern w:val="36"/>
          <w:sz w:val="24"/>
          <w:szCs w:val="24"/>
          <w:lang w:eastAsia="ru-RU"/>
        </w:rPr>
      </w:pPr>
      <w:r w:rsidRPr="0031381A">
        <w:rPr>
          <w:rFonts w:ascii="Times New Roman" w:eastAsia="Times New Roman" w:hAnsi="Times New Roman" w:cs="Times New Roman"/>
          <w:bCs/>
          <w:kern w:val="36"/>
          <w:sz w:val="24"/>
          <w:szCs w:val="24"/>
          <w:lang w:eastAsia="ru-RU"/>
        </w:rPr>
        <w:t>Модуль «Книголюбы»</w:t>
      </w:r>
    </w:p>
    <w:p w:rsidR="0031381A" w:rsidRPr="0031381A" w:rsidRDefault="0031381A" w:rsidP="0042449E">
      <w:pPr>
        <w:widowControl/>
        <w:suppressAutoHyphens w:val="0"/>
        <w:spacing w:line="240" w:lineRule="auto"/>
        <w:ind w:right="283"/>
        <w:rPr>
          <w:rFonts w:ascii="Times New Roman" w:eastAsia="Times New Roman" w:hAnsi="Times New Roman" w:cs="Times New Roman"/>
          <w:bCs/>
          <w:kern w:val="36"/>
          <w:sz w:val="24"/>
          <w:szCs w:val="24"/>
          <w:lang w:eastAsia="ru-RU"/>
        </w:rPr>
      </w:pPr>
      <w:r w:rsidRPr="0031381A">
        <w:rPr>
          <w:rFonts w:ascii="Times New Roman" w:eastAsia="Times New Roman" w:hAnsi="Times New Roman" w:cs="Times New Roman"/>
          <w:bCs/>
          <w:kern w:val="36"/>
          <w:sz w:val="24"/>
          <w:szCs w:val="24"/>
          <w:lang w:eastAsia="ru-RU"/>
        </w:rPr>
        <w:t>Модуль «В мире этикета»</w:t>
      </w:r>
    </w:p>
    <w:p w:rsidR="0031381A" w:rsidRPr="0031381A" w:rsidRDefault="0031381A" w:rsidP="0042449E">
      <w:pPr>
        <w:widowControl/>
        <w:suppressAutoHyphens w:val="0"/>
        <w:spacing w:line="240" w:lineRule="auto"/>
        <w:ind w:right="283"/>
        <w:rPr>
          <w:rFonts w:ascii="Times New Roman" w:eastAsia="Times New Roman" w:hAnsi="Times New Roman" w:cs="Times New Roman"/>
          <w:bCs/>
          <w:kern w:val="36"/>
          <w:sz w:val="24"/>
          <w:szCs w:val="24"/>
          <w:lang w:eastAsia="ru-RU"/>
        </w:rPr>
      </w:pPr>
      <w:r w:rsidRPr="0031381A">
        <w:rPr>
          <w:rFonts w:ascii="Times New Roman" w:eastAsia="Times New Roman" w:hAnsi="Times New Roman" w:cs="Times New Roman"/>
          <w:bCs/>
          <w:kern w:val="36"/>
          <w:sz w:val="24"/>
          <w:szCs w:val="24"/>
          <w:lang w:eastAsia="ru-RU"/>
        </w:rPr>
        <w:t>Модуль «Зелёная планета»</w:t>
      </w:r>
    </w:p>
    <w:p w:rsidR="0031381A" w:rsidRPr="0031381A" w:rsidRDefault="0031381A" w:rsidP="0042449E">
      <w:pPr>
        <w:widowControl/>
        <w:suppressAutoHyphens w:val="0"/>
        <w:spacing w:line="240" w:lineRule="auto"/>
        <w:ind w:right="283"/>
        <w:rPr>
          <w:rFonts w:ascii="Times New Roman" w:eastAsia="Times New Roman" w:hAnsi="Times New Roman" w:cs="Times New Roman"/>
          <w:bCs/>
          <w:kern w:val="36"/>
          <w:sz w:val="24"/>
          <w:szCs w:val="24"/>
          <w:lang w:eastAsia="ru-RU"/>
        </w:rPr>
      </w:pPr>
      <w:r w:rsidRPr="0031381A">
        <w:rPr>
          <w:rFonts w:ascii="Times New Roman" w:eastAsia="Times New Roman" w:hAnsi="Times New Roman" w:cs="Times New Roman"/>
          <w:bCs/>
          <w:kern w:val="36"/>
          <w:sz w:val="24"/>
          <w:szCs w:val="24"/>
          <w:lang w:eastAsia="ru-RU"/>
        </w:rPr>
        <w:t xml:space="preserve">Модуль «Юный турист» </w:t>
      </w:r>
    </w:p>
    <w:p w:rsidR="0031381A" w:rsidRPr="0031381A" w:rsidRDefault="0031381A" w:rsidP="0042449E">
      <w:pPr>
        <w:widowControl/>
        <w:suppressAutoHyphens w:val="0"/>
        <w:spacing w:line="240" w:lineRule="auto"/>
        <w:ind w:right="283"/>
        <w:rPr>
          <w:rFonts w:ascii="Times New Roman" w:eastAsia="Times New Roman" w:hAnsi="Times New Roman" w:cs="Times New Roman"/>
          <w:bCs/>
          <w:kern w:val="36"/>
          <w:sz w:val="24"/>
          <w:szCs w:val="24"/>
          <w:lang w:eastAsia="ru-RU"/>
        </w:rPr>
      </w:pPr>
      <w:r w:rsidRPr="0031381A">
        <w:rPr>
          <w:rFonts w:ascii="Times New Roman" w:eastAsia="Times New Roman" w:hAnsi="Times New Roman" w:cs="Times New Roman"/>
          <w:bCs/>
          <w:kern w:val="36"/>
          <w:sz w:val="24"/>
          <w:szCs w:val="24"/>
          <w:lang w:eastAsia="ru-RU"/>
        </w:rPr>
        <w:t>Модуль «Школа экономики»</w:t>
      </w:r>
    </w:p>
    <w:p w:rsidR="0031381A" w:rsidRPr="0031381A" w:rsidRDefault="0031381A" w:rsidP="0042449E">
      <w:pPr>
        <w:widowControl/>
        <w:suppressAutoHyphens w:val="0"/>
        <w:spacing w:line="240" w:lineRule="auto"/>
        <w:ind w:right="283"/>
        <w:rPr>
          <w:rFonts w:ascii="Times New Roman" w:eastAsia="Times New Roman" w:hAnsi="Times New Roman" w:cs="Times New Roman"/>
          <w:bCs/>
          <w:kern w:val="36"/>
          <w:sz w:val="24"/>
          <w:szCs w:val="24"/>
          <w:lang w:eastAsia="ru-RU"/>
        </w:rPr>
      </w:pPr>
      <w:r w:rsidRPr="0031381A">
        <w:rPr>
          <w:rFonts w:ascii="Times New Roman" w:eastAsia="Times New Roman" w:hAnsi="Times New Roman" w:cs="Times New Roman"/>
          <w:bCs/>
          <w:kern w:val="36"/>
          <w:sz w:val="24"/>
          <w:szCs w:val="24"/>
          <w:lang w:eastAsia="ru-RU"/>
        </w:rPr>
        <w:t>Модуль «Школа ораторского мастерства»</w:t>
      </w:r>
    </w:p>
    <w:p w:rsidR="0042449E" w:rsidRDefault="0042449E" w:rsidP="00894619">
      <w:pPr>
        <w:widowControl/>
        <w:suppressAutoHyphens w:val="0"/>
        <w:autoSpaceDE w:val="0"/>
        <w:autoSpaceDN w:val="0"/>
        <w:adjustRightInd w:val="0"/>
        <w:spacing w:after="0" w:line="240" w:lineRule="auto"/>
        <w:rPr>
          <w:rFonts w:ascii="Times New Roman" w:eastAsia="Times New Roman" w:hAnsi="Times New Roman" w:cs="Times New Roman"/>
          <w:b/>
          <w:i/>
          <w:kern w:val="0"/>
          <w:sz w:val="24"/>
          <w:szCs w:val="24"/>
          <w:lang w:eastAsia="ru-RU"/>
        </w:rPr>
      </w:pPr>
    </w:p>
    <w:p w:rsidR="007D44E7" w:rsidRPr="007D44E7" w:rsidRDefault="007D44E7" w:rsidP="007D44E7">
      <w:pPr>
        <w:widowControl/>
        <w:suppressAutoHyphens w:val="0"/>
        <w:autoSpaceDE w:val="0"/>
        <w:autoSpaceDN w:val="0"/>
        <w:adjustRightInd w:val="0"/>
        <w:spacing w:after="0" w:line="240" w:lineRule="auto"/>
        <w:jc w:val="center"/>
        <w:rPr>
          <w:rFonts w:ascii="Times New Roman" w:eastAsia="Times New Roman" w:hAnsi="Times New Roman" w:cs="Times New Roman"/>
          <w:b/>
          <w:i/>
          <w:kern w:val="0"/>
          <w:sz w:val="24"/>
          <w:szCs w:val="24"/>
          <w:lang w:eastAsia="ru-RU"/>
        </w:rPr>
      </w:pPr>
      <w:r w:rsidRPr="007D44E7">
        <w:rPr>
          <w:rFonts w:ascii="Times New Roman" w:eastAsia="Times New Roman" w:hAnsi="Times New Roman" w:cs="Times New Roman"/>
          <w:b/>
          <w:i/>
          <w:kern w:val="0"/>
          <w:sz w:val="24"/>
          <w:szCs w:val="24"/>
          <w:lang w:eastAsia="ru-RU"/>
        </w:rPr>
        <w:t>Учебный план</w:t>
      </w:r>
      <w:r w:rsidR="0042449E">
        <w:rPr>
          <w:rFonts w:ascii="Times New Roman" w:eastAsia="Times New Roman" w:hAnsi="Times New Roman" w:cs="Times New Roman"/>
          <w:b/>
          <w:i/>
          <w:kern w:val="0"/>
          <w:sz w:val="24"/>
          <w:szCs w:val="24"/>
          <w:lang w:eastAsia="ru-RU"/>
        </w:rPr>
        <w:t xml:space="preserve"> внеурочной деятельности </w:t>
      </w:r>
      <w:r w:rsidRPr="007D44E7">
        <w:rPr>
          <w:rFonts w:ascii="Times New Roman" w:eastAsia="Times New Roman" w:hAnsi="Times New Roman" w:cs="Times New Roman"/>
          <w:b/>
          <w:i/>
          <w:kern w:val="0"/>
          <w:sz w:val="24"/>
          <w:szCs w:val="24"/>
          <w:lang w:eastAsia="ru-RU"/>
        </w:rPr>
        <w:t xml:space="preserve"> для 1-3х классов образовательных организаций для обучающихся</w:t>
      </w:r>
    </w:p>
    <w:p w:rsidR="007D44E7" w:rsidRPr="007D44E7" w:rsidRDefault="007D44E7" w:rsidP="007D44E7">
      <w:pPr>
        <w:widowControl/>
        <w:suppressAutoHyphens w:val="0"/>
        <w:autoSpaceDE w:val="0"/>
        <w:autoSpaceDN w:val="0"/>
        <w:adjustRightInd w:val="0"/>
        <w:spacing w:after="0" w:line="240" w:lineRule="auto"/>
        <w:jc w:val="center"/>
        <w:rPr>
          <w:rFonts w:ascii="Times New Roman" w:eastAsia="Times New Roman" w:hAnsi="Times New Roman" w:cs="Times New Roman"/>
          <w:b/>
          <w:i/>
          <w:kern w:val="0"/>
          <w:sz w:val="24"/>
          <w:szCs w:val="24"/>
          <w:lang w:eastAsia="ru-RU"/>
        </w:rPr>
      </w:pPr>
      <w:r w:rsidRPr="007D44E7">
        <w:rPr>
          <w:rFonts w:ascii="Times New Roman" w:eastAsia="Times New Roman" w:hAnsi="Times New Roman" w:cs="Times New Roman"/>
          <w:b/>
          <w:i/>
          <w:kern w:val="0"/>
          <w:sz w:val="24"/>
          <w:szCs w:val="24"/>
          <w:lang w:eastAsia="ru-RU"/>
        </w:rPr>
        <w:t xml:space="preserve"> с тяжелыми нар</w:t>
      </w:r>
      <w:r w:rsidR="00F500C0">
        <w:rPr>
          <w:rFonts w:ascii="Times New Roman" w:eastAsia="Times New Roman" w:hAnsi="Times New Roman" w:cs="Times New Roman"/>
          <w:b/>
          <w:i/>
          <w:kern w:val="0"/>
          <w:sz w:val="24"/>
          <w:szCs w:val="24"/>
          <w:lang w:eastAsia="ru-RU"/>
        </w:rPr>
        <w:t>ушениями речи (ТНР) (вариант 5.1</w:t>
      </w:r>
      <w:r w:rsidRPr="007D44E7">
        <w:rPr>
          <w:rFonts w:ascii="Times New Roman" w:eastAsia="Times New Roman" w:hAnsi="Times New Roman" w:cs="Times New Roman"/>
          <w:b/>
          <w:i/>
          <w:kern w:val="0"/>
          <w:sz w:val="24"/>
          <w:szCs w:val="24"/>
          <w:lang w:eastAsia="ru-RU"/>
        </w:rPr>
        <w:t>)</w:t>
      </w:r>
    </w:p>
    <w:tbl>
      <w:tblPr>
        <w:tblStyle w:val="240"/>
        <w:tblW w:w="9355" w:type="dxa"/>
        <w:tblInd w:w="-147" w:type="dxa"/>
        <w:tblLook w:val="04A0" w:firstRow="1" w:lastRow="0" w:firstColumn="1" w:lastColumn="0" w:noHBand="0" w:noVBand="1"/>
      </w:tblPr>
      <w:tblGrid>
        <w:gridCol w:w="4678"/>
        <w:gridCol w:w="1134"/>
        <w:gridCol w:w="993"/>
        <w:gridCol w:w="1275"/>
        <w:gridCol w:w="1275"/>
      </w:tblGrid>
      <w:tr w:rsidR="009A71BB" w:rsidRPr="007D44E7" w:rsidTr="00502823">
        <w:tc>
          <w:tcPr>
            <w:tcW w:w="4678" w:type="dxa"/>
            <w:vMerge w:val="restart"/>
            <w:tcBorders>
              <w:top w:val="single" w:sz="4" w:space="0" w:color="000000"/>
              <w:left w:val="single" w:sz="4" w:space="0" w:color="000000"/>
              <w:right w:val="single" w:sz="4" w:space="0" w:color="000000"/>
            </w:tcBorders>
          </w:tcPr>
          <w:p w:rsidR="009A71BB" w:rsidRPr="007D44E7" w:rsidRDefault="009A71BB" w:rsidP="007D44E7">
            <w:pPr>
              <w:widowControl/>
              <w:suppressAutoHyphens w:val="0"/>
              <w:spacing w:after="0" w:line="240" w:lineRule="auto"/>
              <w:jc w:val="center"/>
              <w:rPr>
                <w:rFonts w:ascii="Times New Roman" w:eastAsia="Times New Roman" w:hAnsi="Times New Roman" w:cs="Times New Roman"/>
                <w:i/>
                <w:kern w:val="0"/>
                <w:sz w:val="24"/>
                <w:szCs w:val="24"/>
                <w:lang w:eastAsia="en-US"/>
              </w:rPr>
            </w:pPr>
            <w:r w:rsidRPr="007D44E7">
              <w:rPr>
                <w:rFonts w:ascii="Times New Roman" w:eastAsia="Times New Roman" w:hAnsi="Times New Roman" w:cs="Times New Roman"/>
                <w:b/>
                <w:i/>
                <w:kern w:val="0"/>
                <w:sz w:val="24"/>
                <w:szCs w:val="24"/>
                <w:lang w:eastAsia="en-US"/>
              </w:rPr>
              <w:t>Внеурочная деятельность (включая коррекционно-развивающую область</w:t>
            </w:r>
            <w:r>
              <w:rPr>
                <w:rFonts w:ascii="Times New Roman" w:eastAsia="Times New Roman" w:hAnsi="Times New Roman" w:cs="Times New Roman"/>
                <w:b/>
                <w:i/>
                <w:kern w:val="0"/>
                <w:sz w:val="24"/>
                <w:szCs w:val="24"/>
                <w:lang w:eastAsia="en-US"/>
              </w:rPr>
              <w:t>)</w:t>
            </w:r>
          </w:p>
        </w:tc>
        <w:tc>
          <w:tcPr>
            <w:tcW w:w="4677" w:type="dxa"/>
            <w:gridSpan w:val="4"/>
            <w:tcBorders>
              <w:top w:val="single" w:sz="4" w:space="0" w:color="000000"/>
              <w:left w:val="single" w:sz="4" w:space="0" w:color="000000"/>
              <w:bottom w:val="single" w:sz="4" w:space="0" w:color="000000"/>
              <w:right w:val="single" w:sz="4" w:space="0" w:color="000000"/>
            </w:tcBorders>
            <w:hideMark/>
          </w:tcPr>
          <w:p w:rsidR="009A71BB" w:rsidRPr="007D44E7" w:rsidRDefault="009A71BB" w:rsidP="007D44E7">
            <w:pPr>
              <w:widowControl/>
              <w:suppressAutoHyphens w:val="0"/>
              <w:spacing w:after="0" w:line="240" w:lineRule="auto"/>
              <w:jc w:val="center"/>
              <w:rPr>
                <w:rFonts w:ascii="Times New Roman" w:eastAsia="Times New Roman" w:hAnsi="Times New Roman" w:cs="Times New Roman"/>
                <w:i/>
                <w:kern w:val="0"/>
                <w:sz w:val="24"/>
                <w:szCs w:val="24"/>
                <w:lang w:eastAsia="en-US"/>
              </w:rPr>
            </w:pPr>
            <w:r w:rsidRPr="007D44E7">
              <w:rPr>
                <w:rFonts w:ascii="Times New Roman" w:eastAsia="Times New Roman" w:hAnsi="Times New Roman" w:cs="Times New Roman"/>
                <w:i/>
                <w:kern w:val="0"/>
                <w:sz w:val="24"/>
                <w:szCs w:val="24"/>
                <w:lang w:eastAsia="en-US"/>
              </w:rPr>
              <w:t>Количество часов в неделю</w:t>
            </w:r>
          </w:p>
        </w:tc>
      </w:tr>
      <w:tr w:rsidR="009A71BB" w:rsidRPr="007D44E7" w:rsidTr="009A71BB">
        <w:tc>
          <w:tcPr>
            <w:tcW w:w="4678" w:type="dxa"/>
            <w:vMerge/>
            <w:tcBorders>
              <w:left w:val="single" w:sz="4" w:space="0" w:color="000000"/>
              <w:right w:val="single" w:sz="4" w:space="0" w:color="000000"/>
            </w:tcBorders>
            <w:vAlign w:val="center"/>
          </w:tcPr>
          <w:p w:rsidR="009A71BB" w:rsidRPr="007D44E7" w:rsidRDefault="009A71BB" w:rsidP="007D44E7">
            <w:pPr>
              <w:widowControl/>
              <w:suppressAutoHyphens w:val="0"/>
              <w:spacing w:after="0" w:line="240" w:lineRule="auto"/>
              <w:rPr>
                <w:rFonts w:ascii="Times New Roman" w:eastAsia="Calibri" w:hAnsi="Times New Roman" w:cs="Times New Roman"/>
                <w:i/>
                <w:kern w:val="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9A71BB" w:rsidRPr="007D44E7" w:rsidRDefault="009A71BB" w:rsidP="007D44E7">
            <w:pPr>
              <w:widowControl/>
              <w:suppressAutoHyphens w:val="0"/>
              <w:spacing w:after="0" w:line="240" w:lineRule="auto"/>
              <w:jc w:val="center"/>
              <w:rPr>
                <w:rFonts w:ascii="Times New Roman" w:eastAsia="Times New Roman" w:hAnsi="Times New Roman" w:cs="Times New Roman"/>
                <w:i/>
                <w:kern w:val="0"/>
                <w:sz w:val="24"/>
                <w:szCs w:val="24"/>
                <w:lang w:eastAsia="en-US"/>
              </w:rPr>
            </w:pPr>
            <w:r w:rsidRPr="007D44E7">
              <w:rPr>
                <w:rFonts w:ascii="Times New Roman" w:eastAsia="Times New Roman" w:hAnsi="Times New Roman" w:cs="Times New Roman"/>
                <w:i/>
                <w:kern w:val="0"/>
                <w:sz w:val="24"/>
                <w:szCs w:val="24"/>
                <w:lang w:eastAsia="en-US"/>
              </w:rPr>
              <w:t>1 класс</w:t>
            </w:r>
          </w:p>
        </w:tc>
        <w:tc>
          <w:tcPr>
            <w:tcW w:w="993" w:type="dxa"/>
            <w:tcBorders>
              <w:top w:val="single" w:sz="4" w:space="0" w:color="000000"/>
              <w:left w:val="single" w:sz="4" w:space="0" w:color="000000"/>
              <w:bottom w:val="single" w:sz="4" w:space="0" w:color="000000"/>
              <w:right w:val="single" w:sz="4" w:space="0" w:color="000000"/>
            </w:tcBorders>
            <w:hideMark/>
          </w:tcPr>
          <w:p w:rsidR="009A71BB" w:rsidRPr="007D44E7" w:rsidRDefault="009A71BB" w:rsidP="007D44E7">
            <w:pPr>
              <w:widowControl/>
              <w:suppressAutoHyphens w:val="0"/>
              <w:spacing w:after="0" w:line="240" w:lineRule="auto"/>
              <w:jc w:val="center"/>
              <w:rPr>
                <w:rFonts w:ascii="Times New Roman" w:eastAsia="Times New Roman" w:hAnsi="Times New Roman" w:cs="Times New Roman"/>
                <w:i/>
                <w:kern w:val="0"/>
                <w:sz w:val="24"/>
                <w:szCs w:val="24"/>
                <w:lang w:eastAsia="en-US"/>
              </w:rPr>
            </w:pPr>
            <w:r w:rsidRPr="007D44E7">
              <w:rPr>
                <w:rFonts w:ascii="Times New Roman" w:eastAsia="Times New Roman" w:hAnsi="Times New Roman" w:cs="Times New Roman"/>
                <w:i/>
                <w:kern w:val="0"/>
                <w:sz w:val="24"/>
                <w:szCs w:val="24"/>
                <w:lang w:eastAsia="en-US"/>
              </w:rPr>
              <w:t>2 класс</w:t>
            </w:r>
          </w:p>
        </w:tc>
        <w:tc>
          <w:tcPr>
            <w:tcW w:w="1275" w:type="dxa"/>
            <w:tcBorders>
              <w:top w:val="single" w:sz="4" w:space="0" w:color="000000"/>
              <w:left w:val="single" w:sz="4" w:space="0" w:color="000000"/>
              <w:bottom w:val="single" w:sz="4" w:space="0" w:color="000000"/>
              <w:right w:val="single" w:sz="4" w:space="0" w:color="000000"/>
            </w:tcBorders>
            <w:hideMark/>
          </w:tcPr>
          <w:p w:rsidR="009A71BB" w:rsidRPr="007D44E7" w:rsidRDefault="009A71BB" w:rsidP="007D44E7">
            <w:pPr>
              <w:widowControl/>
              <w:suppressAutoHyphens w:val="0"/>
              <w:spacing w:after="0" w:line="240" w:lineRule="auto"/>
              <w:jc w:val="center"/>
              <w:rPr>
                <w:rFonts w:ascii="Times New Roman" w:eastAsia="Times New Roman" w:hAnsi="Times New Roman" w:cs="Times New Roman"/>
                <w:i/>
                <w:kern w:val="0"/>
                <w:sz w:val="24"/>
                <w:szCs w:val="24"/>
                <w:lang w:eastAsia="en-US"/>
              </w:rPr>
            </w:pPr>
            <w:r w:rsidRPr="007D44E7">
              <w:rPr>
                <w:rFonts w:ascii="Times New Roman" w:eastAsia="Times New Roman" w:hAnsi="Times New Roman" w:cs="Times New Roman"/>
                <w:i/>
                <w:kern w:val="0"/>
                <w:sz w:val="24"/>
                <w:szCs w:val="24"/>
                <w:lang w:eastAsia="en-US"/>
              </w:rPr>
              <w:t>3 класс</w:t>
            </w:r>
          </w:p>
        </w:tc>
        <w:tc>
          <w:tcPr>
            <w:tcW w:w="1275" w:type="dxa"/>
            <w:tcBorders>
              <w:top w:val="single" w:sz="4" w:space="0" w:color="000000"/>
              <w:left w:val="single" w:sz="4" w:space="0" w:color="000000"/>
              <w:bottom w:val="single" w:sz="4" w:space="0" w:color="000000"/>
              <w:right w:val="single" w:sz="4" w:space="0" w:color="000000"/>
            </w:tcBorders>
          </w:tcPr>
          <w:p w:rsidR="009A71BB" w:rsidRPr="007D44E7" w:rsidRDefault="009A71BB" w:rsidP="007D44E7">
            <w:pPr>
              <w:widowControl/>
              <w:suppressAutoHyphens w:val="0"/>
              <w:spacing w:after="0" w:line="240" w:lineRule="auto"/>
              <w:jc w:val="center"/>
              <w:rPr>
                <w:rFonts w:ascii="Times New Roman" w:eastAsia="Times New Roman" w:hAnsi="Times New Roman" w:cs="Times New Roman"/>
                <w:i/>
                <w:kern w:val="0"/>
                <w:sz w:val="24"/>
                <w:szCs w:val="24"/>
                <w:lang w:eastAsia="en-US"/>
              </w:rPr>
            </w:pPr>
            <w:r>
              <w:rPr>
                <w:rFonts w:ascii="Times New Roman" w:eastAsia="Times New Roman" w:hAnsi="Times New Roman" w:cs="Times New Roman"/>
                <w:i/>
                <w:kern w:val="0"/>
                <w:sz w:val="24"/>
                <w:szCs w:val="24"/>
                <w:lang w:eastAsia="en-US"/>
              </w:rPr>
              <w:t>4</w:t>
            </w:r>
            <w:r w:rsidRPr="007D44E7">
              <w:rPr>
                <w:rFonts w:ascii="Times New Roman" w:eastAsia="Times New Roman" w:hAnsi="Times New Roman" w:cs="Times New Roman"/>
                <w:i/>
                <w:kern w:val="0"/>
                <w:sz w:val="24"/>
                <w:szCs w:val="24"/>
                <w:lang w:eastAsia="en-US"/>
              </w:rPr>
              <w:t xml:space="preserve"> класс</w:t>
            </w:r>
          </w:p>
        </w:tc>
      </w:tr>
      <w:tr w:rsidR="009A71BB" w:rsidRPr="007D44E7" w:rsidTr="009A71BB">
        <w:tc>
          <w:tcPr>
            <w:tcW w:w="4678" w:type="dxa"/>
            <w:vMerge/>
            <w:tcBorders>
              <w:left w:val="single" w:sz="4" w:space="0" w:color="000000"/>
              <w:bottom w:val="single" w:sz="4" w:space="0" w:color="000000"/>
              <w:right w:val="single" w:sz="4" w:space="0" w:color="000000"/>
            </w:tcBorders>
            <w:hideMark/>
          </w:tcPr>
          <w:p w:rsidR="009A71BB" w:rsidRPr="007D44E7" w:rsidRDefault="009A71BB" w:rsidP="009A71BB">
            <w:pPr>
              <w:widowControl/>
              <w:suppressAutoHyphens w:val="0"/>
              <w:spacing w:after="0" w:line="240" w:lineRule="auto"/>
              <w:rPr>
                <w:rFonts w:ascii="Times New Roman" w:eastAsia="Times New Roman" w:hAnsi="Times New Roman" w:cs="Times New Roman"/>
                <w:kern w:val="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9A71BB" w:rsidRPr="007D44E7" w:rsidRDefault="009A71BB" w:rsidP="009A71BB">
            <w:pPr>
              <w:widowControl/>
              <w:suppressAutoHyphens w:val="0"/>
              <w:spacing w:after="0" w:line="240" w:lineRule="auto"/>
              <w:rPr>
                <w:rFonts w:ascii="Times New Roman" w:eastAsia="Times New Roman" w:hAnsi="Times New Roman" w:cs="Times New Roman"/>
                <w:b/>
                <w:kern w:val="0"/>
                <w:sz w:val="24"/>
                <w:szCs w:val="24"/>
                <w:lang w:eastAsia="en-US"/>
              </w:rPr>
            </w:pPr>
            <w:r w:rsidRPr="007D44E7">
              <w:rPr>
                <w:rFonts w:ascii="Times New Roman" w:eastAsia="Times New Roman" w:hAnsi="Times New Roman" w:cs="Times New Roman"/>
                <w:b/>
                <w:kern w:val="0"/>
                <w:sz w:val="24"/>
                <w:szCs w:val="24"/>
                <w:lang w:eastAsia="en-US"/>
              </w:rPr>
              <w:t>5+5</w:t>
            </w:r>
          </w:p>
        </w:tc>
        <w:tc>
          <w:tcPr>
            <w:tcW w:w="993" w:type="dxa"/>
            <w:tcBorders>
              <w:top w:val="single" w:sz="4" w:space="0" w:color="000000"/>
              <w:left w:val="single" w:sz="4" w:space="0" w:color="000000"/>
              <w:bottom w:val="single" w:sz="4" w:space="0" w:color="000000"/>
              <w:right w:val="single" w:sz="4" w:space="0" w:color="000000"/>
            </w:tcBorders>
            <w:hideMark/>
          </w:tcPr>
          <w:p w:rsidR="009A71BB" w:rsidRPr="007D44E7" w:rsidRDefault="009A71BB" w:rsidP="009A71BB">
            <w:pPr>
              <w:widowControl/>
              <w:suppressAutoHyphens w:val="0"/>
              <w:spacing w:after="0" w:line="240" w:lineRule="auto"/>
              <w:rPr>
                <w:rFonts w:ascii="Times New Roman" w:eastAsia="Times New Roman" w:hAnsi="Times New Roman" w:cs="Times New Roman"/>
                <w:b/>
                <w:kern w:val="0"/>
                <w:sz w:val="24"/>
                <w:szCs w:val="24"/>
                <w:lang w:eastAsia="en-US"/>
              </w:rPr>
            </w:pPr>
            <w:r w:rsidRPr="007D44E7">
              <w:rPr>
                <w:rFonts w:ascii="Times New Roman" w:eastAsia="Times New Roman" w:hAnsi="Times New Roman" w:cs="Times New Roman"/>
                <w:b/>
                <w:kern w:val="0"/>
                <w:sz w:val="24"/>
                <w:szCs w:val="24"/>
                <w:lang w:eastAsia="en-US"/>
              </w:rPr>
              <w:t>5+5</w:t>
            </w:r>
          </w:p>
        </w:tc>
        <w:tc>
          <w:tcPr>
            <w:tcW w:w="1275" w:type="dxa"/>
            <w:tcBorders>
              <w:top w:val="single" w:sz="4" w:space="0" w:color="000000"/>
              <w:left w:val="single" w:sz="4" w:space="0" w:color="000000"/>
              <w:bottom w:val="single" w:sz="4" w:space="0" w:color="000000"/>
              <w:right w:val="single" w:sz="4" w:space="0" w:color="000000"/>
            </w:tcBorders>
            <w:hideMark/>
          </w:tcPr>
          <w:p w:rsidR="009A71BB" w:rsidRPr="007D44E7" w:rsidRDefault="009A71BB" w:rsidP="009A71BB">
            <w:pPr>
              <w:widowControl/>
              <w:suppressAutoHyphens w:val="0"/>
              <w:spacing w:after="0" w:line="240" w:lineRule="auto"/>
              <w:rPr>
                <w:rFonts w:ascii="Times New Roman" w:eastAsia="Times New Roman" w:hAnsi="Times New Roman" w:cs="Times New Roman"/>
                <w:b/>
                <w:kern w:val="0"/>
                <w:sz w:val="24"/>
                <w:szCs w:val="24"/>
                <w:lang w:eastAsia="en-US"/>
              </w:rPr>
            </w:pPr>
            <w:r w:rsidRPr="007D44E7">
              <w:rPr>
                <w:rFonts w:ascii="Times New Roman" w:eastAsia="Times New Roman" w:hAnsi="Times New Roman" w:cs="Times New Roman"/>
                <w:b/>
                <w:kern w:val="0"/>
                <w:sz w:val="24"/>
                <w:szCs w:val="24"/>
                <w:lang w:eastAsia="en-US"/>
              </w:rPr>
              <w:t>5+5</w:t>
            </w:r>
          </w:p>
        </w:tc>
        <w:tc>
          <w:tcPr>
            <w:tcW w:w="1275" w:type="dxa"/>
            <w:tcBorders>
              <w:top w:val="single" w:sz="4" w:space="0" w:color="000000"/>
              <w:left w:val="single" w:sz="4" w:space="0" w:color="000000"/>
              <w:bottom w:val="single" w:sz="4" w:space="0" w:color="000000"/>
              <w:right w:val="single" w:sz="4" w:space="0" w:color="000000"/>
            </w:tcBorders>
          </w:tcPr>
          <w:p w:rsidR="009A71BB" w:rsidRPr="007D44E7" w:rsidRDefault="009A71BB" w:rsidP="009A71BB">
            <w:pPr>
              <w:widowControl/>
              <w:suppressAutoHyphens w:val="0"/>
              <w:spacing w:after="0" w:line="240" w:lineRule="auto"/>
              <w:rPr>
                <w:rFonts w:ascii="Times New Roman" w:eastAsia="Times New Roman" w:hAnsi="Times New Roman" w:cs="Times New Roman"/>
                <w:b/>
                <w:kern w:val="0"/>
                <w:sz w:val="24"/>
                <w:szCs w:val="24"/>
                <w:lang w:eastAsia="en-US"/>
              </w:rPr>
            </w:pPr>
            <w:r w:rsidRPr="007D44E7">
              <w:rPr>
                <w:rFonts w:ascii="Times New Roman" w:eastAsia="Times New Roman" w:hAnsi="Times New Roman" w:cs="Times New Roman"/>
                <w:b/>
                <w:kern w:val="0"/>
                <w:sz w:val="24"/>
                <w:szCs w:val="24"/>
                <w:lang w:eastAsia="en-US"/>
              </w:rPr>
              <w:t>5+5</w:t>
            </w:r>
          </w:p>
        </w:tc>
      </w:tr>
      <w:tr w:rsidR="009A71BB" w:rsidRPr="007D44E7" w:rsidTr="009A71BB">
        <w:tc>
          <w:tcPr>
            <w:tcW w:w="4678" w:type="dxa"/>
            <w:tcBorders>
              <w:top w:val="single" w:sz="4" w:space="0" w:color="000000"/>
              <w:left w:val="single" w:sz="4" w:space="0" w:color="000000"/>
              <w:bottom w:val="single" w:sz="4" w:space="0" w:color="000000"/>
              <w:right w:val="single" w:sz="4" w:space="0" w:color="000000"/>
            </w:tcBorders>
            <w:hideMark/>
          </w:tcPr>
          <w:p w:rsidR="009A71BB" w:rsidRPr="007D44E7" w:rsidRDefault="009A71BB" w:rsidP="009A71BB">
            <w:pPr>
              <w:widowControl/>
              <w:suppressAutoHyphens w:val="0"/>
              <w:spacing w:after="0" w:line="240" w:lineRule="auto"/>
              <w:rPr>
                <w:rFonts w:ascii="Times New Roman" w:eastAsia="Times New Roman" w:hAnsi="Times New Roman" w:cs="Times New Roman"/>
                <w:kern w:val="0"/>
                <w:sz w:val="24"/>
                <w:szCs w:val="24"/>
                <w:lang w:eastAsia="en-US"/>
              </w:rPr>
            </w:pPr>
            <w:r w:rsidRPr="007D44E7">
              <w:rPr>
                <w:rFonts w:ascii="Times New Roman" w:eastAsia="Times New Roman" w:hAnsi="Times New Roman" w:cs="Times New Roman"/>
                <w:i/>
                <w:kern w:val="0"/>
                <w:sz w:val="24"/>
                <w:szCs w:val="24"/>
                <w:lang w:eastAsia="en-US"/>
              </w:rPr>
              <w:t>Духовно-нравственное направление</w:t>
            </w:r>
          </w:p>
        </w:tc>
        <w:tc>
          <w:tcPr>
            <w:tcW w:w="1134" w:type="dxa"/>
            <w:tcBorders>
              <w:top w:val="single" w:sz="4" w:space="0" w:color="000000"/>
              <w:left w:val="single" w:sz="4" w:space="0" w:color="000000"/>
              <w:bottom w:val="single" w:sz="4" w:space="0" w:color="000000"/>
              <w:right w:val="single" w:sz="4" w:space="0" w:color="000000"/>
            </w:tcBorders>
            <w:hideMark/>
          </w:tcPr>
          <w:p w:rsidR="009A71BB" w:rsidRPr="007D44E7" w:rsidRDefault="009A71BB" w:rsidP="009A71BB">
            <w:pPr>
              <w:widowControl/>
              <w:suppressAutoHyphens w:val="0"/>
              <w:spacing w:after="0" w:line="240" w:lineRule="auto"/>
              <w:rPr>
                <w:rFonts w:ascii="Times New Roman" w:eastAsia="Times New Roman" w:hAnsi="Times New Roman" w:cs="Times New Roman"/>
                <w:b/>
                <w:kern w:val="0"/>
                <w:sz w:val="24"/>
                <w:szCs w:val="24"/>
                <w:lang w:eastAsia="en-US"/>
              </w:rPr>
            </w:pPr>
            <w:r w:rsidRPr="007D44E7">
              <w:rPr>
                <w:rFonts w:ascii="Times New Roman" w:eastAsia="Times New Roman" w:hAnsi="Times New Roman" w:cs="Times New Roman"/>
                <w:b/>
                <w:kern w:val="0"/>
                <w:sz w:val="24"/>
                <w:szCs w:val="24"/>
                <w:lang w:eastAsia="en-US"/>
              </w:rPr>
              <w:t>1</w:t>
            </w:r>
          </w:p>
        </w:tc>
        <w:tc>
          <w:tcPr>
            <w:tcW w:w="993" w:type="dxa"/>
            <w:tcBorders>
              <w:top w:val="single" w:sz="4" w:space="0" w:color="000000"/>
              <w:left w:val="single" w:sz="4" w:space="0" w:color="000000"/>
              <w:bottom w:val="single" w:sz="4" w:space="0" w:color="000000"/>
              <w:right w:val="single" w:sz="4" w:space="0" w:color="000000"/>
            </w:tcBorders>
            <w:hideMark/>
          </w:tcPr>
          <w:p w:rsidR="009A71BB" w:rsidRPr="007D44E7" w:rsidRDefault="009A71BB" w:rsidP="009A71BB">
            <w:pPr>
              <w:widowControl/>
              <w:suppressAutoHyphens w:val="0"/>
              <w:spacing w:after="0" w:line="240" w:lineRule="auto"/>
              <w:rPr>
                <w:rFonts w:ascii="Times New Roman" w:eastAsia="Times New Roman" w:hAnsi="Times New Roman" w:cs="Times New Roman"/>
                <w:b/>
                <w:kern w:val="0"/>
                <w:sz w:val="24"/>
                <w:szCs w:val="24"/>
                <w:lang w:eastAsia="en-US"/>
              </w:rPr>
            </w:pPr>
            <w:r w:rsidRPr="007D44E7">
              <w:rPr>
                <w:rFonts w:ascii="Times New Roman" w:eastAsia="Times New Roman" w:hAnsi="Times New Roman" w:cs="Times New Roman"/>
                <w:b/>
                <w:kern w:val="0"/>
                <w:sz w:val="24"/>
                <w:szCs w:val="24"/>
                <w:lang w:eastAsia="en-US"/>
              </w:rPr>
              <w:t>1</w:t>
            </w:r>
          </w:p>
        </w:tc>
        <w:tc>
          <w:tcPr>
            <w:tcW w:w="1275" w:type="dxa"/>
            <w:tcBorders>
              <w:top w:val="single" w:sz="4" w:space="0" w:color="000000"/>
              <w:left w:val="single" w:sz="4" w:space="0" w:color="000000"/>
              <w:bottom w:val="single" w:sz="4" w:space="0" w:color="000000"/>
              <w:right w:val="single" w:sz="4" w:space="0" w:color="000000"/>
            </w:tcBorders>
            <w:hideMark/>
          </w:tcPr>
          <w:p w:rsidR="009A71BB" w:rsidRPr="007D44E7" w:rsidRDefault="009A71BB" w:rsidP="009A71BB">
            <w:pPr>
              <w:widowControl/>
              <w:suppressAutoHyphens w:val="0"/>
              <w:spacing w:after="0" w:line="240" w:lineRule="auto"/>
              <w:rPr>
                <w:rFonts w:ascii="Times New Roman" w:eastAsia="Times New Roman" w:hAnsi="Times New Roman" w:cs="Times New Roman"/>
                <w:b/>
                <w:kern w:val="0"/>
                <w:sz w:val="24"/>
                <w:szCs w:val="24"/>
                <w:lang w:eastAsia="en-US"/>
              </w:rPr>
            </w:pPr>
            <w:r w:rsidRPr="007D44E7">
              <w:rPr>
                <w:rFonts w:ascii="Times New Roman" w:eastAsia="Times New Roman" w:hAnsi="Times New Roman" w:cs="Times New Roman"/>
                <w:b/>
                <w:kern w:val="0"/>
                <w:sz w:val="24"/>
                <w:szCs w:val="24"/>
                <w:lang w:eastAsia="en-US"/>
              </w:rPr>
              <w:t>1</w:t>
            </w:r>
          </w:p>
        </w:tc>
        <w:tc>
          <w:tcPr>
            <w:tcW w:w="1275" w:type="dxa"/>
            <w:tcBorders>
              <w:top w:val="single" w:sz="4" w:space="0" w:color="000000"/>
              <w:left w:val="single" w:sz="4" w:space="0" w:color="000000"/>
              <w:bottom w:val="single" w:sz="4" w:space="0" w:color="000000"/>
              <w:right w:val="single" w:sz="4" w:space="0" w:color="000000"/>
            </w:tcBorders>
          </w:tcPr>
          <w:p w:rsidR="009A71BB" w:rsidRPr="007D44E7" w:rsidRDefault="009A71BB" w:rsidP="009A71BB">
            <w:pPr>
              <w:widowControl/>
              <w:suppressAutoHyphens w:val="0"/>
              <w:spacing w:after="0" w:line="240" w:lineRule="auto"/>
              <w:rPr>
                <w:rFonts w:ascii="Times New Roman" w:eastAsia="Times New Roman" w:hAnsi="Times New Roman" w:cs="Times New Roman"/>
                <w:b/>
                <w:kern w:val="0"/>
                <w:sz w:val="24"/>
                <w:szCs w:val="24"/>
                <w:lang w:eastAsia="en-US"/>
              </w:rPr>
            </w:pPr>
            <w:r w:rsidRPr="007D44E7">
              <w:rPr>
                <w:rFonts w:ascii="Times New Roman" w:eastAsia="Times New Roman" w:hAnsi="Times New Roman" w:cs="Times New Roman"/>
                <w:b/>
                <w:kern w:val="0"/>
                <w:sz w:val="24"/>
                <w:szCs w:val="24"/>
                <w:lang w:eastAsia="en-US"/>
              </w:rPr>
              <w:t>1</w:t>
            </w:r>
          </w:p>
        </w:tc>
      </w:tr>
      <w:tr w:rsidR="009A71BB" w:rsidRPr="007D44E7" w:rsidTr="009A71BB">
        <w:tc>
          <w:tcPr>
            <w:tcW w:w="4678" w:type="dxa"/>
            <w:tcBorders>
              <w:top w:val="single" w:sz="4" w:space="0" w:color="000000"/>
              <w:left w:val="single" w:sz="4" w:space="0" w:color="000000"/>
              <w:bottom w:val="single" w:sz="4" w:space="0" w:color="000000"/>
              <w:right w:val="single" w:sz="4" w:space="0" w:color="000000"/>
            </w:tcBorders>
            <w:hideMark/>
          </w:tcPr>
          <w:p w:rsidR="009A71BB" w:rsidRPr="007D44E7" w:rsidRDefault="009A71BB" w:rsidP="009A71BB">
            <w:pPr>
              <w:widowControl/>
              <w:suppressAutoHyphens w:val="0"/>
              <w:spacing w:after="0" w:line="240" w:lineRule="auto"/>
              <w:rPr>
                <w:rFonts w:ascii="Times New Roman" w:eastAsia="Times New Roman" w:hAnsi="Times New Roman" w:cs="Times New Roman"/>
                <w:kern w:val="0"/>
                <w:sz w:val="24"/>
                <w:szCs w:val="24"/>
                <w:lang w:eastAsia="en-US"/>
              </w:rPr>
            </w:pPr>
            <w:r w:rsidRPr="007D44E7">
              <w:rPr>
                <w:rFonts w:ascii="Times New Roman" w:eastAsia="Times New Roman" w:hAnsi="Times New Roman" w:cs="Times New Roman"/>
                <w:i/>
                <w:kern w:val="0"/>
                <w:sz w:val="24"/>
                <w:szCs w:val="24"/>
                <w:lang w:eastAsia="en-US"/>
              </w:rPr>
              <w:t>Общеинтеллектуальное направление</w:t>
            </w:r>
          </w:p>
        </w:tc>
        <w:tc>
          <w:tcPr>
            <w:tcW w:w="1134" w:type="dxa"/>
            <w:tcBorders>
              <w:top w:val="single" w:sz="4" w:space="0" w:color="000000"/>
              <w:left w:val="single" w:sz="4" w:space="0" w:color="000000"/>
              <w:bottom w:val="single" w:sz="4" w:space="0" w:color="000000"/>
              <w:right w:val="single" w:sz="4" w:space="0" w:color="000000"/>
            </w:tcBorders>
            <w:hideMark/>
          </w:tcPr>
          <w:p w:rsidR="009A71BB" w:rsidRPr="007D44E7" w:rsidRDefault="009A71BB" w:rsidP="009A71BB">
            <w:pPr>
              <w:widowControl/>
              <w:suppressAutoHyphens w:val="0"/>
              <w:spacing w:after="0" w:line="240" w:lineRule="auto"/>
              <w:rPr>
                <w:rFonts w:ascii="Times New Roman" w:eastAsia="Times New Roman" w:hAnsi="Times New Roman" w:cs="Times New Roman"/>
                <w:b/>
                <w:kern w:val="0"/>
                <w:sz w:val="24"/>
                <w:szCs w:val="24"/>
                <w:lang w:eastAsia="en-US"/>
              </w:rPr>
            </w:pPr>
            <w:r w:rsidRPr="007D44E7">
              <w:rPr>
                <w:rFonts w:ascii="Times New Roman" w:eastAsia="Times New Roman" w:hAnsi="Times New Roman" w:cs="Times New Roman"/>
                <w:b/>
                <w:kern w:val="0"/>
                <w:sz w:val="24"/>
                <w:szCs w:val="24"/>
                <w:lang w:eastAsia="en-US"/>
              </w:rPr>
              <w:t>1</w:t>
            </w:r>
          </w:p>
        </w:tc>
        <w:tc>
          <w:tcPr>
            <w:tcW w:w="993" w:type="dxa"/>
            <w:tcBorders>
              <w:top w:val="single" w:sz="4" w:space="0" w:color="000000"/>
              <w:left w:val="single" w:sz="4" w:space="0" w:color="000000"/>
              <w:bottom w:val="single" w:sz="4" w:space="0" w:color="000000"/>
              <w:right w:val="single" w:sz="4" w:space="0" w:color="000000"/>
            </w:tcBorders>
            <w:hideMark/>
          </w:tcPr>
          <w:p w:rsidR="009A71BB" w:rsidRPr="007D44E7" w:rsidRDefault="009A71BB" w:rsidP="009A71BB">
            <w:pPr>
              <w:widowControl/>
              <w:suppressAutoHyphens w:val="0"/>
              <w:spacing w:after="0" w:line="240" w:lineRule="auto"/>
              <w:rPr>
                <w:rFonts w:ascii="Times New Roman" w:eastAsia="Times New Roman" w:hAnsi="Times New Roman" w:cs="Times New Roman"/>
                <w:b/>
                <w:kern w:val="0"/>
                <w:sz w:val="24"/>
                <w:szCs w:val="24"/>
                <w:lang w:eastAsia="en-US"/>
              </w:rPr>
            </w:pPr>
            <w:r w:rsidRPr="007D44E7">
              <w:rPr>
                <w:rFonts w:ascii="Times New Roman" w:eastAsia="Times New Roman" w:hAnsi="Times New Roman" w:cs="Times New Roman"/>
                <w:b/>
                <w:kern w:val="0"/>
                <w:sz w:val="24"/>
                <w:szCs w:val="24"/>
                <w:lang w:eastAsia="en-US"/>
              </w:rPr>
              <w:t>1</w:t>
            </w:r>
          </w:p>
        </w:tc>
        <w:tc>
          <w:tcPr>
            <w:tcW w:w="1275" w:type="dxa"/>
            <w:tcBorders>
              <w:top w:val="single" w:sz="4" w:space="0" w:color="000000"/>
              <w:left w:val="single" w:sz="4" w:space="0" w:color="000000"/>
              <w:bottom w:val="single" w:sz="4" w:space="0" w:color="000000"/>
              <w:right w:val="single" w:sz="4" w:space="0" w:color="000000"/>
            </w:tcBorders>
            <w:hideMark/>
          </w:tcPr>
          <w:p w:rsidR="009A71BB" w:rsidRPr="007D44E7" w:rsidRDefault="009A71BB" w:rsidP="009A71BB">
            <w:pPr>
              <w:widowControl/>
              <w:suppressAutoHyphens w:val="0"/>
              <w:spacing w:after="0" w:line="240" w:lineRule="auto"/>
              <w:rPr>
                <w:rFonts w:ascii="Times New Roman" w:eastAsia="Times New Roman" w:hAnsi="Times New Roman" w:cs="Times New Roman"/>
                <w:b/>
                <w:kern w:val="0"/>
                <w:sz w:val="24"/>
                <w:szCs w:val="24"/>
                <w:lang w:eastAsia="en-US"/>
              </w:rPr>
            </w:pPr>
            <w:r w:rsidRPr="007D44E7">
              <w:rPr>
                <w:rFonts w:ascii="Times New Roman" w:eastAsia="Times New Roman" w:hAnsi="Times New Roman" w:cs="Times New Roman"/>
                <w:b/>
                <w:kern w:val="0"/>
                <w:sz w:val="24"/>
                <w:szCs w:val="24"/>
                <w:lang w:eastAsia="en-US"/>
              </w:rPr>
              <w:t>1</w:t>
            </w:r>
          </w:p>
        </w:tc>
        <w:tc>
          <w:tcPr>
            <w:tcW w:w="1275" w:type="dxa"/>
            <w:tcBorders>
              <w:top w:val="single" w:sz="4" w:space="0" w:color="000000"/>
              <w:left w:val="single" w:sz="4" w:space="0" w:color="000000"/>
              <w:bottom w:val="single" w:sz="4" w:space="0" w:color="000000"/>
              <w:right w:val="single" w:sz="4" w:space="0" w:color="000000"/>
            </w:tcBorders>
          </w:tcPr>
          <w:p w:rsidR="009A71BB" w:rsidRPr="007D44E7" w:rsidRDefault="009A71BB" w:rsidP="009A71BB">
            <w:pPr>
              <w:widowControl/>
              <w:suppressAutoHyphens w:val="0"/>
              <w:spacing w:after="0" w:line="240" w:lineRule="auto"/>
              <w:rPr>
                <w:rFonts w:ascii="Times New Roman" w:eastAsia="Times New Roman" w:hAnsi="Times New Roman" w:cs="Times New Roman"/>
                <w:b/>
                <w:kern w:val="0"/>
                <w:sz w:val="24"/>
                <w:szCs w:val="24"/>
                <w:lang w:eastAsia="en-US"/>
              </w:rPr>
            </w:pPr>
            <w:r w:rsidRPr="007D44E7">
              <w:rPr>
                <w:rFonts w:ascii="Times New Roman" w:eastAsia="Times New Roman" w:hAnsi="Times New Roman" w:cs="Times New Roman"/>
                <w:b/>
                <w:kern w:val="0"/>
                <w:sz w:val="24"/>
                <w:szCs w:val="24"/>
                <w:lang w:eastAsia="en-US"/>
              </w:rPr>
              <w:t>1</w:t>
            </w:r>
          </w:p>
        </w:tc>
      </w:tr>
      <w:tr w:rsidR="009A71BB" w:rsidRPr="007D44E7" w:rsidTr="009A71BB">
        <w:tc>
          <w:tcPr>
            <w:tcW w:w="4678" w:type="dxa"/>
            <w:tcBorders>
              <w:top w:val="single" w:sz="4" w:space="0" w:color="000000"/>
              <w:left w:val="single" w:sz="4" w:space="0" w:color="000000"/>
              <w:bottom w:val="single" w:sz="4" w:space="0" w:color="000000"/>
              <w:right w:val="single" w:sz="4" w:space="0" w:color="000000"/>
            </w:tcBorders>
            <w:hideMark/>
          </w:tcPr>
          <w:p w:rsidR="009A71BB" w:rsidRPr="007D44E7" w:rsidRDefault="009A71BB" w:rsidP="009A71BB">
            <w:pPr>
              <w:widowControl/>
              <w:suppressAutoHyphens w:val="0"/>
              <w:spacing w:after="0" w:line="240" w:lineRule="auto"/>
              <w:rPr>
                <w:rFonts w:ascii="Times New Roman" w:eastAsia="Times New Roman" w:hAnsi="Times New Roman" w:cs="Times New Roman"/>
                <w:kern w:val="0"/>
                <w:sz w:val="24"/>
                <w:szCs w:val="24"/>
                <w:lang w:eastAsia="en-US"/>
              </w:rPr>
            </w:pPr>
            <w:r w:rsidRPr="007D44E7">
              <w:rPr>
                <w:rFonts w:ascii="Times New Roman" w:eastAsia="Times New Roman" w:hAnsi="Times New Roman" w:cs="Times New Roman"/>
                <w:i/>
                <w:kern w:val="0"/>
                <w:sz w:val="24"/>
                <w:szCs w:val="24"/>
                <w:lang w:eastAsia="en-US"/>
              </w:rPr>
              <w:t>Спортивно-оздоровительное направление</w:t>
            </w:r>
          </w:p>
        </w:tc>
        <w:tc>
          <w:tcPr>
            <w:tcW w:w="1134" w:type="dxa"/>
            <w:tcBorders>
              <w:top w:val="single" w:sz="4" w:space="0" w:color="000000"/>
              <w:left w:val="single" w:sz="4" w:space="0" w:color="000000"/>
              <w:bottom w:val="single" w:sz="4" w:space="0" w:color="000000"/>
              <w:right w:val="single" w:sz="4" w:space="0" w:color="000000"/>
            </w:tcBorders>
            <w:hideMark/>
          </w:tcPr>
          <w:p w:rsidR="009A71BB" w:rsidRPr="007D44E7" w:rsidRDefault="009A71BB" w:rsidP="009A71BB">
            <w:pPr>
              <w:widowControl/>
              <w:suppressAutoHyphens w:val="0"/>
              <w:spacing w:after="0" w:line="240" w:lineRule="auto"/>
              <w:rPr>
                <w:rFonts w:ascii="Times New Roman" w:eastAsia="Times New Roman" w:hAnsi="Times New Roman" w:cs="Times New Roman"/>
                <w:b/>
                <w:kern w:val="0"/>
                <w:sz w:val="24"/>
                <w:szCs w:val="24"/>
                <w:lang w:eastAsia="en-US"/>
              </w:rPr>
            </w:pPr>
            <w:r w:rsidRPr="007D44E7">
              <w:rPr>
                <w:rFonts w:ascii="Times New Roman" w:eastAsia="Times New Roman" w:hAnsi="Times New Roman" w:cs="Times New Roman"/>
                <w:b/>
                <w:kern w:val="0"/>
                <w:sz w:val="24"/>
                <w:szCs w:val="24"/>
                <w:lang w:eastAsia="en-US"/>
              </w:rPr>
              <w:t>1</w:t>
            </w:r>
          </w:p>
        </w:tc>
        <w:tc>
          <w:tcPr>
            <w:tcW w:w="993" w:type="dxa"/>
            <w:tcBorders>
              <w:top w:val="single" w:sz="4" w:space="0" w:color="000000"/>
              <w:left w:val="single" w:sz="4" w:space="0" w:color="000000"/>
              <w:bottom w:val="single" w:sz="4" w:space="0" w:color="000000"/>
              <w:right w:val="single" w:sz="4" w:space="0" w:color="000000"/>
            </w:tcBorders>
            <w:hideMark/>
          </w:tcPr>
          <w:p w:rsidR="009A71BB" w:rsidRPr="007D44E7" w:rsidRDefault="009A71BB" w:rsidP="009A71BB">
            <w:pPr>
              <w:widowControl/>
              <w:suppressAutoHyphens w:val="0"/>
              <w:spacing w:after="0" w:line="240" w:lineRule="auto"/>
              <w:rPr>
                <w:rFonts w:ascii="Times New Roman" w:eastAsia="Times New Roman" w:hAnsi="Times New Roman" w:cs="Times New Roman"/>
                <w:b/>
                <w:kern w:val="0"/>
                <w:sz w:val="24"/>
                <w:szCs w:val="24"/>
                <w:lang w:eastAsia="en-US"/>
              </w:rPr>
            </w:pPr>
            <w:r w:rsidRPr="007D44E7">
              <w:rPr>
                <w:rFonts w:ascii="Times New Roman" w:eastAsia="Times New Roman" w:hAnsi="Times New Roman" w:cs="Times New Roman"/>
                <w:b/>
                <w:kern w:val="0"/>
                <w:sz w:val="24"/>
                <w:szCs w:val="24"/>
                <w:lang w:eastAsia="en-US"/>
              </w:rPr>
              <w:t>1</w:t>
            </w:r>
          </w:p>
        </w:tc>
        <w:tc>
          <w:tcPr>
            <w:tcW w:w="1275" w:type="dxa"/>
            <w:tcBorders>
              <w:top w:val="single" w:sz="4" w:space="0" w:color="000000"/>
              <w:left w:val="single" w:sz="4" w:space="0" w:color="000000"/>
              <w:bottom w:val="single" w:sz="4" w:space="0" w:color="000000"/>
              <w:right w:val="single" w:sz="4" w:space="0" w:color="000000"/>
            </w:tcBorders>
            <w:hideMark/>
          </w:tcPr>
          <w:p w:rsidR="009A71BB" w:rsidRPr="007D44E7" w:rsidRDefault="009A71BB" w:rsidP="009A71BB">
            <w:pPr>
              <w:widowControl/>
              <w:suppressAutoHyphens w:val="0"/>
              <w:spacing w:after="0" w:line="240" w:lineRule="auto"/>
              <w:rPr>
                <w:rFonts w:ascii="Times New Roman" w:eastAsia="Times New Roman" w:hAnsi="Times New Roman" w:cs="Times New Roman"/>
                <w:b/>
                <w:kern w:val="0"/>
                <w:sz w:val="24"/>
                <w:szCs w:val="24"/>
                <w:lang w:eastAsia="en-US"/>
              </w:rPr>
            </w:pPr>
            <w:r w:rsidRPr="007D44E7">
              <w:rPr>
                <w:rFonts w:ascii="Times New Roman" w:eastAsia="Times New Roman" w:hAnsi="Times New Roman" w:cs="Times New Roman"/>
                <w:b/>
                <w:kern w:val="0"/>
                <w:sz w:val="24"/>
                <w:szCs w:val="24"/>
                <w:lang w:eastAsia="en-US"/>
              </w:rPr>
              <w:t>1</w:t>
            </w:r>
          </w:p>
        </w:tc>
        <w:tc>
          <w:tcPr>
            <w:tcW w:w="1275" w:type="dxa"/>
            <w:tcBorders>
              <w:top w:val="single" w:sz="4" w:space="0" w:color="000000"/>
              <w:left w:val="single" w:sz="4" w:space="0" w:color="000000"/>
              <w:bottom w:val="single" w:sz="4" w:space="0" w:color="000000"/>
              <w:right w:val="single" w:sz="4" w:space="0" w:color="000000"/>
            </w:tcBorders>
          </w:tcPr>
          <w:p w:rsidR="009A71BB" w:rsidRPr="007D44E7" w:rsidRDefault="009A71BB" w:rsidP="009A71BB">
            <w:pPr>
              <w:widowControl/>
              <w:suppressAutoHyphens w:val="0"/>
              <w:spacing w:after="0" w:line="240" w:lineRule="auto"/>
              <w:rPr>
                <w:rFonts w:ascii="Times New Roman" w:eastAsia="Times New Roman" w:hAnsi="Times New Roman" w:cs="Times New Roman"/>
                <w:b/>
                <w:kern w:val="0"/>
                <w:sz w:val="24"/>
                <w:szCs w:val="24"/>
                <w:lang w:eastAsia="en-US"/>
              </w:rPr>
            </w:pPr>
            <w:r w:rsidRPr="007D44E7">
              <w:rPr>
                <w:rFonts w:ascii="Times New Roman" w:eastAsia="Times New Roman" w:hAnsi="Times New Roman" w:cs="Times New Roman"/>
                <w:b/>
                <w:kern w:val="0"/>
                <w:sz w:val="24"/>
                <w:szCs w:val="24"/>
                <w:lang w:eastAsia="en-US"/>
              </w:rPr>
              <w:t>1</w:t>
            </w:r>
          </w:p>
        </w:tc>
      </w:tr>
      <w:tr w:rsidR="009A71BB" w:rsidRPr="007D44E7" w:rsidTr="009A71BB">
        <w:tc>
          <w:tcPr>
            <w:tcW w:w="4678" w:type="dxa"/>
            <w:tcBorders>
              <w:top w:val="single" w:sz="4" w:space="0" w:color="000000"/>
              <w:left w:val="single" w:sz="4" w:space="0" w:color="000000"/>
              <w:bottom w:val="single" w:sz="4" w:space="0" w:color="000000"/>
              <w:right w:val="single" w:sz="4" w:space="0" w:color="000000"/>
            </w:tcBorders>
            <w:hideMark/>
          </w:tcPr>
          <w:p w:rsidR="009A71BB" w:rsidRPr="007D44E7" w:rsidRDefault="009A71BB" w:rsidP="009A71BB">
            <w:pPr>
              <w:widowControl/>
              <w:suppressAutoHyphens w:val="0"/>
              <w:spacing w:after="0" w:line="240" w:lineRule="auto"/>
              <w:rPr>
                <w:rFonts w:ascii="Times New Roman" w:eastAsia="Times New Roman" w:hAnsi="Times New Roman" w:cs="Times New Roman"/>
                <w:kern w:val="0"/>
                <w:sz w:val="24"/>
                <w:szCs w:val="24"/>
                <w:lang w:eastAsia="en-US"/>
              </w:rPr>
            </w:pPr>
            <w:r w:rsidRPr="007D44E7">
              <w:rPr>
                <w:rFonts w:ascii="Times New Roman" w:eastAsia="Times New Roman" w:hAnsi="Times New Roman" w:cs="Times New Roman"/>
                <w:i/>
                <w:kern w:val="0"/>
                <w:sz w:val="24"/>
                <w:szCs w:val="24"/>
                <w:lang w:eastAsia="en-US"/>
              </w:rPr>
              <w:t>Социальное направление</w:t>
            </w:r>
          </w:p>
        </w:tc>
        <w:tc>
          <w:tcPr>
            <w:tcW w:w="1134" w:type="dxa"/>
            <w:tcBorders>
              <w:top w:val="single" w:sz="4" w:space="0" w:color="000000"/>
              <w:left w:val="single" w:sz="4" w:space="0" w:color="000000"/>
              <w:bottom w:val="single" w:sz="4" w:space="0" w:color="000000"/>
              <w:right w:val="single" w:sz="4" w:space="0" w:color="000000"/>
            </w:tcBorders>
            <w:hideMark/>
          </w:tcPr>
          <w:p w:rsidR="009A71BB" w:rsidRPr="007D44E7" w:rsidRDefault="009A71BB" w:rsidP="009A71BB">
            <w:pPr>
              <w:widowControl/>
              <w:suppressAutoHyphens w:val="0"/>
              <w:spacing w:after="0" w:line="240" w:lineRule="auto"/>
              <w:rPr>
                <w:rFonts w:ascii="Times New Roman" w:eastAsia="Times New Roman" w:hAnsi="Times New Roman" w:cs="Times New Roman"/>
                <w:b/>
                <w:kern w:val="0"/>
                <w:sz w:val="24"/>
                <w:szCs w:val="24"/>
                <w:lang w:eastAsia="en-US"/>
              </w:rPr>
            </w:pPr>
            <w:r w:rsidRPr="007D44E7">
              <w:rPr>
                <w:rFonts w:ascii="Times New Roman" w:eastAsia="Times New Roman" w:hAnsi="Times New Roman" w:cs="Times New Roman"/>
                <w:b/>
                <w:kern w:val="0"/>
                <w:sz w:val="24"/>
                <w:szCs w:val="24"/>
                <w:lang w:eastAsia="en-US"/>
              </w:rPr>
              <w:t>1</w:t>
            </w:r>
          </w:p>
        </w:tc>
        <w:tc>
          <w:tcPr>
            <w:tcW w:w="993" w:type="dxa"/>
            <w:tcBorders>
              <w:top w:val="single" w:sz="4" w:space="0" w:color="000000"/>
              <w:left w:val="single" w:sz="4" w:space="0" w:color="000000"/>
              <w:bottom w:val="single" w:sz="4" w:space="0" w:color="000000"/>
              <w:right w:val="single" w:sz="4" w:space="0" w:color="000000"/>
            </w:tcBorders>
            <w:hideMark/>
          </w:tcPr>
          <w:p w:rsidR="009A71BB" w:rsidRPr="007D44E7" w:rsidRDefault="009A71BB" w:rsidP="009A71BB">
            <w:pPr>
              <w:widowControl/>
              <w:suppressAutoHyphens w:val="0"/>
              <w:spacing w:after="0" w:line="240" w:lineRule="auto"/>
              <w:rPr>
                <w:rFonts w:ascii="Times New Roman" w:eastAsia="Times New Roman" w:hAnsi="Times New Roman" w:cs="Times New Roman"/>
                <w:b/>
                <w:kern w:val="0"/>
                <w:sz w:val="24"/>
                <w:szCs w:val="24"/>
                <w:lang w:eastAsia="en-US"/>
              </w:rPr>
            </w:pPr>
            <w:r w:rsidRPr="007D44E7">
              <w:rPr>
                <w:rFonts w:ascii="Times New Roman" w:eastAsia="Times New Roman" w:hAnsi="Times New Roman" w:cs="Times New Roman"/>
                <w:b/>
                <w:kern w:val="0"/>
                <w:sz w:val="24"/>
                <w:szCs w:val="24"/>
                <w:lang w:eastAsia="en-US"/>
              </w:rPr>
              <w:t>1</w:t>
            </w:r>
          </w:p>
        </w:tc>
        <w:tc>
          <w:tcPr>
            <w:tcW w:w="1275" w:type="dxa"/>
            <w:tcBorders>
              <w:top w:val="single" w:sz="4" w:space="0" w:color="000000"/>
              <w:left w:val="single" w:sz="4" w:space="0" w:color="000000"/>
              <w:bottom w:val="single" w:sz="4" w:space="0" w:color="000000"/>
              <w:right w:val="single" w:sz="4" w:space="0" w:color="000000"/>
            </w:tcBorders>
            <w:hideMark/>
          </w:tcPr>
          <w:p w:rsidR="009A71BB" w:rsidRPr="007D44E7" w:rsidRDefault="009A71BB" w:rsidP="009A71BB">
            <w:pPr>
              <w:widowControl/>
              <w:suppressAutoHyphens w:val="0"/>
              <w:spacing w:after="0" w:line="240" w:lineRule="auto"/>
              <w:rPr>
                <w:rFonts w:ascii="Times New Roman" w:eastAsia="Times New Roman" w:hAnsi="Times New Roman" w:cs="Times New Roman"/>
                <w:b/>
                <w:kern w:val="0"/>
                <w:sz w:val="24"/>
                <w:szCs w:val="24"/>
                <w:lang w:eastAsia="en-US"/>
              </w:rPr>
            </w:pPr>
            <w:r w:rsidRPr="007D44E7">
              <w:rPr>
                <w:rFonts w:ascii="Times New Roman" w:eastAsia="Times New Roman" w:hAnsi="Times New Roman" w:cs="Times New Roman"/>
                <w:b/>
                <w:kern w:val="0"/>
                <w:sz w:val="24"/>
                <w:szCs w:val="24"/>
                <w:lang w:eastAsia="en-US"/>
              </w:rPr>
              <w:t>1</w:t>
            </w:r>
          </w:p>
        </w:tc>
        <w:tc>
          <w:tcPr>
            <w:tcW w:w="1275" w:type="dxa"/>
            <w:tcBorders>
              <w:top w:val="single" w:sz="4" w:space="0" w:color="000000"/>
              <w:left w:val="single" w:sz="4" w:space="0" w:color="000000"/>
              <w:bottom w:val="single" w:sz="4" w:space="0" w:color="000000"/>
              <w:right w:val="single" w:sz="4" w:space="0" w:color="000000"/>
            </w:tcBorders>
          </w:tcPr>
          <w:p w:rsidR="009A71BB" w:rsidRPr="007D44E7" w:rsidRDefault="009A71BB" w:rsidP="009A71BB">
            <w:pPr>
              <w:widowControl/>
              <w:suppressAutoHyphens w:val="0"/>
              <w:spacing w:after="0" w:line="240" w:lineRule="auto"/>
              <w:rPr>
                <w:rFonts w:ascii="Times New Roman" w:eastAsia="Times New Roman" w:hAnsi="Times New Roman" w:cs="Times New Roman"/>
                <w:b/>
                <w:kern w:val="0"/>
                <w:sz w:val="24"/>
                <w:szCs w:val="24"/>
                <w:lang w:eastAsia="en-US"/>
              </w:rPr>
            </w:pPr>
            <w:r w:rsidRPr="007D44E7">
              <w:rPr>
                <w:rFonts w:ascii="Times New Roman" w:eastAsia="Times New Roman" w:hAnsi="Times New Roman" w:cs="Times New Roman"/>
                <w:b/>
                <w:kern w:val="0"/>
                <w:sz w:val="24"/>
                <w:szCs w:val="24"/>
                <w:lang w:eastAsia="en-US"/>
              </w:rPr>
              <w:t>1</w:t>
            </w:r>
          </w:p>
        </w:tc>
      </w:tr>
      <w:tr w:rsidR="009A71BB" w:rsidRPr="007D44E7" w:rsidTr="009A71BB">
        <w:tc>
          <w:tcPr>
            <w:tcW w:w="4678" w:type="dxa"/>
            <w:tcBorders>
              <w:top w:val="single" w:sz="4" w:space="0" w:color="000000"/>
              <w:left w:val="single" w:sz="4" w:space="0" w:color="000000"/>
              <w:bottom w:val="single" w:sz="4" w:space="0" w:color="000000"/>
              <w:right w:val="single" w:sz="4" w:space="0" w:color="000000"/>
            </w:tcBorders>
            <w:hideMark/>
          </w:tcPr>
          <w:p w:rsidR="009A71BB" w:rsidRPr="007D44E7" w:rsidRDefault="009A71BB" w:rsidP="009A71BB">
            <w:pPr>
              <w:widowControl/>
              <w:suppressAutoHyphens w:val="0"/>
              <w:spacing w:after="0" w:line="240" w:lineRule="auto"/>
              <w:rPr>
                <w:rFonts w:ascii="Times New Roman" w:eastAsia="Times New Roman" w:hAnsi="Times New Roman" w:cs="Times New Roman"/>
                <w:kern w:val="0"/>
                <w:sz w:val="24"/>
                <w:szCs w:val="24"/>
                <w:lang w:eastAsia="en-US"/>
              </w:rPr>
            </w:pPr>
            <w:r w:rsidRPr="007D44E7">
              <w:rPr>
                <w:rFonts w:ascii="Times New Roman" w:eastAsia="Times New Roman" w:hAnsi="Times New Roman" w:cs="Times New Roman"/>
                <w:i/>
                <w:kern w:val="0"/>
                <w:sz w:val="24"/>
                <w:szCs w:val="24"/>
                <w:lang w:eastAsia="en-US"/>
              </w:rPr>
              <w:t>Общекультурное направление</w:t>
            </w:r>
          </w:p>
        </w:tc>
        <w:tc>
          <w:tcPr>
            <w:tcW w:w="1134" w:type="dxa"/>
            <w:tcBorders>
              <w:top w:val="single" w:sz="4" w:space="0" w:color="000000"/>
              <w:left w:val="single" w:sz="4" w:space="0" w:color="000000"/>
              <w:bottom w:val="single" w:sz="4" w:space="0" w:color="000000"/>
              <w:right w:val="single" w:sz="4" w:space="0" w:color="000000"/>
            </w:tcBorders>
            <w:hideMark/>
          </w:tcPr>
          <w:p w:rsidR="009A71BB" w:rsidRPr="007D44E7" w:rsidRDefault="009A71BB" w:rsidP="009A71BB">
            <w:pPr>
              <w:widowControl/>
              <w:suppressAutoHyphens w:val="0"/>
              <w:spacing w:after="0" w:line="240" w:lineRule="auto"/>
              <w:rPr>
                <w:rFonts w:ascii="Times New Roman" w:eastAsia="Times New Roman" w:hAnsi="Times New Roman" w:cs="Times New Roman"/>
                <w:b/>
                <w:kern w:val="0"/>
                <w:sz w:val="24"/>
                <w:szCs w:val="24"/>
                <w:lang w:eastAsia="en-US"/>
              </w:rPr>
            </w:pPr>
            <w:r w:rsidRPr="007D44E7">
              <w:rPr>
                <w:rFonts w:ascii="Times New Roman" w:eastAsia="Times New Roman" w:hAnsi="Times New Roman" w:cs="Times New Roman"/>
                <w:b/>
                <w:kern w:val="0"/>
                <w:sz w:val="24"/>
                <w:szCs w:val="24"/>
                <w:lang w:eastAsia="en-US"/>
              </w:rPr>
              <w:t>1</w:t>
            </w:r>
          </w:p>
        </w:tc>
        <w:tc>
          <w:tcPr>
            <w:tcW w:w="993" w:type="dxa"/>
            <w:tcBorders>
              <w:top w:val="single" w:sz="4" w:space="0" w:color="000000"/>
              <w:left w:val="single" w:sz="4" w:space="0" w:color="000000"/>
              <w:bottom w:val="single" w:sz="4" w:space="0" w:color="000000"/>
              <w:right w:val="single" w:sz="4" w:space="0" w:color="000000"/>
            </w:tcBorders>
            <w:hideMark/>
          </w:tcPr>
          <w:p w:rsidR="009A71BB" w:rsidRPr="007D44E7" w:rsidRDefault="009A71BB" w:rsidP="009A71BB">
            <w:pPr>
              <w:widowControl/>
              <w:suppressAutoHyphens w:val="0"/>
              <w:spacing w:after="0" w:line="240" w:lineRule="auto"/>
              <w:rPr>
                <w:rFonts w:ascii="Times New Roman" w:eastAsia="Times New Roman" w:hAnsi="Times New Roman" w:cs="Times New Roman"/>
                <w:b/>
                <w:kern w:val="0"/>
                <w:sz w:val="24"/>
                <w:szCs w:val="24"/>
                <w:lang w:eastAsia="en-US"/>
              </w:rPr>
            </w:pPr>
            <w:r w:rsidRPr="007D44E7">
              <w:rPr>
                <w:rFonts w:ascii="Times New Roman" w:eastAsia="Times New Roman" w:hAnsi="Times New Roman" w:cs="Times New Roman"/>
                <w:b/>
                <w:kern w:val="0"/>
                <w:sz w:val="24"/>
                <w:szCs w:val="24"/>
                <w:lang w:eastAsia="en-US"/>
              </w:rPr>
              <w:t>1</w:t>
            </w:r>
          </w:p>
        </w:tc>
        <w:tc>
          <w:tcPr>
            <w:tcW w:w="1275" w:type="dxa"/>
            <w:tcBorders>
              <w:top w:val="single" w:sz="4" w:space="0" w:color="000000"/>
              <w:left w:val="single" w:sz="4" w:space="0" w:color="000000"/>
              <w:bottom w:val="single" w:sz="4" w:space="0" w:color="000000"/>
              <w:right w:val="single" w:sz="4" w:space="0" w:color="000000"/>
            </w:tcBorders>
            <w:hideMark/>
          </w:tcPr>
          <w:p w:rsidR="009A71BB" w:rsidRPr="007D44E7" w:rsidRDefault="009A71BB" w:rsidP="009A71BB">
            <w:pPr>
              <w:widowControl/>
              <w:suppressAutoHyphens w:val="0"/>
              <w:spacing w:after="0" w:line="240" w:lineRule="auto"/>
              <w:rPr>
                <w:rFonts w:ascii="Times New Roman" w:eastAsia="Times New Roman" w:hAnsi="Times New Roman" w:cs="Times New Roman"/>
                <w:b/>
                <w:kern w:val="0"/>
                <w:sz w:val="24"/>
                <w:szCs w:val="24"/>
                <w:lang w:eastAsia="en-US"/>
              </w:rPr>
            </w:pPr>
            <w:r w:rsidRPr="007D44E7">
              <w:rPr>
                <w:rFonts w:ascii="Times New Roman" w:eastAsia="Times New Roman" w:hAnsi="Times New Roman" w:cs="Times New Roman"/>
                <w:b/>
                <w:kern w:val="0"/>
                <w:sz w:val="24"/>
                <w:szCs w:val="24"/>
                <w:lang w:eastAsia="en-US"/>
              </w:rPr>
              <w:t>1</w:t>
            </w:r>
          </w:p>
        </w:tc>
        <w:tc>
          <w:tcPr>
            <w:tcW w:w="1275" w:type="dxa"/>
            <w:tcBorders>
              <w:top w:val="single" w:sz="4" w:space="0" w:color="000000"/>
              <w:left w:val="single" w:sz="4" w:space="0" w:color="000000"/>
              <w:bottom w:val="single" w:sz="4" w:space="0" w:color="000000"/>
              <w:right w:val="single" w:sz="4" w:space="0" w:color="000000"/>
            </w:tcBorders>
          </w:tcPr>
          <w:p w:rsidR="009A71BB" w:rsidRPr="007D44E7" w:rsidRDefault="009A71BB" w:rsidP="009A71BB">
            <w:pPr>
              <w:widowControl/>
              <w:suppressAutoHyphens w:val="0"/>
              <w:spacing w:after="0" w:line="240" w:lineRule="auto"/>
              <w:rPr>
                <w:rFonts w:ascii="Times New Roman" w:eastAsia="Times New Roman" w:hAnsi="Times New Roman" w:cs="Times New Roman"/>
                <w:b/>
                <w:kern w:val="0"/>
                <w:sz w:val="24"/>
                <w:szCs w:val="24"/>
                <w:lang w:eastAsia="en-US"/>
              </w:rPr>
            </w:pPr>
            <w:r w:rsidRPr="007D44E7">
              <w:rPr>
                <w:rFonts w:ascii="Times New Roman" w:eastAsia="Times New Roman" w:hAnsi="Times New Roman" w:cs="Times New Roman"/>
                <w:b/>
                <w:kern w:val="0"/>
                <w:sz w:val="24"/>
                <w:szCs w:val="24"/>
                <w:lang w:eastAsia="en-US"/>
              </w:rPr>
              <w:t>1</w:t>
            </w:r>
          </w:p>
        </w:tc>
      </w:tr>
      <w:tr w:rsidR="009A71BB" w:rsidRPr="007D44E7" w:rsidTr="009A71BB">
        <w:tc>
          <w:tcPr>
            <w:tcW w:w="4678" w:type="dxa"/>
            <w:tcBorders>
              <w:top w:val="single" w:sz="4" w:space="0" w:color="000000"/>
              <w:left w:val="single" w:sz="4" w:space="0" w:color="000000"/>
              <w:bottom w:val="single" w:sz="4" w:space="0" w:color="000000"/>
              <w:right w:val="single" w:sz="4" w:space="0" w:color="000000"/>
            </w:tcBorders>
            <w:hideMark/>
          </w:tcPr>
          <w:p w:rsidR="009A71BB" w:rsidRPr="007D44E7" w:rsidRDefault="009A71BB" w:rsidP="009A71BB">
            <w:pPr>
              <w:widowControl/>
              <w:suppressAutoHyphens w:val="0"/>
              <w:spacing w:after="0" w:line="240" w:lineRule="auto"/>
              <w:rPr>
                <w:rFonts w:ascii="Times New Roman" w:eastAsia="Times New Roman" w:hAnsi="Times New Roman" w:cs="Times New Roman"/>
                <w:b/>
                <w:kern w:val="0"/>
                <w:sz w:val="24"/>
                <w:szCs w:val="24"/>
                <w:lang w:eastAsia="en-US"/>
              </w:rPr>
            </w:pPr>
            <w:r w:rsidRPr="007D44E7">
              <w:rPr>
                <w:rFonts w:ascii="Times New Roman" w:eastAsia="Times New Roman" w:hAnsi="Times New Roman" w:cs="Times New Roman"/>
                <w:b/>
                <w:i/>
                <w:kern w:val="0"/>
                <w:sz w:val="24"/>
                <w:szCs w:val="24"/>
                <w:lang w:eastAsia="en-US"/>
              </w:rPr>
              <w:t>Коррекционно-развивающая область</w:t>
            </w:r>
          </w:p>
        </w:tc>
        <w:tc>
          <w:tcPr>
            <w:tcW w:w="1134" w:type="dxa"/>
            <w:tcBorders>
              <w:top w:val="single" w:sz="4" w:space="0" w:color="000000"/>
              <w:left w:val="single" w:sz="4" w:space="0" w:color="000000"/>
              <w:bottom w:val="single" w:sz="4" w:space="0" w:color="000000"/>
              <w:right w:val="single" w:sz="4" w:space="0" w:color="000000"/>
            </w:tcBorders>
            <w:hideMark/>
          </w:tcPr>
          <w:p w:rsidR="009A71BB" w:rsidRPr="007D44E7" w:rsidRDefault="009A71BB" w:rsidP="009A71BB">
            <w:pPr>
              <w:widowControl/>
              <w:suppressAutoHyphens w:val="0"/>
              <w:spacing w:after="0" w:line="240" w:lineRule="auto"/>
              <w:rPr>
                <w:rFonts w:ascii="Times New Roman" w:eastAsia="Times New Roman" w:hAnsi="Times New Roman" w:cs="Times New Roman"/>
                <w:b/>
                <w:kern w:val="0"/>
                <w:sz w:val="24"/>
                <w:szCs w:val="24"/>
                <w:lang w:eastAsia="en-US"/>
              </w:rPr>
            </w:pPr>
            <w:r w:rsidRPr="007D44E7">
              <w:rPr>
                <w:rFonts w:ascii="Times New Roman" w:eastAsia="Times New Roman" w:hAnsi="Times New Roman" w:cs="Times New Roman"/>
                <w:b/>
                <w:kern w:val="0"/>
                <w:sz w:val="24"/>
                <w:szCs w:val="24"/>
                <w:lang w:eastAsia="en-US"/>
              </w:rPr>
              <w:t>5</w:t>
            </w:r>
          </w:p>
        </w:tc>
        <w:tc>
          <w:tcPr>
            <w:tcW w:w="993" w:type="dxa"/>
            <w:tcBorders>
              <w:top w:val="single" w:sz="4" w:space="0" w:color="000000"/>
              <w:left w:val="single" w:sz="4" w:space="0" w:color="000000"/>
              <w:bottom w:val="single" w:sz="4" w:space="0" w:color="000000"/>
              <w:right w:val="single" w:sz="4" w:space="0" w:color="000000"/>
            </w:tcBorders>
            <w:hideMark/>
          </w:tcPr>
          <w:p w:rsidR="009A71BB" w:rsidRPr="007D44E7" w:rsidRDefault="009A71BB" w:rsidP="009A71BB">
            <w:pPr>
              <w:widowControl/>
              <w:suppressAutoHyphens w:val="0"/>
              <w:spacing w:after="0" w:line="240" w:lineRule="auto"/>
              <w:rPr>
                <w:rFonts w:ascii="Times New Roman" w:eastAsia="Times New Roman" w:hAnsi="Times New Roman" w:cs="Times New Roman"/>
                <w:b/>
                <w:kern w:val="0"/>
                <w:sz w:val="24"/>
                <w:szCs w:val="24"/>
                <w:lang w:eastAsia="en-US"/>
              </w:rPr>
            </w:pPr>
            <w:r w:rsidRPr="007D44E7">
              <w:rPr>
                <w:rFonts w:ascii="Times New Roman" w:eastAsia="Times New Roman" w:hAnsi="Times New Roman" w:cs="Times New Roman"/>
                <w:b/>
                <w:kern w:val="0"/>
                <w:sz w:val="24"/>
                <w:szCs w:val="24"/>
                <w:lang w:eastAsia="en-US"/>
              </w:rPr>
              <w:t>5</w:t>
            </w:r>
          </w:p>
        </w:tc>
        <w:tc>
          <w:tcPr>
            <w:tcW w:w="1275" w:type="dxa"/>
            <w:tcBorders>
              <w:top w:val="single" w:sz="4" w:space="0" w:color="000000"/>
              <w:left w:val="single" w:sz="4" w:space="0" w:color="000000"/>
              <w:bottom w:val="single" w:sz="4" w:space="0" w:color="000000"/>
              <w:right w:val="single" w:sz="4" w:space="0" w:color="000000"/>
            </w:tcBorders>
            <w:hideMark/>
          </w:tcPr>
          <w:p w:rsidR="009A71BB" w:rsidRPr="007D44E7" w:rsidRDefault="009A71BB" w:rsidP="009A71BB">
            <w:pPr>
              <w:widowControl/>
              <w:suppressAutoHyphens w:val="0"/>
              <w:spacing w:after="0" w:line="240" w:lineRule="auto"/>
              <w:rPr>
                <w:rFonts w:ascii="Times New Roman" w:eastAsia="Times New Roman" w:hAnsi="Times New Roman" w:cs="Times New Roman"/>
                <w:b/>
                <w:kern w:val="0"/>
                <w:sz w:val="24"/>
                <w:szCs w:val="24"/>
                <w:lang w:eastAsia="en-US"/>
              </w:rPr>
            </w:pPr>
            <w:r w:rsidRPr="007D44E7">
              <w:rPr>
                <w:rFonts w:ascii="Times New Roman" w:eastAsia="Times New Roman" w:hAnsi="Times New Roman" w:cs="Times New Roman"/>
                <w:b/>
                <w:kern w:val="0"/>
                <w:sz w:val="24"/>
                <w:szCs w:val="24"/>
                <w:lang w:eastAsia="en-US"/>
              </w:rPr>
              <w:t>5</w:t>
            </w:r>
          </w:p>
        </w:tc>
        <w:tc>
          <w:tcPr>
            <w:tcW w:w="1275" w:type="dxa"/>
            <w:tcBorders>
              <w:top w:val="single" w:sz="4" w:space="0" w:color="000000"/>
              <w:left w:val="single" w:sz="4" w:space="0" w:color="000000"/>
              <w:bottom w:val="single" w:sz="4" w:space="0" w:color="000000"/>
              <w:right w:val="single" w:sz="4" w:space="0" w:color="000000"/>
            </w:tcBorders>
          </w:tcPr>
          <w:p w:rsidR="009A71BB" w:rsidRPr="007D44E7" w:rsidRDefault="009A71BB" w:rsidP="009A71BB">
            <w:pPr>
              <w:widowControl/>
              <w:suppressAutoHyphens w:val="0"/>
              <w:spacing w:after="0" w:line="240" w:lineRule="auto"/>
              <w:rPr>
                <w:rFonts w:ascii="Times New Roman" w:eastAsia="Times New Roman" w:hAnsi="Times New Roman" w:cs="Times New Roman"/>
                <w:b/>
                <w:kern w:val="0"/>
                <w:sz w:val="24"/>
                <w:szCs w:val="24"/>
                <w:lang w:eastAsia="en-US"/>
              </w:rPr>
            </w:pPr>
            <w:r w:rsidRPr="007D44E7">
              <w:rPr>
                <w:rFonts w:ascii="Times New Roman" w:eastAsia="Times New Roman" w:hAnsi="Times New Roman" w:cs="Times New Roman"/>
                <w:b/>
                <w:kern w:val="0"/>
                <w:sz w:val="24"/>
                <w:szCs w:val="24"/>
                <w:lang w:eastAsia="en-US"/>
              </w:rPr>
              <w:t>5</w:t>
            </w:r>
          </w:p>
        </w:tc>
      </w:tr>
      <w:tr w:rsidR="009A71BB" w:rsidRPr="007D44E7" w:rsidTr="009A71BB">
        <w:tc>
          <w:tcPr>
            <w:tcW w:w="4678" w:type="dxa"/>
            <w:tcBorders>
              <w:top w:val="single" w:sz="4" w:space="0" w:color="000000"/>
              <w:left w:val="single" w:sz="4" w:space="0" w:color="000000"/>
              <w:bottom w:val="single" w:sz="4" w:space="0" w:color="000000"/>
              <w:right w:val="single" w:sz="4" w:space="0" w:color="000000"/>
            </w:tcBorders>
          </w:tcPr>
          <w:p w:rsidR="009A71BB" w:rsidRPr="007D44E7" w:rsidRDefault="009A71BB" w:rsidP="009A71BB">
            <w:pPr>
              <w:widowControl/>
              <w:suppressAutoHyphens w:val="0"/>
              <w:spacing w:after="0" w:line="240" w:lineRule="auto"/>
              <w:rPr>
                <w:rFonts w:ascii="Times New Roman" w:eastAsia="Times New Roman" w:hAnsi="Times New Roman" w:cs="Times New Roman"/>
                <w:i/>
                <w:kern w:val="0"/>
                <w:sz w:val="24"/>
                <w:szCs w:val="24"/>
                <w:lang w:eastAsia="en-US"/>
              </w:rPr>
            </w:pPr>
            <w:r w:rsidRPr="007D44E7">
              <w:rPr>
                <w:rFonts w:ascii="Times New Roman" w:eastAsia="Times New Roman" w:hAnsi="Times New Roman" w:cs="Times New Roman"/>
                <w:i/>
                <w:kern w:val="0"/>
                <w:sz w:val="24"/>
                <w:szCs w:val="24"/>
                <w:lang w:eastAsia="en-US"/>
              </w:rPr>
              <w:lastRenderedPageBreak/>
              <w:t>Произношение</w:t>
            </w:r>
          </w:p>
        </w:tc>
        <w:tc>
          <w:tcPr>
            <w:tcW w:w="1134" w:type="dxa"/>
            <w:tcBorders>
              <w:top w:val="single" w:sz="4" w:space="0" w:color="000000"/>
              <w:left w:val="single" w:sz="4" w:space="0" w:color="000000"/>
              <w:bottom w:val="single" w:sz="4" w:space="0" w:color="000000"/>
              <w:right w:val="single" w:sz="4" w:space="0" w:color="000000"/>
            </w:tcBorders>
            <w:hideMark/>
          </w:tcPr>
          <w:p w:rsidR="009A71BB" w:rsidRPr="007D44E7" w:rsidRDefault="009A71BB" w:rsidP="009A71BB">
            <w:pPr>
              <w:widowControl/>
              <w:suppressAutoHyphens w:val="0"/>
              <w:spacing w:after="0" w:line="240" w:lineRule="auto"/>
              <w:rPr>
                <w:rFonts w:ascii="Times New Roman" w:eastAsia="Times New Roman" w:hAnsi="Times New Roman" w:cs="Times New Roman"/>
                <w:kern w:val="0"/>
                <w:sz w:val="24"/>
                <w:szCs w:val="24"/>
                <w:lang w:eastAsia="en-US"/>
              </w:rPr>
            </w:pPr>
            <w:r w:rsidRPr="007D44E7">
              <w:rPr>
                <w:rFonts w:ascii="Times New Roman" w:eastAsia="Times New Roman" w:hAnsi="Times New Roman" w:cs="Times New Roman"/>
                <w:kern w:val="0"/>
                <w:sz w:val="24"/>
                <w:szCs w:val="24"/>
                <w:lang w:eastAsia="en-US"/>
              </w:rPr>
              <w:t>2</w:t>
            </w:r>
          </w:p>
        </w:tc>
        <w:tc>
          <w:tcPr>
            <w:tcW w:w="993" w:type="dxa"/>
            <w:tcBorders>
              <w:top w:val="single" w:sz="4" w:space="0" w:color="000000"/>
              <w:left w:val="single" w:sz="4" w:space="0" w:color="000000"/>
              <w:bottom w:val="single" w:sz="4" w:space="0" w:color="000000"/>
              <w:right w:val="single" w:sz="4" w:space="0" w:color="000000"/>
            </w:tcBorders>
            <w:hideMark/>
          </w:tcPr>
          <w:p w:rsidR="009A71BB" w:rsidRPr="007D44E7" w:rsidRDefault="009A71BB" w:rsidP="009A71BB">
            <w:pPr>
              <w:widowControl/>
              <w:suppressAutoHyphens w:val="0"/>
              <w:spacing w:after="0" w:line="240" w:lineRule="auto"/>
              <w:rPr>
                <w:rFonts w:ascii="Times New Roman" w:eastAsia="Times New Roman" w:hAnsi="Times New Roman" w:cs="Times New Roman"/>
                <w:kern w:val="0"/>
                <w:sz w:val="24"/>
                <w:szCs w:val="24"/>
                <w:lang w:eastAsia="en-US"/>
              </w:rPr>
            </w:pPr>
            <w:r w:rsidRPr="007D44E7">
              <w:rPr>
                <w:rFonts w:ascii="Times New Roman" w:eastAsia="Times New Roman" w:hAnsi="Times New Roman" w:cs="Times New Roman"/>
                <w:kern w:val="0"/>
                <w:sz w:val="24"/>
                <w:szCs w:val="24"/>
                <w:lang w:eastAsia="en-US"/>
              </w:rPr>
              <w:t>2</w:t>
            </w:r>
          </w:p>
        </w:tc>
        <w:tc>
          <w:tcPr>
            <w:tcW w:w="1275" w:type="dxa"/>
            <w:tcBorders>
              <w:top w:val="single" w:sz="4" w:space="0" w:color="000000"/>
              <w:left w:val="single" w:sz="4" w:space="0" w:color="000000"/>
              <w:bottom w:val="single" w:sz="4" w:space="0" w:color="000000"/>
              <w:right w:val="single" w:sz="4" w:space="0" w:color="000000"/>
            </w:tcBorders>
            <w:hideMark/>
          </w:tcPr>
          <w:p w:rsidR="009A71BB" w:rsidRPr="007D44E7" w:rsidRDefault="009A71BB" w:rsidP="009A71BB">
            <w:pPr>
              <w:widowControl/>
              <w:suppressAutoHyphens w:val="0"/>
              <w:spacing w:after="0" w:line="240" w:lineRule="auto"/>
              <w:rPr>
                <w:rFonts w:ascii="Times New Roman" w:eastAsia="Times New Roman" w:hAnsi="Times New Roman" w:cs="Times New Roman"/>
                <w:kern w:val="0"/>
                <w:sz w:val="24"/>
                <w:szCs w:val="24"/>
                <w:lang w:eastAsia="en-US"/>
              </w:rPr>
            </w:pPr>
            <w:r w:rsidRPr="007D44E7">
              <w:rPr>
                <w:rFonts w:ascii="Times New Roman" w:eastAsia="Times New Roman" w:hAnsi="Times New Roman" w:cs="Times New Roman"/>
                <w:kern w:val="0"/>
                <w:sz w:val="24"/>
                <w:szCs w:val="24"/>
                <w:lang w:eastAsia="en-US"/>
              </w:rPr>
              <w:t>2</w:t>
            </w:r>
          </w:p>
        </w:tc>
        <w:tc>
          <w:tcPr>
            <w:tcW w:w="1275" w:type="dxa"/>
            <w:tcBorders>
              <w:top w:val="single" w:sz="4" w:space="0" w:color="000000"/>
              <w:left w:val="single" w:sz="4" w:space="0" w:color="000000"/>
              <w:bottom w:val="single" w:sz="4" w:space="0" w:color="000000"/>
              <w:right w:val="single" w:sz="4" w:space="0" w:color="000000"/>
            </w:tcBorders>
          </w:tcPr>
          <w:p w:rsidR="009A71BB" w:rsidRPr="007D44E7" w:rsidRDefault="009A71BB" w:rsidP="009A71BB">
            <w:pPr>
              <w:widowControl/>
              <w:suppressAutoHyphens w:val="0"/>
              <w:spacing w:after="0" w:line="240" w:lineRule="auto"/>
              <w:rPr>
                <w:rFonts w:ascii="Times New Roman" w:eastAsia="Times New Roman" w:hAnsi="Times New Roman" w:cs="Times New Roman"/>
                <w:kern w:val="0"/>
                <w:sz w:val="24"/>
                <w:szCs w:val="24"/>
                <w:lang w:eastAsia="en-US"/>
              </w:rPr>
            </w:pPr>
            <w:r w:rsidRPr="007D44E7">
              <w:rPr>
                <w:rFonts w:ascii="Times New Roman" w:eastAsia="Times New Roman" w:hAnsi="Times New Roman" w:cs="Times New Roman"/>
                <w:kern w:val="0"/>
                <w:sz w:val="24"/>
                <w:szCs w:val="24"/>
                <w:lang w:eastAsia="en-US"/>
              </w:rPr>
              <w:t>2</w:t>
            </w:r>
          </w:p>
        </w:tc>
      </w:tr>
      <w:tr w:rsidR="009A71BB" w:rsidRPr="007D44E7" w:rsidTr="009A71BB">
        <w:tc>
          <w:tcPr>
            <w:tcW w:w="4678" w:type="dxa"/>
            <w:tcBorders>
              <w:top w:val="single" w:sz="4" w:space="0" w:color="000000"/>
              <w:left w:val="single" w:sz="4" w:space="0" w:color="000000"/>
              <w:bottom w:val="single" w:sz="4" w:space="0" w:color="000000"/>
              <w:right w:val="single" w:sz="4" w:space="0" w:color="000000"/>
            </w:tcBorders>
          </w:tcPr>
          <w:p w:rsidR="009A71BB" w:rsidRPr="007D44E7" w:rsidRDefault="009A71BB" w:rsidP="009A71BB">
            <w:pPr>
              <w:widowControl/>
              <w:suppressAutoHyphens w:val="0"/>
              <w:spacing w:after="0" w:line="240" w:lineRule="auto"/>
              <w:rPr>
                <w:rFonts w:ascii="Times New Roman" w:eastAsia="Times New Roman" w:hAnsi="Times New Roman" w:cs="Times New Roman"/>
                <w:i/>
                <w:kern w:val="0"/>
                <w:sz w:val="24"/>
                <w:szCs w:val="24"/>
                <w:lang w:eastAsia="en-US"/>
              </w:rPr>
            </w:pPr>
            <w:r w:rsidRPr="007D44E7">
              <w:rPr>
                <w:rFonts w:ascii="Times New Roman" w:eastAsia="Times New Roman" w:hAnsi="Times New Roman" w:cs="Times New Roman"/>
                <w:i/>
                <w:kern w:val="0"/>
                <w:sz w:val="24"/>
                <w:szCs w:val="24"/>
                <w:lang w:eastAsia="en-US"/>
              </w:rPr>
              <w:t>Логопедическая ритмика</w:t>
            </w:r>
          </w:p>
        </w:tc>
        <w:tc>
          <w:tcPr>
            <w:tcW w:w="1134" w:type="dxa"/>
            <w:tcBorders>
              <w:top w:val="single" w:sz="4" w:space="0" w:color="000000"/>
              <w:left w:val="single" w:sz="4" w:space="0" w:color="000000"/>
              <w:bottom w:val="single" w:sz="4" w:space="0" w:color="000000"/>
              <w:right w:val="single" w:sz="4" w:space="0" w:color="000000"/>
            </w:tcBorders>
            <w:hideMark/>
          </w:tcPr>
          <w:p w:rsidR="009A71BB" w:rsidRPr="007D44E7" w:rsidRDefault="009A71BB" w:rsidP="009A71BB">
            <w:pPr>
              <w:widowControl/>
              <w:suppressAutoHyphens w:val="0"/>
              <w:spacing w:after="0" w:line="240" w:lineRule="auto"/>
              <w:rPr>
                <w:rFonts w:ascii="Times New Roman" w:eastAsia="Times New Roman" w:hAnsi="Times New Roman" w:cs="Times New Roman"/>
                <w:kern w:val="0"/>
                <w:sz w:val="24"/>
                <w:szCs w:val="24"/>
                <w:lang w:eastAsia="en-US"/>
              </w:rPr>
            </w:pPr>
            <w:r w:rsidRPr="007D44E7">
              <w:rPr>
                <w:rFonts w:ascii="Times New Roman" w:eastAsia="Times New Roman" w:hAnsi="Times New Roman" w:cs="Times New Roman"/>
                <w:kern w:val="0"/>
                <w:sz w:val="24"/>
                <w:szCs w:val="24"/>
                <w:lang w:eastAsia="en-US"/>
              </w:rPr>
              <w:t>2</w:t>
            </w:r>
          </w:p>
        </w:tc>
        <w:tc>
          <w:tcPr>
            <w:tcW w:w="993" w:type="dxa"/>
            <w:tcBorders>
              <w:top w:val="single" w:sz="4" w:space="0" w:color="000000"/>
              <w:left w:val="single" w:sz="4" w:space="0" w:color="000000"/>
              <w:bottom w:val="single" w:sz="4" w:space="0" w:color="000000"/>
              <w:right w:val="single" w:sz="4" w:space="0" w:color="000000"/>
            </w:tcBorders>
            <w:hideMark/>
          </w:tcPr>
          <w:p w:rsidR="009A71BB" w:rsidRPr="007D44E7" w:rsidRDefault="009A71BB" w:rsidP="009A71BB">
            <w:pPr>
              <w:widowControl/>
              <w:suppressAutoHyphens w:val="0"/>
              <w:spacing w:after="0" w:line="240" w:lineRule="auto"/>
              <w:rPr>
                <w:rFonts w:ascii="Times New Roman" w:eastAsia="Times New Roman" w:hAnsi="Times New Roman" w:cs="Times New Roman"/>
                <w:kern w:val="0"/>
                <w:sz w:val="24"/>
                <w:szCs w:val="24"/>
                <w:lang w:eastAsia="en-US"/>
              </w:rPr>
            </w:pPr>
            <w:r w:rsidRPr="007D44E7">
              <w:rPr>
                <w:rFonts w:ascii="Times New Roman" w:eastAsia="Times New Roman" w:hAnsi="Times New Roman" w:cs="Times New Roman"/>
                <w:kern w:val="0"/>
                <w:sz w:val="24"/>
                <w:szCs w:val="24"/>
                <w:lang w:eastAsia="en-US"/>
              </w:rPr>
              <w:t>2</w:t>
            </w:r>
          </w:p>
        </w:tc>
        <w:tc>
          <w:tcPr>
            <w:tcW w:w="1275" w:type="dxa"/>
            <w:tcBorders>
              <w:top w:val="single" w:sz="4" w:space="0" w:color="000000"/>
              <w:left w:val="single" w:sz="4" w:space="0" w:color="000000"/>
              <w:bottom w:val="single" w:sz="4" w:space="0" w:color="000000"/>
              <w:right w:val="single" w:sz="4" w:space="0" w:color="000000"/>
            </w:tcBorders>
            <w:hideMark/>
          </w:tcPr>
          <w:p w:rsidR="009A71BB" w:rsidRPr="007D44E7" w:rsidRDefault="009A71BB" w:rsidP="009A71BB">
            <w:pPr>
              <w:widowControl/>
              <w:suppressAutoHyphens w:val="0"/>
              <w:spacing w:after="0" w:line="240" w:lineRule="auto"/>
              <w:rPr>
                <w:rFonts w:ascii="Times New Roman" w:eastAsia="Times New Roman" w:hAnsi="Times New Roman" w:cs="Times New Roman"/>
                <w:kern w:val="0"/>
                <w:sz w:val="24"/>
                <w:szCs w:val="24"/>
                <w:lang w:eastAsia="en-US"/>
              </w:rPr>
            </w:pPr>
            <w:r w:rsidRPr="007D44E7">
              <w:rPr>
                <w:rFonts w:ascii="Times New Roman" w:eastAsia="Times New Roman" w:hAnsi="Times New Roman" w:cs="Times New Roman"/>
                <w:kern w:val="0"/>
                <w:sz w:val="24"/>
                <w:szCs w:val="24"/>
                <w:lang w:eastAsia="en-US"/>
              </w:rPr>
              <w:t>2</w:t>
            </w:r>
          </w:p>
        </w:tc>
        <w:tc>
          <w:tcPr>
            <w:tcW w:w="1275" w:type="dxa"/>
            <w:tcBorders>
              <w:top w:val="single" w:sz="4" w:space="0" w:color="000000"/>
              <w:left w:val="single" w:sz="4" w:space="0" w:color="000000"/>
              <w:bottom w:val="single" w:sz="4" w:space="0" w:color="000000"/>
              <w:right w:val="single" w:sz="4" w:space="0" w:color="000000"/>
            </w:tcBorders>
          </w:tcPr>
          <w:p w:rsidR="009A71BB" w:rsidRPr="007D44E7" w:rsidRDefault="009A71BB" w:rsidP="009A71BB">
            <w:pPr>
              <w:widowControl/>
              <w:suppressAutoHyphens w:val="0"/>
              <w:spacing w:after="0" w:line="240" w:lineRule="auto"/>
              <w:rPr>
                <w:rFonts w:ascii="Times New Roman" w:eastAsia="Times New Roman" w:hAnsi="Times New Roman" w:cs="Times New Roman"/>
                <w:kern w:val="0"/>
                <w:sz w:val="24"/>
                <w:szCs w:val="24"/>
                <w:lang w:eastAsia="en-US"/>
              </w:rPr>
            </w:pPr>
            <w:r w:rsidRPr="007D44E7">
              <w:rPr>
                <w:rFonts w:ascii="Times New Roman" w:eastAsia="Times New Roman" w:hAnsi="Times New Roman" w:cs="Times New Roman"/>
                <w:kern w:val="0"/>
                <w:sz w:val="24"/>
                <w:szCs w:val="24"/>
                <w:lang w:eastAsia="en-US"/>
              </w:rPr>
              <w:t>2</w:t>
            </w:r>
          </w:p>
        </w:tc>
      </w:tr>
      <w:tr w:rsidR="009A71BB" w:rsidRPr="007D44E7" w:rsidTr="009A71BB">
        <w:tc>
          <w:tcPr>
            <w:tcW w:w="4678" w:type="dxa"/>
            <w:tcBorders>
              <w:top w:val="single" w:sz="4" w:space="0" w:color="000000"/>
              <w:left w:val="single" w:sz="4" w:space="0" w:color="000000"/>
              <w:bottom w:val="single" w:sz="4" w:space="0" w:color="000000"/>
              <w:right w:val="single" w:sz="4" w:space="0" w:color="000000"/>
            </w:tcBorders>
          </w:tcPr>
          <w:p w:rsidR="009A71BB" w:rsidRPr="007D44E7" w:rsidRDefault="009A71BB" w:rsidP="009A71BB">
            <w:pPr>
              <w:widowControl/>
              <w:suppressAutoHyphens w:val="0"/>
              <w:spacing w:after="0" w:line="240" w:lineRule="auto"/>
              <w:rPr>
                <w:rFonts w:ascii="Times New Roman" w:eastAsia="Times New Roman" w:hAnsi="Times New Roman" w:cs="Times New Roman"/>
                <w:i/>
                <w:kern w:val="0"/>
                <w:sz w:val="24"/>
                <w:szCs w:val="24"/>
                <w:lang w:eastAsia="en-US"/>
              </w:rPr>
            </w:pPr>
            <w:r w:rsidRPr="007D44E7">
              <w:rPr>
                <w:rFonts w:ascii="Times New Roman" w:eastAsia="Times New Roman" w:hAnsi="Times New Roman" w:cs="Times New Roman"/>
                <w:i/>
                <w:kern w:val="0"/>
                <w:sz w:val="24"/>
                <w:szCs w:val="24"/>
                <w:lang w:eastAsia="en-US"/>
              </w:rPr>
              <w:t>Развитие речи</w:t>
            </w:r>
          </w:p>
        </w:tc>
        <w:tc>
          <w:tcPr>
            <w:tcW w:w="1134" w:type="dxa"/>
            <w:tcBorders>
              <w:top w:val="single" w:sz="4" w:space="0" w:color="000000"/>
              <w:left w:val="single" w:sz="4" w:space="0" w:color="000000"/>
              <w:bottom w:val="single" w:sz="4" w:space="0" w:color="000000"/>
              <w:right w:val="single" w:sz="4" w:space="0" w:color="000000"/>
            </w:tcBorders>
            <w:hideMark/>
          </w:tcPr>
          <w:p w:rsidR="009A71BB" w:rsidRPr="007D44E7" w:rsidRDefault="009A71BB" w:rsidP="009A71BB">
            <w:pPr>
              <w:widowControl/>
              <w:suppressAutoHyphens w:val="0"/>
              <w:spacing w:after="0" w:line="240" w:lineRule="auto"/>
              <w:rPr>
                <w:rFonts w:ascii="Times New Roman" w:eastAsia="Times New Roman" w:hAnsi="Times New Roman" w:cs="Times New Roman"/>
                <w:kern w:val="0"/>
                <w:sz w:val="24"/>
                <w:szCs w:val="24"/>
                <w:lang w:eastAsia="en-US"/>
              </w:rPr>
            </w:pPr>
            <w:r w:rsidRPr="007D44E7">
              <w:rPr>
                <w:rFonts w:ascii="Times New Roman" w:eastAsia="Times New Roman" w:hAnsi="Times New Roman" w:cs="Times New Roman"/>
                <w:kern w:val="0"/>
                <w:sz w:val="24"/>
                <w:szCs w:val="24"/>
                <w:lang w:eastAsia="en-US"/>
              </w:rPr>
              <w:t>1</w:t>
            </w:r>
          </w:p>
        </w:tc>
        <w:tc>
          <w:tcPr>
            <w:tcW w:w="993" w:type="dxa"/>
            <w:tcBorders>
              <w:top w:val="single" w:sz="4" w:space="0" w:color="000000"/>
              <w:left w:val="single" w:sz="4" w:space="0" w:color="000000"/>
              <w:bottom w:val="single" w:sz="4" w:space="0" w:color="000000"/>
              <w:right w:val="single" w:sz="4" w:space="0" w:color="000000"/>
            </w:tcBorders>
            <w:hideMark/>
          </w:tcPr>
          <w:p w:rsidR="009A71BB" w:rsidRPr="007D44E7" w:rsidRDefault="009A71BB" w:rsidP="009A71BB">
            <w:pPr>
              <w:widowControl/>
              <w:suppressAutoHyphens w:val="0"/>
              <w:spacing w:after="0" w:line="240" w:lineRule="auto"/>
              <w:rPr>
                <w:rFonts w:ascii="Times New Roman" w:eastAsia="Times New Roman" w:hAnsi="Times New Roman" w:cs="Times New Roman"/>
                <w:kern w:val="0"/>
                <w:sz w:val="24"/>
                <w:szCs w:val="24"/>
                <w:lang w:eastAsia="en-US"/>
              </w:rPr>
            </w:pPr>
            <w:r w:rsidRPr="007D44E7">
              <w:rPr>
                <w:rFonts w:ascii="Times New Roman" w:eastAsia="Times New Roman" w:hAnsi="Times New Roman" w:cs="Times New Roman"/>
                <w:kern w:val="0"/>
                <w:sz w:val="24"/>
                <w:szCs w:val="24"/>
                <w:lang w:eastAsia="en-US"/>
              </w:rPr>
              <w:t>1</w:t>
            </w:r>
          </w:p>
        </w:tc>
        <w:tc>
          <w:tcPr>
            <w:tcW w:w="1275" w:type="dxa"/>
            <w:tcBorders>
              <w:top w:val="single" w:sz="4" w:space="0" w:color="000000"/>
              <w:left w:val="single" w:sz="4" w:space="0" w:color="000000"/>
              <w:bottom w:val="single" w:sz="4" w:space="0" w:color="000000"/>
              <w:right w:val="single" w:sz="4" w:space="0" w:color="000000"/>
            </w:tcBorders>
            <w:hideMark/>
          </w:tcPr>
          <w:p w:rsidR="009A71BB" w:rsidRPr="007D44E7" w:rsidRDefault="009A71BB" w:rsidP="009A71BB">
            <w:pPr>
              <w:widowControl/>
              <w:suppressAutoHyphens w:val="0"/>
              <w:spacing w:after="0" w:line="240" w:lineRule="auto"/>
              <w:rPr>
                <w:rFonts w:ascii="Times New Roman" w:eastAsia="Times New Roman" w:hAnsi="Times New Roman" w:cs="Times New Roman"/>
                <w:kern w:val="0"/>
                <w:sz w:val="24"/>
                <w:szCs w:val="24"/>
                <w:lang w:eastAsia="en-US"/>
              </w:rPr>
            </w:pPr>
            <w:r w:rsidRPr="007D44E7">
              <w:rPr>
                <w:rFonts w:ascii="Times New Roman" w:eastAsia="Times New Roman" w:hAnsi="Times New Roman" w:cs="Times New Roman"/>
                <w:kern w:val="0"/>
                <w:sz w:val="24"/>
                <w:szCs w:val="24"/>
                <w:lang w:eastAsia="en-US"/>
              </w:rPr>
              <w:t>1</w:t>
            </w:r>
          </w:p>
        </w:tc>
        <w:tc>
          <w:tcPr>
            <w:tcW w:w="1275" w:type="dxa"/>
            <w:tcBorders>
              <w:top w:val="single" w:sz="4" w:space="0" w:color="000000"/>
              <w:left w:val="single" w:sz="4" w:space="0" w:color="000000"/>
              <w:bottom w:val="single" w:sz="4" w:space="0" w:color="000000"/>
              <w:right w:val="single" w:sz="4" w:space="0" w:color="000000"/>
            </w:tcBorders>
          </w:tcPr>
          <w:p w:rsidR="009A71BB" w:rsidRPr="007D44E7" w:rsidRDefault="009A71BB" w:rsidP="009A71BB">
            <w:pPr>
              <w:widowControl/>
              <w:suppressAutoHyphens w:val="0"/>
              <w:spacing w:after="0" w:line="240" w:lineRule="auto"/>
              <w:rPr>
                <w:rFonts w:ascii="Times New Roman" w:eastAsia="Times New Roman" w:hAnsi="Times New Roman" w:cs="Times New Roman"/>
                <w:kern w:val="0"/>
                <w:sz w:val="24"/>
                <w:szCs w:val="24"/>
                <w:lang w:eastAsia="en-US"/>
              </w:rPr>
            </w:pPr>
            <w:r w:rsidRPr="007D44E7">
              <w:rPr>
                <w:rFonts w:ascii="Times New Roman" w:eastAsia="Times New Roman" w:hAnsi="Times New Roman" w:cs="Times New Roman"/>
                <w:kern w:val="0"/>
                <w:sz w:val="24"/>
                <w:szCs w:val="24"/>
                <w:lang w:eastAsia="en-US"/>
              </w:rPr>
              <w:t>1</w:t>
            </w:r>
          </w:p>
        </w:tc>
      </w:tr>
    </w:tbl>
    <w:p w:rsidR="0031381A" w:rsidRPr="0031381A" w:rsidRDefault="0031381A" w:rsidP="0031381A">
      <w:pPr>
        <w:widowControl/>
        <w:shd w:val="clear" w:color="auto" w:fill="FFFFFF"/>
        <w:suppressAutoHyphens w:val="0"/>
        <w:spacing w:after="0"/>
        <w:ind w:left="284" w:right="283"/>
        <w:jc w:val="center"/>
        <w:rPr>
          <w:rFonts w:ascii="Times New Roman" w:eastAsia="Times New Roman" w:hAnsi="Times New Roman" w:cs="Times New Roman"/>
          <w:b/>
          <w:kern w:val="0"/>
          <w:sz w:val="24"/>
          <w:szCs w:val="24"/>
          <w:lang w:eastAsia="ru-RU"/>
        </w:rPr>
      </w:pPr>
      <w:r w:rsidRPr="0031381A">
        <w:rPr>
          <w:rFonts w:ascii="Times New Roman" w:eastAsia="Times New Roman" w:hAnsi="Times New Roman" w:cs="Times New Roman"/>
          <w:b/>
          <w:kern w:val="0"/>
          <w:sz w:val="24"/>
          <w:szCs w:val="24"/>
          <w:lang w:eastAsia="ru-RU"/>
        </w:rPr>
        <w:t>Внеурочная деятельность</w:t>
      </w:r>
    </w:p>
    <w:tbl>
      <w:tblPr>
        <w:tblpPr w:leftFromText="180" w:rightFromText="180" w:bottomFromText="200" w:vertAnchor="text" w:horzAnchor="margin" w:tblpX="-1211" w:tblpY="430"/>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693"/>
        <w:gridCol w:w="851"/>
        <w:gridCol w:w="992"/>
        <w:gridCol w:w="1276"/>
        <w:gridCol w:w="992"/>
        <w:gridCol w:w="1285"/>
        <w:gridCol w:w="1125"/>
      </w:tblGrid>
      <w:tr w:rsidR="009A71BB" w:rsidRPr="009A71BB" w:rsidTr="00BB2892">
        <w:trPr>
          <w:gridAfter w:val="6"/>
          <w:wAfter w:w="6521" w:type="dxa"/>
          <w:trHeight w:val="411"/>
        </w:trPr>
        <w:tc>
          <w:tcPr>
            <w:tcW w:w="1980" w:type="dxa"/>
            <w:vMerge w:val="restart"/>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spacing w:after="0"/>
              <w:jc w:val="center"/>
              <w:rPr>
                <w:rFonts w:ascii="Times New Roman" w:eastAsia="Times New Roman" w:hAnsi="Times New Roman" w:cs="Times New Roman"/>
                <w:b/>
                <w:kern w:val="0"/>
                <w:sz w:val="24"/>
                <w:szCs w:val="24"/>
                <w:lang w:eastAsia="ru-RU"/>
              </w:rPr>
            </w:pPr>
            <w:r w:rsidRPr="009A71BB">
              <w:rPr>
                <w:rFonts w:ascii="Times New Roman" w:eastAsia="Times New Roman" w:hAnsi="Times New Roman" w:cs="Times New Roman"/>
                <w:b/>
                <w:kern w:val="0"/>
                <w:sz w:val="24"/>
                <w:szCs w:val="24"/>
                <w:lang w:eastAsia="ru-RU"/>
              </w:rPr>
              <w:t>Направления внеурочной деятельности</w:t>
            </w:r>
          </w:p>
        </w:tc>
        <w:tc>
          <w:tcPr>
            <w:tcW w:w="2693" w:type="dxa"/>
            <w:vMerge w:val="restart"/>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spacing w:after="0"/>
              <w:jc w:val="center"/>
              <w:rPr>
                <w:rFonts w:ascii="Times New Roman" w:eastAsia="Times New Roman" w:hAnsi="Times New Roman" w:cs="Times New Roman"/>
                <w:b/>
                <w:kern w:val="0"/>
                <w:sz w:val="24"/>
                <w:szCs w:val="24"/>
                <w:lang w:eastAsia="ru-RU"/>
              </w:rPr>
            </w:pPr>
            <w:r w:rsidRPr="009A71BB">
              <w:rPr>
                <w:rFonts w:ascii="Times New Roman" w:eastAsia="Times New Roman" w:hAnsi="Times New Roman" w:cs="Times New Roman"/>
                <w:b/>
                <w:kern w:val="0"/>
                <w:sz w:val="24"/>
                <w:szCs w:val="24"/>
                <w:lang w:eastAsia="ru-RU"/>
              </w:rPr>
              <w:t>Название программы</w:t>
            </w:r>
          </w:p>
        </w:tc>
      </w:tr>
      <w:tr w:rsidR="009A71BB" w:rsidRPr="009A71BB" w:rsidTr="00BB2892">
        <w:trPr>
          <w:trHeight w:val="150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9A71BB" w:rsidRPr="009A71BB" w:rsidRDefault="009A71BB" w:rsidP="009A71BB">
            <w:pPr>
              <w:widowControl/>
              <w:suppressAutoHyphens w:val="0"/>
              <w:spacing w:after="0" w:line="256" w:lineRule="auto"/>
              <w:rPr>
                <w:rFonts w:ascii="Times New Roman" w:eastAsia="Times New Roman" w:hAnsi="Times New Roman" w:cs="Times New Roman"/>
                <w:b/>
                <w:kern w:val="0"/>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A71BB" w:rsidRPr="009A71BB" w:rsidRDefault="009A71BB" w:rsidP="009A71BB">
            <w:pPr>
              <w:widowControl/>
              <w:suppressAutoHyphens w:val="0"/>
              <w:spacing w:after="0" w:line="256" w:lineRule="auto"/>
              <w:rPr>
                <w:rFonts w:ascii="Times New Roman" w:eastAsia="Times New Roman" w:hAnsi="Times New Roman" w:cs="Times New Roman"/>
                <w:b/>
                <w:kern w:val="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9A71BB" w:rsidRPr="009A71BB" w:rsidRDefault="009A71BB" w:rsidP="009A71BB">
            <w:pPr>
              <w:widowControl/>
              <w:suppressAutoHyphens w:val="0"/>
              <w:ind w:right="-108"/>
              <w:jc w:val="center"/>
              <w:rPr>
                <w:rFonts w:ascii="Times New Roman" w:eastAsia="Times New Roman" w:hAnsi="Times New Roman" w:cs="Times New Roman"/>
                <w:b/>
                <w:kern w:val="0"/>
                <w:sz w:val="20"/>
                <w:szCs w:val="20"/>
                <w:lang w:eastAsia="ru-RU"/>
              </w:rPr>
            </w:pPr>
          </w:p>
          <w:p w:rsidR="009A71BB" w:rsidRPr="009A71BB" w:rsidRDefault="009A71BB" w:rsidP="009A71BB">
            <w:pPr>
              <w:widowControl/>
              <w:suppressAutoHyphens w:val="0"/>
              <w:ind w:right="-108"/>
              <w:jc w:val="center"/>
              <w:rPr>
                <w:rFonts w:ascii="Times New Roman" w:eastAsia="Times New Roman" w:hAnsi="Times New Roman" w:cs="Times New Roman"/>
                <w:b/>
                <w:kern w:val="0"/>
                <w:sz w:val="20"/>
                <w:szCs w:val="20"/>
                <w:lang w:eastAsia="ru-RU"/>
              </w:rPr>
            </w:pPr>
            <w:r w:rsidRPr="009A71BB">
              <w:rPr>
                <w:rFonts w:ascii="Times New Roman" w:eastAsia="Times New Roman" w:hAnsi="Times New Roman" w:cs="Times New Roman"/>
                <w:b/>
                <w:kern w:val="0"/>
                <w:sz w:val="20"/>
                <w:szCs w:val="20"/>
                <w:lang w:eastAsia="ru-RU"/>
              </w:rPr>
              <w:t>1класс</w:t>
            </w:r>
          </w:p>
        </w:tc>
        <w:tc>
          <w:tcPr>
            <w:tcW w:w="992" w:type="dxa"/>
            <w:tcBorders>
              <w:top w:val="single" w:sz="4" w:space="0" w:color="auto"/>
              <w:left w:val="single" w:sz="4" w:space="0" w:color="auto"/>
              <w:bottom w:val="single" w:sz="4" w:space="0" w:color="auto"/>
              <w:right w:val="single" w:sz="4" w:space="0" w:color="auto"/>
            </w:tcBorders>
          </w:tcPr>
          <w:p w:rsidR="009A71BB" w:rsidRPr="009A71BB" w:rsidRDefault="009A71BB" w:rsidP="009A71BB">
            <w:pPr>
              <w:widowControl/>
              <w:suppressAutoHyphens w:val="0"/>
              <w:ind w:right="-108"/>
              <w:jc w:val="center"/>
              <w:rPr>
                <w:rFonts w:ascii="Times New Roman" w:eastAsia="Times New Roman" w:hAnsi="Times New Roman" w:cs="Times New Roman"/>
                <w:b/>
                <w:kern w:val="0"/>
                <w:sz w:val="20"/>
                <w:szCs w:val="20"/>
                <w:lang w:eastAsia="ru-RU"/>
              </w:rPr>
            </w:pPr>
          </w:p>
          <w:p w:rsidR="009A71BB" w:rsidRPr="009A71BB" w:rsidRDefault="009A71BB" w:rsidP="009A71BB">
            <w:pPr>
              <w:widowControl/>
              <w:suppressAutoHyphens w:val="0"/>
              <w:ind w:right="-108"/>
              <w:jc w:val="center"/>
              <w:rPr>
                <w:rFonts w:ascii="Times New Roman" w:eastAsia="Times New Roman" w:hAnsi="Times New Roman" w:cs="Times New Roman"/>
                <w:b/>
                <w:kern w:val="0"/>
                <w:sz w:val="20"/>
                <w:szCs w:val="20"/>
                <w:lang w:eastAsia="ru-RU"/>
              </w:rPr>
            </w:pPr>
            <w:r w:rsidRPr="009A71BB">
              <w:rPr>
                <w:rFonts w:ascii="Times New Roman" w:eastAsia="Times New Roman" w:hAnsi="Times New Roman" w:cs="Times New Roman"/>
                <w:b/>
                <w:kern w:val="0"/>
                <w:sz w:val="20"/>
                <w:szCs w:val="20"/>
                <w:lang w:eastAsia="ru-RU"/>
              </w:rPr>
              <w:t>2класс</w:t>
            </w:r>
          </w:p>
          <w:p w:rsidR="009A71BB" w:rsidRPr="009A71BB" w:rsidRDefault="009A71BB" w:rsidP="009A71BB">
            <w:pPr>
              <w:widowControl/>
              <w:suppressAutoHyphens w:val="0"/>
              <w:ind w:right="-108"/>
              <w:jc w:val="center"/>
              <w:rPr>
                <w:rFonts w:ascii="Times New Roman" w:eastAsia="Times New Roman" w:hAnsi="Times New Roman" w:cs="Times New Roman"/>
                <w:b/>
                <w:kern w:val="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9A71BB" w:rsidRPr="009A71BB" w:rsidRDefault="009A71BB" w:rsidP="009A71BB">
            <w:pPr>
              <w:widowControl/>
              <w:suppressAutoHyphens w:val="0"/>
              <w:ind w:right="-108"/>
              <w:jc w:val="center"/>
              <w:rPr>
                <w:rFonts w:ascii="Times New Roman" w:eastAsia="Times New Roman" w:hAnsi="Times New Roman" w:cs="Times New Roman"/>
                <w:b/>
                <w:kern w:val="0"/>
                <w:sz w:val="20"/>
                <w:szCs w:val="20"/>
                <w:lang w:eastAsia="ru-RU"/>
              </w:rPr>
            </w:pPr>
          </w:p>
          <w:p w:rsidR="009A71BB" w:rsidRPr="009A71BB" w:rsidRDefault="009A71BB" w:rsidP="009A71BB">
            <w:pPr>
              <w:widowControl/>
              <w:suppressAutoHyphens w:val="0"/>
              <w:ind w:right="-108"/>
              <w:jc w:val="center"/>
              <w:rPr>
                <w:rFonts w:ascii="Times New Roman" w:eastAsia="Times New Roman" w:hAnsi="Times New Roman" w:cs="Times New Roman"/>
                <w:b/>
                <w:kern w:val="0"/>
                <w:sz w:val="20"/>
                <w:szCs w:val="20"/>
                <w:lang w:eastAsia="ru-RU"/>
              </w:rPr>
            </w:pPr>
            <w:r w:rsidRPr="009A71BB">
              <w:rPr>
                <w:rFonts w:ascii="Times New Roman" w:eastAsia="Times New Roman" w:hAnsi="Times New Roman" w:cs="Times New Roman"/>
                <w:b/>
                <w:kern w:val="0"/>
                <w:sz w:val="20"/>
                <w:szCs w:val="20"/>
                <w:lang w:eastAsia="ru-RU"/>
              </w:rPr>
              <w:t>3 класс</w:t>
            </w:r>
          </w:p>
          <w:p w:rsidR="00BB2892" w:rsidRDefault="009A71BB" w:rsidP="009A71BB">
            <w:pPr>
              <w:widowControl/>
              <w:suppressAutoHyphens w:val="0"/>
              <w:jc w:val="center"/>
              <w:rPr>
                <w:rFonts w:ascii="Times New Roman" w:eastAsia="Times New Roman" w:hAnsi="Times New Roman" w:cs="Times New Roman"/>
                <w:b/>
                <w:kern w:val="0"/>
                <w:sz w:val="20"/>
                <w:szCs w:val="20"/>
                <w:lang w:eastAsia="ru-RU"/>
              </w:rPr>
            </w:pPr>
            <w:r w:rsidRPr="009A71BB">
              <w:rPr>
                <w:rFonts w:ascii="Times New Roman" w:eastAsia="Times New Roman" w:hAnsi="Times New Roman" w:cs="Times New Roman"/>
                <w:b/>
                <w:kern w:val="0"/>
                <w:sz w:val="20"/>
                <w:szCs w:val="20"/>
                <w:lang w:eastAsia="ru-RU"/>
              </w:rPr>
              <w:t xml:space="preserve">Начальная школа </w:t>
            </w:r>
          </w:p>
          <w:p w:rsidR="009A71BB" w:rsidRPr="009A71BB" w:rsidRDefault="009A71BB" w:rsidP="009A71BB">
            <w:pPr>
              <w:widowControl/>
              <w:suppressAutoHyphens w:val="0"/>
              <w:jc w:val="center"/>
              <w:rPr>
                <w:rFonts w:ascii="Times New Roman" w:eastAsia="Times New Roman" w:hAnsi="Times New Roman" w:cs="Times New Roman"/>
                <w:b/>
                <w:kern w:val="0"/>
                <w:sz w:val="20"/>
                <w:szCs w:val="20"/>
                <w:lang w:eastAsia="ru-RU"/>
              </w:rPr>
            </w:pPr>
            <w:r w:rsidRPr="009A71BB">
              <w:rPr>
                <w:rFonts w:ascii="Times New Roman" w:eastAsia="Times New Roman" w:hAnsi="Times New Roman" w:cs="Times New Roman"/>
                <w:b/>
                <w:kern w:val="0"/>
                <w:sz w:val="20"/>
                <w:szCs w:val="20"/>
                <w:lang w:eastAsia="ru-RU"/>
              </w:rPr>
              <w:t>21 века</w:t>
            </w:r>
          </w:p>
        </w:tc>
        <w:tc>
          <w:tcPr>
            <w:tcW w:w="992" w:type="dxa"/>
            <w:tcBorders>
              <w:top w:val="single" w:sz="4" w:space="0" w:color="auto"/>
              <w:left w:val="single" w:sz="4" w:space="0" w:color="auto"/>
              <w:bottom w:val="single" w:sz="4" w:space="0" w:color="auto"/>
              <w:right w:val="single" w:sz="4" w:space="0" w:color="auto"/>
            </w:tcBorders>
          </w:tcPr>
          <w:p w:rsidR="009A71BB" w:rsidRPr="009A71BB" w:rsidRDefault="009A71BB" w:rsidP="009A71BB">
            <w:pPr>
              <w:widowControl/>
              <w:suppressAutoHyphens w:val="0"/>
              <w:ind w:right="-108"/>
              <w:jc w:val="center"/>
              <w:rPr>
                <w:rFonts w:ascii="Times New Roman" w:eastAsia="Times New Roman" w:hAnsi="Times New Roman" w:cs="Times New Roman"/>
                <w:b/>
                <w:kern w:val="0"/>
                <w:sz w:val="20"/>
                <w:szCs w:val="20"/>
                <w:lang w:eastAsia="ru-RU"/>
              </w:rPr>
            </w:pPr>
          </w:p>
          <w:p w:rsidR="009A71BB" w:rsidRPr="009A71BB" w:rsidRDefault="009A71BB" w:rsidP="009A71BB">
            <w:pPr>
              <w:widowControl/>
              <w:suppressAutoHyphens w:val="0"/>
              <w:ind w:right="-108"/>
              <w:jc w:val="center"/>
              <w:rPr>
                <w:rFonts w:ascii="Times New Roman" w:eastAsia="Times New Roman" w:hAnsi="Times New Roman" w:cs="Times New Roman"/>
                <w:b/>
                <w:kern w:val="0"/>
                <w:sz w:val="20"/>
                <w:szCs w:val="20"/>
                <w:lang w:eastAsia="ru-RU"/>
              </w:rPr>
            </w:pPr>
            <w:r w:rsidRPr="009A71BB">
              <w:rPr>
                <w:rFonts w:ascii="Times New Roman" w:eastAsia="Times New Roman" w:hAnsi="Times New Roman" w:cs="Times New Roman"/>
                <w:b/>
                <w:kern w:val="0"/>
                <w:sz w:val="20"/>
                <w:szCs w:val="20"/>
                <w:lang w:eastAsia="ru-RU"/>
              </w:rPr>
              <w:t>3класс</w:t>
            </w:r>
          </w:p>
          <w:p w:rsidR="009A71BB" w:rsidRPr="009A71BB" w:rsidRDefault="009A71BB" w:rsidP="009A71BB">
            <w:pPr>
              <w:widowControl/>
              <w:suppressAutoHyphens w:val="0"/>
              <w:jc w:val="center"/>
              <w:rPr>
                <w:rFonts w:ascii="Times New Roman" w:eastAsia="Times New Roman" w:hAnsi="Times New Roman" w:cs="Times New Roman"/>
                <w:b/>
                <w:kern w:val="0"/>
                <w:sz w:val="20"/>
                <w:szCs w:val="20"/>
                <w:lang w:eastAsia="ru-RU"/>
              </w:rPr>
            </w:pPr>
            <w:r w:rsidRPr="009A71BB">
              <w:rPr>
                <w:rFonts w:ascii="Times New Roman" w:eastAsia="Times New Roman" w:hAnsi="Times New Roman" w:cs="Times New Roman"/>
                <w:b/>
                <w:kern w:val="0"/>
                <w:sz w:val="20"/>
                <w:szCs w:val="20"/>
                <w:lang w:eastAsia="ru-RU"/>
              </w:rPr>
              <w:t>Школа 2100</w:t>
            </w:r>
          </w:p>
        </w:tc>
        <w:tc>
          <w:tcPr>
            <w:tcW w:w="1285" w:type="dxa"/>
            <w:tcBorders>
              <w:top w:val="single" w:sz="4" w:space="0" w:color="auto"/>
              <w:left w:val="single" w:sz="4" w:space="0" w:color="auto"/>
              <w:bottom w:val="single" w:sz="4" w:space="0" w:color="auto"/>
              <w:right w:val="single" w:sz="4" w:space="0" w:color="auto"/>
            </w:tcBorders>
          </w:tcPr>
          <w:p w:rsidR="009A71BB" w:rsidRPr="009A71BB" w:rsidRDefault="009A71BB" w:rsidP="009A71BB">
            <w:pPr>
              <w:widowControl/>
              <w:suppressAutoHyphens w:val="0"/>
              <w:ind w:right="-108"/>
              <w:jc w:val="center"/>
              <w:rPr>
                <w:rFonts w:ascii="Times New Roman" w:eastAsia="Times New Roman" w:hAnsi="Times New Roman" w:cs="Times New Roman"/>
                <w:b/>
                <w:kern w:val="0"/>
                <w:sz w:val="20"/>
                <w:szCs w:val="20"/>
                <w:lang w:eastAsia="ru-RU"/>
              </w:rPr>
            </w:pPr>
          </w:p>
          <w:p w:rsidR="009A71BB" w:rsidRPr="009A71BB" w:rsidRDefault="009A71BB" w:rsidP="009A71BB">
            <w:pPr>
              <w:widowControl/>
              <w:suppressAutoHyphens w:val="0"/>
              <w:ind w:right="-108"/>
              <w:jc w:val="center"/>
              <w:rPr>
                <w:rFonts w:ascii="Times New Roman" w:eastAsia="Times New Roman" w:hAnsi="Times New Roman" w:cs="Times New Roman"/>
                <w:b/>
                <w:kern w:val="0"/>
                <w:sz w:val="20"/>
                <w:szCs w:val="20"/>
                <w:lang w:eastAsia="ru-RU"/>
              </w:rPr>
            </w:pPr>
            <w:r w:rsidRPr="009A71BB">
              <w:rPr>
                <w:rFonts w:ascii="Times New Roman" w:eastAsia="Times New Roman" w:hAnsi="Times New Roman" w:cs="Times New Roman"/>
                <w:b/>
                <w:kern w:val="0"/>
                <w:sz w:val="20"/>
                <w:szCs w:val="20"/>
                <w:lang w:eastAsia="ru-RU"/>
              </w:rPr>
              <w:t>4класс</w:t>
            </w:r>
          </w:p>
          <w:p w:rsidR="00BB2892" w:rsidRDefault="00BB2892" w:rsidP="00BB2892">
            <w:pPr>
              <w:widowControl/>
              <w:suppressAutoHyphens w:val="0"/>
              <w:jc w:val="center"/>
              <w:rPr>
                <w:rFonts w:ascii="Times New Roman" w:eastAsia="Times New Roman" w:hAnsi="Times New Roman" w:cs="Times New Roman"/>
                <w:b/>
                <w:kern w:val="0"/>
                <w:sz w:val="20"/>
                <w:szCs w:val="20"/>
                <w:lang w:eastAsia="ru-RU"/>
              </w:rPr>
            </w:pPr>
            <w:r w:rsidRPr="009A71BB">
              <w:rPr>
                <w:rFonts w:ascii="Times New Roman" w:eastAsia="Times New Roman" w:hAnsi="Times New Roman" w:cs="Times New Roman"/>
                <w:b/>
                <w:kern w:val="0"/>
                <w:sz w:val="20"/>
                <w:szCs w:val="20"/>
                <w:lang w:eastAsia="ru-RU"/>
              </w:rPr>
              <w:t xml:space="preserve">Начальная школа </w:t>
            </w:r>
          </w:p>
          <w:p w:rsidR="009A71BB" w:rsidRPr="009A71BB" w:rsidRDefault="00BB2892" w:rsidP="00BB2892">
            <w:pPr>
              <w:widowControl/>
              <w:suppressAutoHyphens w:val="0"/>
              <w:jc w:val="center"/>
              <w:rPr>
                <w:rFonts w:ascii="Times New Roman" w:eastAsia="Times New Roman" w:hAnsi="Times New Roman" w:cs="Times New Roman"/>
                <w:b/>
                <w:kern w:val="0"/>
                <w:sz w:val="20"/>
                <w:szCs w:val="20"/>
                <w:lang w:eastAsia="ru-RU"/>
              </w:rPr>
            </w:pPr>
            <w:r w:rsidRPr="009A71BB">
              <w:rPr>
                <w:rFonts w:ascii="Times New Roman" w:eastAsia="Times New Roman" w:hAnsi="Times New Roman" w:cs="Times New Roman"/>
                <w:b/>
                <w:kern w:val="0"/>
                <w:sz w:val="20"/>
                <w:szCs w:val="20"/>
                <w:lang w:eastAsia="ru-RU"/>
              </w:rPr>
              <w:t>21 века</w:t>
            </w:r>
          </w:p>
        </w:tc>
        <w:tc>
          <w:tcPr>
            <w:tcW w:w="1125" w:type="dxa"/>
            <w:tcBorders>
              <w:top w:val="single" w:sz="4" w:space="0" w:color="auto"/>
              <w:left w:val="single" w:sz="4" w:space="0" w:color="auto"/>
              <w:bottom w:val="single" w:sz="4" w:space="0" w:color="auto"/>
              <w:right w:val="single" w:sz="4" w:space="0" w:color="auto"/>
            </w:tcBorders>
          </w:tcPr>
          <w:p w:rsidR="009A71BB" w:rsidRPr="009A71BB" w:rsidRDefault="009A71BB" w:rsidP="009A71BB">
            <w:pPr>
              <w:widowControl/>
              <w:suppressAutoHyphens w:val="0"/>
              <w:ind w:right="-108"/>
              <w:jc w:val="center"/>
              <w:rPr>
                <w:rFonts w:ascii="Times New Roman" w:eastAsia="Times New Roman" w:hAnsi="Times New Roman" w:cs="Times New Roman"/>
                <w:b/>
                <w:kern w:val="0"/>
                <w:sz w:val="20"/>
                <w:szCs w:val="20"/>
                <w:lang w:eastAsia="ru-RU"/>
              </w:rPr>
            </w:pPr>
          </w:p>
          <w:p w:rsidR="009A71BB" w:rsidRPr="009A71BB" w:rsidRDefault="009A71BB" w:rsidP="009A71BB">
            <w:pPr>
              <w:widowControl/>
              <w:suppressAutoHyphens w:val="0"/>
              <w:ind w:right="-108"/>
              <w:jc w:val="center"/>
              <w:rPr>
                <w:rFonts w:ascii="Times New Roman" w:eastAsia="Times New Roman" w:hAnsi="Times New Roman" w:cs="Times New Roman"/>
                <w:b/>
                <w:kern w:val="0"/>
                <w:sz w:val="20"/>
                <w:szCs w:val="20"/>
                <w:lang w:eastAsia="ru-RU"/>
              </w:rPr>
            </w:pPr>
            <w:r w:rsidRPr="009A71BB">
              <w:rPr>
                <w:rFonts w:ascii="Times New Roman" w:eastAsia="Times New Roman" w:hAnsi="Times New Roman" w:cs="Times New Roman"/>
                <w:b/>
                <w:kern w:val="0"/>
                <w:sz w:val="20"/>
                <w:szCs w:val="20"/>
                <w:lang w:eastAsia="ru-RU"/>
              </w:rPr>
              <w:t>4 класс</w:t>
            </w:r>
          </w:p>
          <w:p w:rsidR="009A71BB" w:rsidRPr="009A71BB" w:rsidRDefault="00BB2892" w:rsidP="009A71BB">
            <w:pPr>
              <w:widowControl/>
              <w:suppressAutoHyphens w:val="0"/>
              <w:jc w:val="center"/>
              <w:rPr>
                <w:rFonts w:ascii="Times New Roman" w:eastAsia="Times New Roman" w:hAnsi="Times New Roman" w:cs="Times New Roman"/>
                <w:b/>
                <w:kern w:val="0"/>
                <w:sz w:val="20"/>
                <w:szCs w:val="20"/>
                <w:lang w:eastAsia="ru-RU"/>
              </w:rPr>
            </w:pPr>
            <w:r w:rsidRPr="009A71BB">
              <w:rPr>
                <w:rFonts w:ascii="Times New Roman" w:eastAsia="Times New Roman" w:hAnsi="Times New Roman" w:cs="Times New Roman"/>
                <w:b/>
                <w:kern w:val="0"/>
                <w:sz w:val="20"/>
                <w:szCs w:val="20"/>
                <w:lang w:eastAsia="ru-RU"/>
              </w:rPr>
              <w:t>Школа 2100</w:t>
            </w:r>
          </w:p>
        </w:tc>
      </w:tr>
      <w:tr w:rsidR="009A71BB" w:rsidRPr="009A71BB" w:rsidTr="00BB2892">
        <w:trPr>
          <w:trHeight w:val="600"/>
        </w:trPr>
        <w:tc>
          <w:tcPr>
            <w:tcW w:w="1980" w:type="dxa"/>
            <w:vMerge w:val="restart"/>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jc w:val="center"/>
              <w:rPr>
                <w:rFonts w:ascii="Times New Roman" w:eastAsia="Times New Roman" w:hAnsi="Times New Roman" w:cs="Times New Roman"/>
                <w:kern w:val="0"/>
                <w:sz w:val="24"/>
                <w:szCs w:val="24"/>
                <w:lang w:eastAsia="ru-RU"/>
              </w:rPr>
            </w:pPr>
            <w:r w:rsidRPr="009A71BB">
              <w:rPr>
                <w:rFonts w:ascii="Times New Roman" w:eastAsia="Times New Roman" w:hAnsi="Times New Roman" w:cs="Times New Roman"/>
                <w:kern w:val="0"/>
                <w:sz w:val="24"/>
                <w:szCs w:val="24"/>
                <w:lang w:eastAsia="ru-RU"/>
              </w:rPr>
              <w:t>Спортивно-оздоровительное</w:t>
            </w:r>
          </w:p>
        </w:tc>
        <w:tc>
          <w:tcPr>
            <w:tcW w:w="2693"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tabs>
                <w:tab w:val="left" w:pos="4500"/>
                <w:tab w:val="left" w:pos="9180"/>
                <w:tab w:val="left" w:pos="9360"/>
              </w:tabs>
              <w:suppressAutoHyphens w:val="0"/>
              <w:jc w:val="center"/>
              <w:rPr>
                <w:rFonts w:ascii="Times New Roman" w:eastAsia="Times New Roman" w:hAnsi="Times New Roman" w:cs="Times New Roman"/>
                <w:kern w:val="0"/>
                <w:sz w:val="24"/>
                <w:szCs w:val="24"/>
                <w:lang w:eastAsia="ru-RU"/>
              </w:rPr>
            </w:pPr>
            <w:r w:rsidRPr="009A71BB">
              <w:rPr>
                <w:rFonts w:ascii="Times New Roman" w:eastAsia="Times New Roman" w:hAnsi="Times New Roman" w:cs="Times New Roman"/>
                <w:kern w:val="0"/>
                <w:sz w:val="24"/>
                <w:szCs w:val="24"/>
                <w:lang w:eastAsia="ru-RU"/>
              </w:rPr>
              <w:t>Проект «Здоровая школа»</w:t>
            </w:r>
          </w:p>
        </w:tc>
        <w:tc>
          <w:tcPr>
            <w:tcW w:w="851"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ind w:right="-108"/>
              <w:jc w:val="center"/>
              <w:rPr>
                <w:rFonts w:ascii="Times New Roman" w:eastAsia="Times New Roman" w:hAnsi="Times New Roman" w:cs="Times New Roman"/>
                <w:kern w:val="0"/>
                <w:sz w:val="24"/>
                <w:szCs w:val="24"/>
                <w:lang w:eastAsia="ru-RU"/>
              </w:rPr>
            </w:pPr>
            <w:r w:rsidRPr="009A71BB">
              <w:rPr>
                <w:rFonts w:ascii="Times New Roman" w:eastAsia="Times New Roman" w:hAnsi="Times New Roman" w:cs="Times New Roman"/>
                <w:kern w:val="0"/>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ind w:right="-108"/>
              <w:jc w:val="center"/>
              <w:rPr>
                <w:rFonts w:ascii="Times New Roman" w:eastAsia="Times New Roman" w:hAnsi="Times New Roman" w:cs="Times New Roman"/>
                <w:kern w:val="0"/>
                <w:sz w:val="24"/>
                <w:szCs w:val="24"/>
                <w:lang w:eastAsia="ru-RU"/>
              </w:rPr>
            </w:pPr>
            <w:r w:rsidRPr="009A71BB">
              <w:rPr>
                <w:rFonts w:ascii="Times New Roman" w:eastAsia="Times New Roman" w:hAnsi="Times New Roman" w:cs="Times New Roman"/>
                <w:kern w:val="0"/>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ind w:right="-108"/>
              <w:jc w:val="center"/>
              <w:rPr>
                <w:rFonts w:ascii="Times New Roman" w:eastAsia="Times New Roman" w:hAnsi="Times New Roman" w:cs="Times New Roman"/>
                <w:kern w:val="0"/>
                <w:sz w:val="24"/>
                <w:szCs w:val="24"/>
                <w:lang w:eastAsia="ru-RU"/>
              </w:rPr>
            </w:pPr>
            <w:r w:rsidRPr="009A71BB">
              <w:rPr>
                <w:rFonts w:ascii="Times New Roman" w:eastAsia="Times New Roman" w:hAnsi="Times New Roman" w:cs="Times New Roman"/>
                <w:kern w:val="0"/>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ind w:right="-108"/>
              <w:jc w:val="center"/>
              <w:rPr>
                <w:rFonts w:ascii="Times New Roman" w:eastAsia="Times New Roman" w:hAnsi="Times New Roman" w:cs="Times New Roman"/>
                <w:kern w:val="0"/>
                <w:sz w:val="24"/>
                <w:szCs w:val="24"/>
                <w:lang w:eastAsia="ru-RU"/>
              </w:rPr>
            </w:pPr>
            <w:r w:rsidRPr="009A71BB">
              <w:rPr>
                <w:rFonts w:ascii="Times New Roman" w:eastAsia="Times New Roman" w:hAnsi="Times New Roman" w:cs="Times New Roman"/>
                <w:kern w:val="0"/>
                <w:sz w:val="24"/>
                <w:szCs w:val="24"/>
                <w:lang w:eastAsia="ru-RU"/>
              </w:rPr>
              <w:t>2</w:t>
            </w:r>
          </w:p>
        </w:tc>
        <w:tc>
          <w:tcPr>
            <w:tcW w:w="1285"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ind w:right="-108"/>
              <w:jc w:val="center"/>
              <w:rPr>
                <w:rFonts w:ascii="Times New Roman" w:eastAsia="Times New Roman" w:hAnsi="Times New Roman" w:cs="Times New Roman"/>
                <w:kern w:val="0"/>
                <w:sz w:val="24"/>
                <w:szCs w:val="24"/>
                <w:lang w:eastAsia="ru-RU"/>
              </w:rPr>
            </w:pPr>
            <w:r w:rsidRPr="009A71BB">
              <w:rPr>
                <w:rFonts w:ascii="Times New Roman" w:eastAsia="Times New Roman" w:hAnsi="Times New Roman" w:cs="Times New Roman"/>
                <w:kern w:val="0"/>
                <w:sz w:val="24"/>
                <w:szCs w:val="24"/>
                <w:lang w:eastAsia="ru-RU"/>
              </w:rPr>
              <w:t>2</w:t>
            </w:r>
          </w:p>
        </w:tc>
        <w:tc>
          <w:tcPr>
            <w:tcW w:w="1125"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ind w:right="-108"/>
              <w:jc w:val="center"/>
              <w:rPr>
                <w:rFonts w:ascii="Times New Roman" w:eastAsia="Times New Roman" w:hAnsi="Times New Roman" w:cs="Times New Roman"/>
                <w:kern w:val="0"/>
                <w:sz w:val="24"/>
                <w:szCs w:val="24"/>
                <w:lang w:eastAsia="ru-RU"/>
              </w:rPr>
            </w:pPr>
            <w:r w:rsidRPr="009A71BB">
              <w:rPr>
                <w:rFonts w:ascii="Times New Roman" w:eastAsia="Times New Roman" w:hAnsi="Times New Roman" w:cs="Times New Roman"/>
                <w:kern w:val="0"/>
                <w:sz w:val="24"/>
                <w:szCs w:val="24"/>
                <w:lang w:eastAsia="ru-RU"/>
              </w:rPr>
              <w:t>2</w:t>
            </w:r>
          </w:p>
        </w:tc>
      </w:tr>
      <w:tr w:rsidR="009A71BB" w:rsidRPr="009A71BB" w:rsidTr="00BB2892">
        <w:trPr>
          <w:trHeight w:val="118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9A71BB" w:rsidRPr="009A71BB" w:rsidRDefault="009A71BB" w:rsidP="009A71BB">
            <w:pPr>
              <w:widowControl/>
              <w:suppressAutoHyphens w:val="0"/>
              <w:spacing w:after="0" w:line="256" w:lineRule="auto"/>
              <w:rPr>
                <w:rFonts w:ascii="Times New Roman" w:eastAsia="Times New Roman" w:hAnsi="Times New Roman" w:cs="Times New Roman"/>
                <w:kern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tabs>
                <w:tab w:val="left" w:pos="4500"/>
                <w:tab w:val="left" w:pos="9180"/>
                <w:tab w:val="left" w:pos="9360"/>
              </w:tabs>
              <w:suppressAutoHyphens w:val="0"/>
              <w:jc w:val="center"/>
              <w:rPr>
                <w:rFonts w:ascii="Times New Roman" w:eastAsia="Times New Roman" w:hAnsi="Times New Roman" w:cs="Times New Roman"/>
                <w:kern w:val="0"/>
                <w:sz w:val="24"/>
                <w:szCs w:val="24"/>
                <w:lang w:eastAsia="ru-RU"/>
              </w:rPr>
            </w:pPr>
            <w:r w:rsidRPr="009A71BB">
              <w:rPr>
                <w:rFonts w:ascii="Times New Roman" w:eastAsia="Times New Roman" w:hAnsi="Times New Roman" w:cs="Times New Roman"/>
                <w:kern w:val="0"/>
                <w:sz w:val="24"/>
                <w:szCs w:val="24"/>
                <w:lang w:eastAsia="ru-RU"/>
              </w:rPr>
              <w:t xml:space="preserve">«Юный турист: изучаю родной край» </w:t>
            </w:r>
          </w:p>
          <w:p w:rsidR="009A71BB" w:rsidRPr="009A71BB" w:rsidRDefault="009A71BB" w:rsidP="009A71BB">
            <w:pPr>
              <w:widowControl/>
              <w:tabs>
                <w:tab w:val="left" w:pos="4500"/>
                <w:tab w:val="left" w:pos="9180"/>
                <w:tab w:val="left" w:pos="9360"/>
              </w:tabs>
              <w:suppressAutoHyphens w:val="0"/>
              <w:jc w:val="center"/>
              <w:rPr>
                <w:rFonts w:ascii="Times New Roman" w:eastAsia="Times New Roman" w:hAnsi="Times New Roman" w:cs="Times New Roman"/>
                <w:kern w:val="0"/>
                <w:sz w:val="24"/>
                <w:szCs w:val="24"/>
                <w:lang w:eastAsia="ru-RU"/>
              </w:rPr>
            </w:pPr>
            <w:r w:rsidRPr="009A71BB">
              <w:rPr>
                <w:rFonts w:ascii="Times New Roman" w:eastAsia="Times New Roman" w:hAnsi="Times New Roman" w:cs="Times New Roman"/>
                <w:kern w:val="0"/>
                <w:sz w:val="24"/>
                <w:szCs w:val="24"/>
                <w:lang w:eastAsia="ru-RU"/>
              </w:rPr>
              <w:t>Д.В. Смирнов</w:t>
            </w:r>
          </w:p>
        </w:tc>
        <w:tc>
          <w:tcPr>
            <w:tcW w:w="851"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ind w:right="-108"/>
              <w:jc w:val="center"/>
              <w:rPr>
                <w:rFonts w:ascii="Times New Roman" w:eastAsia="Times New Roman" w:hAnsi="Times New Roman" w:cs="Times New Roman"/>
                <w:kern w:val="0"/>
                <w:sz w:val="24"/>
                <w:szCs w:val="24"/>
                <w:lang w:eastAsia="ru-RU"/>
              </w:rPr>
            </w:pPr>
            <w:r w:rsidRPr="009A71BB">
              <w:rPr>
                <w:rFonts w:ascii="Times New Roman" w:eastAsia="Times New Roman" w:hAnsi="Times New Roman" w:cs="Times New Roman"/>
                <w:kern w:val="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ind w:right="-108"/>
              <w:jc w:val="center"/>
              <w:rPr>
                <w:rFonts w:ascii="Times New Roman" w:eastAsia="Times New Roman" w:hAnsi="Times New Roman" w:cs="Times New Roman"/>
                <w:kern w:val="0"/>
                <w:sz w:val="24"/>
                <w:szCs w:val="24"/>
                <w:lang w:eastAsia="ru-RU"/>
              </w:rPr>
            </w:pPr>
            <w:r w:rsidRPr="009A71BB">
              <w:rPr>
                <w:rFonts w:ascii="Times New Roman" w:eastAsia="Times New Roman" w:hAnsi="Times New Roman" w:cs="Times New Roman"/>
                <w:kern w:val="0"/>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ind w:right="-108"/>
              <w:jc w:val="center"/>
              <w:rPr>
                <w:rFonts w:ascii="Times New Roman" w:eastAsia="Times New Roman" w:hAnsi="Times New Roman" w:cs="Times New Roman"/>
                <w:kern w:val="0"/>
                <w:sz w:val="24"/>
                <w:szCs w:val="24"/>
                <w:lang w:eastAsia="ru-RU"/>
              </w:rPr>
            </w:pPr>
            <w:r w:rsidRPr="009A71BB">
              <w:rPr>
                <w:rFonts w:ascii="Times New Roman" w:eastAsia="Times New Roman" w:hAnsi="Times New Roman" w:cs="Times New Roman"/>
                <w:kern w:val="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ind w:right="-108"/>
              <w:jc w:val="center"/>
              <w:rPr>
                <w:rFonts w:ascii="Times New Roman" w:eastAsia="Times New Roman" w:hAnsi="Times New Roman" w:cs="Times New Roman"/>
                <w:kern w:val="0"/>
                <w:sz w:val="24"/>
                <w:szCs w:val="24"/>
                <w:lang w:eastAsia="ru-RU"/>
              </w:rPr>
            </w:pPr>
            <w:r w:rsidRPr="009A71BB">
              <w:rPr>
                <w:rFonts w:ascii="Times New Roman" w:eastAsia="Times New Roman" w:hAnsi="Times New Roman" w:cs="Times New Roman"/>
                <w:kern w:val="0"/>
                <w:sz w:val="24"/>
                <w:szCs w:val="24"/>
                <w:lang w:eastAsia="ru-RU"/>
              </w:rPr>
              <w:t>1</w:t>
            </w:r>
          </w:p>
        </w:tc>
        <w:tc>
          <w:tcPr>
            <w:tcW w:w="1285"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ind w:right="-108"/>
              <w:jc w:val="center"/>
              <w:rPr>
                <w:rFonts w:ascii="Times New Roman" w:eastAsia="Times New Roman" w:hAnsi="Times New Roman" w:cs="Times New Roman"/>
                <w:kern w:val="0"/>
                <w:sz w:val="24"/>
                <w:szCs w:val="24"/>
                <w:lang w:eastAsia="ru-RU"/>
              </w:rPr>
            </w:pPr>
            <w:r w:rsidRPr="009A71BB">
              <w:rPr>
                <w:rFonts w:ascii="Times New Roman" w:eastAsia="Times New Roman" w:hAnsi="Times New Roman" w:cs="Times New Roman"/>
                <w:kern w:val="0"/>
                <w:sz w:val="24"/>
                <w:szCs w:val="24"/>
                <w:lang w:eastAsia="ru-RU"/>
              </w:rPr>
              <w:t>1</w:t>
            </w:r>
          </w:p>
        </w:tc>
        <w:tc>
          <w:tcPr>
            <w:tcW w:w="1125"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ind w:right="-108"/>
              <w:jc w:val="center"/>
              <w:rPr>
                <w:rFonts w:ascii="Times New Roman" w:eastAsia="Times New Roman" w:hAnsi="Times New Roman" w:cs="Times New Roman"/>
                <w:kern w:val="0"/>
                <w:sz w:val="24"/>
                <w:szCs w:val="24"/>
                <w:lang w:eastAsia="ru-RU"/>
              </w:rPr>
            </w:pPr>
            <w:r w:rsidRPr="009A71BB">
              <w:rPr>
                <w:rFonts w:ascii="Times New Roman" w:eastAsia="Times New Roman" w:hAnsi="Times New Roman" w:cs="Times New Roman"/>
                <w:kern w:val="0"/>
                <w:sz w:val="24"/>
                <w:szCs w:val="24"/>
                <w:lang w:eastAsia="ru-RU"/>
              </w:rPr>
              <w:t>1</w:t>
            </w:r>
          </w:p>
        </w:tc>
      </w:tr>
      <w:tr w:rsidR="009A71BB" w:rsidRPr="009A71BB" w:rsidTr="00BB2892">
        <w:trPr>
          <w:trHeight w:val="562"/>
        </w:trPr>
        <w:tc>
          <w:tcPr>
            <w:tcW w:w="1980" w:type="dxa"/>
            <w:vMerge w:val="restart"/>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jc w:val="center"/>
              <w:rPr>
                <w:rFonts w:ascii="Times New Roman" w:eastAsia="Times New Roman" w:hAnsi="Times New Roman" w:cs="Times New Roman"/>
                <w:kern w:val="0"/>
                <w:sz w:val="24"/>
                <w:szCs w:val="24"/>
                <w:lang w:eastAsia="ru-RU"/>
              </w:rPr>
            </w:pPr>
            <w:r w:rsidRPr="009A71BB">
              <w:rPr>
                <w:rFonts w:ascii="Times New Roman" w:eastAsia="Times New Roman" w:hAnsi="Times New Roman" w:cs="Times New Roman"/>
                <w:kern w:val="0"/>
                <w:sz w:val="24"/>
                <w:szCs w:val="24"/>
                <w:lang w:eastAsia="ru-RU"/>
              </w:rPr>
              <w:t>Духовно - нравственное</w:t>
            </w:r>
          </w:p>
        </w:tc>
        <w:tc>
          <w:tcPr>
            <w:tcW w:w="2693"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jc w:val="center"/>
              <w:rPr>
                <w:rFonts w:ascii="Times New Roman" w:eastAsia="Times New Roman" w:hAnsi="Times New Roman" w:cs="Times New Roman"/>
                <w:kern w:val="0"/>
                <w:sz w:val="24"/>
                <w:szCs w:val="24"/>
                <w:lang w:eastAsia="ru-RU"/>
              </w:rPr>
            </w:pPr>
            <w:r w:rsidRPr="009A71BB">
              <w:rPr>
                <w:rFonts w:ascii="Times New Roman" w:eastAsia="Times New Roman" w:hAnsi="Times New Roman" w:cs="Times New Roman"/>
                <w:kern w:val="0"/>
                <w:sz w:val="24"/>
                <w:szCs w:val="24"/>
                <w:lang w:eastAsia="ru-RU"/>
              </w:rPr>
              <w:t xml:space="preserve">Программа «Я гражданин России» </w:t>
            </w:r>
          </w:p>
          <w:p w:rsidR="009A71BB" w:rsidRPr="009A71BB" w:rsidRDefault="009A71BB" w:rsidP="009A71BB">
            <w:pPr>
              <w:widowControl/>
              <w:suppressAutoHyphens w:val="0"/>
              <w:jc w:val="center"/>
              <w:rPr>
                <w:rFonts w:ascii="Times New Roman" w:eastAsia="Times New Roman" w:hAnsi="Times New Roman" w:cs="Times New Roman"/>
                <w:kern w:val="0"/>
                <w:sz w:val="24"/>
                <w:szCs w:val="24"/>
                <w:lang w:eastAsia="ru-RU"/>
              </w:rPr>
            </w:pPr>
            <w:r w:rsidRPr="009A71BB">
              <w:rPr>
                <w:rFonts w:ascii="Times New Roman" w:eastAsia="Times New Roman" w:hAnsi="Times New Roman" w:cs="Times New Roman"/>
                <w:bCs/>
                <w:kern w:val="0"/>
                <w:sz w:val="24"/>
                <w:szCs w:val="24"/>
                <w:lang w:eastAsia="ru-RU"/>
              </w:rPr>
              <w:t xml:space="preserve"> Н.Я. Чутко</w:t>
            </w:r>
          </w:p>
        </w:tc>
        <w:tc>
          <w:tcPr>
            <w:tcW w:w="851"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spacing w:after="160" w:line="256" w:lineRule="auto"/>
              <w:rPr>
                <w:rFonts w:ascii="Times New Roman" w:eastAsia="Times New Roman" w:hAnsi="Times New Roman" w:cs="Times New Roman"/>
                <w:b/>
                <w:kern w:val="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spacing w:after="0" w:line="256" w:lineRule="auto"/>
              <w:rPr>
                <w:rFonts w:eastAsia="Calibri" w:cs="Times New Roman"/>
                <w:kern w:val="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spacing w:after="0" w:line="256" w:lineRule="auto"/>
              <w:rPr>
                <w:rFonts w:eastAsia="Calibri" w:cs="Times New Roman"/>
                <w:kern w:val="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ind w:right="-108"/>
              <w:jc w:val="center"/>
              <w:rPr>
                <w:rFonts w:ascii="Times New Roman" w:eastAsia="Times New Roman" w:hAnsi="Times New Roman" w:cs="Times New Roman"/>
                <w:kern w:val="0"/>
                <w:sz w:val="24"/>
                <w:szCs w:val="24"/>
                <w:lang w:eastAsia="ru-RU"/>
              </w:rPr>
            </w:pPr>
            <w:r w:rsidRPr="009A71BB">
              <w:rPr>
                <w:rFonts w:ascii="Times New Roman" w:eastAsia="Times New Roman" w:hAnsi="Times New Roman" w:cs="Times New Roman"/>
                <w:kern w:val="0"/>
                <w:sz w:val="24"/>
                <w:szCs w:val="24"/>
                <w:lang w:eastAsia="ru-RU"/>
              </w:rPr>
              <w:t>1</w:t>
            </w:r>
          </w:p>
        </w:tc>
        <w:tc>
          <w:tcPr>
            <w:tcW w:w="1285" w:type="dxa"/>
            <w:tcBorders>
              <w:top w:val="single" w:sz="4" w:space="0" w:color="auto"/>
              <w:left w:val="single" w:sz="4" w:space="0" w:color="auto"/>
              <w:bottom w:val="single" w:sz="4" w:space="0" w:color="auto"/>
              <w:right w:val="single" w:sz="4" w:space="0" w:color="auto"/>
            </w:tcBorders>
          </w:tcPr>
          <w:p w:rsidR="009A71BB" w:rsidRPr="009A71BB" w:rsidRDefault="009A71BB" w:rsidP="009A71BB">
            <w:pPr>
              <w:widowControl/>
              <w:suppressAutoHyphens w:val="0"/>
              <w:ind w:right="-108"/>
              <w:jc w:val="center"/>
              <w:rPr>
                <w:rFonts w:ascii="Times New Roman" w:eastAsia="Times New Roman" w:hAnsi="Times New Roman" w:cs="Times New Roman"/>
                <w:kern w:val="0"/>
                <w:sz w:val="24"/>
                <w:szCs w:val="24"/>
                <w:lang w:eastAsia="ru-RU"/>
              </w:rPr>
            </w:pPr>
          </w:p>
        </w:tc>
        <w:tc>
          <w:tcPr>
            <w:tcW w:w="1125"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ind w:right="-108"/>
              <w:jc w:val="center"/>
              <w:rPr>
                <w:rFonts w:ascii="Times New Roman" w:eastAsia="Times New Roman" w:hAnsi="Times New Roman" w:cs="Times New Roman"/>
                <w:kern w:val="0"/>
                <w:sz w:val="24"/>
                <w:szCs w:val="24"/>
                <w:lang w:eastAsia="ru-RU"/>
              </w:rPr>
            </w:pPr>
            <w:r w:rsidRPr="009A71BB">
              <w:rPr>
                <w:rFonts w:ascii="Times New Roman" w:eastAsia="Times New Roman" w:hAnsi="Times New Roman" w:cs="Times New Roman"/>
                <w:kern w:val="0"/>
                <w:sz w:val="24"/>
                <w:szCs w:val="24"/>
                <w:lang w:eastAsia="ru-RU"/>
              </w:rPr>
              <w:t>1</w:t>
            </w:r>
          </w:p>
        </w:tc>
      </w:tr>
      <w:tr w:rsidR="009A71BB" w:rsidRPr="009A71BB" w:rsidTr="00BB2892">
        <w:trPr>
          <w:trHeight w:val="562"/>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9A71BB" w:rsidRPr="009A71BB" w:rsidRDefault="009A71BB" w:rsidP="009A71BB">
            <w:pPr>
              <w:widowControl/>
              <w:suppressAutoHyphens w:val="0"/>
              <w:spacing w:after="0" w:line="256" w:lineRule="auto"/>
              <w:rPr>
                <w:rFonts w:ascii="Times New Roman" w:eastAsia="Times New Roman" w:hAnsi="Times New Roman" w:cs="Times New Roman"/>
                <w:kern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jc w:val="center"/>
              <w:rPr>
                <w:rFonts w:ascii="Times New Roman" w:eastAsia="Times New Roman" w:hAnsi="Times New Roman" w:cs="Times New Roman"/>
                <w:kern w:val="0"/>
                <w:sz w:val="24"/>
                <w:szCs w:val="24"/>
                <w:lang w:eastAsia="ru-RU"/>
              </w:rPr>
            </w:pPr>
            <w:r w:rsidRPr="009A71BB">
              <w:rPr>
                <w:rFonts w:ascii="Times New Roman" w:eastAsia="Times New Roman" w:hAnsi="Times New Roman" w:cs="Times New Roman"/>
                <w:kern w:val="0"/>
                <w:sz w:val="24"/>
                <w:szCs w:val="24"/>
                <w:lang w:eastAsia="ru-RU"/>
              </w:rPr>
              <w:t>«Этика: азбука добра»</w:t>
            </w:r>
          </w:p>
          <w:p w:rsidR="009A71BB" w:rsidRPr="009A71BB" w:rsidRDefault="009A71BB" w:rsidP="009A71BB">
            <w:pPr>
              <w:widowControl/>
              <w:suppressAutoHyphens w:val="0"/>
              <w:jc w:val="center"/>
              <w:rPr>
                <w:rFonts w:ascii="Times New Roman" w:eastAsia="Times New Roman" w:hAnsi="Times New Roman" w:cs="Times New Roman"/>
                <w:kern w:val="0"/>
                <w:sz w:val="24"/>
                <w:szCs w:val="24"/>
                <w:lang w:eastAsia="ru-RU"/>
              </w:rPr>
            </w:pPr>
            <w:r w:rsidRPr="009A71BB">
              <w:rPr>
                <w:rFonts w:ascii="Times New Roman" w:eastAsia="Times New Roman" w:hAnsi="Times New Roman" w:cs="Times New Roman"/>
                <w:kern w:val="0"/>
                <w:sz w:val="24"/>
                <w:szCs w:val="24"/>
                <w:lang w:eastAsia="ru-RU"/>
              </w:rPr>
              <w:t>И.С.Хомякова, В.И.Петрова</w:t>
            </w:r>
          </w:p>
        </w:tc>
        <w:tc>
          <w:tcPr>
            <w:tcW w:w="851"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ind w:right="-108"/>
              <w:jc w:val="center"/>
              <w:rPr>
                <w:rFonts w:ascii="Times New Roman" w:eastAsia="Times New Roman" w:hAnsi="Times New Roman" w:cs="Times New Roman"/>
                <w:kern w:val="0"/>
                <w:sz w:val="24"/>
                <w:szCs w:val="24"/>
                <w:lang w:eastAsia="ru-RU"/>
              </w:rPr>
            </w:pPr>
            <w:r w:rsidRPr="009A71BB">
              <w:rPr>
                <w:rFonts w:ascii="Times New Roman" w:eastAsia="Times New Roman" w:hAnsi="Times New Roman" w:cs="Times New Roman"/>
                <w:kern w:val="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ind w:right="-108"/>
              <w:jc w:val="center"/>
              <w:rPr>
                <w:rFonts w:ascii="Times New Roman" w:eastAsia="Times New Roman" w:hAnsi="Times New Roman" w:cs="Times New Roman"/>
                <w:kern w:val="0"/>
                <w:sz w:val="24"/>
                <w:szCs w:val="24"/>
                <w:lang w:eastAsia="ru-RU"/>
              </w:rPr>
            </w:pPr>
            <w:r w:rsidRPr="009A71BB">
              <w:rPr>
                <w:rFonts w:ascii="Times New Roman" w:eastAsia="Times New Roman" w:hAnsi="Times New Roman" w:cs="Times New Roman"/>
                <w:kern w:val="0"/>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ind w:right="-108"/>
              <w:jc w:val="center"/>
              <w:rPr>
                <w:rFonts w:ascii="Times New Roman" w:eastAsia="Times New Roman" w:hAnsi="Times New Roman" w:cs="Times New Roman"/>
                <w:kern w:val="0"/>
                <w:sz w:val="24"/>
                <w:szCs w:val="24"/>
                <w:lang w:eastAsia="ru-RU"/>
              </w:rPr>
            </w:pPr>
            <w:r w:rsidRPr="009A71BB">
              <w:rPr>
                <w:rFonts w:ascii="Times New Roman" w:eastAsia="Times New Roman" w:hAnsi="Times New Roman" w:cs="Times New Roman"/>
                <w:kern w:val="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9A71BB" w:rsidRPr="009A71BB" w:rsidRDefault="009A71BB" w:rsidP="009A71BB">
            <w:pPr>
              <w:widowControl/>
              <w:suppressAutoHyphens w:val="0"/>
              <w:ind w:right="-108"/>
              <w:jc w:val="center"/>
              <w:rPr>
                <w:rFonts w:ascii="Times New Roman" w:eastAsia="Times New Roman" w:hAnsi="Times New Roman" w:cs="Times New Roman"/>
                <w:kern w:val="0"/>
                <w:sz w:val="24"/>
                <w:szCs w:val="24"/>
                <w:lang w:eastAsia="ru-RU"/>
              </w:rPr>
            </w:pPr>
          </w:p>
        </w:tc>
        <w:tc>
          <w:tcPr>
            <w:tcW w:w="1285"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ind w:right="-108"/>
              <w:jc w:val="center"/>
              <w:rPr>
                <w:rFonts w:ascii="Times New Roman" w:eastAsia="Times New Roman" w:hAnsi="Times New Roman" w:cs="Times New Roman"/>
                <w:kern w:val="0"/>
                <w:sz w:val="24"/>
                <w:szCs w:val="24"/>
                <w:lang w:eastAsia="ru-RU"/>
              </w:rPr>
            </w:pPr>
            <w:r w:rsidRPr="009A71BB">
              <w:rPr>
                <w:rFonts w:ascii="Times New Roman" w:eastAsia="Times New Roman" w:hAnsi="Times New Roman" w:cs="Times New Roman"/>
                <w:kern w:val="0"/>
                <w:sz w:val="24"/>
                <w:szCs w:val="24"/>
                <w:lang w:eastAsia="ru-RU"/>
              </w:rPr>
              <w:t>1</w:t>
            </w:r>
          </w:p>
        </w:tc>
        <w:tc>
          <w:tcPr>
            <w:tcW w:w="1125" w:type="dxa"/>
            <w:tcBorders>
              <w:top w:val="single" w:sz="4" w:space="0" w:color="auto"/>
              <w:left w:val="single" w:sz="4" w:space="0" w:color="auto"/>
              <w:bottom w:val="single" w:sz="4" w:space="0" w:color="auto"/>
              <w:right w:val="single" w:sz="4" w:space="0" w:color="auto"/>
            </w:tcBorders>
          </w:tcPr>
          <w:p w:rsidR="009A71BB" w:rsidRPr="009A71BB" w:rsidRDefault="009A71BB" w:rsidP="009A71BB">
            <w:pPr>
              <w:widowControl/>
              <w:suppressAutoHyphens w:val="0"/>
              <w:ind w:right="-108"/>
              <w:jc w:val="center"/>
              <w:rPr>
                <w:rFonts w:ascii="Times New Roman" w:eastAsia="Times New Roman" w:hAnsi="Times New Roman" w:cs="Times New Roman"/>
                <w:kern w:val="0"/>
                <w:sz w:val="24"/>
                <w:szCs w:val="24"/>
                <w:lang w:eastAsia="ru-RU"/>
              </w:rPr>
            </w:pPr>
          </w:p>
        </w:tc>
      </w:tr>
      <w:tr w:rsidR="009A71BB" w:rsidRPr="009A71BB" w:rsidTr="00BB2892">
        <w:trPr>
          <w:trHeight w:val="1045"/>
        </w:trPr>
        <w:tc>
          <w:tcPr>
            <w:tcW w:w="1980" w:type="dxa"/>
            <w:vMerge w:val="restart"/>
            <w:tcBorders>
              <w:top w:val="single" w:sz="4" w:space="0" w:color="auto"/>
              <w:left w:val="single" w:sz="4" w:space="0" w:color="auto"/>
              <w:bottom w:val="single" w:sz="4" w:space="0" w:color="auto"/>
              <w:right w:val="single" w:sz="4" w:space="0" w:color="auto"/>
            </w:tcBorders>
          </w:tcPr>
          <w:p w:rsidR="009A71BB" w:rsidRPr="009A71BB" w:rsidRDefault="009A71BB" w:rsidP="009A71BB">
            <w:pPr>
              <w:widowControl/>
              <w:suppressAutoHyphens w:val="0"/>
              <w:jc w:val="center"/>
              <w:rPr>
                <w:rFonts w:ascii="Times New Roman" w:eastAsia="Times New Roman" w:hAnsi="Times New Roman" w:cs="Times New Roman"/>
                <w:kern w:val="0"/>
                <w:sz w:val="24"/>
                <w:szCs w:val="24"/>
                <w:lang w:eastAsia="ru-RU"/>
              </w:rPr>
            </w:pPr>
            <w:r w:rsidRPr="009A71BB">
              <w:rPr>
                <w:rFonts w:ascii="Times New Roman" w:eastAsia="Times New Roman" w:hAnsi="Times New Roman" w:cs="Times New Roman"/>
                <w:kern w:val="0"/>
                <w:sz w:val="24"/>
                <w:szCs w:val="24"/>
                <w:lang w:eastAsia="ru-RU"/>
              </w:rPr>
              <w:t>Общеинтеллектуальное</w:t>
            </w:r>
          </w:p>
          <w:p w:rsidR="009A71BB" w:rsidRPr="009A71BB" w:rsidRDefault="009A71BB" w:rsidP="009A71BB">
            <w:pPr>
              <w:widowControl/>
              <w:suppressAutoHyphens w:val="0"/>
              <w:jc w:val="center"/>
              <w:rPr>
                <w:rFonts w:ascii="Times New Roman" w:eastAsia="Times New Roman" w:hAnsi="Times New Roman" w:cs="Times New Roman"/>
                <w:kern w:val="0"/>
                <w:sz w:val="24"/>
                <w:szCs w:val="24"/>
                <w:lang w:eastAsia="ru-RU"/>
              </w:rPr>
            </w:pPr>
          </w:p>
        </w:tc>
        <w:tc>
          <w:tcPr>
            <w:tcW w:w="2693" w:type="dxa"/>
            <w:tcBorders>
              <w:top w:val="single" w:sz="4" w:space="0" w:color="auto"/>
              <w:left w:val="single" w:sz="4" w:space="0" w:color="auto"/>
              <w:right w:val="single" w:sz="4" w:space="0" w:color="auto"/>
            </w:tcBorders>
            <w:hideMark/>
          </w:tcPr>
          <w:p w:rsidR="009A71BB" w:rsidRPr="009A71BB" w:rsidRDefault="009A71BB" w:rsidP="009A71BB">
            <w:pPr>
              <w:widowControl/>
              <w:suppressAutoHyphens w:val="0"/>
              <w:ind w:right="24"/>
              <w:jc w:val="center"/>
              <w:rPr>
                <w:rFonts w:ascii="Times New Roman" w:eastAsia="Times New Roman" w:hAnsi="Times New Roman" w:cs="Times New Roman"/>
                <w:kern w:val="0"/>
                <w:sz w:val="24"/>
                <w:szCs w:val="24"/>
                <w:lang w:eastAsia="ru-RU"/>
              </w:rPr>
            </w:pPr>
            <w:r w:rsidRPr="009A71BB">
              <w:rPr>
                <w:rFonts w:ascii="Times New Roman" w:eastAsia="Times New Roman" w:hAnsi="Times New Roman" w:cs="Times New Roman"/>
                <w:kern w:val="0"/>
                <w:sz w:val="24"/>
                <w:szCs w:val="24"/>
                <w:lang w:eastAsia="ru-RU"/>
              </w:rPr>
              <w:t>«Мир деятельности».   Петерсон Л.Г.</w:t>
            </w:r>
          </w:p>
        </w:tc>
        <w:tc>
          <w:tcPr>
            <w:tcW w:w="851" w:type="dxa"/>
            <w:tcBorders>
              <w:top w:val="single" w:sz="4" w:space="0" w:color="auto"/>
              <w:left w:val="single" w:sz="4" w:space="0" w:color="auto"/>
              <w:right w:val="single" w:sz="4" w:space="0" w:color="auto"/>
            </w:tcBorders>
            <w:hideMark/>
          </w:tcPr>
          <w:p w:rsidR="009A71BB" w:rsidRPr="009A71BB" w:rsidRDefault="009A71BB" w:rsidP="009A71BB">
            <w:pPr>
              <w:widowControl/>
              <w:suppressAutoHyphens w:val="0"/>
              <w:spacing w:after="160" w:line="256" w:lineRule="auto"/>
              <w:rPr>
                <w:rFonts w:ascii="Times New Roman" w:eastAsia="Times New Roman" w:hAnsi="Times New Roman" w:cs="Times New Roman"/>
                <w:kern w:val="0"/>
                <w:sz w:val="24"/>
                <w:szCs w:val="24"/>
                <w:lang w:eastAsia="ru-RU"/>
              </w:rPr>
            </w:pPr>
          </w:p>
        </w:tc>
        <w:tc>
          <w:tcPr>
            <w:tcW w:w="992" w:type="dxa"/>
            <w:tcBorders>
              <w:top w:val="single" w:sz="4" w:space="0" w:color="auto"/>
              <w:left w:val="single" w:sz="4" w:space="0" w:color="auto"/>
              <w:right w:val="single" w:sz="4" w:space="0" w:color="auto"/>
            </w:tcBorders>
            <w:hideMark/>
          </w:tcPr>
          <w:p w:rsidR="009A71BB" w:rsidRPr="009A71BB" w:rsidRDefault="009A71BB" w:rsidP="009A71BB">
            <w:pPr>
              <w:widowControl/>
              <w:suppressAutoHyphens w:val="0"/>
              <w:spacing w:after="0" w:line="256" w:lineRule="auto"/>
              <w:rPr>
                <w:rFonts w:eastAsia="Calibri" w:cs="Times New Roman"/>
                <w:kern w:val="0"/>
                <w:sz w:val="24"/>
                <w:szCs w:val="24"/>
                <w:lang w:eastAsia="ru-RU"/>
              </w:rPr>
            </w:pPr>
          </w:p>
        </w:tc>
        <w:tc>
          <w:tcPr>
            <w:tcW w:w="1276" w:type="dxa"/>
            <w:tcBorders>
              <w:top w:val="single" w:sz="4" w:space="0" w:color="auto"/>
              <w:left w:val="single" w:sz="4" w:space="0" w:color="auto"/>
              <w:right w:val="single" w:sz="4" w:space="0" w:color="auto"/>
            </w:tcBorders>
            <w:hideMark/>
          </w:tcPr>
          <w:p w:rsidR="009A71BB" w:rsidRPr="009A71BB" w:rsidRDefault="009A71BB" w:rsidP="009A71BB">
            <w:pPr>
              <w:widowControl/>
              <w:suppressAutoHyphens w:val="0"/>
              <w:spacing w:after="0" w:line="256" w:lineRule="auto"/>
              <w:rPr>
                <w:rFonts w:eastAsia="Calibri" w:cs="Times New Roman"/>
                <w:kern w:val="0"/>
                <w:sz w:val="24"/>
                <w:szCs w:val="24"/>
                <w:lang w:eastAsia="ru-RU"/>
              </w:rPr>
            </w:pPr>
          </w:p>
        </w:tc>
        <w:tc>
          <w:tcPr>
            <w:tcW w:w="992" w:type="dxa"/>
            <w:tcBorders>
              <w:top w:val="single" w:sz="4" w:space="0" w:color="auto"/>
              <w:left w:val="single" w:sz="4" w:space="0" w:color="auto"/>
              <w:right w:val="single" w:sz="4" w:space="0" w:color="auto"/>
            </w:tcBorders>
            <w:hideMark/>
          </w:tcPr>
          <w:p w:rsidR="009A71BB" w:rsidRPr="009A71BB" w:rsidRDefault="009A71BB" w:rsidP="009A71BB">
            <w:pPr>
              <w:widowControl/>
              <w:suppressAutoHyphens w:val="0"/>
              <w:ind w:right="-108"/>
              <w:jc w:val="center"/>
              <w:rPr>
                <w:rFonts w:ascii="Times New Roman" w:eastAsia="Times New Roman" w:hAnsi="Times New Roman" w:cs="Times New Roman"/>
                <w:kern w:val="0"/>
                <w:sz w:val="24"/>
                <w:szCs w:val="24"/>
                <w:lang w:eastAsia="ru-RU"/>
              </w:rPr>
            </w:pPr>
            <w:r w:rsidRPr="009A71BB">
              <w:rPr>
                <w:rFonts w:ascii="Times New Roman" w:eastAsia="Times New Roman" w:hAnsi="Times New Roman" w:cs="Times New Roman"/>
                <w:kern w:val="0"/>
                <w:sz w:val="24"/>
                <w:szCs w:val="24"/>
                <w:lang w:eastAsia="ru-RU"/>
              </w:rPr>
              <w:t>1</w:t>
            </w:r>
          </w:p>
        </w:tc>
        <w:tc>
          <w:tcPr>
            <w:tcW w:w="1285" w:type="dxa"/>
            <w:tcBorders>
              <w:top w:val="single" w:sz="4" w:space="0" w:color="auto"/>
              <w:left w:val="single" w:sz="4" w:space="0" w:color="auto"/>
              <w:right w:val="single" w:sz="4" w:space="0" w:color="auto"/>
            </w:tcBorders>
          </w:tcPr>
          <w:p w:rsidR="009A71BB" w:rsidRPr="009A71BB" w:rsidRDefault="009A71BB" w:rsidP="009A71BB">
            <w:pPr>
              <w:widowControl/>
              <w:suppressAutoHyphens w:val="0"/>
              <w:ind w:right="-108"/>
              <w:jc w:val="center"/>
              <w:rPr>
                <w:rFonts w:ascii="Times New Roman" w:eastAsia="Times New Roman" w:hAnsi="Times New Roman" w:cs="Times New Roman"/>
                <w:kern w:val="0"/>
                <w:sz w:val="24"/>
                <w:szCs w:val="24"/>
                <w:lang w:eastAsia="ru-RU"/>
              </w:rPr>
            </w:pPr>
          </w:p>
        </w:tc>
        <w:tc>
          <w:tcPr>
            <w:tcW w:w="1125" w:type="dxa"/>
            <w:tcBorders>
              <w:top w:val="single" w:sz="4" w:space="0" w:color="auto"/>
              <w:left w:val="single" w:sz="4" w:space="0" w:color="auto"/>
              <w:right w:val="single" w:sz="4" w:space="0" w:color="auto"/>
            </w:tcBorders>
            <w:hideMark/>
          </w:tcPr>
          <w:p w:rsidR="009A71BB" w:rsidRPr="009A71BB" w:rsidRDefault="009A71BB" w:rsidP="009A71BB">
            <w:pPr>
              <w:widowControl/>
              <w:suppressAutoHyphens w:val="0"/>
              <w:ind w:right="-108"/>
              <w:jc w:val="center"/>
              <w:rPr>
                <w:rFonts w:ascii="Times New Roman" w:eastAsia="Times New Roman" w:hAnsi="Times New Roman" w:cs="Times New Roman"/>
                <w:kern w:val="0"/>
                <w:sz w:val="24"/>
                <w:szCs w:val="24"/>
                <w:lang w:eastAsia="ru-RU"/>
              </w:rPr>
            </w:pPr>
            <w:r w:rsidRPr="009A71BB">
              <w:rPr>
                <w:rFonts w:ascii="Times New Roman" w:eastAsia="Times New Roman" w:hAnsi="Times New Roman" w:cs="Times New Roman"/>
                <w:kern w:val="0"/>
                <w:sz w:val="24"/>
                <w:szCs w:val="24"/>
                <w:lang w:eastAsia="ru-RU"/>
              </w:rPr>
              <w:t>1</w:t>
            </w:r>
          </w:p>
        </w:tc>
      </w:tr>
      <w:tr w:rsidR="009A71BB" w:rsidRPr="009A71BB" w:rsidTr="00BB2892">
        <w:trPr>
          <w:trHeight w:val="453"/>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9A71BB" w:rsidRPr="009A71BB" w:rsidRDefault="009A71BB" w:rsidP="009A71BB">
            <w:pPr>
              <w:widowControl/>
              <w:suppressAutoHyphens w:val="0"/>
              <w:spacing w:after="0" w:line="256" w:lineRule="auto"/>
              <w:rPr>
                <w:rFonts w:ascii="Times New Roman" w:eastAsia="Times New Roman" w:hAnsi="Times New Roman" w:cs="Times New Roman"/>
                <w:kern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ind w:right="24"/>
              <w:rPr>
                <w:rFonts w:ascii="Times New Roman" w:eastAsia="Times New Roman" w:hAnsi="Times New Roman" w:cs="Times New Roman"/>
                <w:bCs/>
                <w:kern w:val="36"/>
                <w:sz w:val="24"/>
                <w:szCs w:val="24"/>
                <w:lang w:eastAsia="ru-RU"/>
              </w:rPr>
            </w:pPr>
            <w:r w:rsidRPr="009A71BB">
              <w:rPr>
                <w:rFonts w:ascii="Times New Roman" w:eastAsia="Times New Roman" w:hAnsi="Times New Roman" w:cs="Times New Roman"/>
                <w:bCs/>
                <w:kern w:val="36"/>
                <w:sz w:val="24"/>
                <w:szCs w:val="24"/>
                <w:lang w:eastAsia="ru-RU"/>
              </w:rPr>
              <w:t>Л.А. Ефросинина «В мире книг»</w:t>
            </w:r>
          </w:p>
        </w:tc>
        <w:tc>
          <w:tcPr>
            <w:tcW w:w="851"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ind w:right="-108"/>
              <w:jc w:val="center"/>
              <w:rPr>
                <w:rFonts w:ascii="Times New Roman" w:eastAsia="Times New Roman" w:hAnsi="Times New Roman" w:cs="Times New Roman"/>
                <w:kern w:val="0"/>
                <w:sz w:val="24"/>
                <w:szCs w:val="24"/>
                <w:lang w:eastAsia="ru-RU"/>
              </w:rPr>
            </w:pPr>
            <w:r w:rsidRPr="009A71BB">
              <w:rPr>
                <w:rFonts w:ascii="Times New Roman" w:eastAsia="Times New Roman" w:hAnsi="Times New Roman" w:cs="Times New Roman"/>
                <w:kern w:val="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ind w:right="-108"/>
              <w:jc w:val="center"/>
              <w:rPr>
                <w:rFonts w:ascii="Times New Roman" w:eastAsia="Times New Roman" w:hAnsi="Times New Roman" w:cs="Times New Roman"/>
                <w:kern w:val="0"/>
                <w:sz w:val="24"/>
                <w:szCs w:val="24"/>
                <w:lang w:eastAsia="ru-RU"/>
              </w:rPr>
            </w:pPr>
            <w:r w:rsidRPr="009A71BB">
              <w:rPr>
                <w:rFonts w:ascii="Times New Roman" w:eastAsia="Times New Roman" w:hAnsi="Times New Roman" w:cs="Times New Roman"/>
                <w:kern w:val="0"/>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ind w:right="-108"/>
              <w:jc w:val="center"/>
              <w:rPr>
                <w:rFonts w:ascii="Times New Roman" w:eastAsia="Times New Roman" w:hAnsi="Times New Roman" w:cs="Times New Roman"/>
                <w:kern w:val="0"/>
                <w:sz w:val="24"/>
                <w:szCs w:val="24"/>
                <w:lang w:eastAsia="ru-RU"/>
              </w:rPr>
            </w:pPr>
            <w:r w:rsidRPr="009A71BB">
              <w:rPr>
                <w:rFonts w:ascii="Times New Roman" w:eastAsia="Times New Roman" w:hAnsi="Times New Roman" w:cs="Times New Roman"/>
                <w:kern w:val="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ind w:right="-108"/>
              <w:jc w:val="center"/>
              <w:rPr>
                <w:rFonts w:ascii="Times New Roman" w:eastAsia="Times New Roman" w:hAnsi="Times New Roman" w:cs="Times New Roman"/>
                <w:kern w:val="0"/>
                <w:sz w:val="24"/>
                <w:szCs w:val="24"/>
                <w:lang w:eastAsia="ru-RU"/>
              </w:rPr>
            </w:pPr>
            <w:r w:rsidRPr="009A71BB">
              <w:rPr>
                <w:rFonts w:ascii="Times New Roman" w:eastAsia="Times New Roman" w:hAnsi="Times New Roman" w:cs="Times New Roman"/>
                <w:kern w:val="0"/>
                <w:sz w:val="24"/>
                <w:szCs w:val="24"/>
                <w:lang w:eastAsia="ru-RU"/>
              </w:rPr>
              <w:t>1</w:t>
            </w:r>
          </w:p>
        </w:tc>
        <w:tc>
          <w:tcPr>
            <w:tcW w:w="1285"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ind w:right="-108"/>
              <w:jc w:val="center"/>
              <w:rPr>
                <w:rFonts w:ascii="Times New Roman" w:eastAsia="Times New Roman" w:hAnsi="Times New Roman" w:cs="Times New Roman"/>
                <w:kern w:val="0"/>
                <w:sz w:val="24"/>
                <w:szCs w:val="24"/>
                <w:lang w:eastAsia="ru-RU"/>
              </w:rPr>
            </w:pPr>
            <w:r w:rsidRPr="009A71BB">
              <w:rPr>
                <w:rFonts w:ascii="Times New Roman" w:eastAsia="Times New Roman" w:hAnsi="Times New Roman" w:cs="Times New Roman"/>
                <w:kern w:val="0"/>
                <w:sz w:val="24"/>
                <w:szCs w:val="24"/>
                <w:lang w:eastAsia="ru-RU"/>
              </w:rPr>
              <w:t>1</w:t>
            </w:r>
          </w:p>
        </w:tc>
        <w:tc>
          <w:tcPr>
            <w:tcW w:w="1125"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ind w:right="-108"/>
              <w:jc w:val="center"/>
              <w:rPr>
                <w:rFonts w:ascii="Times New Roman" w:eastAsia="Times New Roman" w:hAnsi="Times New Roman" w:cs="Times New Roman"/>
                <w:kern w:val="0"/>
                <w:sz w:val="24"/>
                <w:szCs w:val="24"/>
                <w:lang w:eastAsia="ru-RU"/>
              </w:rPr>
            </w:pPr>
            <w:r w:rsidRPr="009A71BB">
              <w:rPr>
                <w:rFonts w:ascii="Times New Roman" w:eastAsia="Times New Roman" w:hAnsi="Times New Roman" w:cs="Times New Roman"/>
                <w:kern w:val="0"/>
                <w:sz w:val="24"/>
                <w:szCs w:val="24"/>
                <w:lang w:eastAsia="ru-RU"/>
              </w:rPr>
              <w:t>1</w:t>
            </w:r>
          </w:p>
        </w:tc>
      </w:tr>
      <w:tr w:rsidR="009A71BB" w:rsidRPr="009A71BB" w:rsidTr="00BB2892">
        <w:trPr>
          <w:trHeight w:val="453"/>
        </w:trPr>
        <w:tc>
          <w:tcPr>
            <w:tcW w:w="1980" w:type="dxa"/>
            <w:vMerge w:val="restart"/>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jc w:val="center"/>
              <w:rPr>
                <w:rFonts w:ascii="Times New Roman" w:eastAsia="Times New Roman" w:hAnsi="Times New Roman" w:cs="Times New Roman"/>
                <w:kern w:val="0"/>
                <w:sz w:val="24"/>
                <w:szCs w:val="24"/>
                <w:lang w:eastAsia="ru-RU"/>
              </w:rPr>
            </w:pPr>
            <w:r w:rsidRPr="009A71BB">
              <w:rPr>
                <w:rFonts w:ascii="Times New Roman" w:eastAsia="Times New Roman" w:hAnsi="Times New Roman" w:cs="Times New Roman"/>
                <w:kern w:val="0"/>
                <w:sz w:val="24"/>
                <w:szCs w:val="24"/>
                <w:lang w:eastAsia="ru-RU"/>
              </w:rPr>
              <w:t>Общекультурное</w:t>
            </w:r>
          </w:p>
        </w:tc>
        <w:tc>
          <w:tcPr>
            <w:tcW w:w="2693"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ind w:right="24"/>
              <w:jc w:val="center"/>
              <w:rPr>
                <w:rFonts w:ascii="Times New Roman" w:eastAsia="Times New Roman" w:hAnsi="Times New Roman" w:cs="Times New Roman"/>
                <w:kern w:val="0"/>
                <w:sz w:val="24"/>
                <w:szCs w:val="24"/>
                <w:lang w:eastAsia="ru-RU"/>
              </w:rPr>
            </w:pPr>
            <w:r w:rsidRPr="009A71BB">
              <w:rPr>
                <w:rFonts w:ascii="Times New Roman" w:eastAsia="Times New Roman" w:hAnsi="Times New Roman" w:cs="Times New Roman"/>
                <w:bCs/>
                <w:kern w:val="36"/>
                <w:sz w:val="24"/>
                <w:szCs w:val="24"/>
                <w:lang w:eastAsia="ru-RU"/>
              </w:rPr>
              <w:t>«Планета детства», Н.К.Прокопенко.</w:t>
            </w:r>
          </w:p>
        </w:tc>
        <w:tc>
          <w:tcPr>
            <w:tcW w:w="851"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ind w:right="-108"/>
              <w:jc w:val="center"/>
              <w:rPr>
                <w:rFonts w:ascii="Times New Roman" w:eastAsia="Times New Roman" w:hAnsi="Times New Roman" w:cs="Times New Roman"/>
                <w:kern w:val="0"/>
                <w:sz w:val="24"/>
                <w:szCs w:val="24"/>
                <w:lang w:eastAsia="ru-RU"/>
              </w:rPr>
            </w:pPr>
            <w:r w:rsidRPr="009A71BB">
              <w:rPr>
                <w:rFonts w:ascii="Times New Roman" w:eastAsia="Times New Roman" w:hAnsi="Times New Roman" w:cs="Times New Roman"/>
                <w:kern w:val="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9A71BB" w:rsidRPr="009A71BB" w:rsidRDefault="009A71BB" w:rsidP="009A71BB">
            <w:pPr>
              <w:widowControl/>
              <w:suppressAutoHyphens w:val="0"/>
              <w:ind w:right="-108"/>
              <w:jc w:val="center"/>
              <w:rPr>
                <w:rFonts w:ascii="Times New Roman" w:eastAsia="Times New Roman" w:hAnsi="Times New Roman" w:cs="Times New Roman"/>
                <w:kern w:val="0"/>
                <w:sz w:val="24"/>
                <w:szCs w:val="24"/>
                <w:lang w:eastAsia="ru-RU"/>
              </w:rPr>
            </w:pPr>
            <w:r w:rsidRPr="009A71BB">
              <w:rPr>
                <w:rFonts w:ascii="Times New Roman" w:eastAsia="Times New Roman" w:hAnsi="Times New Roman" w:cs="Times New Roman"/>
                <w:kern w:val="0"/>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rsidR="009A71BB" w:rsidRPr="009A71BB" w:rsidRDefault="009A71BB" w:rsidP="009A71BB">
            <w:pPr>
              <w:widowControl/>
              <w:suppressAutoHyphens w:val="0"/>
              <w:ind w:right="-108"/>
              <w:jc w:val="center"/>
              <w:rPr>
                <w:rFonts w:ascii="Times New Roman" w:eastAsia="Times New Roman" w:hAnsi="Times New Roman" w:cs="Times New Roman"/>
                <w:kern w:val="0"/>
                <w:sz w:val="24"/>
                <w:szCs w:val="24"/>
                <w:lang w:eastAsia="ru-RU"/>
              </w:rPr>
            </w:pPr>
            <w:r w:rsidRPr="009A71BB">
              <w:rPr>
                <w:rFonts w:ascii="Times New Roman" w:eastAsia="Times New Roman" w:hAnsi="Times New Roman" w:cs="Times New Roman"/>
                <w:kern w:val="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9A71BB" w:rsidRPr="009A71BB" w:rsidRDefault="009A71BB" w:rsidP="009A71BB">
            <w:pPr>
              <w:widowControl/>
              <w:suppressAutoHyphens w:val="0"/>
              <w:ind w:right="-108"/>
              <w:jc w:val="center"/>
              <w:rPr>
                <w:rFonts w:ascii="Times New Roman" w:eastAsia="Times New Roman" w:hAnsi="Times New Roman" w:cs="Times New Roman"/>
                <w:kern w:val="0"/>
                <w:sz w:val="24"/>
                <w:szCs w:val="24"/>
                <w:lang w:eastAsia="ru-RU"/>
              </w:rPr>
            </w:pPr>
            <w:r w:rsidRPr="009A71BB">
              <w:rPr>
                <w:rFonts w:ascii="Times New Roman" w:eastAsia="Times New Roman" w:hAnsi="Times New Roman" w:cs="Times New Roman"/>
                <w:kern w:val="0"/>
                <w:sz w:val="24"/>
                <w:szCs w:val="24"/>
                <w:lang w:eastAsia="ru-RU"/>
              </w:rPr>
              <w:t>1</w:t>
            </w:r>
          </w:p>
        </w:tc>
        <w:tc>
          <w:tcPr>
            <w:tcW w:w="1285" w:type="dxa"/>
            <w:tcBorders>
              <w:top w:val="single" w:sz="4" w:space="0" w:color="auto"/>
              <w:left w:val="single" w:sz="4" w:space="0" w:color="auto"/>
              <w:bottom w:val="single" w:sz="4" w:space="0" w:color="auto"/>
              <w:right w:val="single" w:sz="4" w:space="0" w:color="auto"/>
            </w:tcBorders>
          </w:tcPr>
          <w:p w:rsidR="009A71BB" w:rsidRPr="009A71BB" w:rsidRDefault="009A71BB" w:rsidP="009A71BB">
            <w:pPr>
              <w:widowControl/>
              <w:suppressAutoHyphens w:val="0"/>
              <w:ind w:right="-108"/>
              <w:jc w:val="center"/>
              <w:rPr>
                <w:rFonts w:ascii="Times New Roman" w:eastAsia="Times New Roman" w:hAnsi="Times New Roman" w:cs="Times New Roman"/>
                <w:kern w:val="0"/>
                <w:sz w:val="24"/>
                <w:szCs w:val="24"/>
                <w:lang w:eastAsia="ru-RU"/>
              </w:rPr>
            </w:pPr>
            <w:r w:rsidRPr="009A71BB">
              <w:rPr>
                <w:rFonts w:ascii="Times New Roman" w:eastAsia="Times New Roman" w:hAnsi="Times New Roman" w:cs="Times New Roman"/>
                <w:kern w:val="0"/>
                <w:sz w:val="24"/>
                <w:szCs w:val="24"/>
                <w:lang w:eastAsia="ru-RU"/>
              </w:rPr>
              <w:t>1</w:t>
            </w:r>
          </w:p>
        </w:tc>
        <w:tc>
          <w:tcPr>
            <w:tcW w:w="1125" w:type="dxa"/>
            <w:tcBorders>
              <w:top w:val="single" w:sz="4" w:space="0" w:color="auto"/>
              <w:left w:val="single" w:sz="4" w:space="0" w:color="auto"/>
              <w:bottom w:val="single" w:sz="4" w:space="0" w:color="auto"/>
              <w:right w:val="single" w:sz="4" w:space="0" w:color="auto"/>
            </w:tcBorders>
          </w:tcPr>
          <w:p w:rsidR="009A71BB" w:rsidRPr="009A71BB" w:rsidRDefault="009A71BB" w:rsidP="009A71BB">
            <w:pPr>
              <w:widowControl/>
              <w:suppressAutoHyphens w:val="0"/>
              <w:ind w:right="-108"/>
              <w:jc w:val="center"/>
              <w:rPr>
                <w:rFonts w:ascii="Times New Roman" w:eastAsia="Times New Roman" w:hAnsi="Times New Roman" w:cs="Times New Roman"/>
                <w:kern w:val="0"/>
                <w:sz w:val="24"/>
                <w:szCs w:val="24"/>
                <w:lang w:eastAsia="ru-RU"/>
              </w:rPr>
            </w:pPr>
            <w:r w:rsidRPr="009A71BB">
              <w:rPr>
                <w:rFonts w:ascii="Times New Roman" w:eastAsia="Times New Roman" w:hAnsi="Times New Roman" w:cs="Times New Roman"/>
                <w:kern w:val="0"/>
                <w:sz w:val="24"/>
                <w:szCs w:val="24"/>
                <w:lang w:eastAsia="ru-RU"/>
              </w:rPr>
              <w:t>1</w:t>
            </w:r>
          </w:p>
        </w:tc>
      </w:tr>
      <w:tr w:rsidR="009A71BB" w:rsidRPr="009A71BB" w:rsidTr="00BB2892">
        <w:trPr>
          <w:trHeight w:val="453"/>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9A71BB" w:rsidRPr="009A71BB" w:rsidRDefault="009A71BB" w:rsidP="009A71BB">
            <w:pPr>
              <w:widowControl/>
              <w:suppressAutoHyphens w:val="0"/>
              <w:spacing w:after="0" w:line="256" w:lineRule="auto"/>
              <w:rPr>
                <w:rFonts w:ascii="Times New Roman" w:eastAsia="Times New Roman" w:hAnsi="Times New Roman" w:cs="Times New Roman"/>
                <w:kern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ind w:right="24"/>
              <w:jc w:val="center"/>
              <w:rPr>
                <w:rFonts w:ascii="Times New Roman" w:eastAsia="Times New Roman" w:hAnsi="Times New Roman" w:cs="Times New Roman"/>
                <w:kern w:val="0"/>
                <w:sz w:val="24"/>
                <w:szCs w:val="24"/>
                <w:lang w:eastAsia="ru-RU"/>
              </w:rPr>
            </w:pPr>
            <w:r w:rsidRPr="009A71BB">
              <w:rPr>
                <w:rFonts w:ascii="Times New Roman" w:eastAsia="Times New Roman" w:hAnsi="Times New Roman" w:cs="Times New Roman"/>
                <w:kern w:val="0"/>
                <w:sz w:val="24"/>
                <w:szCs w:val="24"/>
                <w:lang w:eastAsia="ru-RU"/>
              </w:rPr>
              <w:t>«Детская риторика», автор Т.А. Ладыженская</w:t>
            </w:r>
          </w:p>
        </w:tc>
        <w:tc>
          <w:tcPr>
            <w:tcW w:w="851"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spacing w:after="160" w:line="256" w:lineRule="auto"/>
              <w:rPr>
                <w:rFonts w:ascii="Times New Roman" w:eastAsia="Times New Roman" w:hAnsi="Times New Roman" w:cs="Times New Roman"/>
                <w:kern w:val="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spacing w:after="0" w:line="256" w:lineRule="auto"/>
              <w:rPr>
                <w:rFonts w:eastAsia="Calibri" w:cs="Times New Roman"/>
                <w:kern w:val="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spacing w:after="0" w:line="256" w:lineRule="auto"/>
              <w:rPr>
                <w:rFonts w:eastAsia="Calibri" w:cs="Times New Roman"/>
                <w:kern w:val="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ind w:right="-108"/>
              <w:jc w:val="center"/>
              <w:rPr>
                <w:rFonts w:ascii="Times New Roman" w:eastAsia="Times New Roman" w:hAnsi="Times New Roman" w:cs="Times New Roman"/>
                <w:kern w:val="0"/>
                <w:sz w:val="24"/>
                <w:szCs w:val="24"/>
                <w:lang w:eastAsia="ru-RU"/>
              </w:rPr>
            </w:pPr>
            <w:r w:rsidRPr="009A71BB">
              <w:rPr>
                <w:rFonts w:ascii="Times New Roman" w:eastAsia="Times New Roman" w:hAnsi="Times New Roman" w:cs="Times New Roman"/>
                <w:kern w:val="0"/>
                <w:sz w:val="24"/>
                <w:szCs w:val="24"/>
                <w:lang w:eastAsia="ru-RU"/>
              </w:rPr>
              <w:t>1</w:t>
            </w:r>
          </w:p>
        </w:tc>
        <w:tc>
          <w:tcPr>
            <w:tcW w:w="1285" w:type="dxa"/>
            <w:tcBorders>
              <w:top w:val="single" w:sz="4" w:space="0" w:color="auto"/>
              <w:left w:val="single" w:sz="4" w:space="0" w:color="auto"/>
              <w:bottom w:val="single" w:sz="4" w:space="0" w:color="auto"/>
              <w:right w:val="single" w:sz="4" w:space="0" w:color="auto"/>
            </w:tcBorders>
          </w:tcPr>
          <w:p w:rsidR="009A71BB" w:rsidRPr="009A71BB" w:rsidRDefault="009A71BB" w:rsidP="009A71BB">
            <w:pPr>
              <w:widowControl/>
              <w:suppressAutoHyphens w:val="0"/>
              <w:ind w:right="-108"/>
              <w:jc w:val="center"/>
              <w:rPr>
                <w:rFonts w:ascii="Times New Roman" w:eastAsia="Times New Roman" w:hAnsi="Times New Roman" w:cs="Times New Roman"/>
                <w:kern w:val="0"/>
                <w:sz w:val="24"/>
                <w:szCs w:val="24"/>
                <w:lang w:eastAsia="ru-RU"/>
              </w:rPr>
            </w:pPr>
          </w:p>
        </w:tc>
        <w:tc>
          <w:tcPr>
            <w:tcW w:w="1125"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ind w:right="-108"/>
              <w:jc w:val="center"/>
              <w:rPr>
                <w:rFonts w:ascii="Times New Roman" w:eastAsia="Times New Roman" w:hAnsi="Times New Roman" w:cs="Times New Roman"/>
                <w:kern w:val="0"/>
                <w:sz w:val="24"/>
                <w:szCs w:val="24"/>
                <w:lang w:eastAsia="ru-RU"/>
              </w:rPr>
            </w:pPr>
            <w:r w:rsidRPr="009A71BB">
              <w:rPr>
                <w:rFonts w:ascii="Times New Roman" w:eastAsia="Times New Roman" w:hAnsi="Times New Roman" w:cs="Times New Roman"/>
                <w:kern w:val="0"/>
                <w:sz w:val="24"/>
                <w:szCs w:val="24"/>
                <w:lang w:eastAsia="ru-RU"/>
              </w:rPr>
              <w:t>1</w:t>
            </w:r>
          </w:p>
        </w:tc>
      </w:tr>
      <w:tr w:rsidR="009A71BB" w:rsidRPr="009A71BB" w:rsidTr="00BB2892">
        <w:trPr>
          <w:trHeight w:val="453"/>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9A71BB" w:rsidRPr="009A71BB" w:rsidRDefault="009A71BB" w:rsidP="009A71BB">
            <w:pPr>
              <w:widowControl/>
              <w:suppressAutoHyphens w:val="0"/>
              <w:spacing w:after="0" w:line="256" w:lineRule="auto"/>
              <w:rPr>
                <w:rFonts w:ascii="Times New Roman" w:eastAsia="Times New Roman" w:hAnsi="Times New Roman" w:cs="Times New Roman"/>
                <w:kern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ind w:right="24"/>
              <w:rPr>
                <w:rFonts w:ascii="Times New Roman" w:eastAsia="Times New Roman" w:hAnsi="Times New Roman" w:cs="Times New Roman"/>
                <w:bCs/>
                <w:kern w:val="36"/>
                <w:sz w:val="24"/>
                <w:szCs w:val="24"/>
                <w:lang w:eastAsia="ru-RU"/>
              </w:rPr>
            </w:pPr>
            <w:r w:rsidRPr="009A71BB">
              <w:rPr>
                <w:rFonts w:ascii="Times New Roman" w:eastAsia="Times New Roman" w:hAnsi="Times New Roman" w:cs="Times New Roman"/>
                <w:bCs/>
                <w:kern w:val="36"/>
                <w:sz w:val="24"/>
                <w:szCs w:val="24"/>
                <w:lang w:eastAsia="ru-RU"/>
              </w:rPr>
              <w:t>«Удивительный мир слов» Л.В. Петленко, В.Ю. Романова</w:t>
            </w:r>
          </w:p>
        </w:tc>
        <w:tc>
          <w:tcPr>
            <w:tcW w:w="851"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spacing w:after="160" w:line="256" w:lineRule="auto"/>
              <w:rPr>
                <w:rFonts w:ascii="Times New Roman" w:eastAsia="Times New Roman" w:hAnsi="Times New Roman" w:cs="Times New Roman"/>
                <w:bCs/>
                <w:kern w:val="36"/>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ind w:right="-108"/>
              <w:jc w:val="center"/>
              <w:rPr>
                <w:rFonts w:ascii="Times New Roman" w:eastAsia="Times New Roman" w:hAnsi="Times New Roman" w:cs="Times New Roman"/>
                <w:kern w:val="0"/>
                <w:sz w:val="24"/>
                <w:szCs w:val="24"/>
                <w:lang w:eastAsia="ru-RU"/>
              </w:rPr>
            </w:pPr>
            <w:r w:rsidRPr="009A71BB">
              <w:rPr>
                <w:rFonts w:ascii="Times New Roman" w:eastAsia="Times New Roman" w:hAnsi="Times New Roman" w:cs="Times New Roman"/>
                <w:kern w:val="0"/>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ind w:right="-108"/>
              <w:jc w:val="center"/>
              <w:rPr>
                <w:rFonts w:ascii="Times New Roman" w:eastAsia="Times New Roman" w:hAnsi="Times New Roman" w:cs="Times New Roman"/>
                <w:kern w:val="0"/>
                <w:sz w:val="24"/>
                <w:szCs w:val="24"/>
                <w:lang w:eastAsia="ru-RU"/>
              </w:rPr>
            </w:pPr>
            <w:r w:rsidRPr="009A71BB">
              <w:rPr>
                <w:rFonts w:ascii="Times New Roman" w:eastAsia="Times New Roman" w:hAnsi="Times New Roman" w:cs="Times New Roman"/>
                <w:kern w:val="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9A71BB" w:rsidRPr="009A71BB" w:rsidRDefault="009A71BB" w:rsidP="009A71BB">
            <w:pPr>
              <w:widowControl/>
              <w:suppressAutoHyphens w:val="0"/>
              <w:ind w:right="-108"/>
              <w:jc w:val="center"/>
              <w:rPr>
                <w:rFonts w:ascii="Times New Roman" w:eastAsia="Times New Roman" w:hAnsi="Times New Roman" w:cs="Times New Roman"/>
                <w:kern w:val="0"/>
                <w:sz w:val="24"/>
                <w:szCs w:val="24"/>
                <w:lang w:eastAsia="ru-RU"/>
              </w:rPr>
            </w:pPr>
          </w:p>
        </w:tc>
        <w:tc>
          <w:tcPr>
            <w:tcW w:w="1285"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ind w:right="-108"/>
              <w:jc w:val="center"/>
              <w:rPr>
                <w:rFonts w:ascii="Times New Roman" w:eastAsia="Times New Roman" w:hAnsi="Times New Roman" w:cs="Times New Roman"/>
                <w:kern w:val="0"/>
                <w:sz w:val="24"/>
                <w:szCs w:val="24"/>
                <w:lang w:eastAsia="ru-RU"/>
              </w:rPr>
            </w:pPr>
            <w:r w:rsidRPr="009A71BB">
              <w:rPr>
                <w:rFonts w:ascii="Times New Roman" w:eastAsia="Times New Roman" w:hAnsi="Times New Roman" w:cs="Times New Roman"/>
                <w:kern w:val="0"/>
                <w:sz w:val="24"/>
                <w:szCs w:val="24"/>
                <w:lang w:eastAsia="ru-RU"/>
              </w:rPr>
              <w:t>1</w:t>
            </w:r>
          </w:p>
        </w:tc>
        <w:tc>
          <w:tcPr>
            <w:tcW w:w="1125" w:type="dxa"/>
            <w:tcBorders>
              <w:top w:val="single" w:sz="4" w:space="0" w:color="auto"/>
              <w:left w:val="single" w:sz="4" w:space="0" w:color="auto"/>
              <w:bottom w:val="single" w:sz="4" w:space="0" w:color="auto"/>
              <w:right w:val="single" w:sz="4" w:space="0" w:color="auto"/>
            </w:tcBorders>
          </w:tcPr>
          <w:p w:rsidR="009A71BB" w:rsidRPr="009A71BB" w:rsidRDefault="009A71BB" w:rsidP="009A71BB">
            <w:pPr>
              <w:widowControl/>
              <w:suppressAutoHyphens w:val="0"/>
              <w:ind w:right="-108"/>
              <w:jc w:val="center"/>
              <w:rPr>
                <w:rFonts w:ascii="Times New Roman" w:eastAsia="Times New Roman" w:hAnsi="Times New Roman" w:cs="Times New Roman"/>
                <w:kern w:val="0"/>
                <w:sz w:val="24"/>
                <w:szCs w:val="24"/>
                <w:lang w:eastAsia="ru-RU"/>
              </w:rPr>
            </w:pPr>
          </w:p>
        </w:tc>
      </w:tr>
      <w:tr w:rsidR="009A71BB" w:rsidRPr="009A71BB" w:rsidTr="00BB2892">
        <w:trPr>
          <w:trHeight w:val="453"/>
        </w:trPr>
        <w:tc>
          <w:tcPr>
            <w:tcW w:w="1980"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jc w:val="center"/>
              <w:rPr>
                <w:rFonts w:ascii="Times New Roman" w:eastAsia="Times New Roman" w:hAnsi="Times New Roman" w:cs="Times New Roman"/>
                <w:kern w:val="0"/>
                <w:sz w:val="24"/>
                <w:szCs w:val="24"/>
                <w:lang w:eastAsia="ru-RU"/>
              </w:rPr>
            </w:pPr>
            <w:r w:rsidRPr="009A71BB">
              <w:rPr>
                <w:rFonts w:ascii="Times New Roman" w:eastAsia="Times New Roman" w:hAnsi="Times New Roman" w:cs="Times New Roman"/>
                <w:kern w:val="0"/>
                <w:sz w:val="24"/>
                <w:szCs w:val="24"/>
                <w:lang w:eastAsia="ru-RU"/>
              </w:rPr>
              <w:lastRenderedPageBreak/>
              <w:t>Социальное</w:t>
            </w:r>
          </w:p>
        </w:tc>
        <w:tc>
          <w:tcPr>
            <w:tcW w:w="2693"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jc w:val="center"/>
              <w:rPr>
                <w:rFonts w:ascii="Times New Roman" w:eastAsia="Times New Roman" w:hAnsi="Times New Roman" w:cs="Times New Roman"/>
                <w:kern w:val="0"/>
                <w:sz w:val="24"/>
                <w:szCs w:val="24"/>
                <w:lang w:eastAsia="ru-RU"/>
              </w:rPr>
            </w:pPr>
            <w:r w:rsidRPr="009A71BB">
              <w:rPr>
                <w:rFonts w:ascii="Times New Roman" w:eastAsia="Times New Roman" w:hAnsi="Times New Roman" w:cs="Times New Roman"/>
                <w:kern w:val="0"/>
                <w:sz w:val="24"/>
                <w:szCs w:val="24"/>
                <w:lang w:eastAsia="ru-RU"/>
              </w:rPr>
              <w:t>«Моя первая экология»</w:t>
            </w:r>
          </w:p>
          <w:p w:rsidR="009A71BB" w:rsidRPr="009A71BB" w:rsidRDefault="009A71BB" w:rsidP="009A71BB">
            <w:pPr>
              <w:widowControl/>
              <w:suppressAutoHyphens w:val="0"/>
              <w:jc w:val="center"/>
              <w:rPr>
                <w:rFonts w:ascii="Times New Roman" w:eastAsia="Times New Roman" w:hAnsi="Times New Roman" w:cs="Times New Roman"/>
                <w:kern w:val="0"/>
                <w:sz w:val="24"/>
                <w:szCs w:val="24"/>
                <w:lang w:eastAsia="ru-RU"/>
              </w:rPr>
            </w:pPr>
            <w:r w:rsidRPr="009A71BB">
              <w:rPr>
                <w:rFonts w:ascii="Times New Roman" w:eastAsia="Times New Roman" w:hAnsi="Times New Roman" w:cs="Times New Roman"/>
                <w:kern w:val="0"/>
                <w:sz w:val="24"/>
                <w:szCs w:val="24"/>
                <w:lang w:eastAsia="ru-RU"/>
              </w:rPr>
              <w:t>В.А.Самкова</w:t>
            </w:r>
          </w:p>
        </w:tc>
        <w:tc>
          <w:tcPr>
            <w:tcW w:w="851"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ind w:right="24"/>
              <w:jc w:val="center"/>
              <w:rPr>
                <w:rFonts w:ascii="Times New Roman" w:eastAsia="Times New Roman" w:hAnsi="Times New Roman" w:cs="Times New Roman"/>
                <w:kern w:val="0"/>
                <w:sz w:val="24"/>
                <w:szCs w:val="24"/>
                <w:lang w:eastAsia="ru-RU"/>
              </w:rPr>
            </w:pPr>
            <w:r w:rsidRPr="009A71BB">
              <w:rPr>
                <w:rFonts w:ascii="Times New Roman" w:eastAsia="Times New Roman" w:hAnsi="Times New Roman" w:cs="Times New Roman"/>
                <w:kern w:val="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ind w:right="-108"/>
              <w:jc w:val="center"/>
              <w:rPr>
                <w:rFonts w:ascii="Times New Roman" w:eastAsia="Times New Roman" w:hAnsi="Times New Roman" w:cs="Times New Roman"/>
                <w:kern w:val="0"/>
                <w:sz w:val="24"/>
                <w:szCs w:val="24"/>
                <w:lang w:eastAsia="ru-RU"/>
              </w:rPr>
            </w:pPr>
            <w:r w:rsidRPr="009A71BB">
              <w:rPr>
                <w:rFonts w:ascii="Times New Roman" w:eastAsia="Times New Roman" w:hAnsi="Times New Roman" w:cs="Times New Roman"/>
                <w:kern w:val="0"/>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ind w:right="-108"/>
              <w:jc w:val="center"/>
              <w:rPr>
                <w:rFonts w:ascii="Times New Roman" w:eastAsia="Times New Roman" w:hAnsi="Times New Roman" w:cs="Times New Roman"/>
                <w:kern w:val="0"/>
                <w:sz w:val="24"/>
                <w:szCs w:val="24"/>
                <w:lang w:eastAsia="ru-RU"/>
              </w:rPr>
            </w:pPr>
            <w:r w:rsidRPr="009A71BB">
              <w:rPr>
                <w:rFonts w:ascii="Times New Roman" w:eastAsia="Times New Roman" w:hAnsi="Times New Roman" w:cs="Times New Roman"/>
                <w:kern w:val="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ind w:right="-108"/>
              <w:jc w:val="center"/>
              <w:rPr>
                <w:rFonts w:ascii="Times New Roman" w:eastAsia="Times New Roman" w:hAnsi="Times New Roman" w:cs="Times New Roman"/>
                <w:kern w:val="0"/>
                <w:sz w:val="24"/>
                <w:szCs w:val="24"/>
                <w:lang w:eastAsia="ru-RU"/>
              </w:rPr>
            </w:pPr>
            <w:r w:rsidRPr="009A71BB">
              <w:rPr>
                <w:rFonts w:ascii="Times New Roman" w:eastAsia="Times New Roman" w:hAnsi="Times New Roman" w:cs="Times New Roman"/>
                <w:kern w:val="0"/>
                <w:sz w:val="24"/>
                <w:szCs w:val="24"/>
                <w:lang w:eastAsia="ru-RU"/>
              </w:rPr>
              <w:t>1</w:t>
            </w:r>
          </w:p>
        </w:tc>
        <w:tc>
          <w:tcPr>
            <w:tcW w:w="1285"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ind w:right="-108"/>
              <w:jc w:val="center"/>
              <w:rPr>
                <w:rFonts w:ascii="Times New Roman" w:eastAsia="Times New Roman" w:hAnsi="Times New Roman" w:cs="Times New Roman"/>
                <w:kern w:val="0"/>
                <w:sz w:val="24"/>
                <w:szCs w:val="24"/>
                <w:lang w:eastAsia="ru-RU"/>
              </w:rPr>
            </w:pPr>
            <w:r w:rsidRPr="009A71BB">
              <w:rPr>
                <w:rFonts w:ascii="Times New Roman" w:eastAsia="Times New Roman" w:hAnsi="Times New Roman" w:cs="Times New Roman"/>
                <w:kern w:val="0"/>
                <w:sz w:val="24"/>
                <w:szCs w:val="24"/>
                <w:lang w:eastAsia="ru-RU"/>
              </w:rPr>
              <w:t>1</w:t>
            </w:r>
          </w:p>
        </w:tc>
        <w:tc>
          <w:tcPr>
            <w:tcW w:w="1125"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ind w:right="-108"/>
              <w:jc w:val="center"/>
              <w:rPr>
                <w:rFonts w:ascii="Times New Roman" w:eastAsia="Times New Roman" w:hAnsi="Times New Roman" w:cs="Times New Roman"/>
                <w:kern w:val="0"/>
                <w:sz w:val="24"/>
                <w:szCs w:val="24"/>
                <w:lang w:eastAsia="ru-RU"/>
              </w:rPr>
            </w:pPr>
            <w:r w:rsidRPr="009A71BB">
              <w:rPr>
                <w:rFonts w:ascii="Times New Roman" w:eastAsia="Times New Roman" w:hAnsi="Times New Roman" w:cs="Times New Roman"/>
                <w:kern w:val="0"/>
                <w:sz w:val="24"/>
                <w:szCs w:val="24"/>
                <w:lang w:eastAsia="ru-RU"/>
              </w:rPr>
              <w:t>1</w:t>
            </w:r>
          </w:p>
        </w:tc>
      </w:tr>
      <w:tr w:rsidR="009A71BB" w:rsidRPr="009A71BB" w:rsidTr="00BB2892">
        <w:trPr>
          <w:trHeight w:val="453"/>
        </w:trPr>
        <w:tc>
          <w:tcPr>
            <w:tcW w:w="1980"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spacing w:after="160" w:line="256" w:lineRule="auto"/>
              <w:rPr>
                <w:rFonts w:ascii="Times New Roman" w:eastAsia="Times New Roman" w:hAnsi="Times New Roman" w:cs="Times New Roman"/>
                <w:kern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jc w:val="center"/>
              <w:rPr>
                <w:rFonts w:ascii="Times New Roman" w:eastAsia="Times New Roman" w:hAnsi="Times New Roman" w:cs="Times New Roman"/>
                <w:kern w:val="0"/>
                <w:sz w:val="24"/>
                <w:szCs w:val="24"/>
                <w:lang w:eastAsia="ru-RU"/>
              </w:rPr>
            </w:pPr>
            <w:r w:rsidRPr="009A71BB">
              <w:rPr>
                <w:rFonts w:ascii="Times New Roman" w:eastAsia="Times New Roman" w:hAnsi="Times New Roman" w:cs="Times New Roman"/>
                <w:kern w:val="0"/>
                <w:sz w:val="24"/>
                <w:szCs w:val="24"/>
                <w:lang w:eastAsia="ru-RU"/>
              </w:rPr>
              <w:t>«Экономика: первые шаги» О.С. Корнеева</w:t>
            </w:r>
          </w:p>
        </w:tc>
        <w:tc>
          <w:tcPr>
            <w:tcW w:w="851"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spacing w:after="160" w:line="256" w:lineRule="auto"/>
              <w:rPr>
                <w:rFonts w:ascii="Times New Roman" w:eastAsia="Times New Roman" w:hAnsi="Times New Roman" w:cs="Times New Roman"/>
                <w:kern w:val="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A71BB" w:rsidRPr="009A71BB" w:rsidRDefault="009A71BB" w:rsidP="009A71BB">
            <w:pPr>
              <w:widowControl/>
              <w:suppressAutoHyphens w:val="0"/>
              <w:ind w:right="-108"/>
              <w:jc w:val="center"/>
              <w:rPr>
                <w:rFonts w:ascii="Times New Roman" w:eastAsia="Times New Roman" w:hAnsi="Times New Roman" w:cs="Times New Roman"/>
                <w:kern w:val="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ind w:right="-108"/>
              <w:jc w:val="center"/>
              <w:rPr>
                <w:rFonts w:ascii="Times New Roman" w:eastAsia="Times New Roman" w:hAnsi="Times New Roman" w:cs="Times New Roman"/>
                <w:kern w:val="0"/>
                <w:sz w:val="24"/>
                <w:szCs w:val="24"/>
                <w:lang w:eastAsia="ru-RU"/>
              </w:rPr>
            </w:pPr>
            <w:r w:rsidRPr="009A71BB">
              <w:rPr>
                <w:rFonts w:ascii="Times New Roman" w:eastAsia="Times New Roman" w:hAnsi="Times New Roman" w:cs="Times New Roman"/>
                <w:kern w:val="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9A71BB" w:rsidRPr="009A71BB" w:rsidRDefault="009A71BB" w:rsidP="009A71BB">
            <w:pPr>
              <w:widowControl/>
              <w:suppressAutoHyphens w:val="0"/>
              <w:ind w:right="-108"/>
              <w:jc w:val="center"/>
              <w:rPr>
                <w:rFonts w:ascii="Times New Roman" w:eastAsia="Times New Roman" w:hAnsi="Times New Roman" w:cs="Times New Roman"/>
                <w:kern w:val="0"/>
                <w:sz w:val="24"/>
                <w:szCs w:val="24"/>
                <w:lang w:eastAsia="ru-RU"/>
              </w:rPr>
            </w:pPr>
          </w:p>
        </w:tc>
        <w:tc>
          <w:tcPr>
            <w:tcW w:w="1285"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ind w:right="-108"/>
              <w:jc w:val="center"/>
              <w:rPr>
                <w:rFonts w:ascii="Times New Roman" w:eastAsia="Times New Roman" w:hAnsi="Times New Roman" w:cs="Times New Roman"/>
                <w:kern w:val="0"/>
                <w:sz w:val="24"/>
                <w:szCs w:val="24"/>
                <w:lang w:eastAsia="ru-RU"/>
              </w:rPr>
            </w:pPr>
            <w:r w:rsidRPr="009A71BB">
              <w:rPr>
                <w:rFonts w:ascii="Times New Roman" w:eastAsia="Times New Roman" w:hAnsi="Times New Roman" w:cs="Times New Roman"/>
                <w:kern w:val="0"/>
                <w:sz w:val="24"/>
                <w:szCs w:val="24"/>
                <w:lang w:eastAsia="ru-RU"/>
              </w:rPr>
              <w:t>1</w:t>
            </w:r>
          </w:p>
        </w:tc>
        <w:tc>
          <w:tcPr>
            <w:tcW w:w="1125" w:type="dxa"/>
            <w:tcBorders>
              <w:top w:val="single" w:sz="4" w:space="0" w:color="auto"/>
              <w:left w:val="single" w:sz="4" w:space="0" w:color="auto"/>
              <w:bottom w:val="single" w:sz="4" w:space="0" w:color="auto"/>
              <w:right w:val="single" w:sz="4" w:space="0" w:color="auto"/>
            </w:tcBorders>
          </w:tcPr>
          <w:p w:rsidR="009A71BB" w:rsidRPr="009A71BB" w:rsidRDefault="009A71BB" w:rsidP="009A71BB">
            <w:pPr>
              <w:widowControl/>
              <w:suppressAutoHyphens w:val="0"/>
              <w:ind w:right="-108"/>
              <w:jc w:val="center"/>
              <w:rPr>
                <w:rFonts w:ascii="Times New Roman" w:eastAsia="Times New Roman" w:hAnsi="Times New Roman" w:cs="Times New Roman"/>
                <w:kern w:val="0"/>
                <w:sz w:val="24"/>
                <w:szCs w:val="24"/>
                <w:lang w:eastAsia="ru-RU"/>
              </w:rPr>
            </w:pPr>
          </w:p>
        </w:tc>
      </w:tr>
      <w:tr w:rsidR="009A71BB" w:rsidRPr="009A71BB" w:rsidTr="00BB2892">
        <w:tc>
          <w:tcPr>
            <w:tcW w:w="1980"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jc w:val="center"/>
              <w:rPr>
                <w:rFonts w:ascii="Times New Roman" w:eastAsia="Times New Roman" w:hAnsi="Times New Roman" w:cs="Times New Roman"/>
                <w:b/>
                <w:kern w:val="0"/>
                <w:sz w:val="24"/>
                <w:szCs w:val="24"/>
                <w:lang w:eastAsia="ru-RU"/>
              </w:rPr>
            </w:pPr>
            <w:r w:rsidRPr="009A71BB">
              <w:rPr>
                <w:rFonts w:ascii="Times New Roman" w:eastAsia="Times New Roman" w:hAnsi="Times New Roman" w:cs="Times New Roman"/>
                <w:b/>
                <w:kern w:val="0"/>
                <w:sz w:val="24"/>
                <w:szCs w:val="24"/>
                <w:lang w:eastAsia="ru-RU"/>
              </w:rPr>
              <w:t>Итого</w:t>
            </w:r>
          </w:p>
        </w:tc>
        <w:tc>
          <w:tcPr>
            <w:tcW w:w="2693" w:type="dxa"/>
            <w:tcBorders>
              <w:top w:val="single" w:sz="4" w:space="0" w:color="auto"/>
              <w:left w:val="single" w:sz="4" w:space="0" w:color="auto"/>
              <w:bottom w:val="single" w:sz="4" w:space="0" w:color="auto"/>
              <w:right w:val="single" w:sz="4" w:space="0" w:color="auto"/>
            </w:tcBorders>
          </w:tcPr>
          <w:p w:rsidR="009A71BB" w:rsidRPr="009A71BB" w:rsidRDefault="009A71BB" w:rsidP="009A71BB">
            <w:pPr>
              <w:widowControl/>
              <w:suppressAutoHyphens w:val="0"/>
              <w:ind w:right="-108"/>
              <w:jc w:val="center"/>
              <w:rPr>
                <w:rFonts w:ascii="Times New Roman" w:eastAsia="Times New Roman" w:hAnsi="Times New Roman" w:cs="Times New Roman"/>
                <w:b/>
                <w:kern w:val="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ind w:right="-108"/>
              <w:jc w:val="center"/>
              <w:rPr>
                <w:rFonts w:ascii="Times New Roman" w:eastAsia="Times New Roman" w:hAnsi="Times New Roman" w:cs="Times New Roman"/>
                <w:b/>
                <w:kern w:val="0"/>
                <w:sz w:val="24"/>
                <w:szCs w:val="24"/>
                <w:lang w:eastAsia="ru-RU"/>
              </w:rPr>
            </w:pPr>
            <w:r w:rsidRPr="009A71BB">
              <w:rPr>
                <w:rFonts w:ascii="Times New Roman" w:eastAsia="Times New Roman" w:hAnsi="Times New Roman" w:cs="Times New Roman"/>
                <w:b/>
                <w:kern w:val="0"/>
                <w:sz w:val="24"/>
                <w:szCs w:val="24"/>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ind w:right="-108"/>
              <w:jc w:val="center"/>
              <w:rPr>
                <w:rFonts w:ascii="Times New Roman" w:eastAsia="Times New Roman" w:hAnsi="Times New Roman" w:cs="Times New Roman"/>
                <w:b/>
                <w:kern w:val="0"/>
                <w:sz w:val="24"/>
                <w:szCs w:val="24"/>
                <w:lang w:eastAsia="ru-RU"/>
              </w:rPr>
            </w:pPr>
            <w:r w:rsidRPr="009A71BB">
              <w:rPr>
                <w:rFonts w:ascii="Times New Roman" w:eastAsia="Times New Roman" w:hAnsi="Times New Roman" w:cs="Times New Roman"/>
                <w:b/>
                <w:kern w:val="0"/>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ind w:right="-108"/>
              <w:jc w:val="center"/>
              <w:rPr>
                <w:rFonts w:ascii="Times New Roman" w:eastAsia="Times New Roman" w:hAnsi="Times New Roman" w:cs="Times New Roman"/>
                <w:b/>
                <w:kern w:val="0"/>
                <w:sz w:val="24"/>
                <w:szCs w:val="24"/>
                <w:lang w:eastAsia="ru-RU"/>
              </w:rPr>
            </w:pPr>
            <w:r w:rsidRPr="009A71BB">
              <w:rPr>
                <w:rFonts w:ascii="Times New Roman" w:eastAsia="Times New Roman" w:hAnsi="Times New Roman" w:cs="Times New Roman"/>
                <w:b/>
                <w:kern w:val="0"/>
                <w:sz w:val="24"/>
                <w:szCs w:val="24"/>
                <w:lang w:eastAsia="ru-RU"/>
              </w:rPr>
              <w:t>9</w:t>
            </w:r>
          </w:p>
        </w:tc>
        <w:tc>
          <w:tcPr>
            <w:tcW w:w="992"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ind w:right="-108"/>
              <w:jc w:val="center"/>
              <w:rPr>
                <w:rFonts w:ascii="Times New Roman" w:eastAsia="Times New Roman" w:hAnsi="Times New Roman" w:cs="Times New Roman"/>
                <w:b/>
                <w:kern w:val="0"/>
                <w:sz w:val="24"/>
                <w:szCs w:val="24"/>
                <w:lang w:eastAsia="ru-RU"/>
              </w:rPr>
            </w:pPr>
            <w:r w:rsidRPr="009A71BB">
              <w:rPr>
                <w:rFonts w:ascii="Times New Roman" w:eastAsia="Times New Roman" w:hAnsi="Times New Roman" w:cs="Times New Roman"/>
                <w:b/>
                <w:kern w:val="0"/>
                <w:sz w:val="24"/>
                <w:szCs w:val="24"/>
                <w:lang w:eastAsia="ru-RU"/>
              </w:rPr>
              <w:t>9</w:t>
            </w:r>
          </w:p>
        </w:tc>
        <w:tc>
          <w:tcPr>
            <w:tcW w:w="1285"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ind w:right="-108"/>
              <w:jc w:val="center"/>
              <w:rPr>
                <w:rFonts w:ascii="Times New Roman" w:eastAsia="Times New Roman" w:hAnsi="Times New Roman" w:cs="Times New Roman"/>
                <w:b/>
                <w:kern w:val="0"/>
                <w:sz w:val="24"/>
                <w:szCs w:val="24"/>
                <w:lang w:eastAsia="ru-RU"/>
              </w:rPr>
            </w:pPr>
            <w:r w:rsidRPr="009A71BB">
              <w:rPr>
                <w:rFonts w:ascii="Times New Roman" w:eastAsia="Times New Roman" w:hAnsi="Times New Roman" w:cs="Times New Roman"/>
                <w:b/>
                <w:kern w:val="0"/>
                <w:sz w:val="24"/>
                <w:szCs w:val="24"/>
                <w:lang w:eastAsia="ru-RU"/>
              </w:rPr>
              <w:t>9</w:t>
            </w:r>
          </w:p>
        </w:tc>
        <w:tc>
          <w:tcPr>
            <w:tcW w:w="1125" w:type="dxa"/>
            <w:tcBorders>
              <w:top w:val="single" w:sz="4" w:space="0" w:color="auto"/>
              <w:left w:val="single" w:sz="4" w:space="0" w:color="auto"/>
              <w:bottom w:val="single" w:sz="4" w:space="0" w:color="auto"/>
              <w:right w:val="single" w:sz="4" w:space="0" w:color="auto"/>
            </w:tcBorders>
            <w:hideMark/>
          </w:tcPr>
          <w:p w:rsidR="009A71BB" w:rsidRPr="009A71BB" w:rsidRDefault="009A71BB" w:rsidP="009A71BB">
            <w:pPr>
              <w:widowControl/>
              <w:suppressAutoHyphens w:val="0"/>
              <w:ind w:right="-108"/>
              <w:jc w:val="center"/>
              <w:rPr>
                <w:rFonts w:ascii="Times New Roman" w:eastAsia="Times New Roman" w:hAnsi="Times New Roman" w:cs="Times New Roman"/>
                <w:b/>
                <w:kern w:val="0"/>
                <w:sz w:val="24"/>
                <w:szCs w:val="24"/>
                <w:lang w:eastAsia="ru-RU"/>
              </w:rPr>
            </w:pPr>
            <w:r w:rsidRPr="009A71BB">
              <w:rPr>
                <w:rFonts w:ascii="Times New Roman" w:eastAsia="Times New Roman" w:hAnsi="Times New Roman" w:cs="Times New Roman"/>
                <w:b/>
                <w:kern w:val="0"/>
                <w:sz w:val="24"/>
                <w:szCs w:val="24"/>
                <w:lang w:eastAsia="ru-RU"/>
              </w:rPr>
              <w:t>9</w:t>
            </w:r>
          </w:p>
        </w:tc>
      </w:tr>
    </w:tbl>
    <w:p w:rsidR="0031381A" w:rsidRPr="0031381A" w:rsidRDefault="0031381A" w:rsidP="0042449E">
      <w:pPr>
        <w:widowControl/>
        <w:suppressAutoHyphens w:val="0"/>
        <w:ind w:right="283"/>
        <w:rPr>
          <w:rFonts w:ascii="Times New Roman" w:eastAsia="Times New Roman" w:hAnsi="Times New Roman" w:cs="Times New Roman"/>
          <w:b/>
          <w:kern w:val="0"/>
          <w:sz w:val="24"/>
          <w:szCs w:val="24"/>
          <w:lang w:eastAsia="ru-RU"/>
        </w:rPr>
      </w:pPr>
    </w:p>
    <w:p w:rsidR="0031381A" w:rsidRPr="0031381A" w:rsidRDefault="0031381A" w:rsidP="005B1019">
      <w:pPr>
        <w:widowControl/>
        <w:suppressAutoHyphens w:val="0"/>
        <w:ind w:right="283"/>
        <w:contextualSpacing/>
        <w:jc w:val="both"/>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 xml:space="preserve">Внеурочная деятельность служит для расширения знаний предметных областей, поэтому организуется с учётом программ внеурочной деятельности  учебно-методического комплекса «Начальная школа </w:t>
      </w:r>
      <w:r w:rsidRPr="0031381A">
        <w:rPr>
          <w:rFonts w:ascii="Times New Roman" w:eastAsia="Calibri" w:hAnsi="Times New Roman" w:cs="Times New Roman"/>
          <w:kern w:val="0"/>
          <w:sz w:val="24"/>
          <w:szCs w:val="24"/>
          <w:lang w:val="en-US" w:eastAsia="en-US"/>
        </w:rPr>
        <w:t>XXI</w:t>
      </w:r>
      <w:r w:rsidRPr="0031381A">
        <w:rPr>
          <w:rFonts w:ascii="Times New Roman" w:eastAsia="Calibri" w:hAnsi="Times New Roman" w:cs="Times New Roman"/>
          <w:kern w:val="0"/>
          <w:sz w:val="24"/>
          <w:szCs w:val="24"/>
          <w:lang w:eastAsia="en-US"/>
        </w:rPr>
        <w:t xml:space="preserve"> века» и образовательной системы «Школа 2100».</w:t>
      </w:r>
    </w:p>
    <w:p w:rsidR="0031381A" w:rsidRPr="0031381A" w:rsidRDefault="0031381A" w:rsidP="005B1019">
      <w:pPr>
        <w:widowControl/>
        <w:suppressAutoHyphens w:val="0"/>
        <w:ind w:right="283"/>
        <w:contextualSpacing/>
        <w:jc w:val="both"/>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Внеурочная деятельность реализуется через сетевое взаимодействие:</w:t>
      </w:r>
    </w:p>
    <w:p w:rsidR="0031381A" w:rsidRPr="00352F48" w:rsidRDefault="0031381A" w:rsidP="00352F48">
      <w:pPr>
        <w:widowControl/>
        <w:suppressAutoHyphens w:val="0"/>
        <w:ind w:left="284" w:right="283"/>
        <w:contextualSpacing/>
        <w:rPr>
          <w:rFonts w:ascii="Times New Roman" w:eastAsia="Calibri"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 xml:space="preserve"> </w:t>
      </w:r>
      <w:r w:rsidR="00352F48">
        <w:rPr>
          <w:rFonts w:ascii="Times New Roman" w:eastAsia="Calibri" w:hAnsi="Times New Roman" w:cs="Times New Roman"/>
          <w:kern w:val="0"/>
          <w:sz w:val="24"/>
          <w:szCs w:val="24"/>
          <w:lang w:eastAsia="en-US"/>
        </w:rPr>
        <w:t xml:space="preserve">- ДШИ «Гармония» </w:t>
      </w:r>
    </w:p>
    <w:p w:rsidR="0031381A" w:rsidRPr="0031381A" w:rsidRDefault="0031381A" w:rsidP="0031381A">
      <w:pPr>
        <w:widowControl/>
        <w:suppressAutoHyphens w:val="0"/>
        <w:ind w:left="284" w:right="283"/>
        <w:contextualSpacing/>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ru-RU"/>
        </w:rPr>
        <w:t xml:space="preserve">- </w:t>
      </w:r>
      <w:r w:rsidRPr="0031381A">
        <w:rPr>
          <w:rFonts w:ascii="Times New Roman" w:eastAsia="Times New Roman" w:hAnsi="Times New Roman" w:cs="Times New Roman"/>
          <w:kern w:val="0"/>
          <w:sz w:val="24"/>
          <w:szCs w:val="24"/>
          <w:lang w:eastAsia="en-US"/>
        </w:rPr>
        <w:t>МАУК «ЦГБС»</w:t>
      </w:r>
    </w:p>
    <w:p w:rsidR="0031381A" w:rsidRPr="0031381A" w:rsidRDefault="0031381A" w:rsidP="0031381A">
      <w:pPr>
        <w:widowControl/>
        <w:suppressAutoHyphens w:val="0"/>
        <w:ind w:left="284" w:right="283"/>
        <w:contextualSpacing/>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 Тюменский филиал Президентской библиотеки им. Б.Н. Ельцина</w:t>
      </w:r>
    </w:p>
    <w:p w:rsidR="0031381A" w:rsidRPr="0031381A" w:rsidRDefault="0031381A" w:rsidP="00352F48">
      <w:pPr>
        <w:widowControl/>
        <w:suppressAutoHyphens w:val="0"/>
        <w:ind w:right="283"/>
        <w:contextualSpacing/>
        <w:jc w:val="both"/>
        <w:rPr>
          <w:rFonts w:ascii="Times New Roman" w:eastAsia="Calibri"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 xml:space="preserve">Внеурочная деятельность организуется с учётом преемственности </w:t>
      </w:r>
      <w:r w:rsidRPr="0031381A">
        <w:rPr>
          <w:rFonts w:ascii="Times New Roman" w:eastAsia="Calibri" w:hAnsi="Times New Roman" w:cs="Times New Roman"/>
          <w:kern w:val="0"/>
          <w:sz w:val="24"/>
          <w:szCs w:val="24"/>
          <w:lang w:eastAsia="en-US"/>
        </w:rPr>
        <w:t>развития, выявленной сферы интересов каждого ребёнка как в рамках общеобразовательных программ в школе, так и с выходом на освоение программ в учреждениях дополнительного образования.</w:t>
      </w:r>
    </w:p>
    <w:p w:rsidR="0031381A" w:rsidRPr="0031381A" w:rsidRDefault="0031381A" w:rsidP="00352F48">
      <w:pPr>
        <w:widowControl/>
        <w:tabs>
          <w:tab w:val="left" w:pos="4500"/>
          <w:tab w:val="left" w:pos="9180"/>
          <w:tab w:val="left" w:pos="9360"/>
        </w:tabs>
        <w:suppressAutoHyphens w:val="0"/>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В учебном плане представлены следующие направления внеурочной деятельности: спортивно-оздоровительное, духовно–нравственное, социальное, общеинтеллектуальное, общекультурное. Выбрана интегративная модель реализации внеурочной деятельности.</w:t>
      </w:r>
    </w:p>
    <w:p w:rsidR="00352F48" w:rsidRDefault="0031381A" w:rsidP="00352F48">
      <w:pPr>
        <w:widowControl/>
        <w:tabs>
          <w:tab w:val="left" w:pos="4500"/>
          <w:tab w:val="left" w:pos="9180"/>
          <w:tab w:val="left" w:pos="9360"/>
        </w:tabs>
        <w:suppressAutoHyphens w:val="0"/>
        <w:ind w:right="283"/>
        <w:jc w:val="both"/>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ru-RU"/>
        </w:rPr>
        <w:t xml:space="preserve">Учебный план составлен с учётом интеграции урочной и внеурочной деятельности. Интегрируемые предметы учебного и плана и курсы внеурочной деятельности занесены в таблице. В 1 классах из 39 часов интегрируемых предметов учебного плана и курсов внеурочной деятельности в 2018 – 2019 учебном году 16 часов отводится на интегрированные и трансформированные уроки. Во 2 классах из 20 часов – 10 часов; в 3классах (УМК «Начальная школа </w:t>
      </w:r>
      <w:r w:rsidRPr="0031381A">
        <w:rPr>
          <w:rFonts w:ascii="Times New Roman" w:eastAsia="Times New Roman" w:hAnsi="Times New Roman" w:cs="Times New Roman"/>
          <w:kern w:val="0"/>
          <w:sz w:val="24"/>
          <w:szCs w:val="24"/>
          <w:lang w:val="en-US" w:eastAsia="ru-RU"/>
        </w:rPr>
        <w:t>XXI</w:t>
      </w:r>
      <w:r w:rsidRPr="0031381A">
        <w:rPr>
          <w:rFonts w:ascii="Times New Roman" w:eastAsia="Times New Roman" w:hAnsi="Times New Roman" w:cs="Times New Roman"/>
          <w:kern w:val="0"/>
          <w:sz w:val="24"/>
          <w:szCs w:val="24"/>
          <w:lang w:eastAsia="ru-RU"/>
        </w:rPr>
        <w:t xml:space="preserve"> века») из 10 часов – 5 часов; в 3 классах (УМК «Школа 2100») из 22часов – 9 часов; в 4 классах</w:t>
      </w:r>
      <w:r w:rsidRPr="0031381A">
        <w:rPr>
          <w:rFonts w:ascii="Times New Roman" w:eastAsia="Times New Roman" w:hAnsi="Times New Roman" w:cs="Times New Roman"/>
          <w:b/>
          <w:kern w:val="0"/>
          <w:sz w:val="24"/>
          <w:szCs w:val="24"/>
          <w:lang w:eastAsia="ru-RU"/>
        </w:rPr>
        <w:t xml:space="preserve"> </w:t>
      </w:r>
      <w:r w:rsidRPr="0031381A">
        <w:rPr>
          <w:rFonts w:ascii="Times New Roman" w:eastAsia="Times New Roman" w:hAnsi="Times New Roman" w:cs="Times New Roman"/>
          <w:kern w:val="0"/>
          <w:sz w:val="24"/>
          <w:szCs w:val="24"/>
          <w:lang w:eastAsia="ru-RU"/>
        </w:rPr>
        <w:t>(УМК «Школа 2100»)</w:t>
      </w:r>
      <w:r w:rsidRPr="0031381A">
        <w:rPr>
          <w:rFonts w:ascii="Times New Roman" w:eastAsia="Times New Roman" w:hAnsi="Times New Roman" w:cs="Times New Roman"/>
          <w:b/>
          <w:kern w:val="0"/>
          <w:sz w:val="24"/>
          <w:szCs w:val="24"/>
          <w:lang w:eastAsia="ru-RU"/>
        </w:rPr>
        <w:t xml:space="preserve"> </w:t>
      </w:r>
      <w:r w:rsidRPr="0031381A">
        <w:rPr>
          <w:rFonts w:ascii="Times New Roman" w:eastAsia="Times New Roman" w:hAnsi="Times New Roman" w:cs="Times New Roman"/>
          <w:kern w:val="0"/>
          <w:sz w:val="24"/>
          <w:szCs w:val="24"/>
          <w:lang w:eastAsia="ru-RU"/>
        </w:rPr>
        <w:t>из 63 часов – 23</w:t>
      </w:r>
      <w:r w:rsidRPr="0031381A">
        <w:rPr>
          <w:rFonts w:ascii="Times New Roman" w:eastAsia="Times New Roman" w:hAnsi="Times New Roman" w:cs="Times New Roman"/>
          <w:b/>
          <w:kern w:val="0"/>
          <w:sz w:val="24"/>
          <w:szCs w:val="24"/>
          <w:lang w:eastAsia="ru-RU"/>
        </w:rPr>
        <w:t xml:space="preserve"> </w:t>
      </w:r>
      <w:r w:rsidRPr="0031381A">
        <w:rPr>
          <w:rFonts w:ascii="Times New Roman" w:eastAsia="Times New Roman" w:hAnsi="Times New Roman" w:cs="Times New Roman"/>
          <w:kern w:val="0"/>
          <w:sz w:val="24"/>
          <w:szCs w:val="24"/>
          <w:lang w:eastAsia="ru-RU"/>
        </w:rPr>
        <w:t>часа. Занятия</w:t>
      </w:r>
      <w:r w:rsidRPr="0031381A">
        <w:rPr>
          <w:rFonts w:ascii="Times New Roman" w:eastAsia="Times New Roman" w:hAnsi="Times New Roman" w:cs="Times New Roman"/>
          <w:b/>
          <w:kern w:val="0"/>
          <w:sz w:val="24"/>
          <w:szCs w:val="24"/>
          <w:lang w:eastAsia="ru-RU"/>
        </w:rPr>
        <w:t xml:space="preserve"> </w:t>
      </w:r>
      <w:r w:rsidRPr="0031381A">
        <w:rPr>
          <w:rFonts w:ascii="Times New Roman" w:eastAsia="Times New Roman" w:hAnsi="Times New Roman" w:cs="Times New Roman"/>
          <w:kern w:val="0"/>
          <w:sz w:val="24"/>
          <w:szCs w:val="24"/>
          <w:lang w:eastAsia="ru-RU"/>
        </w:rPr>
        <w:t xml:space="preserve">интегрируемых предметов учебного плана и курсов внеурочной деятельности будут проведены с использованием ресурсов </w:t>
      </w:r>
      <w:r w:rsidRPr="0031381A">
        <w:rPr>
          <w:rFonts w:ascii="Times New Roman" w:eastAsia="Times New Roman" w:hAnsi="Times New Roman" w:cs="Times New Roman"/>
          <w:kern w:val="0"/>
          <w:sz w:val="24"/>
          <w:szCs w:val="24"/>
          <w:lang w:eastAsia="en-US"/>
        </w:rPr>
        <w:t>тюменского филиала Президентской библиотеки имени Б.Н. Ельцина; об</w:t>
      </w:r>
      <w:r w:rsidR="00352F48">
        <w:rPr>
          <w:rFonts w:ascii="Times New Roman" w:eastAsia="Times New Roman" w:hAnsi="Times New Roman" w:cs="Times New Roman"/>
          <w:kern w:val="0"/>
          <w:sz w:val="24"/>
          <w:szCs w:val="24"/>
          <w:lang w:eastAsia="en-US"/>
        </w:rPr>
        <w:t>разовательной платформы Учи.Ру.</w:t>
      </w:r>
    </w:p>
    <w:p w:rsidR="0031381A" w:rsidRPr="0031381A" w:rsidRDefault="0031381A" w:rsidP="00352F48">
      <w:pPr>
        <w:widowControl/>
        <w:tabs>
          <w:tab w:val="left" w:pos="9072"/>
        </w:tabs>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Раздел «Внеурочная деятельность» позволит в полной мере реализовать требования федеральных государственных образовательных стандартов начального общего образования. За счет указанных в учебном плане часов на внеурочные занятия будут реализовываться дополнительные образовательные программы, программа социализации учащихся, воспитательные программы: «Юный турист: изучаю родной край» Д.В. Смирнова, «Этика: азбука добра» И.С.Хомяковой, В.И.Петровой, </w:t>
      </w:r>
      <w:r w:rsidRPr="0031381A">
        <w:rPr>
          <w:rFonts w:ascii="Times New Roman" w:eastAsia="Times New Roman" w:hAnsi="Times New Roman" w:cs="Times New Roman"/>
          <w:bCs/>
          <w:kern w:val="36"/>
          <w:sz w:val="24"/>
          <w:szCs w:val="24"/>
          <w:lang w:eastAsia="ru-RU"/>
        </w:rPr>
        <w:t>«В мире книг» Л.А. Ефросининой, «Планета детства», Н.К.Прокопенко.</w:t>
      </w:r>
      <w:r w:rsidRPr="0031381A">
        <w:rPr>
          <w:rFonts w:ascii="Times New Roman" w:eastAsia="Times New Roman" w:hAnsi="Times New Roman" w:cs="Times New Roman"/>
          <w:kern w:val="0"/>
          <w:sz w:val="24"/>
          <w:szCs w:val="24"/>
          <w:lang w:eastAsia="ru-RU"/>
        </w:rPr>
        <w:t xml:space="preserve">, </w:t>
      </w:r>
      <w:r w:rsidRPr="0031381A">
        <w:rPr>
          <w:rFonts w:ascii="Times New Roman" w:eastAsia="Times New Roman" w:hAnsi="Times New Roman" w:cs="Times New Roman"/>
          <w:bCs/>
          <w:kern w:val="36"/>
          <w:sz w:val="24"/>
          <w:szCs w:val="24"/>
          <w:lang w:eastAsia="ru-RU"/>
        </w:rPr>
        <w:t>«Удивительный мир слов» Л.В. Петленко, В.Ю. Романовой,</w:t>
      </w:r>
      <w:r w:rsidRPr="0031381A">
        <w:rPr>
          <w:rFonts w:ascii="Times New Roman" w:eastAsia="Times New Roman" w:hAnsi="Times New Roman" w:cs="Times New Roman"/>
          <w:kern w:val="0"/>
          <w:sz w:val="24"/>
          <w:szCs w:val="24"/>
          <w:lang w:eastAsia="ru-RU"/>
        </w:rPr>
        <w:t xml:space="preserve"> «Моя первая экология» В.А.Самкова, «Экономика: первые шаги» О.С. Корнеевой.</w:t>
      </w:r>
    </w:p>
    <w:p w:rsidR="0031381A" w:rsidRPr="0031381A" w:rsidRDefault="0031381A" w:rsidP="00352F48">
      <w:pPr>
        <w:widowControl/>
        <w:tabs>
          <w:tab w:val="left" w:pos="4500"/>
          <w:tab w:val="left" w:pos="9180"/>
          <w:tab w:val="left" w:pos="9360"/>
        </w:tabs>
        <w:suppressAutoHyphens w:val="0"/>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Часы, отводимые на внеурочную деятельность,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столов, конференций, диспутов, КВНов, школьных </w:t>
      </w:r>
      <w:r w:rsidRPr="0031381A">
        <w:rPr>
          <w:rFonts w:ascii="Times New Roman" w:eastAsia="Times New Roman" w:hAnsi="Times New Roman" w:cs="Times New Roman"/>
          <w:kern w:val="0"/>
          <w:sz w:val="24"/>
          <w:szCs w:val="24"/>
          <w:lang w:eastAsia="ru-RU"/>
        </w:rPr>
        <w:lastRenderedPageBreak/>
        <w:t xml:space="preserve">научных обществ, олимпиад, соревнований, поисковых и научных исследований, проектной деятельности и т.д. </w:t>
      </w:r>
    </w:p>
    <w:p w:rsidR="0031381A" w:rsidRPr="0031381A" w:rsidRDefault="0031381A" w:rsidP="00352F48">
      <w:pPr>
        <w:widowControl/>
        <w:shd w:val="clear" w:color="auto" w:fill="FFFFFF"/>
        <w:suppressAutoHyphens w:val="0"/>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Часы, отведенные на внеурочную деятельность, не учитываются при определении обязательной допустимой нагрузки учащихся. Между началом занятий внеурочной деятельности и последним уроком организован перерыв продолжительностью 45 минут. Возможно чередование урочной и внеурочной деятельности.</w:t>
      </w:r>
    </w:p>
    <w:p w:rsidR="0031381A" w:rsidRPr="0031381A" w:rsidRDefault="0031381A" w:rsidP="00352F48">
      <w:pPr>
        <w:widowControl/>
        <w:shd w:val="clear" w:color="auto" w:fill="FFFFFF"/>
        <w:suppressAutoHyphens w:val="0"/>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С целью недопущения перегрузки обучающихся образовательная нагрузка, реализуемая через внеурочную деятельность переносится на период каникул.</w:t>
      </w:r>
    </w:p>
    <w:p w:rsidR="0031381A" w:rsidRPr="0031381A" w:rsidRDefault="0031381A" w:rsidP="00352F48">
      <w:pPr>
        <w:widowControl/>
        <w:shd w:val="clear" w:color="auto" w:fill="FFFFFF"/>
        <w:suppressAutoHyphens w:val="0"/>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1 классы всего 231 час, из них 100 часов на каникулярное время.</w:t>
      </w:r>
    </w:p>
    <w:p w:rsidR="0031381A" w:rsidRPr="0031381A" w:rsidRDefault="0031381A" w:rsidP="00352F48">
      <w:pPr>
        <w:widowControl/>
        <w:shd w:val="clear" w:color="auto" w:fill="FFFFFF"/>
        <w:suppressAutoHyphens w:val="0"/>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2 - 4 классы всего 272 часа, из них 80 часов на каникулярное время.</w:t>
      </w:r>
    </w:p>
    <w:p w:rsidR="0031381A" w:rsidRPr="0031381A" w:rsidRDefault="0031381A" w:rsidP="00352F48">
      <w:pPr>
        <w:widowControl/>
        <w:shd w:val="clear" w:color="auto" w:fill="FFFFFF"/>
        <w:suppressAutoHyphens w:val="0"/>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Для организации внеурочной деятельности используется: актовый зал, хореографическая студия, библиотека, кабинет психолога, библиотека, спортивные школьные площадки, спортивные залы (малый и большой), кабинет информатики.</w:t>
      </w:r>
    </w:p>
    <w:p w:rsidR="0031381A" w:rsidRPr="0031381A" w:rsidRDefault="0031381A" w:rsidP="00352F48">
      <w:pPr>
        <w:widowControl/>
        <w:shd w:val="clear" w:color="auto" w:fill="FFFFFF"/>
        <w:suppressAutoHyphens w:val="0"/>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Результатом реализации направлений внеурочной деятельности является маршрут реализации и развития сферы интересов обучающихся. В данном маршруте фиксируются посещаемые учащимися учреждения в соответствии со всеми направлениями внеурочной деятельности ФГОС.</w:t>
      </w:r>
    </w:p>
    <w:p w:rsidR="0031381A" w:rsidRPr="0031381A" w:rsidRDefault="0031381A" w:rsidP="00352F48">
      <w:pPr>
        <w:widowControl/>
        <w:shd w:val="clear" w:color="auto" w:fill="FFFFFF"/>
        <w:suppressAutoHyphens w:val="0"/>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Учебный план обеспечивает познавательную мотивацию и интересы учащихся, их готовность и способность к сотрудничеству и совместной деятельности ученика с учителем и одноклассниками, формирует основы нравственного поведения, определяющего отношения личности с обществом и окружающими людьми.</w:t>
      </w:r>
    </w:p>
    <w:p w:rsidR="00894619" w:rsidRPr="00352F48" w:rsidRDefault="0031381A" w:rsidP="00352F48">
      <w:pPr>
        <w:widowControl/>
        <w:shd w:val="clear" w:color="auto" w:fill="FFFFFF"/>
        <w:suppressAutoHyphens w:val="0"/>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Для формирования метапредметных результатов в урочной и внеурочной деятельности доминирующим направлением будет реализация стратегии смысло</w:t>
      </w:r>
      <w:r w:rsidR="00352F48">
        <w:rPr>
          <w:rFonts w:ascii="Times New Roman" w:eastAsia="Times New Roman" w:hAnsi="Times New Roman" w:cs="Times New Roman"/>
          <w:kern w:val="0"/>
          <w:sz w:val="24"/>
          <w:szCs w:val="24"/>
          <w:lang w:eastAsia="ru-RU"/>
        </w:rPr>
        <w:t>вого чтения и работы с текстом.</w:t>
      </w:r>
    </w:p>
    <w:p w:rsidR="0031381A" w:rsidRPr="00352F48" w:rsidRDefault="0031381A" w:rsidP="002D25B2">
      <w:pPr>
        <w:pStyle w:val="afff"/>
        <w:numPr>
          <w:ilvl w:val="1"/>
          <w:numId w:val="100"/>
        </w:numPr>
        <w:spacing w:after="0" w:line="240" w:lineRule="auto"/>
        <w:ind w:left="0" w:right="283" w:firstLine="0"/>
        <w:jc w:val="both"/>
        <w:outlineLvl w:val="1"/>
        <w:rPr>
          <w:rFonts w:ascii="Times New Roman" w:eastAsia="MS Gothic" w:hAnsi="Times New Roman"/>
          <w:b/>
          <w:sz w:val="24"/>
          <w:szCs w:val="24"/>
          <w:lang w:eastAsia="ru-RU"/>
        </w:rPr>
      </w:pPr>
      <w:bookmarkStart w:id="111" w:name="_Toc288394109"/>
      <w:bookmarkStart w:id="112" w:name="_Toc288410576"/>
      <w:bookmarkStart w:id="113" w:name="_Toc288410705"/>
      <w:bookmarkStart w:id="114" w:name="_Toc424564344"/>
      <w:r w:rsidRPr="00352F48">
        <w:rPr>
          <w:rFonts w:ascii="Times New Roman" w:eastAsia="MS Gothic" w:hAnsi="Times New Roman"/>
          <w:b/>
          <w:sz w:val="24"/>
          <w:szCs w:val="24"/>
          <w:lang w:eastAsia="ru-RU"/>
        </w:rPr>
        <w:t>Система условий реализации</w:t>
      </w:r>
      <w:r w:rsidR="00352F48">
        <w:rPr>
          <w:rFonts w:ascii="Times New Roman" w:eastAsia="MS Gothic" w:hAnsi="Times New Roman"/>
          <w:b/>
          <w:sz w:val="24"/>
          <w:szCs w:val="24"/>
          <w:lang w:eastAsia="ru-RU"/>
        </w:rPr>
        <w:t xml:space="preserve"> адаптированной основной общеобразовательной </w:t>
      </w:r>
      <w:r w:rsidRPr="00352F48">
        <w:rPr>
          <w:rFonts w:ascii="Times New Roman" w:eastAsia="MS Gothic" w:hAnsi="Times New Roman"/>
          <w:b/>
          <w:sz w:val="24"/>
          <w:szCs w:val="24"/>
          <w:lang w:eastAsia="ru-RU"/>
        </w:rPr>
        <w:t xml:space="preserve"> программы</w:t>
      </w:r>
      <w:bookmarkEnd w:id="111"/>
      <w:bookmarkEnd w:id="112"/>
      <w:bookmarkEnd w:id="113"/>
      <w:bookmarkEnd w:id="114"/>
      <w:r w:rsidR="00352F48">
        <w:rPr>
          <w:rFonts w:ascii="Times New Roman" w:eastAsia="MS Gothic" w:hAnsi="Times New Roman"/>
          <w:b/>
          <w:sz w:val="24"/>
          <w:szCs w:val="24"/>
          <w:lang w:eastAsia="ru-RU"/>
        </w:rPr>
        <w:t xml:space="preserve"> начального общего образования обучающихся с тяжёлыми нарушениями речи</w:t>
      </w:r>
    </w:p>
    <w:p w:rsidR="0031381A" w:rsidRPr="0031381A" w:rsidRDefault="0031381A" w:rsidP="00352F48">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При реализации компетентностного подхода в образовательном процессе педагоги школы предусматривают широкое использование современных технологий с учетом особенностей каждого уровня образования, активных и интерактивных форм проведения учебных занятий (деловых и ролевых игр, разбор конкретных ситуаций, психологические и иные тренинги) в сочетании с внеаудиторной работой с целью формирования и развития ключевых компетентностей учащихся. </w:t>
      </w:r>
    </w:p>
    <w:p w:rsidR="0031381A" w:rsidRPr="0031381A" w:rsidRDefault="0031381A" w:rsidP="003D43DC">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Применяемые  в начальной школе технологии имеют определенную специфику в зависимости от возраста учащихся и содержания изучаемого материала: </w:t>
      </w:r>
    </w:p>
    <w:p w:rsidR="0031381A" w:rsidRPr="0031381A" w:rsidRDefault="0031381A" w:rsidP="003D43DC">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использование технологий безотметочного обучения – безотметочная система оценивания на протяжении двух первых лет обучения;</w:t>
      </w:r>
    </w:p>
    <w:p w:rsidR="0031381A" w:rsidRPr="0031381A" w:rsidRDefault="0031381A" w:rsidP="003D43DC">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обучение детей само- и взаимооцениванию;</w:t>
      </w:r>
    </w:p>
    <w:p w:rsidR="0031381A" w:rsidRPr="0031381A" w:rsidRDefault="0031381A" w:rsidP="003D43DC">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расширение  деятельностных форм обучения, предполагающих приоритетное развитие  творческой и поисковой активности во всех сферах школьной жизни, в том числе, и в учении;</w:t>
      </w:r>
    </w:p>
    <w:p w:rsidR="0031381A" w:rsidRPr="0031381A" w:rsidRDefault="0031381A" w:rsidP="003D43DC">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lastRenderedPageBreak/>
        <w:t>- построение образовательного процесса с использованием технологий организации учебного сотрудничеств; существенное расширение видов совместной работы учащихся, их коммуникативного опыта  в совместной  деятельности, постепенный переход от устных к письменным видам коммуникации, в том числе – с использованием возможностей информационных технологий;</w:t>
      </w:r>
    </w:p>
    <w:p w:rsidR="0031381A" w:rsidRPr="0031381A" w:rsidRDefault="0031381A" w:rsidP="003D43DC">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использование игровых технологий, способствующих решению основных учебных задач на уроке.</w:t>
      </w:r>
    </w:p>
    <w:p w:rsidR="0031381A" w:rsidRPr="0031381A" w:rsidRDefault="0031381A" w:rsidP="003D43DC">
      <w:pPr>
        <w:widowControl/>
        <w:suppressAutoHyphens w:val="0"/>
        <w:spacing w:after="0" w:line="240" w:lineRule="auto"/>
        <w:ind w:right="283"/>
        <w:jc w:val="both"/>
        <w:rPr>
          <w:rFonts w:ascii="Times New Roman" w:eastAsia="Times New Roman" w:hAnsi="Times New Roman" w:cs="Times New Roman"/>
          <w:bCs/>
          <w:kern w:val="0"/>
          <w:sz w:val="24"/>
          <w:szCs w:val="24"/>
          <w:lang w:eastAsia="ru-RU"/>
        </w:rPr>
      </w:pPr>
      <w:r w:rsidRPr="0031381A">
        <w:rPr>
          <w:rFonts w:ascii="Times New Roman" w:eastAsia="Times New Roman" w:hAnsi="Times New Roman" w:cs="Times New Roman"/>
          <w:bCs/>
          <w:kern w:val="0"/>
          <w:sz w:val="24"/>
          <w:szCs w:val="24"/>
          <w:lang w:eastAsia="ru-RU"/>
        </w:rPr>
        <w:t>Задачи  педагогов, решаемые в ходе  реализации образовательной  программы:</w:t>
      </w:r>
    </w:p>
    <w:p w:rsidR="0031381A" w:rsidRPr="0031381A" w:rsidRDefault="0031381A" w:rsidP="00F500C0">
      <w:pPr>
        <w:widowControl/>
        <w:numPr>
          <w:ilvl w:val="0"/>
          <w:numId w:val="91"/>
        </w:numPr>
        <w:suppressAutoHyphens w:val="0"/>
        <w:autoSpaceDE w:val="0"/>
        <w:autoSpaceDN w:val="0"/>
        <w:adjustRightInd w:val="0"/>
        <w:spacing w:after="0" w:line="240" w:lineRule="auto"/>
        <w:ind w:right="283"/>
        <w:contextualSpacing/>
        <w:jc w:val="both"/>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обеспечение многообразия организационно-учебных и внеучебных форм освоения программы (уроки, занятия, тренинги, практики, конкурсы, выставки, соревнования, презентации и пр.);</w:t>
      </w:r>
    </w:p>
    <w:p w:rsidR="0031381A" w:rsidRPr="0031381A" w:rsidRDefault="0031381A" w:rsidP="00F500C0">
      <w:pPr>
        <w:widowControl/>
        <w:numPr>
          <w:ilvl w:val="0"/>
          <w:numId w:val="91"/>
        </w:numPr>
        <w:suppressAutoHyphens w:val="0"/>
        <w:autoSpaceDE w:val="0"/>
        <w:autoSpaceDN w:val="0"/>
        <w:adjustRightInd w:val="0"/>
        <w:spacing w:after="0" w:line="240" w:lineRule="auto"/>
        <w:ind w:right="283"/>
        <w:contextualSpacing/>
        <w:jc w:val="both"/>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способствование освоению учащимися высших форм игровой деятельности и создает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rsidR="0031381A" w:rsidRPr="0031381A" w:rsidRDefault="0031381A" w:rsidP="00F500C0">
      <w:pPr>
        <w:widowControl/>
        <w:numPr>
          <w:ilvl w:val="0"/>
          <w:numId w:val="91"/>
        </w:numPr>
        <w:suppressAutoHyphens w:val="0"/>
        <w:autoSpaceDE w:val="0"/>
        <w:autoSpaceDN w:val="0"/>
        <w:adjustRightInd w:val="0"/>
        <w:spacing w:after="0" w:line="240" w:lineRule="auto"/>
        <w:ind w:right="283"/>
        <w:contextualSpacing/>
        <w:jc w:val="both"/>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формирование учебной деятельности младших школьников (учитель организует постановку учебных целей, создает условия для их «присвоения» и самостоятельной конкретизации учениками; побуждает и поддерживает детские инициативы, направленные на поиск средств и способов достижения учебных целей; организует усвоение знаний посредством коллективных форм учебной работы; осуществляет функции контроля и оценки, постепенно передавая их ученикам);</w:t>
      </w:r>
    </w:p>
    <w:p w:rsidR="0031381A" w:rsidRPr="0031381A" w:rsidRDefault="0031381A" w:rsidP="00F500C0">
      <w:pPr>
        <w:widowControl/>
        <w:numPr>
          <w:ilvl w:val="0"/>
          <w:numId w:val="91"/>
        </w:numPr>
        <w:suppressAutoHyphens w:val="0"/>
        <w:autoSpaceDE w:val="0"/>
        <w:autoSpaceDN w:val="0"/>
        <w:adjustRightInd w:val="0"/>
        <w:spacing w:after="0" w:line="240" w:lineRule="auto"/>
        <w:ind w:right="283"/>
        <w:contextualSpacing/>
        <w:jc w:val="both"/>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создание условий для продуктивной творческой деятельности ребенка (совместно с учениками ставят творческие задачи и способствуют возникновению у детей их собственных замыслов);</w:t>
      </w:r>
    </w:p>
    <w:p w:rsidR="0031381A" w:rsidRPr="0031381A" w:rsidRDefault="0031381A" w:rsidP="00F500C0">
      <w:pPr>
        <w:widowControl/>
        <w:numPr>
          <w:ilvl w:val="0"/>
          <w:numId w:val="91"/>
        </w:numPr>
        <w:suppressAutoHyphens w:val="0"/>
        <w:autoSpaceDE w:val="0"/>
        <w:autoSpaceDN w:val="0"/>
        <w:adjustRightInd w:val="0"/>
        <w:spacing w:after="0" w:line="240" w:lineRule="auto"/>
        <w:ind w:right="283"/>
        <w:contextualSpacing/>
        <w:jc w:val="both"/>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поддержание детской инициативы и помощь в ее осуществлении; (обеспечивают презентацию и социальную оценку результатов творчества учеников через выставки, конкурсы, фестивали и т. п.);</w:t>
      </w:r>
    </w:p>
    <w:p w:rsidR="0031381A" w:rsidRPr="0031381A" w:rsidRDefault="0031381A" w:rsidP="00F500C0">
      <w:pPr>
        <w:widowControl/>
        <w:numPr>
          <w:ilvl w:val="0"/>
          <w:numId w:val="91"/>
        </w:numPr>
        <w:suppressAutoHyphens w:val="0"/>
        <w:autoSpaceDE w:val="0"/>
        <w:autoSpaceDN w:val="0"/>
        <w:adjustRightInd w:val="0"/>
        <w:spacing w:after="0" w:line="240" w:lineRule="auto"/>
        <w:ind w:right="283"/>
        <w:contextualSpacing/>
        <w:jc w:val="both"/>
        <w:rPr>
          <w:rFonts w:ascii="Times New Roman" w:eastAsia="Calibri" w:hAnsi="Times New Roman" w:cs="Times New Roman"/>
          <w:kern w:val="0"/>
          <w:sz w:val="24"/>
          <w:szCs w:val="24"/>
          <w:lang w:eastAsia="en-US"/>
        </w:rPr>
      </w:pPr>
      <w:r w:rsidRPr="0031381A">
        <w:rPr>
          <w:rFonts w:ascii="Times New Roman" w:eastAsia="Calibri" w:hAnsi="Times New Roman" w:cs="Times New Roman"/>
          <w:kern w:val="0"/>
          <w:sz w:val="24"/>
          <w:szCs w:val="24"/>
          <w:lang w:eastAsia="en-US"/>
        </w:rPr>
        <w:t>создание пространства для социальных практик младших школьников и приобщения их к общественно значимым делам.</w:t>
      </w:r>
    </w:p>
    <w:p w:rsidR="0031381A" w:rsidRPr="0031381A" w:rsidRDefault="0031381A" w:rsidP="003D43DC">
      <w:pPr>
        <w:widowControl/>
        <w:suppressAutoHyphens w:val="0"/>
        <w:spacing w:after="0" w:line="240" w:lineRule="auto"/>
        <w:ind w:right="283"/>
        <w:rPr>
          <w:rFonts w:ascii="Times New Roman" w:eastAsia="Times New Roman" w:hAnsi="Times New Roman" w:cs="Times New Roman"/>
          <w:kern w:val="0"/>
          <w:sz w:val="24"/>
          <w:szCs w:val="24"/>
          <w:lang w:eastAsia="ru-RU"/>
        </w:rPr>
      </w:pPr>
    </w:p>
    <w:p w:rsidR="0031381A" w:rsidRPr="003D43DC" w:rsidRDefault="0031381A" w:rsidP="002D25B2">
      <w:pPr>
        <w:pStyle w:val="afff"/>
        <w:numPr>
          <w:ilvl w:val="2"/>
          <w:numId w:val="101"/>
        </w:numPr>
        <w:spacing w:after="0" w:line="360" w:lineRule="auto"/>
        <w:ind w:left="567" w:right="283" w:hanging="567"/>
        <w:outlineLvl w:val="1"/>
        <w:rPr>
          <w:rFonts w:ascii="Times New Roman" w:eastAsia="MS Gothic" w:hAnsi="Times New Roman"/>
          <w:b/>
          <w:sz w:val="24"/>
          <w:szCs w:val="24"/>
          <w:lang w:eastAsia="ru-RU"/>
        </w:rPr>
      </w:pPr>
      <w:bookmarkStart w:id="115" w:name="_Toc288394110"/>
      <w:bookmarkStart w:id="116" w:name="_Toc288410577"/>
      <w:bookmarkStart w:id="117" w:name="_Toc288410706"/>
      <w:bookmarkStart w:id="118" w:name="_Toc424564345"/>
      <w:r w:rsidRPr="003D43DC">
        <w:rPr>
          <w:rFonts w:ascii="Times New Roman" w:eastAsia="MS Gothic" w:hAnsi="Times New Roman"/>
          <w:b/>
          <w:sz w:val="24"/>
          <w:szCs w:val="24"/>
          <w:lang w:eastAsia="ru-RU"/>
        </w:rPr>
        <w:t>Кадровые условия реализации основной образовательной программы</w:t>
      </w:r>
      <w:bookmarkEnd w:id="115"/>
      <w:bookmarkEnd w:id="116"/>
      <w:bookmarkEnd w:id="117"/>
      <w:bookmarkEnd w:id="118"/>
    </w:p>
    <w:p w:rsidR="0031381A" w:rsidRPr="0031381A" w:rsidRDefault="0031381A" w:rsidP="00F500C0">
      <w:pPr>
        <w:suppressAutoHyphens w:val="0"/>
        <w:overflowPunct w:val="0"/>
        <w:autoSpaceDE w:val="0"/>
        <w:autoSpaceDN w:val="0"/>
        <w:adjustRightInd w:val="0"/>
        <w:spacing w:after="0" w:line="223" w:lineRule="auto"/>
        <w:ind w:right="142"/>
        <w:jc w:val="both"/>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В совокупности Требований к условиям и ресурсному обеспечению реализации основной образовательной программы начального общего образования стержневыми являются требования к кадровым ресурсам ввиду их ключевого значения.</w:t>
      </w:r>
    </w:p>
    <w:p w:rsidR="0031381A" w:rsidRPr="0031381A" w:rsidRDefault="0031381A" w:rsidP="00F500C0">
      <w:pPr>
        <w:suppressAutoHyphens w:val="0"/>
        <w:autoSpaceDE w:val="0"/>
        <w:autoSpaceDN w:val="0"/>
        <w:adjustRightInd w:val="0"/>
        <w:spacing w:after="0" w:line="240" w:lineRule="auto"/>
        <w:ind w:right="142"/>
        <w:jc w:val="both"/>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Кадровый потенциал начального общего образования в МАОУ СОШ № 94 составляют:</w:t>
      </w:r>
    </w:p>
    <w:p w:rsidR="00894619" w:rsidRPr="00F500C0" w:rsidRDefault="0031381A" w:rsidP="00F500C0">
      <w:pPr>
        <w:widowControl/>
        <w:numPr>
          <w:ilvl w:val="0"/>
          <w:numId w:val="78"/>
        </w:numPr>
        <w:suppressAutoHyphens w:val="0"/>
        <w:overflowPunct w:val="0"/>
        <w:autoSpaceDE w:val="0"/>
        <w:autoSpaceDN w:val="0"/>
        <w:adjustRightInd w:val="0"/>
        <w:spacing w:after="0" w:line="240" w:lineRule="auto"/>
        <w:ind w:left="0" w:right="283" w:firstLine="0"/>
        <w:jc w:val="both"/>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педагоги,    способные    эффективно    использов</w:t>
      </w:r>
      <w:r w:rsidR="00F500C0">
        <w:rPr>
          <w:rFonts w:ascii="Times New Roman" w:eastAsia="Times New Roman" w:hAnsi="Times New Roman" w:cs="Times New Roman"/>
          <w:kern w:val="0"/>
          <w:sz w:val="24"/>
          <w:szCs w:val="24"/>
          <w:lang w:eastAsia="en-US"/>
        </w:rPr>
        <w:t xml:space="preserve">ать    материально-технические, </w:t>
      </w:r>
      <w:r w:rsidRPr="00F500C0">
        <w:rPr>
          <w:rFonts w:ascii="Times New Roman" w:eastAsia="Times New Roman" w:hAnsi="Times New Roman" w:cs="Times New Roman"/>
          <w:kern w:val="0"/>
          <w:sz w:val="24"/>
          <w:szCs w:val="24"/>
          <w:lang w:eastAsia="en-US"/>
        </w:rPr>
        <w:t xml:space="preserve">информационно-методические и иные ресурсы реализации основной образовательной </w:t>
      </w:r>
    </w:p>
    <w:p w:rsidR="0031381A" w:rsidRPr="0031381A" w:rsidRDefault="0031381A" w:rsidP="00F500C0">
      <w:pPr>
        <w:suppressAutoHyphens w:val="0"/>
        <w:overflowPunct w:val="0"/>
        <w:autoSpaceDE w:val="0"/>
        <w:autoSpaceDN w:val="0"/>
        <w:adjustRightInd w:val="0"/>
        <w:spacing w:after="0" w:line="240" w:lineRule="auto"/>
        <w:ind w:right="283"/>
        <w:jc w:val="both"/>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 xml:space="preserve">программы начального общего образования, управлять процессом личностного, </w:t>
      </w:r>
      <w:r w:rsidR="00F500C0">
        <w:rPr>
          <w:rFonts w:ascii="Times New Roman" w:eastAsia="Times New Roman" w:hAnsi="Times New Roman" w:cs="Times New Roman"/>
          <w:kern w:val="0"/>
          <w:sz w:val="24"/>
          <w:szCs w:val="24"/>
          <w:lang w:eastAsia="en-US"/>
        </w:rPr>
        <w:t xml:space="preserve"> </w:t>
      </w:r>
      <w:r w:rsidRPr="0031381A">
        <w:rPr>
          <w:rFonts w:ascii="Times New Roman" w:eastAsia="Times New Roman" w:hAnsi="Times New Roman" w:cs="Times New Roman"/>
          <w:kern w:val="0"/>
          <w:sz w:val="24"/>
          <w:szCs w:val="24"/>
          <w:lang w:eastAsia="en-US"/>
        </w:rPr>
        <w:t xml:space="preserve">социального, познавательного (интеллектуального), коммуникативного развития </w:t>
      </w:r>
      <w:r w:rsidR="00F500C0">
        <w:rPr>
          <w:rFonts w:ascii="Times New Roman" w:eastAsia="Times New Roman" w:hAnsi="Times New Roman" w:cs="Times New Roman"/>
          <w:kern w:val="0"/>
          <w:sz w:val="24"/>
          <w:szCs w:val="24"/>
          <w:lang w:eastAsia="en-US"/>
        </w:rPr>
        <w:t xml:space="preserve"> </w:t>
      </w:r>
      <w:r w:rsidRPr="0031381A">
        <w:rPr>
          <w:rFonts w:ascii="Times New Roman" w:eastAsia="Times New Roman" w:hAnsi="Times New Roman" w:cs="Times New Roman"/>
          <w:kern w:val="0"/>
          <w:sz w:val="24"/>
          <w:szCs w:val="24"/>
          <w:lang w:eastAsia="en-US"/>
        </w:rPr>
        <w:t>обучающихся (учащихся) и процессом собственн</w:t>
      </w:r>
      <w:r w:rsidR="00F500C0">
        <w:rPr>
          <w:rFonts w:ascii="Times New Roman" w:eastAsia="Times New Roman" w:hAnsi="Times New Roman" w:cs="Times New Roman"/>
          <w:kern w:val="0"/>
          <w:sz w:val="24"/>
          <w:szCs w:val="24"/>
          <w:lang w:eastAsia="en-US"/>
        </w:rPr>
        <w:t>ого профессионального развития;</w:t>
      </w:r>
    </w:p>
    <w:p w:rsidR="0031381A" w:rsidRPr="0031381A" w:rsidRDefault="0031381A" w:rsidP="00894619">
      <w:pPr>
        <w:widowControl/>
        <w:numPr>
          <w:ilvl w:val="0"/>
          <w:numId w:val="79"/>
        </w:numPr>
        <w:suppressAutoHyphens w:val="0"/>
        <w:overflowPunct w:val="0"/>
        <w:autoSpaceDE w:val="0"/>
        <w:autoSpaceDN w:val="0"/>
        <w:adjustRightInd w:val="0"/>
        <w:spacing w:after="0" w:line="232" w:lineRule="auto"/>
        <w:ind w:left="0" w:right="283" w:firstLine="0"/>
        <w:jc w:val="both"/>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 xml:space="preserve">учитель-логопед, осуществляет работу, направленную на максимальную коррекцию отклонений в развитии у учащихся , обследует учащихся, определяет структуру и степень выраженности имеющегося у них дефекта. Проводит групповые и индивидуальные занятия по исправлению отклонений в развитии, восстановлению нарушенных функций. Работает в тесном контакте с учителями, посещает занятия и уроки. Консультирует педагогических работников и родителей (или лиц их заменяющих) по применению специальных методов и приемов; </w:t>
      </w:r>
    </w:p>
    <w:p w:rsidR="0031381A" w:rsidRPr="0031381A" w:rsidRDefault="0031381A" w:rsidP="00894619">
      <w:pPr>
        <w:suppressAutoHyphens w:val="0"/>
        <w:autoSpaceDE w:val="0"/>
        <w:autoSpaceDN w:val="0"/>
        <w:adjustRightInd w:val="0"/>
        <w:spacing w:after="0" w:line="62" w:lineRule="exact"/>
        <w:ind w:right="283"/>
        <w:rPr>
          <w:rFonts w:ascii="Times New Roman" w:eastAsia="Times New Roman" w:hAnsi="Times New Roman" w:cs="Times New Roman"/>
          <w:kern w:val="0"/>
          <w:sz w:val="24"/>
          <w:szCs w:val="24"/>
          <w:lang w:eastAsia="en-US"/>
        </w:rPr>
      </w:pPr>
    </w:p>
    <w:p w:rsidR="0031381A" w:rsidRPr="0031381A" w:rsidRDefault="0031381A" w:rsidP="00894619">
      <w:pPr>
        <w:widowControl/>
        <w:numPr>
          <w:ilvl w:val="1"/>
          <w:numId w:val="79"/>
        </w:numPr>
        <w:tabs>
          <w:tab w:val="clear" w:pos="1440"/>
          <w:tab w:val="num" w:pos="700"/>
        </w:tabs>
        <w:suppressAutoHyphens w:val="0"/>
        <w:overflowPunct w:val="0"/>
        <w:autoSpaceDE w:val="0"/>
        <w:autoSpaceDN w:val="0"/>
        <w:adjustRightInd w:val="0"/>
        <w:spacing w:after="0" w:line="237" w:lineRule="auto"/>
        <w:ind w:left="0" w:right="283" w:firstLine="0"/>
        <w:jc w:val="both"/>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 xml:space="preserve">социальный педагог- осуществляет комплекс мероприятий по воспитанию, образованию, развитию и социальной защите личности в МАОУ СОШ № 94, изучает психолого-медико-педагогические особенности личности обучающихся и ее микросреды, условия жизни. Выявляет потребности, трудности и проблемы, конфликтные ситуации, отклонения в поведении обучающихся и своевременно оказывает им социальную помощь и поддержку, выступает посредником между личностью обучающихся и учреждением, семьей, </w:t>
      </w:r>
      <w:r w:rsidRPr="0031381A">
        <w:rPr>
          <w:rFonts w:ascii="Times New Roman" w:eastAsia="Times New Roman" w:hAnsi="Times New Roman" w:cs="Times New Roman"/>
          <w:kern w:val="0"/>
          <w:sz w:val="24"/>
          <w:szCs w:val="24"/>
          <w:lang w:eastAsia="en-US"/>
        </w:rPr>
        <w:lastRenderedPageBreak/>
        <w:t xml:space="preserve">средой, специалистами различных социальных служб, ведомств и административных органов, определяют задачи, формы, методы социально-педагогической работы, способы решения личных и социальных проблем, принимает меры по социальной защите и социальной помощи, реализации прав и свобод личности обучающихся , организует различные виды социально ценной деятельности обучающихся и взрослых, мероприятия, направленные на развитие социальных инициатив, реализацию социальных проектов и программ, участвует в их разработке и утверждении, способствует установлению гуманных, нравственно здоровых отношений в социальной среде, содействует созданию обстановки психологического комфорта и безопасности личности обучающихся , обеспечивает охрану их жизни и здоровья, взаимодействует с учителями, родителями (лицами, их заменяющими), специалистами социальных служб, семейных и молодежных служб занятости, с благотворительными организациями и др. в оказании помощи обучающимся ,нуждающимся в опеке и попечительстве, с ограниченными физическими возможностями, девиантным поведением, а также попавшим в экстремальные ситуации; </w:t>
      </w:r>
    </w:p>
    <w:p w:rsidR="0031381A" w:rsidRPr="0031381A" w:rsidRDefault="0031381A" w:rsidP="00894619">
      <w:pPr>
        <w:suppressAutoHyphens w:val="0"/>
        <w:autoSpaceDE w:val="0"/>
        <w:autoSpaceDN w:val="0"/>
        <w:adjustRightInd w:val="0"/>
        <w:spacing w:after="0" w:line="66" w:lineRule="exact"/>
        <w:ind w:right="283"/>
        <w:rPr>
          <w:rFonts w:ascii="Times New Roman" w:eastAsia="Times New Roman" w:hAnsi="Times New Roman" w:cs="Times New Roman"/>
          <w:kern w:val="0"/>
          <w:sz w:val="24"/>
          <w:szCs w:val="24"/>
          <w:lang w:eastAsia="en-US"/>
        </w:rPr>
      </w:pPr>
    </w:p>
    <w:p w:rsidR="0031381A" w:rsidRPr="0031381A" w:rsidRDefault="0031381A" w:rsidP="00894619">
      <w:pPr>
        <w:widowControl/>
        <w:numPr>
          <w:ilvl w:val="0"/>
          <w:numId w:val="79"/>
        </w:numPr>
        <w:suppressAutoHyphens w:val="0"/>
        <w:overflowPunct w:val="0"/>
        <w:autoSpaceDE w:val="0"/>
        <w:autoSpaceDN w:val="0"/>
        <w:adjustRightInd w:val="0"/>
        <w:spacing w:after="0" w:line="232" w:lineRule="auto"/>
        <w:ind w:left="0" w:right="283" w:firstLine="0"/>
        <w:jc w:val="both"/>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 xml:space="preserve">школьный педагог - психолог, деятельность которого определяется потребностями создания психологически безопасной образовательной среды, проектирования зоны ближайшего развития, установления реальной картины и проблем личностного, социального, познавательного (интеллектуального), коммуникативного развития обучающихся (учащихся), психологического обеспечения деятельности учителя, других субъектов образования по достижению современных образовательных результатов в начальной школе; </w:t>
      </w:r>
    </w:p>
    <w:p w:rsidR="0031381A" w:rsidRPr="0031381A" w:rsidRDefault="0031381A" w:rsidP="00894619">
      <w:pPr>
        <w:suppressAutoHyphens w:val="0"/>
        <w:autoSpaceDE w:val="0"/>
        <w:autoSpaceDN w:val="0"/>
        <w:adjustRightInd w:val="0"/>
        <w:spacing w:after="0" w:line="6" w:lineRule="exact"/>
        <w:ind w:right="283"/>
        <w:rPr>
          <w:rFonts w:ascii="Times New Roman" w:eastAsia="Times New Roman" w:hAnsi="Times New Roman" w:cs="Times New Roman"/>
          <w:kern w:val="0"/>
          <w:sz w:val="24"/>
          <w:szCs w:val="24"/>
          <w:lang w:eastAsia="en-US"/>
        </w:rPr>
      </w:pPr>
    </w:p>
    <w:p w:rsidR="0031381A" w:rsidRPr="0031381A" w:rsidRDefault="0031381A" w:rsidP="00894619">
      <w:pPr>
        <w:widowControl/>
        <w:numPr>
          <w:ilvl w:val="0"/>
          <w:numId w:val="79"/>
        </w:numPr>
        <w:suppressAutoHyphens w:val="0"/>
        <w:overflowPunct w:val="0"/>
        <w:autoSpaceDE w:val="0"/>
        <w:autoSpaceDN w:val="0"/>
        <w:adjustRightInd w:val="0"/>
        <w:spacing w:after="0" w:line="240" w:lineRule="auto"/>
        <w:ind w:left="0" w:right="283" w:firstLine="0"/>
        <w:jc w:val="both"/>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 xml:space="preserve">руководитель  МО  учителей  начальной  школы,  ориентированный  на  создание </w:t>
      </w:r>
    </w:p>
    <w:p w:rsidR="0031381A" w:rsidRPr="0031381A" w:rsidRDefault="0031381A" w:rsidP="00894619">
      <w:pPr>
        <w:suppressAutoHyphens w:val="0"/>
        <w:autoSpaceDE w:val="0"/>
        <w:autoSpaceDN w:val="0"/>
        <w:adjustRightInd w:val="0"/>
        <w:spacing w:after="0" w:line="59" w:lineRule="exact"/>
        <w:ind w:right="283"/>
        <w:rPr>
          <w:rFonts w:ascii="Times New Roman" w:eastAsia="Times New Roman" w:hAnsi="Times New Roman" w:cs="Times New Roman"/>
          <w:kern w:val="0"/>
          <w:sz w:val="24"/>
          <w:szCs w:val="24"/>
          <w:lang w:eastAsia="en-US"/>
        </w:rPr>
      </w:pPr>
    </w:p>
    <w:p w:rsidR="0031381A" w:rsidRPr="0031381A" w:rsidRDefault="0031381A" w:rsidP="00894619">
      <w:pPr>
        <w:suppressAutoHyphens w:val="0"/>
        <w:overflowPunct w:val="0"/>
        <w:autoSpaceDE w:val="0"/>
        <w:autoSpaceDN w:val="0"/>
        <w:adjustRightInd w:val="0"/>
        <w:spacing w:after="0" w:line="231" w:lineRule="auto"/>
        <w:ind w:right="283"/>
        <w:jc w:val="both"/>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(формирование) системы ресурсного обеспечения реализации основной образовательной программы начального общего образования, управляющий деятельностью начальной школы как единого социокультурного организма, ключевого звена развивающего образовательного пространства, способный генерировать, воспринимать и транслировать инновационные образовательные идеи и опыт;</w:t>
      </w:r>
    </w:p>
    <w:p w:rsidR="0031381A" w:rsidRPr="0031381A" w:rsidRDefault="0031381A" w:rsidP="00894619">
      <w:pPr>
        <w:widowControl/>
        <w:numPr>
          <w:ilvl w:val="0"/>
          <w:numId w:val="80"/>
        </w:numPr>
        <w:tabs>
          <w:tab w:val="clear" w:pos="720"/>
        </w:tabs>
        <w:suppressAutoHyphens w:val="0"/>
        <w:overflowPunct w:val="0"/>
        <w:autoSpaceDE w:val="0"/>
        <w:autoSpaceDN w:val="0"/>
        <w:adjustRightInd w:val="0"/>
        <w:spacing w:after="0" w:line="223" w:lineRule="auto"/>
        <w:ind w:left="0" w:right="283" w:firstLine="0"/>
        <w:jc w:val="both"/>
        <w:rPr>
          <w:rFonts w:ascii="Times New Roman" w:eastAsia="Times New Roman" w:hAnsi="Times New Roman" w:cs="Times New Roman"/>
          <w:kern w:val="0"/>
          <w:sz w:val="24"/>
          <w:szCs w:val="24"/>
          <w:lang w:eastAsia="en-US"/>
        </w:rPr>
      </w:pPr>
      <w:bookmarkStart w:id="119" w:name="page369"/>
      <w:bookmarkEnd w:id="119"/>
      <w:r w:rsidRPr="0031381A">
        <w:rPr>
          <w:rFonts w:ascii="Times New Roman" w:eastAsia="Times New Roman" w:hAnsi="Times New Roman" w:cs="Times New Roman"/>
          <w:kern w:val="0"/>
          <w:sz w:val="24"/>
          <w:szCs w:val="24"/>
          <w:lang w:eastAsia="en-US"/>
        </w:rPr>
        <w:t xml:space="preserve">классные руководители, содействующие развитию личности, талантов и способностей, формированию общей культуры обучающихся, расширению социальной сферы в их воспитании. </w:t>
      </w:r>
    </w:p>
    <w:p w:rsidR="0031381A" w:rsidRPr="0031381A" w:rsidRDefault="0031381A" w:rsidP="00894619">
      <w:pPr>
        <w:suppressAutoHyphens w:val="0"/>
        <w:autoSpaceDE w:val="0"/>
        <w:autoSpaceDN w:val="0"/>
        <w:adjustRightInd w:val="0"/>
        <w:spacing w:after="0" w:line="59" w:lineRule="exact"/>
        <w:ind w:right="283"/>
        <w:rPr>
          <w:rFonts w:ascii="Times New Roman" w:eastAsia="Times New Roman" w:hAnsi="Times New Roman" w:cs="Times New Roman"/>
          <w:kern w:val="0"/>
          <w:sz w:val="24"/>
          <w:szCs w:val="24"/>
          <w:lang w:eastAsia="en-US"/>
        </w:rPr>
      </w:pPr>
    </w:p>
    <w:p w:rsidR="0031381A" w:rsidRPr="0031381A" w:rsidRDefault="0031381A" w:rsidP="00894619">
      <w:pPr>
        <w:widowControl/>
        <w:numPr>
          <w:ilvl w:val="0"/>
          <w:numId w:val="80"/>
        </w:numPr>
        <w:tabs>
          <w:tab w:val="clear" w:pos="720"/>
        </w:tabs>
        <w:suppressAutoHyphens w:val="0"/>
        <w:overflowPunct w:val="0"/>
        <w:autoSpaceDE w:val="0"/>
        <w:autoSpaceDN w:val="0"/>
        <w:adjustRightInd w:val="0"/>
        <w:spacing w:after="0" w:line="227" w:lineRule="auto"/>
        <w:ind w:left="0" w:right="283" w:firstLine="0"/>
        <w:jc w:val="both"/>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 xml:space="preserve">библиотекарь, обеспечивающий интеллектуальный и физический доступ к информации, участвующий в процессе воспитания культурного и гражданского самосознания, содействующий формированию информационной компетентности обучающихся; </w:t>
      </w:r>
    </w:p>
    <w:p w:rsidR="0031381A" w:rsidRPr="0031381A" w:rsidRDefault="0031381A" w:rsidP="00894619">
      <w:pPr>
        <w:suppressAutoHyphens w:val="0"/>
        <w:autoSpaceDE w:val="0"/>
        <w:autoSpaceDN w:val="0"/>
        <w:adjustRightInd w:val="0"/>
        <w:spacing w:after="0" w:line="59" w:lineRule="exact"/>
        <w:ind w:right="283"/>
        <w:rPr>
          <w:rFonts w:ascii="Times New Roman" w:eastAsia="Times New Roman" w:hAnsi="Times New Roman" w:cs="Times New Roman"/>
          <w:kern w:val="0"/>
          <w:sz w:val="24"/>
          <w:szCs w:val="24"/>
          <w:lang w:eastAsia="en-US"/>
        </w:rPr>
      </w:pPr>
    </w:p>
    <w:p w:rsidR="0031381A" w:rsidRPr="0031381A" w:rsidRDefault="0031381A" w:rsidP="00894619">
      <w:pPr>
        <w:widowControl/>
        <w:numPr>
          <w:ilvl w:val="0"/>
          <w:numId w:val="80"/>
        </w:numPr>
        <w:tabs>
          <w:tab w:val="clear" w:pos="720"/>
        </w:tabs>
        <w:suppressAutoHyphens w:val="0"/>
        <w:overflowPunct w:val="0"/>
        <w:autoSpaceDE w:val="0"/>
        <w:autoSpaceDN w:val="0"/>
        <w:adjustRightInd w:val="0"/>
        <w:spacing w:after="0" w:line="229" w:lineRule="auto"/>
        <w:ind w:left="0" w:right="283" w:hanging="142"/>
        <w:jc w:val="both"/>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медицинский персонал (по договору с городской поликлиникой № 1</w:t>
      </w:r>
      <w:r w:rsidRPr="0031381A">
        <w:rPr>
          <w:rFonts w:ascii="Times New Roman" w:eastAsia="Times New Roman" w:hAnsi="Times New Roman" w:cs="Times New Roman"/>
          <w:color w:val="FF0000"/>
          <w:kern w:val="0"/>
          <w:sz w:val="24"/>
          <w:szCs w:val="24"/>
          <w:lang w:eastAsia="en-US"/>
        </w:rPr>
        <w:t xml:space="preserve"> </w:t>
      </w:r>
      <w:r w:rsidRPr="0031381A">
        <w:rPr>
          <w:rFonts w:ascii="Times New Roman" w:eastAsia="Times New Roman" w:hAnsi="Times New Roman" w:cs="Times New Roman"/>
          <w:kern w:val="0"/>
          <w:sz w:val="24"/>
          <w:szCs w:val="24"/>
          <w:lang w:eastAsia="en-US"/>
        </w:rPr>
        <w:t xml:space="preserve">города Тюмени), обеспечивающий первую медицинскую помощь и диагностику, создающий систему мониторинга здоровья обучающихся и выработку рекомендаций по сохранению и укреплению здоровья, организующий диспансеризацию и вакцинацию школьников; </w:t>
      </w:r>
    </w:p>
    <w:p w:rsidR="0031381A" w:rsidRPr="0031381A" w:rsidRDefault="0031381A" w:rsidP="003D43DC">
      <w:pPr>
        <w:suppressAutoHyphens w:val="0"/>
        <w:autoSpaceDE w:val="0"/>
        <w:autoSpaceDN w:val="0"/>
        <w:adjustRightInd w:val="0"/>
        <w:spacing w:after="0" w:line="64" w:lineRule="exact"/>
        <w:ind w:left="284" w:right="283" w:hanging="284"/>
        <w:rPr>
          <w:rFonts w:ascii="Times New Roman" w:eastAsia="Times New Roman" w:hAnsi="Times New Roman" w:cs="Times New Roman"/>
          <w:kern w:val="0"/>
          <w:sz w:val="24"/>
          <w:szCs w:val="24"/>
          <w:lang w:eastAsia="en-US"/>
        </w:rPr>
      </w:pPr>
    </w:p>
    <w:p w:rsidR="0031381A" w:rsidRPr="0031381A" w:rsidRDefault="0031381A" w:rsidP="003D43DC">
      <w:pPr>
        <w:suppressAutoHyphens w:val="0"/>
        <w:overflowPunct w:val="0"/>
        <w:autoSpaceDE w:val="0"/>
        <w:autoSpaceDN w:val="0"/>
        <w:adjustRightInd w:val="0"/>
        <w:spacing w:after="0" w:line="223" w:lineRule="auto"/>
        <w:ind w:right="283"/>
        <w:jc w:val="both"/>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МАОУ СОШ № 94 на 100% укомплектована педагогическими кадрами для реализации ООП НОО, что позволяет проводить обучение в соответствии с учебным планом общеобразовательной школы.</w:t>
      </w:r>
    </w:p>
    <w:p w:rsidR="0031381A" w:rsidRPr="0031381A" w:rsidRDefault="0031381A" w:rsidP="003D43DC">
      <w:pPr>
        <w:suppressAutoHyphens w:val="0"/>
        <w:autoSpaceDE w:val="0"/>
        <w:autoSpaceDN w:val="0"/>
        <w:adjustRightInd w:val="0"/>
        <w:spacing w:after="0" w:line="59" w:lineRule="exact"/>
        <w:ind w:left="284" w:right="283" w:hanging="284"/>
        <w:jc w:val="both"/>
        <w:rPr>
          <w:rFonts w:ascii="Times New Roman" w:eastAsia="Times New Roman" w:hAnsi="Times New Roman" w:cs="Times New Roman"/>
          <w:kern w:val="0"/>
          <w:sz w:val="24"/>
          <w:szCs w:val="24"/>
          <w:lang w:eastAsia="en-US"/>
        </w:rPr>
      </w:pPr>
    </w:p>
    <w:p w:rsidR="00894619" w:rsidRDefault="0031381A" w:rsidP="003D43DC">
      <w:pPr>
        <w:suppressAutoHyphens w:val="0"/>
        <w:overflowPunct w:val="0"/>
        <w:autoSpaceDE w:val="0"/>
        <w:autoSpaceDN w:val="0"/>
        <w:adjustRightInd w:val="0"/>
        <w:spacing w:after="0" w:line="214" w:lineRule="auto"/>
        <w:ind w:left="284" w:right="283" w:hanging="284"/>
        <w:jc w:val="both"/>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Штат педагогических работников начальной</w:t>
      </w:r>
      <w:r w:rsidR="00894619">
        <w:rPr>
          <w:rFonts w:ascii="Times New Roman" w:eastAsia="Times New Roman" w:hAnsi="Times New Roman" w:cs="Times New Roman"/>
          <w:kern w:val="0"/>
          <w:sz w:val="24"/>
          <w:szCs w:val="24"/>
          <w:lang w:eastAsia="en-US"/>
        </w:rPr>
        <w:t xml:space="preserve"> школы составляет 34 педагогов.</w:t>
      </w:r>
    </w:p>
    <w:p w:rsidR="0031381A" w:rsidRPr="0031381A" w:rsidRDefault="0031381A" w:rsidP="003D43DC">
      <w:pPr>
        <w:suppressAutoHyphens w:val="0"/>
        <w:overflowPunct w:val="0"/>
        <w:autoSpaceDE w:val="0"/>
        <w:autoSpaceDN w:val="0"/>
        <w:adjustRightInd w:val="0"/>
        <w:spacing w:after="0" w:line="214" w:lineRule="auto"/>
        <w:ind w:left="284" w:right="283" w:hanging="284"/>
        <w:jc w:val="both"/>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Рациональность распределения нагрузки между работниками является оптимальной.</w:t>
      </w:r>
    </w:p>
    <w:p w:rsidR="0031381A" w:rsidRPr="0031381A" w:rsidRDefault="0031381A" w:rsidP="0031381A">
      <w:pPr>
        <w:suppressAutoHyphens w:val="0"/>
        <w:overflowPunct w:val="0"/>
        <w:autoSpaceDE w:val="0"/>
        <w:autoSpaceDN w:val="0"/>
        <w:adjustRightInd w:val="0"/>
        <w:spacing w:after="0" w:line="214" w:lineRule="auto"/>
        <w:ind w:left="284" w:right="283"/>
        <w:jc w:val="both"/>
        <w:rPr>
          <w:rFonts w:ascii="Times New Roman" w:eastAsia="Times New Roman" w:hAnsi="Times New Roman" w:cs="Times New Roman"/>
          <w:kern w:val="0"/>
          <w:sz w:val="24"/>
          <w:szCs w:val="24"/>
          <w:lang w:eastAsia="en-US"/>
        </w:rPr>
      </w:pPr>
    </w:p>
    <w:tbl>
      <w:tblPr>
        <w:tblW w:w="9781" w:type="dxa"/>
        <w:tblInd w:w="-1" w:type="dxa"/>
        <w:tblLayout w:type="fixed"/>
        <w:tblCellMar>
          <w:top w:w="55" w:type="dxa"/>
          <w:left w:w="55" w:type="dxa"/>
          <w:bottom w:w="55" w:type="dxa"/>
          <w:right w:w="55" w:type="dxa"/>
        </w:tblCellMar>
        <w:tblLook w:val="0000" w:firstRow="0" w:lastRow="0" w:firstColumn="0" w:lastColumn="0" w:noHBand="0" w:noVBand="0"/>
      </w:tblPr>
      <w:tblGrid>
        <w:gridCol w:w="2465"/>
        <w:gridCol w:w="5246"/>
        <w:gridCol w:w="1078"/>
        <w:gridCol w:w="992"/>
      </w:tblGrid>
      <w:tr w:rsidR="0031381A" w:rsidRPr="0031381A" w:rsidTr="003D43DC">
        <w:tc>
          <w:tcPr>
            <w:tcW w:w="7711" w:type="dxa"/>
            <w:gridSpan w:val="2"/>
            <w:tcBorders>
              <w:top w:val="single" w:sz="1" w:space="0" w:color="000000"/>
              <w:left w:val="single" w:sz="1" w:space="0" w:color="000000"/>
              <w:bottom w:val="single" w:sz="1" w:space="0" w:color="000000"/>
            </w:tcBorders>
            <w:shd w:val="clear" w:color="auto" w:fill="auto"/>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b/>
                <w:bCs/>
                <w:kern w:val="0"/>
                <w:sz w:val="20"/>
                <w:szCs w:val="20"/>
                <w:lang w:eastAsia="ru-RU"/>
              </w:rPr>
            </w:pPr>
            <w:r w:rsidRPr="0031381A">
              <w:rPr>
                <w:rFonts w:ascii="Times New Roman" w:eastAsia="Times New Roman" w:hAnsi="Times New Roman" w:cs="Times New Roman"/>
                <w:b/>
                <w:bCs/>
                <w:kern w:val="0"/>
                <w:sz w:val="20"/>
                <w:szCs w:val="20"/>
                <w:lang w:eastAsia="ru-RU"/>
              </w:rPr>
              <w:t>Укомплектованность штата педагогических работников (%)</w:t>
            </w:r>
          </w:p>
        </w:tc>
        <w:tc>
          <w:tcPr>
            <w:tcW w:w="1078" w:type="dxa"/>
            <w:tcBorders>
              <w:top w:val="single" w:sz="1" w:space="0" w:color="000000"/>
              <w:left w:val="single" w:sz="1" w:space="0" w:color="000000"/>
              <w:bottom w:val="single" w:sz="1" w:space="0" w:color="000000"/>
            </w:tcBorders>
            <w:shd w:val="clear" w:color="auto" w:fill="auto"/>
          </w:tcPr>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b/>
                <w:kern w:val="0"/>
                <w:sz w:val="20"/>
                <w:szCs w:val="20"/>
                <w:lang w:eastAsia="ru-RU"/>
              </w:rPr>
            </w:pPr>
            <w:r w:rsidRPr="0031381A">
              <w:rPr>
                <w:rFonts w:ascii="Times New Roman" w:eastAsia="Times New Roman" w:hAnsi="Times New Roman" w:cs="Times New Roman"/>
                <w:b/>
                <w:kern w:val="0"/>
                <w:sz w:val="20"/>
                <w:szCs w:val="20"/>
                <w:lang w:eastAsia="ru-RU"/>
              </w:rPr>
              <w:t>Кол-во</w:t>
            </w:r>
          </w:p>
        </w:tc>
        <w:tc>
          <w:tcPr>
            <w:tcW w:w="992" w:type="dxa"/>
            <w:tcBorders>
              <w:top w:val="single" w:sz="1" w:space="0" w:color="000000"/>
              <w:left w:val="single" w:sz="1" w:space="0" w:color="000000"/>
              <w:bottom w:val="single" w:sz="1" w:space="0" w:color="000000"/>
              <w:right w:val="single" w:sz="1" w:space="0" w:color="000000"/>
            </w:tcBorders>
            <w:shd w:val="clear" w:color="auto" w:fill="auto"/>
          </w:tcPr>
          <w:p w:rsidR="0031381A" w:rsidRPr="0031381A" w:rsidRDefault="0031381A" w:rsidP="0031381A">
            <w:pPr>
              <w:suppressAutoHyphens w:val="0"/>
              <w:autoSpaceDE w:val="0"/>
              <w:autoSpaceDN w:val="0"/>
              <w:adjustRightInd w:val="0"/>
              <w:spacing w:after="0" w:line="240" w:lineRule="auto"/>
              <w:ind w:left="284" w:right="283"/>
              <w:jc w:val="center"/>
              <w:rPr>
                <w:rFonts w:ascii="Times New Roman" w:eastAsia="Times New Roman" w:hAnsi="Times New Roman" w:cs="Times New Roman"/>
                <w:b/>
                <w:kern w:val="0"/>
                <w:sz w:val="20"/>
                <w:szCs w:val="20"/>
                <w:lang w:eastAsia="ru-RU"/>
              </w:rPr>
            </w:pPr>
            <w:r w:rsidRPr="0031381A">
              <w:rPr>
                <w:rFonts w:ascii="Times New Roman" w:eastAsia="Times New Roman" w:hAnsi="Times New Roman" w:cs="Times New Roman"/>
                <w:b/>
                <w:kern w:val="0"/>
                <w:sz w:val="20"/>
                <w:szCs w:val="20"/>
                <w:lang w:eastAsia="ru-RU"/>
              </w:rPr>
              <w:t>%</w:t>
            </w:r>
          </w:p>
        </w:tc>
      </w:tr>
      <w:tr w:rsidR="0031381A" w:rsidRPr="0031381A" w:rsidTr="003D43DC">
        <w:tc>
          <w:tcPr>
            <w:tcW w:w="2465" w:type="dxa"/>
            <w:tcBorders>
              <w:left w:val="single" w:sz="1" w:space="0" w:color="000000"/>
              <w:bottom w:val="single" w:sz="1" w:space="0" w:color="000000"/>
            </w:tcBorders>
            <w:shd w:val="clear" w:color="auto" w:fill="auto"/>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на 1 ступени</w:t>
            </w:r>
          </w:p>
        </w:tc>
        <w:tc>
          <w:tcPr>
            <w:tcW w:w="5246" w:type="dxa"/>
            <w:tcBorders>
              <w:left w:val="single" w:sz="1" w:space="0" w:color="000000"/>
              <w:bottom w:val="single" w:sz="1" w:space="0" w:color="000000"/>
            </w:tcBorders>
            <w:shd w:val="clear" w:color="auto" w:fill="auto"/>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p>
        </w:tc>
        <w:tc>
          <w:tcPr>
            <w:tcW w:w="1078" w:type="dxa"/>
            <w:tcBorders>
              <w:left w:val="single" w:sz="1" w:space="0" w:color="000000"/>
              <w:bottom w:val="single" w:sz="1" w:space="0" w:color="000000"/>
            </w:tcBorders>
            <w:shd w:val="clear" w:color="auto" w:fill="auto"/>
          </w:tcPr>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34</w:t>
            </w:r>
          </w:p>
        </w:tc>
        <w:tc>
          <w:tcPr>
            <w:tcW w:w="992" w:type="dxa"/>
            <w:tcBorders>
              <w:left w:val="single" w:sz="1" w:space="0" w:color="000000"/>
              <w:bottom w:val="single" w:sz="1" w:space="0" w:color="000000"/>
              <w:right w:val="single" w:sz="1" w:space="0" w:color="000000"/>
            </w:tcBorders>
            <w:shd w:val="clear" w:color="auto" w:fill="auto"/>
          </w:tcPr>
          <w:p w:rsidR="0031381A" w:rsidRPr="0031381A" w:rsidRDefault="0031381A" w:rsidP="0031381A">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100</w:t>
            </w:r>
          </w:p>
        </w:tc>
      </w:tr>
      <w:tr w:rsidR="0031381A" w:rsidRPr="0031381A" w:rsidTr="003D43DC">
        <w:tc>
          <w:tcPr>
            <w:tcW w:w="2465" w:type="dxa"/>
            <w:tcBorders>
              <w:left w:val="single" w:sz="1" w:space="0" w:color="000000"/>
              <w:bottom w:val="single" w:sz="1" w:space="0" w:color="000000"/>
            </w:tcBorders>
            <w:shd w:val="clear" w:color="auto" w:fill="auto"/>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Образовательный ценз педагогических работников</w:t>
            </w:r>
          </w:p>
        </w:tc>
        <w:tc>
          <w:tcPr>
            <w:tcW w:w="5246" w:type="dxa"/>
            <w:tcBorders>
              <w:left w:val="single" w:sz="1" w:space="0" w:color="000000"/>
              <w:bottom w:val="single" w:sz="1" w:space="0" w:color="000000"/>
            </w:tcBorders>
            <w:shd w:val="clear" w:color="auto" w:fill="auto"/>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 с высшим образованием</w:t>
            </w:r>
          </w:p>
        </w:tc>
        <w:tc>
          <w:tcPr>
            <w:tcW w:w="1078" w:type="dxa"/>
            <w:tcBorders>
              <w:left w:val="single" w:sz="1" w:space="0" w:color="000000"/>
              <w:bottom w:val="single" w:sz="1" w:space="0" w:color="000000"/>
            </w:tcBorders>
            <w:shd w:val="clear" w:color="auto" w:fill="auto"/>
          </w:tcPr>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29</w:t>
            </w:r>
          </w:p>
        </w:tc>
        <w:tc>
          <w:tcPr>
            <w:tcW w:w="992" w:type="dxa"/>
            <w:tcBorders>
              <w:left w:val="single" w:sz="1" w:space="0" w:color="000000"/>
              <w:bottom w:val="single" w:sz="1" w:space="0" w:color="000000"/>
              <w:right w:val="single" w:sz="1" w:space="0" w:color="000000"/>
            </w:tcBorders>
            <w:shd w:val="clear" w:color="auto" w:fill="auto"/>
          </w:tcPr>
          <w:p w:rsidR="0031381A" w:rsidRPr="0031381A" w:rsidRDefault="0031381A" w:rsidP="0031381A">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85</w:t>
            </w:r>
          </w:p>
        </w:tc>
      </w:tr>
      <w:tr w:rsidR="0031381A" w:rsidRPr="0031381A" w:rsidTr="003D43DC">
        <w:tc>
          <w:tcPr>
            <w:tcW w:w="2465" w:type="dxa"/>
            <w:tcBorders>
              <w:left w:val="single" w:sz="1" w:space="0" w:color="000000"/>
              <w:bottom w:val="single" w:sz="1" w:space="0" w:color="000000"/>
            </w:tcBorders>
            <w:shd w:val="clear" w:color="auto" w:fill="auto"/>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p>
        </w:tc>
        <w:tc>
          <w:tcPr>
            <w:tcW w:w="5246" w:type="dxa"/>
            <w:tcBorders>
              <w:left w:val="single" w:sz="1" w:space="0" w:color="000000"/>
              <w:bottom w:val="single" w:sz="1" w:space="0" w:color="000000"/>
            </w:tcBorders>
            <w:shd w:val="clear" w:color="auto" w:fill="auto"/>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 со средним специальным образованием</w:t>
            </w:r>
          </w:p>
        </w:tc>
        <w:tc>
          <w:tcPr>
            <w:tcW w:w="1078" w:type="dxa"/>
            <w:tcBorders>
              <w:left w:val="single" w:sz="1" w:space="0" w:color="000000"/>
              <w:bottom w:val="single" w:sz="1" w:space="0" w:color="000000"/>
            </w:tcBorders>
            <w:shd w:val="clear" w:color="auto" w:fill="auto"/>
          </w:tcPr>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5</w:t>
            </w:r>
          </w:p>
        </w:tc>
        <w:tc>
          <w:tcPr>
            <w:tcW w:w="992" w:type="dxa"/>
            <w:tcBorders>
              <w:left w:val="single" w:sz="1" w:space="0" w:color="000000"/>
              <w:bottom w:val="single" w:sz="1" w:space="0" w:color="000000"/>
              <w:right w:val="single" w:sz="1" w:space="0" w:color="000000"/>
            </w:tcBorders>
            <w:shd w:val="clear" w:color="auto" w:fill="auto"/>
          </w:tcPr>
          <w:p w:rsidR="0031381A" w:rsidRPr="0031381A" w:rsidRDefault="0031381A" w:rsidP="0031381A">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15</w:t>
            </w:r>
          </w:p>
        </w:tc>
      </w:tr>
      <w:tr w:rsidR="0031381A" w:rsidRPr="0031381A" w:rsidTr="003D43DC">
        <w:tc>
          <w:tcPr>
            <w:tcW w:w="2465" w:type="dxa"/>
            <w:tcBorders>
              <w:left w:val="single" w:sz="1" w:space="0" w:color="000000"/>
              <w:bottom w:val="single" w:sz="1" w:space="0" w:color="000000"/>
            </w:tcBorders>
            <w:shd w:val="clear" w:color="auto" w:fill="auto"/>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p>
        </w:tc>
        <w:tc>
          <w:tcPr>
            <w:tcW w:w="5246" w:type="dxa"/>
            <w:tcBorders>
              <w:left w:val="single" w:sz="1" w:space="0" w:color="000000"/>
              <w:bottom w:val="single" w:sz="1" w:space="0" w:color="000000"/>
            </w:tcBorders>
            <w:shd w:val="clear" w:color="auto" w:fill="auto"/>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 высшую</w:t>
            </w:r>
          </w:p>
        </w:tc>
        <w:tc>
          <w:tcPr>
            <w:tcW w:w="1078" w:type="dxa"/>
            <w:tcBorders>
              <w:left w:val="single" w:sz="1" w:space="0" w:color="000000"/>
              <w:bottom w:val="single" w:sz="1" w:space="0" w:color="000000"/>
            </w:tcBorders>
            <w:shd w:val="clear" w:color="auto" w:fill="auto"/>
          </w:tcPr>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16</w:t>
            </w:r>
          </w:p>
        </w:tc>
        <w:tc>
          <w:tcPr>
            <w:tcW w:w="992" w:type="dxa"/>
            <w:tcBorders>
              <w:left w:val="single" w:sz="1" w:space="0" w:color="000000"/>
              <w:bottom w:val="single" w:sz="1" w:space="0" w:color="000000"/>
              <w:right w:val="single" w:sz="1" w:space="0" w:color="000000"/>
            </w:tcBorders>
            <w:shd w:val="clear" w:color="auto" w:fill="auto"/>
          </w:tcPr>
          <w:p w:rsidR="0031381A" w:rsidRPr="0031381A" w:rsidRDefault="0031381A" w:rsidP="0031381A">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47</w:t>
            </w:r>
          </w:p>
        </w:tc>
      </w:tr>
      <w:tr w:rsidR="0031381A" w:rsidRPr="0031381A" w:rsidTr="003D43DC">
        <w:tc>
          <w:tcPr>
            <w:tcW w:w="2465" w:type="dxa"/>
            <w:tcBorders>
              <w:left w:val="single" w:sz="1" w:space="0" w:color="000000"/>
              <w:bottom w:val="single" w:sz="1" w:space="0" w:color="000000"/>
            </w:tcBorders>
            <w:shd w:val="clear" w:color="auto" w:fill="auto"/>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p>
        </w:tc>
        <w:tc>
          <w:tcPr>
            <w:tcW w:w="5246" w:type="dxa"/>
            <w:tcBorders>
              <w:left w:val="single" w:sz="1" w:space="0" w:color="000000"/>
              <w:bottom w:val="single" w:sz="1" w:space="0" w:color="000000"/>
            </w:tcBorders>
            <w:shd w:val="clear" w:color="auto" w:fill="auto"/>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 первую</w:t>
            </w:r>
          </w:p>
        </w:tc>
        <w:tc>
          <w:tcPr>
            <w:tcW w:w="1078" w:type="dxa"/>
            <w:tcBorders>
              <w:left w:val="single" w:sz="1" w:space="0" w:color="000000"/>
              <w:bottom w:val="single" w:sz="1" w:space="0" w:color="000000"/>
            </w:tcBorders>
            <w:shd w:val="clear" w:color="auto" w:fill="auto"/>
          </w:tcPr>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12</w:t>
            </w:r>
          </w:p>
        </w:tc>
        <w:tc>
          <w:tcPr>
            <w:tcW w:w="992" w:type="dxa"/>
            <w:tcBorders>
              <w:left w:val="single" w:sz="1" w:space="0" w:color="000000"/>
              <w:bottom w:val="single" w:sz="1" w:space="0" w:color="000000"/>
              <w:right w:val="single" w:sz="1" w:space="0" w:color="000000"/>
            </w:tcBorders>
            <w:shd w:val="clear" w:color="auto" w:fill="auto"/>
          </w:tcPr>
          <w:p w:rsidR="0031381A" w:rsidRPr="0031381A" w:rsidRDefault="0031381A" w:rsidP="0031381A">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35</w:t>
            </w:r>
          </w:p>
        </w:tc>
      </w:tr>
      <w:tr w:rsidR="0031381A" w:rsidRPr="0031381A" w:rsidTr="003D43DC">
        <w:tc>
          <w:tcPr>
            <w:tcW w:w="2465" w:type="dxa"/>
            <w:tcBorders>
              <w:left w:val="single" w:sz="1" w:space="0" w:color="000000"/>
              <w:bottom w:val="single" w:sz="1" w:space="0" w:color="000000"/>
            </w:tcBorders>
            <w:shd w:val="clear" w:color="auto" w:fill="auto"/>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p>
        </w:tc>
        <w:tc>
          <w:tcPr>
            <w:tcW w:w="5246" w:type="dxa"/>
            <w:tcBorders>
              <w:left w:val="single" w:sz="1" w:space="0" w:color="000000"/>
              <w:bottom w:val="single" w:sz="1" w:space="0" w:color="000000"/>
            </w:tcBorders>
            <w:shd w:val="clear" w:color="auto" w:fill="auto"/>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 соответствие</w:t>
            </w:r>
          </w:p>
        </w:tc>
        <w:tc>
          <w:tcPr>
            <w:tcW w:w="1078" w:type="dxa"/>
            <w:tcBorders>
              <w:left w:val="single" w:sz="1" w:space="0" w:color="000000"/>
              <w:bottom w:val="single" w:sz="1" w:space="0" w:color="000000"/>
            </w:tcBorders>
            <w:shd w:val="clear" w:color="auto" w:fill="auto"/>
          </w:tcPr>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4</w:t>
            </w:r>
          </w:p>
        </w:tc>
        <w:tc>
          <w:tcPr>
            <w:tcW w:w="992" w:type="dxa"/>
            <w:tcBorders>
              <w:left w:val="single" w:sz="1" w:space="0" w:color="000000"/>
              <w:bottom w:val="single" w:sz="1" w:space="0" w:color="000000"/>
              <w:right w:val="single" w:sz="1" w:space="0" w:color="000000"/>
            </w:tcBorders>
            <w:shd w:val="clear" w:color="auto" w:fill="auto"/>
          </w:tcPr>
          <w:p w:rsidR="0031381A" w:rsidRPr="0031381A" w:rsidRDefault="0031381A" w:rsidP="0031381A">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12</w:t>
            </w:r>
          </w:p>
        </w:tc>
      </w:tr>
      <w:tr w:rsidR="0031381A" w:rsidRPr="0031381A" w:rsidTr="003D43DC">
        <w:tc>
          <w:tcPr>
            <w:tcW w:w="2465" w:type="dxa"/>
            <w:tcBorders>
              <w:left w:val="single" w:sz="1" w:space="0" w:color="000000"/>
              <w:bottom w:val="single" w:sz="1" w:space="0" w:color="000000"/>
            </w:tcBorders>
            <w:shd w:val="clear" w:color="auto" w:fill="auto"/>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p>
        </w:tc>
        <w:tc>
          <w:tcPr>
            <w:tcW w:w="5246" w:type="dxa"/>
            <w:tcBorders>
              <w:left w:val="single" w:sz="1" w:space="0" w:color="000000"/>
              <w:bottom w:val="single" w:sz="1" w:space="0" w:color="000000"/>
            </w:tcBorders>
            <w:shd w:val="clear" w:color="auto" w:fill="auto"/>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 не имеют</w:t>
            </w:r>
          </w:p>
        </w:tc>
        <w:tc>
          <w:tcPr>
            <w:tcW w:w="1078" w:type="dxa"/>
            <w:tcBorders>
              <w:left w:val="single" w:sz="1" w:space="0" w:color="000000"/>
              <w:bottom w:val="single" w:sz="1" w:space="0" w:color="000000"/>
            </w:tcBorders>
            <w:shd w:val="clear" w:color="auto" w:fill="auto"/>
          </w:tcPr>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2</w:t>
            </w:r>
          </w:p>
        </w:tc>
        <w:tc>
          <w:tcPr>
            <w:tcW w:w="992" w:type="dxa"/>
            <w:tcBorders>
              <w:left w:val="single" w:sz="1" w:space="0" w:color="000000"/>
              <w:bottom w:val="single" w:sz="1" w:space="0" w:color="000000"/>
              <w:right w:val="single" w:sz="1" w:space="0" w:color="000000"/>
            </w:tcBorders>
            <w:shd w:val="clear" w:color="auto" w:fill="auto"/>
          </w:tcPr>
          <w:p w:rsidR="0031381A" w:rsidRPr="0031381A" w:rsidRDefault="0031381A" w:rsidP="0031381A">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6</w:t>
            </w:r>
          </w:p>
        </w:tc>
      </w:tr>
      <w:tr w:rsidR="0031381A" w:rsidRPr="0031381A" w:rsidTr="003D43DC">
        <w:tc>
          <w:tcPr>
            <w:tcW w:w="7711" w:type="dxa"/>
            <w:gridSpan w:val="2"/>
            <w:tcBorders>
              <w:left w:val="single" w:sz="1" w:space="0" w:color="000000"/>
              <w:bottom w:val="single" w:sz="1" w:space="0" w:color="000000"/>
            </w:tcBorders>
            <w:shd w:val="clear" w:color="auto" w:fill="auto"/>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Педагогические работники, имеющие государственные и ведомственные награды, почетные звания</w:t>
            </w:r>
          </w:p>
        </w:tc>
        <w:tc>
          <w:tcPr>
            <w:tcW w:w="1078" w:type="dxa"/>
            <w:tcBorders>
              <w:left w:val="single" w:sz="1" w:space="0" w:color="000000"/>
              <w:bottom w:val="single" w:sz="1" w:space="0" w:color="000000"/>
            </w:tcBorders>
            <w:shd w:val="clear" w:color="auto" w:fill="auto"/>
          </w:tcPr>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kern w:val="0"/>
                <w:sz w:val="20"/>
                <w:szCs w:val="20"/>
                <w:lang w:eastAsia="ru-RU"/>
              </w:rPr>
            </w:pPr>
          </w:p>
        </w:tc>
        <w:tc>
          <w:tcPr>
            <w:tcW w:w="992" w:type="dxa"/>
            <w:tcBorders>
              <w:left w:val="single" w:sz="1" w:space="0" w:color="000000"/>
              <w:bottom w:val="single" w:sz="1" w:space="0" w:color="000000"/>
              <w:right w:val="single" w:sz="1" w:space="0" w:color="000000"/>
            </w:tcBorders>
            <w:shd w:val="clear" w:color="auto" w:fill="auto"/>
          </w:tcPr>
          <w:p w:rsidR="0031381A" w:rsidRPr="0031381A" w:rsidRDefault="0031381A" w:rsidP="0031381A">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0"/>
                <w:szCs w:val="20"/>
                <w:lang w:eastAsia="ru-RU"/>
              </w:rPr>
            </w:pPr>
          </w:p>
        </w:tc>
      </w:tr>
      <w:tr w:rsidR="0031381A" w:rsidRPr="0031381A" w:rsidTr="003D43DC">
        <w:tc>
          <w:tcPr>
            <w:tcW w:w="2465" w:type="dxa"/>
            <w:tcBorders>
              <w:left w:val="single" w:sz="1" w:space="0" w:color="000000"/>
              <w:bottom w:val="single" w:sz="1" w:space="0" w:color="000000"/>
            </w:tcBorders>
            <w:shd w:val="clear" w:color="auto" w:fill="auto"/>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p>
        </w:tc>
        <w:tc>
          <w:tcPr>
            <w:tcW w:w="5246" w:type="dxa"/>
            <w:tcBorders>
              <w:left w:val="single" w:sz="1" w:space="0" w:color="000000"/>
              <w:bottom w:val="single" w:sz="1" w:space="0" w:color="000000"/>
            </w:tcBorders>
            <w:shd w:val="clear" w:color="auto" w:fill="auto"/>
          </w:tcPr>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Почётная грамота Министерство образования РФ</w:t>
            </w:r>
          </w:p>
        </w:tc>
        <w:tc>
          <w:tcPr>
            <w:tcW w:w="1078" w:type="dxa"/>
            <w:tcBorders>
              <w:left w:val="single" w:sz="1" w:space="0" w:color="000000"/>
              <w:bottom w:val="single" w:sz="1" w:space="0" w:color="000000"/>
            </w:tcBorders>
            <w:shd w:val="clear" w:color="auto" w:fill="auto"/>
          </w:tcPr>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5</w:t>
            </w:r>
          </w:p>
        </w:tc>
        <w:tc>
          <w:tcPr>
            <w:tcW w:w="992" w:type="dxa"/>
            <w:tcBorders>
              <w:left w:val="single" w:sz="1" w:space="0" w:color="000000"/>
              <w:bottom w:val="single" w:sz="1" w:space="0" w:color="000000"/>
              <w:right w:val="single" w:sz="1" w:space="0" w:color="000000"/>
            </w:tcBorders>
            <w:shd w:val="clear" w:color="auto" w:fill="auto"/>
          </w:tcPr>
          <w:p w:rsidR="0031381A" w:rsidRPr="0031381A" w:rsidRDefault="0031381A" w:rsidP="0031381A">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15</w:t>
            </w:r>
          </w:p>
        </w:tc>
      </w:tr>
    </w:tbl>
    <w:p w:rsidR="0031381A" w:rsidRPr="0031381A" w:rsidRDefault="0031381A" w:rsidP="003D43DC">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Специфика кадров</w:t>
      </w:r>
      <w:r w:rsidRPr="0031381A">
        <w:rPr>
          <w:rFonts w:ascii="Times New Roman" w:eastAsia="Times New Roman" w:hAnsi="Times New Roman" w:cs="Times New Roman"/>
          <w:b/>
          <w:kern w:val="0"/>
          <w:sz w:val="24"/>
          <w:szCs w:val="24"/>
          <w:lang w:eastAsia="ru-RU"/>
        </w:rPr>
        <w:t xml:space="preserve"> </w:t>
      </w:r>
      <w:r w:rsidRPr="0031381A">
        <w:rPr>
          <w:rFonts w:ascii="Times New Roman" w:eastAsia="Times New Roman" w:hAnsi="Times New Roman" w:cs="Times New Roman"/>
          <w:kern w:val="0"/>
          <w:sz w:val="24"/>
          <w:szCs w:val="24"/>
          <w:lang w:eastAsia="ru-RU"/>
        </w:rPr>
        <w:t>определяется квалифицированными специалистами, большим инновационным потенциалом, ориентацией на успех в профессиональной деятельности, в развитии творческих способностей. Педагоги школы регулярно проходят курсы повышения квалификации (17 чел. - 50%), владеют современными образовательными технологиями, внедрением инновационных проектов и программ, умеют осуществлять мониторинг деятельности и рефлексивный анализ её хода и результатов.  Молодые специалисты работают под руководством наставников, активно внедряют в образовательный процесс информационные технологии.</w:t>
      </w:r>
    </w:p>
    <w:p w:rsidR="0031381A" w:rsidRPr="0031381A" w:rsidRDefault="0031381A" w:rsidP="0031381A">
      <w:pPr>
        <w:widowControl/>
        <w:suppressAutoHyphens w:val="0"/>
        <w:autoSpaceDE w:val="0"/>
        <w:autoSpaceDN w:val="0"/>
        <w:adjustRightInd w:val="0"/>
        <w:spacing w:after="0" w:line="360" w:lineRule="auto"/>
        <w:ind w:right="283"/>
        <w:jc w:val="both"/>
        <w:textAlignment w:val="center"/>
        <w:rPr>
          <w:rFonts w:ascii="Times New Roman" w:eastAsia="Times New Roman" w:hAnsi="Times New Roman" w:cs="Times New Roman"/>
          <w:b/>
          <w:bCs/>
          <w:kern w:val="0"/>
          <w:sz w:val="24"/>
          <w:szCs w:val="24"/>
          <w:lang w:eastAsia="ru-RU"/>
        </w:rPr>
      </w:pPr>
    </w:p>
    <w:p w:rsidR="0031381A" w:rsidRPr="0031381A" w:rsidRDefault="0031381A" w:rsidP="002D25B2">
      <w:pPr>
        <w:widowControl/>
        <w:numPr>
          <w:ilvl w:val="2"/>
          <w:numId w:val="101"/>
        </w:numPr>
        <w:suppressAutoHyphens w:val="0"/>
        <w:spacing w:after="0" w:line="360" w:lineRule="auto"/>
        <w:ind w:left="0" w:right="283" w:firstLine="0"/>
        <w:jc w:val="both"/>
        <w:outlineLvl w:val="1"/>
        <w:rPr>
          <w:rFonts w:ascii="Times New Roman" w:eastAsia="MS Gothic" w:hAnsi="Times New Roman" w:cs="Times New Roman"/>
          <w:b/>
          <w:kern w:val="0"/>
          <w:sz w:val="24"/>
          <w:szCs w:val="24"/>
          <w:lang w:eastAsia="ru-RU"/>
        </w:rPr>
      </w:pPr>
      <w:bookmarkStart w:id="120" w:name="_Toc288394111"/>
      <w:bookmarkStart w:id="121" w:name="_Toc288410578"/>
      <w:bookmarkStart w:id="122" w:name="_Toc288410707"/>
      <w:bookmarkStart w:id="123" w:name="_Toc424564346"/>
      <w:r w:rsidRPr="0031381A">
        <w:rPr>
          <w:rFonts w:ascii="Times New Roman" w:eastAsia="MS Gothic" w:hAnsi="Times New Roman" w:cs="Times New Roman"/>
          <w:b/>
          <w:kern w:val="0"/>
          <w:sz w:val="24"/>
          <w:szCs w:val="24"/>
          <w:lang w:eastAsia="ru-RU"/>
        </w:rPr>
        <w:t>Психолого­педагогические условия реализации основной образовательной программы</w:t>
      </w:r>
      <w:bookmarkEnd w:id="120"/>
      <w:bookmarkEnd w:id="121"/>
      <w:bookmarkEnd w:id="122"/>
      <w:bookmarkEnd w:id="123"/>
    </w:p>
    <w:p w:rsidR="0031381A" w:rsidRPr="0031381A" w:rsidRDefault="0031381A" w:rsidP="00F500C0">
      <w:pPr>
        <w:tabs>
          <w:tab w:val="left" w:pos="9498"/>
        </w:tabs>
        <w:suppressAutoHyphens w:val="0"/>
        <w:overflowPunct w:val="0"/>
        <w:autoSpaceDE w:val="0"/>
        <w:autoSpaceDN w:val="0"/>
        <w:adjustRightInd w:val="0"/>
        <w:spacing w:after="0" w:line="214" w:lineRule="auto"/>
        <w:ind w:right="283"/>
        <w:jc w:val="both"/>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Требованиями ФГОС к психолого-педагогическим у</w:t>
      </w:r>
      <w:r w:rsidR="00F500C0">
        <w:rPr>
          <w:rFonts w:ascii="Times New Roman" w:eastAsia="Times New Roman" w:hAnsi="Times New Roman" w:cs="Times New Roman"/>
          <w:kern w:val="0"/>
          <w:sz w:val="24"/>
          <w:szCs w:val="24"/>
          <w:lang w:eastAsia="en-US"/>
        </w:rPr>
        <w:t xml:space="preserve">словиям реализации ООП НОО МАОУ </w:t>
      </w:r>
      <w:r w:rsidRPr="0031381A">
        <w:rPr>
          <w:rFonts w:ascii="Times New Roman" w:eastAsia="Times New Roman" w:hAnsi="Times New Roman" w:cs="Times New Roman"/>
          <w:kern w:val="0"/>
          <w:sz w:val="24"/>
          <w:szCs w:val="24"/>
          <w:lang w:eastAsia="en-US"/>
        </w:rPr>
        <w:t>СОШ № 94 города Тюмени являются:</w:t>
      </w:r>
    </w:p>
    <w:p w:rsidR="0031381A" w:rsidRPr="0031381A" w:rsidRDefault="0031381A" w:rsidP="0031381A">
      <w:pPr>
        <w:suppressAutoHyphens w:val="0"/>
        <w:autoSpaceDE w:val="0"/>
        <w:autoSpaceDN w:val="0"/>
        <w:adjustRightInd w:val="0"/>
        <w:spacing w:after="0" w:line="60" w:lineRule="exact"/>
        <w:ind w:left="284" w:right="283"/>
        <w:rPr>
          <w:rFonts w:ascii="Times New Roman" w:eastAsia="Times New Roman" w:hAnsi="Times New Roman" w:cs="Times New Roman"/>
          <w:kern w:val="0"/>
          <w:sz w:val="24"/>
          <w:szCs w:val="24"/>
          <w:lang w:eastAsia="en-US"/>
        </w:rPr>
      </w:pPr>
    </w:p>
    <w:p w:rsidR="0031381A" w:rsidRPr="0031381A" w:rsidRDefault="0031381A" w:rsidP="00F500C0">
      <w:pPr>
        <w:widowControl/>
        <w:numPr>
          <w:ilvl w:val="0"/>
          <w:numId w:val="92"/>
        </w:numPr>
        <w:suppressAutoHyphens w:val="0"/>
        <w:overflowPunct w:val="0"/>
        <w:autoSpaceDE w:val="0"/>
        <w:autoSpaceDN w:val="0"/>
        <w:adjustRightInd w:val="0"/>
        <w:spacing w:after="0" w:line="227" w:lineRule="auto"/>
        <w:ind w:left="0" w:right="142" w:firstLine="0"/>
        <w:jc w:val="both"/>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 xml:space="preserve">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 </w:t>
      </w:r>
    </w:p>
    <w:p w:rsidR="0031381A" w:rsidRPr="0031381A" w:rsidRDefault="0031381A" w:rsidP="003D43DC">
      <w:pPr>
        <w:suppressAutoHyphens w:val="0"/>
        <w:autoSpaceDE w:val="0"/>
        <w:autoSpaceDN w:val="0"/>
        <w:adjustRightInd w:val="0"/>
        <w:spacing w:after="0" w:line="59" w:lineRule="exact"/>
        <w:ind w:left="284" w:right="283" w:hanging="284"/>
        <w:rPr>
          <w:rFonts w:ascii="Times New Roman" w:eastAsia="Times New Roman" w:hAnsi="Times New Roman" w:cs="Times New Roman"/>
          <w:kern w:val="0"/>
          <w:sz w:val="24"/>
          <w:szCs w:val="24"/>
          <w:lang w:eastAsia="en-US"/>
        </w:rPr>
      </w:pPr>
    </w:p>
    <w:p w:rsidR="0031381A" w:rsidRPr="003D43DC" w:rsidRDefault="0031381A" w:rsidP="00942F77">
      <w:pPr>
        <w:widowControl/>
        <w:numPr>
          <w:ilvl w:val="0"/>
          <w:numId w:val="92"/>
        </w:numPr>
        <w:suppressAutoHyphens w:val="0"/>
        <w:overflowPunct w:val="0"/>
        <w:autoSpaceDE w:val="0"/>
        <w:autoSpaceDN w:val="0"/>
        <w:adjustRightInd w:val="0"/>
        <w:spacing w:after="0" w:line="214" w:lineRule="auto"/>
        <w:ind w:left="0" w:right="283" w:firstLine="0"/>
        <w:jc w:val="both"/>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 xml:space="preserve">формирование и развитие психолого-педагогической компетентности участников образовательного процесса; </w:t>
      </w:r>
    </w:p>
    <w:p w:rsidR="0031381A" w:rsidRPr="0031381A" w:rsidRDefault="0031381A" w:rsidP="00F500C0">
      <w:pPr>
        <w:widowControl/>
        <w:numPr>
          <w:ilvl w:val="0"/>
          <w:numId w:val="93"/>
        </w:numPr>
        <w:suppressAutoHyphens w:val="0"/>
        <w:overflowPunct w:val="0"/>
        <w:autoSpaceDE w:val="0"/>
        <w:autoSpaceDN w:val="0"/>
        <w:adjustRightInd w:val="0"/>
        <w:spacing w:after="0" w:line="233" w:lineRule="auto"/>
        <w:ind w:left="0" w:right="283" w:firstLine="0"/>
        <w:jc w:val="both"/>
        <w:rPr>
          <w:rFonts w:ascii="Times New Roman" w:eastAsia="Times New Roman" w:hAnsi="Times New Roman" w:cs="Times New Roman"/>
          <w:kern w:val="0"/>
          <w:sz w:val="24"/>
          <w:szCs w:val="24"/>
          <w:lang w:eastAsia="en-US"/>
        </w:rPr>
      </w:pPr>
      <w:bookmarkStart w:id="124" w:name="page375"/>
      <w:bookmarkEnd w:id="124"/>
      <w:r w:rsidRPr="0031381A">
        <w:rPr>
          <w:rFonts w:ascii="Times New Roman" w:eastAsia="Times New Roman" w:hAnsi="Times New Roman" w:cs="Times New Roman"/>
          <w:kern w:val="0"/>
          <w:sz w:val="24"/>
          <w:szCs w:val="24"/>
          <w:lang w:eastAsia="en-US"/>
        </w:rPr>
        <w:t xml:space="preserve">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дифференциацию и индивидуализацию обучения; мониторинг    возможностей и способностей учащихся, выявление и поддержку одарённых детей, детей с ОВЗ, формирование коммуникативных навыков в разновозрастной среде и среде сверстников, поддерживать детские объединения, ученическое самоуправление: </w:t>
      </w:r>
    </w:p>
    <w:p w:rsidR="0031381A" w:rsidRPr="0031381A" w:rsidRDefault="0031381A" w:rsidP="003D43DC">
      <w:pPr>
        <w:suppressAutoHyphens w:val="0"/>
        <w:autoSpaceDE w:val="0"/>
        <w:autoSpaceDN w:val="0"/>
        <w:adjustRightInd w:val="0"/>
        <w:spacing w:after="0" w:line="64" w:lineRule="exact"/>
        <w:ind w:left="284" w:right="283" w:hanging="284"/>
        <w:rPr>
          <w:rFonts w:ascii="Times New Roman" w:eastAsia="Times New Roman" w:hAnsi="Times New Roman" w:cs="Times New Roman"/>
          <w:kern w:val="0"/>
          <w:sz w:val="24"/>
          <w:szCs w:val="24"/>
          <w:lang w:eastAsia="en-US"/>
        </w:rPr>
      </w:pPr>
    </w:p>
    <w:p w:rsidR="0031381A" w:rsidRPr="0031381A" w:rsidRDefault="0031381A" w:rsidP="00F500C0">
      <w:pPr>
        <w:widowControl/>
        <w:numPr>
          <w:ilvl w:val="0"/>
          <w:numId w:val="93"/>
        </w:numPr>
        <w:suppressAutoHyphens w:val="0"/>
        <w:overflowPunct w:val="0"/>
        <w:autoSpaceDE w:val="0"/>
        <w:autoSpaceDN w:val="0"/>
        <w:adjustRightInd w:val="0"/>
        <w:spacing w:after="0" w:line="214" w:lineRule="auto"/>
        <w:ind w:left="0" w:right="283" w:firstLine="0"/>
        <w:jc w:val="both"/>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 xml:space="preserve">диверсификацию уровней психолого-педагогического сопровождения (индивидуальный, групповой уровень класса, уровень ОУ): </w:t>
      </w:r>
    </w:p>
    <w:p w:rsidR="0031381A" w:rsidRPr="0031381A" w:rsidRDefault="0031381A" w:rsidP="00F500C0">
      <w:pPr>
        <w:suppressAutoHyphens w:val="0"/>
        <w:autoSpaceDE w:val="0"/>
        <w:autoSpaceDN w:val="0"/>
        <w:adjustRightInd w:val="0"/>
        <w:spacing w:after="0" w:line="59" w:lineRule="exact"/>
        <w:ind w:right="283"/>
        <w:rPr>
          <w:rFonts w:ascii="Times New Roman" w:eastAsia="Times New Roman" w:hAnsi="Times New Roman" w:cs="Times New Roman"/>
          <w:kern w:val="0"/>
          <w:sz w:val="24"/>
          <w:szCs w:val="24"/>
          <w:lang w:eastAsia="en-US"/>
        </w:rPr>
      </w:pPr>
    </w:p>
    <w:p w:rsidR="0031381A" w:rsidRPr="0031381A" w:rsidRDefault="0031381A" w:rsidP="00F500C0">
      <w:pPr>
        <w:widowControl/>
        <w:numPr>
          <w:ilvl w:val="0"/>
          <w:numId w:val="93"/>
        </w:numPr>
        <w:suppressAutoHyphens w:val="0"/>
        <w:overflowPunct w:val="0"/>
        <w:autoSpaceDE w:val="0"/>
        <w:autoSpaceDN w:val="0"/>
        <w:adjustRightInd w:val="0"/>
        <w:spacing w:after="0" w:line="214" w:lineRule="auto"/>
        <w:ind w:left="0" w:right="283" w:firstLine="0"/>
        <w:jc w:val="both"/>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 xml:space="preserve">вариативность форм психолого-педагогического сопровождения участников образовательного процесса (профилактика, диагностика, консультирование, </w:t>
      </w:r>
    </w:p>
    <w:p w:rsidR="0031381A" w:rsidRPr="0031381A" w:rsidRDefault="0031381A" w:rsidP="003D43DC">
      <w:pPr>
        <w:suppressAutoHyphens w:val="0"/>
        <w:autoSpaceDE w:val="0"/>
        <w:autoSpaceDN w:val="0"/>
        <w:adjustRightInd w:val="0"/>
        <w:spacing w:after="0" w:line="2" w:lineRule="exact"/>
        <w:ind w:left="284" w:right="283" w:hanging="284"/>
        <w:rPr>
          <w:rFonts w:ascii="Times New Roman" w:eastAsia="Times New Roman" w:hAnsi="Times New Roman" w:cs="Times New Roman"/>
          <w:kern w:val="0"/>
          <w:sz w:val="24"/>
          <w:szCs w:val="24"/>
          <w:lang w:eastAsia="en-US"/>
        </w:rPr>
      </w:pPr>
    </w:p>
    <w:p w:rsidR="0031381A" w:rsidRPr="0031381A" w:rsidRDefault="0031381A" w:rsidP="003D43DC">
      <w:pPr>
        <w:suppressAutoHyphens w:val="0"/>
        <w:autoSpaceDE w:val="0"/>
        <w:autoSpaceDN w:val="0"/>
        <w:adjustRightInd w:val="0"/>
        <w:spacing w:after="0" w:line="240" w:lineRule="auto"/>
        <w:ind w:left="284" w:right="283" w:hanging="284"/>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коррекционная работа, развивающая работа, просвещение, экспертиза).</w:t>
      </w:r>
    </w:p>
    <w:p w:rsidR="0031381A" w:rsidRPr="0031381A" w:rsidRDefault="0031381A" w:rsidP="003D43DC">
      <w:pPr>
        <w:suppressAutoHyphens w:val="0"/>
        <w:autoSpaceDE w:val="0"/>
        <w:autoSpaceDN w:val="0"/>
        <w:adjustRightInd w:val="0"/>
        <w:spacing w:after="0" w:line="58" w:lineRule="exact"/>
        <w:ind w:left="284" w:right="283" w:hanging="284"/>
        <w:rPr>
          <w:rFonts w:ascii="Times New Roman" w:eastAsia="Times New Roman" w:hAnsi="Times New Roman" w:cs="Times New Roman"/>
          <w:kern w:val="0"/>
          <w:sz w:val="24"/>
          <w:szCs w:val="24"/>
          <w:lang w:eastAsia="en-US"/>
        </w:rPr>
      </w:pPr>
    </w:p>
    <w:p w:rsidR="0031381A" w:rsidRPr="0031381A" w:rsidRDefault="0031381A" w:rsidP="003D43DC">
      <w:pPr>
        <w:suppressAutoHyphens w:val="0"/>
        <w:overflowPunct w:val="0"/>
        <w:autoSpaceDE w:val="0"/>
        <w:autoSpaceDN w:val="0"/>
        <w:adjustRightInd w:val="0"/>
        <w:spacing w:after="0" w:line="234" w:lineRule="auto"/>
        <w:ind w:right="283"/>
        <w:jc w:val="both"/>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Достижение планируемых результатов, реализация содержания и организация образовательного процесса, ориентированных на формирование общей культуры, духовно-нравственного, гражданского, социального, личностного и интеллектуального развития, саморазвития и самосовершенствования обучающихся, обеспечивающих их социальную успешность, развитие творческих способностей, сохранение и укрепление здоровья возможно только в ситуации создания развивающей образовательной среды. Содержательные характеристики образовательной среды школы определяются теми внутренними задачами, которые школа ставит перед собой. Набором этих задач определяются внешние характеристики образовательной среды. К ним можно отнести:</w:t>
      </w:r>
    </w:p>
    <w:p w:rsidR="0031381A" w:rsidRPr="0031381A" w:rsidRDefault="0031381A" w:rsidP="003D43DC">
      <w:pPr>
        <w:suppressAutoHyphens w:val="0"/>
        <w:autoSpaceDE w:val="0"/>
        <w:autoSpaceDN w:val="0"/>
        <w:adjustRightInd w:val="0"/>
        <w:spacing w:after="0" w:line="4" w:lineRule="exact"/>
        <w:ind w:left="284" w:right="283" w:hanging="284"/>
        <w:rPr>
          <w:rFonts w:ascii="Times New Roman" w:eastAsia="Times New Roman" w:hAnsi="Times New Roman" w:cs="Times New Roman"/>
          <w:kern w:val="0"/>
          <w:sz w:val="24"/>
          <w:szCs w:val="24"/>
          <w:lang w:eastAsia="en-US"/>
        </w:rPr>
      </w:pPr>
    </w:p>
    <w:p w:rsidR="0031381A" w:rsidRPr="0031381A" w:rsidRDefault="0031381A" w:rsidP="00942F77">
      <w:pPr>
        <w:widowControl/>
        <w:numPr>
          <w:ilvl w:val="0"/>
          <w:numId w:val="94"/>
        </w:numPr>
        <w:suppressAutoHyphens w:val="0"/>
        <w:overflowPunct w:val="0"/>
        <w:autoSpaceDE w:val="0"/>
        <w:autoSpaceDN w:val="0"/>
        <w:adjustRightInd w:val="0"/>
        <w:spacing w:after="0" w:line="240" w:lineRule="auto"/>
        <w:ind w:left="284" w:right="283" w:hanging="284"/>
        <w:jc w:val="both"/>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 xml:space="preserve">критерии: содержательные (уровень и качество культурного содержания); </w:t>
      </w:r>
    </w:p>
    <w:p w:rsidR="0031381A" w:rsidRPr="0031381A" w:rsidRDefault="0031381A" w:rsidP="00942F77">
      <w:pPr>
        <w:widowControl/>
        <w:numPr>
          <w:ilvl w:val="0"/>
          <w:numId w:val="94"/>
        </w:numPr>
        <w:suppressAutoHyphens w:val="0"/>
        <w:overflowPunct w:val="0"/>
        <w:autoSpaceDE w:val="0"/>
        <w:autoSpaceDN w:val="0"/>
        <w:adjustRightInd w:val="0"/>
        <w:spacing w:after="0" w:line="240" w:lineRule="auto"/>
        <w:ind w:left="284" w:right="283" w:hanging="284"/>
        <w:jc w:val="both"/>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 xml:space="preserve">процессуальные (стиль общения, уровень активности); </w:t>
      </w:r>
    </w:p>
    <w:p w:rsidR="0031381A" w:rsidRPr="0031381A" w:rsidRDefault="0031381A" w:rsidP="00942F77">
      <w:pPr>
        <w:widowControl/>
        <w:numPr>
          <w:ilvl w:val="0"/>
          <w:numId w:val="94"/>
        </w:numPr>
        <w:suppressAutoHyphens w:val="0"/>
        <w:overflowPunct w:val="0"/>
        <w:autoSpaceDE w:val="0"/>
        <w:autoSpaceDN w:val="0"/>
        <w:adjustRightInd w:val="0"/>
        <w:spacing w:after="0" w:line="240" w:lineRule="auto"/>
        <w:ind w:left="284" w:right="283" w:hanging="284"/>
        <w:jc w:val="both"/>
        <w:rPr>
          <w:rFonts w:ascii="Times New Roman" w:eastAsia="Times New Roman" w:hAnsi="Times New Roman" w:cs="Times New Roman"/>
          <w:kern w:val="0"/>
          <w:sz w:val="24"/>
          <w:szCs w:val="24"/>
          <w:lang w:val="en-US" w:eastAsia="en-US"/>
        </w:rPr>
      </w:pPr>
      <w:r w:rsidRPr="0031381A">
        <w:rPr>
          <w:rFonts w:ascii="Times New Roman" w:eastAsia="Times New Roman" w:hAnsi="Times New Roman" w:cs="Times New Roman"/>
          <w:kern w:val="0"/>
          <w:sz w:val="24"/>
          <w:szCs w:val="24"/>
          <w:lang w:val="en-US" w:eastAsia="en-US"/>
        </w:rPr>
        <w:t xml:space="preserve">результативные (развивающий эффект). </w:t>
      </w:r>
    </w:p>
    <w:p w:rsidR="0031381A" w:rsidRPr="0031381A" w:rsidRDefault="0031381A" w:rsidP="003D43DC">
      <w:pPr>
        <w:suppressAutoHyphens w:val="0"/>
        <w:overflowPunct w:val="0"/>
        <w:autoSpaceDE w:val="0"/>
        <w:autoSpaceDN w:val="0"/>
        <w:adjustRightInd w:val="0"/>
        <w:spacing w:after="0" w:line="214" w:lineRule="auto"/>
        <w:ind w:right="283"/>
        <w:jc w:val="both"/>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lastRenderedPageBreak/>
        <w:t>Психолого-педагогические ресурсы и условия для создания образовательной среды, адекватной целям и задачам, содержат:</w:t>
      </w:r>
    </w:p>
    <w:p w:rsidR="0031381A" w:rsidRPr="0031381A" w:rsidRDefault="0031381A" w:rsidP="0031381A">
      <w:pPr>
        <w:suppressAutoHyphens w:val="0"/>
        <w:autoSpaceDE w:val="0"/>
        <w:autoSpaceDN w:val="0"/>
        <w:adjustRightInd w:val="0"/>
        <w:spacing w:after="0" w:line="60" w:lineRule="exact"/>
        <w:ind w:left="284" w:right="283"/>
        <w:jc w:val="both"/>
        <w:rPr>
          <w:rFonts w:ascii="Times New Roman" w:eastAsia="Times New Roman" w:hAnsi="Times New Roman" w:cs="Times New Roman"/>
          <w:kern w:val="0"/>
          <w:sz w:val="24"/>
          <w:szCs w:val="24"/>
          <w:lang w:eastAsia="en-US"/>
        </w:rPr>
      </w:pPr>
    </w:p>
    <w:p w:rsidR="0031381A" w:rsidRPr="0031381A" w:rsidRDefault="0031381A" w:rsidP="00942F77">
      <w:pPr>
        <w:widowControl/>
        <w:numPr>
          <w:ilvl w:val="0"/>
          <w:numId w:val="95"/>
        </w:numPr>
        <w:tabs>
          <w:tab w:val="num" w:pos="977"/>
        </w:tabs>
        <w:suppressAutoHyphens w:val="0"/>
        <w:overflowPunct w:val="0"/>
        <w:autoSpaceDE w:val="0"/>
        <w:autoSpaceDN w:val="0"/>
        <w:adjustRightInd w:val="0"/>
        <w:spacing w:after="0" w:line="223" w:lineRule="auto"/>
        <w:ind w:left="284" w:right="283" w:hanging="284"/>
        <w:jc w:val="both"/>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 xml:space="preserve">Портрет педагога, готового к осуществлению предложенных в основной образовательной программе совокупности педагогических задач, как основного условия реализации идей ФГОС второго поколения. </w:t>
      </w:r>
    </w:p>
    <w:p w:rsidR="0031381A" w:rsidRPr="0031381A" w:rsidRDefault="0031381A" w:rsidP="003D43DC">
      <w:pPr>
        <w:suppressAutoHyphens w:val="0"/>
        <w:autoSpaceDE w:val="0"/>
        <w:autoSpaceDN w:val="0"/>
        <w:adjustRightInd w:val="0"/>
        <w:spacing w:after="0" w:line="58" w:lineRule="exact"/>
        <w:ind w:left="284" w:right="283" w:hanging="284"/>
        <w:jc w:val="both"/>
        <w:rPr>
          <w:rFonts w:ascii="Times New Roman" w:eastAsia="Times New Roman" w:hAnsi="Times New Roman" w:cs="Times New Roman"/>
          <w:kern w:val="0"/>
          <w:sz w:val="24"/>
          <w:szCs w:val="24"/>
          <w:lang w:eastAsia="en-US"/>
        </w:rPr>
      </w:pPr>
    </w:p>
    <w:p w:rsidR="0031381A" w:rsidRPr="0031381A" w:rsidRDefault="0031381A" w:rsidP="00942F77">
      <w:pPr>
        <w:widowControl/>
        <w:numPr>
          <w:ilvl w:val="0"/>
          <w:numId w:val="95"/>
        </w:numPr>
        <w:tabs>
          <w:tab w:val="num" w:pos="823"/>
        </w:tabs>
        <w:suppressAutoHyphens w:val="0"/>
        <w:overflowPunct w:val="0"/>
        <w:autoSpaceDE w:val="0"/>
        <w:autoSpaceDN w:val="0"/>
        <w:adjustRightInd w:val="0"/>
        <w:spacing w:after="0" w:line="214" w:lineRule="auto"/>
        <w:ind w:left="284" w:right="283" w:hanging="284"/>
        <w:jc w:val="both"/>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 xml:space="preserve">Предложения по формированию педагогической компетентности (возможности для профессионального развития и повышения квалификации педагогических работников). </w:t>
      </w:r>
    </w:p>
    <w:p w:rsidR="0031381A" w:rsidRPr="0031381A" w:rsidRDefault="0031381A" w:rsidP="003D43DC">
      <w:pPr>
        <w:suppressAutoHyphens w:val="0"/>
        <w:autoSpaceDE w:val="0"/>
        <w:autoSpaceDN w:val="0"/>
        <w:adjustRightInd w:val="0"/>
        <w:spacing w:after="0" w:line="59" w:lineRule="exact"/>
        <w:ind w:left="284" w:right="283" w:hanging="284"/>
        <w:jc w:val="both"/>
        <w:rPr>
          <w:rFonts w:ascii="Times New Roman" w:eastAsia="Times New Roman" w:hAnsi="Times New Roman" w:cs="Times New Roman"/>
          <w:kern w:val="0"/>
          <w:sz w:val="24"/>
          <w:szCs w:val="24"/>
          <w:lang w:eastAsia="en-US"/>
        </w:rPr>
      </w:pPr>
    </w:p>
    <w:p w:rsidR="0031381A" w:rsidRPr="0031381A" w:rsidRDefault="0031381A" w:rsidP="00942F77">
      <w:pPr>
        <w:widowControl/>
        <w:numPr>
          <w:ilvl w:val="0"/>
          <w:numId w:val="95"/>
        </w:numPr>
        <w:tabs>
          <w:tab w:val="num" w:pos="917"/>
        </w:tabs>
        <w:suppressAutoHyphens w:val="0"/>
        <w:overflowPunct w:val="0"/>
        <w:autoSpaceDE w:val="0"/>
        <w:autoSpaceDN w:val="0"/>
        <w:adjustRightInd w:val="0"/>
        <w:spacing w:after="0" w:line="214" w:lineRule="auto"/>
        <w:ind w:left="284" w:right="283" w:hanging="284"/>
        <w:jc w:val="both"/>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 xml:space="preserve">Предложения по формированию педагогической компетентности в условиях обеспечения преемственности. </w:t>
      </w:r>
    </w:p>
    <w:p w:rsidR="0031381A" w:rsidRPr="0031381A" w:rsidRDefault="0031381A" w:rsidP="003D43DC">
      <w:pPr>
        <w:suppressAutoHyphens w:val="0"/>
        <w:autoSpaceDE w:val="0"/>
        <w:autoSpaceDN w:val="0"/>
        <w:adjustRightInd w:val="0"/>
        <w:spacing w:after="0" w:line="60" w:lineRule="exact"/>
        <w:ind w:left="284" w:right="283" w:hanging="284"/>
        <w:jc w:val="both"/>
        <w:rPr>
          <w:rFonts w:ascii="Times New Roman" w:eastAsia="Times New Roman" w:hAnsi="Times New Roman" w:cs="Times New Roman"/>
          <w:kern w:val="0"/>
          <w:sz w:val="24"/>
          <w:szCs w:val="24"/>
          <w:lang w:eastAsia="en-US"/>
        </w:rPr>
      </w:pPr>
    </w:p>
    <w:p w:rsidR="0031381A" w:rsidRPr="0031381A" w:rsidRDefault="0031381A" w:rsidP="00F500C0">
      <w:pPr>
        <w:suppressAutoHyphens w:val="0"/>
        <w:overflowPunct w:val="0"/>
        <w:autoSpaceDE w:val="0"/>
        <w:autoSpaceDN w:val="0"/>
        <w:adjustRightInd w:val="0"/>
        <w:spacing w:after="0" w:line="214" w:lineRule="auto"/>
        <w:ind w:right="283"/>
        <w:jc w:val="both"/>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 xml:space="preserve">В МАОУ СОШ № 94 в соответствии с нормативными документами обозначены основные направления психолого-педагогического сопровождения введения ФГОС НОО: </w:t>
      </w:r>
    </w:p>
    <w:p w:rsidR="0031381A" w:rsidRPr="0031381A" w:rsidRDefault="0031381A" w:rsidP="00F500C0">
      <w:pPr>
        <w:suppressAutoHyphens w:val="0"/>
        <w:autoSpaceDE w:val="0"/>
        <w:autoSpaceDN w:val="0"/>
        <w:adjustRightInd w:val="0"/>
        <w:spacing w:after="0" w:line="79" w:lineRule="exact"/>
        <w:ind w:right="283"/>
        <w:jc w:val="both"/>
        <w:rPr>
          <w:rFonts w:ascii="Times New Roman" w:eastAsia="Times New Roman" w:hAnsi="Times New Roman" w:cs="Times New Roman"/>
          <w:kern w:val="0"/>
          <w:sz w:val="24"/>
          <w:szCs w:val="24"/>
          <w:lang w:eastAsia="en-US"/>
        </w:rPr>
      </w:pPr>
    </w:p>
    <w:p w:rsidR="0031381A" w:rsidRPr="0031381A" w:rsidRDefault="0031381A" w:rsidP="00F500C0">
      <w:pPr>
        <w:widowControl/>
        <w:numPr>
          <w:ilvl w:val="0"/>
          <w:numId w:val="75"/>
        </w:numPr>
        <w:suppressAutoHyphens w:val="0"/>
        <w:overflowPunct w:val="0"/>
        <w:autoSpaceDE w:val="0"/>
        <w:autoSpaceDN w:val="0"/>
        <w:adjustRightInd w:val="0"/>
        <w:spacing w:after="0" w:line="234" w:lineRule="auto"/>
        <w:ind w:left="0" w:right="283" w:firstLine="0"/>
        <w:contextualSpacing/>
        <w:jc w:val="both"/>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психологическое просвещение обучающихся, их родителей, педагогических работников и администрации в вопросах психологических знаний, а также создание условий для полноценного личного развития и самоопределения обучающихся, своевременного предупреждения возможных нарушений в становлении личности и развитии интеллекта; психологическая профилактика явлений дезадаптации обучающихся,</w:t>
      </w:r>
    </w:p>
    <w:p w:rsidR="0031381A" w:rsidRPr="0031381A" w:rsidRDefault="0031381A" w:rsidP="00F500C0">
      <w:pPr>
        <w:suppressAutoHyphens w:val="0"/>
        <w:autoSpaceDE w:val="0"/>
        <w:autoSpaceDN w:val="0"/>
        <w:adjustRightInd w:val="0"/>
        <w:spacing w:after="0" w:line="56" w:lineRule="exact"/>
        <w:ind w:right="283"/>
        <w:jc w:val="both"/>
        <w:rPr>
          <w:rFonts w:ascii="Times New Roman" w:eastAsia="Times New Roman" w:hAnsi="Times New Roman" w:cs="Times New Roman"/>
          <w:kern w:val="0"/>
          <w:sz w:val="24"/>
          <w:szCs w:val="24"/>
          <w:lang w:eastAsia="en-US"/>
        </w:rPr>
      </w:pPr>
    </w:p>
    <w:p w:rsidR="0031381A" w:rsidRPr="0031381A" w:rsidRDefault="0031381A" w:rsidP="00F500C0">
      <w:pPr>
        <w:widowControl/>
        <w:numPr>
          <w:ilvl w:val="0"/>
          <w:numId w:val="75"/>
        </w:numPr>
        <w:suppressAutoHyphens w:val="0"/>
        <w:overflowPunct w:val="0"/>
        <w:autoSpaceDE w:val="0"/>
        <w:autoSpaceDN w:val="0"/>
        <w:adjustRightInd w:val="0"/>
        <w:spacing w:after="0" w:line="235" w:lineRule="auto"/>
        <w:ind w:left="0" w:right="283" w:firstLine="0"/>
        <w:contextualSpacing/>
        <w:jc w:val="both"/>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разработка конкретных рекомендаций педагогическим работникам, родителям по оказанию помощи в вопросах воспитания, обучения и развития; психологическая диагностика для углубленного психолого-педагогического изучения обучающихся на протяжении всего периода обучения, определения индивидуальных способностей и склонностей личности, ее потенциальных возможностей в процессе воспитания и обучения, развитии, социальной адаптации;</w:t>
      </w:r>
    </w:p>
    <w:p w:rsidR="0031381A" w:rsidRPr="0031381A" w:rsidRDefault="0031381A" w:rsidP="00F500C0">
      <w:pPr>
        <w:suppressAutoHyphens w:val="0"/>
        <w:autoSpaceDE w:val="0"/>
        <w:autoSpaceDN w:val="0"/>
        <w:adjustRightInd w:val="0"/>
        <w:spacing w:after="0" w:line="200" w:lineRule="exact"/>
        <w:ind w:right="283"/>
        <w:jc w:val="both"/>
        <w:rPr>
          <w:rFonts w:ascii="Times New Roman" w:eastAsia="Times New Roman" w:hAnsi="Times New Roman" w:cs="Times New Roman"/>
          <w:kern w:val="0"/>
          <w:sz w:val="24"/>
          <w:szCs w:val="24"/>
          <w:lang w:eastAsia="en-US"/>
        </w:rPr>
      </w:pPr>
    </w:p>
    <w:p w:rsidR="0031381A" w:rsidRPr="0031381A" w:rsidRDefault="0031381A" w:rsidP="00F500C0">
      <w:pPr>
        <w:widowControl/>
        <w:numPr>
          <w:ilvl w:val="0"/>
          <w:numId w:val="75"/>
        </w:numPr>
        <w:suppressAutoHyphens w:val="0"/>
        <w:overflowPunct w:val="0"/>
        <w:autoSpaceDE w:val="0"/>
        <w:autoSpaceDN w:val="0"/>
        <w:adjustRightInd w:val="0"/>
        <w:spacing w:after="0" w:line="234" w:lineRule="auto"/>
        <w:ind w:left="0" w:right="283" w:firstLine="0"/>
        <w:contextualSpacing/>
        <w:jc w:val="both"/>
        <w:rPr>
          <w:rFonts w:ascii="Times New Roman" w:eastAsia="Times New Roman" w:hAnsi="Times New Roman" w:cs="Times New Roman"/>
          <w:kern w:val="0"/>
          <w:sz w:val="24"/>
          <w:szCs w:val="24"/>
          <w:lang w:eastAsia="en-US"/>
        </w:rPr>
      </w:pPr>
      <w:bookmarkStart w:id="125" w:name="page377"/>
      <w:bookmarkEnd w:id="125"/>
      <w:r w:rsidRPr="0031381A">
        <w:rPr>
          <w:rFonts w:ascii="Times New Roman" w:eastAsia="Times New Roman" w:hAnsi="Times New Roman" w:cs="Times New Roman"/>
          <w:kern w:val="0"/>
          <w:sz w:val="24"/>
          <w:szCs w:val="24"/>
          <w:lang w:eastAsia="en-US"/>
        </w:rPr>
        <w:t xml:space="preserve">психологическая коррекция через активное воздействие на процесс формирования личности в детском возрасте и сохранение ее индивидуальности, осуществляемое на основе тесного взаимодействия всех служб ОУ; </w:t>
      </w:r>
    </w:p>
    <w:p w:rsidR="0031381A" w:rsidRPr="0031381A" w:rsidRDefault="0031381A" w:rsidP="00F500C0">
      <w:pPr>
        <w:widowControl/>
        <w:suppressAutoHyphens w:val="0"/>
        <w:ind w:right="283"/>
        <w:contextualSpacing/>
        <w:jc w:val="both"/>
        <w:rPr>
          <w:rFonts w:ascii="Times New Roman" w:eastAsia="Times New Roman" w:hAnsi="Times New Roman" w:cs="Times New Roman"/>
          <w:kern w:val="0"/>
          <w:sz w:val="24"/>
          <w:szCs w:val="24"/>
          <w:lang w:eastAsia="en-US"/>
        </w:rPr>
      </w:pPr>
    </w:p>
    <w:p w:rsidR="0031381A" w:rsidRDefault="0031381A" w:rsidP="00F500C0">
      <w:pPr>
        <w:widowControl/>
        <w:numPr>
          <w:ilvl w:val="0"/>
          <w:numId w:val="75"/>
        </w:numPr>
        <w:suppressAutoHyphens w:val="0"/>
        <w:overflowPunct w:val="0"/>
        <w:autoSpaceDE w:val="0"/>
        <w:autoSpaceDN w:val="0"/>
        <w:adjustRightInd w:val="0"/>
        <w:spacing w:after="0" w:line="234" w:lineRule="auto"/>
        <w:ind w:left="0" w:right="283" w:firstLine="0"/>
        <w:contextualSpacing/>
        <w:jc w:val="both"/>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консультативная деятельность через оказание помощи обучающимся, их родителям, педагогическим работникам и администрации ОУ в вопросах развития, воспитания и обучения.</w:t>
      </w:r>
    </w:p>
    <w:p w:rsidR="0031381A" w:rsidRPr="00F500C0" w:rsidRDefault="0031381A" w:rsidP="00F500C0">
      <w:pPr>
        <w:widowControl/>
        <w:suppressAutoHyphens w:val="0"/>
        <w:overflowPunct w:val="0"/>
        <w:autoSpaceDE w:val="0"/>
        <w:autoSpaceDN w:val="0"/>
        <w:adjustRightInd w:val="0"/>
        <w:spacing w:after="0" w:line="234" w:lineRule="auto"/>
        <w:ind w:right="283"/>
        <w:contextualSpacing/>
        <w:jc w:val="both"/>
        <w:rPr>
          <w:rFonts w:ascii="Times New Roman" w:eastAsia="Times New Roman" w:hAnsi="Times New Roman" w:cs="Times New Roman"/>
          <w:kern w:val="0"/>
          <w:sz w:val="24"/>
          <w:szCs w:val="24"/>
          <w:lang w:eastAsia="en-US"/>
        </w:rPr>
      </w:pPr>
    </w:p>
    <w:tbl>
      <w:tblPr>
        <w:tblW w:w="10026" w:type="dxa"/>
        <w:tblInd w:w="-108" w:type="dxa"/>
        <w:tblLayout w:type="fixed"/>
        <w:tblCellMar>
          <w:left w:w="10" w:type="dxa"/>
          <w:right w:w="10" w:type="dxa"/>
        </w:tblCellMar>
        <w:tblLook w:val="0000" w:firstRow="0" w:lastRow="0" w:firstColumn="0" w:lastColumn="0" w:noHBand="0" w:noVBand="0"/>
      </w:tblPr>
      <w:tblGrid>
        <w:gridCol w:w="2084"/>
        <w:gridCol w:w="2084"/>
        <w:gridCol w:w="2085"/>
        <w:gridCol w:w="2084"/>
        <w:gridCol w:w="1689"/>
      </w:tblGrid>
      <w:tr w:rsidR="0031381A" w:rsidRPr="0031381A" w:rsidTr="002C666C">
        <w:tc>
          <w:tcPr>
            <w:tcW w:w="20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Основные направления психолого-педагогического сопровождения</w:t>
            </w:r>
          </w:p>
        </w:tc>
        <w:tc>
          <w:tcPr>
            <w:tcW w:w="20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Индивидуальный уровень</w:t>
            </w:r>
          </w:p>
        </w:tc>
        <w:tc>
          <w:tcPr>
            <w:tcW w:w="20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Групповой уровень</w:t>
            </w:r>
          </w:p>
        </w:tc>
        <w:tc>
          <w:tcPr>
            <w:tcW w:w="20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На уровне класса</w:t>
            </w:r>
          </w:p>
        </w:tc>
        <w:tc>
          <w:tcPr>
            <w:tcW w:w="16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На уровне школы</w:t>
            </w:r>
          </w:p>
        </w:tc>
      </w:tr>
      <w:tr w:rsidR="0031381A" w:rsidRPr="0031381A" w:rsidTr="002C666C">
        <w:tc>
          <w:tcPr>
            <w:tcW w:w="20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1. Сохранение и укрепление психологического здоровья</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p>
        </w:tc>
        <w:tc>
          <w:tcPr>
            <w:tcW w:w="20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 проведение индивидуальных консультаций с учащимися, педагогами и родителями</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 индивидуальная коррекционная работа с учащимися специалистов психолого-педагогической службы</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 xml:space="preserve">- проведение </w:t>
            </w:r>
            <w:r w:rsidRPr="0031381A">
              <w:rPr>
                <w:rFonts w:ascii="Times New Roman" w:eastAsia="Times New Roman" w:hAnsi="Times New Roman" w:cs="Times New Roman"/>
                <w:kern w:val="0"/>
                <w:sz w:val="20"/>
                <w:szCs w:val="20"/>
                <w:lang w:eastAsia="ru-RU"/>
              </w:rPr>
              <w:lastRenderedPageBreak/>
              <w:t>диагностических мероприятий</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 xml:space="preserve">- профилактика школьной дезадаптации </w:t>
            </w:r>
          </w:p>
        </w:tc>
        <w:tc>
          <w:tcPr>
            <w:tcW w:w="20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lastRenderedPageBreak/>
              <w:t>- проведение тренингов, организация тематических и профилактических занятий,</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 проведение тренингов с педагогами по профилактике эмоционального выгорания, проблеме профессиональной деформации</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p>
        </w:tc>
        <w:tc>
          <w:tcPr>
            <w:tcW w:w="20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 проведение тренинговых занятий, организация тематических классных часов;</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 проведение диагностических мероприятий с учащимися;</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 проведение релаксационных и динамических пауз в учебное время.</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p>
        </w:tc>
        <w:tc>
          <w:tcPr>
            <w:tcW w:w="16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lastRenderedPageBreak/>
              <w:t>- проведение общешкольных лекториев для родителей обучающихся</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 проведение мероприятий, направленных на профилак</w:t>
            </w:r>
            <w:r w:rsidRPr="0031381A">
              <w:rPr>
                <w:rFonts w:ascii="Times New Roman" w:eastAsia="Times New Roman" w:hAnsi="Times New Roman" w:cs="Times New Roman"/>
                <w:kern w:val="0"/>
                <w:sz w:val="20"/>
                <w:szCs w:val="20"/>
                <w:lang w:eastAsia="ru-RU"/>
              </w:rPr>
              <w:lastRenderedPageBreak/>
              <w:t>тику жестокого и противоправного обращения с детьми</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p>
        </w:tc>
      </w:tr>
      <w:tr w:rsidR="0031381A" w:rsidRPr="0031381A" w:rsidTr="002C666C">
        <w:tc>
          <w:tcPr>
            <w:tcW w:w="20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lastRenderedPageBreak/>
              <w:t>2. Формирование ценности здоровья и безопасности образа жизни</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p>
        </w:tc>
        <w:tc>
          <w:tcPr>
            <w:tcW w:w="20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 индивидуальная профилактическая работа специалистов психолого-педагогической службы с учащимися;</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 консультативная деятельность психолого-педагогической службы.</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p>
        </w:tc>
        <w:tc>
          <w:tcPr>
            <w:tcW w:w="20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 проведение групповой профилактической работы, направленной на формирование ценностного отношения обучающихся к своему здоровью</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p>
        </w:tc>
        <w:tc>
          <w:tcPr>
            <w:tcW w:w="20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 организация тематических занятий, диспутов по проблеме здоровья и безопасности образа жизни</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 диагностика ценностных ориентаций обучающихся</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p>
        </w:tc>
        <w:tc>
          <w:tcPr>
            <w:tcW w:w="16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 проведение лекториев для родителей и педагогов</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 сопровождение общешкольных тематических занятий</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p>
        </w:tc>
      </w:tr>
      <w:tr w:rsidR="0031381A" w:rsidRPr="0031381A" w:rsidTr="002C666C">
        <w:tc>
          <w:tcPr>
            <w:tcW w:w="20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3. Развитие экологической культуры</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p>
        </w:tc>
        <w:tc>
          <w:tcPr>
            <w:tcW w:w="20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 оказание консультативной помощи педагогам по вопросам организации тематических мероприятий</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p>
        </w:tc>
        <w:tc>
          <w:tcPr>
            <w:tcW w:w="20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 организация профилактической деятельности с учащимися</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p>
        </w:tc>
        <w:tc>
          <w:tcPr>
            <w:tcW w:w="20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 мониторинг сформированности экологической культуры обучающихся</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p>
        </w:tc>
        <w:tc>
          <w:tcPr>
            <w:tcW w:w="16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-организация и сопровождение тематических мероприятий, направленных на формирование экологического самосознания обучающихся (в различных формах, таких как социальные проекты, акции и т.д.)</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p>
        </w:tc>
      </w:tr>
      <w:tr w:rsidR="0031381A" w:rsidRPr="0031381A" w:rsidTr="002C666C">
        <w:tc>
          <w:tcPr>
            <w:tcW w:w="20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4. Выявление и поддержка одаренных детей</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p>
        </w:tc>
        <w:tc>
          <w:tcPr>
            <w:tcW w:w="20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 выявление детей с признаками одаренности</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 xml:space="preserve">- создание условий для раскрытия потенциала </w:t>
            </w:r>
            <w:r w:rsidRPr="0031381A">
              <w:rPr>
                <w:rFonts w:ascii="Times New Roman" w:eastAsia="Times New Roman" w:hAnsi="Times New Roman" w:cs="Times New Roman"/>
                <w:kern w:val="0"/>
                <w:sz w:val="20"/>
                <w:szCs w:val="20"/>
                <w:lang w:eastAsia="ru-RU"/>
              </w:rPr>
              <w:lastRenderedPageBreak/>
              <w:t>одаренного обучающегося</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 психологическая поддержка участников олимпиад</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 индивидуализация и дифференциация обучения</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 индивидуальная работа с родителями (по мере необходимости)</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 разработка ИОМ обучающихся</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p>
        </w:tc>
        <w:tc>
          <w:tcPr>
            <w:tcW w:w="20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lastRenderedPageBreak/>
              <w:t>- проведение тренинговой работы с одаренными детьми</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p>
        </w:tc>
        <w:tc>
          <w:tcPr>
            <w:tcW w:w="20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 проведение диагностических мероприятий с обучающимися класса</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p>
        </w:tc>
        <w:tc>
          <w:tcPr>
            <w:tcW w:w="16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 консультативной помощи педагогам</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 xml:space="preserve">- содействие в </w:t>
            </w:r>
            <w:r w:rsidRPr="0031381A">
              <w:rPr>
                <w:rFonts w:ascii="Times New Roman" w:eastAsia="Times New Roman" w:hAnsi="Times New Roman" w:cs="Times New Roman"/>
                <w:kern w:val="0"/>
                <w:sz w:val="20"/>
                <w:szCs w:val="20"/>
                <w:lang w:eastAsia="ru-RU"/>
              </w:rPr>
              <w:lastRenderedPageBreak/>
              <w:t>построении педагогами ИОМ одаренного обучающегося</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 проведение тематических лекториев для родителей и педагогов</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p>
        </w:tc>
      </w:tr>
      <w:tr w:rsidR="0031381A" w:rsidRPr="0031381A" w:rsidTr="002C666C">
        <w:tc>
          <w:tcPr>
            <w:tcW w:w="20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lastRenderedPageBreak/>
              <w:t>5. Формирование коммуникативных навыков в разновозрастной среде и среде сверстников</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p>
        </w:tc>
        <w:tc>
          <w:tcPr>
            <w:tcW w:w="20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 диагностика сферы межличностных отношений и общения;</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 консультативная помощь детям, испытывающим проблемы в общении со сверстниками, с родителями.</w:t>
            </w:r>
          </w:p>
        </w:tc>
        <w:tc>
          <w:tcPr>
            <w:tcW w:w="20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 проведение групповых тренингов, направленных на установление контакта (тренинг развития мотивов межличностных отношений)</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 организация тематических и профилактических занятий;</w:t>
            </w:r>
          </w:p>
        </w:tc>
        <w:tc>
          <w:tcPr>
            <w:tcW w:w="20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 проведение тренинговых занятий, организация тематических классных часов;</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 xml:space="preserve"> - проведение диагностических мероприятий с обучающимися класса</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p>
        </w:tc>
        <w:tc>
          <w:tcPr>
            <w:tcW w:w="16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 консультативной помощи педагогам;</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 xml:space="preserve"> - проведение тематических лекториев для родителей и педагогов</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p>
        </w:tc>
      </w:tr>
      <w:tr w:rsidR="0031381A" w:rsidRPr="0031381A" w:rsidTr="002C666C">
        <w:tc>
          <w:tcPr>
            <w:tcW w:w="20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6. Мониторинг возможностей и способностей обучающихся</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p>
        </w:tc>
        <w:tc>
          <w:tcPr>
            <w:tcW w:w="20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 диагностика психического развития (познавательной сферы  обучаемости школьников, диагностика индивидуально-типологических особенностей, диагностика эмоционально-личностной сферы школьников и т.д.)</w:t>
            </w:r>
          </w:p>
        </w:tc>
        <w:tc>
          <w:tcPr>
            <w:tcW w:w="20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  групповая диагностика психического развития (познавательной сферы  обучаемости школьников, диагностика индивидуально-типологических особенностей, диагностика эмоционально-личностной сферы школьников и т.д.)диагностика</w:t>
            </w:r>
          </w:p>
        </w:tc>
        <w:tc>
          <w:tcPr>
            <w:tcW w:w="20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 коррекционно-развивающие занятия с обучающимися (коррекция познавательных процессов и развитие интеллектуальных способностей школьников и т.д.)</w:t>
            </w:r>
          </w:p>
        </w:tc>
        <w:tc>
          <w:tcPr>
            <w:tcW w:w="16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-коррекционно-профилактическая работа с педагогами и родителями;</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 xml:space="preserve">-консультативно-просветительская работа со всеми участниками образовательного </w:t>
            </w:r>
            <w:r w:rsidRPr="0031381A">
              <w:rPr>
                <w:rFonts w:ascii="Times New Roman" w:eastAsia="Times New Roman" w:hAnsi="Times New Roman" w:cs="Times New Roman"/>
                <w:kern w:val="0"/>
                <w:sz w:val="20"/>
                <w:szCs w:val="20"/>
                <w:lang w:eastAsia="ru-RU"/>
              </w:rPr>
              <w:lastRenderedPageBreak/>
              <w:t>процесса.</w:t>
            </w:r>
          </w:p>
        </w:tc>
      </w:tr>
      <w:tr w:rsidR="0031381A" w:rsidRPr="0031381A" w:rsidTr="002C666C">
        <w:tc>
          <w:tcPr>
            <w:tcW w:w="20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lastRenderedPageBreak/>
              <w:t>7. Выявление и поддержка детей с особыми образовательными потребностями</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p>
        </w:tc>
        <w:tc>
          <w:tcPr>
            <w:tcW w:w="20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 диагностика, направленная на выявление детей с особыми образовательными потребностями;</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 оказание консультативной помощи педагогам по работе с детьми с особыми образовательными потребностями.</w:t>
            </w:r>
          </w:p>
        </w:tc>
        <w:tc>
          <w:tcPr>
            <w:tcW w:w="20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p>
        </w:tc>
        <w:tc>
          <w:tcPr>
            <w:tcW w:w="20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p>
        </w:tc>
        <w:tc>
          <w:tcPr>
            <w:tcW w:w="16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-консультативно-просветительская работа со всеми участниками образовательного процесса;</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p>
        </w:tc>
      </w:tr>
    </w:tbl>
    <w:p w:rsidR="0031381A" w:rsidRPr="0031381A" w:rsidRDefault="0031381A" w:rsidP="0031381A">
      <w:pPr>
        <w:widowControl/>
        <w:suppressAutoHyphens w:val="0"/>
        <w:autoSpaceDE w:val="0"/>
        <w:autoSpaceDN w:val="0"/>
        <w:adjustRightInd w:val="0"/>
        <w:spacing w:after="0" w:line="360" w:lineRule="auto"/>
        <w:ind w:left="284" w:right="283"/>
        <w:jc w:val="both"/>
        <w:textAlignment w:val="center"/>
        <w:rPr>
          <w:rFonts w:ascii="Times New Roman" w:eastAsia="Times New Roman" w:hAnsi="Times New Roman" w:cs="Times New Roman"/>
          <w:kern w:val="0"/>
          <w:sz w:val="24"/>
          <w:szCs w:val="24"/>
          <w:lang w:eastAsia="ru-RU"/>
        </w:rPr>
      </w:pPr>
    </w:p>
    <w:p w:rsidR="0031381A" w:rsidRPr="0031381A" w:rsidRDefault="0031381A" w:rsidP="002D25B2">
      <w:pPr>
        <w:widowControl/>
        <w:numPr>
          <w:ilvl w:val="2"/>
          <w:numId w:val="101"/>
        </w:numPr>
        <w:suppressAutoHyphens w:val="0"/>
        <w:spacing w:after="0" w:line="360" w:lineRule="auto"/>
        <w:ind w:left="284" w:right="283" w:hanging="284"/>
        <w:outlineLvl w:val="1"/>
        <w:rPr>
          <w:rFonts w:ascii="Times New Roman" w:eastAsia="MS Gothic" w:hAnsi="Times New Roman" w:cs="Times New Roman"/>
          <w:b/>
          <w:kern w:val="0"/>
          <w:sz w:val="24"/>
          <w:szCs w:val="24"/>
          <w:lang w:eastAsia="ru-RU"/>
        </w:rPr>
      </w:pPr>
      <w:bookmarkStart w:id="126" w:name="_Toc288394112"/>
      <w:bookmarkStart w:id="127" w:name="_Toc288410579"/>
      <w:bookmarkStart w:id="128" w:name="_Toc288410708"/>
      <w:bookmarkStart w:id="129" w:name="_Toc424564347"/>
      <w:r w:rsidRPr="0031381A">
        <w:rPr>
          <w:rFonts w:ascii="Times New Roman" w:eastAsia="MS Gothic" w:hAnsi="Times New Roman" w:cs="Times New Roman"/>
          <w:b/>
          <w:kern w:val="0"/>
          <w:sz w:val="24"/>
          <w:szCs w:val="24"/>
          <w:lang w:eastAsia="ru-RU"/>
        </w:rPr>
        <w:t>Финансовое обеспечение реализации основной образовательной программы</w:t>
      </w:r>
      <w:bookmarkEnd w:id="126"/>
      <w:bookmarkEnd w:id="127"/>
      <w:bookmarkEnd w:id="128"/>
      <w:bookmarkEnd w:id="129"/>
    </w:p>
    <w:p w:rsidR="0031381A" w:rsidRPr="0031381A" w:rsidRDefault="0031381A" w:rsidP="002C666C">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bCs/>
          <w:kern w:val="0"/>
          <w:sz w:val="24"/>
          <w:szCs w:val="24"/>
          <w:lang w:eastAsia="ru-RU"/>
        </w:rPr>
        <w:t>Финансовое обеспечение</w:t>
      </w:r>
      <w:r w:rsidRPr="0031381A">
        <w:rPr>
          <w:rFonts w:ascii="Times New Roman" w:eastAsia="Times New Roman" w:hAnsi="Times New Roman" w:cs="Times New Roman"/>
          <w:b/>
          <w:bCs/>
          <w:kern w:val="0"/>
          <w:sz w:val="24"/>
          <w:szCs w:val="24"/>
          <w:lang w:eastAsia="ru-RU"/>
        </w:rPr>
        <w:t xml:space="preserve"> </w:t>
      </w:r>
      <w:r w:rsidRPr="0031381A">
        <w:rPr>
          <w:rFonts w:ascii="Times New Roman" w:eastAsia="Times New Roman" w:hAnsi="Times New Roman" w:cs="Times New Roman"/>
          <w:kern w:val="0"/>
          <w:sz w:val="24"/>
          <w:szCs w:val="24"/>
          <w:lang w:eastAsia="ru-RU"/>
        </w:rPr>
        <w:t xml:space="preserve">реализации основной образовательной программы начального общего образования осуществляется с учетом следующих требований: </w:t>
      </w:r>
    </w:p>
    <w:p w:rsidR="0031381A" w:rsidRPr="0031381A" w:rsidRDefault="0031381A" w:rsidP="00942F77">
      <w:pPr>
        <w:widowControl/>
        <w:numPr>
          <w:ilvl w:val="0"/>
          <w:numId w:val="98"/>
        </w:numPr>
        <w:suppressAutoHyphens w:val="0"/>
        <w:autoSpaceDE w:val="0"/>
        <w:autoSpaceDN w:val="0"/>
        <w:adjustRightInd w:val="0"/>
        <w:spacing w:after="0" w:line="240" w:lineRule="auto"/>
        <w:ind w:left="0" w:right="283" w:firstLine="0"/>
        <w:contextualSpacing/>
        <w:jc w:val="both"/>
        <w:rPr>
          <w:rFonts w:ascii="Times New Roman" w:eastAsia="Times New Roman" w:hAnsi="Times New Roman" w:cs="Times New Roman"/>
          <w:kern w:val="0"/>
          <w:sz w:val="24"/>
          <w:szCs w:val="24"/>
          <w:lang w:eastAsia="ru-RU"/>
        </w:rPr>
      </w:pPr>
      <w:bookmarkStart w:id="130" w:name="OLE_LINK35"/>
      <w:bookmarkStart w:id="131" w:name="OLE_LINK36"/>
      <w:r w:rsidRPr="0031381A">
        <w:rPr>
          <w:rFonts w:ascii="Times New Roman" w:eastAsia="Times New Roman" w:hAnsi="Times New Roman" w:cs="Times New Roman"/>
          <w:kern w:val="0"/>
          <w:sz w:val="24"/>
          <w:szCs w:val="24"/>
          <w:lang w:eastAsia="ru-RU"/>
        </w:rPr>
        <w:t>обеспечение возможности исполнения требований Стандарта;</w:t>
      </w:r>
    </w:p>
    <w:p w:rsidR="0031381A" w:rsidRPr="0031381A" w:rsidRDefault="0031381A" w:rsidP="00942F77">
      <w:pPr>
        <w:widowControl/>
        <w:numPr>
          <w:ilvl w:val="0"/>
          <w:numId w:val="98"/>
        </w:numPr>
        <w:suppressAutoHyphens w:val="0"/>
        <w:autoSpaceDE w:val="0"/>
        <w:autoSpaceDN w:val="0"/>
        <w:adjustRightInd w:val="0"/>
        <w:spacing w:after="0" w:line="240" w:lineRule="auto"/>
        <w:ind w:left="0" w:right="283" w:firstLine="0"/>
        <w:contextualSpacing/>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обеспечение реализации обязательной части основной образовательной программы начального общего образования и части, формируемой участниками образовательного процесса вне зависимости от количества учебных дней в неделю;</w:t>
      </w:r>
    </w:p>
    <w:p w:rsidR="0031381A" w:rsidRPr="0031381A" w:rsidRDefault="0031381A" w:rsidP="00942F77">
      <w:pPr>
        <w:widowControl/>
        <w:numPr>
          <w:ilvl w:val="0"/>
          <w:numId w:val="98"/>
        </w:numPr>
        <w:suppressAutoHyphens w:val="0"/>
        <w:autoSpaceDE w:val="0"/>
        <w:autoSpaceDN w:val="0"/>
        <w:adjustRightInd w:val="0"/>
        <w:spacing w:after="0" w:line="240" w:lineRule="auto"/>
        <w:ind w:left="0" w:right="283" w:firstLine="0"/>
        <w:contextualSpacing/>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отражение структуры и объема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w:t>
      </w:r>
    </w:p>
    <w:bookmarkEnd w:id="130"/>
    <w:bookmarkEnd w:id="131"/>
    <w:p w:rsidR="0031381A" w:rsidRPr="0031381A" w:rsidRDefault="0031381A" w:rsidP="002C666C">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В соответствии с Положением об оплате труда работников и Положением о распределении стимулирующей части определяет базовую и стимулирующую части фонда оплаты труда, самостоятельно устанавливает штатное расписание, определяет в общем объеме средств долю, направляемую на: </w:t>
      </w:r>
    </w:p>
    <w:p w:rsidR="0031381A" w:rsidRPr="0031381A" w:rsidRDefault="0031381A" w:rsidP="00942F77">
      <w:pPr>
        <w:widowControl/>
        <w:numPr>
          <w:ilvl w:val="0"/>
          <w:numId w:val="96"/>
        </w:numPr>
        <w:suppressAutoHyphens w:val="0"/>
        <w:autoSpaceDE w:val="0"/>
        <w:autoSpaceDN w:val="0"/>
        <w:adjustRightInd w:val="0"/>
        <w:spacing w:after="0" w:line="240" w:lineRule="auto"/>
        <w:ind w:left="0"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материально-техническое обеспечение и оснащение образовательного процесса; </w:t>
      </w:r>
    </w:p>
    <w:p w:rsidR="0031381A" w:rsidRPr="0031381A" w:rsidRDefault="0031381A" w:rsidP="00942F77">
      <w:pPr>
        <w:widowControl/>
        <w:numPr>
          <w:ilvl w:val="0"/>
          <w:numId w:val="96"/>
        </w:numPr>
        <w:suppressAutoHyphens w:val="0"/>
        <w:autoSpaceDE w:val="0"/>
        <w:autoSpaceDN w:val="0"/>
        <w:adjustRightInd w:val="0"/>
        <w:spacing w:after="0" w:line="240" w:lineRule="auto"/>
        <w:ind w:left="0"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оснащение оборудованием помещений в соответствии с государственными и местными нормами и требованиями; </w:t>
      </w:r>
    </w:p>
    <w:p w:rsidR="0031381A" w:rsidRPr="0031381A" w:rsidRDefault="0031381A" w:rsidP="00942F77">
      <w:pPr>
        <w:widowControl/>
        <w:numPr>
          <w:ilvl w:val="0"/>
          <w:numId w:val="96"/>
        </w:numPr>
        <w:suppressAutoHyphens w:val="0"/>
        <w:autoSpaceDE w:val="0"/>
        <w:autoSpaceDN w:val="0"/>
        <w:adjustRightInd w:val="0"/>
        <w:spacing w:after="0" w:line="240" w:lineRule="auto"/>
        <w:ind w:left="0"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заработную плату работников школы, в том числе надбавки и доплаты к должностным окладам. </w:t>
      </w:r>
    </w:p>
    <w:p w:rsidR="0031381A" w:rsidRPr="0031381A" w:rsidRDefault="0031381A" w:rsidP="002C666C">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Финансовое обеспечение школы  гарантирует возможность: </w:t>
      </w:r>
    </w:p>
    <w:p w:rsidR="0031381A" w:rsidRPr="0031381A" w:rsidRDefault="0031381A" w:rsidP="00942F77">
      <w:pPr>
        <w:widowControl/>
        <w:numPr>
          <w:ilvl w:val="0"/>
          <w:numId w:val="97"/>
        </w:numPr>
        <w:suppressAutoHyphens w:val="0"/>
        <w:autoSpaceDE w:val="0"/>
        <w:autoSpaceDN w:val="0"/>
        <w:adjustRightInd w:val="0"/>
        <w:spacing w:after="0" w:line="240" w:lineRule="auto"/>
        <w:ind w:left="0"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обеспечения образовательного процесса необходимым и достаточным набором средств обучения и воспитания (наглядные пособия, оборудование, печатные материалы, мультимедийные средства и др.), позволяющих в полном объеме реализовать Требования к результатам освоения ООП НОО;</w:t>
      </w:r>
    </w:p>
    <w:p w:rsidR="0031381A" w:rsidRPr="0031381A" w:rsidRDefault="0031381A" w:rsidP="00942F77">
      <w:pPr>
        <w:widowControl/>
        <w:numPr>
          <w:ilvl w:val="0"/>
          <w:numId w:val="97"/>
        </w:numPr>
        <w:suppressAutoHyphens w:val="0"/>
        <w:autoSpaceDE w:val="0"/>
        <w:autoSpaceDN w:val="0"/>
        <w:adjustRightInd w:val="0"/>
        <w:spacing w:after="0" w:line="240" w:lineRule="auto"/>
        <w:ind w:left="0"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формирования необходимого и достаточного набора образовательных, информационно-методических ресурсов, обеспечивающих реализацию ООП НОО; </w:t>
      </w:r>
    </w:p>
    <w:p w:rsidR="0031381A" w:rsidRPr="0031381A" w:rsidRDefault="0031381A" w:rsidP="00942F77">
      <w:pPr>
        <w:widowControl/>
        <w:numPr>
          <w:ilvl w:val="0"/>
          <w:numId w:val="97"/>
        </w:numPr>
        <w:suppressAutoHyphens w:val="0"/>
        <w:autoSpaceDE w:val="0"/>
        <w:autoSpaceDN w:val="0"/>
        <w:adjustRightInd w:val="0"/>
        <w:spacing w:after="0" w:line="240" w:lineRule="auto"/>
        <w:ind w:left="0" w:right="283" w:firstLine="0"/>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создания санитарно-гигиенических условий организации образовательного процесса, своевременного и качественного выполнения ремонтных работ. </w:t>
      </w:r>
    </w:p>
    <w:p w:rsidR="0031381A" w:rsidRPr="0031381A" w:rsidRDefault="0031381A" w:rsidP="002C666C">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 </w:t>
      </w:r>
    </w:p>
    <w:p w:rsidR="0031381A" w:rsidRPr="0031381A" w:rsidRDefault="0031381A" w:rsidP="002C666C">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iCs/>
          <w:kern w:val="0"/>
          <w:sz w:val="24"/>
          <w:szCs w:val="24"/>
          <w:lang w:eastAsia="ru-RU"/>
        </w:rPr>
        <w:t xml:space="preserve">Финансовое обеспечение задания учредителя по реализации основной образовательной </w:t>
      </w:r>
      <w:r w:rsidRPr="0031381A">
        <w:rPr>
          <w:rFonts w:ascii="Times New Roman" w:eastAsia="Times New Roman" w:hAnsi="Times New Roman" w:cs="Times New Roman"/>
          <w:iCs/>
          <w:kern w:val="0"/>
          <w:sz w:val="24"/>
          <w:szCs w:val="24"/>
          <w:lang w:eastAsia="ru-RU"/>
        </w:rPr>
        <w:lastRenderedPageBreak/>
        <w:t>программы начального общего образования</w:t>
      </w:r>
      <w:r w:rsidRPr="0031381A">
        <w:rPr>
          <w:rFonts w:ascii="Times New Roman" w:eastAsia="Times New Roman" w:hAnsi="Times New Roman" w:cs="Times New Roman"/>
          <w:i/>
          <w:iCs/>
          <w:kern w:val="0"/>
          <w:sz w:val="24"/>
          <w:szCs w:val="24"/>
          <w:lang w:eastAsia="ru-RU"/>
        </w:rPr>
        <w:t xml:space="preserve"> </w:t>
      </w:r>
      <w:r w:rsidRPr="0031381A">
        <w:rPr>
          <w:rFonts w:ascii="Times New Roman" w:eastAsia="Times New Roman" w:hAnsi="Times New Roman" w:cs="Times New Roman"/>
          <w:kern w:val="0"/>
          <w:sz w:val="24"/>
          <w:szCs w:val="24"/>
          <w:lang w:eastAsia="ru-RU"/>
        </w:rPr>
        <w:t xml:space="preserve">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w:t>
      </w:r>
    </w:p>
    <w:p w:rsidR="0031381A" w:rsidRPr="0031381A" w:rsidRDefault="0031381A" w:rsidP="002C666C">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 </w:t>
      </w:r>
    </w:p>
    <w:p w:rsidR="0031381A" w:rsidRPr="0031381A" w:rsidRDefault="0031381A" w:rsidP="002C666C">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bCs/>
          <w:kern w:val="0"/>
          <w:sz w:val="24"/>
          <w:szCs w:val="24"/>
          <w:lang w:eastAsia="ru-RU"/>
        </w:rPr>
        <w:t>Формирование фонда оплаты труда</w:t>
      </w:r>
      <w:r w:rsidRPr="0031381A">
        <w:rPr>
          <w:rFonts w:ascii="Times New Roman" w:eastAsia="Times New Roman" w:hAnsi="Times New Roman" w:cs="Times New Roman"/>
          <w:b/>
          <w:bCs/>
          <w:kern w:val="0"/>
          <w:sz w:val="24"/>
          <w:szCs w:val="24"/>
          <w:lang w:eastAsia="ru-RU"/>
        </w:rPr>
        <w:t xml:space="preserve"> </w:t>
      </w:r>
      <w:r w:rsidRPr="0031381A">
        <w:rPr>
          <w:rFonts w:ascii="Times New Roman" w:eastAsia="Times New Roman" w:hAnsi="Times New Roman" w:cs="Times New Roman"/>
          <w:kern w:val="0"/>
          <w:sz w:val="24"/>
          <w:szCs w:val="24"/>
          <w:lang w:eastAsia="ru-RU"/>
        </w:rPr>
        <w:t xml:space="preserve">школы осуществляется в пределах объёма средств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w:t>
      </w:r>
    </w:p>
    <w:p w:rsidR="0031381A" w:rsidRPr="0031381A" w:rsidRDefault="0031381A" w:rsidP="002C666C">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bCs/>
          <w:iCs/>
          <w:kern w:val="0"/>
          <w:sz w:val="24"/>
          <w:szCs w:val="24"/>
          <w:lang w:eastAsia="ru-RU"/>
        </w:rPr>
        <w:t xml:space="preserve">Школа самостоятельно определяет: </w:t>
      </w:r>
    </w:p>
    <w:p w:rsidR="0031381A" w:rsidRPr="0031381A" w:rsidRDefault="0031381A" w:rsidP="002C666C">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 соотношение базовой и стимулирующей части фонда оплаты труда; </w:t>
      </w:r>
    </w:p>
    <w:p w:rsidR="0031381A" w:rsidRPr="0031381A" w:rsidRDefault="0031381A" w:rsidP="002C666C">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 соотношение фонда оплаты труда педагогического, административно-управленческого и учебно-вспомогательного персонала; </w:t>
      </w:r>
    </w:p>
    <w:p w:rsidR="0031381A" w:rsidRPr="0031381A" w:rsidRDefault="0031381A" w:rsidP="002C666C">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 соотношение общей и специальной частей внутри базовой части фонда оплаты труда; </w:t>
      </w:r>
    </w:p>
    <w:p w:rsidR="0031381A" w:rsidRPr="0031381A" w:rsidRDefault="0031381A" w:rsidP="002C666C">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 порядок распределения стимулирующей части фонда оплаты труда в соответствии с региональными и муниципальными нормативными актами. </w:t>
      </w:r>
    </w:p>
    <w:p w:rsidR="0031381A" w:rsidRPr="0031381A" w:rsidRDefault="0031381A" w:rsidP="002C666C">
      <w:pPr>
        <w:suppressAutoHyphens w:val="0"/>
        <w:autoSpaceDE w:val="0"/>
        <w:autoSpaceDN w:val="0"/>
        <w:adjustRightInd w:val="0"/>
        <w:spacing w:after="0" w:line="240" w:lineRule="auto"/>
        <w:ind w:right="283"/>
        <w:jc w:val="both"/>
        <w:rPr>
          <w:rFonts w:ascii="Times New Roman" w:eastAsia="Times New Roman" w:hAnsi="Times New Roman" w:cs="Times New Roman"/>
          <w:b/>
          <w:kern w:val="0"/>
          <w:sz w:val="24"/>
          <w:szCs w:val="24"/>
          <w:lang w:eastAsia="ru-RU"/>
        </w:rPr>
      </w:pPr>
      <w:r w:rsidRPr="0031381A">
        <w:rPr>
          <w:rFonts w:ascii="Times New Roman" w:eastAsia="Times New Roman" w:hAnsi="Times New Roman" w:cs="Times New Roman"/>
          <w:kern w:val="0"/>
          <w:sz w:val="24"/>
          <w:szCs w:val="24"/>
          <w:lang w:eastAsia="ru-RU"/>
        </w:rPr>
        <w:t>В распределении стимулирующей части фонда оплаты труда предусматривается участие органов самоуправления (Управляющего Совета школы).</w:t>
      </w: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eastAsia="ru-RU"/>
        </w:rPr>
      </w:pPr>
    </w:p>
    <w:p w:rsidR="0031381A" w:rsidRPr="0031381A" w:rsidRDefault="0031381A" w:rsidP="002D25B2">
      <w:pPr>
        <w:widowControl/>
        <w:numPr>
          <w:ilvl w:val="2"/>
          <w:numId w:val="101"/>
        </w:numPr>
        <w:suppressAutoHyphens w:val="0"/>
        <w:spacing w:after="0" w:line="240" w:lineRule="auto"/>
        <w:ind w:left="284" w:right="283" w:hanging="284"/>
        <w:jc w:val="both"/>
        <w:outlineLvl w:val="1"/>
        <w:rPr>
          <w:rFonts w:ascii="Times New Roman" w:eastAsia="MS Gothic" w:hAnsi="Times New Roman" w:cs="Times New Roman"/>
          <w:b/>
          <w:kern w:val="0"/>
          <w:sz w:val="24"/>
          <w:szCs w:val="24"/>
          <w:lang w:eastAsia="ru-RU"/>
        </w:rPr>
      </w:pPr>
      <w:bookmarkStart w:id="132" w:name="_Toc288394113"/>
      <w:bookmarkStart w:id="133" w:name="_Toc288410580"/>
      <w:bookmarkStart w:id="134" w:name="_Toc288410709"/>
      <w:bookmarkStart w:id="135" w:name="_Toc424564348"/>
      <w:r w:rsidRPr="0031381A">
        <w:rPr>
          <w:rFonts w:ascii="Times New Roman" w:eastAsia="MS Gothic" w:hAnsi="Times New Roman" w:cs="Times New Roman"/>
          <w:b/>
          <w:kern w:val="0"/>
          <w:sz w:val="24"/>
          <w:szCs w:val="24"/>
          <w:lang w:eastAsia="ru-RU"/>
        </w:rPr>
        <w:t>Материально-технические условия реализации основной образовательной программы</w:t>
      </w:r>
      <w:bookmarkEnd w:id="132"/>
      <w:bookmarkEnd w:id="133"/>
      <w:bookmarkEnd w:id="134"/>
      <w:bookmarkEnd w:id="135"/>
    </w:p>
    <w:p w:rsidR="0031381A" w:rsidRPr="0031381A" w:rsidRDefault="0031381A" w:rsidP="002C666C">
      <w:pPr>
        <w:suppressAutoHyphens w:val="0"/>
        <w:autoSpaceDE w:val="0"/>
        <w:autoSpaceDN w:val="0"/>
        <w:adjustRightInd w:val="0"/>
        <w:spacing w:after="0" w:line="240" w:lineRule="auto"/>
        <w:ind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kern w:val="0"/>
          <w:sz w:val="24"/>
          <w:szCs w:val="24"/>
          <w:lang w:eastAsia="ru-RU"/>
        </w:rPr>
        <w:t xml:space="preserve">Школа располагает материальной и информационной базой, обеспечивающей организацию всех видов деятельности младших школьников, соответствующей санитарно-эпидемиологическим и противопожарным правилам и нормам. В области материально-технического обеспечения образовательного процесса в школе оборудованы:   библиотека, читальный зал, актовый зал, 2 спортивных зала, зал хореографии, музыкальный кабинет, кабинеты иностранного языка, кабинеты начальной школы; обновлена и дополнена медиа- и видеотехника, 22 кабинета (все в начальной школе) оснащены автоматизированным местом учителя,  обновлено и пополнено программно-информационное обеспечение. Оснащены: столовая, медицинский кабинет, кабинет психолога. Все ПК связаны в систему сетевого взаимодействия. </w:t>
      </w:r>
      <w:r w:rsidRPr="0031381A">
        <w:rPr>
          <w:rFonts w:ascii="Times New Roman" w:eastAsia="Times New Roman" w:hAnsi="Times New Roman" w:cs="Times New Roman"/>
          <w:iCs/>
          <w:kern w:val="0"/>
          <w:sz w:val="24"/>
          <w:szCs w:val="24"/>
          <w:lang w:eastAsia="ru-RU"/>
        </w:rPr>
        <w:t xml:space="preserve">Возможность ведения официального сайта обеспечивается через аппаратное и программное обеспечение кабинетов информатики, сеть Интернет. Обновлён и пополнен библиотечный фонд, материально-техническое оснащение школьной библиотеки обеспечивает доступ к современным словарно-справочным изданиям на традиционных (печатных) и (или) электронных носителях. </w:t>
      </w:r>
    </w:p>
    <w:p w:rsidR="0031381A" w:rsidRPr="0031381A" w:rsidRDefault="0031381A" w:rsidP="002C666C">
      <w:pPr>
        <w:suppressAutoHyphens w:val="0"/>
        <w:autoSpaceDE w:val="0"/>
        <w:autoSpaceDN w:val="0"/>
        <w:adjustRightInd w:val="0"/>
        <w:spacing w:after="0" w:line="240" w:lineRule="auto"/>
        <w:ind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Для фиксации реализации учебного процесса, информирования родителей, взаимодействия с обучающимися  в школе имеется автоматизированная  система управления учебным процессом «Этектронная школа»,  доступ к которой  осуществляется через сайт школы по личному аккаунту  обучающихся и педагогов. Для осуществления взаимодействия между участниками образовательного процесса, в том числе дистанционного, имеется электронная почта.</w:t>
      </w:r>
      <w:r w:rsidRPr="0031381A">
        <w:rPr>
          <w:rFonts w:ascii="Times New Roman" w:eastAsia="Times New Roman" w:hAnsi="Times New Roman" w:cs="Times New Roman"/>
          <w:iCs/>
          <w:kern w:val="0"/>
          <w:sz w:val="24"/>
          <w:szCs w:val="24"/>
          <w:lang w:eastAsia="ru-RU"/>
        </w:rPr>
        <w:tab/>
      </w:r>
      <w:r w:rsidRPr="0031381A">
        <w:rPr>
          <w:rFonts w:ascii="Times New Roman" w:eastAsia="Times New Roman" w:hAnsi="Times New Roman" w:cs="Times New Roman"/>
          <w:iCs/>
          <w:kern w:val="0"/>
          <w:sz w:val="24"/>
          <w:szCs w:val="24"/>
          <w:lang w:eastAsia="ru-RU"/>
        </w:rPr>
        <w:tab/>
      </w:r>
    </w:p>
    <w:p w:rsidR="0031381A" w:rsidRDefault="0031381A" w:rsidP="002C666C">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 xml:space="preserve">Информационная система школы  позволяет проводить мониторинг и анализ освоения основной образовательной программы начального общего образования. </w:t>
      </w:r>
    </w:p>
    <w:p w:rsidR="002C666C" w:rsidRPr="0031381A" w:rsidRDefault="002C666C" w:rsidP="002C666C">
      <w:pPr>
        <w:suppressAutoHyphens w:val="0"/>
        <w:autoSpaceDE w:val="0"/>
        <w:autoSpaceDN w:val="0"/>
        <w:adjustRightInd w:val="0"/>
        <w:spacing w:after="0" w:line="240" w:lineRule="auto"/>
        <w:ind w:right="283"/>
        <w:jc w:val="both"/>
        <w:rPr>
          <w:rFonts w:ascii="Times New Roman" w:eastAsia="Times New Roman" w:hAnsi="Times New Roman" w:cs="Times New Roman"/>
          <w:iCs/>
          <w:kern w:val="0"/>
          <w:sz w:val="24"/>
          <w:szCs w:val="24"/>
          <w:lang w:eastAsia="ru-RU"/>
        </w:rPr>
      </w:pPr>
    </w:p>
    <w:p w:rsidR="0031381A" w:rsidRPr="0031381A" w:rsidRDefault="0031381A" w:rsidP="002D25B2">
      <w:pPr>
        <w:widowControl/>
        <w:numPr>
          <w:ilvl w:val="2"/>
          <w:numId w:val="101"/>
        </w:numPr>
        <w:suppressAutoHyphens w:val="0"/>
        <w:spacing w:after="0" w:line="240" w:lineRule="auto"/>
        <w:ind w:left="567" w:right="283" w:hanging="567"/>
        <w:jc w:val="both"/>
        <w:outlineLvl w:val="1"/>
        <w:rPr>
          <w:rFonts w:ascii="Times New Roman" w:eastAsia="MS Gothic" w:hAnsi="Times New Roman" w:cs="Times New Roman"/>
          <w:b/>
          <w:kern w:val="0"/>
          <w:sz w:val="24"/>
          <w:szCs w:val="24"/>
          <w:lang w:eastAsia="ru-RU"/>
        </w:rPr>
      </w:pPr>
      <w:bookmarkStart w:id="136" w:name="_Toc288394114"/>
      <w:bookmarkStart w:id="137" w:name="_Toc288410581"/>
      <w:bookmarkStart w:id="138" w:name="_Toc288410710"/>
      <w:bookmarkStart w:id="139" w:name="_Toc424564349"/>
      <w:r w:rsidRPr="0031381A">
        <w:rPr>
          <w:rFonts w:ascii="Times New Roman" w:eastAsia="MS Gothic" w:hAnsi="Times New Roman" w:cs="Times New Roman"/>
          <w:b/>
          <w:kern w:val="0"/>
          <w:sz w:val="24"/>
          <w:szCs w:val="24"/>
          <w:lang w:eastAsia="ru-RU"/>
        </w:rPr>
        <w:t>Информационно­методические условия реализации основной образовательной программы</w:t>
      </w:r>
      <w:bookmarkEnd w:id="136"/>
      <w:bookmarkEnd w:id="137"/>
      <w:bookmarkEnd w:id="138"/>
      <w:bookmarkEnd w:id="139"/>
    </w:p>
    <w:p w:rsidR="0031381A" w:rsidRPr="0031381A" w:rsidRDefault="0031381A" w:rsidP="00894619">
      <w:pPr>
        <w:suppressAutoHyphens w:val="0"/>
        <w:overflowPunct w:val="0"/>
        <w:autoSpaceDE w:val="0"/>
        <w:autoSpaceDN w:val="0"/>
        <w:adjustRightInd w:val="0"/>
        <w:spacing w:after="0" w:line="214" w:lineRule="auto"/>
        <w:ind w:right="283"/>
        <w:jc w:val="both"/>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 xml:space="preserve">Информационно-методические ресурсы </w:t>
      </w:r>
      <w:r w:rsidR="00894619">
        <w:rPr>
          <w:rFonts w:ascii="Times New Roman" w:eastAsia="Times New Roman" w:hAnsi="Times New Roman" w:cs="Times New Roman"/>
          <w:kern w:val="0"/>
          <w:sz w:val="24"/>
          <w:szCs w:val="24"/>
          <w:lang w:eastAsia="en-US"/>
        </w:rPr>
        <w:t xml:space="preserve">обеспечения реализации основной </w:t>
      </w:r>
      <w:r w:rsidRPr="0031381A">
        <w:rPr>
          <w:rFonts w:ascii="Times New Roman" w:eastAsia="Times New Roman" w:hAnsi="Times New Roman" w:cs="Times New Roman"/>
          <w:kern w:val="0"/>
          <w:sz w:val="24"/>
          <w:szCs w:val="24"/>
          <w:lang w:eastAsia="en-US"/>
        </w:rPr>
        <w:t>образовательной программы начального общего образования составляют:</w:t>
      </w:r>
    </w:p>
    <w:p w:rsidR="0031381A" w:rsidRPr="0031381A" w:rsidRDefault="0031381A" w:rsidP="0031381A">
      <w:pPr>
        <w:suppressAutoHyphens w:val="0"/>
        <w:autoSpaceDE w:val="0"/>
        <w:autoSpaceDN w:val="0"/>
        <w:adjustRightInd w:val="0"/>
        <w:spacing w:after="0" w:line="60" w:lineRule="exact"/>
        <w:ind w:left="284" w:right="283"/>
        <w:rPr>
          <w:rFonts w:ascii="Times New Roman" w:eastAsia="Times New Roman" w:hAnsi="Times New Roman" w:cs="Times New Roman"/>
          <w:kern w:val="0"/>
          <w:sz w:val="24"/>
          <w:szCs w:val="24"/>
          <w:lang w:eastAsia="en-US"/>
        </w:rPr>
      </w:pPr>
    </w:p>
    <w:p w:rsidR="0031381A" w:rsidRPr="0031381A" w:rsidRDefault="0031381A" w:rsidP="002C666C">
      <w:pPr>
        <w:suppressAutoHyphens w:val="0"/>
        <w:overflowPunct w:val="0"/>
        <w:autoSpaceDE w:val="0"/>
        <w:autoSpaceDN w:val="0"/>
        <w:adjustRightInd w:val="0"/>
        <w:spacing w:after="0" w:line="214" w:lineRule="auto"/>
        <w:ind w:right="283"/>
        <w:jc w:val="both"/>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lastRenderedPageBreak/>
        <w:t xml:space="preserve">- информационно-методические ресурсы обеспечения управленческой деятельности администраторов начального общего образования (ФГОС НОО,  </w:t>
      </w:r>
      <w:bookmarkStart w:id="140" w:name="page381"/>
      <w:bookmarkEnd w:id="140"/>
      <w:r w:rsidRPr="0031381A">
        <w:rPr>
          <w:rFonts w:ascii="Times New Roman" w:eastAsia="Times New Roman" w:hAnsi="Times New Roman" w:cs="Times New Roman"/>
          <w:kern w:val="0"/>
          <w:sz w:val="24"/>
          <w:szCs w:val="24"/>
          <w:lang w:eastAsia="en-US"/>
        </w:rPr>
        <w:t>образовательная(ые) программа(ы) ОУ, программа развития универсальных учебных действий, материалы о личностном развитии обучающихся, модели аттестации учащихся, рекомендации по проектированию учебного процесса и т.д.);</w:t>
      </w:r>
    </w:p>
    <w:p w:rsidR="0031381A" w:rsidRPr="0031381A" w:rsidRDefault="0031381A" w:rsidP="0031381A">
      <w:pPr>
        <w:suppressAutoHyphens w:val="0"/>
        <w:autoSpaceDE w:val="0"/>
        <w:autoSpaceDN w:val="0"/>
        <w:adjustRightInd w:val="0"/>
        <w:spacing w:after="0" w:line="60" w:lineRule="exact"/>
        <w:ind w:left="284" w:right="283"/>
        <w:jc w:val="both"/>
        <w:rPr>
          <w:rFonts w:ascii="Times New Roman" w:eastAsia="Times New Roman" w:hAnsi="Times New Roman" w:cs="Times New Roman"/>
          <w:kern w:val="0"/>
          <w:sz w:val="24"/>
          <w:szCs w:val="24"/>
          <w:lang w:eastAsia="en-US"/>
        </w:rPr>
      </w:pPr>
    </w:p>
    <w:p w:rsidR="0031381A" w:rsidRPr="0031381A" w:rsidRDefault="0031381A" w:rsidP="002C666C">
      <w:pPr>
        <w:suppressAutoHyphens w:val="0"/>
        <w:overflowPunct w:val="0"/>
        <w:autoSpaceDE w:val="0"/>
        <w:autoSpaceDN w:val="0"/>
        <w:adjustRightInd w:val="0"/>
        <w:spacing w:after="0" w:line="227" w:lineRule="auto"/>
        <w:ind w:right="283"/>
        <w:jc w:val="both"/>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 xml:space="preserve">- информационно-методические ресурсы обеспечения учебной деятельности учащихся (обучающихся), печатные и электронные носители учебной (образовательной) информации, мультимедийные, аудио- и видеоматериалы, цифровые образовательные ресурсы и т.д.; </w:t>
      </w:r>
    </w:p>
    <w:p w:rsidR="0031381A" w:rsidRPr="0031381A" w:rsidRDefault="0031381A" w:rsidP="0031381A">
      <w:pPr>
        <w:suppressAutoHyphens w:val="0"/>
        <w:autoSpaceDE w:val="0"/>
        <w:autoSpaceDN w:val="0"/>
        <w:adjustRightInd w:val="0"/>
        <w:spacing w:after="0" w:line="59" w:lineRule="exact"/>
        <w:ind w:left="284" w:right="283"/>
        <w:jc w:val="both"/>
        <w:rPr>
          <w:rFonts w:ascii="Times New Roman" w:eastAsia="Times New Roman" w:hAnsi="Times New Roman" w:cs="Times New Roman"/>
          <w:kern w:val="0"/>
          <w:sz w:val="24"/>
          <w:szCs w:val="24"/>
          <w:lang w:eastAsia="en-US"/>
        </w:rPr>
      </w:pPr>
    </w:p>
    <w:p w:rsidR="0031381A" w:rsidRPr="0031381A" w:rsidRDefault="0031381A" w:rsidP="002C666C">
      <w:pPr>
        <w:suppressAutoHyphens w:val="0"/>
        <w:overflowPunct w:val="0"/>
        <w:autoSpaceDE w:val="0"/>
        <w:autoSpaceDN w:val="0"/>
        <w:adjustRightInd w:val="0"/>
        <w:spacing w:after="0" w:line="227" w:lineRule="auto"/>
        <w:ind w:right="283"/>
        <w:jc w:val="both"/>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 информационно-методические ресурсы обеспечения образовательной деятельности обучающих (учителей начальных классов) (печатные и электронные носители научно-методической, учебно-методической, психолого-педагогической информации, программно-методические, инструктивно-методические материалы, цифровые образовательные ресурсы и т.д.).</w:t>
      </w:r>
    </w:p>
    <w:p w:rsidR="0031381A" w:rsidRPr="0031381A" w:rsidRDefault="0031381A" w:rsidP="0031381A">
      <w:pPr>
        <w:suppressAutoHyphens w:val="0"/>
        <w:autoSpaceDE w:val="0"/>
        <w:autoSpaceDN w:val="0"/>
        <w:adjustRightInd w:val="0"/>
        <w:spacing w:after="0" w:line="58" w:lineRule="exact"/>
        <w:ind w:left="284" w:right="283"/>
        <w:rPr>
          <w:rFonts w:ascii="Times New Roman" w:eastAsia="Times New Roman" w:hAnsi="Times New Roman" w:cs="Times New Roman"/>
          <w:kern w:val="0"/>
          <w:sz w:val="24"/>
          <w:szCs w:val="24"/>
          <w:lang w:eastAsia="en-US"/>
        </w:rPr>
      </w:pPr>
    </w:p>
    <w:p w:rsidR="0031381A" w:rsidRPr="0031381A" w:rsidRDefault="0031381A" w:rsidP="002C666C">
      <w:pPr>
        <w:suppressAutoHyphens w:val="0"/>
        <w:overflowPunct w:val="0"/>
        <w:autoSpaceDE w:val="0"/>
        <w:autoSpaceDN w:val="0"/>
        <w:adjustRightInd w:val="0"/>
        <w:spacing w:after="0" w:line="223" w:lineRule="auto"/>
        <w:ind w:right="283"/>
        <w:jc w:val="both"/>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Основными нормативными документами, определяющими требования к информационно-методическим ресурсам МАОУ СОШ № 94 начального общего образования, являются:</w:t>
      </w:r>
    </w:p>
    <w:p w:rsidR="0031381A" w:rsidRPr="00894619" w:rsidRDefault="0031381A" w:rsidP="00894619">
      <w:pPr>
        <w:widowControl/>
        <w:tabs>
          <w:tab w:val="num" w:pos="440"/>
        </w:tabs>
        <w:suppressAutoHyphens w:val="0"/>
        <w:overflowPunct w:val="0"/>
        <w:autoSpaceDE w:val="0"/>
        <w:autoSpaceDN w:val="0"/>
        <w:adjustRightInd w:val="0"/>
        <w:spacing w:after="0" w:line="240" w:lineRule="auto"/>
        <w:ind w:left="284" w:right="283"/>
        <w:jc w:val="both"/>
        <w:rPr>
          <w:rFonts w:ascii="Times New Roman" w:eastAsia="Times New Roman" w:hAnsi="Times New Roman" w:cs="Times New Roman"/>
          <w:kern w:val="0"/>
          <w:sz w:val="24"/>
          <w:szCs w:val="24"/>
          <w:lang w:eastAsia="en-US"/>
        </w:rPr>
      </w:pPr>
      <w:r w:rsidRPr="0031381A">
        <w:rPr>
          <w:rFonts w:ascii="Times New Roman" w:eastAsia="Times New Roman" w:hAnsi="Times New Roman" w:cs="Times New Roman"/>
          <w:kern w:val="0"/>
          <w:sz w:val="24"/>
          <w:szCs w:val="24"/>
          <w:lang w:eastAsia="en-US"/>
        </w:rPr>
        <w:t>перечень рекоменду</w:t>
      </w:r>
      <w:r w:rsidR="00894619">
        <w:rPr>
          <w:rFonts w:ascii="Times New Roman" w:eastAsia="Times New Roman" w:hAnsi="Times New Roman" w:cs="Times New Roman"/>
          <w:kern w:val="0"/>
          <w:sz w:val="24"/>
          <w:szCs w:val="24"/>
          <w:lang w:eastAsia="en-US"/>
        </w:rPr>
        <w:t xml:space="preserve">емой учебной литературы (УМК); </w:t>
      </w:r>
      <w:r w:rsidRPr="00894619">
        <w:rPr>
          <w:rFonts w:ascii="Times New Roman" w:eastAsia="Times New Roman" w:hAnsi="Times New Roman" w:cs="Times New Roman"/>
          <w:kern w:val="0"/>
          <w:sz w:val="24"/>
          <w:szCs w:val="24"/>
          <w:lang w:eastAsia="en-US"/>
        </w:rPr>
        <w:t xml:space="preserve">список цифровых образовательных ресурсов. </w:t>
      </w:r>
    </w:p>
    <w:p w:rsidR="0031381A" w:rsidRPr="00894619" w:rsidRDefault="0031381A" w:rsidP="00942F77">
      <w:pPr>
        <w:widowControl/>
        <w:numPr>
          <w:ilvl w:val="0"/>
          <w:numId w:val="99"/>
        </w:numPr>
        <w:tabs>
          <w:tab w:val="num" w:pos="440"/>
        </w:tabs>
        <w:suppressAutoHyphens w:val="0"/>
        <w:overflowPunct w:val="0"/>
        <w:autoSpaceDE w:val="0"/>
        <w:autoSpaceDN w:val="0"/>
        <w:adjustRightInd w:val="0"/>
        <w:spacing w:after="0" w:line="240" w:lineRule="auto"/>
        <w:ind w:left="284" w:right="283" w:firstLine="0"/>
        <w:jc w:val="both"/>
        <w:rPr>
          <w:rFonts w:ascii="Times New Roman" w:eastAsia="Times New Roman" w:hAnsi="Times New Roman" w:cs="Times New Roman"/>
          <w:kern w:val="0"/>
          <w:sz w:val="24"/>
          <w:szCs w:val="24"/>
          <w:lang w:eastAsia="en-US"/>
        </w:rPr>
      </w:pPr>
    </w:p>
    <w:tbl>
      <w:tblPr>
        <w:tblStyle w:val="170"/>
        <w:tblW w:w="0" w:type="auto"/>
        <w:tblInd w:w="-5" w:type="dxa"/>
        <w:tblLook w:val="04A0" w:firstRow="1" w:lastRow="0" w:firstColumn="1" w:lastColumn="0" w:noHBand="0" w:noVBand="1"/>
      </w:tblPr>
      <w:tblGrid>
        <w:gridCol w:w="1419"/>
        <w:gridCol w:w="8357"/>
      </w:tblGrid>
      <w:tr w:rsidR="0031381A" w:rsidRPr="0031381A" w:rsidTr="002C666C">
        <w:trPr>
          <w:trHeight w:val="415"/>
        </w:trPr>
        <w:tc>
          <w:tcPr>
            <w:tcW w:w="1419" w:type="dxa"/>
          </w:tcPr>
          <w:p w:rsidR="0031381A" w:rsidRPr="0031381A" w:rsidRDefault="0031381A" w:rsidP="0031381A">
            <w:pPr>
              <w:suppressAutoHyphens w:val="0"/>
              <w:overflowPunct w:val="0"/>
              <w:autoSpaceDE w:val="0"/>
              <w:autoSpaceDN w:val="0"/>
              <w:adjustRightInd w:val="0"/>
              <w:ind w:left="284" w:right="283"/>
              <w:jc w:val="both"/>
              <w:rPr>
                <w:rFonts w:ascii="Times New Roman" w:eastAsia="Times New Roman" w:hAnsi="Times New Roman" w:cs="Times New Roman"/>
                <w:kern w:val="0"/>
                <w:sz w:val="20"/>
                <w:szCs w:val="20"/>
                <w:lang w:eastAsia="en-US"/>
              </w:rPr>
            </w:pPr>
            <w:r w:rsidRPr="0031381A">
              <w:rPr>
                <w:rFonts w:ascii="Times New Roman" w:eastAsia="Times New Roman" w:hAnsi="Times New Roman" w:cs="Times New Roman"/>
                <w:kern w:val="0"/>
                <w:sz w:val="20"/>
                <w:szCs w:val="20"/>
                <w:lang w:eastAsia="en-US"/>
              </w:rPr>
              <w:t>№</w:t>
            </w:r>
          </w:p>
        </w:tc>
        <w:tc>
          <w:tcPr>
            <w:tcW w:w="0" w:type="auto"/>
          </w:tcPr>
          <w:p w:rsidR="0031381A" w:rsidRPr="0031381A" w:rsidRDefault="0031381A" w:rsidP="0031381A">
            <w:pPr>
              <w:suppressAutoHyphens w:val="0"/>
              <w:overflowPunct w:val="0"/>
              <w:autoSpaceDE w:val="0"/>
              <w:autoSpaceDN w:val="0"/>
              <w:adjustRightInd w:val="0"/>
              <w:ind w:left="284" w:right="283"/>
              <w:jc w:val="center"/>
              <w:rPr>
                <w:rFonts w:ascii="Times New Roman" w:eastAsia="Times New Roman" w:hAnsi="Times New Roman" w:cs="Times New Roman"/>
                <w:b/>
                <w:i/>
                <w:kern w:val="0"/>
                <w:sz w:val="20"/>
                <w:szCs w:val="20"/>
                <w:lang w:val="ru-RU" w:eastAsia="en-US"/>
              </w:rPr>
            </w:pPr>
            <w:r w:rsidRPr="0031381A">
              <w:rPr>
                <w:rFonts w:ascii="Times New Roman" w:eastAsia="Times New Roman" w:hAnsi="Times New Roman" w:cs="Times New Roman"/>
                <w:b/>
                <w:bCs/>
                <w:i/>
                <w:kern w:val="0"/>
                <w:sz w:val="20"/>
                <w:szCs w:val="20"/>
                <w:lang w:val="ru-RU" w:eastAsia="en-US"/>
              </w:rPr>
              <w:t>Компоненты информационно-методических ресурсов обеспечения реализации основной образовательной программы начального общего образования</w:t>
            </w:r>
          </w:p>
        </w:tc>
      </w:tr>
      <w:tr w:rsidR="0031381A" w:rsidRPr="0031381A" w:rsidTr="002C666C">
        <w:trPr>
          <w:trHeight w:val="383"/>
        </w:trPr>
        <w:tc>
          <w:tcPr>
            <w:tcW w:w="1419" w:type="dxa"/>
          </w:tcPr>
          <w:p w:rsidR="0031381A" w:rsidRPr="0031381A" w:rsidRDefault="0031381A" w:rsidP="0031381A">
            <w:pPr>
              <w:suppressAutoHyphens w:val="0"/>
              <w:overflowPunct w:val="0"/>
              <w:autoSpaceDE w:val="0"/>
              <w:autoSpaceDN w:val="0"/>
              <w:adjustRightInd w:val="0"/>
              <w:ind w:left="284" w:right="283"/>
              <w:jc w:val="both"/>
              <w:rPr>
                <w:rFonts w:ascii="Times New Roman" w:eastAsia="Times New Roman" w:hAnsi="Times New Roman" w:cs="Times New Roman"/>
                <w:kern w:val="0"/>
                <w:sz w:val="20"/>
                <w:szCs w:val="20"/>
                <w:lang w:eastAsia="en-US"/>
              </w:rPr>
            </w:pPr>
            <w:r w:rsidRPr="0031381A">
              <w:rPr>
                <w:rFonts w:ascii="Times New Roman" w:eastAsia="Times New Roman" w:hAnsi="Times New Roman" w:cs="Times New Roman"/>
                <w:kern w:val="0"/>
                <w:sz w:val="20"/>
                <w:szCs w:val="20"/>
                <w:lang w:eastAsia="en-US"/>
              </w:rPr>
              <w:t>1</w:t>
            </w:r>
          </w:p>
        </w:tc>
        <w:tc>
          <w:tcPr>
            <w:tcW w:w="0" w:type="auto"/>
          </w:tcPr>
          <w:p w:rsidR="0031381A" w:rsidRPr="0031381A" w:rsidRDefault="0031381A" w:rsidP="0031381A">
            <w:pPr>
              <w:suppressAutoHyphens w:val="0"/>
              <w:overflowPunct w:val="0"/>
              <w:autoSpaceDE w:val="0"/>
              <w:autoSpaceDN w:val="0"/>
              <w:adjustRightInd w:val="0"/>
              <w:ind w:left="284" w:right="283"/>
              <w:jc w:val="center"/>
              <w:rPr>
                <w:rFonts w:ascii="Times New Roman" w:eastAsia="Times New Roman" w:hAnsi="Times New Roman" w:cs="Times New Roman"/>
                <w:kern w:val="0"/>
                <w:sz w:val="20"/>
                <w:szCs w:val="20"/>
                <w:lang w:eastAsia="en-US"/>
              </w:rPr>
            </w:pPr>
            <w:r w:rsidRPr="0031381A">
              <w:rPr>
                <w:rFonts w:ascii="Times New Roman" w:eastAsia="Times New Roman" w:hAnsi="Times New Roman" w:cs="Times New Roman"/>
                <w:b/>
                <w:bCs/>
                <w:kern w:val="0"/>
                <w:sz w:val="20"/>
                <w:szCs w:val="20"/>
                <w:lang w:eastAsia="en-US"/>
              </w:rPr>
              <w:t>Книгопечатная продукция</w:t>
            </w:r>
          </w:p>
        </w:tc>
      </w:tr>
      <w:tr w:rsidR="0031381A" w:rsidRPr="0031381A" w:rsidTr="002C666C">
        <w:tc>
          <w:tcPr>
            <w:tcW w:w="1419" w:type="dxa"/>
          </w:tcPr>
          <w:p w:rsidR="0031381A" w:rsidRPr="0031381A" w:rsidRDefault="0031381A" w:rsidP="0031381A">
            <w:pPr>
              <w:suppressAutoHyphens w:val="0"/>
              <w:overflowPunct w:val="0"/>
              <w:autoSpaceDE w:val="0"/>
              <w:autoSpaceDN w:val="0"/>
              <w:adjustRightInd w:val="0"/>
              <w:ind w:left="284" w:right="283"/>
              <w:jc w:val="both"/>
              <w:rPr>
                <w:rFonts w:ascii="Times New Roman" w:eastAsia="Times New Roman" w:hAnsi="Times New Roman" w:cs="Times New Roman"/>
                <w:kern w:val="0"/>
                <w:sz w:val="20"/>
                <w:szCs w:val="20"/>
                <w:lang w:eastAsia="en-US"/>
              </w:rPr>
            </w:pPr>
          </w:p>
        </w:tc>
        <w:tc>
          <w:tcPr>
            <w:tcW w:w="0" w:type="auto"/>
          </w:tcPr>
          <w:p w:rsidR="0031381A" w:rsidRPr="0031381A" w:rsidRDefault="0031381A" w:rsidP="0031381A">
            <w:pPr>
              <w:suppressAutoHyphens w:val="0"/>
              <w:overflowPunct w:val="0"/>
              <w:autoSpaceDE w:val="0"/>
              <w:autoSpaceDN w:val="0"/>
              <w:adjustRightInd w:val="0"/>
              <w:ind w:left="284" w:right="283"/>
              <w:jc w:val="both"/>
              <w:rPr>
                <w:rFonts w:ascii="Times New Roman" w:eastAsia="Times New Roman" w:hAnsi="Times New Roman" w:cs="Times New Roman"/>
                <w:kern w:val="0"/>
                <w:sz w:val="20"/>
                <w:szCs w:val="20"/>
                <w:lang w:val="ru-RU" w:eastAsia="en-US"/>
              </w:rPr>
            </w:pPr>
            <w:r w:rsidRPr="0031381A">
              <w:rPr>
                <w:rFonts w:ascii="Times New Roman" w:eastAsia="Times New Roman" w:hAnsi="Times New Roman" w:cs="Times New Roman"/>
                <w:kern w:val="0"/>
                <w:sz w:val="20"/>
                <w:szCs w:val="20"/>
                <w:lang w:val="ru-RU" w:eastAsia="en-US"/>
              </w:rPr>
              <w:t>Учебно-методические комплекты (УМК) для 1-4 классов</w:t>
            </w:r>
          </w:p>
        </w:tc>
      </w:tr>
      <w:tr w:rsidR="0031381A" w:rsidRPr="0031381A" w:rsidTr="002C666C">
        <w:trPr>
          <w:trHeight w:val="422"/>
        </w:trPr>
        <w:tc>
          <w:tcPr>
            <w:tcW w:w="1419" w:type="dxa"/>
          </w:tcPr>
          <w:p w:rsidR="0031381A" w:rsidRPr="0031381A" w:rsidRDefault="0031381A" w:rsidP="0031381A">
            <w:pPr>
              <w:suppressAutoHyphens w:val="0"/>
              <w:overflowPunct w:val="0"/>
              <w:autoSpaceDE w:val="0"/>
              <w:autoSpaceDN w:val="0"/>
              <w:adjustRightInd w:val="0"/>
              <w:ind w:left="284" w:right="283"/>
              <w:jc w:val="both"/>
              <w:rPr>
                <w:rFonts w:ascii="Times New Roman" w:eastAsia="Times New Roman" w:hAnsi="Times New Roman" w:cs="Times New Roman"/>
                <w:kern w:val="0"/>
                <w:sz w:val="20"/>
                <w:szCs w:val="20"/>
                <w:lang w:val="ru-RU" w:eastAsia="en-US"/>
              </w:rPr>
            </w:pPr>
          </w:p>
        </w:tc>
        <w:tc>
          <w:tcPr>
            <w:tcW w:w="0" w:type="auto"/>
          </w:tcPr>
          <w:p w:rsidR="0031381A" w:rsidRPr="0031381A" w:rsidRDefault="0031381A" w:rsidP="0031381A">
            <w:pPr>
              <w:suppressAutoHyphens w:val="0"/>
              <w:overflowPunct w:val="0"/>
              <w:autoSpaceDE w:val="0"/>
              <w:autoSpaceDN w:val="0"/>
              <w:adjustRightInd w:val="0"/>
              <w:ind w:left="284" w:right="283"/>
              <w:jc w:val="both"/>
              <w:rPr>
                <w:rFonts w:ascii="Times New Roman" w:eastAsia="Times New Roman" w:hAnsi="Times New Roman" w:cs="Times New Roman"/>
                <w:kern w:val="0"/>
                <w:sz w:val="20"/>
                <w:szCs w:val="20"/>
                <w:lang w:val="ru-RU" w:eastAsia="en-US"/>
              </w:rPr>
            </w:pPr>
            <w:r w:rsidRPr="0031381A">
              <w:rPr>
                <w:rFonts w:ascii="Times New Roman" w:eastAsia="Times New Roman" w:hAnsi="Times New Roman" w:cs="Times New Roman"/>
                <w:kern w:val="0"/>
                <w:sz w:val="20"/>
                <w:szCs w:val="20"/>
                <w:lang w:val="ru-RU" w:eastAsia="en-US"/>
              </w:rPr>
              <w:t>ФГОС  НОО,  образовательная  программа,  учебные  программы,  пособия  для учителя, дидактические материалы</w:t>
            </w:r>
          </w:p>
        </w:tc>
      </w:tr>
      <w:tr w:rsidR="0031381A" w:rsidRPr="0031381A" w:rsidTr="002C666C">
        <w:tc>
          <w:tcPr>
            <w:tcW w:w="1419" w:type="dxa"/>
          </w:tcPr>
          <w:p w:rsidR="0031381A" w:rsidRPr="0031381A" w:rsidRDefault="0031381A" w:rsidP="0031381A">
            <w:pPr>
              <w:suppressAutoHyphens w:val="0"/>
              <w:overflowPunct w:val="0"/>
              <w:autoSpaceDE w:val="0"/>
              <w:autoSpaceDN w:val="0"/>
              <w:adjustRightInd w:val="0"/>
              <w:ind w:left="284" w:right="283"/>
              <w:jc w:val="both"/>
              <w:rPr>
                <w:rFonts w:ascii="Times New Roman" w:eastAsia="Times New Roman" w:hAnsi="Times New Roman" w:cs="Times New Roman"/>
                <w:kern w:val="0"/>
                <w:sz w:val="20"/>
                <w:szCs w:val="20"/>
                <w:lang w:val="ru-RU" w:eastAsia="en-US"/>
              </w:rPr>
            </w:pPr>
          </w:p>
        </w:tc>
        <w:tc>
          <w:tcPr>
            <w:tcW w:w="0" w:type="auto"/>
          </w:tcPr>
          <w:p w:rsidR="0031381A" w:rsidRPr="0031381A" w:rsidRDefault="0031381A" w:rsidP="0031381A">
            <w:pPr>
              <w:suppressAutoHyphens w:val="0"/>
              <w:overflowPunct w:val="0"/>
              <w:autoSpaceDE w:val="0"/>
              <w:autoSpaceDN w:val="0"/>
              <w:adjustRightInd w:val="0"/>
              <w:ind w:left="284" w:right="283"/>
              <w:jc w:val="both"/>
              <w:rPr>
                <w:rFonts w:ascii="Times New Roman" w:eastAsia="Times New Roman" w:hAnsi="Times New Roman" w:cs="Times New Roman"/>
                <w:kern w:val="0"/>
                <w:sz w:val="20"/>
                <w:szCs w:val="20"/>
                <w:lang w:eastAsia="en-US"/>
              </w:rPr>
            </w:pPr>
            <w:r w:rsidRPr="0031381A">
              <w:rPr>
                <w:rFonts w:ascii="Times New Roman" w:eastAsia="Times New Roman" w:hAnsi="Times New Roman" w:cs="Times New Roman"/>
                <w:kern w:val="0"/>
                <w:sz w:val="20"/>
                <w:szCs w:val="20"/>
                <w:lang w:eastAsia="en-US"/>
              </w:rPr>
              <w:t>Учебники для учащихся</w:t>
            </w:r>
          </w:p>
        </w:tc>
      </w:tr>
      <w:tr w:rsidR="0031381A" w:rsidRPr="0031381A" w:rsidTr="002C666C">
        <w:tc>
          <w:tcPr>
            <w:tcW w:w="1419" w:type="dxa"/>
          </w:tcPr>
          <w:p w:rsidR="0031381A" w:rsidRPr="0031381A" w:rsidRDefault="0031381A" w:rsidP="0031381A">
            <w:pPr>
              <w:suppressAutoHyphens w:val="0"/>
              <w:overflowPunct w:val="0"/>
              <w:autoSpaceDE w:val="0"/>
              <w:autoSpaceDN w:val="0"/>
              <w:adjustRightInd w:val="0"/>
              <w:ind w:left="284" w:right="283"/>
              <w:jc w:val="both"/>
              <w:rPr>
                <w:rFonts w:ascii="Times New Roman" w:eastAsia="Times New Roman" w:hAnsi="Times New Roman" w:cs="Times New Roman"/>
                <w:kern w:val="0"/>
                <w:sz w:val="20"/>
                <w:szCs w:val="20"/>
                <w:lang w:eastAsia="en-US"/>
              </w:rPr>
            </w:pPr>
          </w:p>
        </w:tc>
        <w:tc>
          <w:tcPr>
            <w:tcW w:w="0" w:type="auto"/>
          </w:tcPr>
          <w:p w:rsidR="0031381A" w:rsidRPr="0031381A" w:rsidRDefault="0031381A" w:rsidP="0031381A">
            <w:pPr>
              <w:suppressAutoHyphens w:val="0"/>
              <w:overflowPunct w:val="0"/>
              <w:autoSpaceDE w:val="0"/>
              <w:autoSpaceDN w:val="0"/>
              <w:adjustRightInd w:val="0"/>
              <w:ind w:left="284" w:right="283"/>
              <w:jc w:val="both"/>
              <w:rPr>
                <w:rFonts w:ascii="Times New Roman" w:eastAsia="Times New Roman" w:hAnsi="Times New Roman" w:cs="Times New Roman"/>
                <w:kern w:val="0"/>
                <w:sz w:val="20"/>
                <w:szCs w:val="20"/>
                <w:lang w:eastAsia="en-US"/>
              </w:rPr>
            </w:pPr>
            <w:r w:rsidRPr="0031381A">
              <w:rPr>
                <w:rFonts w:ascii="Times New Roman" w:eastAsia="Times New Roman" w:hAnsi="Times New Roman" w:cs="Times New Roman"/>
                <w:kern w:val="0"/>
                <w:sz w:val="20"/>
                <w:szCs w:val="20"/>
                <w:lang w:eastAsia="en-US"/>
              </w:rPr>
              <w:t>Учебный план</w:t>
            </w:r>
          </w:p>
        </w:tc>
      </w:tr>
      <w:tr w:rsidR="0031381A" w:rsidRPr="0031381A" w:rsidTr="002C666C">
        <w:tc>
          <w:tcPr>
            <w:tcW w:w="1419" w:type="dxa"/>
          </w:tcPr>
          <w:p w:rsidR="0031381A" w:rsidRPr="0031381A" w:rsidRDefault="0031381A" w:rsidP="0031381A">
            <w:pPr>
              <w:suppressAutoHyphens w:val="0"/>
              <w:overflowPunct w:val="0"/>
              <w:autoSpaceDE w:val="0"/>
              <w:autoSpaceDN w:val="0"/>
              <w:adjustRightInd w:val="0"/>
              <w:ind w:left="284" w:right="283"/>
              <w:jc w:val="both"/>
              <w:rPr>
                <w:rFonts w:ascii="Times New Roman" w:eastAsia="Times New Roman" w:hAnsi="Times New Roman" w:cs="Times New Roman"/>
                <w:kern w:val="0"/>
                <w:sz w:val="20"/>
                <w:szCs w:val="20"/>
                <w:lang w:eastAsia="en-US"/>
              </w:rPr>
            </w:pPr>
          </w:p>
        </w:tc>
        <w:tc>
          <w:tcPr>
            <w:tcW w:w="0" w:type="auto"/>
          </w:tcPr>
          <w:p w:rsidR="0031381A" w:rsidRPr="0031381A" w:rsidRDefault="0031381A" w:rsidP="0031381A">
            <w:pPr>
              <w:suppressAutoHyphens w:val="0"/>
              <w:overflowPunct w:val="0"/>
              <w:autoSpaceDE w:val="0"/>
              <w:autoSpaceDN w:val="0"/>
              <w:adjustRightInd w:val="0"/>
              <w:ind w:left="284" w:right="283"/>
              <w:jc w:val="both"/>
              <w:rPr>
                <w:rFonts w:ascii="Times New Roman" w:eastAsia="Times New Roman" w:hAnsi="Times New Roman" w:cs="Times New Roman"/>
                <w:kern w:val="0"/>
                <w:sz w:val="20"/>
                <w:szCs w:val="20"/>
                <w:lang w:val="ru-RU" w:eastAsia="en-US"/>
              </w:rPr>
            </w:pPr>
            <w:r w:rsidRPr="0031381A">
              <w:rPr>
                <w:rFonts w:ascii="Times New Roman" w:eastAsia="Times New Roman" w:hAnsi="Times New Roman" w:cs="Times New Roman"/>
                <w:kern w:val="0"/>
                <w:sz w:val="20"/>
                <w:szCs w:val="20"/>
                <w:lang w:val="ru-RU" w:eastAsia="en-US"/>
              </w:rPr>
              <w:t>Научно-методическая, учебно-методическая, психолого-педагогическая литература образовательной парадигмы достижения   современных   результатов   образования,   мониторинга личностного развития обучающихся</w:t>
            </w:r>
          </w:p>
        </w:tc>
      </w:tr>
      <w:tr w:rsidR="0031381A" w:rsidRPr="0031381A" w:rsidTr="002C666C">
        <w:tc>
          <w:tcPr>
            <w:tcW w:w="1419" w:type="dxa"/>
          </w:tcPr>
          <w:p w:rsidR="0031381A" w:rsidRPr="0031381A" w:rsidRDefault="0031381A" w:rsidP="0031381A">
            <w:pPr>
              <w:suppressAutoHyphens w:val="0"/>
              <w:overflowPunct w:val="0"/>
              <w:autoSpaceDE w:val="0"/>
              <w:autoSpaceDN w:val="0"/>
              <w:adjustRightInd w:val="0"/>
              <w:ind w:left="284" w:right="283"/>
              <w:jc w:val="both"/>
              <w:rPr>
                <w:rFonts w:ascii="Times New Roman" w:eastAsia="Times New Roman" w:hAnsi="Times New Roman" w:cs="Times New Roman"/>
                <w:kern w:val="0"/>
                <w:sz w:val="20"/>
                <w:szCs w:val="20"/>
                <w:lang w:val="ru-RU" w:eastAsia="en-US"/>
              </w:rPr>
            </w:pPr>
          </w:p>
        </w:tc>
        <w:tc>
          <w:tcPr>
            <w:tcW w:w="0" w:type="auto"/>
          </w:tcPr>
          <w:p w:rsidR="0031381A" w:rsidRPr="0031381A" w:rsidRDefault="0031381A" w:rsidP="0031381A">
            <w:pPr>
              <w:suppressAutoHyphens w:val="0"/>
              <w:overflowPunct w:val="0"/>
              <w:autoSpaceDE w:val="0"/>
              <w:autoSpaceDN w:val="0"/>
              <w:adjustRightInd w:val="0"/>
              <w:ind w:left="284" w:right="283"/>
              <w:jc w:val="both"/>
              <w:rPr>
                <w:rFonts w:ascii="Times New Roman" w:eastAsia="Times New Roman" w:hAnsi="Times New Roman" w:cs="Times New Roman"/>
                <w:kern w:val="0"/>
                <w:sz w:val="20"/>
                <w:szCs w:val="20"/>
                <w:lang w:val="ru-RU" w:eastAsia="en-US"/>
              </w:rPr>
            </w:pPr>
            <w:r w:rsidRPr="0031381A">
              <w:rPr>
                <w:rFonts w:ascii="Times New Roman" w:eastAsia="Times New Roman" w:hAnsi="Times New Roman" w:cs="Times New Roman"/>
                <w:kern w:val="0"/>
                <w:sz w:val="20"/>
                <w:szCs w:val="20"/>
                <w:lang w:val="ru-RU" w:eastAsia="en-US"/>
              </w:rPr>
              <w:t xml:space="preserve">Научно-популярные, художественные книги для чтения </w:t>
            </w:r>
          </w:p>
        </w:tc>
      </w:tr>
      <w:tr w:rsidR="0031381A" w:rsidRPr="0031381A" w:rsidTr="002C666C">
        <w:tc>
          <w:tcPr>
            <w:tcW w:w="1419" w:type="dxa"/>
          </w:tcPr>
          <w:p w:rsidR="0031381A" w:rsidRPr="0031381A" w:rsidRDefault="0031381A" w:rsidP="0031381A">
            <w:pPr>
              <w:suppressAutoHyphens w:val="0"/>
              <w:overflowPunct w:val="0"/>
              <w:autoSpaceDE w:val="0"/>
              <w:autoSpaceDN w:val="0"/>
              <w:adjustRightInd w:val="0"/>
              <w:ind w:left="284" w:right="283"/>
              <w:jc w:val="both"/>
              <w:rPr>
                <w:rFonts w:ascii="Times New Roman" w:eastAsia="Times New Roman" w:hAnsi="Times New Roman" w:cs="Times New Roman"/>
                <w:kern w:val="0"/>
                <w:sz w:val="20"/>
                <w:szCs w:val="20"/>
                <w:lang w:val="ru-RU" w:eastAsia="en-US"/>
              </w:rPr>
            </w:pPr>
          </w:p>
        </w:tc>
        <w:tc>
          <w:tcPr>
            <w:tcW w:w="0" w:type="auto"/>
            <w:tcBorders>
              <w:top w:val="nil"/>
              <w:left w:val="nil"/>
              <w:bottom w:val="nil"/>
              <w:right w:val="single" w:sz="8" w:space="0" w:color="auto"/>
            </w:tcBorders>
            <w:vAlign w:val="bottom"/>
          </w:tcPr>
          <w:p w:rsidR="0031381A" w:rsidRPr="0031381A" w:rsidRDefault="0031381A" w:rsidP="0031381A">
            <w:pPr>
              <w:suppressAutoHyphens w:val="0"/>
              <w:autoSpaceDE w:val="0"/>
              <w:autoSpaceDN w:val="0"/>
              <w:adjustRightInd w:val="0"/>
              <w:spacing w:after="0" w:line="262" w:lineRule="exact"/>
              <w:ind w:left="284" w:right="283"/>
              <w:rPr>
                <w:rFonts w:ascii="Times New Roman" w:eastAsia="Times New Roman" w:hAnsi="Times New Roman" w:cs="Times New Roman"/>
                <w:kern w:val="0"/>
                <w:sz w:val="20"/>
                <w:szCs w:val="20"/>
                <w:lang w:val="ru-RU" w:eastAsia="en-US"/>
              </w:rPr>
            </w:pPr>
            <w:r w:rsidRPr="0031381A">
              <w:rPr>
                <w:rFonts w:ascii="Times New Roman" w:eastAsia="Times New Roman" w:hAnsi="Times New Roman" w:cs="Times New Roman"/>
                <w:kern w:val="0"/>
                <w:sz w:val="20"/>
                <w:szCs w:val="20"/>
                <w:lang w:val="ru-RU" w:eastAsia="en-US"/>
              </w:rPr>
              <w:t>Детская справочная литература (справочники, атласф-определители, энциклопедии) об окружающем природном и социальном мире, детская  художественная литература</w:t>
            </w:r>
          </w:p>
        </w:tc>
      </w:tr>
      <w:tr w:rsidR="0031381A" w:rsidRPr="0031381A" w:rsidTr="002C666C">
        <w:trPr>
          <w:trHeight w:val="225"/>
        </w:trPr>
        <w:tc>
          <w:tcPr>
            <w:tcW w:w="1419" w:type="dxa"/>
          </w:tcPr>
          <w:p w:rsidR="0031381A" w:rsidRPr="0031381A" w:rsidRDefault="0031381A" w:rsidP="0031381A">
            <w:pPr>
              <w:suppressAutoHyphens w:val="0"/>
              <w:overflowPunct w:val="0"/>
              <w:autoSpaceDE w:val="0"/>
              <w:autoSpaceDN w:val="0"/>
              <w:adjustRightInd w:val="0"/>
              <w:ind w:left="284" w:right="283"/>
              <w:jc w:val="both"/>
              <w:rPr>
                <w:rFonts w:ascii="Times New Roman" w:eastAsia="Times New Roman" w:hAnsi="Times New Roman" w:cs="Times New Roman"/>
                <w:kern w:val="0"/>
                <w:sz w:val="20"/>
                <w:szCs w:val="20"/>
                <w:lang w:val="ru-RU" w:eastAsia="en-US"/>
              </w:rPr>
            </w:pPr>
          </w:p>
        </w:tc>
        <w:tc>
          <w:tcPr>
            <w:tcW w:w="0" w:type="auto"/>
          </w:tcPr>
          <w:p w:rsidR="0031381A" w:rsidRPr="0031381A" w:rsidRDefault="0031381A" w:rsidP="0031381A">
            <w:pPr>
              <w:suppressAutoHyphens w:val="0"/>
              <w:overflowPunct w:val="0"/>
              <w:autoSpaceDE w:val="0"/>
              <w:autoSpaceDN w:val="0"/>
              <w:adjustRightInd w:val="0"/>
              <w:ind w:left="284" w:right="283"/>
              <w:jc w:val="both"/>
              <w:rPr>
                <w:rFonts w:ascii="Times New Roman" w:eastAsia="Times New Roman" w:hAnsi="Times New Roman" w:cs="Times New Roman"/>
                <w:kern w:val="0"/>
                <w:sz w:val="20"/>
                <w:szCs w:val="20"/>
                <w:lang w:val="ru-RU" w:eastAsia="en-US"/>
              </w:rPr>
            </w:pPr>
            <w:r w:rsidRPr="0031381A">
              <w:rPr>
                <w:rFonts w:ascii="Times New Roman" w:eastAsia="Times New Roman" w:hAnsi="Times New Roman" w:cs="Times New Roman"/>
                <w:kern w:val="0"/>
                <w:sz w:val="20"/>
                <w:szCs w:val="20"/>
                <w:lang w:val="ru-RU" w:eastAsia="en-US"/>
              </w:rPr>
              <w:t>Журналы по педагогике и психологии</w:t>
            </w:r>
          </w:p>
        </w:tc>
      </w:tr>
      <w:tr w:rsidR="0031381A" w:rsidRPr="0031381A" w:rsidTr="002C666C">
        <w:tc>
          <w:tcPr>
            <w:tcW w:w="1419" w:type="dxa"/>
          </w:tcPr>
          <w:p w:rsidR="0031381A" w:rsidRPr="0031381A" w:rsidRDefault="0031381A" w:rsidP="0031381A">
            <w:pPr>
              <w:suppressAutoHyphens w:val="0"/>
              <w:overflowPunct w:val="0"/>
              <w:autoSpaceDE w:val="0"/>
              <w:autoSpaceDN w:val="0"/>
              <w:adjustRightInd w:val="0"/>
              <w:ind w:left="284" w:right="283"/>
              <w:jc w:val="both"/>
              <w:rPr>
                <w:rFonts w:ascii="Times New Roman" w:eastAsia="Times New Roman" w:hAnsi="Times New Roman" w:cs="Times New Roman"/>
                <w:b/>
                <w:kern w:val="0"/>
                <w:sz w:val="20"/>
                <w:szCs w:val="20"/>
                <w:lang w:eastAsia="en-US"/>
              </w:rPr>
            </w:pPr>
            <w:r w:rsidRPr="0031381A">
              <w:rPr>
                <w:rFonts w:ascii="Times New Roman" w:eastAsia="Times New Roman" w:hAnsi="Times New Roman" w:cs="Times New Roman"/>
                <w:b/>
                <w:kern w:val="0"/>
                <w:sz w:val="20"/>
                <w:szCs w:val="20"/>
                <w:lang w:eastAsia="en-US"/>
              </w:rPr>
              <w:t>2</w:t>
            </w:r>
          </w:p>
        </w:tc>
        <w:tc>
          <w:tcPr>
            <w:tcW w:w="0" w:type="auto"/>
          </w:tcPr>
          <w:p w:rsidR="0031381A" w:rsidRPr="0031381A" w:rsidRDefault="0031381A" w:rsidP="0031381A">
            <w:pPr>
              <w:suppressAutoHyphens w:val="0"/>
              <w:overflowPunct w:val="0"/>
              <w:autoSpaceDE w:val="0"/>
              <w:autoSpaceDN w:val="0"/>
              <w:adjustRightInd w:val="0"/>
              <w:ind w:left="284" w:right="283"/>
              <w:jc w:val="center"/>
              <w:rPr>
                <w:rFonts w:ascii="Times New Roman" w:eastAsia="Times New Roman" w:hAnsi="Times New Roman" w:cs="Times New Roman"/>
                <w:b/>
                <w:kern w:val="0"/>
                <w:sz w:val="20"/>
                <w:szCs w:val="20"/>
                <w:lang w:eastAsia="en-US"/>
              </w:rPr>
            </w:pPr>
            <w:r w:rsidRPr="0031381A">
              <w:rPr>
                <w:rFonts w:ascii="Times New Roman" w:eastAsia="Times New Roman" w:hAnsi="Times New Roman" w:cs="Times New Roman"/>
                <w:b/>
                <w:kern w:val="0"/>
                <w:sz w:val="20"/>
                <w:szCs w:val="20"/>
                <w:lang w:eastAsia="en-US"/>
              </w:rPr>
              <w:t>Печатные пособия</w:t>
            </w:r>
          </w:p>
        </w:tc>
      </w:tr>
      <w:tr w:rsidR="0031381A" w:rsidRPr="0031381A" w:rsidTr="002C666C">
        <w:tc>
          <w:tcPr>
            <w:tcW w:w="1419" w:type="dxa"/>
          </w:tcPr>
          <w:p w:rsidR="0031381A" w:rsidRPr="0031381A" w:rsidRDefault="0031381A" w:rsidP="0031381A">
            <w:pPr>
              <w:suppressAutoHyphens w:val="0"/>
              <w:overflowPunct w:val="0"/>
              <w:autoSpaceDE w:val="0"/>
              <w:autoSpaceDN w:val="0"/>
              <w:adjustRightInd w:val="0"/>
              <w:ind w:left="284" w:right="283"/>
              <w:jc w:val="both"/>
              <w:rPr>
                <w:rFonts w:ascii="Times New Roman" w:eastAsia="Times New Roman" w:hAnsi="Times New Roman" w:cs="Times New Roman"/>
                <w:kern w:val="0"/>
                <w:sz w:val="20"/>
                <w:szCs w:val="20"/>
                <w:lang w:eastAsia="en-US"/>
              </w:rPr>
            </w:pPr>
          </w:p>
        </w:tc>
        <w:tc>
          <w:tcPr>
            <w:tcW w:w="0" w:type="auto"/>
          </w:tcPr>
          <w:p w:rsidR="0031381A" w:rsidRPr="0031381A" w:rsidRDefault="0031381A" w:rsidP="0031381A">
            <w:pPr>
              <w:suppressAutoHyphens w:val="0"/>
              <w:overflowPunct w:val="0"/>
              <w:autoSpaceDE w:val="0"/>
              <w:autoSpaceDN w:val="0"/>
              <w:adjustRightInd w:val="0"/>
              <w:ind w:left="284" w:right="283"/>
              <w:jc w:val="both"/>
              <w:rPr>
                <w:rFonts w:ascii="Times New Roman" w:eastAsia="Times New Roman" w:hAnsi="Times New Roman" w:cs="Times New Roman"/>
                <w:kern w:val="0"/>
                <w:sz w:val="20"/>
                <w:szCs w:val="20"/>
                <w:lang w:val="ru-RU" w:eastAsia="en-US"/>
              </w:rPr>
            </w:pPr>
            <w:r w:rsidRPr="0031381A">
              <w:rPr>
                <w:rFonts w:ascii="Times New Roman" w:eastAsia="Times New Roman" w:hAnsi="Times New Roman" w:cs="Times New Roman"/>
                <w:kern w:val="0"/>
                <w:sz w:val="20"/>
                <w:szCs w:val="20"/>
                <w:lang w:val="ru-RU" w:eastAsia="en-US"/>
              </w:rPr>
              <w:t>Демонстрационный материал (предметные картинки, тааблицы) в соответствии с основными темами учебной программы</w:t>
            </w:r>
          </w:p>
        </w:tc>
      </w:tr>
      <w:tr w:rsidR="0031381A" w:rsidRPr="0031381A" w:rsidTr="002C666C">
        <w:tc>
          <w:tcPr>
            <w:tcW w:w="1419" w:type="dxa"/>
          </w:tcPr>
          <w:p w:rsidR="0031381A" w:rsidRPr="0031381A" w:rsidRDefault="0031381A" w:rsidP="0031381A">
            <w:pPr>
              <w:suppressAutoHyphens w:val="0"/>
              <w:overflowPunct w:val="0"/>
              <w:autoSpaceDE w:val="0"/>
              <w:autoSpaceDN w:val="0"/>
              <w:adjustRightInd w:val="0"/>
              <w:ind w:left="284" w:right="283"/>
              <w:jc w:val="both"/>
              <w:rPr>
                <w:rFonts w:ascii="Times New Roman" w:eastAsia="Times New Roman" w:hAnsi="Times New Roman" w:cs="Times New Roman"/>
                <w:kern w:val="0"/>
                <w:sz w:val="20"/>
                <w:szCs w:val="20"/>
                <w:lang w:val="ru-RU" w:eastAsia="en-US"/>
              </w:rPr>
            </w:pPr>
          </w:p>
        </w:tc>
        <w:tc>
          <w:tcPr>
            <w:tcW w:w="0" w:type="auto"/>
          </w:tcPr>
          <w:p w:rsidR="0031381A" w:rsidRPr="0031381A" w:rsidRDefault="0031381A" w:rsidP="0031381A">
            <w:pPr>
              <w:suppressAutoHyphens w:val="0"/>
              <w:overflowPunct w:val="0"/>
              <w:autoSpaceDE w:val="0"/>
              <w:autoSpaceDN w:val="0"/>
              <w:adjustRightInd w:val="0"/>
              <w:ind w:left="284" w:right="283"/>
              <w:jc w:val="both"/>
              <w:rPr>
                <w:rFonts w:ascii="Times New Roman" w:eastAsia="Times New Roman" w:hAnsi="Times New Roman" w:cs="Times New Roman"/>
                <w:kern w:val="0"/>
                <w:sz w:val="20"/>
                <w:szCs w:val="20"/>
                <w:lang w:eastAsia="en-US"/>
              </w:rPr>
            </w:pPr>
            <w:r w:rsidRPr="0031381A">
              <w:rPr>
                <w:rFonts w:ascii="Times New Roman" w:eastAsia="Times New Roman" w:hAnsi="Times New Roman" w:cs="Times New Roman"/>
                <w:kern w:val="0"/>
                <w:sz w:val="20"/>
                <w:szCs w:val="20"/>
                <w:lang w:eastAsia="en-US"/>
              </w:rPr>
              <w:t>Карточки с заданиями</w:t>
            </w:r>
          </w:p>
        </w:tc>
      </w:tr>
      <w:tr w:rsidR="0031381A" w:rsidRPr="0031381A" w:rsidTr="002C666C">
        <w:tc>
          <w:tcPr>
            <w:tcW w:w="1419" w:type="dxa"/>
          </w:tcPr>
          <w:p w:rsidR="0031381A" w:rsidRPr="0031381A" w:rsidRDefault="0031381A" w:rsidP="0031381A">
            <w:pPr>
              <w:suppressAutoHyphens w:val="0"/>
              <w:overflowPunct w:val="0"/>
              <w:autoSpaceDE w:val="0"/>
              <w:autoSpaceDN w:val="0"/>
              <w:adjustRightInd w:val="0"/>
              <w:ind w:left="284" w:right="283"/>
              <w:jc w:val="both"/>
              <w:rPr>
                <w:rFonts w:ascii="Times New Roman" w:eastAsia="Times New Roman" w:hAnsi="Times New Roman" w:cs="Times New Roman"/>
                <w:kern w:val="0"/>
                <w:sz w:val="20"/>
                <w:szCs w:val="20"/>
                <w:lang w:eastAsia="en-US"/>
              </w:rPr>
            </w:pPr>
          </w:p>
        </w:tc>
        <w:tc>
          <w:tcPr>
            <w:tcW w:w="0" w:type="auto"/>
          </w:tcPr>
          <w:p w:rsidR="0031381A" w:rsidRPr="0031381A" w:rsidRDefault="0031381A" w:rsidP="0031381A">
            <w:pPr>
              <w:suppressAutoHyphens w:val="0"/>
              <w:overflowPunct w:val="0"/>
              <w:autoSpaceDE w:val="0"/>
              <w:autoSpaceDN w:val="0"/>
              <w:adjustRightInd w:val="0"/>
              <w:ind w:left="284" w:right="283"/>
              <w:jc w:val="both"/>
              <w:rPr>
                <w:rFonts w:ascii="Times New Roman" w:eastAsia="Times New Roman" w:hAnsi="Times New Roman" w:cs="Times New Roman"/>
                <w:kern w:val="0"/>
                <w:sz w:val="20"/>
                <w:szCs w:val="20"/>
                <w:lang w:val="ru-RU" w:eastAsia="en-US"/>
              </w:rPr>
            </w:pPr>
            <w:r w:rsidRPr="0031381A">
              <w:rPr>
                <w:rFonts w:ascii="Times New Roman" w:eastAsia="Times New Roman" w:hAnsi="Times New Roman" w:cs="Times New Roman"/>
                <w:kern w:val="0"/>
                <w:sz w:val="20"/>
                <w:szCs w:val="20"/>
                <w:lang w:val="ru-RU" w:eastAsia="en-US"/>
              </w:rPr>
              <w:t xml:space="preserve">Портереты деятелей литературы и искусства, исторических, политических деятелей </w:t>
            </w:r>
          </w:p>
        </w:tc>
      </w:tr>
      <w:tr w:rsidR="0031381A" w:rsidRPr="0031381A" w:rsidTr="002C666C">
        <w:tc>
          <w:tcPr>
            <w:tcW w:w="1419" w:type="dxa"/>
          </w:tcPr>
          <w:p w:rsidR="0031381A" w:rsidRPr="0031381A" w:rsidRDefault="0031381A" w:rsidP="0031381A">
            <w:pPr>
              <w:suppressAutoHyphens w:val="0"/>
              <w:overflowPunct w:val="0"/>
              <w:autoSpaceDE w:val="0"/>
              <w:autoSpaceDN w:val="0"/>
              <w:adjustRightInd w:val="0"/>
              <w:ind w:left="284" w:right="283"/>
              <w:jc w:val="both"/>
              <w:rPr>
                <w:rFonts w:ascii="Times New Roman" w:eastAsia="Times New Roman" w:hAnsi="Times New Roman" w:cs="Times New Roman"/>
                <w:kern w:val="0"/>
                <w:sz w:val="20"/>
                <w:szCs w:val="20"/>
                <w:lang w:val="ru-RU" w:eastAsia="en-US"/>
              </w:rPr>
            </w:pPr>
          </w:p>
        </w:tc>
        <w:tc>
          <w:tcPr>
            <w:tcW w:w="0" w:type="auto"/>
          </w:tcPr>
          <w:p w:rsidR="0031381A" w:rsidRPr="0031381A" w:rsidRDefault="0031381A" w:rsidP="0031381A">
            <w:pPr>
              <w:suppressAutoHyphens w:val="0"/>
              <w:overflowPunct w:val="0"/>
              <w:autoSpaceDE w:val="0"/>
              <w:autoSpaceDN w:val="0"/>
              <w:adjustRightInd w:val="0"/>
              <w:ind w:left="284" w:right="283"/>
              <w:jc w:val="both"/>
              <w:rPr>
                <w:rFonts w:ascii="Times New Roman" w:eastAsia="Times New Roman" w:hAnsi="Times New Roman" w:cs="Times New Roman"/>
                <w:kern w:val="0"/>
                <w:sz w:val="20"/>
                <w:szCs w:val="20"/>
                <w:lang w:eastAsia="en-US"/>
              </w:rPr>
            </w:pPr>
            <w:r w:rsidRPr="0031381A">
              <w:rPr>
                <w:rFonts w:ascii="Times New Roman" w:eastAsia="Times New Roman" w:hAnsi="Times New Roman" w:cs="Times New Roman"/>
                <w:kern w:val="0"/>
                <w:sz w:val="20"/>
                <w:szCs w:val="20"/>
                <w:lang w:eastAsia="en-US"/>
              </w:rPr>
              <w:t>Хрестоматии, сборники</w:t>
            </w:r>
          </w:p>
        </w:tc>
      </w:tr>
      <w:tr w:rsidR="0031381A" w:rsidRPr="0031381A" w:rsidTr="002C666C">
        <w:tc>
          <w:tcPr>
            <w:tcW w:w="1419" w:type="dxa"/>
          </w:tcPr>
          <w:p w:rsidR="0031381A" w:rsidRPr="0031381A" w:rsidRDefault="0031381A" w:rsidP="0031381A">
            <w:pPr>
              <w:suppressAutoHyphens w:val="0"/>
              <w:overflowPunct w:val="0"/>
              <w:autoSpaceDE w:val="0"/>
              <w:autoSpaceDN w:val="0"/>
              <w:adjustRightInd w:val="0"/>
              <w:ind w:left="284" w:right="283"/>
              <w:jc w:val="both"/>
              <w:rPr>
                <w:rFonts w:ascii="Times New Roman" w:eastAsia="Times New Roman" w:hAnsi="Times New Roman" w:cs="Times New Roman"/>
                <w:kern w:val="0"/>
                <w:sz w:val="20"/>
                <w:szCs w:val="20"/>
                <w:lang w:eastAsia="en-US"/>
              </w:rPr>
            </w:pPr>
          </w:p>
        </w:tc>
        <w:tc>
          <w:tcPr>
            <w:tcW w:w="0" w:type="auto"/>
          </w:tcPr>
          <w:p w:rsidR="0031381A" w:rsidRPr="0031381A" w:rsidRDefault="0031381A" w:rsidP="0031381A">
            <w:pPr>
              <w:suppressAutoHyphens w:val="0"/>
              <w:overflowPunct w:val="0"/>
              <w:autoSpaceDE w:val="0"/>
              <w:autoSpaceDN w:val="0"/>
              <w:adjustRightInd w:val="0"/>
              <w:ind w:left="284" w:right="283"/>
              <w:jc w:val="both"/>
              <w:rPr>
                <w:rFonts w:ascii="Times New Roman" w:eastAsia="Times New Roman" w:hAnsi="Times New Roman" w:cs="Times New Roman"/>
                <w:kern w:val="0"/>
                <w:sz w:val="20"/>
                <w:szCs w:val="20"/>
                <w:lang w:eastAsia="en-US"/>
              </w:rPr>
            </w:pPr>
            <w:r w:rsidRPr="0031381A">
              <w:rPr>
                <w:rFonts w:ascii="Times New Roman" w:eastAsia="Times New Roman" w:hAnsi="Times New Roman" w:cs="Times New Roman"/>
                <w:kern w:val="0"/>
                <w:sz w:val="20"/>
                <w:szCs w:val="20"/>
                <w:lang w:eastAsia="en-US"/>
              </w:rPr>
              <w:t>Географические карты</w:t>
            </w:r>
          </w:p>
        </w:tc>
      </w:tr>
      <w:tr w:rsidR="0031381A" w:rsidRPr="0031381A" w:rsidTr="002C666C">
        <w:tc>
          <w:tcPr>
            <w:tcW w:w="1419" w:type="dxa"/>
          </w:tcPr>
          <w:p w:rsidR="0031381A" w:rsidRPr="0031381A" w:rsidRDefault="0031381A" w:rsidP="0031381A">
            <w:pPr>
              <w:suppressAutoHyphens w:val="0"/>
              <w:overflowPunct w:val="0"/>
              <w:autoSpaceDE w:val="0"/>
              <w:autoSpaceDN w:val="0"/>
              <w:adjustRightInd w:val="0"/>
              <w:ind w:left="284" w:right="283"/>
              <w:jc w:val="center"/>
              <w:rPr>
                <w:rFonts w:ascii="Times New Roman" w:eastAsia="Times New Roman" w:hAnsi="Times New Roman" w:cs="Times New Roman"/>
                <w:b/>
                <w:kern w:val="0"/>
                <w:sz w:val="20"/>
                <w:szCs w:val="20"/>
                <w:lang w:eastAsia="en-US"/>
              </w:rPr>
            </w:pPr>
            <w:r w:rsidRPr="0031381A">
              <w:rPr>
                <w:rFonts w:ascii="Times New Roman" w:eastAsia="Times New Roman" w:hAnsi="Times New Roman" w:cs="Times New Roman"/>
                <w:b/>
                <w:kern w:val="0"/>
                <w:sz w:val="20"/>
                <w:szCs w:val="20"/>
                <w:lang w:eastAsia="en-US"/>
              </w:rPr>
              <w:t>3</w:t>
            </w:r>
          </w:p>
        </w:tc>
        <w:tc>
          <w:tcPr>
            <w:tcW w:w="0" w:type="auto"/>
          </w:tcPr>
          <w:p w:rsidR="0031381A" w:rsidRPr="0031381A" w:rsidRDefault="0031381A" w:rsidP="0031381A">
            <w:pPr>
              <w:suppressAutoHyphens w:val="0"/>
              <w:overflowPunct w:val="0"/>
              <w:autoSpaceDE w:val="0"/>
              <w:autoSpaceDN w:val="0"/>
              <w:adjustRightInd w:val="0"/>
              <w:ind w:left="284" w:right="283"/>
              <w:jc w:val="center"/>
              <w:rPr>
                <w:rFonts w:ascii="Times New Roman" w:eastAsia="Times New Roman" w:hAnsi="Times New Roman" w:cs="Times New Roman"/>
                <w:b/>
                <w:kern w:val="0"/>
                <w:sz w:val="20"/>
                <w:szCs w:val="20"/>
                <w:lang w:eastAsia="en-US"/>
              </w:rPr>
            </w:pPr>
            <w:r w:rsidRPr="0031381A">
              <w:rPr>
                <w:rFonts w:ascii="Times New Roman" w:eastAsia="Times New Roman" w:hAnsi="Times New Roman" w:cs="Times New Roman"/>
                <w:b/>
                <w:kern w:val="0"/>
                <w:sz w:val="20"/>
                <w:szCs w:val="20"/>
                <w:lang w:eastAsia="en-US"/>
              </w:rPr>
              <w:t>Демонстрационные пособия</w:t>
            </w:r>
          </w:p>
        </w:tc>
      </w:tr>
      <w:tr w:rsidR="0031381A" w:rsidRPr="0031381A" w:rsidTr="002C666C">
        <w:tc>
          <w:tcPr>
            <w:tcW w:w="1419" w:type="dxa"/>
          </w:tcPr>
          <w:p w:rsidR="0031381A" w:rsidRPr="0031381A" w:rsidRDefault="0031381A" w:rsidP="0031381A">
            <w:pPr>
              <w:suppressAutoHyphens w:val="0"/>
              <w:overflowPunct w:val="0"/>
              <w:autoSpaceDE w:val="0"/>
              <w:autoSpaceDN w:val="0"/>
              <w:adjustRightInd w:val="0"/>
              <w:ind w:left="284" w:right="283"/>
              <w:jc w:val="both"/>
              <w:rPr>
                <w:rFonts w:ascii="Times New Roman" w:eastAsia="Times New Roman" w:hAnsi="Times New Roman" w:cs="Times New Roman"/>
                <w:kern w:val="0"/>
                <w:sz w:val="20"/>
                <w:szCs w:val="20"/>
                <w:lang w:eastAsia="en-US"/>
              </w:rPr>
            </w:pPr>
          </w:p>
        </w:tc>
        <w:tc>
          <w:tcPr>
            <w:tcW w:w="0" w:type="auto"/>
          </w:tcPr>
          <w:p w:rsidR="0031381A" w:rsidRPr="0031381A" w:rsidRDefault="0031381A" w:rsidP="0031381A">
            <w:pPr>
              <w:suppressAutoHyphens w:val="0"/>
              <w:overflowPunct w:val="0"/>
              <w:autoSpaceDE w:val="0"/>
              <w:autoSpaceDN w:val="0"/>
              <w:adjustRightInd w:val="0"/>
              <w:ind w:left="284" w:right="283"/>
              <w:jc w:val="both"/>
              <w:rPr>
                <w:rFonts w:ascii="Times New Roman" w:eastAsia="Times New Roman" w:hAnsi="Times New Roman" w:cs="Times New Roman"/>
                <w:kern w:val="0"/>
                <w:sz w:val="20"/>
                <w:szCs w:val="20"/>
                <w:lang w:eastAsia="en-US"/>
              </w:rPr>
            </w:pPr>
            <w:r w:rsidRPr="0031381A">
              <w:rPr>
                <w:rFonts w:ascii="Times New Roman" w:eastAsia="Times New Roman" w:hAnsi="Times New Roman" w:cs="Times New Roman"/>
                <w:kern w:val="0"/>
                <w:sz w:val="20"/>
                <w:szCs w:val="20"/>
                <w:lang w:eastAsia="en-US"/>
              </w:rPr>
              <w:t>Объекты, предназначенные для демонстрации</w:t>
            </w:r>
          </w:p>
        </w:tc>
      </w:tr>
      <w:tr w:rsidR="0031381A" w:rsidRPr="0031381A" w:rsidTr="002C666C">
        <w:tc>
          <w:tcPr>
            <w:tcW w:w="1419" w:type="dxa"/>
          </w:tcPr>
          <w:p w:rsidR="0031381A" w:rsidRPr="0031381A" w:rsidRDefault="0031381A" w:rsidP="0031381A">
            <w:pPr>
              <w:suppressAutoHyphens w:val="0"/>
              <w:overflowPunct w:val="0"/>
              <w:autoSpaceDE w:val="0"/>
              <w:autoSpaceDN w:val="0"/>
              <w:adjustRightInd w:val="0"/>
              <w:ind w:left="284" w:right="283"/>
              <w:jc w:val="both"/>
              <w:rPr>
                <w:rFonts w:ascii="Times New Roman" w:eastAsia="Times New Roman" w:hAnsi="Times New Roman" w:cs="Times New Roman"/>
                <w:kern w:val="0"/>
                <w:sz w:val="20"/>
                <w:szCs w:val="20"/>
                <w:lang w:eastAsia="en-US"/>
              </w:rPr>
            </w:pPr>
          </w:p>
        </w:tc>
        <w:tc>
          <w:tcPr>
            <w:tcW w:w="0" w:type="auto"/>
          </w:tcPr>
          <w:p w:rsidR="0031381A" w:rsidRPr="0031381A" w:rsidRDefault="0031381A" w:rsidP="0031381A">
            <w:pPr>
              <w:suppressAutoHyphens w:val="0"/>
              <w:overflowPunct w:val="0"/>
              <w:autoSpaceDE w:val="0"/>
              <w:autoSpaceDN w:val="0"/>
              <w:adjustRightInd w:val="0"/>
              <w:ind w:left="284" w:right="283"/>
              <w:jc w:val="both"/>
              <w:rPr>
                <w:rFonts w:ascii="Times New Roman" w:eastAsia="Times New Roman" w:hAnsi="Times New Roman" w:cs="Times New Roman"/>
                <w:kern w:val="0"/>
                <w:sz w:val="20"/>
                <w:szCs w:val="20"/>
                <w:lang w:eastAsia="en-US"/>
              </w:rPr>
            </w:pPr>
            <w:r w:rsidRPr="0031381A">
              <w:rPr>
                <w:rFonts w:ascii="Times New Roman" w:eastAsia="Times New Roman" w:hAnsi="Times New Roman" w:cs="Times New Roman"/>
                <w:kern w:val="0"/>
                <w:sz w:val="20"/>
                <w:szCs w:val="20"/>
                <w:lang w:eastAsia="en-US"/>
              </w:rPr>
              <w:t>Наглядные пособия</w:t>
            </w:r>
          </w:p>
        </w:tc>
      </w:tr>
      <w:tr w:rsidR="0031381A" w:rsidRPr="0031381A" w:rsidTr="002C666C">
        <w:tc>
          <w:tcPr>
            <w:tcW w:w="1419" w:type="dxa"/>
          </w:tcPr>
          <w:p w:rsidR="0031381A" w:rsidRPr="0031381A" w:rsidRDefault="0031381A" w:rsidP="0031381A">
            <w:pPr>
              <w:suppressAutoHyphens w:val="0"/>
              <w:overflowPunct w:val="0"/>
              <w:autoSpaceDE w:val="0"/>
              <w:autoSpaceDN w:val="0"/>
              <w:adjustRightInd w:val="0"/>
              <w:ind w:left="284" w:right="283"/>
              <w:jc w:val="both"/>
              <w:rPr>
                <w:rFonts w:ascii="Times New Roman" w:eastAsia="Times New Roman" w:hAnsi="Times New Roman" w:cs="Times New Roman"/>
                <w:kern w:val="0"/>
                <w:sz w:val="20"/>
                <w:szCs w:val="20"/>
                <w:lang w:eastAsia="en-US"/>
              </w:rPr>
            </w:pPr>
          </w:p>
        </w:tc>
        <w:tc>
          <w:tcPr>
            <w:tcW w:w="0" w:type="auto"/>
          </w:tcPr>
          <w:p w:rsidR="0031381A" w:rsidRPr="0031381A" w:rsidRDefault="0031381A" w:rsidP="0031381A">
            <w:pPr>
              <w:suppressAutoHyphens w:val="0"/>
              <w:overflowPunct w:val="0"/>
              <w:autoSpaceDE w:val="0"/>
              <w:autoSpaceDN w:val="0"/>
              <w:adjustRightInd w:val="0"/>
              <w:ind w:left="284" w:right="283"/>
              <w:jc w:val="both"/>
              <w:rPr>
                <w:rFonts w:ascii="Times New Roman" w:eastAsia="Times New Roman" w:hAnsi="Times New Roman" w:cs="Times New Roman"/>
                <w:kern w:val="0"/>
                <w:sz w:val="20"/>
                <w:szCs w:val="20"/>
                <w:lang w:val="ru-RU" w:eastAsia="en-US"/>
              </w:rPr>
            </w:pPr>
            <w:r w:rsidRPr="0031381A">
              <w:rPr>
                <w:rFonts w:ascii="Times New Roman" w:eastAsia="Times New Roman" w:hAnsi="Times New Roman" w:cs="Times New Roman"/>
                <w:kern w:val="0"/>
                <w:sz w:val="20"/>
                <w:szCs w:val="20"/>
                <w:lang w:val="ru-RU" w:eastAsia="en-US"/>
              </w:rPr>
              <w:t>Объекты и пособия, сопровождающие учебно-воспитательный процесс</w:t>
            </w:r>
          </w:p>
        </w:tc>
      </w:tr>
      <w:tr w:rsidR="0031381A" w:rsidRPr="0031381A" w:rsidTr="002C666C">
        <w:tc>
          <w:tcPr>
            <w:tcW w:w="1419" w:type="dxa"/>
          </w:tcPr>
          <w:p w:rsidR="0031381A" w:rsidRPr="0031381A" w:rsidRDefault="0031381A" w:rsidP="0031381A">
            <w:pPr>
              <w:suppressAutoHyphens w:val="0"/>
              <w:overflowPunct w:val="0"/>
              <w:autoSpaceDE w:val="0"/>
              <w:autoSpaceDN w:val="0"/>
              <w:adjustRightInd w:val="0"/>
              <w:ind w:left="284" w:right="283"/>
              <w:jc w:val="center"/>
              <w:rPr>
                <w:rFonts w:ascii="Times New Roman" w:eastAsia="Times New Roman" w:hAnsi="Times New Roman" w:cs="Times New Roman"/>
                <w:b/>
                <w:kern w:val="0"/>
                <w:sz w:val="20"/>
                <w:szCs w:val="20"/>
                <w:lang w:eastAsia="en-US"/>
              </w:rPr>
            </w:pPr>
            <w:r w:rsidRPr="0031381A">
              <w:rPr>
                <w:rFonts w:ascii="Times New Roman" w:eastAsia="Times New Roman" w:hAnsi="Times New Roman" w:cs="Times New Roman"/>
                <w:b/>
                <w:kern w:val="0"/>
                <w:sz w:val="20"/>
                <w:szCs w:val="20"/>
                <w:lang w:eastAsia="en-US"/>
              </w:rPr>
              <w:t>4</w:t>
            </w:r>
          </w:p>
        </w:tc>
        <w:tc>
          <w:tcPr>
            <w:tcW w:w="0" w:type="auto"/>
          </w:tcPr>
          <w:p w:rsidR="0031381A" w:rsidRPr="0031381A" w:rsidRDefault="0031381A" w:rsidP="0031381A">
            <w:pPr>
              <w:suppressAutoHyphens w:val="0"/>
              <w:overflowPunct w:val="0"/>
              <w:autoSpaceDE w:val="0"/>
              <w:autoSpaceDN w:val="0"/>
              <w:adjustRightInd w:val="0"/>
              <w:ind w:left="284" w:right="283"/>
              <w:jc w:val="center"/>
              <w:rPr>
                <w:rFonts w:ascii="Times New Roman" w:eastAsia="Times New Roman" w:hAnsi="Times New Roman" w:cs="Times New Roman"/>
                <w:b/>
                <w:kern w:val="0"/>
                <w:sz w:val="20"/>
                <w:szCs w:val="20"/>
                <w:lang w:eastAsia="en-US"/>
              </w:rPr>
            </w:pPr>
            <w:r w:rsidRPr="0031381A">
              <w:rPr>
                <w:rFonts w:ascii="Times New Roman" w:eastAsia="Times New Roman" w:hAnsi="Times New Roman" w:cs="Times New Roman"/>
                <w:b/>
                <w:kern w:val="0"/>
                <w:sz w:val="20"/>
                <w:szCs w:val="20"/>
                <w:lang w:eastAsia="en-US"/>
              </w:rPr>
              <w:t>Экранно-звуковые пособия</w:t>
            </w:r>
          </w:p>
        </w:tc>
      </w:tr>
      <w:tr w:rsidR="0031381A" w:rsidRPr="0031381A" w:rsidTr="002C666C">
        <w:tc>
          <w:tcPr>
            <w:tcW w:w="1419" w:type="dxa"/>
          </w:tcPr>
          <w:p w:rsidR="0031381A" w:rsidRPr="0031381A" w:rsidRDefault="0031381A" w:rsidP="0031381A">
            <w:pPr>
              <w:suppressAutoHyphens w:val="0"/>
              <w:overflowPunct w:val="0"/>
              <w:autoSpaceDE w:val="0"/>
              <w:autoSpaceDN w:val="0"/>
              <w:adjustRightInd w:val="0"/>
              <w:ind w:left="284" w:right="283"/>
              <w:jc w:val="both"/>
              <w:rPr>
                <w:rFonts w:ascii="Times New Roman" w:eastAsia="Times New Roman" w:hAnsi="Times New Roman" w:cs="Times New Roman"/>
                <w:kern w:val="0"/>
                <w:sz w:val="20"/>
                <w:szCs w:val="20"/>
                <w:lang w:eastAsia="en-US"/>
              </w:rPr>
            </w:pPr>
          </w:p>
        </w:tc>
        <w:tc>
          <w:tcPr>
            <w:tcW w:w="0" w:type="auto"/>
          </w:tcPr>
          <w:p w:rsidR="0031381A" w:rsidRPr="0031381A" w:rsidRDefault="0031381A" w:rsidP="0031381A">
            <w:pPr>
              <w:suppressAutoHyphens w:val="0"/>
              <w:overflowPunct w:val="0"/>
              <w:autoSpaceDE w:val="0"/>
              <w:autoSpaceDN w:val="0"/>
              <w:adjustRightInd w:val="0"/>
              <w:ind w:left="284" w:right="283"/>
              <w:jc w:val="both"/>
              <w:rPr>
                <w:rFonts w:ascii="Times New Roman" w:eastAsia="Times New Roman" w:hAnsi="Times New Roman" w:cs="Times New Roman"/>
                <w:kern w:val="0"/>
                <w:sz w:val="20"/>
                <w:szCs w:val="20"/>
                <w:lang w:eastAsia="en-US"/>
              </w:rPr>
            </w:pPr>
            <w:r w:rsidRPr="0031381A">
              <w:rPr>
                <w:rFonts w:ascii="Times New Roman" w:eastAsia="Times New Roman" w:hAnsi="Times New Roman" w:cs="Times New Roman"/>
                <w:kern w:val="0"/>
                <w:sz w:val="20"/>
                <w:szCs w:val="20"/>
                <w:lang w:eastAsia="en-US"/>
              </w:rPr>
              <w:t>Видеоуроки</w:t>
            </w:r>
          </w:p>
        </w:tc>
      </w:tr>
      <w:tr w:rsidR="0031381A" w:rsidRPr="0031381A" w:rsidTr="002C666C">
        <w:tc>
          <w:tcPr>
            <w:tcW w:w="1419" w:type="dxa"/>
          </w:tcPr>
          <w:p w:rsidR="0031381A" w:rsidRPr="0031381A" w:rsidRDefault="0031381A" w:rsidP="0031381A">
            <w:pPr>
              <w:suppressAutoHyphens w:val="0"/>
              <w:overflowPunct w:val="0"/>
              <w:autoSpaceDE w:val="0"/>
              <w:autoSpaceDN w:val="0"/>
              <w:adjustRightInd w:val="0"/>
              <w:ind w:left="284" w:right="283"/>
              <w:jc w:val="both"/>
              <w:rPr>
                <w:rFonts w:ascii="Times New Roman" w:eastAsia="Times New Roman" w:hAnsi="Times New Roman" w:cs="Times New Roman"/>
                <w:kern w:val="0"/>
                <w:sz w:val="20"/>
                <w:szCs w:val="20"/>
                <w:lang w:eastAsia="en-US"/>
              </w:rPr>
            </w:pPr>
          </w:p>
        </w:tc>
        <w:tc>
          <w:tcPr>
            <w:tcW w:w="0" w:type="auto"/>
          </w:tcPr>
          <w:p w:rsidR="0031381A" w:rsidRPr="0031381A" w:rsidRDefault="0031381A" w:rsidP="0031381A">
            <w:pPr>
              <w:suppressAutoHyphens w:val="0"/>
              <w:overflowPunct w:val="0"/>
              <w:autoSpaceDE w:val="0"/>
              <w:autoSpaceDN w:val="0"/>
              <w:adjustRightInd w:val="0"/>
              <w:ind w:left="284" w:right="283"/>
              <w:jc w:val="both"/>
              <w:rPr>
                <w:rFonts w:ascii="Times New Roman" w:eastAsia="Times New Roman" w:hAnsi="Times New Roman" w:cs="Times New Roman"/>
                <w:kern w:val="0"/>
                <w:sz w:val="20"/>
                <w:szCs w:val="20"/>
                <w:lang w:eastAsia="en-US"/>
              </w:rPr>
            </w:pPr>
            <w:r w:rsidRPr="0031381A">
              <w:rPr>
                <w:rFonts w:ascii="Times New Roman" w:eastAsia="Times New Roman" w:hAnsi="Times New Roman" w:cs="Times New Roman"/>
                <w:kern w:val="0"/>
                <w:sz w:val="20"/>
                <w:szCs w:val="20"/>
                <w:lang w:eastAsia="en-US"/>
              </w:rPr>
              <w:t>Призентации</w:t>
            </w:r>
          </w:p>
        </w:tc>
      </w:tr>
      <w:tr w:rsidR="0031381A" w:rsidRPr="0031381A" w:rsidTr="002C666C">
        <w:tc>
          <w:tcPr>
            <w:tcW w:w="1419" w:type="dxa"/>
          </w:tcPr>
          <w:p w:rsidR="0031381A" w:rsidRPr="0031381A" w:rsidRDefault="0031381A" w:rsidP="0031381A">
            <w:pPr>
              <w:suppressAutoHyphens w:val="0"/>
              <w:overflowPunct w:val="0"/>
              <w:autoSpaceDE w:val="0"/>
              <w:autoSpaceDN w:val="0"/>
              <w:adjustRightInd w:val="0"/>
              <w:ind w:left="284" w:right="283"/>
              <w:jc w:val="both"/>
              <w:rPr>
                <w:rFonts w:ascii="Times New Roman" w:eastAsia="Times New Roman" w:hAnsi="Times New Roman" w:cs="Times New Roman"/>
                <w:kern w:val="0"/>
                <w:sz w:val="20"/>
                <w:szCs w:val="20"/>
                <w:lang w:eastAsia="en-US"/>
              </w:rPr>
            </w:pPr>
          </w:p>
        </w:tc>
        <w:tc>
          <w:tcPr>
            <w:tcW w:w="0" w:type="auto"/>
          </w:tcPr>
          <w:p w:rsidR="0031381A" w:rsidRPr="0031381A" w:rsidRDefault="0031381A" w:rsidP="0031381A">
            <w:pPr>
              <w:suppressAutoHyphens w:val="0"/>
              <w:overflowPunct w:val="0"/>
              <w:autoSpaceDE w:val="0"/>
              <w:autoSpaceDN w:val="0"/>
              <w:adjustRightInd w:val="0"/>
              <w:ind w:left="284" w:right="283"/>
              <w:jc w:val="both"/>
              <w:rPr>
                <w:rFonts w:ascii="Times New Roman" w:eastAsia="Times New Roman" w:hAnsi="Times New Roman" w:cs="Times New Roman"/>
                <w:kern w:val="0"/>
                <w:sz w:val="20"/>
                <w:szCs w:val="20"/>
                <w:lang w:eastAsia="en-US"/>
              </w:rPr>
            </w:pPr>
            <w:r w:rsidRPr="0031381A">
              <w:rPr>
                <w:rFonts w:ascii="Times New Roman" w:eastAsia="Times New Roman" w:hAnsi="Times New Roman" w:cs="Times New Roman"/>
                <w:kern w:val="0"/>
                <w:sz w:val="20"/>
                <w:szCs w:val="20"/>
                <w:lang w:eastAsia="en-US"/>
              </w:rPr>
              <w:t>Аудиозаписи</w:t>
            </w:r>
          </w:p>
        </w:tc>
      </w:tr>
      <w:tr w:rsidR="0031381A" w:rsidRPr="0031381A" w:rsidTr="002C666C">
        <w:tc>
          <w:tcPr>
            <w:tcW w:w="1419" w:type="dxa"/>
          </w:tcPr>
          <w:p w:rsidR="0031381A" w:rsidRPr="0031381A" w:rsidRDefault="0031381A" w:rsidP="0031381A">
            <w:pPr>
              <w:suppressAutoHyphens w:val="0"/>
              <w:overflowPunct w:val="0"/>
              <w:autoSpaceDE w:val="0"/>
              <w:autoSpaceDN w:val="0"/>
              <w:adjustRightInd w:val="0"/>
              <w:ind w:left="284" w:right="283"/>
              <w:jc w:val="center"/>
              <w:rPr>
                <w:rFonts w:ascii="Times New Roman" w:eastAsia="Times New Roman" w:hAnsi="Times New Roman" w:cs="Times New Roman"/>
                <w:b/>
                <w:kern w:val="0"/>
                <w:sz w:val="20"/>
                <w:szCs w:val="20"/>
                <w:lang w:eastAsia="en-US"/>
              </w:rPr>
            </w:pPr>
            <w:r w:rsidRPr="0031381A">
              <w:rPr>
                <w:rFonts w:ascii="Times New Roman" w:eastAsia="Times New Roman" w:hAnsi="Times New Roman" w:cs="Times New Roman"/>
                <w:b/>
                <w:kern w:val="0"/>
                <w:sz w:val="20"/>
                <w:szCs w:val="20"/>
                <w:lang w:eastAsia="en-US"/>
              </w:rPr>
              <w:t>5</w:t>
            </w:r>
          </w:p>
        </w:tc>
        <w:tc>
          <w:tcPr>
            <w:tcW w:w="0" w:type="auto"/>
          </w:tcPr>
          <w:p w:rsidR="0031381A" w:rsidRPr="0031381A" w:rsidRDefault="0031381A" w:rsidP="0031381A">
            <w:pPr>
              <w:suppressAutoHyphens w:val="0"/>
              <w:overflowPunct w:val="0"/>
              <w:autoSpaceDE w:val="0"/>
              <w:autoSpaceDN w:val="0"/>
              <w:adjustRightInd w:val="0"/>
              <w:ind w:left="284" w:right="283"/>
              <w:jc w:val="center"/>
              <w:rPr>
                <w:rFonts w:ascii="Times New Roman" w:eastAsia="Times New Roman" w:hAnsi="Times New Roman" w:cs="Times New Roman"/>
                <w:b/>
                <w:kern w:val="0"/>
                <w:sz w:val="20"/>
                <w:szCs w:val="20"/>
                <w:lang w:eastAsia="en-US"/>
              </w:rPr>
            </w:pPr>
            <w:r w:rsidRPr="0031381A">
              <w:rPr>
                <w:rFonts w:ascii="Times New Roman" w:eastAsia="Times New Roman" w:hAnsi="Times New Roman" w:cs="Times New Roman"/>
                <w:b/>
                <w:kern w:val="0"/>
                <w:sz w:val="20"/>
                <w:szCs w:val="20"/>
                <w:lang w:eastAsia="en-US"/>
              </w:rPr>
              <w:t>Цифровые образовательные ресурсы</w:t>
            </w:r>
          </w:p>
        </w:tc>
      </w:tr>
      <w:tr w:rsidR="0031381A" w:rsidRPr="0031381A" w:rsidTr="002C666C">
        <w:tc>
          <w:tcPr>
            <w:tcW w:w="1419" w:type="dxa"/>
          </w:tcPr>
          <w:p w:rsidR="0031381A" w:rsidRPr="0031381A" w:rsidRDefault="0031381A" w:rsidP="0031381A">
            <w:pPr>
              <w:suppressAutoHyphens w:val="0"/>
              <w:overflowPunct w:val="0"/>
              <w:autoSpaceDE w:val="0"/>
              <w:autoSpaceDN w:val="0"/>
              <w:adjustRightInd w:val="0"/>
              <w:ind w:left="284" w:right="283"/>
              <w:jc w:val="both"/>
              <w:rPr>
                <w:rFonts w:ascii="Times New Roman" w:eastAsia="Times New Roman" w:hAnsi="Times New Roman" w:cs="Times New Roman"/>
                <w:kern w:val="0"/>
                <w:sz w:val="20"/>
                <w:szCs w:val="20"/>
                <w:lang w:eastAsia="en-US"/>
              </w:rPr>
            </w:pPr>
          </w:p>
        </w:tc>
        <w:tc>
          <w:tcPr>
            <w:tcW w:w="0" w:type="auto"/>
          </w:tcPr>
          <w:p w:rsidR="0031381A" w:rsidRPr="0031381A" w:rsidRDefault="0031381A" w:rsidP="0031381A">
            <w:pPr>
              <w:suppressAutoHyphens w:val="0"/>
              <w:overflowPunct w:val="0"/>
              <w:autoSpaceDE w:val="0"/>
              <w:autoSpaceDN w:val="0"/>
              <w:adjustRightInd w:val="0"/>
              <w:ind w:left="284" w:right="283"/>
              <w:jc w:val="both"/>
              <w:rPr>
                <w:rFonts w:ascii="Times New Roman" w:eastAsia="Times New Roman" w:hAnsi="Times New Roman" w:cs="Times New Roman"/>
                <w:kern w:val="0"/>
                <w:sz w:val="20"/>
                <w:szCs w:val="20"/>
                <w:lang w:eastAsia="en-US"/>
              </w:rPr>
            </w:pPr>
            <w:r w:rsidRPr="0031381A">
              <w:rPr>
                <w:rFonts w:ascii="Times New Roman" w:eastAsia="Times New Roman" w:hAnsi="Times New Roman" w:cs="Times New Roman"/>
                <w:kern w:val="0"/>
                <w:sz w:val="20"/>
                <w:szCs w:val="20"/>
                <w:lang w:eastAsia="en-US"/>
              </w:rPr>
              <w:t>Мобильный класс</w:t>
            </w:r>
          </w:p>
        </w:tc>
      </w:tr>
      <w:tr w:rsidR="0031381A" w:rsidRPr="0031381A" w:rsidTr="002C666C">
        <w:tc>
          <w:tcPr>
            <w:tcW w:w="1419" w:type="dxa"/>
          </w:tcPr>
          <w:p w:rsidR="0031381A" w:rsidRPr="0031381A" w:rsidRDefault="0031381A" w:rsidP="0031381A">
            <w:pPr>
              <w:suppressAutoHyphens w:val="0"/>
              <w:overflowPunct w:val="0"/>
              <w:autoSpaceDE w:val="0"/>
              <w:autoSpaceDN w:val="0"/>
              <w:adjustRightInd w:val="0"/>
              <w:ind w:left="284" w:right="283"/>
              <w:jc w:val="both"/>
              <w:rPr>
                <w:rFonts w:ascii="Times New Roman" w:eastAsia="Times New Roman" w:hAnsi="Times New Roman" w:cs="Times New Roman"/>
                <w:kern w:val="0"/>
                <w:sz w:val="20"/>
                <w:szCs w:val="20"/>
                <w:lang w:eastAsia="en-US"/>
              </w:rPr>
            </w:pPr>
          </w:p>
        </w:tc>
        <w:tc>
          <w:tcPr>
            <w:tcW w:w="0" w:type="auto"/>
          </w:tcPr>
          <w:p w:rsidR="0031381A" w:rsidRPr="0031381A" w:rsidRDefault="0031381A" w:rsidP="0031381A">
            <w:pPr>
              <w:suppressAutoHyphens w:val="0"/>
              <w:overflowPunct w:val="0"/>
              <w:autoSpaceDE w:val="0"/>
              <w:autoSpaceDN w:val="0"/>
              <w:adjustRightInd w:val="0"/>
              <w:ind w:left="284" w:right="283"/>
              <w:jc w:val="both"/>
              <w:rPr>
                <w:rFonts w:ascii="Times New Roman" w:eastAsia="Times New Roman" w:hAnsi="Times New Roman" w:cs="Times New Roman"/>
                <w:kern w:val="0"/>
                <w:sz w:val="20"/>
                <w:szCs w:val="20"/>
                <w:lang w:eastAsia="en-US"/>
              </w:rPr>
            </w:pPr>
            <w:r w:rsidRPr="0031381A">
              <w:rPr>
                <w:rFonts w:ascii="Times New Roman" w:eastAsia="Times New Roman" w:hAnsi="Times New Roman" w:cs="Times New Roman"/>
                <w:kern w:val="0"/>
                <w:sz w:val="20"/>
                <w:szCs w:val="20"/>
                <w:lang w:eastAsia="en-US"/>
              </w:rPr>
              <w:t>Интерактивная доска</w:t>
            </w:r>
          </w:p>
        </w:tc>
      </w:tr>
      <w:tr w:rsidR="0031381A" w:rsidRPr="0031381A" w:rsidTr="002C666C">
        <w:tc>
          <w:tcPr>
            <w:tcW w:w="1419" w:type="dxa"/>
          </w:tcPr>
          <w:p w:rsidR="0031381A" w:rsidRPr="0031381A" w:rsidRDefault="0031381A" w:rsidP="0031381A">
            <w:pPr>
              <w:suppressAutoHyphens w:val="0"/>
              <w:overflowPunct w:val="0"/>
              <w:autoSpaceDE w:val="0"/>
              <w:autoSpaceDN w:val="0"/>
              <w:adjustRightInd w:val="0"/>
              <w:ind w:left="284" w:right="283"/>
              <w:jc w:val="both"/>
              <w:rPr>
                <w:rFonts w:ascii="Times New Roman" w:eastAsia="Times New Roman" w:hAnsi="Times New Roman" w:cs="Times New Roman"/>
                <w:kern w:val="0"/>
                <w:sz w:val="20"/>
                <w:szCs w:val="20"/>
                <w:lang w:eastAsia="en-US"/>
              </w:rPr>
            </w:pPr>
          </w:p>
        </w:tc>
        <w:tc>
          <w:tcPr>
            <w:tcW w:w="0" w:type="auto"/>
          </w:tcPr>
          <w:p w:rsidR="0031381A" w:rsidRPr="0031381A" w:rsidRDefault="0031381A" w:rsidP="0031381A">
            <w:pPr>
              <w:suppressAutoHyphens w:val="0"/>
              <w:overflowPunct w:val="0"/>
              <w:autoSpaceDE w:val="0"/>
              <w:autoSpaceDN w:val="0"/>
              <w:adjustRightInd w:val="0"/>
              <w:ind w:left="284" w:right="283"/>
              <w:jc w:val="both"/>
              <w:rPr>
                <w:rFonts w:ascii="Times New Roman" w:eastAsia="Times New Roman" w:hAnsi="Times New Roman" w:cs="Times New Roman"/>
                <w:kern w:val="0"/>
                <w:sz w:val="20"/>
                <w:szCs w:val="20"/>
                <w:lang w:eastAsia="en-US"/>
              </w:rPr>
            </w:pPr>
            <w:r w:rsidRPr="0031381A">
              <w:rPr>
                <w:rFonts w:ascii="Times New Roman" w:eastAsia="Times New Roman" w:hAnsi="Times New Roman" w:cs="Times New Roman"/>
                <w:kern w:val="0"/>
                <w:sz w:val="20"/>
                <w:szCs w:val="20"/>
                <w:lang w:eastAsia="en-US"/>
              </w:rPr>
              <w:t>Коппьютеры</w:t>
            </w:r>
          </w:p>
        </w:tc>
      </w:tr>
      <w:tr w:rsidR="0031381A" w:rsidRPr="0031381A" w:rsidTr="002C666C">
        <w:tc>
          <w:tcPr>
            <w:tcW w:w="1419" w:type="dxa"/>
          </w:tcPr>
          <w:p w:rsidR="0031381A" w:rsidRPr="0031381A" w:rsidRDefault="0031381A" w:rsidP="0031381A">
            <w:pPr>
              <w:suppressAutoHyphens w:val="0"/>
              <w:overflowPunct w:val="0"/>
              <w:autoSpaceDE w:val="0"/>
              <w:autoSpaceDN w:val="0"/>
              <w:adjustRightInd w:val="0"/>
              <w:ind w:left="284" w:right="283"/>
              <w:jc w:val="both"/>
              <w:rPr>
                <w:rFonts w:ascii="Times New Roman" w:eastAsia="Times New Roman" w:hAnsi="Times New Roman" w:cs="Times New Roman"/>
                <w:kern w:val="0"/>
                <w:sz w:val="20"/>
                <w:szCs w:val="20"/>
                <w:lang w:eastAsia="en-US"/>
              </w:rPr>
            </w:pPr>
          </w:p>
        </w:tc>
        <w:tc>
          <w:tcPr>
            <w:tcW w:w="0" w:type="auto"/>
          </w:tcPr>
          <w:p w:rsidR="0031381A" w:rsidRPr="0031381A" w:rsidRDefault="0031381A" w:rsidP="0031381A">
            <w:pPr>
              <w:suppressAutoHyphens w:val="0"/>
              <w:overflowPunct w:val="0"/>
              <w:autoSpaceDE w:val="0"/>
              <w:autoSpaceDN w:val="0"/>
              <w:adjustRightInd w:val="0"/>
              <w:ind w:left="284" w:right="283"/>
              <w:jc w:val="both"/>
              <w:rPr>
                <w:rFonts w:ascii="Times New Roman" w:eastAsia="Times New Roman" w:hAnsi="Times New Roman" w:cs="Times New Roman"/>
                <w:kern w:val="0"/>
                <w:sz w:val="20"/>
                <w:szCs w:val="20"/>
                <w:lang w:eastAsia="en-US"/>
              </w:rPr>
            </w:pPr>
            <w:r w:rsidRPr="0031381A">
              <w:rPr>
                <w:rFonts w:ascii="Times New Roman" w:eastAsia="Times New Roman" w:hAnsi="Times New Roman" w:cs="Times New Roman"/>
                <w:kern w:val="0"/>
                <w:sz w:val="20"/>
                <w:szCs w:val="20"/>
                <w:lang w:eastAsia="en-US"/>
              </w:rPr>
              <w:t>Ноутбуки</w:t>
            </w:r>
          </w:p>
        </w:tc>
      </w:tr>
    </w:tbl>
    <w:p w:rsidR="00C549A8" w:rsidRDefault="00C549A8" w:rsidP="002C666C">
      <w:pPr>
        <w:widowControl/>
        <w:suppressAutoHyphens w:val="0"/>
        <w:spacing w:after="0" w:line="240" w:lineRule="auto"/>
        <w:ind w:right="283"/>
        <w:rPr>
          <w:rFonts w:ascii="Times New Roman" w:eastAsia="Times New Roman" w:hAnsi="Times New Roman" w:cs="Times New Roman"/>
          <w:b/>
          <w:kern w:val="0"/>
          <w:sz w:val="24"/>
          <w:szCs w:val="24"/>
          <w:lang w:eastAsia="ru-RU"/>
        </w:rPr>
      </w:pPr>
      <w:bookmarkStart w:id="141" w:name="page383"/>
      <w:bookmarkEnd w:id="141"/>
    </w:p>
    <w:p w:rsidR="0031381A" w:rsidRPr="0031381A" w:rsidRDefault="0031381A" w:rsidP="00894619">
      <w:pPr>
        <w:widowControl/>
        <w:suppressAutoHyphens w:val="0"/>
        <w:spacing w:after="0" w:line="240" w:lineRule="auto"/>
        <w:ind w:right="283"/>
        <w:jc w:val="both"/>
        <w:rPr>
          <w:rFonts w:ascii="Times New Roman" w:eastAsia="Times New Roman" w:hAnsi="Times New Roman" w:cs="Times New Roman"/>
          <w:b/>
          <w:kern w:val="0"/>
          <w:sz w:val="24"/>
          <w:szCs w:val="24"/>
          <w:lang w:eastAsia="ru-RU"/>
        </w:rPr>
      </w:pPr>
      <w:r w:rsidRPr="0031381A">
        <w:rPr>
          <w:rFonts w:ascii="Times New Roman" w:eastAsia="Times New Roman" w:hAnsi="Times New Roman" w:cs="Times New Roman"/>
          <w:b/>
          <w:kern w:val="0"/>
          <w:sz w:val="24"/>
          <w:szCs w:val="24"/>
          <w:lang w:eastAsia="ru-RU"/>
        </w:rPr>
        <w:t xml:space="preserve">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w:t>
      </w:r>
    </w:p>
    <w:p w:rsidR="0031381A" w:rsidRPr="0031381A" w:rsidRDefault="0031381A" w:rsidP="002C666C">
      <w:pPr>
        <w:widowControl/>
        <w:suppressAutoHyphens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С целью учета приоритетов основной образовательной программы начального общего образования образовательного учреждения необходимы изменения в имеющихся условиях:</w:t>
      </w:r>
    </w:p>
    <w:tbl>
      <w:tblPr>
        <w:tblW w:w="0" w:type="auto"/>
        <w:tblLook w:val="04A0" w:firstRow="1" w:lastRow="0" w:firstColumn="1" w:lastColumn="0" w:noHBand="0" w:noVBand="1"/>
      </w:tblPr>
      <w:tblGrid>
        <w:gridCol w:w="4879"/>
        <w:gridCol w:w="4902"/>
      </w:tblGrid>
      <w:tr w:rsidR="0031381A" w:rsidRPr="0031381A" w:rsidTr="0031381A">
        <w:tc>
          <w:tcPr>
            <w:tcW w:w="5211" w:type="dxa"/>
          </w:tcPr>
          <w:p w:rsidR="0031381A" w:rsidRPr="0031381A" w:rsidRDefault="0031381A" w:rsidP="0031381A">
            <w:pPr>
              <w:widowControl/>
              <w:suppressAutoHyphens w:val="0"/>
              <w:spacing w:after="0" w:line="240" w:lineRule="auto"/>
              <w:ind w:left="284"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Кадровые.</w:t>
            </w:r>
          </w:p>
        </w:tc>
        <w:tc>
          <w:tcPr>
            <w:tcW w:w="5211" w:type="dxa"/>
          </w:tcPr>
          <w:p w:rsidR="0031381A" w:rsidRPr="0031381A" w:rsidRDefault="0031381A" w:rsidP="0031381A">
            <w:pPr>
              <w:widowControl/>
              <w:suppressAutoHyphens w:val="0"/>
              <w:spacing w:after="0" w:line="240" w:lineRule="auto"/>
              <w:ind w:left="284"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Повышение квалификации педагогов (получения высшего образования, рост числа педагогов, имеющих первую и высшую квалификационные категории)</w:t>
            </w:r>
          </w:p>
        </w:tc>
      </w:tr>
      <w:tr w:rsidR="0031381A" w:rsidRPr="0031381A" w:rsidTr="0031381A">
        <w:tc>
          <w:tcPr>
            <w:tcW w:w="5211" w:type="dxa"/>
          </w:tcPr>
          <w:p w:rsidR="0031381A" w:rsidRPr="0031381A" w:rsidRDefault="0031381A" w:rsidP="0031381A">
            <w:pPr>
              <w:widowControl/>
              <w:suppressAutoHyphens w:val="0"/>
              <w:spacing w:after="0" w:line="240" w:lineRule="auto"/>
              <w:ind w:left="284"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Психолого-педагогические</w:t>
            </w:r>
          </w:p>
        </w:tc>
        <w:tc>
          <w:tcPr>
            <w:tcW w:w="5211" w:type="dxa"/>
          </w:tcPr>
          <w:p w:rsidR="0031381A" w:rsidRPr="0031381A" w:rsidRDefault="0031381A" w:rsidP="0031381A">
            <w:pPr>
              <w:widowControl/>
              <w:suppressAutoHyphens w:val="0"/>
              <w:spacing w:after="0" w:line="240" w:lineRule="auto"/>
              <w:ind w:left="284"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Разработка плана психолого-педагогических семинаров для педагогов.</w:t>
            </w:r>
          </w:p>
        </w:tc>
      </w:tr>
      <w:tr w:rsidR="0031381A" w:rsidRPr="0031381A" w:rsidTr="0031381A">
        <w:tc>
          <w:tcPr>
            <w:tcW w:w="5211" w:type="dxa"/>
          </w:tcPr>
          <w:p w:rsidR="0031381A" w:rsidRPr="0031381A" w:rsidRDefault="0031381A" w:rsidP="0031381A">
            <w:pPr>
              <w:widowControl/>
              <w:suppressAutoHyphens w:val="0"/>
              <w:spacing w:after="0" w:line="240" w:lineRule="auto"/>
              <w:ind w:left="284"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Материально-технические</w:t>
            </w:r>
          </w:p>
        </w:tc>
        <w:tc>
          <w:tcPr>
            <w:tcW w:w="5211" w:type="dxa"/>
          </w:tcPr>
          <w:p w:rsidR="0031381A" w:rsidRPr="0031381A" w:rsidRDefault="0031381A" w:rsidP="0031381A">
            <w:pPr>
              <w:widowControl/>
              <w:suppressAutoHyphens w:val="0"/>
              <w:spacing w:after="0" w:line="240" w:lineRule="auto"/>
              <w:ind w:left="284"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Создание и оборудование игровых зон (1, 3 этаж, начальные рекреации)</w:t>
            </w:r>
          </w:p>
          <w:p w:rsidR="0031381A" w:rsidRPr="0031381A" w:rsidRDefault="0031381A" w:rsidP="0031381A">
            <w:pPr>
              <w:widowControl/>
              <w:suppressAutoHyphens w:val="0"/>
              <w:spacing w:after="0" w:line="240" w:lineRule="auto"/>
              <w:ind w:left="284"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Обновление школьной мебели.</w:t>
            </w:r>
          </w:p>
        </w:tc>
      </w:tr>
      <w:tr w:rsidR="0031381A" w:rsidRPr="0031381A" w:rsidTr="0031381A">
        <w:tc>
          <w:tcPr>
            <w:tcW w:w="5211" w:type="dxa"/>
          </w:tcPr>
          <w:p w:rsidR="0031381A" w:rsidRPr="0031381A" w:rsidRDefault="0031381A" w:rsidP="0031381A">
            <w:pPr>
              <w:widowControl/>
              <w:suppressAutoHyphens w:val="0"/>
              <w:spacing w:after="0" w:line="240" w:lineRule="auto"/>
              <w:ind w:left="284"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Учебно-методические</w:t>
            </w:r>
          </w:p>
        </w:tc>
        <w:tc>
          <w:tcPr>
            <w:tcW w:w="5211" w:type="dxa"/>
          </w:tcPr>
          <w:p w:rsidR="0031381A" w:rsidRPr="0031381A" w:rsidRDefault="0031381A" w:rsidP="0031381A">
            <w:pPr>
              <w:widowControl/>
              <w:suppressAutoHyphens w:val="0"/>
              <w:spacing w:after="0" w:line="240" w:lineRule="auto"/>
              <w:ind w:left="284"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Ведение мониторинга развития обучающихся в соответствии с основными приоритетами программы.</w:t>
            </w:r>
          </w:p>
          <w:p w:rsidR="0031381A" w:rsidRPr="0031381A" w:rsidRDefault="0031381A" w:rsidP="0031381A">
            <w:pPr>
              <w:widowControl/>
              <w:suppressAutoHyphens w:val="0"/>
              <w:spacing w:after="0" w:line="240" w:lineRule="auto"/>
              <w:ind w:left="284"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Привлечение социальных партнеров для реализации программ внеурочной деятельности.</w:t>
            </w:r>
          </w:p>
        </w:tc>
      </w:tr>
      <w:tr w:rsidR="0031381A" w:rsidRPr="0031381A" w:rsidTr="0031381A">
        <w:tc>
          <w:tcPr>
            <w:tcW w:w="5211" w:type="dxa"/>
          </w:tcPr>
          <w:p w:rsidR="0031381A" w:rsidRPr="0031381A" w:rsidRDefault="0031381A" w:rsidP="0031381A">
            <w:pPr>
              <w:widowControl/>
              <w:suppressAutoHyphens w:val="0"/>
              <w:spacing w:after="0" w:line="240" w:lineRule="auto"/>
              <w:ind w:left="284"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Информационное обеспечение</w:t>
            </w:r>
          </w:p>
        </w:tc>
        <w:tc>
          <w:tcPr>
            <w:tcW w:w="5211" w:type="dxa"/>
          </w:tcPr>
          <w:p w:rsidR="0031381A" w:rsidRPr="0031381A" w:rsidRDefault="0031381A" w:rsidP="0031381A">
            <w:pPr>
              <w:widowControl/>
              <w:suppressAutoHyphens w:val="0"/>
              <w:spacing w:after="0" w:line="240" w:lineRule="auto"/>
              <w:ind w:left="284"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Регулярное информирование родителей и общественности о процессе реализации ООП НОО</w:t>
            </w:r>
          </w:p>
        </w:tc>
      </w:tr>
    </w:tbl>
    <w:p w:rsidR="009727FF" w:rsidRDefault="009727FF" w:rsidP="00C549A8">
      <w:pPr>
        <w:widowControl/>
        <w:suppressAutoHyphens w:val="0"/>
        <w:spacing w:after="0" w:line="240" w:lineRule="auto"/>
        <w:ind w:right="283"/>
        <w:rPr>
          <w:rFonts w:ascii="Times New Roman" w:eastAsia="Times New Roman" w:hAnsi="Times New Roman" w:cs="Times New Roman"/>
          <w:kern w:val="0"/>
          <w:sz w:val="24"/>
          <w:szCs w:val="24"/>
          <w:lang w:eastAsia="ru-RU"/>
        </w:rPr>
      </w:pPr>
    </w:p>
    <w:p w:rsidR="00BB2892" w:rsidRDefault="00BB2892" w:rsidP="00C549A8">
      <w:pPr>
        <w:widowControl/>
        <w:suppressAutoHyphens w:val="0"/>
        <w:spacing w:after="0" w:line="240" w:lineRule="auto"/>
        <w:ind w:right="283"/>
        <w:rPr>
          <w:rFonts w:ascii="Times New Roman" w:eastAsia="Times New Roman" w:hAnsi="Times New Roman" w:cs="Times New Roman"/>
          <w:kern w:val="0"/>
          <w:sz w:val="24"/>
          <w:szCs w:val="24"/>
          <w:lang w:eastAsia="ru-RU"/>
        </w:rPr>
      </w:pPr>
    </w:p>
    <w:p w:rsidR="00BB2892" w:rsidRDefault="00BB2892" w:rsidP="00C549A8">
      <w:pPr>
        <w:widowControl/>
        <w:suppressAutoHyphens w:val="0"/>
        <w:spacing w:after="0" w:line="240" w:lineRule="auto"/>
        <w:ind w:right="283"/>
        <w:rPr>
          <w:rFonts w:ascii="Times New Roman" w:eastAsia="Times New Roman" w:hAnsi="Times New Roman" w:cs="Times New Roman"/>
          <w:kern w:val="0"/>
          <w:sz w:val="24"/>
          <w:szCs w:val="24"/>
          <w:lang w:eastAsia="ru-RU"/>
        </w:rPr>
      </w:pPr>
    </w:p>
    <w:p w:rsidR="00BB2892" w:rsidRDefault="00BB2892" w:rsidP="00C549A8">
      <w:pPr>
        <w:widowControl/>
        <w:suppressAutoHyphens w:val="0"/>
        <w:spacing w:after="0" w:line="240" w:lineRule="auto"/>
        <w:ind w:right="283"/>
        <w:rPr>
          <w:rFonts w:ascii="Times New Roman" w:eastAsia="Times New Roman" w:hAnsi="Times New Roman" w:cs="Times New Roman"/>
          <w:kern w:val="0"/>
          <w:sz w:val="24"/>
          <w:szCs w:val="24"/>
          <w:lang w:eastAsia="ru-RU"/>
        </w:rPr>
      </w:pPr>
    </w:p>
    <w:p w:rsidR="00BB2892" w:rsidRPr="0031381A" w:rsidRDefault="00BB2892" w:rsidP="00C549A8">
      <w:pPr>
        <w:widowControl/>
        <w:suppressAutoHyphens w:val="0"/>
        <w:spacing w:after="0" w:line="240" w:lineRule="auto"/>
        <w:ind w:right="283"/>
        <w:rPr>
          <w:rFonts w:ascii="Times New Roman" w:eastAsia="Times New Roman" w:hAnsi="Times New Roman" w:cs="Times New Roman"/>
          <w:kern w:val="0"/>
          <w:sz w:val="24"/>
          <w:szCs w:val="24"/>
          <w:lang w:eastAsia="ru-RU"/>
        </w:rPr>
      </w:pPr>
    </w:p>
    <w:p w:rsidR="0031381A" w:rsidRPr="0031381A" w:rsidRDefault="009727FF" w:rsidP="0031381A">
      <w:pPr>
        <w:keepNext/>
        <w:widowControl/>
        <w:suppressAutoHyphens w:val="0"/>
        <w:spacing w:before="240" w:after="60" w:line="240" w:lineRule="auto"/>
        <w:ind w:right="283"/>
        <w:outlineLvl w:val="2"/>
        <w:rPr>
          <w:rFonts w:ascii="Times New Roman" w:eastAsia="Times New Roman" w:hAnsi="Times New Roman" w:cs="Times New Roman"/>
          <w:b/>
          <w:bCs/>
          <w:kern w:val="0"/>
          <w:sz w:val="24"/>
          <w:szCs w:val="24"/>
          <w:lang w:eastAsia="ru-RU"/>
        </w:rPr>
      </w:pPr>
      <w:bookmarkStart w:id="142" w:name="_Toc410963397"/>
      <w:bookmarkStart w:id="143" w:name="_Toc410964363"/>
      <w:bookmarkStart w:id="144" w:name="_Toc288394115"/>
      <w:bookmarkStart w:id="145" w:name="_Toc288410582"/>
      <w:bookmarkStart w:id="146" w:name="_Toc288410711"/>
      <w:r>
        <w:rPr>
          <w:rFonts w:ascii="Times New Roman" w:eastAsia="Times New Roman" w:hAnsi="Times New Roman" w:cs="Times New Roman"/>
          <w:b/>
          <w:bCs/>
          <w:kern w:val="0"/>
          <w:sz w:val="24"/>
          <w:szCs w:val="24"/>
          <w:lang w:eastAsia="ru-RU"/>
        </w:rPr>
        <w:lastRenderedPageBreak/>
        <w:t>3.3</w:t>
      </w:r>
      <w:r w:rsidR="0031381A" w:rsidRPr="0031381A">
        <w:rPr>
          <w:rFonts w:ascii="Times New Roman" w:eastAsia="Times New Roman" w:hAnsi="Times New Roman" w:cs="Times New Roman"/>
          <w:b/>
          <w:bCs/>
          <w:kern w:val="0"/>
          <w:sz w:val="24"/>
          <w:szCs w:val="24"/>
          <w:lang w:eastAsia="ru-RU"/>
        </w:rPr>
        <w:t>.6 Механизмы достижения целевых ориентиров в системе условий</w:t>
      </w:r>
      <w:bookmarkEnd w:id="142"/>
      <w:bookmarkEnd w:id="143"/>
    </w:p>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4"/>
          <w:szCs w:val="24"/>
          <w:lang w:eastAsia="ru-RU"/>
        </w:rPr>
      </w:pPr>
      <w:r w:rsidRPr="0031381A">
        <w:rPr>
          <w:rFonts w:ascii="Times New Roman" w:eastAsia="Times New Roman" w:hAnsi="Times New Roman" w:cs="Times New Roman"/>
          <w:kern w:val="0"/>
          <w:sz w:val="24"/>
          <w:szCs w:val="24"/>
          <w:lang w:eastAsia="ru-RU"/>
        </w:rPr>
        <w:t>Основным механизмом достижения целевых ориентиров в системе условий является чёткое взаимодействие всех участников образовательного процесса.</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1701"/>
        <w:gridCol w:w="1418"/>
        <w:gridCol w:w="1276"/>
        <w:gridCol w:w="1275"/>
        <w:gridCol w:w="1276"/>
        <w:gridCol w:w="1276"/>
      </w:tblGrid>
      <w:tr w:rsidR="0031381A" w:rsidRPr="0031381A" w:rsidTr="002C666C">
        <w:tc>
          <w:tcPr>
            <w:tcW w:w="851" w:type="dxa"/>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b/>
                <w:kern w:val="0"/>
                <w:sz w:val="24"/>
                <w:szCs w:val="24"/>
                <w:lang w:eastAsia="ru-RU"/>
              </w:rPr>
            </w:pPr>
            <w:bookmarkStart w:id="147" w:name="OLE_LINK84"/>
            <w:bookmarkStart w:id="148" w:name="OLE_LINK85"/>
            <w:r w:rsidRPr="0031381A">
              <w:rPr>
                <w:rFonts w:ascii="Times New Roman" w:eastAsia="Times New Roman" w:hAnsi="Times New Roman" w:cs="Times New Roman"/>
                <w:b/>
                <w:kern w:val="0"/>
                <w:sz w:val="24"/>
                <w:szCs w:val="24"/>
                <w:lang w:eastAsia="ru-RU"/>
              </w:rPr>
              <w:t xml:space="preserve">№ </w:t>
            </w:r>
          </w:p>
        </w:tc>
        <w:tc>
          <w:tcPr>
            <w:tcW w:w="1701" w:type="dxa"/>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b/>
                <w:kern w:val="0"/>
                <w:sz w:val="20"/>
                <w:szCs w:val="20"/>
                <w:lang w:eastAsia="ru-RU"/>
              </w:rPr>
            </w:pPr>
            <w:r w:rsidRPr="0031381A">
              <w:rPr>
                <w:rFonts w:ascii="Times New Roman" w:eastAsia="Times New Roman" w:hAnsi="Times New Roman" w:cs="Times New Roman"/>
                <w:b/>
                <w:kern w:val="0"/>
                <w:sz w:val="20"/>
                <w:szCs w:val="20"/>
                <w:lang w:eastAsia="ru-RU"/>
              </w:rPr>
              <w:t>Вопросы, подлежащие контролю</w:t>
            </w:r>
          </w:p>
        </w:tc>
        <w:tc>
          <w:tcPr>
            <w:tcW w:w="1701" w:type="dxa"/>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b/>
                <w:kern w:val="0"/>
                <w:sz w:val="20"/>
                <w:szCs w:val="20"/>
                <w:lang w:eastAsia="ru-RU"/>
              </w:rPr>
            </w:pPr>
            <w:r w:rsidRPr="0031381A">
              <w:rPr>
                <w:rFonts w:ascii="Times New Roman" w:eastAsia="Times New Roman" w:hAnsi="Times New Roman" w:cs="Times New Roman"/>
                <w:b/>
                <w:kern w:val="0"/>
                <w:sz w:val="20"/>
                <w:szCs w:val="20"/>
                <w:lang w:eastAsia="ru-RU"/>
              </w:rPr>
              <w:t>Цель контроля</w:t>
            </w:r>
          </w:p>
        </w:tc>
        <w:tc>
          <w:tcPr>
            <w:tcW w:w="1418" w:type="dxa"/>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b/>
                <w:kern w:val="0"/>
                <w:sz w:val="20"/>
                <w:szCs w:val="20"/>
                <w:lang w:eastAsia="ru-RU"/>
              </w:rPr>
            </w:pPr>
            <w:r w:rsidRPr="0031381A">
              <w:rPr>
                <w:rFonts w:ascii="Times New Roman" w:eastAsia="Times New Roman" w:hAnsi="Times New Roman" w:cs="Times New Roman"/>
                <w:b/>
                <w:kern w:val="0"/>
                <w:sz w:val="20"/>
                <w:szCs w:val="20"/>
                <w:lang w:eastAsia="ru-RU"/>
              </w:rPr>
              <w:t>Объекты контроля</w:t>
            </w:r>
          </w:p>
        </w:tc>
        <w:tc>
          <w:tcPr>
            <w:tcW w:w="1276" w:type="dxa"/>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b/>
                <w:kern w:val="0"/>
                <w:sz w:val="20"/>
                <w:szCs w:val="20"/>
                <w:lang w:eastAsia="ru-RU"/>
              </w:rPr>
            </w:pPr>
            <w:r w:rsidRPr="0031381A">
              <w:rPr>
                <w:rFonts w:ascii="Times New Roman" w:eastAsia="Times New Roman" w:hAnsi="Times New Roman" w:cs="Times New Roman"/>
                <w:b/>
                <w:kern w:val="0"/>
                <w:sz w:val="20"/>
                <w:szCs w:val="20"/>
                <w:lang w:eastAsia="ru-RU"/>
              </w:rPr>
              <w:t>Вид контроля</w:t>
            </w:r>
          </w:p>
        </w:tc>
        <w:tc>
          <w:tcPr>
            <w:tcW w:w="1275" w:type="dxa"/>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b/>
                <w:kern w:val="0"/>
                <w:sz w:val="20"/>
                <w:szCs w:val="20"/>
                <w:lang w:eastAsia="ru-RU"/>
              </w:rPr>
            </w:pPr>
            <w:r w:rsidRPr="0031381A">
              <w:rPr>
                <w:rFonts w:ascii="Times New Roman" w:eastAsia="Times New Roman" w:hAnsi="Times New Roman" w:cs="Times New Roman"/>
                <w:b/>
                <w:kern w:val="0"/>
                <w:sz w:val="20"/>
                <w:szCs w:val="20"/>
                <w:lang w:eastAsia="ru-RU"/>
              </w:rPr>
              <w:t>Методы контроля</w:t>
            </w:r>
          </w:p>
        </w:tc>
        <w:tc>
          <w:tcPr>
            <w:tcW w:w="1276" w:type="dxa"/>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b/>
                <w:kern w:val="0"/>
                <w:sz w:val="20"/>
                <w:szCs w:val="20"/>
                <w:lang w:eastAsia="ru-RU"/>
              </w:rPr>
            </w:pPr>
            <w:r w:rsidRPr="0031381A">
              <w:rPr>
                <w:rFonts w:ascii="Times New Roman" w:eastAsia="Times New Roman" w:hAnsi="Times New Roman" w:cs="Times New Roman"/>
                <w:b/>
                <w:kern w:val="0"/>
                <w:sz w:val="20"/>
                <w:szCs w:val="20"/>
                <w:lang w:eastAsia="ru-RU"/>
              </w:rPr>
              <w:t>Ответственные лица</w:t>
            </w:r>
          </w:p>
        </w:tc>
        <w:tc>
          <w:tcPr>
            <w:tcW w:w="1276" w:type="dxa"/>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b/>
                <w:kern w:val="0"/>
                <w:sz w:val="20"/>
                <w:szCs w:val="20"/>
                <w:lang w:eastAsia="ru-RU"/>
              </w:rPr>
            </w:pPr>
            <w:r w:rsidRPr="0031381A">
              <w:rPr>
                <w:rFonts w:ascii="Times New Roman" w:eastAsia="Times New Roman" w:hAnsi="Times New Roman" w:cs="Times New Roman"/>
                <w:b/>
                <w:kern w:val="0"/>
                <w:sz w:val="20"/>
                <w:szCs w:val="20"/>
                <w:lang w:eastAsia="ru-RU"/>
              </w:rPr>
              <w:t>Результаты контроля,</w:t>
            </w:r>
          </w:p>
          <w:p w:rsidR="0031381A" w:rsidRPr="0031381A" w:rsidRDefault="0031381A" w:rsidP="002C666C">
            <w:pPr>
              <w:tabs>
                <w:tab w:val="left" w:pos="459"/>
              </w:tabs>
              <w:suppressAutoHyphens w:val="0"/>
              <w:autoSpaceDE w:val="0"/>
              <w:autoSpaceDN w:val="0"/>
              <w:adjustRightInd w:val="0"/>
              <w:spacing w:after="0" w:line="240" w:lineRule="auto"/>
              <w:ind w:right="283"/>
              <w:jc w:val="both"/>
              <w:rPr>
                <w:rFonts w:ascii="Times New Roman" w:eastAsia="Times New Roman" w:hAnsi="Times New Roman" w:cs="Times New Roman"/>
                <w:b/>
                <w:kern w:val="0"/>
                <w:sz w:val="20"/>
                <w:szCs w:val="20"/>
                <w:lang w:eastAsia="ru-RU"/>
              </w:rPr>
            </w:pPr>
            <w:r w:rsidRPr="0031381A">
              <w:rPr>
                <w:rFonts w:ascii="Times New Roman" w:eastAsia="Times New Roman" w:hAnsi="Times New Roman" w:cs="Times New Roman"/>
                <w:b/>
                <w:kern w:val="0"/>
                <w:sz w:val="20"/>
                <w:szCs w:val="20"/>
                <w:lang w:eastAsia="ru-RU"/>
              </w:rPr>
              <w:t>место подведение итогов</w:t>
            </w:r>
          </w:p>
        </w:tc>
      </w:tr>
      <w:tr w:rsidR="0031381A" w:rsidRPr="0031381A" w:rsidTr="002C666C">
        <w:tc>
          <w:tcPr>
            <w:tcW w:w="10774" w:type="dxa"/>
            <w:gridSpan w:val="8"/>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b/>
                <w:kern w:val="0"/>
                <w:sz w:val="20"/>
                <w:szCs w:val="20"/>
                <w:lang w:eastAsia="ru-RU"/>
              </w:rPr>
            </w:pPr>
            <w:r w:rsidRPr="0031381A">
              <w:rPr>
                <w:rFonts w:ascii="Times New Roman" w:eastAsia="Times New Roman" w:hAnsi="Times New Roman" w:cs="Times New Roman"/>
                <w:b/>
                <w:kern w:val="0"/>
                <w:sz w:val="20"/>
                <w:szCs w:val="20"/>
                <w:lang w:eastAsia="ru-RU"/>
              </w:rPr>
              <w:t>Август</w:t>
            </w:r>
          </w:p>
        </w:tc>
      </w:tr>
      <w:tr w:rsidR="0031381A" w:rsidRPr="0031381A" w:rsidTr="002C666C">
        <w:tc>
          <w:tcPr>
            <w:tcW w:w="10774" w:type="dxa"/>
            <w:gridSpan w:val="8"/>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b/>
                <w:kern w:val="0"/>
                <w:sz w:val="20"/>
                <w:szCs w:val="20"/>
                <w:lang w:eastAsia="ru-RU"/>
              </w:rPr>
            </w:pPr>
            <w:r w:rsidRPr="0031381A">
              <w:rPr>
                <w:rFonts w:ascii="Times New Roman" w:eastAsia="Times New Roman" w:hAnsi="Times New Roman" w:cs="Times New Roman"/>
                <w:b/>
                <w:i/>
                <w:kern w:val="0"/>
                <w:sz w:val="20"/>
                <w:szCs w:val="20"/>
                <w:lang w:eastAsia="ru-RU"/>
              </w:rPr>
              <w:t>Организация мониторинга готовности ОУ к ФГОС НОО</w:t>
            </w:r>
          </w:p>
        </w:tc>
      </w:tr>
      <w:tr w:rsidR="0031381A" w:rsidRPr="0031381A" w:rsidTr="002C666C">
        <w:trPr>
          <w:trHeight w:val="415"/>
        </w:trPr>
        <w:tc>
          <w:tcPr>
            <w:tcW w:w="851" w:type="dxa"/>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1</w:t>
            </w:r>
          </w:p>
        </w:tc>
        <w:tc>
          <w:tcPr>
            <w:tcW w:w="1701" w:type="dxa"/>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Реализация ФГОС НОО. ФГОС ОВЗ</w:t>
            </w:r>
          </w:p>
        </w:tc>
        <w:tc>
          <w:tcPr>
            <w:tcW w:w="1701" w:type="dxa"/>
            <w:tcBorders>
              <w:bottom w:val="single" w:sz="4" w:space="0" w:color="auto"/>
            </w:tcBorders>
            <w:shd w:val="clear" w:color="auto" w:fill="FFFFFF"/>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Определение основных направлений деятельности МАОУ СОШ №94 г.Тюмени по реализации ФГОС НОО ФГОС ОВЗ</w:t>
            </w:r>
          </w:p>
        </w:tc>
        <w:tc>
          <w:tcPr>
            <w:tcW w:w="1418" w:type="dxa"/>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Рабочая группа по введению ФГОС НОО ФГОС ОВЗ</w:t>
            </w:r>
          </w:p>
        </w:tc>
        <w:tc>
          <w:tcPr>
            <w:tcW w:w="1276" w:type="dxa"/>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тематический</w:t>
            </w:r>
          </w:p>
        </w:tc>
        <w:tc>
          <w:tcPr>
            <w:tcW w:w="1275" w:type="dxa"/>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Анализ, собеседование</w:t>
            </w:r>
          </w:p>
        </w:tc>
        <w:tc>
          <w:tcPr>
            <w:tcW w:w="1276" w:type="dxa"/>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Заместитель директора по УВР</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p>
        </w:tc>
        <w:tc>
          <w:tcPr>
            <w:tcW w:w="1276" w:type="dxa"/>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совещание при директоре</w:t>
            </w:r>
          </w:p>
        </w:tc>
      </w:tr>
      <w:tr w:rsidR="0031381A" w:rsidRPr="0031381A" w:rsidTr="002C666C">
        <w:tc>
          <w:tcPr>
            <w:tcW w:w="10774" w:type="dxa"/>
            <w:gridSpan w:val="8"/>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b/>
                <w:kern w:val="0"/>
                <w:sz w:val="20"/>
                <w:szCs w:val="20"/>
                <w:lang w:eastAsia="ru-RU"/>
              </w:rPr>
              <w:t>Сентябрь</w:t>
            </w:r>
          </w:p>
        </w:tc>
      </w:tr>
      <w:tr w:rsidR="0031381A" w:rsidRPr="0031381A" w:rsidTr="002C666C">
        <w:tc>
          <w:tcPr>
            <w:tcW w:w="10774" w:type="dxa"/>
            <w:gridSpan w:val="8"/>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b/>
                <w:i/>
                <w:kern w:val="0"/>
                <w:sz w:val="20"/>
                <w:szCs w:val="20"/>
                <w:lang w:eastAsia="ru-RU"/>
              </w:rPr>
              <w:t>Организация нормативно-правового обеспечения учебного процесса</w:t>
            </w:r>
          </w:p>
        </w:tc>
      </w:tr>
      <w:tr w:rsidR="0031381A" w:rsidRPr="0031381A" w:rsidTr="002C666C">
        <w:trPr>
          <w:trHeight w:val="2582"/>
        </w:trPr>
        <w:tc>
          <w:tcPr>
            <w:tcW w:w="851" w:type="dxa"/>
          </w:tcPr>
          <w:p w:rsidR="0031381A" w:rsidRPr="0031381A" w:rsidRDefault="0031381A" w:rsidP="0031381A">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1</w:t>
            </w:r>
          </w:p>
        </w:tc>
        <w:tc>
          <w:tcPr>
            <w:tcW w:w="1701" w:type="dxa"/>
            <w:shd w:val="clear" w:color="auto" w:fill="FFFFFF"/>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Сформированность банка нормативно-правовых документов федерального, регионального, муниципального, школьного уровней по введению ФГОС НОО ФГОС ОВЗ</w:t>
            </w:r>
          </w:p>
        </w:tc>
        <w:tc>
          <w:tcPr>
            <w:tcW w:w="1701"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Оценка состояния нормативно-правовой документации по введению ФГОС НОО ФГОС ОВЗ</w:t>
            </w:r>
          </w:p>
        </w:tc>
        <w:tc>
          <w:tcPr>
            <w:tcW w:w="1418"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Нормативно-правовая база введения ФГОС НОО ФГОС ОВЗ</w:t>
            </w:r>
          </w:p>
        </w:tc>
        <w:tc>
          <w:tcPr>
            <w:tcW w:w="1276"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тематический</w:t>
            </w:r>
          </w:p>
        </w:tc>
        <w:tc>
          <w:tcPr>
            <w:tcW w:w="1275"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Анализ, изучение документации</w:t>
            </w:r>
          </w:p>
        </w:tc>
        <w:tc>
          <w:tcPr>
            <w:tcW w:w="1276"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Заместитель директора по УВР</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p>
        </w:tc>
        <w:tc>
          <w:tcPr>
            <w:tcW w:w="1276"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совещание при директоре</w:t>
            </w:r>
          </w:p>
        </w:tc>
      </w:tr>
      <w:tr w:rsidR="0031381A" w:rsidRPr="0031381A" w:rsidTr="002C666C">
        <w:tc>
          <w:tcPr>
            <w:tcW w:w="10774" w:type="dxa"/>
            <w:gridSpan w:val="8"/>
          </w:tcPr>
          <w:p w:rsidR="0031381A" w:rsidRPr="0031381A" w:rsidRDefault="0031381A" w:rsidP="0031381A">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b/>
                <w:i/>
                <w:kern w:val="0"/>
                <w:sz w:val="20"/>
                <w:szCs w:val="20"/>
                <w:lang w:eastAsia="ru-RU"/>
              </w:rPr>
              <w:t>Организация мониторинга готовности ОУ к ФГОС НОО</w:t>
            </w:r>
          </w:p>
        </w:tc>
      </w:tr>
      <w:tr w:rsidR="0031381A" w:rsidRPr="0031381A" w:rsidTr="002C666C">
        <w:trPr>
          <w:trHeight w:val="3815"/>
        </w:trPr>
        <w:tc>
          <w:tcPr>
            <w:tcW w:w="851"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bookmarkStart w:id="149" w:name="_Hlk393979651"/>
            <w:r w:rsidRPr="0031381A">
              <w:rPr>
                <w:rFonts w:ascii="Times New Roman" w:eastAsia="Times New Roman" w:hAnsi="Times New Roman" w:cs="Times New Roman"/>
                <w:kern w:val="0"/>
                <w:sz w:val="20"/>
                <w:szCs w:val="20"/>
                <w:lang w:eastAsia="ru-RU"/>
              </w:rPr>
              <w:t>2</w:t>
            </w:r>
          </w:p>
        </w:tc>
        <w:tc>
          <w:tcPr>
            <w:tcW w:w="1701"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Проведение стартовой диагностики для обучающихся 1-х классов</w:t>
            </w:r>
          </w:p>
        </w:tc>
        <w:tc>
          <w:tcPr>
            <w:tcW w:w="1701"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Определение уровня интеллектуальной и психологической готовности первоклассников к обучению по ФГОС НОО ФГОС ОВЗ</w:t>
            </w:r>
          </w:p>
        </w:tc>
        <w:tc>
          <w:tcPr>
            <w:tcW w:w="1418"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Учащиеся 1-х классов</w:t>
            </w:r>
          </w:p>
        </w:tc>
        <w:tc>
          <w:tcPr>
            <w:tcW w:w="1276"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тематический</w:t>
            </w:r>
          </w:p>
        </w:tc>
        <w:tc>
          <w:tcPr>
            <w:tcW w:w="1275"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Анкетирование, анализ, собеседование</w:t>
            </w:r>
          </w:p>
        </w:tc>
        <w:tc>
          <w:tcPr>
            <w:tcW w:w="1276"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Заместитель директора по УВР</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p>
        </w:tc>
        <w:tc>
          <w:tcPr>
            <w:tcW w:w="1276"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Справка,</w:t>
            </w:r>
          </w:p>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Рассмотрение вопроса на заседании МО учителей начальных классов</w:t>
            </w:r>
          </w:p>
        </w:tc>
      </w:tr>
      <w:tr w:rsidR="0031381A" w:rsidRPr="0031381A" w:rsidTr="002C666C">
        <w:tc>
          <w:tcPr>
            <w:tcW w:w="10774" w:type="dxa"/>
            <w:gridSpan w:val="8"/>
          </w:tcPr>
          <w:p w:rsidR="0031381A" w:rsidRPr="0031381A" w:rsidRDefault="0031381A" w:rsidP="0031381A">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b/>
                <w:bCs/>
                <w:i/>
                <w:iCs/>
                <w:kern w:val="0"/>
                <w:sz w:val="20"/>
                <w:szCs w:val="20"/>
                <w:lang w:eastAsia="ru-RU"/>
              </w:rPr>
              <w:t>Организация научно-методического обеспечения учебного процесса</w:t>
            </w:r>
          </w:p>
        </w:tc>
      </w:tr>
      <w:bookmarkEnd w:id="149"/>
      <w:tr w:rsidR="0031381A" w:rsidRPr="0031381A" w:rsidTr="002C666C">
        <w:trPr>
          <w:trHeight w:val="273"/>
        </w:trPr>
        <w:tc>
          <w:tcPr>
            <w:tcW w:w="851" w:type="dxa"/>
          </w:tcPr>
          <w:p w:rsidR="0031381A" w:rsidRPr="0031381A" w:rsidRDefault="0031381A" w:rsidP="0031381A">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3</w:t>
            </w:r>
          </w:p>
        </w:tc>
        <w:tc>
          <w:tcPr>
            <w:tcW w:w="1701"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 xml:space="preserve">Соответствие </w:t>
            </w:r>
            <w:r w:rsidRPr="0031381A">
              <w:rPr>
                <w:rFonts w:ascii="Times New Roman" w:eastAsia="Times New Roman" w:hAnsi="Times New Roman" w:cs="Times New Roman"/>
                <w:kern w:val="0"/>
                <w:sz w:val="20"/>
                <w:szCs w:val="20"/>
                <w:lang w:eastAsia="ru-RU"/>
              </w:rPr>
              <w:lastRenderedPageBreak/>
              <w:t>рабочих программ учебных предметов для 1-4 классов, календарно-тематического планирования требованиям ФГОС НОО и ООП начального общего образования и соответствие адаптированных общеобразовательных программ  ФГОС ОВЗ</w:t>
            </w:r>
          </w:p>
        </w:tc>
        <w:tc>
          <w:tcPr>
            <w:tcW w:w="1701" w:type="dxa"/>
            <w:shd w:val="clear" w:color="auto" w:fill="FFFFFF"/>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lastRenderedPageBreak/>
              <w:t xml:space="preserve">Оценка </w:t>
            </w:r>
            <w:r w:rsidRPr="0031381A">
              <w:rPr>
                <w:rFonts w:ascii="Times New Roman" w:eastAsia="Times New Roman" w:hAnsi="Times New Roman" w:cs="Times New Roman"/>
                <w:kern w:val="0"/>
                <w:sz w:val="20"/>
                <w:szCs w:val="20"/>
                <w:lang w:eastAsia="ru-RU"/>
              </w:rPr>
              <w:lastRenderedPageBreak/>
              <w:t>соответствия рабочих программ учебных предметов для 1-4 классов, требованиям ФГОС НОО и ООП начального общего образования и соответствие адаптированных общеобразовательных программ  ФГОС ОВЗ</w:t>
            </w:r>
          </w:p>
        </w:tc>
        <w:tc>
          <w:tcPr>
            <w:tcW w:w="1418"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lastRenderedPageBreak/>
              <w:t xml:space="preserve">Рабочие </w:t>
            </w:r>
            <w:r w:rsidRPr="0031381A">
              <w:rPr>
                <w:rFonts w:ascii="Times New Roman" w:eastAsia="Times New Roman" w:hAnsi="Times New Roman" w:cs="Times New Roman"/>
                <w:kern w:val="0"/>
                <w:sz w:val="20"/>
                <w:szCs w:val="20"/>
                <w:lang w:eastAsia="ru-RU"/>
              </w:rPr>
              <w:lastRenderedPageBreak/>
              <w:t>программы для 1-4 классов по всем предметам учебного плана</w:t>
            </w:r>
          </w:p>
        </w:tc>
        <w:tc>
          <w:tcPr>
            <w:tcW w:w="1276"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lastRenderedPageBreak/>
              <w:t>тематиче</w:t>
            </w:r>
            <w:r w:rsidRPr="0031381A">
              <w:rPr>
                <w:rFonts w:ascii="Times New Roman" w:eastAsia="Times New Roman" w:hAnsi="Times New Roman" w:cs="Times New Roman"/>
                <w:kern w:val="0"/>
                <w:sz w:val="20"/>
                <w:szCs w:val="20"/>
                <w:lang w:eastAsia="ru-RU"/>
              </w:rPr>
              <w:lastRenderedPageBreak/>
              <w:t>ски-обобщающий</w:t>
            </w:r>
          </w:p>
        </w:tc>
        <w:tc>
          <w:tcPr>
            <w:tcW w:w="1275"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lastRenderedPageBreak/>
              <w:t xml:space="preserve">Анализ, </w:t>
            </w:r>
            <w:r w:rsidRPr="0031381A">
              <w:rPr>
                <w:rFonts w:ascii="Times New Roman" w:eastAsia="Times New Roman" w:hAnsi="Times New Roman" w:cs="Times New Roman"/>
                <w:kern w:val="0"/>
                <w:sz w:val="20"/>
                <w:szCs w:val="20"/>
                <w:lang w:eastAsia="ru-RU"/>
              </w:rPr>
              <w:lastRenderedPageBreak/>
              <w:t>изучение документации</w:t>
            </w:r>
          </w:p>
        </w:tc>
        <w:tc>
          <w:tcPr>
            <w:tcW w:w="1276"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lastRenderedPageBreak/>
              <w:t>Заместит</w:t>
            </w:r>
            <w:r w:rsidRPr="0031381A">
              <w:rPr>
                <w:rFonts w:ascii="Times New Roman" w:eastAsia="Times New Roman" w:hAnsi="Times New Roman" w:cs="Times New Roman"/>
                <w:kern w:val="0"/>
                <w:sz w:val="20"/>
                <w:szCs w:val="20"/>
                <w:lang w:eastAsia="ru-RU"/>
              </w:rPr>
              <w:lastRenderedPageBreak/>
              <w:t>ель директора по УВР</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p>
        </w:tc>
        <w:tc>
          <w:tcPr>
            <w:tcW w:w="1276"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b/>
                <w:kern w:val="0"/>
                <w:sz w:val="20"/>
                <w:szCs w:val="20"/>
                <w:lang w:eastAsia="ru-RU"/>
              </w:rPr>
            </w:pPr>
            <w:r w:rsidRPr="0031381A">
              <w:rPr>
                <w:rFonts w:ascii="Times New Roman" w:eastAsia="Times New Roman" w:hAnsi="Times New Roman" w:cs="Times New Roman"/>
                <w:kern w:val="0"/>
                <w:sz w:val="20"/>
                <w:szCs w:val="20"/>
                <w:lang w:eastAsia="ru-RU"/>
              </w:rPr>
              <w:lastRenderedPageBreak/>
              <w:t>справка</w:t>
            </w:r>
          </w:p>
        </w:tc>
      </w:tr>
      <w:tr w:rsidR="0031381A" w:rsidRPr="0031381A" w:rsidTr="002C666C">
        <w:tc>
          <w:tcPr>
            <w:tcW w:w="851"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lastRenderedPageBreak/>
              <w:t>6</w:t>
            </w:r>
          </w:p>
        </w:tc>
        <w:tc>
          <w:tcPr>
            <w:tcW w:w="1701"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Соответствие рабочих программ курсов внеурочной деятельности для 1-4 классов, требованиям ФГОС НОО и ООП начального общего образования и соответствие адаптированных общеобразовательных программ  ФГОС ОВЗ</w:t>
            </w:r>
          </w:p>
        </w:tc>
        <w:tc>
          <w:tcPr>
            <w:tcW w:w="1701" w:type="dxa"/>
            <w:shd w:val="clear" w:color="auto" w:fill="FFFFFF"/>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Оценка соответствия рабочих программ курсов внеурочной деятельности для 1-4 классов, требованиям ФГОС НОО и ООП начального общего образования и соответствие адаптированных общеобразовательных программ  ФГОС ОВЗ</w:t>
            </w:r>
          </w:p>
        </w:tc>
        <w:tc>
          <w:tcPr>
            <w:tcW w:w="1418"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Рабочие программы курсов внеурочной деятельности для 1-4 классов</w:t>
            </w:r>
          </w:p>
        </w:tc>
        <w:tc>
          <w:tcPr>
            <w:tcW w:w="1276"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тематически-обобщающий</w:t>
            </w:r>
          </w:p>
        </w:tc>
        <w:tc>
          <w:tcPr>
            <w:tcW w:w="1275"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Анализ, изучение документации</w:t>
            </w:r>
          </w:p>
        </w:tc>
        <w:tc>
          <w:tcPr>
            <w:tcW w:w="1276"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Заместитель директора по ВР</w:t>
            </w:r>
          </w:p>
        </w:tc>
        <w:tc>
          <w:tcPr>
            <w:tcW w:w="1276" w:type="dxa"/>
          </w:tcPr>
          <w:p w:rsidR="0031381A" w:rsidRPr="0031381A" w:rsidRDefault="0031381A" w:rsidP="0031381A">
            <w:pPr>
              <w:suppressAutoHyphens w:val="0"/>
              <w:autoSpaceDE w:val="0"/>
              <w:autoSpaceDN w:val="0"/>
              <w:adjustRightInd w:val="0"/>
              <w:spacing w:after="0" w:line="240" w:lineRule="auto"/>
              <w:ind w:right="283"/>
              <w:rPr>
                <w:rFonts w:ascii="Times New Roman" w:eastAsia="Times New Roman" w:hAnsi="Times New Roman" w:cs="Times New Roman"/>
                <w:b/>
                <w:kern w:val="0"/>
                <w:sz w:val="20"/>
                <w:szCs w:val="20"/>
                <w:lang w:eastAsia="ru-RU"/>
              </w:rPr>
            </w:pPr>
            <w:r w:rsidRPr="0031381A">
              <w:rPr>
                <w:rFonts w:ascii="Times New Roman" w:eastAsia="Times New Roman" w:hAnsi="Times New Roman" w:cs="Times New Roman"/>
                <w:kern w:val="0"/>
                <w:sz w:val="20"/>
                <w:szCs w:val="20"/>
                <w:lang w:eastAsia="ru-RU"/>
              </w:rPr>
              <w:t>справка</w:t>
            </w:r>
          </w:p>
        </w:tc>
      </w:tr>
      <w:tr w:rsidR="0031381A" w:rsidRPr="0031381A" w:rsidTr="002C666C">
        <w:tc>
          <w:tcPr>
            <w:tcW w:w="10774" w:type="dxa"/>
            <w:gridSpan w:val="8"/>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b/>
                <w:kern w:val="0"/>
                <w:sz w:val="20"/>
                <w:szCs w:val="20"/>
                <w:lang w:eastAsia="ru-RU"/>
              </w:rPr>
              <w:t>Октябрь</w:t>
            </w:r>
          </w:p>
        </w:tc>
      </w:tr>
      <w:tr w:rsidR="0031381A" w:rsidRPr="0031381A" w:rsidTr="002C666C">
        <w:tc>
          <w:tcPr>
            <w:tcW w:w="10774" w:type="dxa"/>
            <w:gridSpan w:val="8"/>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b/>
                <w:i/>
                <w:kern w:val="0"/>
                <w:sz w:val="20"/>
                <w:szCs w:val="20"/>
                <w:lang w:eastAsia="ru-RU"/>
              </w:rPr>
              <w:t>Контроль за выполнением требований федерального образовательного стандарта</w:t>
            </w:r>
          </w:p>
        </w:tc>
      </w:tr>
      <w:tr w:rsidR="0031381A" w:rsidRPr="0031381A" w:rsidTr="002C666C">
        <w:trPr>
          <w:trHeight w:val="70"/>
        </w:trPr>
        <w:tc>
          <w:tcPr>
            <w:tcW w:w="851"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1</w:t>
            </w:r>
          </w:p>
        </w:tc>
        <w:tc>
          <w:tcPr>
            <w:tcW w:w="1701" w:type="dxa"/>
            <w:shd w:val="clear" w:color="auto" w:fill="FFFFFF"/>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Адаптация</w:t>
            </w:r>
          </w:p>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учащихся 1-х классов</w:t>
            </w:r>
          </w:p>
        </w:tc>
        <w:tc>
          <w:tcPr>
            <w:tcW w:w="1701"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Отслеживание адаптации учащихся 1 класса; учебно-организованных (организация учебного места);</w:t>
            </w:r>
          </w:p>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 xml:space="preserve">учебно-интеллектуальных </w:t>
            </w:r>
            <w:r w:rsidRPr="0031381A">
              <w:rPr>
                <w:rFonts w:ascii="Times New Roman" w:eastAsia="Times New Roman" w:hAnsi="Times New Roman" w:cs="Times New Roman"/>
                <w:kern w:val="0"/>
                <w:sz w:val="20"/>
                <w:szCs w:val="20"/>
                <w:lang w:eastAsia="ru-RU"/>
              </w:rPr>
              <w:lastRenderedPageBreak/>
              <w:t>(систематизация),</w:t>
            </w:r>
          </w:p>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учебно-информационных работ с учебником);</w:t>
            </w:r>
          </w:p>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учебно-коммуникативных (выделение главного) результатов.</w:t>
            </w:r>
          </w:p>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Выявление уровня развития учащихся 1 класса</w:t>
            </w:r>
          </w:p>
        </w:tc>
        <w:tc>
          <w:tcPr>
            <w:tcW w:w="1418"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lastRenderedPageBreak/>
              <w:t>Методическая грамотность учителей, работающих в 1 классах. Готовность учащихся к обучению</w:t>
            </w:r>
          </w:p>
        </w:tc>
        <w:tc>
          <w:tcPr>
            <w:tcW w:w="1276"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Классно-обобщающий</w:t>
            </w:r>
          </w:p>
        </w:tc>
        <w:tc>
          <w:tcPr>
            <w:tcW w:w="1275"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Посещение уроков, проведение опросов, собеседование, анализ</w:t>
            </w:r>
          </w:p>
        </w:tc>
        <w:tc>
          <w:tcPr>
            <w:tcW w:w="1276"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Заместитель директора по УВР</w:t>
            </w:r>
          </w:p>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педагог-психолог</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p>
        </w:tc>
        <w:tc>
          <w:tcPr>
            <w:tcW w:w="1276" w:type="dxa"/>
          </w:tcPr>
          <w:p w:rsidR="0031381A" w:rsidRPr="0031381A" w:rsidRDefault="0031381A" w:rsidP="0031381A">
            <w:pPr>
              <w:suppressAutoHyphens w:val="0"/>
              <w:autoSpaceDE w:val="0"/>
              <w:autoSpaceDN w:val="0"/>
              <w:adjustRightInd w:val="0"/>
              <w:spacing w:after="0" w:line="240" w:lineRule="auto"/>
              <w:ind w:right="283"/>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Справка,</w:t>
            </w:r>
          </w:p>
          <w:p w:rsidR="0031381A" w:rsidRPr="0031381A" w:rsidRDefault="0031381A" w:rsidP="0031381A">
            <w:pPr>
              <w:suppressAutoHyphens w:val="0"/>
              <w:autoSpaceDE w:val="0"/>
              <w:autoSpaceDN w:val="0"/>
              <w:adjustRightInd w:val="0"/>
              <w:spacing w:after="0" w:line="240" w:lineRule="auto"/>
              <w:ind w:right="283"/>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Рассмотрение вопроса</w:t>
            </w:r>
          </w:p>
          <w:p w:rsidR="0031381A" w:rsidRPr="0031381A" w:rsidRDefault="0031381A" w:rsidP="0031381A">
            <w:pPr>
              <w:suppressAutoHyphens w:val="0"/>
              <w:autoSpaceDE w:val="0"/>
              <w:autoSpaceDN w:val="0"/>
              <w:adjustRightInd w:val="0"/>
              <w:spacing w:after="0" w:line="240" w:lineRule="auto"/>
              <w:ind w:right="283"/>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на заседании МО учителей начальных классов</w:t>
            </w:r>
          </w:p>
        </w:tc>
      </w:tr>
      <w:tr w:rsidR="0031381A" w:rsidRPr="0031381A" w:rsidTr="002C666C">
        <w:tc>
          <w:tcPr>
            <w:tcW w:w="10774" w:type="dxa"/>
            <w:gridSpan w:val="8"/>
          </w:tcPr>
          <w:p w:rsidR="0031381A" w:rsidRPr="0031381A" w:rsidRDefault="0031381A" w:rsidP="0031381A">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b/>
                <w:i/>
                <w:kern w:val="0"/>
                <w:sz w:val="20"/>
                <w:szCs w:val="20"/>
                <w:lang w:eastAsia="ru-RU"/>
              </w:rPr>
              <w:lastRenderedPageBreak/>
              <w:t>Контроль за ведением школьной документациии</w:t>
            </w:r>
          </w:p>
        </w:tc>
      </w:tr>
      <w:tr w:rsidR="0031381A" w:rsidRPr="0031381A" w:rsidTr="002C666C">
        <w:trPr>
          <w:trHeight w:val="1407"/>
        </w:trPr>
        <w:tc>
          <w:tcPr>
            <w:tcW w:w="851" w:type="dxa"/>
          </w:tcPr>
          <w:p w:rsidR="0031381A" w:rsidRPr="0031381A" w:rsidRDefault="0031381A" w:rsidP="0031381A">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2</w:t>
            </w:r>
          </w:p>
        </w:tc>
        <w:tc>
          <w:tcPr>
            <w:tcW w:w="1701" w:type="dxa"/>
            <w:shd w:val="clear" w:color="auto" w:fill="FFFFFF"/>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Проверка журналов (классного журнала 1- 4  классов,  журналов  занятий</w:t>
            </w:r>
            <w:r w:rsidRPr="0031381A">
              <w:rPr>
                <w:rFonts w:ascii="Times New Roman" w:eastAsia="Times New Roman" w:hAnsi="Times New Roman" w:cs="Times New Roman"/>
                <w:i/>
                <w:kern w:val="0"/>
                <w:sz w:val="20"/>
                <w:szCs w:val="20"/>
                <w:lang w:eastAsia="ru-RU"/>
              </w:rPr>
              <w:t xml:space="preserve"> </w:t>
            </w:r>
            <w:r w:rsidRPr="0031381A">
              <w:rPr>
                <w:rFonts w:ascii="Times New Roman" w:eastAsia="Times New Roman" w:hAnsi="Times New Roman" w:cs="Times New Roman"/>
                <w:kern w:val="0"/>
                <w:sz w:val="20"/>
                <w:szCs w:val="20"/>
                <w:lang w:eastAsia="ru-RU"/>
              </w:rPr>
              <w:t>внеурочной деятельности)</w:t>
            </w:r>
          </w:p>
        </w:tc>
        <w:tc>
          <w:tcPr>
            <w:tcW w:w="1701"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Соблюдение единых требований к оформлению журналов</w:t>
            </w:r>
          </w:p>
        </w:tc>
        <w:tc>
          <w:tcPr>
            <w:tcW w:w="1418"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Журналы (1-4 классы)</w:t>
            </w:r>
          </w:p>
        </w:tc>
        <w:tc>
          <w:tcPr>
            <w:tcW w:w="1276"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Тематически-обобщающий</w:t>
            </w:r>
          </w:p>
        </w:tc>
        <w:tc>
          <w:tcPr>
            <w:tcW w:w="1275"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Изучение документации</w:t>
            </w:r>
          </w:p>
        </w:tc>
        <w:tc>
          <w:tcPr>
            <w:tcW w:w="1276"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Заместитель директора по УВР</w:t>
            </w:r>
          </w:p>
        </w:tc>
        <w:tc>
          <w:tcPr>
            <w:tcW w:w="1276"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Справка</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b/>
                <w:kern w:val="0"/>
                <w:sz w:val="20"/>
                <w:szCs w:val="20"/>
                <w:lang w:eastAsia="ru-RU"/>
              </w:rPr>
            </w:pPr>
          </w:p>
        </w:tc>
      </w:tr>
      <w:tr w:rsidR="0031381A" w:rsidRPr="0031381A" w:rsidTr="002C666C">
        <w:trPr>
          <w:trHeight w:val="2821"/>
        </w:trPr>
        <w:tc>
          <w:tcPr>
            <w:tcW w:w="851" w:type="dxa"/>
          </w:tcPr>
          <w:p w:rsidR="0031381A" w:rsidRPr="0031381A" w:rsidRDefault="0031381A" w:rsidP="0031381A">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3</w:t>
            </w:r>
          </w:p>
        </w:tc>
        <w:tc>
          <w:tcPr>
            <w:tcW w:w="1701"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Проверка личных дел учащихся 1-4 классов</w:t>
            </w:r>
          </w:p>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Проверка журналов домашнего обучения</w:t>
            </w:r>
          </w:p>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Проверка журналов дополнительных платных образовательных услуг</w:t>
            </w:r>
          </w:p>
        </w:tc>
        <w:tc>
          <w:tcPr>
            <w:tcW w:w="1701"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Соблюдение требований к оформлению и ведению личных дел учащихся классными руководителями</w:t>
            </w:r>
          </w:p>
        </w:tc>
        <w:tc>
          <w:tcPr>
            <w:tcW w:w="1418"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Личные дела</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p>
        </w:tc>
        <w:tc>
          <w:tcPr>
            <w:tcW w:w="1276"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фронтальный</w:t>
            </w:r>
          </w:p>
        </w:tc>
        <w:tc>
          <w:tcPr>
            <w:tcW w:w="1275"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Изучение документации</w:t>
            </w:r>
          </w:p>
        </w:tc>
        <w:tc>
          <w:tcPr>
            <w:tcW w:w="1276"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Заместитель директора по УВР</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p>
        </w:tc>
        <w:tc>
          <w:tcPr>
            <w:tcW w:w="1276"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справка</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b/>
                <w:kern w:val="0"/>
                <w:sz w:val="20"/>
                <w:szCs w:val="20"/>
                <w:lang w:eastAsia="ru-RU"/>
              </w:rPr>
            </w:pPr>
          </w:p>
        </w:tc>
      </w:tr>
      <w:tr w:rsidR="0031381A" w:rsidRPr="0031381A" w:rsidTr="002C666C">
        <w:tc>
          <w:tcPr>
            <w:tcW w:w="10774" w:type="dxa"/>
            <w:gridSpan w:val="8"/>
          </w:tcPr>
          <w:p w:rsidR="0031381A" w:rsidRPr="0031381A" w:rsidRDefault="0031381A" w:rsidP="0031381A">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b/>
                <w:i/>
                <w:kern w:val="0"/>
                <w:sz w:val="20"/>
                <w:szCs w:val="20"/>
                <w:lang w:eastAsia="ru-RU"/>
              </w:rPr>
              <w:t>Контроль  состояния  воспитательной работы</w:t>
            </w:r>
          </w:p>
        </w:tc>
      </w:tr>
      <w:tr w:rsidR="0031381A" w:rsidRPr="0031381A" w:rsidTr="002C666C">
        <w:trPr>
          <w:trHeight w:val="840"/>
        </w:trPr>
        <w:tc>
          <w:tcPr>
            <w:tcW w:w="851" w:type="dxa"/>
          </w:tcPr>
          <w:p w:rsidR="0031381A" w:rsidRPr="0031381A" w:rsidRDefault="0031381A" w:rsidP="0031381A">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4</w:t>
            </w:r>
          </w:p>
        </w:tc>
        <w:tc>
          <w:tcPr>
            <w:tcW w:w="1701"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Планирование воспитательной работы в 1-4 классе с учётом требований ФГОС НОО и  ФГОС ОВЗ</w:t>
            </w:r>
          </w:p>
        </w:tc>
        <w:tc>
          <w:tcPr>
            <w:tcW w:w="1701"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Обеспечение системности воспитательной деятельности</w:t>
            </w:r>
          </w:p>
        </w:tc>
        <w:tc>
          <w:tcPr>
            <w:tcW w:w="1418"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Программа воспитательной работы в классе</w:t>
            </w:r>
          </w:p>
        </w:tc>
        <w:tc>
          <w:tcPr>
            <w:tcW w:w="1276"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тематический</w:t>
            </w:r>
          </w:p>
        </w:tc>
        <w:tc>
          <w:tcPr>
            <w:tcW w:w="1275"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Собеседование с классным руководителем, анализ плана</w:t>
            </w:r>
          </w:p>
        </w:tc>
        <w:tc>
          <w:tcPr>
            <w:tcW w:w="1276"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Заместитель директора по ВР</w:t>
            </w:r>
          </w:p>
        </w:tc>
        <w:tc>
          <w:tcPr>
            <w:tcW w:w="1276"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справка</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p>
        </w:tc>
      </w:tr>
      <w:tr w:rsidR="0031381A" w:rsidRPr="0031381A" w:rsidTr="002C666C">
        <w:tc>
          <w:tcPr>
            <w:tcW w:w="10774" w:type="dxa"/>
            <w:gridSpan w:val="8"/>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b/>
                <w:kern w:val="0"/>
                <w:sz w:val="20"/>
                <w:szCs w:val="20"/>
                <w:lang w:eastAsia="ru-RU"/>
              </w:rPr>
              <w:t>Ноябрь</w:t>
            </w:r>
          </w:p>
        </w:tc>
      </w:tr>
      <w:tr w:rsidR="0031381A" w:rsidRPr="0031381A" w:rsidTr="002C666C">
        <w:tc>
          <w:tcPr>
            <w:tcW w:w="10774" w:type="dxa"/>
            <w:gridSpan w:val="8"/>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bookmarkStart w:id="150" w:name="OLE_LINK71"/>
            <w:bookmarkStart w:id="151" w:name="OLE_LINK72"/>
            <w:r w:rsidRPr="0031381A">
              <w:rPr>
                <w:rFonts w:ascii="Times New Roman" w:eastAsia="Times New Roman" w:hAnsi="Times New Roman" w:cs="Times New Roman"/>
                <w:b/>
                <w:i/>
                <w:kern w:val="0"/>
                <w:sz w:val="20"/>
                <w:szCs w:val="20"/>
                <w:lang w:eastAsia="ru-RU"/>
              </w:rPr>
              <w:t>Работа методического объединения</w:t>
            </w:r>
            <w:bookmarkEnd w:id="150"/>
            <w:bookmarkEnd w:id="151"/>
          </w:p>
        </w:tc>
      </w:tr>
      <w:tr w:rsidR="0031381A" w:rsidRPr="0031381A" w:rsidTr="002C666C">
        <w:trPr>
          <w:trHeight w:val="2161"/>
        </w:trPr>
        <w:tc>
          <w:tcPr>
            <w:tcW w:w="851" w:type="dxa"/>
          </w:tcPr>
          <w:p w:rsidR="0031381A" w:rsidRPr="0031381A" w:rsidRDefault="0031381A" w:rsidP="0031381A">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lastRenderedPageBreak/>
              <w:t>1</w:t>
            </w:r>
          </w:p>
        </w:tc>
        <w:tc>
          <w:tcPr>
            <w:tcW w:w="1701" w:type="dxa"/>
            <w:shd w:val="clear" w:color="auto" w:fill="FFFFFF"/>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w:t>
            </w:r>
            <w:r w:rsidRPr="0031381A">
              <w:rPr>
                <w:rFonts w:ascii="Times New Roman" w:eastAsia="Times New Roman" w:hAnsi="Times New Roman" w:cs="Times New Roman"/>
                <w:i/>
                <w:kern w:val="0"/>
                <w:sz w:val="20"/>
                <w:szCs w:val="20"/>
                <w:lang w:eastAsia="ru-RU"/>
              </w:rPr>
              <w:t>Формирование УУД в условиях новых стандартов».</w:t>
            </w:r>
          </w:p>
        </w:tc>
        <w:tc>
          <w:tcPr>
            <w:tcW w:w="1701"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Анализ владения учителями начальных классов соответствующей компетенцией.</w:t>
            </w:r>
          </w:p>
        </w:tc>
        <w:tc>
          <w:tcPr>
            <w:tcW w:w="1418"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Учителя начальных классов</w:t>
            </w:r>
          </w:p>
        </w:tc>
        <w:tc>
          <w:tcPr>
            <w:tcW w:w="1276"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Тематически-обобщающий</w:t>
            </w:r>
          </w:p>
        </w:tc>
        <w:tc>
          <w:tcPr>
            <w:tcW w:w="1275"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Анализ, собеседование</w:t>
            </w:r>
          </w:p>
        </w:tc>
        <w:tc>
          <w:tcPr>
            <w:tcW w:w="1276"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Заместитель директора по УВР</w:t>
            </w:r>
          </w:p>
        </w:tc>
        <w:tc>
          <w:tcPr>
            <w:tcW w:w="1276"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Заседание МО учителей начальной школы</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p>
        </w:tc>
      </w:tr>
      <w:tr w:rsidR="0031381A" w:rsidRPr="0031381A" w:rsidTr="002C666C">
        <w:tc>
          <w:tcPr>
            <w:tcW w:w="10774" w:type="dxa"/>
            <w:gridSpan w:val="8"/>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b/>
                <w:i/>
                <w:kern w:val="0"/>
                <w:sz w:val="20"/>
                <w:szCs w:val="20"/>
                <w:lang w:eastAsia="ru-RU"/>
              </w:rPr>
              <w:t>Контроль за реализацией требований федерального образовательного стандарта</w:t>
            </w:r>
          </w:p>
        </w:tc>
      </w:tr>
      <w:tr w:rsidR="0031381A" w:rsidRPr="0031381A" w:rsidTr="002C666C">
        <w:trPr>
          <w:trHeight w:val="3144"/>
        </w:trPr>
        <w:tc>
          <w:tcPr>
            <w:tcW w:w="851" w:type="dxa"/>
          </w:tcPr>
          <w:p w:rsidR="0031381A" w:rsidRPr="0031381A" w:rsidRDefault="0031381A" w:rsidP="0031381A">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0"/>
                <w:szCs w:val="20"/>
                <w:lang w:eastAsia="ru-RU"/>
              </w:rPr>
            </w:pPr>
            <w:bookmarkStart w:id="152" w:name="_Hlk393979965"/>
            <w:r w:rsidRPr="0031381A">
              <w:rPr>
                <w:rFonts w:ascii="Times New Roman" w:eastAsia="Times New Roman" w:hAnsi="Times New Roman" w:cs="Times New Roman"/>
                <w:kern w:val="0"/>
                <w:sz w:val="20"/>
                <w:szCs w:val="20"/>
                <w:lang w:eastAsia="ru-RU"/>
              </w:rPr>
              <w:t>2</w:t>
            </w:r>
          </w:p>
        </w:tc>
        <w:tc>
          <w:tcPr>
            <w:tcW w:w="1701" w:type="dxa"/>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Анализ проведения занятий внеурочной деятельности</w:t>
            </w:r>
          </w:p>
        </w:tc>
        <w:tc>
          <w:tcPr>
            <w:tcW w:w="1701"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Оценка состояния проведения кружков внеурочной деятельности, соответствия их содержания целям и задачам ФГОС НОО</w:t>
            </w:r>
          </w:p>
        </w:tc>
        <w:tc>
          <w:tcPr>
            <w:tcW w:w="1418"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Занятия в рамках внеурочной деятельности для учащихся 1-4  классов.</w:t>
            </w:r>
          </w:p>
        </w:tc>
        <w:tc>
          <w:tcPr>
            <w:tcW w:w="1276"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Тематически-обобщающий</w:t>
            </w:r>
          </w:p>
        </w:tc>
        <w:tc>
          <w:tcPr>
            <w:tcW w:w="1275"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Посещение занятий, анализ, наблюдение, собеседование</w:t>
            </w:r>
          </w:p>
        </w:tc>
        <w:tc>
          <w:tcPr>
            <w:tcW w:w="1276"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зам. директора по ВР</w:t>
            </w:r>
          </w:p>
        </w:tc>
        <w:tc>
          <w:tcPr>
            <w:tcW w:w="1276"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Справка</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p>
        </w:tc>
      </w:tr>
      <w:bookmarkEnd w:id="152"/>
      <w:tr w:rsidR="0031381A" w:rsidRPr="0031381A" w:rsidTr="002C666C">
        <w:trPr>
          <w:trHeight w:val="2821"/>
        </w:trPr>
        <w:tc>
          <w:tcPr>
            <w:tcW w:w="851" w:type="dxa"/>
          </w:tcPr>
          <w:p w:rsidR="0031381A" w:rsidRPr="0031381A" w:rsidRDefault="0031381A" w:rsidP="0031381A">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3</w:t>
            </w:r>
          </w:p>
        </w:tc>
        <w:tc>
          <w:tcPr>
            <w:tcW w:w="1701" w:type="dxa"/>
            <w:shd w:val="clear" w:color="auto" w:fill="FFFFFF"/>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Использование современных образовательных технологий на уроках в1- 4 классах</w:t>
            </w:r>
          </w:p>
        </w:tc>
        <w:tc>
          <w:tcPr>
            <w:tcW w:w="1701"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Оказание теоретической помощи учителям в овладении современными технологиями в учебно-воспитательном процессе</w:t>
            </w:r>
          </w:p>
        </w:tc>
        <w:tc>
          <w:tcPr>
            <w:tcW w:w="1418"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Деятельность учителя на уроке, применяемые технологии обучения</w:t>
            </w:r>
          </w:p>
        </w:tc>
        <w:tc>
          <w:tcPr>
            <w:tcW w:w="1276"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Тематически-обобщающий</w:t>
            </w:r>
          </w:p>
        </w:tc>
        <w:tc>
          <w:tcPr>
            <w:tcW w:w="1275"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Изучение планов уроков, посещение уроков.</w:t>
            </w:r>
          </w:p>
        </w:tc>
        <w:tc>
          <w:tcPr>
            <w:tcW w:w="1276"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Зам. директора по УВР</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p>
        </w:tc>
        <w:tc>
          <w:tcPr>
            <w:tcW w:w="1276"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Справка</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p>
        </w:tc>
      </w:tr>
      <w:tr w:rsidR="0031381A" w:rsidRPr="0031381A" w:rsidTr="002C666C">
        <w:trPr>
          <w:trHeight w:val="70"/>
        </w:trPr>
        <w:tc>
          <w:tcPr>
            <w:tcW w:w="851" w:type="dxa"/>
          </w:tcPr>
          <w:p w:rsidR="0031381A" w:rsidRPr="0031381A" w:rsidRDefault="0031381A" w:rsidP="0031381A">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4</w:t>
            </w:r>
          </w:p>
        </w:tc>
        <w:tc>
          <w:tcPr>
            <w:tcW w:w="1701"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Работа педагогов по формированию УУД на уроках математики во 2-х классах.</w:t>
            </w:r>
          </w:p>
        </w:tc>
        <w:tc>
          <w:tcPr>
            <w:tcW w:w="1701"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Состояние преподавания в начальной школе. Анализ активных методов обучения учащихся на уроках математики в начальной школе с точки зрения формирования УУД</w:t>
            </w:r>
          </w:p>
        </w:tc>
        <w:tc>
          <w:tcPr>
            <w:tcW w:w="1418"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Работа учителей  во 2-х классах</w:t>
            </w:r>
          </w:p>
        </w:tc>
        <w:tc>
          <w:tcPr>
            <w:tcW w:w="1276"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Тематически-обобщающий</w:t>
            </w:r>
          </w:p>
        </w:tc>
        <w:tc>
          <w:tcPr>
            <w:tcW w:w="1275"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Посещение уроков, наблюдение, собеседование</w:t>
            </w:r>
          </w:p>
        </w:tc>
        <w:tc>
          <w:tcPr>
            <w:tcW w:w="1276"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Зам. директора по УВР</w:t>
            </w:r>
          </w:p>
        </w:tc>
        <w:tc>
          <w:tcPr>
            <w:tcW w:w="1276"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Совещание при зам. директора по УВР</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p>
        </w:tc>
      </w:tr>
      <w:tr w:rsidR="0031381A" w:rsidRPr="0031381A" w:rsidTr="002C666C">
        <w:tc>
          <w:tcPr>
            <w:tcW w:w="10774" w:type="dxa"/>
            <w:gridSpan w:val="8"/>
          </w:tcPr>
          <w:p w:rsidR="0031381A" w:rsidRPr="0031381A" w:rsidRDefault="0031381A" w:rsidP="0031381A">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b/>
                <w:kern w:val="0"/>
                <w:sz w:val="20"/>
                <w:szCs w:val="20"/>
                <w:lang w:eastAsia="ru-RU"/>
              </w:rPr>
              <w:t>Декабрь</w:t>
            </w:r>
          </w:p>
        </w:tc>
      </w:tr>
      <w:tr w:rsidR="0031381A" w:rsidRPr="0031381A" w:rsidTr="002C666C">
        <w:tc>
          <w:tcPr>
            <w:tcW w:w="10774" w:type="dxa"/>
            <w:gridSpan w:val="8"/>
          </w:tcPr>
          <w:p w:rsidR="0031381A" w:rsidRPr="0031381A" w:rsidRDefault="0031381A" w:rsidP="0031381A">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b/>
                <w:i/>
                <w:kern w:val="0"/>
                <w:sz w:val="20"/>
                <w:szCs w:val="20"/>
                <w:lang w:eastAsia="ru-RU"/>
              </w:rPr>
              <w:t>Контроль за реализацией требований федерального образовательного стандарта</w:t>
            </w:r>
          </w:p>
        </w:tc>
      </w:tr>
      <w:tr w:rsidR="0031381A" w:rsidRPr="0031381A" w:rsidTr="002C666C">
        <w:trPr>
          <w:trHeight w:val="1974"/>
        </w:trPr>
        <w:tc>
          <w:tcPr>
            <w:tcW w:w="851" w:type="dxa"/>
          </w:tcPr>
          <w:p w:rsidR="0031381A" w:rsidRPr="0031381A" w:rsidRDefault="0031381A" w:rsidP="0031381A">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val="en-US" w:eastAsia="ru-RU"/>
              </w:rPr>
              <w:lastRenderedPageBreak/>
              <w:t>2</w:t>
            </w:r>
          </w:p>
        </w:tc>
        <w:tc>
          <w:tcPr>
            <w:tcW w:w="1701"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Выполнение обязательного минимума содержания образования по русскому языку в 3-х классах  в 1 полугодии</w:t>
            </w:r>
          </w:p>
        </w:tc>
        <w:tc>
          <w:tcPr>
            <w:tcW w:w="1701"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Оценка состояния преподавания русского языка в 3-х классах в рамках реализации ФГОС НОО</w:t>
            </w:r>
          </w:p>
        </w:tc>
        <w:tc>
          <w:tcPr>
            <w:tcW w:w="1418"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Классный журнал  2 класса, тетради</w:t>
            </w:r>
          </w:p>
        </w:tc>
        <w:tc>
          <w:tcPr>
            <w:tcW w:w="1276"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Тематический</w:t>
            </w:r>
          </w:p>
        </w:tc>
        <w:tc>
          <w:tcPr>
            <w:tcW w:w="1275"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Изучение документации, посещение уроков</w:t>
            </w:r>
          </w:p>
        </w:tc>
        <w:tc>
          <w:tcPr>
            <w:tcW w:w="1276"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Зам. директора по УВР</w:t>
            </w:r>
          </w:p>
        </w:tc>
        <w:tc>
          <w:tcPr>
            <w:tcW w:w="1276"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справка</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b/>
                <w:kern w:val="0"/>
                <w:sz w:val="20"/>
                <w:szCs w:val="20"/>
                <w:lang w:eastAsia="ru-RU"/>
              </w:rPr>
            </w:pPr>
          </w:p>
        </w:tc>
      </w:tr>
      <w:tr w:rsidR="0031381A" w:rsidRPr="0031381A" w:rsidTr="002C666C">
        <w:trPr>
          <w:trHeight w:val="4568"/>
        </w:trPr>
        <w:tc>
          <w:tcPr>
            <w:tcW w:w="851" w:type="dxa"/>
          </w:tcPr>
          <w:p w:rsidR="0031381A" w:rsidRPr="0031381A" w:rsidRDefault="0031381A" w:rsidP="0031381A">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0"/>
                <w:szCs w:val="20"/>
                <w:lang w:val="en-US" w:eastAsia="ru-RU"/>
              </w:rPr>
            </w:pPr>
          </w:p>
        </w:tc>
        <w:tc>
          <w:tcPr>
            <w:tcW w:w="1701"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Диагностика учащихся 1 -4 классов</w:t>
            </w:r>
          </w:p>
        </w:tc>
        <w:tc>
          <w:tcPr>
            <w:tcW w:w="1701"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Оценка достижения планируемых результатов учащихся 1 - 4 классов</w:t>
            </w:r>
          </w:p>
        </w:tc>
        <w:tc>
          <w:tcPr>
            <w:tcW w:w="1418"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Административные контрольные работы по математике, русскому языку, литературному чтению, окружающему миру для учащихся 1 -4 классов</w:t>
            </w:r>
          </w:p>
        </w:tc>
        <w:tc>
          <w:tcPr>
            <w:tcW w:w="1276"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тематически-обобщающий</w:t>
            </w:r>
          </w:p>
        </w:tc>
        <w:tc>
          <w:tcPr>
            <w:tcW w:w="1275"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Анализ, наблюдение, анкетирование</w:t>
            </w:r>
          </w:p>
        </w:tc>
        <w:tc>
          <w:tcPr>
            <w:tcW w:w="1276"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Заместитель директора по УВР</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p>
        </w:tc>
        <w:tc>
          <w:tcPr>
            <w:tcW w:w="1276"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Справка</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p>
        </w:tc>
      </w:tr>
      <w:tr w:rsidR="0031381A" w:rsidRPr="0031381A" w:rsidTr="002C666C">
        <w:tc>
          <w:tcPr>
            <w:tcW w:w="10774" w:type="dxa"/>
            <w:gridSpan w:val="8"/>
          </w:tcPr>
          <w:p w:rsidR="0031381A" w:rsidRPr="0031381A" w:rsidRDefault="0031381A" w:rsidP="0031381A">
            <w:pPr>
              <w:suppressAutoHyphens w:val="0"/>
              <w:autoSpaceDE w:val="0"/>
              <w:autoSpaceDN w:val="0"/>
              <w:adjustRightInd w:val="0"/>
              <w:spacing w:after="0" w:line="240" w:lineRule="auto"/>
              <w:ind w:left="284" w:right="283"/>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b/>
                <w:i/>
                <w:kern w:val="0"/>
                <w:sz w:val="20"/>
                <w:szCs w:val="20"/>
                <w:lang w:eastAsia="ru-RU"/>
              </w:rPr>
              <w:t>Контроль за выполнением всеобуча</w:t>
            </w:r>
          </w:p>
        </w:tc>
      </w:tr>
      <w:tr w:rsidR="0031381A" w:rsidRPr="0031381A" w:rsidTr="002C666C">
        <w:trPr>
          <w:trHeight w:val="1278"/>
        </w:trPr>
        <w:tc>
          <w:tcPr>
            <w:tcW w:w="851" w:type="dxa"/>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3</w:t>
            </w:r>
          </w:p>
        </w:tc>
        <w:tc>
          <w:tcPr>
            <w:tcW w:w="1701" w:type="dxa"/>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 xml:space="preserve">Реализация ФГОС НОО. Контроль за выполнением ООП НОО и АООП НОО за 1 полугодие. </w:t>
            </w:r>
          </w:p>
        </w:tc>
        <w:tc>
          <w:tcPr>
            <w:tcW w:w="1701" w:type="dxa"/>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Оценка выполнения обязательного минимума.</w:t>
            </w:r>
          </w:p>
        </w:tc>
        <w:tc>
          <w:tcPr>
            <w:tcW w:w="1418" w:type="dxa"/>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Учащиеся 1-4-х классов</w:t>
            </w:r>
          </w:p>
        </w:tc>
        <w:tc>
          <w:tcPr>
            <w:tcW w:w="1276" w:type="dxa"/>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тематический</w:t>
            </w:r>
          </w:p>
        </w:tc>
        <w:tc>
          <w:tcPr>
            <w:tcW w:w="1275" w:type="dxa"/>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Наблюдение, собеседование</w:t>
            </w:r>
          </w:p>
        </w:tc>
        <w:tc>
          <w:tcPr>
            <w:tcW w:w="1276" w:type="dxa"/>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Зам. директора по УВР</w:t>
            </w:r>
          </w:p>
        </w:tc>
        <w:tc>
          <w:tcPr>
            <w:tcW w:w="1276" w:type="dxa"/>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Совещание</w:t>
            </w:r>
          </w:p>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при зам. директорапо УВР</w:t>
            </w:r>
          </w:p>
        </w:tc>
      </w:tr>
      <w:tr w:rsidR="0031381A" w:rsidRPr="0031381A" w:rsidTr="002C666C">
        <w:tc>
          <w:tcPr>
            <w:tcW w:w="10774" w:type="dxa"/>
            <w:gridSpan w:val="8"/>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b/>
                <w:kern w:val="0"/>
                <w:sz w:val="20"/>
                <w:szCs w:val="20"/>
                <w:lang w:eastAsia="ru-RU"/>
              </w:rPr>
              <w:t>Январь</w:t>
            </w:r>
          </w:p>
        </w:tc>
      </w:tr>
      <w:tr w:rsidR="0031381A" w:rsidRPr="0031381A" w:rsidTr="002C666C">
        <w:trPr>
          <w:trHeight w:val="2858"/>
        </w:trPr>
        <w:tc>
          <w:tcPr>
            <w:tcW w:w="851"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1</w:t>
            </w:r>
          </w:p>
        </w:tc>
        <w:tc>
          <w:tcPr>
            <w:tcW w:w="1701" w:type="dxa"/>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Итоги работы по реализации ФГОС НОО  и ФГОС ОВЗ в 1 полугодии уч.года</w:t>
            </w:r>
          </w:p>
        </w:tc>
        <w:tc>
          <w:tcPr>
            <w:tcW w:w="1701"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Оценка состояния предварительных итогов по реализации ФГОС НОО и ФГОС ОВЗ</w:t>
            </w:r>
          </w:p>
        </w:tc>
        <w:tc>
          <w:tcPr>
            <w:tcW w:w="1418"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Результаты реализации ФГОС НОО и ФГОС ОВЗ</w:t>
            </w:r>
          </w:p>
        </w:tc>
        <w:tc>
          <w:tcPr>
            <w:tcW w:w="1276"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обобщающий</w:t>
            </w:r>
          </w:p>
        </w:tc>
        <w:tc>
          <w:tcPr>
            <w:tcW w:w="1275"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Анализ, изучение документации, собеседование, анкетирование</w:t>
            </w:r>
          </w:p>
        </w:tc>
        <w:tc>
          <w:tcPr>
            <w:tcW w:w="1276"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Заместитель</w:t>
            </w:r>
          </w:p>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директора по УВР</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p>
        </w:tc>
        <w:tc>
          <w:tcPr>
            <w:tcW w:w="1276"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Заседание МО учителей начальной школы</w:t>
            </w:r>
          </w:p>
        </w:tc>
      </w:tr>
      <w:tr w:rsidR="0031381A" w:rsidRPr="0031381A" w:rsidTr="002C666C">
        <w:trPr>
          <w:trHeight w:val="1123"/>
        </w:trPr>
        <w:tc>
          <w:tcPr>
            <w:tcW w:w="851"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2</w:t>
            </w:r>
          </w:p>
        </w:tc>
        <w:tc>
          <w:tcPr>
            <w:tcW w:w="1701"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Состояние работы с родителями учащихся 1 классов</w:t>
            </w:r>
          </w:p>
        </w:tc>
        <w:tc>
          <w:tcPr>
            <w:tcW w:w="1701"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Анализ работы классного руководителя с семьями учащихся 1 класса</w:t>
            </w:r>
          </w:p>
        </w:tc>
        <w:tc>
          <w:tcPr>
            <w:tcW w:w="1418"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Формы и методы работы с родителями учителя</w:t>
            </w:r>
          </w:p>
        </w:tc>
        <w:tc>
          <w:tcPr>
            <w:tcW w:w="1276"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тематический</w:t>
            </w:r>
          </w:p>
        </w:tc>
        <w:tc>
          <w:tcPr>
            <w:tcW w:w="1275"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Наблюдение, собеседования, проверка протоколов родительских собрани</w:t>
            </w:r>
            <w:r w:rsidRPr="0031381A">
              <w:rPr>
                <w:rFonts w:ascii="Times New Roman" w:eastAsia="Times New Roman" w:hAnsi="Times New Roman" w:cs="Times New Roman"/>
                <w:kern w:val="0"/>
                <w:sz w:val="20"/>
                <w:szCs w:val="20"/>
                <w:lang w:eastAsia="ru-RU"/>
              </w:rPr>
              <w:lastRenderedPageBreak/>
              <w:t>й</w:t>
            </w:r>
          </w:p>
        </w:tc>
        <w:tc>
          <w:tcPr>
            <w:tcW w:w="1276"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lastRenderedPageBreak/>
              <w:t>Заместитель директора по ВР</w:t>
            </w:r>
          </w:p>
        </w:tc>
        <w:tc>
          <w:tcPr>
            <w:tcW w:w="1276"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справка</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p>
        </w:tc>
      </w:tr>
      <w:tr w:rsidR="0031381A" w:rsidRPr="0031381A" w:rsidTr="002C666C">
        <w:tc>
          <w:tcPr>
            <w:tcW w:w="10774" w:type="dxa"/>
            <w:gridSpan w:val="8"/>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b/>
                <w:kern w:val="0"/>
                <w:sz w:val="20"/>
                <w:szCs w:val="20"/>
                <w:lang w:eastAsia="ru-RU"/>
              </w:rPr>
              <w:lastRenderedPageBreak/>
              <w:t>Февраль</w:t>
            </w:r>
          </w:p>
        </w:tc>
      </w:tr>
      <w:tr w:rsidR="0031381A" w:rsidRPr="0031381A" w:rsidTr="002C666C">
        <w:tc>
          <w:tcPr>
            <w:tcW w:w="10774" w:type="dxa"/>
            <w:gridSpan w:val="8"/>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b/>
                <w:i/>
                <w:kern w:val="0"/>
                <w:sz w:val="20"/>
                <w:szCs w:val="20"/>
                <w:lang w:eastAsia="ru-RU"/>
              </w:rPr>
              <w:t>Контроль реализации рабочих программ и выполнения требований ФГОС</w:t>
            </w:r>
          </w:p>
        </w:tc>
      </w:tr>
      <w:tr w:rsidR="0031381A" w:rsidRPr="0031381A" w:rsidTr="002C666C">
        <w:trPr>
          <w:trHeight w:val="1909"/>
        </w:trPr>
        <w:tc>
          <w:tcPr>
            <w:tcW w:w="851"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1</w:t>
            </w:r>
          </w:p>
        </w:tc>
        <w:tc>
          <w:tcPr>
            <w:tcW w:w="1701" w:type="dxa"/>
          </w:tcPr>
          <w:p w:rsidR="0031381A" w:rsidRPr="0031381A" w:rsidRDefault="0031381A" w:rsidP="0031381A">
            <w:pPr>
              <w:suppressAutoHyphens w:val="0"/>
              <w:autoSpaceDE w:val="0"/>
              <w:autoSpaceDN w:val="0"/>
              <w:adjustRightInd w:val="0"/>
              <w:spacing w:after="0" w:line="240" w:lineRule="auto"/>
              <w:ind w:right="283"/>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Состояние преподавания учебных предметов в 1 классе</w:t>
            </w:r>
          </w:p>
        </w:tc>
        <w:tc>
          <w:tcPr>
            <w:tcW w:w="1701" w:type="dxa"/>
          </w:tcPr>
          <w:p w:rsidR="0031381A" w:rsidRPr="0031381A" w:rsidRDefault="0031381A" w:rsidP="0031381A">
            <w:pPr>
              <w:suppressAutoHyphens w:val="0"/>
              <w:autoSpaceDE w:val="0"/>
              <w:autoSpaceDN w:val="0"/>
              <w:adjustRightInd w:val="0"/>
              <w:spacing w:after="0" w:line="240" w:lineRule="auto"/>
              <w:ind w:right="283"/>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Проверка базовых знаний по чтению у учащихся 1 классов за 1 полугодие</w:t>
            </w:r>
          </w:p>
        </w:tc>
        <w:tc>
          <w:tcPr>
            <w:tcW w:w="1418" w:type="dxa"/>
          </w:tcPr>
          <w:p w:rsidR="0031381A" w:rsidRPr="0031381A" w:rsidRDefault="0031381A" w:rsidP="0031381A">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0"/>
                <w:szCs w:val="20"/>
                <w:lang w:eastAsia="ru-RU"/>
              </w:rPr>
            </w:pPr>
          </w:p>
        </w:tc>
        <w:tc>
          <w:tcPr>
            <w:tcW w:w="1276" w:type="dxa"/>
          </w:tcPr>
          <w:p w:rsidR="0031381A" w:rsidRPr="0031381A" w:rsidRDefault="0031381A" w:rsidP="0031381A">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0"/>
                <w:szCs w:val="20"/>
                <w:lang w:eastAsia="ru-RU"/>
              </w:rPr>
            </w:pPr>
          </w:p>
        </w:tc>
        <w:tc>
          <w:tcPr>
            <w:tcW w:w="1275" w:type="dxa"/>
          </w:tcPr>
          <w:p w:rsidR="0031381A" w:rsidRPr="0031381A" w:rsidRDefault="0031381A" w:rsidP="0031381A">
            <w:pPr>
              <w:suppressAutoHyphens w:val="0"/>
              <w:autoSpaceDE w:val="0"/>
              <w:autoSpaceDN w:val="0"/>
              <w:adjustRightInd w:val="0"/>
              <w:spacing w:after="0" w:line="240" w:lineRule="auto"/>
              <w:ind w:right="283"/>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Учителя 1 классов, учащиеся 1 классов</w:t>
            </w:r>
          </w:p>
        </w:tc>
        <w:tc>
          <w:tcPr>
            <w:tcW w:w="1276" w:type="dxa"/>
          </w:tcPr>
          <w:p w:rsidR="0031381A" w:rsidRPr="0031381A" w:rsidRDefault="0031381A" w:rsidP="0031381A">
            <w:pPr>
              <w:suppressAutoHyphens w:val="0"/>
              <w:autoSpaceDE w:val="0"/>
              <w:autoSpaceDN w:val="0"/>
              <w:adjustRightInd w:val="0"/>
              <w:spacing w:after="0" w:line="240" w:lineRule="auto"/>
              <w:ind w:right="283"/>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Классно-обобщающий</w:t>
            </w:r>
          </w:p>
        </w:tc>
        <w:tc>
          <w:tcPr>
            <w:tcW w:w="1276" w:type="dxa"/>
          </w:tcPr>
          <w:p w:rsidR="0031381A" w:rsidRPr="0031381A" w:rsidRDefault="0031381A" w:rsidP="0031381A">
            <w:pPr>
              <w:suppressAutoHyphens w:val="0"/>
              <w:autoSpaceDE w:val="0"/>
              <w:autoSpaceDN w:val="0"/>
              <w:adjustRightInd w:val="0"/>
              <w:spacing w:after="0" w:line="240" w:lineRule="auto"/>
              <w:ind w:right="283"/>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Справка</w:t>
            </w:r>
          </w:p>
          <w:p w:rsidR="0031381A" w:rsidRPr="0031381A" w:rsidRDefault="0031381A" w:rsidP="0031381A">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0"/>
                <w:szCs w:val="20"/>
                <w:lang w:eastAsia="ru-RU"/>
              </w:rPr>
            </w:pPr>
          </w:p>
          <w:p w:rsidR="0031381A" w:rsidRPr="0031381A" w:rsidRDefault="0031381A" w:rsidP="0031381A">
            <w:pPr>
              <w:suppressAutoHyphens w:val="0"/>
              <w:autoSpaceDE w:val="0"/>
              <w:autoSpaceDN w:val="0"/>
              <w:adjustRightInd w:val="0"/>
              <w:spacing w:after="0" w:line="240" w:lineRule="auto"/>
              <w:ind w:left="284" w:right="283"/>
              <w:jc w:val="center"/>
              <w:rPr>
                <w:rFonts w:ascii="Times New Roman" w:eastAsia="Times New Roman" w:hAnsi="Times New Roman" w:cs="Times New Roman"/>
                <w:kern w:val="0"/>
                <w:sz w:val="20"/>
                <w:szCs w:val="20"/>
                <w:lang w:eastAsia="ru-RU"/>
              </w:rPr>
            </w:pPr>
          </w:p>
        </w:tc>
      </w:tr>
      <w:tr w:rsidR="0031381A" w:rsidRPr="0031381A" w:rsidTr="002C666C">
        <w:tc>
          <w:tcPr>
            <w:tcW w:w="10774" w:type="dxa"/>
            <w:gridSpan w:val="8"/>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b/>
                <w:kern w:val="0"/>
                <w:sz w:val="20"/>
                <w:szCs w:val="20"/>
                <w:lang w:eastAsia="ru-RU"/>
              </w:rPr>
              <w:t>Март</w:t>
            </w:r>
          </w:p>
        </w:tc>
      </w:tr>
      <w:tr w:rsidR="0031381A" w:rsidRPr="0031381A" w:rsidTr="002C666C">
        <w:tc>
          <w:tcPr>
            <w:tcW w:w="10774" w:type="dxa"/>
            <w:gridSpan w:val="8"/>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b/>
                <w:i/>
                <w:kern w:val="0"/>
                <w:sz w:val="20"/>
                <w:szCs w:val="20"/>
                <w:lang w:eastAsia="ru-RU"/>
              </w:rPr>
              <w:t>Контроль реализации рабочих программ и выполнения требований ФГОС</w:t>
            </w:r>
          </w:p>
        </w:tc>
      </w:tr>
      <w:tr w:rsidR="0031381A" w:rsidRPr="0031381A" w:rsidTr="002C666C">
        <w:trPr>
          <w:trHeight w:val="1787"/>
        </w:trPr>
        <w:tc>
          <w:tcPr>
            <w:tcW w:w="851"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1</w:t>
            </w:r>
          </w:p>
        </w:tc>
        <w:tc>
          <w:tcPr>
            <w:tcW w:w="1701"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Выполнение образовательной программы начальной школы в третьей четверти</w:t>
            </w:r>
          </w:p>
        </w:tc>
        <w:tc>
          <w:tcPr>
            <w:tcW w:w="1701"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Оценка выполнения программ по предметам</w:t>
            </w:r>
          </w:p>
        </w:tc>
        <w:tc>
          <w:tcPr>
            <w:tcW w:w="1418"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Классный журнал 1-х классов</w:t>
            </w:r>
          </w:p>
        </w:tc>
        <w:tc>
          <w:tcPr>
            <w:tcW w:w="1276"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Тематически-обобщающий</w:t>
            </w:r>
          </w:p>
        </w:tc>
        <w:tc>
          <w:tcPr>
            <w:tcW w:w="1275"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Анализ документации, собеседование</w:t>
            </w:r>
          </w:p>
        </w:tc>
        <w:tc>
          <w:tcPr>
            <w:tcW w:w="1276"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Заместитель директора по УВР</w:t>
            </w:r>
          </w:p>
        </w:tc>
        <w:tc>
          <w:tcPr>
            <w:tcW w:w="1276"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Совещание</w:t>
            </w:r>
          </w:p>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при</w:t>
            </w:r>
          </w:p>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заместителе</w:t>
            </w:r>
          </w:p>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директора по УВР</w:t>
            </w:r>
          </w:p>
        </w:tc>
      </w:tr>
      <w:tr w:rsidR="0031381A" w:rsidRPr="0031381A" w:rsidTr="002C666C">
        <w:tc>
          <w:tcPr>
            <w:tcW w:w="10774" w:type="dxa"/>
            <w:gridSpan w:val="8"/>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b/>
                <w:i/>
                <w:kern w:val="0"/>
                <w:sz w:val="20"/>
                <w:szCs w:val="20"/>
                <w:lang w:eastAsia="ru-RU"/>
              </w:rPr>
              <w:t>Работа методического объединения</w:t>
            </w:r>
          </w:p>
        </w:tc>
      </w:tr>
      <w:tr w:rsidR="0031381A" w:rsidRPr="0031381A" w:rsidTr="002C666C">
        <w:trPr>
          <w:trHeight w:val="3857"/>
        </w:trPr>
        <w:tc>
          <w:tcPr>
            <w:tcW w:w="851" w:type="dxa"/>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3</w:t>
            </w:r>
          </w:p>
        </w:tc>
        <w:tc>
          <w:tcPr>
            <w:tcW w:w="1701" w:type="dxa"/>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Требования к результатам  освоения ООП НОО выпускников начальной школы.</w:t>
            </w:r>
          </w:p>
        </w:tc>
        <w:tc>
          <w:tcPr>
            <w:tcW w:w="1701" w:type="dxa"/>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Оценка владения учителями начальной школы методической основами для реализации требований к результатам  освоения ООП НОО выпускников начальной школы</w:t>
            </w:r>
          </w:p>
        </w:tc>
        <w:tc>
          <w:tcPr>
            <w:tcW w:w="1418" w:type="dxa"/>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Работа методического объединения учителей начальных классов</w:t>
            </w:r>
          </w:p>
        </w:tc>
        <w:tc>
          <w:tcPr>
            <w:tcW w:w="1276" w:type="dxa"/>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Тематически-обобщающий</w:t>
            </w:r>
          </w:p>
        </w:tc>
        <w:tc>
          <w:tcPr>
            <w:tcW w:w="1275" w:type="dxa"/>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Собеседование, анализ, наблюдение, изучение документации</w:t>
            </w:r>
          </w:p>
        </w:tc>
        <w:tc>
          <w:tcPr>
            <w:tcW w:w="1276" w:type="dxa"/>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Заместитель директора по УВР</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p>
        </w:tc>
        <w:tc>
          <w:tcPr>
            <w:tcW w:w="1276" w:type="dxa"/>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b/>
                <w:kern w:val="0"/>
                <w:sz w:val="20"/>
                <w:szCs w:val="20"/>
                <w:lang w:eastAsia="ru-RU"/>
              </w:rPr>
            </w:pPr>
            <w:r w:rsidRPr="0031381A">
              <w:rPr>
                <w:rFonts w:ascii="Times New Roman" w:eastAsia="Times New Roman" w:hAnsi="Times New Roman" w:cs="Times New Roman"/>
                <w:kern w:val="0"/>
                <w:sz w:val="20"/>
                <w:szCs w:val="20"/>
                <w:lang w:eastAsia="ru-RU"/>
              </w:rPr>
              <w:t>Заседание МО учителей начальной школы</w:t>
            </w:r>
          </w:p>
        </w:tc>
      </w:tr>
      <w:tr w:rsidR="0031381A" w:rsidRPr="0031381A" w:rsidTr="002C666C">
        <w:tc>
          <w:tcPr>
            <w:tcW w:w="10774" w:type="dxa"/>
            <w:gridSpan w:val="8"/>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b/>
                <w:kern w:val="0"/>
                <w:sz w:val="20"/>
                <w:szCs w:val="20"/>
                <w:lang w:eastAsia="ru-RU"/>
              </w:rPr>
              <w:t>Апрель-май</w:t>
            </w:r>
          </w:p>
        </w:tc>
      </w:tr>
      <w:tr w:rsidR="0031381A" w:rsidRPr="0031381A" w:rsidTr="002C666C">
        <w:tc>
          <w:tcPr>
            <w:tcW w:w="10774" w:type="dxa"/>
            <w:gridSpan w:val="8"/>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b/>
                <w:i/>
                <w:kern w:val="0"/>
                <w:sz w:val="20"/>
                <w:szCs w:val="20"/>
                <w:lang w:eastAsia="ru-RU"/>
              </w:rPr>
              <w:t>Контроль  выполнения требований федерального образовательного стандарта</w:t>
            </w:r>
          </w:p>
        </w:tc>
      </w:tr>
      <w:tr w:rsidR="0031381A" w:rsidRPr="0031381A" w:rsidTr="002C666C">
        <w:trPr>
          <w:trHeight w:val="2574"/>
        </w:trPr>
        <w:tc>
          <w:tcPr>
            <w:tcW w:w="851" w:type="dxa"/>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1</w:t>
            </w:r>
          </w:p>
        </w:tc>
        <w:tc>
          <w:tcPr>
            <w:tcW w:w="1701" w:type="dxa"/>
            <w:tcBorders>
              <w:bottom w:val="single" w:sz="4" w:space="0" w:color="auto"/>
            </w:tcBorders>
            <w:shd w:val="clear" w:color="auto" w:fill="FFFFFF"/>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Отработка механизма учета индивидуальных достижений обучающихся в начальной школе (портфель достижений)</w:t>
            </w:r>
          </w:p>
        </w:tc>
        <w:tc>
          <w:tcPr>
            <w:tcW w:w="1701" w:type="dxa"/>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Оценка состояния работы по совершенствованию механизма учёта индивидуальных достижений учащихся.</w:t>
            </w:r>
          </w:p>
        </w:tc>
        <w:tc>
          <w:tcPr>
            <w:tcW w:w="1418" w:type="dxa"/>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Ученическое портфолио учащихся начальной школы</w:t>
            </w:r>
          </w:p>
        </w:tc>
        <w:tc>
          <w:tcPr>
            <w:tcW w:w="1276" w:type="dxa"/>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фронтальный</w:t>
            </w:r>
          </w:p>
        </w:tc>
        <w:tc>
          <w:tcPr>
            <w:tcW w:w="1275" w:type="dxa"/>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Анализ портфолио, собеседование</w:t>
            </w:r>
          </w:p>
        </w:tc>
        <w:tc>
          <w:tcPr>
            <w:tcW w:w="1276" w:type="dxa"/>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Заместитель директора по УВР</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p>
        </w:tc>
        <w:tc>
          <w:tcPr>
            <w:tcW w:w="1276" w:type="dxa"/>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Справка</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p>
        </w:tc>
      </w:tr>
      <w:tr w:rsidR="0031381A" w:rsidRPr="0031381A" w:rsidTr="002C666C">
        <w:trPr>
          <w:trHeight w:val="1123"/>
        </w:trPr>
        <w:tc>
          <w:tcPr>
            <w:tcW w:w="851" w:type="dxa"/>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2</w:t>
            </w:r>
          </w:p>
        </w:tc>
        <w:tc>
          <w:tcPr>
            <w:tcW w:w="1701" w:type="dxa"/>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 xml:space="preserve">Особенности организации и моделирования внеурочной </w:t>
            </w:r>
            <w:r w:rsidRPr="0031381A">
              <w:rPr>
                <w:rFonts w:ascii="Times New Roman" w:eastAsia="Times New Roman" w:hAnsi="Times New Roman" w:cs="Times New Roman"/>
                <w:kern w:val="0"/>
                <w:sz w:val="20"/>
                <w:szCs w:val="20"/>
                <w:lang w:eastAsia="ru-RU"/>
              </w:rPr>
              <w:lastRenderedPageBreak/>
              <w:t>деятельности по духовно-нравственному развитию и воспитанию школьников с учетом требований ФГОС.</w:t>
            </w:r>
          </w:p>
        </w:tc>
        <w:tc>
          <w:tcPr>
            <w:tcW w:w="1701" w:type="dxa"/>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lastRenderedPageBreak/>
              <w:t xml:space="preserve">Оценка методической грамотности педагогов в направлении реализации </w:t>
            </w:r>
            <w:r w:rsidRPr="0031381A">
              <w:rPr>
                <w:rFonts w:ascii="Times New Roman" w:eastAsia="Times New Roman" w:hAnsi="Times New Roman" w:cs="Times New Roman"/>
                <w:kern w:val="0"/>
                <w:sz w:val="20"/>
                <w:szCs w:val="20"/>
                <w:lang w:eastAsia="ru-RU"/>
              </w:rPr>
              <w:lastRenderedPageBreak/>
              <w:t>программы по духовно-нравственному развитию и воспитанию школьников</w:t>
            </w:r>
          </w:p>
        </w:tc>
        <w:tc>
          <w:tcPr>
            <w:tcW w:w="1418" w:type="dxa"/>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lastRenderedPageBreak/>
              <w:t xml:space="preserve">Работа методического объединения классных </w:t>
            </w:r>
            <w:r w:rsidRPr="0031381A">
              <w:rPr>
                <w:rFonts w:ascii="Times New Roman" w:eastAsia="Times New Roman" w:hAnsi="Times New Roman" w:cs="Times New Roman"/>
                <w:kern w:val="0"/>
                <w:sz w:val="20"/>
                <w:szCs w:val="20"/>
                <w:lang w:eastAsia="ru-RU"/>
              </w:rPr>
              <w:lastRenderedPageBreak/>
              <w:t>руководителей</w:t>
            </w:r>
          </w:p>
        </w:tc>
        <w:tc>
          <w:tcPr>
            <w:tcW w:w="1276" w:type="dxa"/>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lastRenderedPageBreak/>
              <w:t>тематический</w:t>
            </w:r>
          </w:p>
        </w:tc>
        <w:tc>
          <w:tcPr>
            <w:tcW w:w="1275" w:type="dxa"/>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Анализ, наблюдение, собеседование</w:t>
            </w:r>
          </w:p>
        </w:tc>
        <w:tc>
          <w:tcPr>
            <w:tcW w:w="1276" w:type="dxa"/>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Заместитель директора по ВР.</w:t>
            </w:r>
          </w:p>
        </w:tc>
        <w:tc>
          <w:tcPr>
            <w:tcW w:w="1276" w:type="dxa"/>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Совещание при зам. директора по ВР</w:t>
            </w:r>
          </w:p>
        </w:tc>
      </w:tr>
      <w:tr w:rsidR="0031381A" w:rsidRPr="0031381A" w:rsidTr="002C666C">
        <w:tc>
          <w:tcPr>
            <w:tcW w:w="10774" w:type="dxa"/>
            <w:gridSpan w:val="8"/>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b/>
                <w:i/>
                <w:kern w:val="0"/>
                <w:sz w:val="20"/>
                <w:szCs w:val="20"/>
                <w:lang w:eastAsia="ru-RU"/>
              </w:rPr>
              <w:lastRenderedPageBreak/>
              <w:t>Контроль реализации рабочих программ и выполнения требований федерального образовательного стандарта</w:t>
            </w:r>
          </w:p>
        </w:tc>
      </w:tr>
      <w:tr w:rsidR="0031381A" w:rsidRPr="0031381A" w:rsidTr="002C666C">
        <w:trPr>
          <w:trHeight w:val="2418"/>
        </w:trPr>
        <w:tc>
          <w:tcPr>
            <w:tcW w:w="851"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1</w:t>
            </w:r>
          </w:p>
        </w:tc>
        <w:tc>
          <w:tcPr>
            <w:tcW w:w="1701" w:type="dxa"/>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Выполнение программного материала по предметам учебного плана в 1 - 4 классах</w:t>
            </w:r>
          </w:p>
        </w:tc>
        <w:tc>
          <w:tcPr>
            <w:tcW w:w="1701"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Оценка выполнения программного материала ООП для 1- 4  классов</w:t>
            </w:r>
          </w:p>
        </w:tc>
        <w:tc>
          <w:tcPr>
            <w:tcW w:w="1418"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Классный журнал  1 - 4 классов</w:t>
            </w:r>
          </w:p>
        </w:tc>
        <w:tc>
          <w:tcPr>
            <w:tcW w:w="1276"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тематический</w:t>
            </w:r>
          </w:p>
        </w:tc>
        <w:tc>
          <w:tcPr>
            <w:tcW w:w="1275"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Изучение документации, собеседование с учителем</w:t>
            </w:r>
          </w:p>
        </w:tc>
        <w:tc>
          <w:tcPr>
            <w:tcW w:w="1276"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Заместитель директора по УВР</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p>
        </w:tc>
        <w:tc>
          <w:tcPr>
            <w:tcW w:w="1276"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Справка</w:t>
            </w:r>
          </w:p>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Совещание при</w:t>
            </w:r>
          </w:p>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Заместителе директора по УВР</w:t>
            </w:r>
          </w:p>
        </w:tc>
      </w:tr>
      <w:tr w:rsidR="0031381A" w:rsidRPr="0031381A" w:rsidTr="002C666C">
        <w:trPr>
          <w:trHeight w:val="2112"/>
        </w:trPr>
        <w:tc>
          <w:tcPr>
            <w:tcW w:w="851" w:type="dxa"/>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bookmarkStart w:id="153" w:name="_Hlk393980479"/>
            <w:r w:rsidRPr="0031381A">
              <w:rPr>
                <w:rFonts w:ascii="Times New Roman" w:eastAsia="Times New Roman" w:hAnsi="Times New Roman" w:cs="Times New Roman"/>
                <w:kern w:val="0"/>
                <w:sz w:val="20"/>
                <w:szCs w:val="20"/>
                <w:lang w:eastAsia="ru-RU"/>
              </w:rPr>
              <w:t>2</w:t>
            </w:r>
          </w:p>
        </w:tc>
        <w:tc>
          <w:tcPr>
            <w:tcW w:w="1701" w:type="dxa"/>
            <w:tcBorders>
              <w:bottom w:val="single" w:sz="4" w:space="0" w:color="auto"/>
            </w:tcBorders>
            <w:shd w:val="clear" w:color="auto" w:fill="FFFFFF"/>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Диагностика учащихся 1 -4 классов</w:t>
            </w:r>
          </w:p>
        </w:tc>
        <w:tc>
          <w:tcPr>
            <w:tcW w:w="1701" w:type="dxa"/>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Оценка достижения планируемых результатов учащихся 1 - 4 классов</w:t>
            </w:r>
          </w:p>
        </w:tc>
        <w:tc>
          <w:tcPr>
            <w:tcW w:w="1418" w:type="dxa"/>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Итоговая комплексная диагностическая работа для учащихся 1 -4 классов</w:t>
            </w:r>
          </w:p>
        </w:tc>
        <w:tc>
          <w:tcPr>
            <w:tcW w:w="1276" w:type="dxa"/>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тематически-обобщающий</w:t>
            </w:r>
          </w:p>
        </w:tc>
        <w:tc>
          <w:tcPr>
            <w:tcW w:w="1275" w:type="dxa"/>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Анализ, наблюдение, анкетирование</w:t>
            </w:r>
          </w:p>
        </w:tc>
        <w:tc>
          <w:tcPr>
            <w:tcW w:w="1276" w:type="dxa"/>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Заместитель директора по УВР</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p>
        </w:tc>
        <w:tc>
          <w:tcPr>
            <w:tcW w:w="1276" w:type="dxa"/>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Справка</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p>
        </w:tc>
      </w:tr>
      <w:tr w:rsidR="0031381A" w:rsidRPr="0031381A" w:rsidTr="002C666C">
        <w:trPr>
          <w:trHeight w:val="4672"/>
        </w:trPr>
        <w:tc>
          <w:tcPr>
            <w:tcW w:w="851" w:type="dxa"/>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bookmarkStart w:id="154" w:name="_Hlk393980592"/>
            <w:bookmarkEnd w:id="153"/>
          </w:p>
        </w:tc>
        <w:tc>
          <w:tcPr>
            <w:tcW w:w="1701" w:type="dxa"/>
            <w:tcBorders>
              <w:bottom w:val="single" w:sz="4" w:space="0" w:color="auto"/>
            </w:tcBorders>
            <w:shd w:val="clear" w:color="auto" w:fill="FFFFFF"/>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Диагностика учащихся 1 -4 классов</w:t>
            </w:r>
          </w:p>
        </w:tc>
        <w:tc>
          <w:tcPr>
            <w:tcW w:w="1701" w:type="dxa"/>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Оценка достижения планируемых результатов учащихся 1 - 4 классов</w:t>
            </w:r>
          </w:p>
        </w:tc>
        <w:tc>
          <w:tcPr>
            <w:tcW w:w="1418" w:type="dxa"/>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Административные контрольные работы по математике, русскому языку, литературному чтению, окружающему миру для учащихся 1 -4 классов</w:t>
            </w:r>
          </w:p>
        </w:tc>
        <w:tc>
          <w:tcPr>
            <w:tcW w:w="1276" w:type="dxa"/>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тематически-обобщающий</w:t>
            </w:r>
          </w:p>
        </w:tc>
        <w:tc>
          <w:tcPr>
            <w:tcW w:w="1275" w:type="dxa"/>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Анализ, наблюдение, анкетирование</w:t>
            </w:r>
          </w:p>
        </w:tc>
        <w:tc>
          <w:tcPr>
            <w:tcW w:w="1276" w:type="dxa"/>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Заместитель директора по УВР</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p>
        </w:tc>
        <w:tc>
          <w:tcPr>
            <w:tcW w:w="1276" w:type="dxa"/>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Справка</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p>
        </w:tc>
      </w:tr>
      <w:tr w:rsidR="0031381A" w:rsidRPr="0031381A" w:rsidTr="002C666C">
        <w:tc>
          <w:tcPr>
            <w:tcW w:w="10774" w:type="dxa"/>
            <w:gridSpan w:val="8"/>
            <w:tcBorders>
              <w:bottom w:val="single" w:sz="4" w:space="0" w:color="auto"/>
            </w:tcBorders>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b/>
                <w:kern w:val="0"/>
                <w:sz w:val="20"/>
                <w:szCs w:val="20"/>
                <w:lang w:eastAsia="ru-RU"/>
              </w:rPr>
              <w:t>Июнь</w:t>
            </w:r>
          </w:p>
        </w:tc>
      </w:tr>
      <w:bookmarkEnd w:id="154"/>
      <w:tr w:rsidR="0031381A" w:rsidRPr="0031381A" w:rsidTr="002C666C">
        <w:trPr>
          <w:trHeight w:val="415"/>
        </w:trPr>
        <w:tc>
          <w:tcPr>
            <w:tcW w:w="851"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1</w:t>
            </w:r>
          </w:p>
        </w:tc>
        <w:tc>
          <w:tcPr>
            <w:tcW w:w="1701" w:type="dxa"/>
            <w:shd w:val="clear" w:color="auto" w:fill="FFFFFF"/>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Подведение итогов работы по реализации ФГОС НОО и ФГОС ОВЗ</w:t>
            </w:r>
          </w:p>
        </w:tc>
        <w:tc>
          <w:tcPr>
            <w:tcW w:w="1701"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Оценка деятельности педколлектива начальной школы по реализации ФГОС НОО и ФГОС ОВЗ</w:t>
            </w:r>
          </w:p>
        </w:tc>
        <w:tc>
          <w:tcPr>
            <w:tcW w:w="1418"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 xml:space="preserve">Результаты деятельности школы по введению и реализации ФГОС НОО и ФГОС </w:t>
            </w:r>
            <w:r w:rsidRPr="0031381A">
              <w:rPr>
                <w:rFonts w:ascii="Times New Roman" w:eastAsia="Times New Roman" w:hAnsi="Times New Roman" w:cs="Times New Roman"/>
                <w:kern w:val="0"/>
                <w:sz w:val="20"/>
                <w:szCs w:val="20"/>
                <w:lang w:eastAsia="ru-RU"/>
              </w:rPr>
              <w:lastRenderedPageBreak/>
              <w:t>ОВЗ</w:t>
            </w:r>
          </w:p>
        </w:tc>
        <w:tc>
          <w:tcPr>
            <w:tcW w:w="1276"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lastRenderedPageBreak/>
              <w:t>фронтальный</w:t>
            </w:r>
          </w:p>
        </w:tc>
        <w:tc>
          <w:tcPr>
            <w:tcW w:w="1275"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Анализ, наблюдение, анкетирование, изучение документации</w:t>
            </w:r>
          </w:p>
        </w:tc>
        <w:tc>
          <w:tcPr>
            <w:tcW w:w="1276"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Заместители директора</w:t>
            </w: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0"/>
                <w:szCs w:val="20"/>
                <w:lang w:eastAsia="ru-RU"/>
              </w:rPr>
            </w:pPr>
          </w:p>
        </w:tc>
        <w:tc>
          <w:tcPr>
            <w:tcW w:w="1276" w:type="dxa"/>
          </w:tcPr>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Совещание</w:t>
            </w:r>
          </w:p>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при директоре,</w:t>
            </w:r>
          </w:p>
          <w:p w:rsidR="0031381A" w:rsidRPr="0031381A" w:rsidRDefault="0031381A" w:rsidP="0031381A">
            <w:pPr>
              <w:suppressAutoHyphens w:val="0"/>
              <w:autoSpaceDE w:val="0"/>
              <w:autoSpaceDN w:val="0"/>
              <w:adjustRightInd w:val="0"/>
              <w:spacing w:after="0" w:line="240" w:lineRule="auto"/>
              <w:ind w:right="283"/>
              <w:jc w:val="both"/>
              <w:rPr>
                <w:rFonts w:ascii="Times New Roman" w:eastAsia="Times New Roman" w:hAnsi="Times New Roman" w:cs="Times New Roman"/>
                <w:kern w:val="0"/>
                <w:sz w:val="20"/>
                <w:szCs w:val="20"/>
                <w:lang w:eastAsia="ru-RU"/>
              </w:rPr>
            </w:pPr>
            <w:r w:rsidRPr="0031381A">
              <w:rPr>
                <w:rFonts w:ascii="Times New Roman" w:eastAsia="Times New Roman" w:hAnsi="Times New Roman" w:cs="Times New Roman"/>
                <w:kern w:val="0"/>
                <w:sz w:val="20"/>
                <w:szCs w:val="20"/>
                <w:lang w:eastAsia="ru-RU"/>
              </w:rPr>
              <w:t>корректировка  плана мероприятий по введени</w:t>
            </w:r>
            <w:r w:rsidRPr="0031381A">
              <w:rPr>
                <w:rFonts w:ascii="Times New Roman" w:eastAsia="Times New Roman" w:hAnsi="Times New Roman" w:cs="Times New Roman"/>
                <w:kern w:val="0"/>
                <w:sz w:val="20"/>
                <w:szCs w:val="20"/>
                <w:lang w:eastAsia="ru-RU"/>
              </w:rPr>
              <w:lastRenderedPageBreak/>
              <w:t>ю ФГОС НОО  и ФГОС ОВЗ</w:t>
            </w:r>
          </w:p>
        </w:tc>
      </w:tr>
      <w:bookmarkEnd w:id="147"/>
      <w:bookmarkEnd w:id="148"/>
    </w:tbl>
    <w:p w:rsidR="00894619" w:rsidRDefault="00894619" w:rsidP="0031381A">
      <w:pPr>
        <w:suppressAutoHyphens w:val="0"/>
        <w:autoSpaceDE w:val="0"/>
        <w:autoSpaceDN w:val="0"/>
        <w:adjustRightInd w:val="0"/>
        <w:spacing w:after="0" w:line="240" w:lineRule="auto"/>
        <w:ind w:left="284" w:right="283"/>
        <w:jc w:val="center"/>
        <w:rPr>
          <w:rFonts w:ascii="Times New Roman" w:eastAsia="Times New Roman" w:hAnsi="Times New Roman" w:cs="Times New Roman"/>
          <w:b/>
          <w:kern w:val="0"/>
          <w:sz w:val="24"/>
          <w:szCs w:val="24"/>
          <w:lang w:eastAsia="ru-RU"/>
        </w:rPr>
      </w:pPr>
    </w:p>
    <w:p w:rsidR="00894619" w:rsidRDefault="00894619" w:rsidP="009727FF">
      <w:pPr>
        <w:suppressAutoHyphens w:val="0"/>
        <w:autoSpaceDE w:val="0"/>
        <w:autoSpaceDN w:val="0"/>
        <w:adjustRightInd w:val="0"/>
        <w:spacing w:after="0" w:line="240" w:lineRule="auto"/>
        <w:ind w:right="283"/>
        <w:rPr>
          <w:rFonts w:ascii="Times New Roman" w:eastAsia="Times New Roman" w:hAnsi="Times New Roman" w:cs="Times New Roman"/>
          <w:b/>
          <w:kern w:val="0"/>
          <w:sz w:val="24"/>
          <w:szCs w:val="24"/>
          <w:lang w:eastAsia="ru-RU"/>
        </w:rPr>
      </w:pPr>
    </w:p>
    <w:p w:rsidR="0031381A" w:rsidRPr="0031381A" w:rsidRDefault="0031381A" w:rsidP="0031381A">
      <w:pPr>
        <w:suppressAutoHyphens w:val="0"/>
        <w:autoSpaceDE w:val="0"/>
        <w:autoSpaceDN w:val="0"/>
        <w:adjustRightInd w:val="0"/>
        <w:spacing w:after="0" w:line="240" w:lineRule="auto"/>
        <w:ind w:left="284" w:right="283"/>
        <w:jc w:val="center"/>
        <w:rPr>
          <w:rFonts w:ascii="Times New Roman" w:eastAsia="Times New Roman" w:hAnsi="Times New Roman" w:cs="Times New Roman"/>
          <w:b/>
          <w:kern w:val="0"/>
          <w:sz w:val="24"/>
          <w:szCs w:val="24"/>
          <w:lang w:eastAsia="ru-RU"/>
        </w:rPr>
      </w:pPr>
      <w:r w:rsidRPr="0031381A">
        <w:rPr>
          <w:rFonts w:ascii="Times New Roman" w:eastAsia="Times New Roman" w:hAnsi="Times New Roman" w:cs="Times New Roman"/>
          <w:b/>
          <w:kern w:val="0"/>
          <w:sz w:val="24"/>
          <w:szCs w:val="24"/>
          <w:lang w:eastAsia="ru-RU"/>
        </w:rPr>
        <w:t xml:space="preserve">Модель сетевого графика по формированию необходимой </w:t>
      </w:r>
      <w:r w:rsidRPr="0031381A">
        <w:rPr>
          <w:rFonts w:ascii="Times New Roman" w:eastAsia="Times New Roman" w:hAnsi="Times New Roman" w:cs="Times New Roman"/>
          <w:b/>
          <w:iCs/>
          <w:kern w:val="0"/>
          <w:sz w:val="24"/>
          <w:szCs w:val="24"/>
          <w:lang w:eastAsia="ru-RU"/>
        </w:rPr>
        <w:t>системы условий реализации основной образовательной программы начального общего образования</w:t>
      </w:r>
    </w:p>
    <w:p w:rsidR="0031381A" w:rsidRPr="0031381A" w:rsidRDefault="0031381A" w:rsidP="0031381A">
      <w:pPr>
        <w:suppressAutoHyphens w:val="0"/>
        <w:autoSpaceDE w:val="0"/>
        <w:autoSpaceDN w:val="0"/>
        <w:adjustRightInd w:val="0"/>
        <w:spacing w:after="0" w:line="240" w:lineRule="auto"/>
        <w:ind w:left="284" w:right="283"/>
        <w:jc w:val="center"/>
        <w:rPr>
          <w:rFonts w:ascii="Times New Roman" w:eastAsia="Times New Roman" w:hAnsi="Times New Roman" w:cs="Times New Roman"/>
          <w:b/>
          <w:kern w:val="0"/>
          <w:sz w:val="24"/>
          <w:szCs w:val="24"/>
          <w:lang w:eastAsia="ru-RU"/>
        </w:rPr>
      </w:pPr>
      <w:r w:rsidRPr="0031381A">
        <w:rPr>
          <w:rFonts w:ascii="Times New Roman" w:eastAsia="Times New Roman" w:hAnsi="Times New Roman" w:cs="Times New Roman"/>
          <w:b/>
          <w:kern w:val="0"/>
          <w:sz w:val="24"/>
          <w:szCs w:val="24"/>
          <w:lang w:eastAsia="ru-RU"/>
        </w:rPr>
        <w:t>Дорожная карта</w:t>
      </w:r>
    </w:p>
    <w:p w:rsidR="0031381A" w:rsidRPr="0031381A" w:rsidRDefault="0031381A" w:rsidP="0031381A">
      <w:pPr>
        <w:suppressAutoHyphens w:val="0"/>
        <w:autoSpaceDE w:val="0"/>
        <w:autoSpaceDN w:val="0"/>
        <w:adjustRightInd w:val="0"/>
        <w:spacing w:after="0" w:line="240" w:lineRule="auto"/>
        <w:ind w:left="284" w:right="283"/>
        <w:jc w:val="center"/>
        <w:rPr>
          <w:rFonts w:ascii="Times New Roman" w:eastAsia="Times New Roman" w:hAnsi="Times New Roman" w:cs="Times New Roman"/>
          <w:b/>
          <w:kern w:val="0"/>
          <w:sz w:val="24"/>
          <w:szCs w:val="24"/>
          <w:lang w:eastAsia="ru-RU"/>
        </w:rPr>
      </w:pPr>
      <w:r w:rsidRPr="0031381A">
        <w:rPr>
          <w:rFonts w:ascii="Times New Roman" w:eastAsia="Times New Roman" w:hAnsi="Times New Roman" w:cs="Times New Roman"/>
          <w:b/>
          <w:kern w:val="0"/>
          <w:sz w:val="24"/>
          <w:szCs w:val="24"/>
          <w:lang w:eastAsia="ru-RU"/>
        </w:rPr>
        <w:t>«Реализация ФГОС начального общего образования</w:t>
      </w:r>
    </w:p>
    <w:p w:rsidR="0031381A" w:rsidRPr="0031381A" w:rsidRDefault="0031381A" w:rsidP="0031381A">
      <w:pPr>
        <w:suppressAutoHyphens w:val="0"/>
        <w:autoSpaceDE w:val="0"/>
        <w:autoSpaceDN w:val="0"/>
        <w:adjustRightInd w:val="0"/>
        <w:spacing w:after="0" w:line="240" w:lineRule="auto"/>
        <w:ind w:left="284" w:right="283"/>
        <w:jc w:val="center"/>
        <w:rPr>
          <w:rFonts w:ascii="Times New Roman" w:eastAsia="Times New Roman" w:hAnsi="Times New Roman" w:cs="Times New Roman"/>
          <w:b/>
          <w:iCs/>
          <w:kern w:val="0"/>
          <w:sz w:val="24"/>
          <w:szCs w:val="24"/>
          <w:lang w:eastAsia="ru-RU"/>
        </w:rPr>
      </w:pPr>
      <w:r w:rsidRPr="0031381A">
        <w:rPr>
          <w:rFonts w:ascii="Times New Roman" w:eastAsia="Times New Roman" w:hAnsi="Times New Roman" w:cs="Times New Roman"/>
          <w:b/>
          <w:iCs/>
          <w:kern w:val="0"/>
          <w:sz w:val="24"/>
          <w:szCs w:val="24"/>
          <w:lang w:eastAsia="ru-RU"/>
        </w:rPr>
        <w:t>в МАОУ СОШ № 94 г. Тюмени»</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946"/>
        <w:gridCol w:w="2126"/>
      </w:tblGrid>
      <w:tr w:rsidR="0031381A" w:rsidRPr="0031381A" w:rsidTr="002C666C">
        <w:tc>
          <w:tcPr>
            <w:tcW w:w="127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p>
        </w:tc>
        <w:tc>
          <w:tcPr>
            <w:tcW w:w="694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1. Организационное обеспечение введения ФГОС в школе</w:t>
            </w:r>
          </w:p>
        </w:tc>
        <w:tc>
          <w:tcPr>
            <w:tcW w:w="212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p>
        </w:tc>
      </w:tr>
      <w:tr w:rsidR="0031381A" w:rsidRPr="0031381A" w:rsidTr="002C666C">
        <w:tc>
          <w:tcPr>
            <w:tcW w:w="127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p>
        </w:tc>
        <w:tc>
          <w:tcPr>
            <w:tcW w:w="694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Мероприятия</w:t>
            </w:r>
          </w:p>
        </w:tc>
        <w:tc>
          <w:tcPr>
            <w:tcW w:w="212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срок реализации</w:t>
            </w:r>
          </w:p>
        </w:tc>
      </w:tr>
      <w:tr w:rsidR="0031381A" w:rsidRPr="0031381A" w:rsidTr="002C666C">
        <w:tc>
          <w:tcPr>
            <w:tcW w:w="127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 xml:space="preserve">1.1. </w:t>
            </w:r>
          </w:p>
        </w:tc>
        <w:tc>
          <w:tcPr>
            <w:tcW w:w="694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 xml:space="preserve">Обеспечение кадровых условий реализации ФГОС (укомплектованность педагогическими работниками, уровень квалификации педагогов, непрерывность профессионального развития). </w:t>
            </w:r>
          </w:p>
        </w:tc>
        <w:tc>
          <w:tcPr>
            <w:tcW w:w="212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пост</w:t>
            </w:r>
          </w:p>
        </w:tc>
      </w:tr>
      <w:tr w:rsidR="0031381A" w:rsidRPr="0031381A" w:rsidTr="002C666C">
        <w:tc>
          <w:tcPr>
            <w:tcW w:w="127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 xml:space="preserve">1.2. </w:t>
            </w:r>
          </w:p>
        </w:tc>
        <w:tc>
          <w:tcPr>
            <w:tcW w:w="694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 xml:space="preserve">Обеспечение финансовых условий реализации ФГОС (структура и объем расходов, необходимых для реализации основной образовательной программы </w:t>
            </w:r>
          </w:p>
        </w:tc>
        <w:tc>
          <w:tcPr>
            <w:tcW w:w="212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пост</w:t>
            </w:r>
          </w:p>
        </w:tc>
      </w:tr>
      <w:tr w:rsidR="0031381A" w:rsidRPr="0031381A" w:rsidTr="002C666C">
        <w:tc>
          <w:tcPr>
            <w:tcW w:w="127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 xml:space="preserve">1.3. </w:t>
            </w:r>
          </w:p>
        </w:tc>
        <w:tc>
          <w:tcPr>
            <w:tcW w:w="694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 xml:space="preserve">Обеспечение материально-технических условий реализации основной образовательной программы основного общего образования (соответствие материально-технической базы школя  действующим санитарным и противопожарным нормам, нормам охраны труда, предъявляемым: к участку (территории); зданию; набору и размещению помещений для урочной и внеурочной деятельности; помещению библиотеки; помещению для питания </w:t>
            </w:r>
          </w:p>
        </w:tc>
        <w:tc>
          <w:tcPr>
            <w:tcW w:w="212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пост</w:t>
            </w:r>
          </w:p>
        </w:tc>
      </w:tr>
      <w:tr w:rsidR="0031381A" w:rsidRPr="0031381A" w:rsidTr="002C666C">
        <w:tc>
          <w:tcPr>
            <w:tcW w:w="127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 xml:space="preserve">1.4. </w:t>
            </w:r>
          </w:p>
        </w:tc>
        <w:tc>
          <w:tcPr>
            <w:tcW w:w="694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 xml:space="preserve">Обеспечение информационно-образовательной среды (совокупность технологических средств: компьютеры, базы данных, коммуникационные каналы, программные продукты и др.). </w:t>
            </w:r>
          </w:p>
        </w:tc>
        <w:tc>
          <w:tcPr>
            <w:tcW w:w="212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пост</w:t>
            </w:r>
          </w:p>
        </w:tc>
      </w:tr>
      <w:tr w:rsidR="0031381A" w:rsidRPr="0031381A" w:rsidTr="002C666C">
        <w:tc>
          <w:tcPr>
            <w:tcW w:w="127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 xml:space="preserve">1.5. </w:t>
            </w:r>
          </w:p>
        </w:tc>
        <w:tc>
          <w:tcPr>
            <w:tcW w:w="694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 xml:space="preserve">Организация учебно-методического и информационного обеспечения реализации основной образовательной программы основного общего образования (обеспечение учебниками, учебно-методической литературой и материалами по всем учебным предметам основной образовательной программы основного общего образования на языках обучения, определенных учредителем; наличие доступа к печатным и ЭОР, в т. ч. размещенным в федеральных и региональных базах данных ЭОР; укомплектованность библиотеки печатными образовательными ресурсами и ЭОР по всем учебным предметам учебного плана и наличие фонда дополнительной литературы: детской художественной, научно-популярной, справочно-библиографической, периодических изданий). </w:t>
            </w:r>
          </w:p>
        </w:tc>
        <w:tc>
          <w:tcPr>
            <w:tcW w:w="212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пост</w:t>
            </w:r>
          </w:p>
        </w:tc>
      </w:tr>
      <w:tr w:rsidR="0031381A" w:rsidRPr="0031381A" w:rsidTr="002C666C">
        <w:tc>
          <w:tcPr>
            <w:tcW w:w="127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 xml:space="preserve">1.6. </w:t>
            </w:r>
          </w:p>
        </w:tc>
        <w:tc>
          <w:tcPr>
            <w:tcW w:w="694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 xml:space="preserve">Организация деятельности органов государственно-общественного управления ОУ по подготовке учреждения к введению ФГОС. </w:t>
            </w:r>
          </w:p>
        </w:tc>
        <w:tc>
          <w:tcPr>
            <w:tcW w:w="212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пост</w:t>
            </w:r>
          </w:p>
        </w:tc>
      </w:tr>
      <w:tr w:rsidR="0031381A" w:rsidRPr="0031381A" w:rsidTr="002C666C">
        <w:tc>
          <w:tcPr>
            <w:tcW w:w="127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 xml:space="preserve">1.7. </w:t>
            </w:r>
          </w:p>
        </w:tc>
        <w:tc>
          <w:tcPr>
            <w:tcW w:w="694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 xml:space="preserve">Организация разнообразных форм информирования и </w:t>
            </w:r>
            <w:r w:rsidRPr="0031381A">
              <w:rPr>
                <w:rFonts w:ascii="Times New Roman" w:eastAsia="Times New Roman" w:hAnsi="Times New Roman" w:cs="Times New Roman"/>
                <w:iCs/>
                <w:kern w:val="0"/>
                <w:sz w:val="24"/>
                <w:szCs w:val="24"/>
                <w:lang w:eastAsia="ru-RU"/>
              </w:rPr>
              <w:lastRenderedPageBreak/>
              <w:t xml:space="preserve">консультирования родителей (законных представителей) обучающихся по вопросам введения ФГОС </w:t>
            </w:r>
          </w:p>
        </w:tc>
        <w:tc>
          <w:tcPr>
            <w:tcW w:w="212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lastRenderedPageBreak/>
              <w:t>пост</w:t>
            </w:r>
          </w:p>
        </w:tc>
      </w:tr>
      <w:tr w:rsidR="0031381A" w:rsidRPr="0031381A" w:rsidTr="002C666C">
        <w:trPr>
          <w:gridAfter w:val="1"/>
          <w:wAfter w:w="2126" w:type="dxa"/>
        </w:trPr>
        <w:tc>
          <w:tcPr>
            <w:tcW w:w="8222" w:type="dxa"/>
            <w:gridSpan w:val="2"/>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bCs/>
                <w:iCs/>
                <w:kern w:val="0"/>
                <w:sz w:val="24"/>
                <w:szCs w:val="24"/>
                <w:lang w:eastAsia="ru-RU"/>
              </w:rPr>
              <w:lastRenderedPageBreak/>
              <w:t>2. Научно-методическое обеспечение введения ФГОС в школе</w:t>
            </w:r>
          </w:p>
        </w:tc>
      </w:tr>
      <w:tr w:rsidR="0031381A" w:rsidRPr="0031381A" w:rsidTr="002C666C">
        <w:tc>
          <w:tcPr>
            <w:tcW w:w="127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 xml:space="preserve">2.1. </w:t>
            </w:r>
          </w:p>
        </w:tc>
        <w:tc>
          <w:tcPr>
            <w:tcW w:w="694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 xml:space="preserve">Обеспечение повышения квалификации учителей основной школы по ФГОС. </w:t>
            </w:r>
          </w:p>
        </w:tc>
        <w:tc>
          <w:tcPr>
            <w:tcW w:w="212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 xml:space="preserve">Февраль </w:t>
            </w:r>
          </w:p>
        </w:tc>
      </w:tr>
      <w:tr w:rsidR="0031381A" w:rsidRPr="0031381A" w:rsidTr="002C666C">
        <w:tc>
          <w:tcPr>
            <w:tcW w:w="127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 xml:space="preserve">2.2. </w:t>
            </w:r>
          </w:p>
        </w:tc>
        <w:tc>
          <w:tcPr>
            <w:tcW w:w="694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 xml:space="preserve">Проведение мониторинга готовности педагогов школы к введению ФГОС. </w:t>
            </w:r>
          </w:p>
        </w:tc>
        <w:tc>
          <w:tcPr>
            <w:tcW w:w="212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p>
        </w:tc>
      </w:tr>
      <w:tr w:rsidR="0031381A" w:rsidRPr="0031381A" w:rsidTr="002C666C">
        <w:tc>
          <w:tcPr>
            <w:tcW w:w="127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 xml:space="preserve">2.3. </w:t>
            </w:r>
          </w:p>
        </w:tc>
        <w:tc>
          <w:tcPr>
            <w:tcW w:w="694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 xml:space="preserve">Разработка плана методической работы, обеспечивающего сопровождение введения ФГОС. </w:t>
            </w:r>
          </w:p>
        </w:tc>
        <w:tc>
          <w:tcPr>
            <w:tcW w:w="212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 xml:space="preserve">Август </w:t>
            </w:r>
          </w:p>
        </w:tc>
      </w:tr>
      <w:tr w:rsidR="0031381A" w:rsidRPr="0031381A" w:rsidTr="002C666C">
        <w:tc>
          <w:tcPr>
            <w:tcW w:w="127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 xml:space="preserve">2.4. </w:t>
            </w:r>
          </w:p>
        </w:tc>
        <w:tc>
          <w:tcPr>
            <w:tcW w:w="694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 xml:space="preserve">Определение оптимальной для   модели организации образовательного процесса (учебной и внеурочной деятельности). </w:t>
            </w:r>
          </w:p>
        </w:tc>
        <w:tc>
          <w:tcPr>
            <w:tcW w:w="212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 xml:space="preserve">Август </w:t>
            </w:r>
          </w:p>
        </w:tc>
      </w:tr>
      <w:tr w:rsidR="0031381A" w:rsidRPr="0031381A" w:rsidTr="002C666C">
        <w:tc>
          <w:tcPr>
            <w:tcW w:w="127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 xml:space="preserve">2.5. </w:t>
            </w:r>
          </w:p>
        </w:tc>
        <w:tc>
          <w:tcPr>
            <w:tcW w:w="694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 xml:space="preserve">Определение личностно ориентированных моделей образовательной работы с одаренными детьми, детьми с ограниченными возможностями здоровья и др. </w:t>
            </w:r>
          </w:p>
        </w:tc>
        <w:tc>
          <w:tcPr>
            <w:tcW w:w="212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Август</w:t>
            </w:r>
          </w:p>
        </w:tc>
      </w:tr>
      <w:tr w:rsidR="0031381A" w:rsidRPr="0031381A" w:rsidTr="002C666C">
        <w:tc>
          <w:tcPr>
            <w:tcW w:w="127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 xml:space="preserve">2.6. </w:t>
            </w:r>
          </w:p>
        </w:tc>
        <w:tc>
          <w:tcPr>
            <w:tcW w:w="694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 xml:space="preserve">Организация методических объединений педагогов по изучению и введению ФГОС основного общего образования. </w:t>
            </w:r>
          </w:p>
        </w:tc>
        <w:tc>
          <w:tcPr>
            <w:tcW w:w="212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Сентябрь</w:t>
            </w:r>
          </w:p>
        </w:tc>
      </w:tr>
      <w:tr w:rsidR="0031381A" w:rsidRPr="0031381A" w:rsidTr="002C666C">
        <w:tc>
          <w:tcPr>
            <w:tcW w:w="127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 xml:space="preserve">2.7. </w:t>
            </w:r>
          </w:p>
        </w:tc>
        <w:tc>
          <w:tcPr>
            <w:tcW w:w="694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Организация (постоянно действующего) семинара для учителей по системе оценки достижения планируемых результатов освоения основной образовательной программы основного общего образования (формирование универсальных учебных действий, оценивание метапредметных и личностных достижений учащихся).</w:t>
            </w:r>
          </w:p>
        </w:tc>
        <w:tc>
          <w:tcPr>
            <w:tcW w:w="212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bookmarkStart w:id="155" w:name="OLE_LINK27"/>
            <w:bookmarkStart w:id="156" w:name="OLE_LINK28"/>
            <w:r w:rsidRPr="0031381A">
              <w:rPr>
                <w:rFonts w:ascii="Times New Roman" w:eastAsia="Times New Roman" w:hAnsi="Times New Roman" w:cs="Times New Roman"/>
                <w:iCs/>
                <w:kern w:val="0"/>
                <w:sz w:val="24"/>
                <w:szCs w:val="24"/>
                <w:lang w:eastAsia="ru-RU"/>
              </w:rPr>
              <w:t>В теч года</w:t>
            </w:r>
            <w:bookmarkEnd w:id="155"/>
            <w:bookmarkEnd w:id="156"/>
          </w:p>
        </w:tc>
      </w:tr>
      <w:tr w:rsidR="0031381A" w:rsidRPr="0031381A" w:rsidTr="002C666C">
        <w:tc>
          <w:tcPr>
            <w:tcW w:w="127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 xml:space="preserve">2.8. </w:t>
            </w:r>
          </w:p>
        </w:tc>
        <w:tc>
          <w:tcPr>
            <w:tcW w:w="694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 xml:space="preserve">Организация оперативных индивидуальных консультаций педагогов по вопросам реализации основной образовательной программы основного общего образования. </w:t>
            </w:r>
          </w:p>
        </w:tc>
        <w:tc>
          <w:tcPr>
            <w:tcW w:w="212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В теч года</w:t>
            </w:r>
          </w:p>
        </w:tc>
      </w:tr>
      <w:tr w:rsidR="0031381A" w:rsidRPr="0031381A" w:rsidTr="002C666C">
        <w:tc>
          <w:tcPr>
            <w:tcW w:w="127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 xml:space="preserve">2.9. </w:t>
            </w:r>
          </w:p>
        </w:tc>
        <w:tc>
          <w:tcPr>
            <w:tcW w:w="694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 xml:space="preserve">Определение списка учебников в соответствии с федеральными перечнями учебников в контексте реализации ФГОС. </w:t>
            </w:r>
          </w:p>
        </w:tc>
        <w:tc>
          <w:tcPr>
            <w:tcW w:w="212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 xml:space="preserve">Апрель </w:t>
            </w:r>
          </w:p>
        </w:tc>
      </w:tr>
      <w:tr w:rsidR="0031381A" w:rsidRPr="0031381A" w:rsidTr="002C666C">
        <w:tc>
          <w:tcPr>
            <w:tcW w:w="127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 xml:space="preserve">2.10. </w:t>
            </w:r>
          </w:p>
        </w:tc>
        <w:tc>
          <w:tcPr>
            <w:tcW w:w="694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 xml:space="preserve">Разработка и утверждение годового календарного учебного графика в соответствии с ФГОС. </w:t>
            </w:r>
          </w:p>
        </w:tc>
        <w:tc>
          <w:tcPr>
            <w:tcW w:w="212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 xml:space="preserve">Апрель </w:t>
            </w:r>
          </w:p>
        </w:tc>
      </w:tr>
      <w:tr w:rsidR="0031381A" w:rsidRPr="0031381A" w:rsidTr="002C666C">
        <w:tc>
          <w:tcPr>
            <w:tcW w:w="127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 xml:space="preserve">2.11. </w:t>
            </w:r>
          </w:p>
        </w:tc>
        <w:tc>
          <w:tcPr>
            <w:tcW w:w="694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 xml:space="preserve">Разработка и утверждение основной образовательной программы основного общего образования ОУ (на основе ФГОС и примерной основной образовательной программы основного общего образования). </w:t>
            </w:r>
          </w:p>
        </w:tc>
        <w:tc>
          <w:tcPr>
            <w:tcW w:w="212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 xml:space="preserve">Апрель </w:t>
            </w:r>
          </w:p>
        </w:tc>
      </w:tr>
      <w:tr w:rsidR="0031381A" w:rsidRPr="0031381A" w:rsidTr="002C666C">
        <w:tc>
          <w:tcPr>
            <w:tcW w:w="127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 xml:space="preserve">2.12. </w:t>
            </w:r>
          </w:p>
        </w:tc>
        <w:tc>
          <w:tcPr>
            <w:tcW w:w="694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 xml:space="preserve">Составление (ежегодного) публичного отчета о результатах реализации основной образовательной программы основного общего образования в контексте введения ФГОС. </w:t>
            </w:r>
          </w:p>
        </w:tc>
        <w:tc>
          <w:tcPr>
            <w:tcW w:w="212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До августа</w:t>
            </w:r>
          </w:p>
        </w:tc>
      </w:tr>
      <w:tr w:rsidR="0031381A" w:rsidRPr="0031381A" w:rsidTr="002C666C">
        <w:trPr>
          <w:gridAfter w:val="1"/>
          <w:wAfter w:w="2126" w:type="dxa"/>
        </w:trPr>
        <w:tc>
          <w:tcPr>
            <w:tcW w:w="8222" w:type="dxa"/>
            <w:gridSpan w:val="2"/>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bCs/>
                <w:iCs/>
                <w:kern w:val="0"/>
                <w:sz w:val="24"/>
                <w:szCs w:val="24"/>
                <w:lang w:eastAsia="ru-RU"/>
              </w:rPr>
              <w:t xml:space="preserve">3. Нормативно-правовое обеспечение введения ФГОС в ОУ </w:t>
            </w:r>
          </w:p>
        </w:tc>
      </w:tr>
      <w:tr w:rsidR="0031381A" w:rsidRPr="0031381A" w:rsidTr="002C666C">
        <w:tc>
          <w:tcPr>
            <w:tcW w:w="127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 xml:space="preserve">3.1. </w:t>
            </w:r>
          </w:p>
        </w:tc>
        <w:tc>
          <w:tcPr>
            <w:tcW w:w="694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 xml:space="preserve">Разработка должностных инструкций работников ОУ (в соответствии с приказом Минздравсоцразвития РФ от 14.08.2009 № 593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tc>
        <w:tc>
          <w:tcPr>
            <w:tcW w:w="212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До начала учебного года</w:t>
            </w:r>
          </w:p>
        </w:tc>
      </w:tr>
      <w:tr w:rsidR="0031381A" w:rsidRPr="0031381A" w:rsidTr="002C666C">
        <w:tc>
          <w:tcPr>
            <w:tcW w:w="127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 xml:space="preserve">3.2. </w:t>
            </w:r>
          </w:p>
        </w:tc>
        <w:tc>
          <w:tcPr>
            <w:tcW w:w="694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 xml:space="preserve">Разработка инструкций по охране труда с учетом требований ФГОС к использованию ЭОР, ИКТ. </w:t>
            </w:r>
          </w:p>
        </w:tc>
        <w:tc>
          <w:tcPr>
            <w:tcW w:w="212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До начала учебного года</w:t>
            </w:r>
          </w:p>
        </w:tc>
      </w:tr>
      <w:tr w:rsidR="0031381A" w:rsidRPr="0031381A" w:rsidTr="002C666C">
        <w:tc>
          <w:tcPr>
            <w:tcW w:w="127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lastRenderedPageBreak/>
              <w:t xml:space="preserve">3.3. </w:t>
            </w:r>
          </w:p>
        </w:tc>
        <w:tc>
          <w:tcPr>
            <w:tcW w:w="694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 xml:space="preserve">Составление и утверждение графиков работы учителей с учетом учебной и внеурочной педагогической нагрузки. </w:t>
            </w:r>
          </w:p>
        </w:tc>
        <w:tc>
          <w:tcPr>
            <w:tcW w:w="212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До начала учебного года</w:t>
            </w:r>
          </w:p>
        </w:tc>
      </w:tr>
      <w:tr w:rsidR="0031381A" w:rsidRPr="0031381A" w:rsidTr="002C666C">
        <w:tc>
          <w:tcPr>
            <w:tcW w:w="127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 xml:space="preserve">3.4. </w:t>
            </w:r>
          </w:p>
        </w:tc>
        <w:tc>
          <w:tcPr>
            <w:tcW w:w="694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 xml:space="preserve">Разработка инструкций по ведению документации педагогами в условиях введения ФГОС. </w:t>
            </w:r>
          </w:p>
        </w:tc>
        <w:tc>
          <w:tcPr>
            <w:tcW w:w="212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До начала учебного года</w:t>
            </w:r>
          </w:p>
        </w:tc>
      </w:tr>
      <w:tr w:rsidR="0031381A" w:rsidRPr="0031381A" w:rsidTr="002C666C">
        <w:tc>
          <w:tcPr>
            <w:tcW w:w="127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 xml:space="preserve">3.5. </w:t>
            </w:r>
          </w:p>
        </w:tc>
        <w:tc>
          <w:tcPr>
            <w:tcW w:w="694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 xml:space="preserve">Разработка и утверждений положений об органах государственно-общественного управления в соответствии с Уставом и введением ФГОС. </w:t>
            </w:r>
          </w:p>
        </w:tc>
        <w:tc>
          <w:tcPr>
            <w:tcW w:w="212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До начала учебного года</w:t>
            </w:r>
          </w:p>
        </w:tc>
      </w:tr>
      <w:tr w:rsidR="0031381A" w:rsidRPr="0031381A" w:rsidTr="002C666C">
        <w:tc>
          <w:tcPr>
            <w:tcW w:w="127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 xml:space="preserve">3.6. </w:t>
            </w:r>
          </w:p>
        </w:tc>
        <w:tc>
          <w:tcPr>
            <w:tcW w:w="694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 xml:space="preserve">Разработка Положения о выплатах к заработной плате сотрудникам </w:t>
            </w:r>
          </w:p>
        </w:tc>
        <w:tc>
          <w:tcPr>
            <w:tcW w:w="212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До начала учебного года</w:t>
            </w:r>
          </w:p>
        </w:tc>
      </w:tr>
      <w:tr w:rsidR="0031381A" w:rsidRPr="0031381A" w:rsidTr="002C666C">
        <w:tc>
          <w:tcPr>
            <w:tcW w:w="127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 xml:space="preserve">3.7. </w:t>
            </w:r>
          </w:p>
        </w:tc>
        <w:tc>
          <w:tcPr>
            <w:tcW w:w="694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 xml:space="preserve">Разработка Положения о порядке установления доплат, не входящих в круг основных обязанностей работников, и надбавок за сложность, напряженность и высокое качество работы </w:t>
            </w:r>
          </w:p>
        </w:tc>
        <w:tc>
          <w:tcPr>
            <w:tcW w:w="212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До начала учебного года</w:t>
            </w:r>
          </w:p>
        </w:tc>
      </w:tr>
      <w:tr w:rsidR="0031381A" w:rsidRPr="0031381A" w:rsidTr="002C666C">
        <w:tc>
          <w:tcPr>
            <w:tcW w:w="127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 xml:space="preserve">3.8. </w:t>
            </w:r>
          </w:p>
        </w:tc>
        <w:tc>
          <w:tcPr>
            <w:tcW w:w="694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 xml:space="preserve">Разработка и утверждение положения о системе оценок, форм, порядке и периодичности промежуточной и итоговой аттестации учащихся. </w:t>
            </w:r>
          </w:p>
        </w:tc>
        <w:tc>
          <w:tcPr>
            <w:tcW w:w="212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До начала учебного года</w:t>
            </w:r>
          </w:p>
        </w:tc>
      </w:tr>
      <w:tr w:rsidR="0031381A" w:rsidRPr="0031381A" w:rsidTr="002C666C">
        <w:tc>
          <w:tcPr>
            <w:tcW w:w="127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 xml:space="preserve">3.9. </w:t>
            </w:r>
          </w:p>
        </w:tc>
        <w:tc>
          <w:tcPr>
            <w:tcW w:w="694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 xml:space="preserve">Разработка и утверждение Учебного плана в соответствии с ФГОС. </w:t>
            </w:r>
          </w:p>
        </w:tc>
        <w:tc>
          <w:tcPr>
            <w:tcW w:w="212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До начала учебного года</w:t>
            </w:r>
          </w:p>
        </w:tc>
      </w:tr>
      <w:tr w:rsidR="0031381A" w:rsidRPr="0031381A" w:rsidTr="002C666C">
        <w:tc>
          <w:tcPr>
            <w:tcW w:w="127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 xml:space="preserve">3.10. </w:t>
            </w:r>
          </w:p>
        </w:tc>
        <w:tc>
          <w:tcPr>
            <w:tcW w:w="694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 xml:space="preserve">Разработка других локальных актов, обеспечивающих введение ФГОС </w:t>
            </w:r>
          </w:p>
        </w:tc>
        <w:tc>
          <w:tcPr>
            <w:tcW w:w="2126" w:type="dxa"/>
          </w:tcPr>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iCs/>
                <w:kern w:val="0"/>
                <w:sz w:val="24"/>
                <w:szCs w:val="24"/>
                <w:lang w:eastAsia="ru-RU"/>
              </w:rPr>
            </w:pPr>
            <w:r w:rsidRPr="0031381A">
              <w:rPr>
                <w:rFonts w:ascii="Times New Roman" w:eastAsia="Times New Roman" w:hAnsi="Times New Roman" w:cs="Times New Roman"/>
                <w:iCs/>
                <w:kern w:val="0"/>
                <w:sz w:val="24"/>
                <w:szCs w:val="24"/>
                <w:lang w:eastAsia="ru-RU"/>
              </w:rPr>
              <w:t>До начала учебного года</w:t>
            </w:r>
          </w:p>
        </w:tc>
      </w:tr>
    </w:tbl>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b/>
          <w:iCs/>
          <w:kern w:val="0"/>
          <w:sz w:val="24"/>
          <w:szCs w:val="24"/>
          <w:lang w:eastAsia="ru-RU"/>
        </w:rPr>
      </w:pP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b/>
          <w:iCs/>
          <w:kern w:val="0"/>
          <w:sz w:val="24"/>
          <w:szCs w:val="24"/>
          <w:lang w:eastAsia="ru-RU"/>
        </w:rPr>
      </w:pP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4"/>
          <w:szCs w:val="24"/>
          <w:lang w:eastAsia="ru-RU"/>
        </w:rPr>
      </w:pPr>
    </w:p>
    <w:p w:rsidR="0031381A" w:rsidRPr="0031381A" w:rsidRDefault="0031381A" w:rsidP="0031381A">
      <w:pPr>
        <w:suppressAutoHyphens w:val="0"/>
        <w:autoSpaceDE w:val="0"/>
        <w:autoSpaceDN w:val="0"/>
        <w:adjustRightInd w:val="0"/>
        <w:spacing w:after="0" w:line="240" w:lineRule="auto"/>
        <w:ind w:left="284" w:right="283"/>
        <w:jc w:val="both"/>
        <w:rPr>
          <w:rFonts w:ascii="Times New Roman" w:eastAsia="Times New Roman" w:hAnsi="Times New Roman" w:cs="Times New Roman"/>
          <w:kern w:val="0"/>
          <w:sz w:val="24"/>
          <w:szCs w:val="24"/>
          <w:lang w:eastAsia="ru-RU"/>
        </w:rPr>
      </w:pPr>
    </w:p>
    <w:p w:rsidR="0031381A" w:rsidRPr="0031381A" w:rsidRDefault="0031381A" w:rsidP="0031381A">
      <w:pPr>
        <w:shd w:val="clear" w:color="auto" w:fill="FFFFFF"/>
        <w:tabs>
          <w:tab w:val="left" w:pos="-360"/>
          <w:tab w:val="left" w:pos="0"/>
        </w:tabs>
        <w:suppressAutoHyphens w:val="0"/>
        <w:autoSpaceDE w:val="0"/>
        <w:autoSpaceDN w:val="0"/>
        <w:adjustRightInd w:val="0"/>
        <w:spacing w:after="0" w:line="240" w:lineRule="auto"/>
        <w:ind w:left="284" w:right="283"/>
        <w:jc w:val="center"/>
        <w:rPr>
          <w:rFonts w:ascii="Times New Roman" w:eastAsia="Times New Roman" w:hAnsi="Times New Roman" w:cs="Times New Roman"/>
          <w:bCs/>
          <w:kern w:val="0"/>
          <w:sz w:val="24"/>
          <w:szCs w:val="24"/>
          <w:lang w:eastAsia="ru-RU"/>
        </w:rPr>
      </w:pPr>
    </w:p>
    <w:p w:rsidR="0031381A" w:rsidRPr="0031381A" w:rsidRDefault="0031381A" w:rsidP="0031381A">
      <w:pPr>
        <w:shd w:val="clear" w:color="auto" w:fill="FFFFFF"/>
        <w:tabs>
          <w:tab w:val="left" w:pos="-360"/>
          <w:tab w:val="left" w:pos="0"/>
        </w:tabs>
        <w:suppressAutoHyphens w:val="0"/>
        <w:autoSpaceDE w:val="0"/>
        <w:autoSpaceDN w:val="0"/>
        <w:adjustRightInd w:val="0"/>
        <w:spacing w:after="0" w:line="240" w:lineRule="auto"/>
        <w:ind w:left="284" w:right="283"/>
        <w:jc w:val="center"/>
        <w:rPr>
          <w:rFonts w:ascii="Times New Roman" w:eastAsia="Times New Roman" w:hAnsi="Times New Roman" w:cs="Times New Roman"/>
          <w:bCs/>
          <w:kern w:val="0"/>
          <w:sz w:val="24"/>
          <w:szCs w:val="24"/>
          <w:lang w:eastAsia="ru-RU"/>
        </w:rPr>
      </w:pPr>
    </w:p>
    <w:p w:rsidR="0031381A" w:rsidRPr="0031381A" w:rsidRDefault="0031381A" w:rsidP="0031381A">
      <w:pPr>
        <w:shd w:val="clear" w:color="auto" w:fill="FFFFFF"/>
        <w:tabs>
          <w:tab w:val="left" w:pos="-360"/>
          <w:tab w:val="left" w:pos="0"/>
        </w:tabs>
        <w:suppressAutoHyphens w:val="0"/>
        <w:autoSpaceDE w:val="0"/>
        <w:autoSpaceDN w:val="0"/>
        <w:adjustRightInd w:val="0"/>
        <w:spacing w:after="0" w:line="240" w:lineRule="auto"/>
        <w:ind w:left="284" w:right="283"/>
        <w:jc w:val="center"/>
        <w:rPr>
          <w:rFonts w:ascii="Times New Roman" w:eastAsia="Times New Roman" w:hAnsi="Times New Roman" w:cs="Times New Roman"/>
          <w:bCs/>
          <w:kern w:val="0"/>
          <w:sz w:val="24"/>
          <w:szCs w:val="24"/>
          <w:lang w:eastAsia="ru-RU"/>
        </w:rPr>
      </w:pPr>
    </w:p>
    <w:p w:rsidR="0031381A" w:rsidRPr="0031381A" w:rsidRDefault="0031381A" w:rsidP="0031381A">
      <w:pPr>
        <w:shd w:val="clear" w:color="auto" w:fill="FFFFFF"/>
        <w:tabs>
          <w:tab w:val="left" w:pos="-360"/>
          <w:tab w:val="left" w:pos="0"/>
        </w:tabs>
        <w:suppressAutoHyphens w:val="0"/>
        <w:autoSpaceDE w:val="0"/>
        <w:autoSpaceDN w:val="0"/>
        <w:adjustRightInd w:val="0"/>
        <w:spacing w:after="0" w:line="240" w:lineRule="auto"/>
        <w:ind w:left="284" w:right="283"/>
        <w:jc w:val="center"/>
        <w:rPr>
          <w:rFonts w:ascii="Times New Roman" w:eastAsia="Times New Roman" w:hAnsi="Times New Roman" w:cs="Times New Roman"/>
          <w:bCs/>
          <w:kern w:val="0"/>
          <w:sz w:val="24"/>
          <w:szCs w:val="24"/>
          <w:lang w:eastAsia="ru-RU"/>
        </w:rPr>
      </w:pPr>
    </w:p>
    <w:p w:rsidR="0031381A" w:rsidRPr="0031381A" w:rsidRDefault="0031381A" w:rsidP="0031381A">
      <w:pPr>
        <w:shd w:val="clear" w:color="auto" w:fill="FFFFFF"/>
        <w:tabs>
          <w:tab w:val="left" w:pos="-360"/>
          <w:tab w:val="left" w:pos="0"/>
        </w:tabs>
        <w:suppressAutoHyphens w:val="0"/>
        <w:autoSpaceDE w:val="0"/>
        <w:autoSpaceDN w:val="0"/>
        <w:adjustRightInd w:val="0"/>
        <w:spacing w:after="0" w:line="240" w:lineRule="auto"/>
        <w:ind w:left="284" w:right="283"/>
        <w:jc w:val="center"/>
        <w:rPr>
          <w:rFonts w:ascii="Times New Roman" w:eastAsia="Times New Roman" w:hAnsi="Times New Roman" w:cs="Times New Roman"/>
          <w:bCs/>
          <w:kern w:val="0"/>
          <w:sz w:val="24"/>
          <w:szCs w:val="24"/>
          <w:lang w:eastAsia="ru-RU"/>
        </w:rPr>
      </w:pPr>
    </w:p>
    <w:p w:rsidR="0031381A" w:rsidRPr="0031381A" w:rsidRDefault="0031381A" w:rsidP="0031381A">
      <w:pPr>
        <w:shd w:val="clear" w:color="auto" w:fill="FFFFFF"/>
        <w:tabs>
          <w:tab w:val="left" w:pos="-360"/>
          <w:tab w:val="left" w:pos="0"/>
        </w:tabs>
        <w:suppressAutoHyphens w:val="0"/>
        <w:autoSpaceDE w:val="0"/>
        <w:autoSpaceDN w:val="0"/>
        <w:adjustRightInd w:val="0"/>
        <w:spacing w:after="0" w:line="240" w:lineRule="auto"/>
        <w:ind w:left="284" w:right="283"/>
        <w:jc w:val="center"/>
        <w:rPr>
          <w:rFonts w:ascii="Times New Roman" w:eastAsia="Times New Roman" w:hAnsi="Times New Roman" w:cs="Times New Roman"/>
          <w:bCs/>
          <w:kern w:val="0"/>
          <w:sz w:val="24"/>
          <w:szCs w:val="24"/>
          <w:lang w:eastAsia="ru-RU"/>
        </w:rPr>
      </w:pPr>
    </w:p>
    <w:p w:rsidR="0031381A" w:rsidRPr="0031381A" w:rsidRDefault="0031381A" w:rsidP="0031381A">
      <w:pPr>
        <w:shd w:val="clear" w:color="auto" w:fill="FFFFFF"/>
        <w:tabs>
          <w:tab w:val="left" w:pos="-360"/>
          <w:tab w:val="left" w:pos="0"/>
        </w:tabs>
        <w:suppressAutoHyphens w:val="0"/>
        <w:autoSpaceDE w:val="0"/>
        <w:autoSpaceDN w:val="0"/>
        <w:adjustRightInd w:val="0"/>
        <w:spacing w:after="0" w:line="240" w:lineRule="auto"/>
        <w:ind w:left="284" w:right="283"/>
        <w:jc w:val="center"/>
        <w:rPr>
          <w:rFonts w:ascii="Times New Roman" w:eastAsia="Times New Roman" w:hAnsi="Times New Roman" w:cs="Times New Roman"/>
          <w:bCs/>
          <w:kern w:val="0"/>
          <w:sz w:val="24"/>
          <w:szCs w:val="24"/>
          <w:lang w:eastAsia="ru-RU"/>
        </w:rPr>
      </w:pPr>
    </w:p>
    <w:p w:rsidR="0031381A" w:rsidRPr="0031381A" w:rsidRDefault="0031381A" w:rsidP="0031381A">
      <w:pPr>
        <w:widowControl/>
        <w:shd w:val="clear" w:color="auto" w:fill="FFFFFF"/>
        <w:suppressAutoHyphens w:val="0"/>
        <w:autoSpaceDE w:val="0"/>
        <w:autoSpaceDN w:val="0"/>
        <w:adjustRightInd w:val="0"/>
        <w:spacing w:after="0" w:line="240" w:lineRule="auto"/>
        <w:ind w:left="284" w:right="283"/>
        <w:jc w:val="both"/>
        <w:rPr>
          <w:rFonts w:ascii="Times New Roman" w:eastAsia="Times New Roman" w:hAnsi="Times New Roman" w:cs="Times New Roman"/>
          <w:bCs/>
          <w:color w:val="000000"/>
          <w:kern w:val="0"/>
          <w:sz w:val="24"/>
          <w:szCs w:val="24"/>
          <w:lang w:eastAsia="ru-RU"/>
        </w:rPr>
      </w:pPr>
    </w:p>
    <w:p w:rsidR="0031381A" w:rsidRPr="0031381A" w:rsidRDefault="0031381A" w:rsidP="0031381A">
      <w:pPr>
        <w:widowControl/>
        <w:shd w:val="clear" w:color="auto" w:fill="FFFFFF"/>
        <w:suppressAutoHyphens w:val="0"/>
        <w:autoSpaceDE w:val="0"/>
        <w:autoSpaceDN w:val="0"/>
        <w:adjustRightInd w:val="0"/>
        <w:spacing w:after="0" w:line="240" w:lineRule="auto"/>
        <w:ind w:left="284" w:right="283"/>
        <w:jc w:val="both"/>
        <w:rPr>
          <w:rFonts w:ascii="Times New Roman" w:eastAsia="Times New Roman" w:hAnsi="Times New Roman" w:cs="Times New Roman"/>
          <w:bCs/>
          <w:color w:val="000000"/>
          <w:kern w:val="0"/>
          <w:sz w:val="24"/>
          <w:szCs w:val="24"/>
          <w:lang w:eastAsia="ru-RU"/>
        </w:rPr>
      </w:pPr>
    </w:p>
    <w:p w:rsidR="0031381A" w:rsidRPr="0031381A" w:rsidRDefault="0031381A" w:rsidP="0031381A">
      <w:pPr>
        <w:widowControl/>
        <w:shd w:val="clear" w:color="auto" w:fill="FFFFFF"/>
        <w:suppressAutoHyphens w:val="0"/>
        <w:autoSpaceDE w:val="0"/>
        <w:autoSpaceDN w:val="0"/>
        <w:adjustRightInd w:val="0"/>
        <w:spacing w:after="0" w:line="240" w:lineRule="auto"/>
        <w:ind w:left="284" w:right="283"/>
        <w:jc w:val="both"/>
        <w:rPr>
          <w:rFonts w:ascii="Times New Roman" w:eastAsia="Times New Roman" w:hAnsi="Times New Roman" w:cs="Times New Roman"/>
          <w:bCs/>
          <w:color w:val="000000"/>
          <w:kern w:val="0"/>
          <w:sz w:val="24"/>
          <w:szCs w:val="24"/>
          <w:lang w:eastAsia="ru-RU"/>
        </w:rPr>
      </w:pPr>
    </w:p>
    <w:p w:rsidR="0031381A" w:rsidRPr="0031381A" w:rsidRDefault="0031381A" w:rsidP="0031381A">
      <w:pPr>
        <w:widowControl/>
        <w:shd w:val="clear" w:color="auto" w:fill="FFFFFF"/>
        <w:suppressAutoHyphens w:val="0"/>
        <w:autoSpaceDE w:val="0"/>
        <w:autoSpaceDN w:val="0"/>
        <w:adjustRightInd w:val="0"/>
        <w:spacing w:after="0" w:line="240" w:lineRule="auto"/>
        <w:ind w:left="284" w:right="283"/>
        <w:jc w:val="both"/>
        <w:rPr>
          <w:rFonts w:ascii="Times New Roman" w:eastAsia="Times New Roman" w:hAnsi="Times New Roman" w:cs="Times New Roman"/>
          <w:bCs/>
          <w:color w:val="000000"/>
          <w:kern w:val="0"/>
          <w:sz w:val="24"/>
          <w:szCs w:val="24"/>
          <w:lang w:eastAsia="ru-RU"/>
        </w:rPr>
      </w:pPr>
    </w:p>
    <w:p w:rsidR="0031381A" w:rsidRPr="0031381A" w:rsidRDefault="0031381A" w:rsidP="0031381A">
      <w:pPr>
        <w:widowControl/>
        <w:shd w:val="clear" w:color="auto" w:fill="FFFFFF"/>
        <w:suppressAutoHyphens w:val="0"/>
        <w:autoSpaceDE w:val="0"/>
        <w:autoSpaceDN w:val="0"/>
        <w:adjustRightInd w:val="0"/>
        <w:spacing w:after="0" w:line="240" w:lineRule="auto"/>
        <w:ind w:left="284" w:right="283"/>
        <w:jc w:val="both"/>
        <w:rPr>
          <w:rFonts w:ascii="Times New Roman" w:eastAsia="Times New Roman" w:hAnsi="Times New Roman" w:cs="Times New Roman"/>
          <w:bCs/>
          <w:color w:val="000000"/>
          <w:kern w:val="0"/>
          <w:sz w:val="24"/>
          <w:szCs w:val="24"/>
          <w:lang w:eastAsia="ru-RU"/>
        </w:rPr>
      </w:pPr>
    </w:p>
    <w:p w:rsidR="0031381A" w:rsidRPr="0031381A" w:rsidRDefault="0031381A" w:rsidP="0031381A">
      <w:pPr>
        <w:widowControl/>
        <w:shd w:val="clear" w:color="auto" w:fill="FFFFFF"/>
        <w:suppressAutoHyphens w:val="0"/>
        <w:autoSpaceDE w:val="0"/>
        <w:autoSpaceDN w:val="0"/>
        <w:adjustRightInd w:val="0"/>
        <w:spacing w:after="0" w:line="240" w:lineRule="auto"/>
        <w:ind w:left="284" w:right="283"/>
        <w:jc w:val="both"/>
        <w:rPr>
          <w:rFonts w:ascii="Times New Roman" w:eastAsia="Times New Roman" w:hAnsi="Times New Roman" w:cs="Times New Roman"/>
          <w:bCs/>
          <w:color w:val="000000"/>
          <w:kern w:val="0"/>
          <w:sz w:val="24"/>
          <w:szCs w:val="24"/>
          <w:lang w:eastAsia="ru-RU"/>
        </w:rPr>
      </w:pPr>
    </w:p>
    <w:p w:rsidR="0031381A" w:rsidRPr="0031381A" w:rsidRDefault="0031381A" w:rsidP="0031381A">
      <w:pPr>
        <w:widowControl/>
        <w:shd w:val="clear" w:color="auto" w:fill="FFFFFF"/>
        <w:suppressAutoHyphens w:val="0"/>
        <w:autoSpaceDE w:val="0"/>
        <w:autoSpaceDN w:val="0"/>
        <w:adjustRightInd w:val="0"/>
        <w:spacing w:after="0" w:line="240" w:lineRule="auto"/>
        <w:ind w:left="284" w:right="283"/>
        <w:jc w:val="both"/>
        <w:rPr>
          <w:rFonts w:ascii="Times New Roman" w:eastAsia="Times New Roman" w:hAnsi="Times New Roman" w:cs="Times New Roman"/>
          <w:bCs/>
          <w:color w:val="000000"/>
          <w:kern w:val="0"/>
          <w:sz w:val="24"/>
          <w:szCs w:val="24"/>
          <w:lang w:eastAsia="ru-RU"/>
        </w:rPr>
      </w:pPr>
    </w:p>
    <w:p w:rsidR="0031381A" w:rsidRPr="0031381A" w:rsidRDefault="0031381A" w:rsidP="0031381A">
      <w:pPr>
        <w:widowControl/>
        <w:shd w:val="clear" w:color="auto" w:fill="FFFFFF"/>
        <w:suppressAutoHyphens w:val="0"/>
        <w:autoSpaceDE w:val="0"/>
        <w:autoSpaceDN w:val="0"/>
        <w:adjustRightInd w:val="0"/>
        <w:spacing w:after="0" w:line="240" w:lineRule="auto"/>
        <w:ind w:left="284" w:right="283"/>
        <w:jc w:val="both"/>
        <w:rPr>
          <w:rFonts w:ascii="Times New Roman" w:eastAsia="Times New Roman" w:hAnsi="Times New Roman" w:cs="Times New Roman"/>
          <w:bCs/>
          <w:color w:val="000000"/>
          <w:kern w:val="0"/>
          <w:sz w:val="24"/>
          <w:szCs w:val="24"/>
          <w:lang w:eastAsia="ru-RU"/>
        </w:rPr>
      </w:pPr>
    </w:p>
    <w:p w:rsidR="0031381A" w:rsidRPr="0031381A" w:rsidRDefault="0031381A" w:rsidP="0031381A">
      <w:pPr>
        <w:widowControl/>
        <w:shd w:val="clear" w:color="auto" w:fill="FFFFFF"/>
        <w:suppressAutoHyphens w:val="0"/>
        <w:autoSpaceDE w:val="0"/>
        <w:autoSpaceDN w:val="0"/>
        <w:adjustRightInd w:val="0"/>
        <w:spacing w:after="0" w:line="240" w:lineRule="auto"/>
        <w:ind w:left="284" w:right="283"/>
        <w:jc w:val="both"/>
        <w:rPr>
          <w:rFonts w:ascii="Times New Roman" w:eastAsia="Times New Roman" w:hAnsi="Times New Roman" w:cs="Times New Roman"/>
          <w:bCs/>
          <w:color w:val="000000"/>
          <w:kern w:val="0"/>
          <w:sz w:val="24"/>
          <w:szCs w:val="24"/>
          <w:lang w:eastAsia="ru-RU"/>
        </w:rPr>
      </w:pPr>
    </w:p>
    <w:p w:rsidR="0031381A" w:rsidRPr="0031381A" w:rsidRDefault="0031381A" w:rsidP="0031381A">
      <w:pPr>
        <w:widowControl/>
        <w:shd w:val="clear" w:color="auto" w:fill="FFFFFF"/>
        <w:suppressAutoHyphens w:val="0"/>
        <w:autoSpaceDE w:val="0"/>
        <w:autoSpaceDN w:val="0"/>
        <w:adjustRightInd w:val="0"/>
        <w:spacing w:after="0" w:line="240" w:lineRule="auto"/>
        <w:ind w:left="284" w:right="283"/>
        <w:jc w:val="both"/>
        <w:rPr>
          <w:rFonts w:ascii="Times New Roman" w:eastAsia="Times New Roman" w:hAnsi="Times New Roman" w:cs="Times New Roman"/>
          <w:bCs/>
          <w:color w:val="000000"/>
          <w:kern w:val="0"/>
          <w:sz w:val="24"/>
          <w:szCs w:val="24"/>
          <w:lang w:eastAsia="ru-RU"/>
        </w:rPr>
      </w:pPr>
    </w:p>
    <w:p w:rsidR="0031381A" w:rsidRPr="0031381A" w:rsidRDefault="0031381A" w:rsidP="0031381A">
      <w:pPr>
        <w:widowControl/>
        <w:shd w:val="clear" w:color="auto" w:fill="FFFFFF"/>
        <w:suppressAutoHyphens w:val="0"/>
        <w:autoSpaceDE w:val="0"/>
        <w:autoSpaceDN w:val="0"/>
        <w:adjustRightInd w:val="0"/>
        <w:spacing w:after="0" w:line="240" w:lineRule="auto"/>
        <w:ind w:left="284" w:right="283"/>
        <w:jc w:val="both"/>
        <w:rPr>
          <w:rFonts w:ascii="Times New Roman" w:eastAsia="Times New Roman" w:hAnsi="Times New Roman" w:cs="Times New Roman"/>
          <w:bCs/>
          <w:color w:val="000000"/>
          <w:kern w:val="0"/>
          <w:sz w:val="24"/>
          <w:szCs w:val="24"/>
          <w:lang w:eastAsia="ru-RU"/>
        </w:rPr>
      </w:pPr>
    </w:p>
    <w:p w:rsidR="0031381A" w:rsidRPr="0031381A" w:rsidRDefault="0031381A" w:rsidP="0031381A">
      <w:pPr>
        <w:widowControl/>
        <w:shd w:val="clear" w:color="auto" w:fill="FFFFFF"/>
        <w:suppressAutoHyphens w:val="0"/>
        <w:autoSpaceDE w:val="0"/>
        <w:autoSpaceDN w:val="0"/>
        <w:adjustRightInd w:val="0"/>
        <w:spacing w:after="0" w:line="240" w:lineRule="auto"/>
        <w:ind w:left="284" w:right="283"/>
        <w:jc w:val="both"/>
        <w:rPr>
          <w:rFonts w:ascii="Times New Roman" w:eastAsia="Times New Roman" w:hAnsi="Times New Roman" w:cs="Times New Roman"/>
          <w:bCs/>
          <w:color w:val="000000"/>
          <w:kern w:val="0"/>
          <w:sz w:val="24"/>
          <w:szCs w:val="24"/>
          <w:lang w:eastAsia="ru-RU"/>
        </w:rPr>
      </w:pPr>
    </w:p>
    <w:p w:rsidR="0031381A" w:rsidRPr="0031381A" w:rsidRDefault="0031381A" w:rsidP="0031381A">
      <w:pPr>
        <w:widowControl/>
        <w:suppressAutoHyphens w:val="0"/>
        <w:spacing w:after="0" w:line="240" w:lineRule="auto"/>
        <w:ind w:left="284" w:right="283"/>
        <w:rPr>
          <w:rFonts w:ascii="Times New Roman" w:eastAsia="Times New Roman" w:hAnsi="Times New Roman" w:cs="Times New Roman"/>
          <w:kern w:val="0"/>
          <w:sz w:val="24"/>
          <w:szCs w:val="24"/>
          <w:lang w:eastAsia="ru-RU"/>
        </w:rPr>
      </w:pPr>
    </w:p>
    <w:bookmarkEnd w:id="144"/>
    <w:bookmarkEnd w:id="145"/>
    <w:bookmarkEnd w:id="146"/>
    <w:p w:rsidR="00196111" w:rsidRPr="00396450" w:rsidRDefault="00196111" w:rsidP="0031381A">
      <w:pPr>
        <w:spacing w:line="240" w:lineRule="auto"/>
        <w:rPr>
          <w:rFonts w:ascii="Times New Roman" w:eastAsia="Times New Roman" w:hAnsi="Times New Roman" w:cs="Times New Roman"/>
          <w:sz w:val="24"/>
          <w:szCs w:val="24"/>
          <w:lang w:eastAsia="ru-RU"/>
        </w:rPr>
      </w:pPr>
    </w:p>
    <w:sectPr w:rsidR="00196111" w:rsidRPr="00396450" w:rsidSect="00825B87">
      <w:footerReference w:type="default" r:id="rId20"/>
      <w:pgSz w:w="11906" w:h="16838"/>
      <w:pgMar w:top="1134" w:right="42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2FA" w:rsidRDefault="009212FA" w:rsidP="00B8270E">
      <w:pPr>
        <w:spacing w:after="0" w:line="240" w:lineRule="auto"/>
      </w:pPr>
      <w:r>
        <w:separator/>
      </w:r>
    </w:p>
  </w:endnote>
  <w:endnote w:type="continuationSeparator" w:id="0">
    <w:p w:rsidR="009212FA" w:rsidRDefault="009212FA" w:rsidP="00B82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
    <w:altName w:val="Times New Roman"/>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Minion Pro">
    <w:panose1 w:val="00000000000000000000"/>
    <w:charset w:val="00"/>
    <w:family w:val="roman"/>
    <w:notTrueType/>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ndale Sans UI">
    <w:altName w:val="Arial Unicode M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521579"/>
      <w:docPartObj>
        <w:docPartGallery w:val="Page Numbers (Bottom of Page)"/>
        <w:docPartUnique/>
      </w:docPartObj>
    </w:sdtPr>
    <w:sdtEndPr/>
    <w:sdtContent>
      <w:p w:rsidR="00502823" w:rsidRDefault="00502823">
        <w:pPr>
          <w:pStyle w:val="afa"/>
          <w:jc w:val="right"/>
        </w:pPr>
        <w:r>
          <w:fldChar w:fldCharType="begin"/>
        </w:r>
        <w:r>
          <w:instrText>PAGE   \* MERGEFORMAT</w:instrText>
        </w:r>
        <w:r>
          <w:fldChar w:fldCharType="separate"/>
        </w:r>
        <w:r w:rsidR="00767C23">
          <w:rPr>
            <w:noProof/>
          </w:rPr>
          <w:t>2</w:t>
        </w:r>
        <w:r>
          <w:fldChar w:fldCharType="end"/>
        </w:r>
      </w:p>
    </w:sdtContent>
  </w:sdt>
  <w:p w:rsidR="00502823" w:rsidRDefault="00502823">
    <w:pPr>
      <w:pStyle w:val="a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2FA" w:rsidRDefault="009212FA" w:rsidP="00B8270E">
      <w:pPr>
        <w:spacing w:after="0" w:line="240" w:lineRule="auto"/>
      </w:pPr>
      <w:r>
        <w:separator/>
      </w:r>
    </w:p>
  </w:footnote>
  <w:footnote w:type="continuationSeparator" w:id="0">
    <w:p w:rsidR="009212FA" w:rsidRDefault="009212FA" w:rsidP="00B8270E">
      <w:pPr>
        <w:spacing w:after="0" w:line="240" w:lineRule="auto"/>
      </w:pPr>
      <w:r>
        <w:continuationSeparator/>
      </w:r>
    </w:p>
  </w:footnote>
  <w:footnote w:id="1">
    <w:p w:rsidR="00502823" w:rsidRDefault="00502823" w:rsidP="00B8270E">
      <w:pPr>
        <w:pStyle w:val="a3"/>
      </w:pPr>
    </w:p>
  </w:footnote>
  <w:footnote w:id="2">
    <w:p w:rsidR="00502823" w:rsidRPr="00BD7394" w:rsidRDefault="00502823" w:rsidP="00D55CBC">
      <w:pPr>
        <w:pStyle w:val="af9"/>
        <w:spacing w:line="240" w:lineRule="auto"/>
        <w:ind w:firstLine="0"/>
        <w:rPr>
          <w:rFonts w:ascii="Times New Roman" w:hAnsi="Times New Roman"/>
          <w:sz w:val="20"/>
          <w:szCs w:val="20"/>
        </w:rPr>
      </w:pPr>
    </w:p>
  </w:footnote>
  <w:footnote w:id="3">
    <w:p w:rsidR="00502823" w:rsidRDefault="00502823" w:rsidP="0031381A"/>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32A2B88"/>
    <w:lvl w:ilvl="0">
      <w:numFmt w:val="bullet"/>
      <w:lvlText w:val="*"/>
      <w:lvlJc w:val="left"/>
    </w:lvl>
  </w:abstractNum>
  <w:abstractNum w:abstractNumId="2" w15:restartNumberingAfterBreak="0">
    <w:nsid w:val="00000001"/>
    <w:multiLevelType w:val="hybridMultilevel"/>
    <w:tmpl w:val="16A8924E"/>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ᜀĀᜀĀ"/>
      <w:lvlJc w:val="left"/>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 w15:restartNumberingAfterBreak="0">
    <w:nsid w:val="00000002"/>
    <w:multiLevelType w:val="multilevel"/>
    <w:tmpl w:val="00000002"/>
    <w:name w:val="WW8Num3"/>
    <w:lvl w:ilvl="0">
      <w:start w:val="1"/>
      <w:numFmt w:val="bullet"/>
      <w:suff w:val="nothing"/>
      <w:lvlText w:val=""/>
      <w:lvlJc w:val="left"/>
      <w:pPr>
        <w:tabs>
          <w:tab w:val="num" w:pos="0"/>
        </w:tabs>
        <w:ind w:left="0" w:firstLine="0"/>
      </w:pPr>
      <w:rPr>
        <w:rFonts w:ascii="Symbol" w:hAnsi="Symbol" w:cs="Symbol"/>
        <w:caps w:val="0"/>
        <w:smallCaps w:val="0"/>
        <w:color w:val="000000"/>
        <w:spacing w:val="0"/>
        <w:sz w:val="28"/>
        <w:szCs w:val="28"/>
      </w:rPr>
    </w:lvl>
    <w:lvl w:ilvl="1">
      <w:start w:val="1"/>
      <w:numFmt w:val="bullet"/>
      <w:lvlText w:val=""/>
      <w:lvlJc w:val="left"/>
      <w:pPr>
        <w:tabs>
          <w:tab w:val="num" w:pos="1414"/>
        </w:tabs>
        <w:ind w:left="1414" w:hanging="283"/>
      </w:pPr>
      <w:rPr>
        <w:rFonts w:ascii="Symbol" w:hAnsi="Symbol" w:cs="Symbol"/>
        <w:caps w:val="0"/>
        <w:smallCaps w:val="0"/>
        <w:color w:val="000000"/>
        <w:spacing w:val="0"/>
        <w:sz w:val="28"/>
        <w:szCs w:val="28"/>
      </w:rPr>
    </w:lvl>
    <w:lvl w:ilvl="2">
      <w:start w:val="1"/>
      <w:numFmt w:val="bullet"/>
      <w:lvlText w:val=""/>
      <w:lvlJc w:val="left"/>
      <w:pPr>
        <w:tabs>
          <w:tab w:val="num" w:pos="2121"/>
        </w:tabs>
        <w:ind w:left="2121" w:hanging="283"/>
      </w:pPr>
      <w:rPr>
        <w:rFonts w:ascii="Symbol" w:hAnsi="Symbol" w:cs="Symbol"/>
        <w:caps w:val="0"/>
        <w:smallCaps w:val="0"/>
        <w:color w:val="000000"/>
        <w:spacing w:val="0"/>
        <w:sz w:val="28"/>
        <w:szCs w:val="28"/>
      </w:rPr>
    </w:lvl>
    <w:lvl w:ilvl="3">
      <w:start w:val="1"/>
      <w:numFmt w:val="bullet"/>
      <w:lvlText w:val=""/>
      <w:lvlJc w:val="left"/>
      <w:pPr>
        <w:tabs>
          <w:tab w:val="num" w:pos="2828"/>
        </w:tabs>
        <w:ind w:left="2828" w:hanging="283"/>
      </w:pPr>
      <w:rPr>
        <w:rFonts w:ascii="Symbol" w:hAnsi="Symbol" w:cs="Symbol"/>
        <w:caps w:val="0"/>
        <w:smallCaps w:val="0"/>
        <w:color w:val="000000"/>
        <w:spacing w:val="0"/>
        <w:sz w:val="28"/>
        <w:szCs w:val="28"/>
      </w:rPr>
    </w:lvl>
    <w:lvl w:ilvl="4">
      <w:start w:val="1"/>
      <w:numFmt w:val="bullet"/>
      <w:lvlText w:val=""/>
      <w:lvlJc w:val="left"/>
      <w:pPr>
        <w:tabs>
          <w:tab w:val="num" w:pos="3535"/>
        </w:tabs>
        <w:ind w:left="3535" w:hanging="283"/>
      </w:pPr>
      <w:rPr>
        <w:rFonts w:ascii="Symbol" w:hAnsi="Symbol" w:cs="Symbol"/>
        <w:caps w:val="0"/>
        <w:smallCaps w:val="0"/>
        <w:color w:val="000000"/>
        <w:spacing w:val="0"/>
        <w:sz w:val="28"/>
        <w:szCs w:val="28"/>
      </w:rPr>
    </w:lvl>
    <w:lvl w:ilvl="5">
      <w:start w:val="1"/>
      <w:numFmt w:val="bullet"/>
      <w:lvlText w:val=""/>
      <w:lvlJc w:val="left"/>
      <w:pPr>
        <w:tabs>
          <w:tab w:val="num" w:pos="4242"/>
        </w:tabs>
        <w:ind w:left="4242" w:hanging="283"/>
      </w:pPr>
      <w:rPr>
        <w:rFonts w:ascii="Symbol" w:hAnsi="Symbol" w:cs="Symbol"/>
        <w:caps w:val="0"/>
        <w:smallCaps w:val="0"/>
        <w:color w:val="000000"/>
        <w:spacing w:val="0"/>
        <w:sz w:val="28"/>
        <w:szCs w:val="28"/>
      </w:rPr>
    </w:lvl>
    <w:lvl w:ilvl="6">
      <w:start w:val="1"/>
      <w:numFmt w:val="bullet"/>
      <w:lvlText w:val=""/>
      <w:lvlJc w:val="left"/>
      <w:pPr>
        <w:tabs>
          <w:tab w:val="num" w:pos="4949"/>
        </w:tabs>
        <w:ind w:left="4949" w:hanging="283"/>
      </w:pPr>
      <w:rPr>
        <w:rFonts w:ascii="Symbol" w:hAnsi="Symbol" w:cs="Symbol"/>
        <w:caps w:val="0"/>
        <w:smallCaps w:val="0"/>
        <w:color w:val="000000"/>
        <w:spacing w:val="0"/>
        <w:sz w:val="28"/>
        <w:szCs w:val="28"/>
      </w:rPr>
    </w:lvl>
    <w:lvl w:ilvl="7">
      <w:start w:val="1"/>
      <w:numFmt w:val="bullet"/>
      <w:lvlText w:val=""/>
      <w:lvlJc w:val="left"/>
      <w:pPr>
        <w:tabs>
          <w:tab w:val="num" w:pos="5656"/>
        </w:tabs>
        <w:ind w:left="5656" w:hanging="283"/>
      </w:pPr>
      <w:rPr>
        <w:rFonts w:ascii="Symbol" w:hAnsi="Symbol" w:cs="Symbol"/>
        <w:caps w:val="0"/>
        <w:smallCaps w:val="0"/>
        <w:color w:val="000000"/>
        <w:spacing w:val="0"/>
        <w:sz w:val="28"/>
        <w:szCs w:val="28"/>
      </w:rPr>
    </w:lvl>
    <w:lvl w:ilvl="8">
      <w:start w:val="1"/>
      <w:numFmt w:val="bullet"/>
      <w:lvlText w:val=""/>
      <w:lvlJc w:val="left"/>
      <w:pPr>
        <w:tabs>
          <w:tab w:val="num" w:pos="6363"/>
        </w:tabs>
        <w:ind w:left="6363" w:hanging="283"/>
      </w:pPr>
      <w:rPr>
        <w:rFonts w:ascii="Symbol" w:hAnsi="Symbol" w:cs="Symbol"/>
        <w:caps w:val="0"/>
        <w:smallCaps w:val="0"/>
        <w:color w:val="000000"/>
        <w:spacing w:val="0"/>
        <w:sz w:val="28"/>
        <w:szCs w:val="28"/>
      </w:rPr>
    </w:lvl>
  </w:abstractNum>
  <w:abstractNum w:abstractNumId="4" w15:restartNumberingAfterBreak="0">
    <w:nsid w:val="00000003"/>
    <w:multiLevelType w:val="multilevel"/>
    <w:tmpl w:val="00000003"/>
    <w:name w:val="WW8Num4"/>
    <w:lvl w:ilvl="0">
      <w:start w:val="1"/>
      <w:numFmt w:val="bullet"/>
      <w:suff w:val="nothing"/>
      <w:lvlText w:val=""/>
      <w:lvlJc w:val="left"/>
      <w:pPr>
        <w:tabs>
          <w:tab w:val="num" w:pos="0"/>
        </w:tabs>
        <w:ind w:left="0" w:firstLine="0"/>
      </w:pPr>
      <w:rPr>
        <w:rFonts w:ascii="Symbol" w:hAnsi="Symbol" w:cs="Symbol"/>
      </w:rPr>
    </w:lvl>
    <w:lvl w:ilvl="1">
      <w:start w:val="1"/>
      <w:numFmt w:val="bullet"/>
      <w:lvlText w:val=""/>
      <w:lvlJc w:val="left"/>
      <w:pPr>
        <w:tabs>
          <w:tab w:val="num" w:pos="1414"/>
        </w:tabs>
        <w:ind w:left="1414" w:hanging="283"/>
      </w:pPr>
      <w:rPr>
        <w:rFonts w:ascii="Symbol" w:hAnsi="Symbol" w:cs="Symbol"/>
      </w:rPr>
    </w:lvl>
    <w:lvl w:ilvl="2">
      <w:start w:val="1"/>
      <w:numFmt w:val="bullet"/>
      <w:lvlText w:val=""/>
      <w:lvlJc w:val="left"/>
      <w:pPr>
        <w:tabs>
          <w:tab w:val="num" w:pos="2121"/>
        </w:tabs>
        <w:ind w:left="2121" w:hanging="283"/>
      </w:pPr>
      <w:rPr>
        <w:rFonts w:ascii="Symbol" w:hAnsi="Symbol" w:cs="Symbol"/>
      </w:rPr>
    </w:lvl>
    <w:lvl w:ilvl="3">
      <w:start w:val="1"/>
      <w:numFmt w:val="bullet"/>
      <w:lvlText w:val=""/>
      <w:lvlJc w:val="left"/>
      <w:pPr>
        <w:tabs>
          <w:tab w:val="num" w:pos="2828"/>
        </w:tabs>
        <w:ind w:left="2828" w:hanging="283"/>
      </w:pPr>
      <w:rPr>
        <w:rFonts w:ascii="Symbol" w:hAnsi="Symbol" w:cs="Symbol"/>
      </w:rPr>
    </w:lvl>
    <w:lvl w:ilvl="4">
      <w:start w:val="1"/>
      <w:numFmt w:val="bullet"/>
      <w:lvlText w:val=""/>
      <w:lvlJc w:val="left"/>
      <w:pPr>
        <w:tabs>
          <w:tab w:val="num" w:pos="3535"/>
        </w:tabs>
        <w:ind w:left="3535" w:hanging="283"/>
      </w:pPr>
      <w:rPr>
        <w:rFonts w:ascii="Symbol" w:hAnsi="Symbol" w:cs="Symbol"/>
      </w:rPr>
    </w:lvl>
    <w:lvl w:ilvl="5">
      <w:start w:val="1"/>
      <w:numFmt w:val="bullet"/>
      <w:lvlText w:val=""/>
      <w:lvlJc w:val="left"/>
      <w:pPr>
        <w:tabs>
          <w:tab w:val="num" w:pos="4242"/>
        </w:tabs>
        <w:ind w:left="4242" w:hanging="283"/>
      </w:pPr>
      <w:rPr>
        <w:rFonts w:ascii="Symbol" w:hAnsi="Symbol" w:cs="Symbol"/>
      </w:rPr>
    </w:lvl>
    <w:lvl w:ilvl="6">
      <w:start w:val="1"/>
      <w:numFmt w:val="bullet"/>
      <w:lvlText w:val=""/>
      <w:lvlJc w:val="left"/>
      <w:pPr>
        <w:tabs>
          <w:tab w:val="num" w:pos="4949"/>
        </w:tabs>
        <w:ind w:left="4949" w:hanging="283"/>
      </w:pPr>
      <w:rPr>
        <w:rFonts w:ascii="Symbol" w:hAnsi="Symbol" w:cs="Symbol"/>
      </w:rPr>
    </w:lvl>
    <w:lvl w:ilvl="7">
      <w:start w:val="1"/>
      <w:numFmt w:val="bullet"/>
      <w:lvlText w:val=""/>
      <w:lvlJc w:val="left"/>
      <w:pPr>
        <w:tabs>
          <w:tab w:val="num" w:pos="5656"/>
        </w:tabs>
        <w:ind w:left="5656" w:hanging="283"/>
      </w:pPr>
      <w:rPr>
        <w:rFonts w:ascii="Symbol" w:hAnsi="Symbol" w:cs="Symbol"/>
      </w:rPr>
    </w:lvl>
    <w:lvl w:ilvl="8">
      <w:start w:val="1"/>
      <w:numFmt w:val="bullet"/>
      <w:lvlText w:val=""/>
      <w:lvlJc w:val="left"/>
      <w:pPr>
        <w:tabs>
          <w:tab w:val="num" w:pos="6363"/>
        </w:tabs>
        <w:ind w:left="6363" w:hanging="283"/>
      </w:pPr>
      <w:rPr>
        <w:rFonts w:ascii="Symbol" w:hAnsi="Symbol" w:cs="Symbol"/>
      </w:rPr>
    </w:lvl>
  </w:abstractNum>
  <w:abstractNum w:abstractNumId="5" w15:restartNumberingAfterBreak="0">
    <w:nsid w:val="00000004"/>
    <w:multiLevelType w:val="multilevel"/>
    <w:tmpl w:val="00000004"/>
    <w:name w:val="WW8Num5"/>
    <w:lvl w:ilvl="0">
      <w:start w:val="1"/>
      <w:numFmt w:val="bullet"/>
      <w:suff w:val="nothing"/>
      <w:lvlText w:val=""/>
      <w:lvlJc w:val="left"/>
      <w:pPr>
        <w:tabs>
          <w:tab w:val="num" w:pos="0"/>
        </w:tabs>
        <w:ind w:left="0" w:firstLine="0"/>
      </w:pPr>
      <w:rPr>
        <w:rFonts w:ascii="Symbol" w:hAnsi="Symbol" w:cs="Symbol"/>
      </w:rPr>
    </w:lvl>
    <w:lvl w:ilvl="1">
      <w:start w:val="1"/>
      <w:numFmt w:val="bullet"/>
      <w:lvlText w:val=""/>
      <w:lvlJc w:val="left"/>
      <w:pPr>
        <w:tabs>
          <w:tab w:val="num" w:pos="1414"/>
        </w:tabs>
        <w:ind w:left="1414" w:hanging="283"/>
      </w:pPr>
      <w:rPr>
        <w:rFonts w:ascii="Symbol" w:hAnsi="Symbol" w:cs="Symbol"/>
      </w:rPr>
    </w:lvl>
    <w:lvl w:ilvl="2">
      <w:start w:val="1"/>
      <w:numFmt w:val="bullet"/>
      <w:lvlText w:val=""/>
      <w:lvlJc w:val="left"/>
      <w:pPr>
        <w:tabs>
          <w:tab w:val="num" w:pos="2121"/>
        </w:tabs>
        <w:ind w:left="2121" w:hanging="283"/>
      </w:pPr>
      <w:rPr>
        <w:rFonts w:ascii="Symbol" w:hAnsi="Symbol" w:cs="Symbol"/>
      </w:rPr>
    </w:lvl>
    <w:lvl w:ilvl="3">
      <w:start w:val="1"/>
      <w:numFmt w:val="bullet"/>
      <w:lvlText w:val=""/>
      <w:lvlJc w:val="left"/>
      <w:pPr>
        <w:tabs>
          <w:tab w:val="num" w:pos="2828"/>
        </w:tabs>
        <w:ind w:left="2828" w:hanging="283"/>
      </w:pPr>
      <w:rPr>
        <w:rFonts w:ascii="Symbol" w:hAnsi="Symbol" w:cs="Symbol"/>
      </w:rPr>
    </w:lvl>
    <w:lvl w:ilvl="4">
      <w:start w:val="1"/>
      <w:numFmt w:val="bullet"/>
      <w:lvlText w:val=""/>
      <w:lvlJc w:val="left"/>
      <w:pPr>
        <w:tabs>
          <w:tab w:val="num" w:pos="3535"/>
        </w:tabs>
        <w:ind w:left="3535" w:hanging="283"/>
      </w:pPr>
      <w:rPr>
        <w:rFonts w:ascii="Symbol" w:hAnsi="Symbol" w:cs="Symbol"/>
      </w:rPr>
    </w:lvl>
    <w:lvl w:ilvl="5">
      <w:start w:val="1"/>
      <w:numFmt w:val="bullet"/>
      <w:lvlText w:val=""/>
      <w:lvlJc w:val="left"/>
      <w:pPr>
        <w:tabs>
          <w:tab w:val="num" w:pos="4242"/>
        </w:tabs>
        <w:ind w:left="4242" w:hanging="283"/>
      </w:pPr>
      <w:rPr>
        <w:rFonts w:ascii="Symbol" w:hAnsi="Symbol" w:cs="Symbol"/>
      </w:rPr>
    </w:lvl>
    <w:lvl w:ilvl="6">
      <w:start w:val="1"/>
      <w:numFmt w:val="bullet"/>
      <w:lvlText w:val=""/>
      <w:lvlJc w:val="left"/>
      <w:pPr>
        <w:tabs>
          <w:tab w:val="num" w:pos="4949"/>
        </w:tabs>
        <w:ind w:left="4949" w:hanging="283"/>
      </w:pPr>
      <w:rPr>
        <w:rFonts w:ascii="Symbol" w:hAnsi="Symbol" w:cs="Symbol"/>
      </w:rPr>
    </w:lvl>
    <w:lvl w:ilvl="7">
      <w:start w:val="1"/>
      <w:numFmt w:val="bullet"/>
      <w:lvlText w:val=""/>
      <w:lvlJc w:val="left"/>
      <w:pPr>
        <w:tabs>
          <w:tab w:val="num" w:pos="5656"/>
        </w:tabs>
        <w:ind w:left="5656" w:hanging="283"/>
      </w:pPr>
      <w:rPr>
        <w:rFonts w:ascii="Symbol" w:hAnsi="Symbol" w:cs="Symbol"/>
      </w:rPr>
    </w:lvl>
    <w:lvl w:ilvl="8">
      <w:start w:val="1"/>
      <w:numFmt w:val="bullet"/>
      <w:lvlText w:val=""/>
      <w:lvlJc w:val="left"/>
      <w:pPr>
        <w:tabs>
          <w:tab w:val="num" w:pos="6363"/>
        </w:tabs>
        <w:ind w:left="6363" w:hanging="283"/>
      </w:pPr>
      <w:rPr>
        <w:rFonts w:ascii="Symbol" w:hAnsi="Symbol" w:cs="Symbol"/>
      </w:rPr>
    </w:lvl>
  </w:abstractNum>
  <w:abstractNum w:abstractNumId="6" w15:restartNumberingAfterBreak="0">
    <w:nsid w:val="00000005"/>
    <w:multiLevelType w:val="multilevel"/>
    <w:tmpl w:val="00000005"/>
    <w:name w:val="WW8Num6"/>
    <w:lvl w:ilvl="0">
      <w:start w:val="1"/>
      <w:numFmt w:val="bullet"/>
      <w:suff w:val="nothing"/>
      <w:lvlText w:val=""/>
      <w:lvlJc w:val="left"/>
      <w:pPr>
        <w:tabs>
          <w:tab w:val="num" w:pos="0"/>
        </w:tabs>
        <w:ind w:left="0" w:firstLine="0"/>
      </w:pPr>
      <w:rPr>
        <w:rFonts w:ascii="Symbol" w:hAnsi="Symbol" w:cs="Symbol"/>
      </w:rPr>
    </w:lvl>
    <w:lvl w:ilvl="1">
      <w:start w:val="1"/>
      <w:numFmt w:val="bullet"/>
      <w:lvlText w:val=""/>
      <w:lvlJc w:val="left"/>
      <w:pPr>
        <w:tabs>
          <w:tab w:val="num" w:pos="1414"/>
        </w:tabs>
        <w:ind w:left="1414" w:hanging="283"/>
      </w:pPr>
      <w:rPr>
        <w:rFonts w:ascii="Symbol" w:hAnsi="Symbol" w:cs="Symbol"/>
      </w:rPr>
    </w:lvl>
    <w:lvl w:ilvl="2">
      <w:start w:val="1"/>
      <w:numFmt w:val="bullet"/>
      <w:lvlText w:val=""/>
      <w:lvlJc w:val="left"/>
      <w:pPr>
        <w:tabs>
          <w:tab w:val="num" w:pos="2121"/>
        </w:tabs>
        <w:ind w:left="2121" w:hanging="283"/>
      </w:pPr>
      <w:rPr>
        <w:rFonts w:ascii="Symbol" w:hAnsi="Symbol" w:cs="Symbol"/>
      </w:rPr>
    </w:lvl>
    <w:lvl w:ilvl="3">
      <w:start w:val="1"/>
      <w:numFmt w:val="bullet"/>
      <w:lvlText w:val=""/>
      <w:lvlJc w:val="left"/>
      <w:pPr>
        <w:tabs>
          <w:tab w:val="num" w:pos="2828"/>
        </w:tabs>
        <w:ind w:left="2828" w:hanging="283"/>
      </w:pPr>
      <w:rPr>
        <w:rFonts w:ascii="Symbol" w:hAnsi="Symbol" w:cs="Symbol"/>
      </w:rPr>
    </w:lvl>
    <w:lvl w:ilvl="4">
      <w:start w:val="1"/>
      <w:numFmt w:val="bullet"/>
      <w:lvlText w:val=""/>
      <w:lvlJc w:val="left"/>
      <w:pPr>
        <w:tabs>
          <w:tab w:val="num" w:pos="3535"/>
        </w:tabs>
        <w:ind w:left="3535" w:hanging="283"/>
      </w:pPr>
      <w:rPr>
        <w:rFonts w:ascii="Symbol" w:hAnsi="Symbol" w:cs="Symbol"/>
      </w:rPr>
    </w:lvl>
    <w:lvl w:ilvl="5">
      <w:start w:val="1"/>
      <w:numFmt w:val="bullet"/>
      <w:lvlText w:val=""/>
      <w:lvlJc w:val="left"/>
      <w:pPr>
        <w:tabs>
          <w:tab w:val="num" w:pos="4242"/>
        </w:tabs>
        <w:ind w:left="4242" w:hanging="283"/>
      </w:pPr>
      <w:rPr>
        <w:rFonts w:ascii="Symbol" w:hAnsi="Symbol" w:cs="Symbol"/>
      </w:rPr>
    </w:lvl>
    <w:lvl w:ilvl="6">
      <w:start w:val="1"/>
      <w:numFmt w:val="bullet"/>
      <w:lvlText w:val=""/>
      <w:lvlJc w:val="left"/>
      <w:pPr>
        <w:tabs>
          <w:tab w:val="num" w:pos="4949"/>
        </w:tabs>
        <w:ind w:left="4949" w:hanging="283"/>
      </w:pPr>
      <w:rPr>
        <w:rFonts w:ascii="Symbol" w:hAnsi="Symbol" w:cs="Symbol"/>
      </w:rPr>
    </w:lvl>
    <w:lvl w:ilvl="7">
      <w:start w:val="1"/>
      <w:numFmt w:val="bullet"/>
      <w:lvlText w:val=""/>
      <w:lvlJc w:val="left"/>
      <w:pPr>
        <w:tabs>
          <w:tab w:val="num" w:pos="5656"/>
        </w:tabs>
        <w:ind w:left="5656" w:hanging="283"/>
      </w:pPr>
      <w:rPr>
        <w:rFonts w:ascii="Symbol" w:hAnsi="Symbol" w:cs="Symbol"/>
      </w:rPr>
    </w:lvl>
    <w:lvl w:ilvl="8">
      <w:start w:val="1"/>
      <w:numFmt w:val="bullet"/>
      <w:lvlText w:val=""/>
      <w:lvlJc w:val="left"/>
      <w:pPr>
        <w:tabs>
          <w:tab w:val="num" w:pos="6363"/>
        </w:tabs>
        <w:ind w:left="6363" w:hanging="283"/>
      </w:pPr>
      <w:rPr>
        <w:rFonts w:ascii="Symbol" w:hAnsi="Symbol" w:cs="Symbol"/>
      </w:rPr>
    </w:lvl>
  </w:abstractNum>
  <w:abstractNum w:abstractNumId="7" w15:restartNumberingAfterBreak="0">
    <w:nsid w:val="00000006"/>
    <w:multiLevelType w:val="multilevel"/>
    <w:tmpl w:val="00000006"/>
    <w:name w:val="WW8Num7"/>
    <w:lvl w:ilvl="0">
      <w:start w:val="1"/>
      <w:numFmt w:val="bullet"/>
      <w:suff w:val="nothing"/>
      <w:lvlText w:val=""/>
      <w:lvlJc w:val="left"/>
      <w:pPr>
        <w:tabs>
          <w:tab w:val="num" w:pos="0"/>
        </w:tabs>
        <w:ind w:left="0" w:firstLine="0"/>
      </w:pPr>
      <w:rPr>
        <w:rFonts w:ascii="Symbol" w:hAnsi="Symbol" w:cs="Symbol"/>
      </w:rPr>
    </w:lvl>
    <w:lvl w:ilvl="1">
      <w:start w:val="1"/>
      <w:numFmt w:val="bullet"/>
      <w:lvlText w:val=""/>
      <w:lvlJc w:val="left"/>
      <w:pPr>
        <w:tabs>
          <w:tab w:val="num" w:pos="1414"/>
        </w:tabs>
        <w:ind w:left="1414" w:hanging="283"/>
      </w:pPr>
      <w:rPr>
        <w:rFonts w:ascii="Symbol" w:hAnsi="Symbol" w:cs="Symbol"/>
      </w:rPr>
    </w:lvl>
    <w:lvl w:ilvl="2">
      <w:start w:val="1"/>
      <w:numFmt w:val="bullet"/>
      <w:lvlText w:val=""/>
      <w:lvlJc w:val="left"/>
      <w:pPr>
        <w:tabs>
          <w:tab w:val="num" w:pos="2121"/>
        </w:tabs>
        <w:ind w:left="2121" w:hanging="283"/>
      </w:pPr>
      <w:rPr>
        <w:rFonts w:ascii="Symbol" w:hAnsi="Symbol" w:cs="Symbol"/>
      </w:rPr>
    </w:lvl>
    <w:lvl w:ilvl="3">
      <w:start w:val="1"/>
      <w:numFmt w:val="bullet"/>
      <w:lvlText w:val=""/>
      <w:lvlJc w:val="left"/>
      <w:pPr>
        <w:tabs>
          <w:tab w:val="num" w:pos="2828"/>
        </w:tabs>
        <w:ind w:left="2828" w:hanging="283"/>
      </w:pPr>
      <w:rPr>
        <w:rFonts w:ascii="Symbol" w:hAnsi="Symbol" w:cs="Symbol"/>
      </w:rPr>
    </w:lvl>
    <w:lvl w:ilvl="4">
      <w:start w:val="1"/>
      <w:numFmt w:val="bullet"/>
      <w:lvlText w:val=""/>
      <w:lvlJc w:val="left"/>
      <w:pPr>
        <w:tabs>
          <w:tab w:val="num" w:pos="3535"/>
        </w:tabs>
        <w:ind w:left="3535" w:hanging="283"/>
      </w:pPr>
      <w:rPr>
        <w:rFonts w:ascii="Symbol" w:hAnsi="Symbol" w:cs="Symbol"/>
      </w:rPr>
    </w:lvl>
    <w:lvl w:ilvl="5">
      <w:start w:val="1"/>
      <w:numFmt w:val="bullet"/>
      <w:lvlText w:val=""/>
      <w:lvlJc w:val="left"/>
      <w:pPr>
        <w:tabs>
          <w:tab w:val="num" w:pos="4242"/>
        </w:tabs>
        <w:ind w:left="4242" w:hanging="283"/>
      </w:pPr>
      <w:rPr>
        <w:rFonts w:ascii="Symbol" w:hAnsi="Symbol" w:cs="Symbol"/>
      </w:rPr>
    </w:lvl>
    <w:lvl w:ilvl="6">
      <w:start w:val="1"/>
      <w:numFmt w:val="bullet"/>
      <w:lvlText w:val=""/>
      <w:lvlJc w:val="left"/>
      <w:pPr>
        <w:tabs>
          <w:tab w:val="num" w:pos="4949"/>
        </w:tabs>
        <w:ind w:left="4949" w:hanging="283"/>
      </w:pPr>
      <w:rPr>
        <w:rFonts w:ascii="Symbol" w:hAnsi="Symbol" w:cs="Symbol"/>
      </w:rPr>
    </w:lvl>
    <w:lvl w:ilvl="7">
      <w:start w:val="1"/>
      <w:numFmt w:val="bullet"/>
      <w:lvlText w:val=""/>
      <w:lvlJc w:val="left"/>
      <w:pPr>
        <w:tabs>
          <w:tab w:val="num" w:pos="5656"/>
        </w:tabs>
        <w:ind w:left="5656" w:hanging="283"/>
      </w:pPr>
      <w:rPr>
        <w:rFonts w:ascii="Symbol" w:hAnsi="Symbol" w:cs="Symbol"/>
      </w:rPr>
    </w:lvl>
    <w:lvl w:ilvl="8">
      <w:start w:val="1"/>
      <w:numFmt w:val="bullet"/>
      <w:lvlText w:val=""/>
      <w:lvlJc w:val="left"/>
      <w:pPr>
        <w:tabs>
          <w:tab w:val="num" w:pos="6363"/>
        </w:tabs>
        <w:ind w:left="6363" w:hanging="283"/>
      </w:pPr>
      <w:rPr>
        <w:rFonts w:ascii="Symbol" w:hAnsi="Symbol" w:cs="Symbol"/>
      </w:rPr>
    </w:lvl>
  </w:abstractNum>
  <w:abstractNum w:abstractNumId="8" w15:restartNumberingAfterBreak="0">
    <w:nsid w:val="00000120"/>
    <w:multiLevelType w:val="hybridMultilevel"/>
    <w:tmpl w:val="0000759A"/>
    <w:lvl w:ilvl="0" w:tplc="0000235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12C"/>
    <w:multiLevelType w:val="hybridMultilevel"/>
    <w:tmpl w:val="0000384D"/>
    <w:lvl w:ilvl="0" w:tplc="0000410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384"/>
    <w:multiLevelType w:val="hybridMultilevel"/>
    <w:tmpl w:val="00007F4F"/>
    <w:lvl w:ilvl="0" w:tplc="0000494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3FA"/>
    <w:multiLevelType w:val="hybridMultilevel"/>
    <w:tmpl w:val="00006F30"/>
    <w:lvl w:ilvl="0" w:tplc="0000527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47E"/>
    <w:multiLevelType w:val="hybridMultilevel"/>
    <w:tmpl w:val="0000422D"/>
    <w:lvl w:ilvl="0" w:tplc="000054DC">
      <w:start w:val="1"/>
      <w:numFmt w:val="bullet"/>
      <w:lvlText w:val="•"/>
      <w:lvlJc w:val="left"/>
      <w:pPr>
        <w:tabs>
          <w:tab w:val="num" w:pos="720"/>
        </w:tabs>
        <w:ind w:left="720" w:hanging="360"/>
      </w:pPr>
    </w:lvl>
    <w:lvl w:ilvl="1" w:tplc="0000368E">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65A"/>
    <w:multiLevelType w:val="hybridMultilevel"/>
    <w:tmpl w:val="00007CBE"/>
    <w:lvl w:ilvl="0" w:tplc="00003B6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677"/>
    <w:multiLevelType w:val="hybridMultilevel"/>
    <w:tmpl w:val="00004402"/>
    <w:lvl w:ilvl="0" w:tplc="000018D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74D"/>
    <w:multiLevelType w:val="hybridMultilevel"/>
    <w:tmpl w:val="8034EECA"/>
    <w:lvl w:ilvl="0" w:tplc="562AE2A0">
      <w:start w:val="1"/>
      <w:numFmt w:val="bullet"/>
      <w:lvlText w:val="и"/>
      <w:lvlJc w:val="left"/>
    </w:lvl>
    <w:lvl w:ilvl="1" w:tplc="D3C25926">
      <w:start w:val="1"/>
      <w:numFmt w:val="bullet"/>
      <w:lvlText w:val="-"/>
      <w:lvlJc w:val="left"/>
    </w:lvl>
    <w:lvl w:ilvl="2" w:tplc="5ED0D27C">
      <w:start w:val="6"/>
      <w:numFmt w:val="decimal"/>
      <w:lvlText w:val="%3."/>
      <w:lvlJc w:val="left"/>
    </w:lvl>
    <w:lvl w:ilvl="3" w:tplc="73E46B02">
      <w:numFmt w:val="decimal"/>
      <w:lvlText w:val=""/>
      <w:lvlJc w:val="left"/>
    </w:lvl>
    <w:lvl w:ilvl="4" w:tplc="A1C8E776">
      <w:numFmt w:val="decimal"/>
      <w:lvlText w:val=""/>
      <w:lvlJc w:val="left"/>
    </w:lvl>
    <w:lvl w:ilvl="5" w:tplc="6180F0D4">
      <w:numFmt w:val="decimal"/>
      <w:lvlText w:val=""/>
      <w:lvlJc w:val="left"/>
    </w:lvl>
    <w:lvl w:ilvl="6" w:tplc="93D03710">
      <w:numFmt w:val="decimal"/>
      <w:lvlText w:val=""/>
      <w:lvlJc w:val="left"/>
    </w:lvl>
    <w:lvl w:ilvl="7" w:tplc="F2542AF6">
      <w:numFmt w:val="decimal"/>
      <w:lvlText w:val=""/>
      <w:lvlJc w:val="left"/>
    </w:lvl>
    <w:lvl w:ilvl="8" w:tplc="8EF4D378">
      <w:numFmt w:val="decimal"/>
      <w:lvlText w:val=""/>
      <w:lvlJc w:val="left"/>
    </w:lvl>
  </w:abstractNum>
  <w:abstractNum w:abstractNumId="16" w15:restartNumberingAfterBreak="0">
    <w:nsid w:val="00000902"/>
    <w:multiLevelType w:val="hybridMultilevel"/>
    <w:tmpl w:val="00007BB9"/>
    <w:lvl w:ilvl="0" w:tplc="0000577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D66"/>
    <w:multiLevelType w:val="hybridMultilevel"/>
    <w:tmpl w:val="00007983"/>
    <w:lvl w:ilvl="0" w:tplc="000075E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E12"/>
    <w:multiLevelType w:val="hybridMultilevel"/>
    <w:tmpl w:val="00005F1E"/>
    <w:lvl w:ilvl="0" w:tplc="0000283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E90"/>
    <w:multiLevelType w:val="hybridMultilevel"/>
    <w:tmpl w:val="00003A2D"/>
    <w:lvl w:ilvl="0" w:tplc="0000604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ECC"/>
    <w:multiLevelType w:val="hybridMultilevel"/>
    <w:tmpl w:val="000046CF"/>
    <w:lvl w:ilvl="0" w:tplc="000001D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0F3E"/>
    <w:multiLevelType w:val="hybridMultilevel"/>
    <w:tmpl w:val="4E14B998"/>
    <w:lvl w:ilvl="0" w:tplc="823E2BD4">
      <w:start w:val="1"/>
      <w:numFmt w:val="bullet"/>
      <w:lvlText w:val="\emdash "/>
      <w:lvlJc w:val="left"/>
    </w:lvl>
    <w:lvl w:ilvl="1" w:tplc="CAC441D2">
      <w:start w:val="1"/>
      <w:numFmt w:val="bullet"/>
      <w:lvlText w:val="В"/>
      <w:lvlJc w:val="left"/>
    </w:lvl>
    <w:lvl w:ilvl="2" w:tplc="6B203F22">
      <w:numFmt w:val="decimal"/>
      <w:lvlText w:val=""/>
      <w:lvlJc w:val="left"/>
    </w:lvl>
    <w:lvl w:ilvl="3" w:tplc="5784BBE4">
      <w:numFmt w:val="decimal"/>
      <w:lvlText w:val=""/>
      <w:lvlJc w:val="left"/>
    </w:lvl>
    <w:lvl w:ilvl="4" w:tplc="C54C81BE">
      <w:numFmt w:val="decimal"/>
      <w:lvlText w:val=""/>
      <w:lvlJc w:val="left"/>
    </w:lvl>
    <w:lvl w:ilvl="5" w:tplc="B49426FE">
      <w:numFmt w:val="decimal"/>
      <w:lvlText w:val=""/>
      <w:lvlJc w:val="left"/>
    </w:lvl>
    <w:lvl w:ilvl="6" w:tplc="3C340FF4">
      <w:numFmt w:val="decimal"/>
      <w:lvlText w:val=""/>
      <w:lvlJc w:val="left"/>
    </w:lvl>
    <w:lvl w:ilvl="7" w:tplc="851ABC12">
      <w:numFmt w:val="decimal"/>
      <w:lvlText w:val=""/>
      <w:lvlJc w:val="left"/>
    </w:lvl>
    <w:lvl w:ilvl="8" w:tplc="B1269726">
      <w:numFmt w:val="decimal"/>
      <w:lvlText w:val=""/>
      <w:lvlJc w:val="left"/>
    </w:lvl>
  </w:abstractNum>
  <w:abstractNum w:abstractNumId="22" w15:restartNumberingAfterBreak="0">
    <w:nsid w:val="00000FBF"/>
    <w:multiLevelType w:val="hybridMultilevel"/>
    <w:tmpl w:val="00002F14"/>
    <w:lvl w:ilvl="0" w:tplc="00006AD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11F4"/>
    <w:multiLevelType w:val="hybridMultilevel"/>
    <w:tmpl w:val="00005DD5"/>
    <w:lvl w:ilvl="0" w:tplc="00006AD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127E"/>
    <w:multiLevelType w:val="hybridMultilevel"/>
    <w:tmpl w:val="00000035"/>
    <w:lvl w:ilvl="0" w:tplc="000007C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139D"/>
    <w:multiLevelType w:val="hybridMultilevel"/>
    <w:tmpl w:val="00007049"/>
    <w:lvl w:ilvl="0" w:tplc="0000692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001481"/>
    <w:multiLevelType w:val="hybridMultilevel"/>
    <w:tmpl w:val="00004087"/>
    <w:lvl w:ilvl="0" w:tplc="00007B4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0001916"/>
    <w:multiLevelType w:val="hybridMultilevel"/>
    <w:tmpl w:val="00006172"/>
    <w:lvl w:ilvl="0" w:tplc="00006B7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0001953"/>
    <w:multiLevelType w:val="hybridMultilevel"/>
    <w:tmpl w:val="00006BCB"/>
    <w:lvl w:ilvl="0" w:tplc="00000FC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0001B32"/>
    <w:multiLevelType w:val="hybridMultilevel"/>
    <w:tmpl w:val="00002934"/>
    <w:lvl w:ilvl="0" w:tplc="00003E0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0000030A">
      <w:start w:val="2"/>
      <w:numFmt w:val="decimal"/>
      <w:lvlText w:val="1.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000023C9"/>
    <w:multiLevelType w:val="hybridMultilevel"/>
    <w:tmpl w:val="000048CC"/>
    <w:lvl w:ilvl="0" w:tplc="0000575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0000252A"/>
    <w:multiLevelType w:val="hybridMultilevel"/>
    <w:tmpl w:val="000037E5"/>
    <w:lvl w:ilvl="0" w:tplc="00001DC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0000261E"/>
    <w:multiLevelType w:val="hybridMultilevel"/>
    <w:tmpl w:val="00005E9D"/>
    <w:lvl w:ilvl="0" w:tplc="0000489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00002B00"/>
    <w:multiLevelType w:val="hybridMultilevel"/>
    <w:tmpl w:val="000016D4"/>
    <w:lvl w:ilvl="0" w:tplc="00007F6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00002CC6"/>
    <w:multiLevelType w:val="hybridMultilevel"/>
    <w:tmpl w:val="00006BDB"/>
    <w:lvl w:ilvl="0" w:tplc="0000789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00002D12"/>
    <w:multiLevelType w:val="hybridMultilevel"/>
    <w:tmpl w:val="BDB0AE64"/>
    <w:lvl w:ilvl="0" w:tplc="551C67A0">
      <w:start w:val="1"/>
      <w:numFmt w:val="bullet"/>
      <w:lvlText w:val="-"/>
      <w:lvlJc w:val="left"/>
    </w:lvl>
    <w:lvl w:ilvl="1" w:tplc="EF308C38">
      <w:numFmt w:val="bullet"/>
      <w:lvlText w:val=""/>
      <w:lvlJc w:val="left"/>
      <w:rPr>
        <w:rFonts w:ascii="Symbol" w:hAnsi="Symbol" w:hint="default"/>
      </w:rPr>
    </w:lvl>
    <w:lvl w:ilvl="2" w:tplc="9AF8A23A">
      <w:numFmt w:val="decimal"/>
      <w:lvlText w:val=""/>
      <w:lvlJc w:val="left"/>
    </w:lvl>
    <w:lvl w:ilvl="3" w:tplc="39B075AC">
      <w:numFmt w:val="decimal"/>
      <w:lvlText w:val=""/>
      <w:lvlJc w:val="left"/>
    </w:lvl>
    <w:lvl w:ilvl="4" w:tplc="BCE05B06">
      <w:numFmt w:val="decimal"/>
      <w:lvlText w:val=""/>
      <w:lvlJc w:val="left"/>
    </w:lvl>
    <w:lvl w:ilvl="5" w:tplc="6BBEC77A">
      <w:numFmt w:val="decimal"/>
      <w:lvlText w:val=""/>
      <w:lvlJc w:val="left"/>
    </w:lvl>
    <w:lvl w:ilvl="6" w:tplc="16EEF876">
      <w:numFmt w:val="decimal"/>
      <w:lvlText w:val=""/>
      <w:lvlJc w:val="left"/>
    </w:lvl>
    <w:lvl w:ilvl="7" w:tplc="4DF40238">
      <w:numFmt w:val="decimal"/>
      <w:lvlText w:val=""/>
      <w:lvlJc w:val="left"/>
    </w:lvl>
    <w:lvl w:ilvl="8" w:tplc="93BAD85A">
      <w:numFmt w:val="decimal"/>
      <w:lvlText w:val=""/>
      <w:lvlJc w:val="left"/>
    </w:lvl>
  </w:abstractNum>
  <w:abstractNum w:abstractNumId="37" w15:restartNumberingAfterBreak="0">
    <w:nsid w:val="00002FFF"/>
    <w:multiLevelType w:val="hybridMultilevel"/>
    <w:tmpl w:val="00006C69"/>
    <w:lvl w:ilvl="0" w:tplc="0000288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0000301C"/>
    <w:multiLevelType w:val="hybridMultilevel"/>
    <w:tmpl w:val="00000BDB"/>
    <w:lvl w:ilvl="0" w:tplc="000056AE">
      <w:start w:val="1"/>
      <w:numFmt w:val="bullet"/>
      <w:lvlText w:val="•"/>
      <w:lvlJc w:val="left"/>
      <w:pPr>
        <w:tabs>
          <w:tab w:val="num" w:pos="720"/>
        </w:tabs>
        <w:ind w:left="720" w:hanging="360"/>
      </w:pPr>
    </w:lvl>
    <w:lvl w:ilvl="1" w:tplc="00000732">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000032E6"/>
    <w:multiLevelType w:val="hybridMultilevel"/>
    <w:tmpl w:val="0000401D"/>
    <w:lvl w:ilvl="0" w:tplc="000071F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0000366B"/>
    <w:multiLevelType w:val="hybridMultilevel"/>
    <w:tmpl w:val="000066C4"/>
    <w:lvl w:ilvl="0" w:tplc="00004230">
      <w:start w:val="1"/>
      <w:numFmt w:val="bullet"/>
      <w:lvlText w:val="•"/>
      <w:lvlJc w:val="left"/>
      <w:pPr>
        <w:tabs>
          <w:tab w:val="num" w:pos="720"/>
        </w:tabs>
        <w:ind w:left="720" w:hanging="360"/>
      </w:pPr>
    </w:lvl>
    <w:lvl w:ilvl="1" w:tplc="00007EB7">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000037E6"/>
    <w:multiLevelType w:val="hybridMultilevel"/>
    <w:tmpl w:val="000019D9"/>
    <w:lvl w:ilvl="0" w:tplc="0000591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00003A61"/>
    <w:multiLevelType w:val="hybridMultilevel"/>
    <w:tmpl w:val="000022CD"/>
    <w:lvl w:ilvl="0" w:tplc="00007DD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00003A8D"/>
    <w:multiLevelType w:val="hybridMultilevel"/>
    <w:tmpl w:val="00007FBE"/>
    <w:lvl w:ilvl="0" w:tplc="00000C7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00004080"/>
    <w:multiLevelType w:val="hybridMultilevel"/>
    <w:tmpl w:val="00005DB2"/>
    <w:lvl w:ilvl="0" w:tplc="000033E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00004657"/>
    <w:multiLevelType w:val="hybridMultilevel"/>
    <w:tmpl w:val="00002C49"/>
    <w:lvl w:ilvl="0" w:tplc="00003C6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000049F7"/>
    <w:multiLevelType w:val="hybridMultilevel"/>
    <w:tmpl w:val="0000442B"/>
    <w:lvl w:ilvl="0" w:tplc="0000507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00004A80"/>
    <w:multiLevelType w:val="hybridMultilevel"/>
    <w:tmpl w:val="0000187E"/>
    <w:lvl w:ilvl="0" w:tplc="000016C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00004A92"/>
    <w:multiLevelType w:val="hybridMultilevel"/>
    <w:tmpl w:val="00004C29"/>
    <w:lvl w:ilvl="0" w:tplc="00000A1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00004CAD"/>
    <w:multiLevelType w:val="hybridMultilevel"/>
    <w:tmpl w:val="0000314F"/>
    <w:lvl w:ilvl="0" w:tplc="00005E1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00004D8F"/>
    <w:multiLevelType w:val="hybridMultilevel"/>
    <w:tmpl w:val="00006117"/>
    <w:lvl w:ilvl="0" w:tplc="0000335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00004DF2"/>
    <w:multiLevelType w:val="hybridMultilevel"/>
    <w:tmpl w:val="00004944"/>
    <w:lvl w:ilvl="0" w:tplc="00002E40">
      <w:start w:val="1"/>
      <w:numFmt w:val="bullet"/>
      <w:lvlText w:val="•"/>
      <w:lvlJc w:val="left"/>
      <w:pPr>
        <w:tabs>
          <w:tab w:val="num" w:pos="720"/>
        </w:tabs>
        <w:ind w:left="720" w:hanging="360"/>
      </w:pPr>
    </w:lvl>
    <w:lvl w:ilvl="1" w:tplc="00001366">
      <w:start w:val="1"/>
      <w:numFmt w:val="bullet"/>
      <w:lvlText w:val="К"/>
      <w:lvlJc w:val="left"/>
      <w:pPr>
        <w:tabs>
          <w:tab w:val="num" w:pos="786"/>
        </w:tabs>
        <w:ind w:left="786" w:hanging="360"/>
      </w:pPr>
    </w:lvl>
    <w:lvl w:ilvl="2" w:tplc="00001CD0">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00005005"/>
    <w:multiLevelType w:val="hybridMultilevel"/>
    <w:tmpl w:val="00000C15"/>
    <w:lvl w:ilvl="0" w:tplc="00003807">
      <w:start w:val="1"/>
      <w:numFmt w:val="bullet"/>
      <w:lvlText w:val="•"/>
      <w:lvlJc w:val="left"/>
      <w:pPr>
        <w:tabs>
          <w:tab w:val="num" w:pos="720"/>
        </w:tabs>
        <w:ind w:left="720" w:hanging="360"/>
      </w:pPr>
    </w:lvl>
    <w:lvl w:ilvl="1" w:tplc="0000773B">
      <w:start w:val="1"/>
      <w:numFmt w:val="bullet"/>
      <w:lvlText w:val="а"/>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00005422"/>
    <w:multiLevelType w:val="hybridMultilevel"/>
    <w:tmpl w:val="00003EF6"/>
    <w:lvl w:ilvl="0" w:tplc="0000082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000057D3"/>
    <w:multiLevelType w:val="hybridMultilevel"/>
    <w:tmpl w:val="0000458F"/>
    <w:lvl w:ilvl="0" w:tplc="0000097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00005841"/>
    <w:multiLevelType w:val="hybridMultilevel"/>
    <w:tmpl w:val="00005D2B"/>
    <w:lvl w:ilvl="0" w:tplc="0000638C">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000058AD"/>
    <w:multiLevelType w:val="hybridMultilevel"/>
    <w:tmpl w:val="00002FA1"/>
    <w:lvl w:ilvl="0" w:tplc="000031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000058B0"/>
    <w:multiLevelType w:val="hybridMultilevel"/>
    <w:tmpl w:val="000026CA"/>
    <w:lvl w:ilvl="0" w:tplc="000036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0000590E"/>
    <w:multiLevelType w:val="hybridMultilevel"/>
    <w:tmpl w:val="0000765F"/>
    <w:lvl w:ilvl="0" w:tplc="0000185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00005991"/>
    <w:multiLevelType w:val="hybridMultilevel"/>
    <w:tmpl w:val="0000409D"/>
    <w:lvl w:ilvl="0" w:tplc="000012E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00005A9F"/>
    <w:multiLevelType w:val="hybridMultilevel"/>
    <w:tmpl w:val="00004CD4"/>
    <w:lvl w:ilvl="0" w:tplc="00005FA4">
      <w:start w:val="1"/>
      <w:numFmt w:val="bullet"/>
      <w:lvlText w:val="•"/>
      <w:lvlJc w:val="left"/>
      <w:pPr>
        <w:tabs>
          <w:tab w:val="num" w:pos="720"/>
        </w:tabs>
        <w:ind w:left="720" w:hanging="360"/>
      </w:pPr>
    </w:lvl>
    <w:lvl w:ilvl="1" w:tplc="00002059">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00005F32"/>
    <w:multiLevelType w:val="hybridMultilevel"/>
    <w:tmpl w:val="00003BF6"/>
    <w:lvl w:ilvl="0" w:tplc="00003A9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00006032"/>
    <w:multiLevelType w:val="hybridMultilevel"/>
    <w:tmpl w:val="00002C3B"/>
    <w:lvl w:ilvl="0" w:tplc="000015A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000060BF"/>
    <w:multiLevelType w:val="hybridMultilevel"/>
    <w:tmpl w:val="00005C67"/>
    <w:lvl w:ilvl="0" w:tplc="00003CD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000066C4"/>
    <w:multiLevelType w:val="hybridMultilevel"/>
    <w:tmpl w:val="9828A9D4"/>
    <w:lvl w:ilvl="0" w:tplc="9836C932">
      <w:start w:val="1"/>
      <w:numFmt w:val="bullet"/>
      <w:lvlText w:val="в"/>
      <w:lvlJc w:val="left"/>
    </w:lvl>
    <w:lvl w:ilvl="1" w:tplc="1ECCF3CE">
      <w:start w:val="1"/>
      <w:numFmt w:val="bullet"/>
      <w:lvlText w:val="-"/>
      <w:lvlJc w:val="left"/>
    </w:lvl>
    <w:lvl w:ilvl="2" w:tplc="D98688FC">
      <w:numFmt w:val="decimal"/>
      <w:lvlText w:val=""/>
      <w:lvlJc w:val="left"/>
    </w:lvl>
    <w:lvl w:ilvl="3" w:tplc="C14406EE">
      <w:numFmt w:val="decimal"/>
      <w:lvlText w:val=""/>
      <w:lvlJc w:val="left"/>
    </w:lvl>
    <w:lvl w:ilvl="4" w:tplc="1E66A0B2">
      <w:numFmt w:val="decimal"/>
      <w:lvlText w:val=""/>
      <w:lvlJc w:val="left"/>
    </w:lvl>
    <w:lvl w:ilvl="5" w:tplc="708ACA8E">
      <w:numFmt w:val="decimal"/>
      <w:lvlText w:val=""/>
      <w:lvlJc w:val="left"/>
    </w:lvl>
    <w:lvl w:ilvl="6" w:tplc="2716C30C">
      <w:numFmt w:val="decimal"/>
      <w:lvlText w:val=""/>
      <w:lvlJc w:val="left"/>
    </w:lvl>
    <w:lvl w:ilvl="7" w:tplc="4C5CDD36">
      <w:numFmt w:val="decimal"/>
      <w:lvlText w:val=""/>
      <w:lvlJc w:val="left"/>
    </w:lvl>
    <w:lvl w:ilvl="8" w:tplc="DD7205EA">
      <w:numFmt w:val="decimal"/>
      <w:lvlText w:val=""/>
      <w:lvlJc w:val="left"/>
    </w:lvl>
  </w:abstractNum>
  <w:abstractNum w:abstractNumId="65" w15:restartNumberingAfterBreak="0">
    <w:nsid w:val="00006732"/>
    <w:multiLevelType w:val="hybridMultilevel"/>
    <w:tmpl w:val="00006D22"/>
    <w:lvl w:ilvl="0" w:tplc="00001AF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15:restartNumberingAfterBreak="0">
    <w:nsid w:val="00006899"/>
    <w:multiLevelType w:val="hybridMultilevel"/>
    <w:tmpl w:val="00003CD5"/>
    <w:lvl w:ilvl="0" w:tplc="000013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15:restartNumberingAfterBreak="0">
    <w:nsid w:val="00006B36"/>
    <w:multiLevelType w:val="hybridMultilevel"/>
    <w:tmpl w:val="00005CFD"/>
    <w:lvl w:ilvl="0" w:tplc="00003E12">
      <w:start w:val="1"/>
      <w:numFmt w:val="bullet"/>
      <w:lvlText w:val="●"/>
      <w:lvlJc w:val="left"/>
      <w:pPr>
        <w:tabs>
          <w:tab w:val="num" w:pos="720"/>
        </w:tabs>
        <w:ind w:left="720" w:hanging="360"/>
      </w:pPr>
    </w:lvl>
    <w:lvl w:ilvl="1" w:tplc="00001A49">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15:restartNumberingAfterBreak="0">
    <w:nsid w:val="00006BE8"/>
    <w:multiLevelType w:val="hybridMultilevel"/>
    <w:tmpl w:val="00005039"/>
    <w:lvl w:ilvl="0" w:tplc="0000542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15:restartNumberingAfterBreak="0">
    <w:nsid w:val="00007874"/>
    <w:multiLevelType w:val="hybridMultilevel"/>
    <w:tmpl w:val="0000249E"/>
    <w:lvl w:ilvl="0" w:tplc="00002B0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15:restartNumberingAfterBreak="0">
    <w:nsid w:val="0000797D"/>
    <w:multiLevelType w:val="hybridMultilevel"/>
    <w:tmpl w:val="00005F49"/>
    <w:lvl w:ilvl="0" w:tplc="00000DD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15:restartNumberingAfterBreak="0">
    <w:nsid w:val="0000798B"/>
    <w:multiLevelType w:val="hybridMultilevel"/>
    <w:tmpl w:val="0000121F"/>
    <w:lvl w:ilvl="0" w:tplc="000073D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15:restartNumberingAfterBreak="0">
    <w:nsid w:val="00007C27"/>
    <w:multiLevelType w:val="hybridMultilevel"/>
    <w:tmpl w:val="00005D2A"/>
    <w:lvl w:ilvl="0" w:tplc="000043F6">
      <w:start w:val="1"/>
      <w:numFmt w:val="bullet"/>
      <w:lvlText w:val="•"/>
      <w:lvlJc w:val="left"/>
      <w:pPr>
        <w:tabs>
          <w:tab w:val="num" w:pos="720"/>
        </w:tabs>
        <w:ind w:left="720" w:hanging="360"/>
      </w:pPr>
    </w:lvl>
    <w:lvl w:ilvl="1" w:tplc="00005707">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15:restartNumberingAfterBreak="0">
    <w:nsid w:val="00007EB7"/>
    <w:multiLevelType w:val="hybridMultilevel"/>
    <w:tmpl w:val="B0A42A18"/>
    <w:lvl w:ilvl="0" w:tplc="531CF114">
      <w:start w:val="1"/>
      <w:numFmt w:val="bullet"/>
      <w:lvlText w:val="и"/>
      <w:lvlJc w:val="left"/>
    </w:lvl>
    <w:lvl w:ilvl="1" w:tplc="32F084F2">
      <w:start w:val="1"/>
      <w:numFmt w:val="bullet"/>
      <w:lvlText w:val="В"/>
      <w:lvlJc w:val="left"/>
    </w:lvl>
    <w:lvl w:ilvl="2" w:tplc="9B9ADBD6">
      <w:numFmt w:val="decimal"/>
      <w:lvlText w:val=""/>
      <w:lvlJc w:val="left"/>
    </w:lvl>
    <w:lvl w:ilvl="3" w:tplc="4DF417EC">
      <w:numFmt w:val="decimal"/>
      <w:lvlText w:val=""/>
      <w:lvlJc w:val="left"/>
    </w:lvl>
    <w:lvl w:ilvl="4" w:tplc="13A0621A">
      <w:numFmt w:val="decimal"/>
      <w:lvlText w:val=""/>
      <w:lvlJc w:val="left"/>
    </w:lvl>
    <w:lvl w:ilvl="5" w:tplc="1C763FA8">
      <w:numFmt w:val="decimal"/>
      <w:lvlText w:val=""/>
      <w:lvlJc w:val="left"/>
    </w:lvl>
    <w:lvl w:ilvl="6" w:tplc="8B44599C">
      <w:numFmt w:val="decimal"/>
      <w:lvlText w:val=""/>
      <w:lvlJc w:val="left"/>
    </w:lvl>
    <w:lvl w:ilvl="7" w:tplc="4F84E606">
      <w:numFmt w:val="decimal"/>
      <w:lvlText w:val=""/>
      <w:lvlJc w:val="left"/>
    </w:lvl>
    <w:lvl w:ilvl="8" w:tplc="F8125626">
      <w:numFmt w:val="decimal"/>
      <w:lvlText w:val=""/>
      <w:lvlJc w:val="left"/>
    </w:lvl>
  </w:abstractNum>
  <w:abstractNum w:abstractNumId="74" w15:restartNumberingAfterBreak="0">
    <w:nsid w:val="00007FF5"/>
    <w:multiLevelType w:val="hybridMultilevel"/>
    <w:tmpl w:val="00004E45"/>
    <w:lvl w:ilvl="0" w:tplc="0000323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15:restartNumberingAfterBreak="0">
    <w:nsid w:val="008B7E7C"/>
    <w:multiLevelType w:val="hybridMultilevel"/>
    <w:tmpl w:val="3B768D66"/>
    <w:lvl w:ilvl="0" w:tplc="FFFFFFFF">
      <w:start w:val="1"/>
      <w:numFmt w:val="decimal"/>
      <w:lvlText w:val="%1)"/>
      <w:lvlJc w:val="left"/>
      <w:pPr>
        <w:tabs>
          <w:tab w:val="num" w:pos="1130"/>
        </w:tabs>
        <w:ind w:left="113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6" w15:restartNumberingAfterBreak="0">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7" w15:restartNumberingAfterBreak="0">
    <w:nsid w:val="07615665"/>
    <w:multiLevelType w:val="hybridMultilevel"/>
    <w:tmpl w:val="6F36CF2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79939D2"/>
    <w:multiLevelType w:val="hybridMultilevel"/>
    <w:tmpl w:val="B8FABE8A"/>
    <w:lvl w:ilvl="0" w:tplc="412463B4">
      <w:start w:val="1"/>
      <w:numFmt w:val="bullet"/>
      <w:lvlText w:val="–"/>
      <w:lvlJc w:val="left"/>
      <w:pPr>
        <w:ind w:left="2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C70A5C2">
      <w:start w:val="1"/>
      <w:numFmt w:val="bullet"/>
      <w:lvlText w:val="o"/>
      <w:lvlJc w:val="left"/>
      <w:pPr>
        <w:ind w:left="13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2B48006">
      <w:start w:val="1"/>
      <w:numFmt w:val="bullet"/>
      <w:lvlText w:val="▪"/>
      <w:lvlJc w:val="left"/>
      <w:pPr>
        <w:ind w:left="20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23E1544">
      <w:start w:val="1"/>
      <w:numFmt w:val="bullet"/>
      <w:lvlText w:val="•"/>
      <w:lvlJc w:val="left"/>
      <w:pPr>
        <w:ind w:left="27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34C0440">
      <w:start w:val="1"/>
      <w:numFmt w:val="bullet"/>
      <w:lvlText w:val="o"/>
      <w:lvlJc w:val="left"/>
      <w:pPr>
        <w:ind w:left="35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53EEB70">
      <w:start w:val="1"/>
      <w:numFmt w:val="bullet"/>
      <w:lvlText w:val="▪"/>
      <w:lvlJc w:val="left"/>
      <w:pPr>
        <w:ind w:left="42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E162992">
      <w:start w:val="1"/>
      <w:numFmt w:val="bullet"/>
      <w:lvlText w:val="•"/>
      <w:lvlJc w:val="left"/>
      <w:pPr>
        <w:ind w:left="49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E68C6EE">
      <w:start w:val="1"/>
      <w:numFmt w:val="bullet"/>
      <w:lvlText w:val="o"/>
      <w:lvlJc w:val="left"/>
      <w:pPr>
        <w:ind w:left="56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54E82C6">
      <w:start w:val="1"/>
      <w:numFmt w:val="bullet"/>
      <w:lvlText w:val="▪"/>
      <w:lvlJc w:val="left"/>
      <w:pPr>
        <w:ind w:left="63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9" w15:restartNumberingAfterBreak="0">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138B7D17"/>
    <w:multiLevelType w:val="multilevel"/>
    <w:tmpl w:val="740A3D78"/>
    <w:lvl w:ilvl="0">
      <w:start w:val="1"/>
      <w:numFmt w:val="decimal"/>
      <w:lvlText w:val="%1"/>
      <w:lvlJc w:val="left"/>
      <w:pPr>
        <w:ind w:left="480" w:hanging="480"/>
      </w:pPr>
      <w:rPr>
        <w:rFonts w:hint="default"/>
      </w:rPr>
    </w:lvl>
    <w:lvl w:ilvl="1">
      <w:start w:val="2"/>
      <w:numFmt w:val="decimal"/>
      <w:lvlText w:val="%1.%2"/>
      <w:lvlJc w:val="left"/>
      <w:pPr>
        <w:ind w:left="982" w:hanging="480"/>
      </w:pPr>
      <w:rPr>
        <w:rFonts w:hint="default"/>
      </w:rPr>
    </w:lvl>
    <w:lvl w:ilvl="2">
      <w:start w:val="3"/>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81" w15:restartNumberingAfterBreak="0">
    <w:nsid w:val="13E14923"/>
    <w:multiLevelType w:val="multilevel"/>
    <w:tmpl w:val="F3583A5A"/>
    <w:lvl w:ilvl="0">
      <w:start w:val="3"/>
      <w:numFmt w:val="decimal"/>
      <w:lvlText w:val="%1"/>
      <w:lvlJc w:val="left"/>
      <w:pPr>
        <w:ind w:left="480" w:hanging="480"/>
      </w:pPr>
      <w:rPr>
        <w:rFonts w:hint="default"/>
      </w:rPr>
    </w:lvl>
    <w:lvl w:ilvl="1">
      <w:start w:val="3"/>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2" w15:restartNumberingAfterBreak="0">
    <w:nsid w:val="15504F50"/>
    <w:multiLevelType w:val="hybridMultilevel"/>
    <w:tmpl w:val="D5A23C5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3" w15:restartNumberingAfterBreak="0">
    <w:nsid w:val="17CD52F3"/>
    <w:multiLevelType w:val="hybridMultilevel"/>
    <w:tmpl w:val="DAE89D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5" w15:restartNumberingAfterBreak="0">
    <w:nsid w:val="19197E9C"/>
    <w:multiLevelType w:val="hybridMultilevel"/>
    <w:tmpl w:val="F3407A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1A4A4A49"/>
    <w:multiLevelType w:val="hybridMultilevel"/>
    <w:tmpl w:val="1D0466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8" w15:restartNumberingAfterBreak="0">
    <w:nsid w:val="1CBD3A02"/>
    <w:multiLevelType w:val="hybridMultilevel"/>
    <w:tmpl w:val="3B8014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0" w15:restartNumberingAfterBreak="0">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1" w15:restartNumberingAfterBreak="0">
    <w:nsid w:val="210C763D"/>
    <w:multiLevelType w:val="hybridMultilevel"/>
    <w:tmpl w:val="AD807D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224A31D2"/>
    <w:multiLevelType w:val="multilevel"/>
    <w:tmpl w:val="1DEAF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4" w15:restartNumberingAfterBreak="0">
    <w:nsid w:val="29F9614A"/>
    <w:multiLevelType w:val="hybridMultilevel"/>
    <w:tmpl w:val="24AEA1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2A2C06CE"/>
    <w:multiLevelType w:val="multilevel"/>
    <w:tmpl w:val="687CD698"/>
    <w:lvl w:ilvl="0">
      <w:start w:val="3"/>
      <w:numFmt w:val="decimal"/>
      <w:lvlText w:val="%1."/>
      <w:lvlJc w:val="left"/>
      <w:pPr>
        <w:ind w:left="360" w:hanging="360"/>
      </w:pPr>
      <w:rPr>
        <w:rFonts w:hint="default"/>
      </w:rPr>
    </w:lvl>
    <w:lvl w:ilvl="1">
      <w:start w:val="3"/>
      <w:numFmt w:val="decimal"/>
      <w:lvlText w:val="%1.%2."/>
      <w:lvlJc w:val="left"/>
      <w:pPr>
        <w:ind w:left="262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2AA5346E"/>
    <w:multiLevelType w:val="hybridMultilevel"/>
    <w:tmpl w:val="28049BA2"/>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2C336806"/>
    <w:multiLevelType w:val="hybridMultilevel"/>
    <w:tmpl w:val="036A51EA"/>
    <w:lvl w:ilvl="0" w:tplc="EF9E4A76">
      <w:start w:val="1"/>
      <w:numFmt w:val="bullet"/>
      <w:lvlText w:val="–"/>
      <w:lvlJc w:val="left"/>
      <w:pPr>
        <w:ind w:left="2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4727CA0">
      <w:start w:val="1"/>
      <w:numFmt w:val="bullet"/>
      <w:lvlText w:val="o"/>
      <w:lvlJc w:val="left"/>
      <w:pPr>
        <w:ind w:left="13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924423A">
      <w:start w:val="1"/>
      <w:numFmt w:val="bullet"/>
      <w:lvlText w:val="▪"/>
      <w:lvlJc w:val="left"/>
      <w:pPr>
        <w:ind w:left="20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98ED702">
      <w:start w:val="1"/>
      <w:numFmt w:val="bullet"/>
      <w:lvlText w:val="•"/>
      <w:lvlJc w:val="left"/>
      <w:pPr>
        <w:ind w:left="27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300FAC6">
      <w:start w:val="1"/>
      <w:numFmt w:val="bullet"/>
      <w:lvlText w:val="o"/>
      <w:lvlJc w:val="left"/>
      <w:pPr>
        <w:ind w:left="35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FECC9A6">
      <w:start w:val="1"/>
      <w:numFmt w:val="bullet"/>
      <w:lvlText w:val="▪"/>
      <w:lvlJc w:val="left"/>
      <w:pPr>
        <w:ind w:left="42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11EFDE8">
      <w:start w:val="1"/>
      <w:numFmt w:val="bullet"/>
      <w:lvlText w:val="•"/>
      <w:lvlJc w:val="left"/>
      <w:pPr>
        <w:ind w:left="49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2E2AA84">
      <w:start w:val="1"/>
      <w:numFmt w:val="bullet"/>
      <w:lvlText w:val="o"/>
      <w:lvlJc w:val="left"/>
      <w:pPr>
        <w:ind w:left="56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C387FBC">
      <w:start w:val="1"/>
      <w:numFmt w:val="bullet"/>
      <w:lvlText w:val="▪"/>
      <w:lvlJc w:val="left"/>
      <w:pPr>
        <w:ind w:left="63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8" w15:restartNumberingAfterBreak="0">
    <w:nsid w:val="2C7B2D69"/>
    <w:multiLevelType w:val="hybridMultilevel"/>
    <w:tmpl w:val="9648A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2CA72E0E"/>
    <w:multiLevelType w:val="multilevel"/>
    <w:tmpl w:val="30CA3200"/>
    <w:lvl w:ilvl="0">
      <w:start w:val="3"/>
      <w:numFmt w:val="decimal"/>
      <w:lvlText w:val="%1."/>
      <w:lvlJc w:val="left"/>
      <w:pPr>
        <w:ind w:left="540" w:hanging="540"/>
      </w:pPr>
      <w:rPr>
        <w:rFonts w:hint="default"/>
      </w:rPr>
    </w:lvl>
    <w:lvl w:ilvl="1">
      <w:start w:val="3"/>
      <w:numFmt w:val="decimal"/>
      <w:lvlText w:val="%1.%2."/>
      <w:lvlJc w:val="left"/>
      <w:pPr>
        <w:ind w:left="1320" w:hanging="540"/>
      </w:pPr>
      <w:rPr>
        <w:rFonts w:hint="default"/>
      </w:rPr>
    </w:lvl>
    <w:lvl w:ilvl="2">
      <w:start w:val="4"/>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00" w15:restartNumberingAfterBreak="0">
    <w:nsid w:val="2CB73626"/>
    <w:multiLevelType w:val="multilevel"/>
    <w:tmpl w:val="1C80B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2" w15:restartNumberingAfterBreak="0">
    <w:nsid w:val="2FF500B7"/>
    <w:multiLevelType w:val="hybridMultilevel"/>
    <w:tmpl w:val="E4A42BE8"/>
    <w:lvl w:ilvl="0" w:tplc="21F4E356">
      <w:start w:val="1"/>
      <w:numFmt w:val="bullet"/>
      <w:lvlText w:val=""/>
      <w:lvlJc w:val="left"/>
      <w:pPr>
        <w:ind w:left="502" w:hanging="360"/>
      </w:pPr>
      <w:rPr>
        <w:rFonts w:ascii="Symbol" w:eastAsiaTheme="minorEastAsia" w:hAnsi="Symbol" w:cs="Times New Roman" w:hint="default"/>
        <w:b/>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3" w15:restartNumberingAfterBreak="0">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5" w15:restartNumberingAfterBreak="0">
    <w:nsid w:val="3484746F"/>
    <w:multiLevelType w:val="multilevel"/>
    <w:tmpl w:val="0EE48FD2"/>
    <w:lvl w:ilvl="0">
      <w:start w:val="1"/>
      <w:numFmt w:val="decimal"/>
      <w:lvlText w:val="%1"/>
      <w:lvlJc w:val="left"/>
      <w:pPr>
        <w:ind w:left="600" w:hanging="600"/>
      </w:pPr>
      <w:rPr>
        <w:rFonts w:hint="default"/>
      </w:rPr>
    </w:lvl>
    <w:lvl w:ilvl="1">
      <w:start w:val="2"/>
      <w:numFmt w:val="decimal"/>
      <w:lvlText w:val="%1.%2"/>
      <w:lvlJc w:val="left"/>
      <w:pPr>
        <w:ind w:left="1102" w:hanging="600"/>
      </w:pPr>
      <w:rPr>
        <w:rFonts w:hint="default"/>
      </w:rPr>
    </w:lvl>
    <w:lvl w:ilvl="2">
      <w:start w:val="12"/>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06" w15:restartNumberingAfterBreak="0">
    <w:nsid w:val="35A96365"/>
    <w:multiLevelType w:val="hybridMultilevel"/>
    <w:tmpl w:val="E3802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35D90AB8"/>
    <w:multiLevelType w:val="hybridMultilevel"/>
    <w:tmpl w:val="D06087B8"/>
    <w:lvl w:ilvl="0" w:tplc="04190001">
      <w:start w:val="1"/>
      <w:numFmt w:val="bullet"/>
      <w:lvlText w:val=""/>
      <w:lvlJc w:val="left"/>
      <w:pPr>
        <w:tabs>
          <w:tab w:val="num" w:pos="1130"/>
        </w:tabs>
        <w:ind w:left="113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36023B27"/>
    <w:multiLevelType w:val="hybridMultilevel"/>
    <w:tmpl w:val="68089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36452761"/>
    <w:multiLevelType w:val="multilevel"/>
    <w:tmpl w:val="C2B88332"/>
    <w:lvl w:ilvl="0">
      <w:start w:val="2"/>
      <w:numFmt w:val="decimal"/>
      <w:lvlText w:val="%1"/>
      <w:lvlJc w:val="left"/>
      <w:pPr>
        <w:ind w:left="780" w:hanging="780"/>
      </w:pPr>
      <w:rPr>
        <w:rFonts w:hint="default"/>
      </w:rPr>
    </w:lvl>
    <w:lvl w:ilvl="1">
      <w:start w:val="2"/>
      <w:numFmt w:val="decimal"/>
      <w:lvlText w:val="%1.%2"/>
      <w:lvlJc w:val="left"/>
      <w:pPr>
        <w:ind w:left="874" w:hanging="780"/>
      </w:pPr>
      <w:rPr>
        <w:rFonts w:hint="default"/>
      </w:rPr>
    </w:lvl>
    <w:lvl w:ilvl="2">
      <w:start w:val="1"/>
      <w:numFmt w:val="decimal"/>
      <w:lvlText w:val="%1.%2.%3"/>
      <w:lvlJc w:val="left"/>
      <w:pPr>
        <w:ind w:left="968" w:hanging="780"/>
      </w:pPr>
      <w:rPr>
        <w:rFonts w:hint="default"/>
      </w:rPr>
    </w:lvl>
    <w:lvl w:ilvl="3">
      <w:start w:val="10"/>
      <w:numFmt w:val="decimal"/>
      <w:lvlText w:val="%1.%2.%3.%4"/>
      <w:lvlJc w:val="left"/>
      <w:pPr>
        <w:ind w:left="1062" w:hanging="78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110" w15:restartNumberingAfterBreak="0">
    <w:nsid w:val="36755E4A"/>
    <w:multiLevelType w:val="multilevel"/>
    <w:tmpl w:val="0CA09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3ACE3CEE"/>
    <w:multiLevelType w:val="multilevel"/>
    <w:tmpl w:val="DDB64FBC"/>
    <w:lvl w:ilvl="0">
      <w:start w:val="2"/>
      <w:numFmt w:val="decimal"/>
      <w:lvlText w:val="%1"/>
      <w:lvlJc w:val="left"/>
      <w:pPr>
        <w:ind w:left="720" w:hanging="360"/>
      </w:pPr>
      <w:rPr>
        <w:rFonts w:hint="default"/>
      </w:rPr>
    </w:lvl>
    <w:lvl w:ilvl="1">
      <w:start w:val="6"/>
      <w:numFmt w:val="decimal"/>
      <w:isLgl/>
      <w:lvlText w:val="%1.%2."/>
      <w:lvlJc w:val="left"/>
      <w:pPr>
        <w:ind w:left="930" w:hanging="540"/>
      </w:pPr>
      <w:rPr>
        <w:rFonts w:hint="default"/>
      </w:rPr>
    </w:lvl>
    <w:lvl w:ilvl="2">
      <w:start w:val="4"/>
      <w:numFmt w:val="decimal"/>
      <w:isLgl/>
      <w:lvlText w:val="%1.%2.%3."/>
      <w:lvlJc w:val="left"/>
      <w:pPr>
        <w:ind w:left="114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9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400" w:hanging="1800"/>
      </w:pPr>
      <w:rPr>
        <w:rFonts w:hint="default"/>
      </w:rPr>
    </w:lvl>
  </w:abstractNum>
  <w:abstractNum w:abstractNumId="112" w15:restartNumberingAfterBreak="0">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3" w15:restartNumberingAfterBreak="0">
    <w:nsid w:val="42527EAC"/>
    <w:multiLevelType w:val="multilevel"/>
    <w:tmpl w:val="DED2A9D4"/>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start w:val="4"/>
      <w:numFmt w:val="decimal"/>
      <w:lvlText w:val="%3"/>
      <w:lvlJc w:val="left"/>
      <w:pPr>
        <w:ind w:left="2160" w:hanging="360"/>
      </w:pPr>
      <w:rPr>
        <w:rFonts w:hint="default"/>
        <w:color w:val="auto"/>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79615C7"/>
    <w:multiLevelType w:val="multilevel"/>
    <w:tmpl w:val="2B8E32E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4885642E"/>
    <w:multiLevelType w:val="hybridMultilevel"/>
    <w:tmpl w:val="058898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8" w15:restartNumberingAfterBreak="0">
    <w:nsid w:val="4C5B0CA2"/>
    <w:multiLevelType w:val="hybridMultilevel"/>
    <w:tmpl w:val="BEAA2F7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9" w15:restartNumberingAfterBreak="0">
    <w:nsid w:val="4CF234B0"/>
    <w:multiLevelType w:val="multilevel"/>
    <w:tmpl w:val="DDEE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15:restartNumberingAfterBreak="0">
    <w:nsid w:val="508E202E"/>
    <w:multiLevelType w:val="hybridMultilevel"/>
    <w:tmpl w:val="6E7ACEBA"/>
    <w:lvl w:ilvl="0" w:tplc="04190001">
      <w:start w:val="1"/>
      <w:numFmt w:val="bullet"/>
      <w:lvlText w:val=""/>
      <w:lvlJc w:val="left"/>
      <w:pPr>
        <w:tabs>
          <w:tab w:val="num" w:pos="964"/>
        </w:tabs>
        <w:ind w:left="964" w:hanging="360"/>
      </w:pPr>
      <w:rPr>
        <w:rFonts w:ascii="Symbol" w:hAnsi="Symbol" w:hint="default"/>
      </w:rPr>
    </w:lvl>
    <w:lvl w:ilvl="1" w:tplc="04190003" w:tentative="1">
      <w:start w:val="1"/>
      <w:numFmt w:val="bullet"/>
      <w:lvlText w:val="o"/>
      <w:lvlJc w:val="left"/>
      <w:pPr>
        <w:tabs>
          <w:tab w:val="num" w:pos="1684"/>
        </w:tabs>
        <w:ind w:left="1684" w:hanging="360"/>
      </w:pPr>
      <w:rPr>
        <w:rFonts w:ascii="Courier New" w:hAnsi="Courier New" w:cs="Courier New" w:hint="default"/>
      </w:rPr>
    </w:lvl>
    <w:lvl w:ilvl="2" w:tplc="04190005" w:tentative="1">
      <w:start w:val="1"/>
      <w:numFmt w:val="bullet"/>
      <w:lvlText w:val=""/>
      <w:lvlJc w:val="left"/>
      <w:pPr>
        <w:tabs>
          <w:tab w:val="num" w:pos="2404"/>
        </w:tabs>
        <w:ind w:left="2404" w:hanging="360"/>
      </w:pPr>
      <w:rPr>
        <w:rFonts w:ascii="Wingdings" w:hAnsi="Wingdings" w:hint="default"/>
      </w:rPr>
    </w:lvl>
    <w:lvl w:ilvl="3" w:tplc="04190001" w:tentative="1">
      <w:start w:val="1"/>
      <w:numFmt w:val="bullet"/>
      <w:lvlText w:val=""/>
      <w:lvlJc w:val="left"/>
      <w:pPr>
        <w:tabs>
          <w:tab w:val="num" w:pos="3124"/>
        </w:tabs>
        <w:ind w:left="3124" w:hanging="360"/>
      </w:pPr>
      <w:rPr>
        <w:rFonts w:ascii="Symbol" w:hAnsi="Symbol" w:hint="default"/>
      </w:rPr>
    </w:lvl>
    <w:lvl w:ilvl="4" w:tplc="04190003" w:tentative="1">
      <w:start w:val="1"/>
      <w:numFmt w:val="bullet"/>
      <w:lvlText w:val="o"/>
      <w:lvlJc w:val="left"/>
      <w:pPr>
        <w:tabs>
          <w:tab w:val="num" w:pos="3844"/>
        </w:tabs>
        <w:ind w:left="3844" w:hanging="360"/>
      </w:pPr>
      <w:rPr>
        <w:rFonts w:ascii="Courier New" w:hAnsi="Courier New" w:cs="Courier New" w:hint="default"/>
      </w:rPr>
    </w:lvl>
    <w:lvl w:ilvl="5" w:tplc="04190005" w:tentative="1">
      <w:start w:val="1"/>
      <w:numFmt w:val="bullet"/>
      <w:lvlText w:val=""/>
      <w:lvlJc w:val="left"/>
      <w:pPr>
        <w:tabs>
          <w:tab w:val="num" w:pos="4564"/>
        </w:tabs>
        <w:ind w:left="4564" w:hanging="360"/>
      </w:pPr>
      <w:rPr>
        <w:rFonts w:ascii="Wingdings" w:hAnsi="Wingdings" w:hint="default"/>
      </w:rPr>
    </w:lvl>
    <w:lvl w:ilvl="6" w:tplc="04190001" w:tentative="1">
      <w:start w:val="1"/>
      <w:numFmt w:val="bullet"/>
      <w:lvlText w:val=""/>
      <w:lvlJc w:val="left"/>
      <w:pPr>
        <w:tabs>
          <w:tab w:val="num" w:pos="5284"/>
        </w:tabs>
        <w:ind w:left="5284" w:hanging="360"/>
      </w:pPr>
      <w:rPr>
        <w:rFonts w:ascii="Symbol" w:hAnsi="Symbol" w:hint="default"/>
      </w:rPr>
    </w:lvl>
    <w:lvl w:ilvl="7" w:tplc="04190003" w:tentative="1">
      <w:start w:val="1"/>
      <w:numFmt w:val="bullet"/>
      <w:lvlText w:val="o"/>
      <w:lvlJc w:val="left"/>
      <w:pPr>
        <w:tabs>
          <w:tab w:val="num" w:pos="6004"/>
        </w:tabs>
        <w:ind w:left="6004" w:hanging="360"/>
      </w:pPr>
      <w:rPr>
        <w:rFonts w:ascii="Courier New" w:hAnsi="Courier New" w:cs="Courier New" w:hint="default"/>
      </w:rPr>
    </w:lvl>
    <w:lvl w:ilvl="8" w:tplc="04190005" w:tentative="1">
      <w:start w:val="1"/>
      <w:numFmt w:val="bullet"/>
      <w:lvlText w:val=""/>
      <w:lvlJc w:val="left"/>
      <w:pPr>
        <w:tabs>
          <w:tab w:val="num" w:pos="6724"/>
        </w:tabs>
        <w:ind w:left="6724" w:hanging="360"/>
      </w:pPr>
      <w:rPr>
        <w:rFonts w:ascii="Wingdings" w:hAnsi="Wingdings" w:hint="default"/>
      </w:rPr>
    </w:lvl>
  </w:abstractNum>
  <w:abstractNum w:abstractNumId="122" w15:restartNumberingAfterBreak="0">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3" w15:restartNumberingAfterBreak="0">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24" w15:restartNumberingAfterBreak="0">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5" w15:restartNumberingAfterBreak="0">
    <w:nsid w:val="58BC6E97"/>
    <w:multiLevelType w:val="hybridMultilevel"/>
    <w:tmpl w:val="12025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58EA45F5"/>
    <w:multiLevelType w:val="hybridMultilevel"/>
    <w:tmpl w:val="253A9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5D6C34CD"/>
    <w:multiLevelType w:val="hybridMultilevel"/>
    <w:tmpl w:val="DC067DAA"/>
    <w:lvl w:ilvl="0" w:tplc="030C47AA">
      <w:start w:val="11"/>
      <w:numFmt w:val="decimal"/>
      <w:lvlText w:val="%1."/>
      <w:lvlJc w:val="left"/>
      <w:pPr>
        <w:ind w:left="720" w:hanging="360"/>
      </w:pPr>
      <w:rPr>
        <w:rFonts w:ascii="Tahoma" w:hAnsi="Tahoma" w:cs="Tahoma" w:hint="default"/>
        <w:color w:val="414141"/>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9" w15:restartNumberingAfterBreak="0">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0" w15:restartNumberingAfterBreak="0">
    <w:nsid w:val="662F64C7"/>
    <w:multiLevelType w:val="hybridMultilevel"/>
    <w:tmpl w:val="D8688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66477708"/>
    <w:multiLevelType w:val="hybridMultilevel"/>
    <w:tmpl w:val="AEA6BD06"/>
    <w:lvl w:ilvl="0" w:tplc="6D3AE62E">
      <w:start w:val="1"/>
      <w:numFmt w:val="decimal"/>
      <w:lvlText w:val="%1."/>
      <w:lvlJc w:val="left"/>
      <w:pPr>
        <w:ind w:left="1070" w:hanging="360"/>
      </w:pPr>
      <w:rPr>
        <w:b w:val="0"/>
        <w:color w:val="auto"/>
      </w:rPr>
    </w:lvl>
    <w:lvl w:ilvl="1" w:tplc="04190019">
      <w:start w:val="1"/>
      <w:numFmt w:val="lowerLetter"/>
      <w:lvlText w:val="%2."/>
      <w:lvlJc w:val="left"/>
      <w:pPr>
        <w:ind w:left="1508" w:hanging="360"/>
      </w:pPr>
    </w:lvl>
    <w:lvl w:ilvl="2" w:tplc="0419001B">
      <w:start w:val="1"/>
      <w:numFmt w:val="lowerRoman"/>
      <w:lvlText w:val="%3."/>
      <w:lvlJc w:val="right"/>
      <w:pPr>
        <w:ind w:left="2228" w:hanging="180"/>
      </w:pPr>
    </w:lvl>
    <w:lvl w:ilvl="3" w:tplc="0419000F">
      <w:start w:val="1"/>
      <w:numFmt w:val="decimal"/>
      <w:lvlText w:val="%4."/>
      <w:lvlJc w:val="left"/>
      <w:pPr>
        <w:ind w:left="2948" w:hanging="360"/>
      </w:pPr>
    </w:lvl>
    <w:lvl w:ilvl="4" w:tplc="04190019">
      <w:start w:val="1"/>
      <w:numFmt w:val="lowerLetter"/>
      <w:lvlText w:val="%5."/>
      <w:lvlJc w:val="left"/>
      <w:pPr>
        <w:ind w:left="3668" w:hanging="360"/>
      </w:pPr>
    </w:lvl>
    <w:lvl w:ilvl="5" w:tplc="0419001B">
      <w:start w:val="1"/>
      <w:numFmt w:val="lowerRoman"/>
      <w:lvlText w:val="%6."/>
      <w:lvlJc w:val="right"/>
      <w:pPr>
        <w:ind w:left="4388" w:hanging="180"/>
      </w:pPr>
    </w:lvl>
    <w:lvl w:ilvl="6" w:tplc="0419000F">
      <w:start w:val="1"/>
      <w:numFmt w:val="decimal"/>
      <w:lvlText w:val="%7."/>
      <w:lvlJc w:val="left"/>
      <w:pPr>
        <w:ind w:left="5108" w:hanging="360"/>
      </w:pPr>
    </w:lvl>
    <w:lvl w:ilvl="7" w:tplc="04190019">
      <w:start w:val="1"/>
      <w:numFmt w:val="lowerLetter"/>
      <w:lvlText w:val="%8."/>
      <w:lvlJc w:val="left"/>
      <w:pPr>
        <w:ind w:left="5828" w:hanging="360"/>
      </w:pPr>
    </w:lvl>
    <w:lvl w:ilvl="8" w:tplc="0419001B">
      <w:start w:val="1"/>
      <w:numFmt w:val="lowerRoman"/>
      <w:lvlText w:val="%9."/>
      <w:lvlJc w:val="right"/>
      <w:pPr>
        <w:ind w:left="6548" w:hanging="180"/>
      </w:pPr>
    </w:lvl>
  </w:abstractNum>
  <w:abstractNum w:abstractNumId="132" w15:restartNumberingAfterBreak="0">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33" w15:restartNumberingAfterBreak="0">
    <w:nsid w:val="6C7A65AE"/>
    <w:multiLevelType w:val="hybridMultilevel"/>
    <w:tmpl w:val="05D887A8"/>
    <w:lvl w:ilvl="0" w:tplc="A680FBA6">
      <w:start w:val="1"/>
      <w:numFmt w:val="bullet"/>
      <w:lvlText w:val="–"/>
      <w:lvlJc w:val="left"/>
      <w:pPr>
        <w:ind w:left="6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58C6688">
      <w:start w:val="1"/>
      <w:numFmt w:val="bullet"/>
      <w:lvlText w:val="o"/>
      <w:lvlJc w:val="left"/>
      <w:pPr>
        <w:ind w:left="17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9B2D6F6">
      <w:start w:val="1"/>
      <w:numFmt w:val="bullet"/>
      <w:lvlText w:val="▪"/>
      <w:lvlJc w:val="left"/>
      <w:pPr>
        <w:ind w:left="24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218585C">
      <w:start w:val="1"/>
      <w:numFmt w:val="bullet"/>
      <w:lvlText w:val="•"/>
      <w:lvlJc w:val="left"/>
      <w:pPr>
        <w:ind w:left="31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F929602">
      <w:start w:val="1"/>
      <w:numFmt w:val="bullet"/>
      <w:lvlText w:val="o"/>
      <w:lvlJc w:val="left"/>
      <w:pPr>
        <w:ind w:left="39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C0CA8AA">
      <w:start w:val="1"/>
      <w:numFmt w:val="bullet"/>
      <w:lvlText w:val="▪"/>
      <w:lvlJc w:val="left"/>
      <w:pPr>
        <w:ind w:left="46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E1C2940">
      <w:start w:val="1"/>
      <w:numFmt w:val="bullet"/>
      <w:lvlText w:val="•"/>
      <w:lvlJc w:val="left"/>
      <w:pPr>
        <w:ind w:left="53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7EACCD2">
      <w:start w:val="1"/>
      <w:numFmt w:val="bullet"/>
      <w:lvlText w:val="o"/>
      <w:lvlJc w:val="left"/>
      <w:pPr>
        <w:ind w:left="60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0D6085A">
      <w:start w:val="1"/>
      <w:numFmt w:val="bullet"/>
      <w:lvlText w:val="▪"/>
      <w:lvlJc w:val="left"/>
      <w:pPr>
        <w:ind w:left="67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4" w15:restartNumberingAfterBreak="0">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5" w15:restartNumberingAfterBreak="0">
    <w:nsid w:val="6E5E6C7B"/>
    <w:multiLevelType w:val="multilevel"/>
    <w:tmpl w:val="B33A2E14"/>
    <w:lvl w:ilvl="0">
      <w:start w:val="1"/>
      <w:numFmt w:val="decimal"/>
      <w:lvlText w:val="%1."/>
      <w:lvlJc w:val="left"/>
      <w:pPr>
        <w:ind w:left="720" w:hanging="360"/>
      </w:pPr>
      <w:rPr>
        <w:rFonts w:hint="default"/>
        <w:i/>
        <w:color w:val="000000"/>
        <w:sz w:val="28"/>
        <w:u w:val="single"/>
      </w:rPr>
    </w:lvl>
    <w:lvl w:ilvl="1">
      <w:start w:val="6"/>
      <w:numFmt w:val="decimal"/>
      <w:isLgl/>
      <w:lvlText w:val="%1.%2"/>
      <w:lvlJc w:val="left"/>
      <w:pPr>
        <w:ind w:left="870" w:hanging="480"/>
      </w:pPr>
      <w:rPr>
        <w:rFonts w:hint="default"/>
      </w:rPr>
    </w:lvl>
    <w:lvl w:ilvl="2">
      <w:start w:val="4"/>
      <w:numFmt w:val="decimal"/>
      <w:isLgl/>
      <w:lvlText w:val="%1.%2.%3"/>
      <w:lvlJc w:val="left"/>
      <w:pPr>
        <w:ind w:left="114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9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400" w:hanging="1800"/>
      </w:pPr>
      <w:rPr>
        <w:rFonts w:hint="default"/>
      </w:rPr>
    </w:lvl>
  </w:abstractNum>
  <w:abstractNum w:abstractNumId="136" w15:restartNumberingAfterBreak="0">
    <w:nsid w:val="6E7605DA"/>
    <w:multiLevelType w:val="hybridMultilevel"/>
    <w:tmpl w:val="66C27B4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6FB127CB"/>
    <w:multiLevelType w:val="hybridMultilevel"/>
    <w:tmpl w:val="3758BD3E"/>
    <w:lvl w:ilvl="0" w:tplc="239C654A">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8" w15:restartNumberingAfterBreak="0">
    <w:nsid w:val="6FF5488C"/>
    <w:multiLevelType w:val="hybridMultilevel"/>
    <w:tmpl w:val="B14E6E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9" w15:restartNumberingAfterBreak="0">
    <w:nsid w:val="70274AF1"/>
    <w:multiLevelType w:val="hybridMultilevel"/>
    <w:tmpl w:val="06DA4A2A"/>
    <w:lvl w:ilvl="0" w:tplc="F32A2B88">
      <w:start w:val="65535"/>
      <w:numFmt w:val="bullet"/>
      <w:lvlText w:val="•"/>
      <w:legacy w:legacy="1" w:legacySpace="0" w:legacyIndent="216"/>
      <w:lvlJc w:val="left"/>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72F27A76"/>
    <w:multiLevelType w:val="hybridMultilevel"/>
    <w:tmpl w:val="B720F2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1" w15:restartNumberingAfterBreak="0">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771A67D8"/>
    <w:multiLevelType w:val="hybridMultilevel"/>
    <w:tmpl w:val="2D7088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4" w15:restartNumberingAfterBreak="0">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45" w15:restartNumberingAfterBreak="0">
    <w:nsid w:val="7A7659A1"/>
    <w:multiLevelType w:val="hybridMultilevel"/>
    <w:tmpl w:val="835A8D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7B1C35A0"/>
    <w:multiLevelType w:val="multilevel"/>
    <w:tmpl w:val="FF2CF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D9E5BCC"/>
    <w:multiLevelType w:val="multilevel"/>
    <w:tmpl w:val="BA0C0714"/>
    <w:lvl w:ilvl="0">
      <w:start w:val="1"/>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8" w15:restartNumberingAfterBreak="0">
    <w:nsid w:val="7DA15198"/>
    <w:multiLevelType w:val="hybridMultilevel"/>
    <w:tmpl w:val="FAAC578A"/>
    <w:lvl w:ilvl="0" w:tplc="F32A2B88">
      <w:start w:val="65535"/>
      <w:numFmt w:val="bullet"/>
      <w:lvlText w:val="•"/>
      <w:legacy w:legacy="1" w:legacySpace="0" w:legacyIndent="216"/>
      <w:lvlJc w:val="left"/>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9" w15:restartNumberingAfterBreak="0">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15:restartNumberingAfterBreak="0">
    <w:nsid w:val="7FF3602D"/>
    <w:multiLevelType w:val="hybridMultilevel"/>
    <w:tmpl w:val="C91A76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9"/>
  </w:num>
  <w:num w:numId="2">
    <w:abstractNumId w:val="2"/>
  </w:num>
  <w:num w:numId="3">
    <w:abstractNumId w:val="0"/>
  </w:num>
  <w:num w:numId="4">
    <w:abstractNumId w:val="74"/>
  </w:num>
  <w:num w:numId="5">
    <w:abstractNumId w:val="30"/>
  </w:num>
  <w:num w:numId="6">
    <w:abstractNumId w:val="38"/>
  </w:num>
  <w:num w:numId="7">
    <w:abstractNumId w:val="8"/>
  </w:num>
  <w:num w:numId="8">
    <w:abstractNumId w:val="67"/>
  </w:num>
  <w:num w:numId="9">
    <w:abstractNumId w:val="61"/>
  </w:num>
  <w:num w:numId="10">
    <w:abstractNumId w:val="70"/>
  </w:num>
  <w:num w:numId="11">
    <w:abstractNumId w:val="49"/>
  </w:num>
  <w:num w:numId="12">
    <w:abstractNumId w:val="51"/>
  </w:num>
  <w:num w:numId="13">
    <w:abstractNumId w:val="40"/>
  </w:num>
  <w:num w:numId="14">
    <w:abstractNumId w:val="62"/>
  </w:num>
  <w:num w:numId="15">
    <w:abstractNumId w:val="53"/>
  </w:num>
  <w:num w:numId="16">
    <w:abstractNumId w:val="59"/>
  </w:num>
  <w:num w:numId="17">
    <w:abstractNumId w:val="71"/>
  </w:num>
  <w:num w:numId="18">
    <w:abstractNumId w:val="57"/>
  </w:num>
  <w:num w:numId="19">
    <w:abstractNumId w:val="16"/>
  </w:num>
  <w:num w:numId="20">
    <w:abstractNumId w:val="25"/>
  </w:num>
  <w:num w:numId="21">
    <w:abstractNumId w:val="47"/>
  </w:num>
  <w:num w:numId="22">
    <w:abstractNumId w:val="66"/>
  </w:num>
  <w:num w:numId="23">
    <w:abstractNumId w:val="44"/>
  </w:num>
  <w:num w:numId="24">
    <w:abstractNumId w:val="31"/>
  </w:num>
  <w:num w:numId="25">
    <w:abstractNumId w:val="63"/>
  </w:num>
  <w:num w:numId="26">
    <w:abstractNumId w:val="22"/>
  </w:num>
  <w:num w:numId="27">
    <w:abstractNumId w:val="12"/>
  </w:num>
  <w:num w:numId="28">
    <w:abstractNumId w:val="17"/>
  </w:num>
  <w:num w:numId="29">
    <w:abstractNumId w:val="45"/>
  </w:num>
  <w:num w:numId="30">
    <w:abstractNumId w:val="37"/>
  </w:num>
  <w:num w:numId="31">
    <w:abstractNumId w:val="42"/>
  </w:num>
  <w:num w:numId="32">
    <w:abstractNumId w:val="33"/>
  </w:num>
  <w:num w:numId="33">
    <w:abstractNumId w:val="27"/>
  </w:num>
  <w:num w:numId="34">
    <w:abstractNumId w:val="39"/>
  </w:num>
  <w:num w:numId="35">
    <w:abstractNumId w:val="10"/>
  </w:num>
  <w:num w:numId="36">
    <w:abstractNumId w:val="14"/>
  </w:num>
  <w:num w:numId="37">
    <w:abstractNumId w:val="68"/>
  </w:num>
  <w:num w:numId="38">
    <w:abstractNumId w:val="28"/>
  </w:num>
  <w:num w:numId="39">
    <w:abstractNumId w:val="18"/>
  </w:num>
  <w:num w:numId="40">
    <w:abstractNumId w:val="69"/>
  </w:num>
  <w:num w:numId="41">
    <w:abstractNumId w:val="23"/>
  </w:num>
  <w:num w:numId="42">
    <w:abstractNumId w:val="60"/>
  </w:num>
  <w:num w:numId="43">
    <w:abstractNumId w:val="24"/>
  </w:num>
  <w:num w:numId="44">
    <w:abstractNumId w:val="65"/>
  </w:num>
  <w:num w:numId="45">
    <w:abstractNumId w:val="20"/>
  </w:num>
  <w:num w:numId="46">
    <w:abstractNumId w:val="19"/>
  </w:num>
  <w:num w:numId="47">
    <w:abstractNumId w:val="54"/>
  </w:num>
  <w:num w:numId="48">
    <w:abstractNumId w:val="41"/>
  </w:num>
  <w:num w:numId="49">
    <w:abstractNumId w:val="32"/>
  </w:num>
  <w:num w:numId="50">
    <w:abstractNumId w:val="46"/>
  </w:num>
  <w:num w:numId="51">
    <w:abstractNumId w:val="26"/>
  </w:num>
  <w:num w:numId="52">
    <w:abstractNumId w:val="58"/>
  </w:num>
  <w:num w:numId="53">
    <w:abstractNumId w:val="34"/>
  </w:num>
  <w:num w:numId="54">
    <w:abstractNumId w:val="43"/>
  </w:num>
  <w:num w:numId="55">
    <w:abstractNumId w:val="52"/>
  </w:num>
  <w:num w:numId="56">
    <w:abstractNumId w:val="91"/>
  </w:num>
  <w:num w:numId="57">
    <w:abstractNumId w:val="107"/>
  </w:num>
  <w:num w:numId="58">
    <w:abstractNumId w:val="77"/>
  </w:num>
  <w:num w:numId="59">
    <w:abstractNumId w:val="145"/>
  </w:num>
  <w:num w:numId="60">
    <w:abstractNumId w:val="83"/>
  </w:num>
  <w:num w:numId="61">
    <w:abstractNumId w:val="136"/>
  </w:num>
  <w:num w:numId="62">
    <w:abstractNumId w:val="121"/>
  </w:num>
  <w:num w:numId="63">
    <w:abstractNumId w:val="140"/>
  </w:num>
  <w:num w:numId="64">
    <w:abstractNumId w:val="75"/>
  </w:num>
  <w:num w:numId="65">
    <w:abstractNumId w:val="116"/>
  </w:num>
  <w:num w:numId="66">
    <w:abstractNumId w:val="120"/>
  </w:num>
  <w:num w:numId="67">
    <w:abstractNumId w:val="79"/>
  </w:num>
  <w:num w:numId="6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4"/>
  </w:num>
  <w:num w:numId="70">
    <w:abstractNumId w:val="132"/>
  </w:num>
  <w:num w:numId="71">
    <w:abstractNumId w:val="149"/>
  </w:num>
  <w:num w:numId="72">
    <w:abstractNumId w:val="129"/>
  </w:num>
  <w:num w:numId="73">
    <w:abstractNumId w:val="141"/>
  </w:num>
  <w:num w:numId="74">
    <w:abstractNumId w:val="96"/>
  </w:num>
  <w:num w:numId="75">
    <w:abstractNumId w:val="102"/>
  </w:num>
  <w:num w:numId="76">
    <w:abstractNumId w:val="55"/>
  </w:num>
  <w:num w:numId="77">
    <w:abstractNumId w:val="11"/>
  </w:num>
  <w:num w:numId="78">
    <w:abstractNumId w:val="13"/>
  </w:num>
  <w:num w:numId="79">
    <w:abstractNumId w:val="72"/>
  </w:num>
  <w:num w:numId="80">
    <w:abstractNumId w:val="56"/>
  </w:num>
  <w:num w:numId="81">
    <w:abstractNumId w:val="94"/>
  </w:num>
  <w:num w:numId="82">
    <w:abstractNumId w:val="82"/>
  </w:num>
  <w:num w:numId="83">
    <w:abstractNumId w:val="139"/>
  </w:num>
  <w:num w:numId="84">
    <w:abstractNumId w:val="1"/>
    <w:lvlOverride w:ilvl="0">
      <w:lvl w:ilvl="0">
        <w:start w:val="65535"/>
        <w:numFmt w:val="bullet"/>
        <w:lvlText w:val="•"/>
        <w:legacy w:legacy="1" w:legacySpace="0" w:legacyIndent="206"/>
        <w:lvlJc w:val="left"/>
        <w:rPr>
          <w:rFonts w:ascii="Times New Roman" w:hAnsi="Times New Roman" w:cs="Times New Roman" w:hint="default"/>
        </w:rPr>
      </w:lvl>
    </w:lvlOverride>
  </w:num>
  <w:num w:numId="85">
    <w:abstractNumId w:val="137"/>
  </w:num>
  <w:num w:numId="86">
    <w:abstractNumId w:val="138"/>
  </w:num>
  <w:num w:numId="87">
    <w:abstractNumId w:val="143"/>
  </w:num>
  <w:num w:numId="88">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8"/>
  </w:num>
  <w:num w:numId="90">
    <w:abstractNumId w:val="127"/>
  </w:num>
  <w:num w:numId="91">
    <w:abstractNumId w:val="148"/>
  </w:num>
  <w:num w:numId="92">
    <w:abstractNumId w:val="29"/>
  </w:num>
  <w:num w:numId="93">
    <w:abstractNumId w:val="9"/>
  </w:num>
  <w:num w:numId="94">
    <w:abstractNumId w:val="50"/>
  </w:num>
  <w:num w:numId="95">
    <w:abstractNumId w:val="35"/>
  </w:num>
  <w:num w:numId="96">
    <w:abstractNumId w:val="126"/>
  </w:num>
  <w:num w:numId="97">
    <w:abstractNumId w:val="98"/>
  </w:num>
  <w:num w:numId="98">
    <w:abstractNumId w:val="130"/>
  </w:num>
  <w:num w:numId="99">
    <w:abstractNumId w:val="48"/>
  </w:num>
  <w:num w:numId="100">
    <w:abstractNumId w:val="95"/>
  </w:num>
  <w:num w:numId="101">
    <w:abstractNumId w:val="81"/>
  </w:num>
  <w:num w:numId="102">
    <w:abstractNumId w:val="114"/>
  </w:num>
  <w:num w:numId="103">
    <w:abstractNumId w:val="3"/>
  </w:num>
  <w:num w:numId="104">
    <w:abstractNumId w:val="4"/>
  </w:num>
  <w:num w:numId="105">
    <w:abstractNumId w:val="5"/>
  </w:num>
  <w:num w:numId="106">
    <w:abstractNumId w:val="6"/>
  </w:num>
  <w:num w:numId="107">
    <w:abstractNumId w:val="7"/>
  </w:num>
  <w:num w:numId="108">
    <w:abstractNumId w:val="135"/>
  </w:num>
  <w:num w:numId="109">
    <w:abstractNumId w:val="108"/>
  </w:num>
  <w:num w:numId="110">
    <w:abstractNumId w:val="111"/>
  </w:num>
  <w:num w:numId="111">
    <w:abstractNumId w:val="92"/>
  </w:num>
  <w:num w:numId="112">
    <w:abstractNumId w:val="110"/>
  </w:num>
  <w:num w:numId="113">
    <w:abstractNumId w:val="146"/>
  </w:num>
  <w:num w:numId="114">
    <w:abstractNumId w:val="106"/>
  </w:num>
  <w:num w:numId="115">
    <w:abstractNumId w:val="21"/>
  </w:num>
  <w:num w:numId="116">
    <w:abstractNumId w:val="119"/>
  </w:num>
  <w:num w:numId="117">
    <w:abstractNumId w:val="100"/>
  </w:num>
  <w:num w:numId="118">
    <w:abstractNumId w:val="113"/>
  </w:num>
  <w:num w:numId="119">
    <w:abstractNumId w:val="125"/>
  </w:num>
  <w:num w:numId="120">
    <w:abstractNumId w:val="36"/>
  </w:num>
  <w:num w:numId="121">
    <w:abstractNumId w:val="15"/>
  </w:num>
  <w:num w:numId="122">
    <w:abstractNumId w:val="64"/>
  </w:num>
  <w:num w:numId="123">
    <w:abstractNumId w:val="73"/>
  </w:num>
  <w:num w:numId="124">
    <w:abstractNumId w:val="128"/>
  </w:num>
  <w:num w:numId="125">
    <w:abstractNumId w:val="124"/>
  </w:num>
  <w:num w:numId="126">
    <w:abstractNumId w:val="104"/>
  </w:num>
  <w:num w:numId="127">
    <w:abstractNumId w:val="112"/>
  </w:num>
  <w:num w:numId="128">
    <w:abstractNumId w:val="93"/>
  </w:num>
  <w:num w:numId="129">
    <w:abstractNumId w:val="90"/>
  </w:num>
  <w:num w:numId="130">
    <w:abstractNumId w:val="76"/>
  </w:num>
  <w:num w:numId="131">
    <w:abstractNumId w:val="89"/>
  </w:num>
  <w:num w:numId="132">
    <w:abstractNumId w:val="87"/>
  </w:num>
  <w:num w:numId="133">
    <w:abstractNumId w:val="101"/>
  </w:num>
  <w:num w:numId="134">
    <w:abstractNumId w:val="84"/>
  </w:num>
  <w:num w:numId="135">
    <w:abstractNumId w:val="134"/>
  </w:num>
  <w:num w:numId="136">
    <w:abstractNumId w:val="123"/>
  </w:num>
  <w:num w:numId="137">
    <w:abstractNumId w:val="117"/>
  </w:num>
  <w:num w:numId="138">
    <w:abstractNumId w:val="142"/>
  </w:num>
  <w:num w:numId="139">
    <w:abstractNumId w:val="103"/>
  </w:num>
  <w:num w:numId="140">
    <w:abstractNumId w:val="147"/>
  </w:num>
  <w:num w:numId="141">
    <w:abstractNumId w:val="80"/>
  </w:num>
  <w:num w:numId="142">
    <w:abstractNumId w:val="105"/>
  </w:num>
  <w:num w:numId="143">
    <w:abstractNumId w:val="109"/>
  </w:num>
  <w:num w:numId="144">
    <w:abstractNumId w:val="85"/>
  </w:num>
  <w:num w:numId="145">
    <w:abstractNumId w:val="88"/>
  </w:num>
  <w:num w:numId="146">
    <w:abstractNumId w:val="115"/>
  </w:num>
  <w:num w:numId="147">
    <w:abstractNumId w:val="150"/>
  </w:num>
  <w:num w:numId="148">
    <w:abstractNumId w:val="86"/>
  </w:num>
  <w:num w:numId="149">
    <w:abstractNumId w:val="78"/>
  </w:num>
  <w:num w:numId="150">
    <w:abstractNumId w:val="97"/>
  </w:num>
  <w:num w:numId="151">
    <w:abstractNumId w:val="133"/>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604"/>
    <w:rsid w:val="00006AC9"/>
    <w:rsid w:val="00016EA1"/>
    <w:rsid w:val="00033073"/>
    <w:rsid w:val="00036EAB"/>
    <w:rsid w:val="000432C6"/>
    <w:rsid w:val="00071B5B"/>
    <w:rsid w:val="00081156"/>
    <w:rsid w:val="000B1817"/>
    <w:rsid w:val="000F7580"/>
    <w:rsid w:val="00105162"/>
    <w:rsid w:val="00112604"/>
    <w:rsid w:val="00116E09"/>
    <w:rsid w:val="00126261"/>
    <w:rsid w:val="00147F9B"/>
    <w:rsid w:val="00190532"/>
    <w:rsid w:val="00196111"/>
    <w:rsid w:val="001A7044"/>
    <w:rsid w:val="001D7A95"/>
    <w:rsid w:val="001E2F93"/>
    <w:rsid w:val="001F28AF"/>
    <w:rsid w:val="0022208F"/>
    <w:rsid w:val="002707B0"/>
    <w:rsid w:val="002720A3"/>
    <w:rsid w:val="00280EB3"/>
    <w:rsid w:val="00284762"/>
    <w:rsid w:val="002849DB"/>
    <w:rsid w:val="00293A00"/>
    <w:rsid w:val="002A1ABD"/>
    <w:rsid w:val="002B2A95"/>
    <w:rsid w:val="002B48EC"/>
    <w:rsid w:val="002C666C"/>
    <w:rsid w:val="002D127F"/>
    <w:rsid w:val="002D25B2"/>
    <w:rsid w:val="00300DBF"/>
    <w:rsid w:val="00306136"/>
    <w:rsid w:val="003108D1"/>
    <w:rsid w:val="0031381A"/>
    <w:rsid w:val="0032049C"/>
    <w:rsid w:val="00331437"/>
    <w:rsid w:val="00352F48"/>
    <w:rsid w:val="003714EA"/>
    <w:rsid w:val="003904E4"/>
    <w:rsid w:val="003905FB"/>
    <w:rsid w:val="00396450"/>
    <w:rsid w:val="003A0D8F"/>
    <w:rsid w:val="003B20F6"/>
    <w:rsid w:val="003B7B3E"/>
    <w:rsid w:val="003D43DC"/>
    <w:rsid w:val="003D545F"/>
    <w:rsid w:val="0041588A"/>
    <w:rsid w:val="0042449E"/>
    <w:rsid w:val="00480D7C"/>
    <w:rsid w:val="004A4D5F"/>
    <w:rsid w:val="004B1D02"/>
    <w:rsid w:val="004B6BF2"/>
    <w:rsid w:val="004C0FD2"/>
    <w:rsid w:val="004D6603"/>
    <w:rsid w:val="00502823"/>
    <w:rsid w:val="00511873"/>
    <w:rsid w:val="0054722D"/>
    <w:rsid w:val="0055313C"/>
    <w:rsid w:val="00587A12"/>
    <w:rsid w:val="005A06F4"/>
    <w:rsid w:val="005A2F87"/>
    <w:rsid w:val="005A4B42"/>
    <w:rsid w:val="005B1019"/>
    <w:rsid w:val="005C7405"/>
    <w:rsid w:val="005E45B9"/>
    <w:rsid w:val="005E4DE8"/>
    <w:rsid w:val="005E6195"/>
    <w:rsid w:val="00602113"/>
    <w:rsid w:val="006436F1"/>
    <w:rsid w:val="006523D2"/>
    <w:rsid w:val="00691E11"/>
    <w:rsid w:val="006D4ED5"/>
    <w:rsid w:val="006E6692"/>
    <w:rsid w:val="00712D0C"/>
    <w:rsid w:val="00712DBB"/>
    <w:rsid w:val="0072064D"/>
    <w:rsid w:val="00722CC2"/>
    <w:rsid w:val="00764F32"/>
    <w:rsid w:val="00767C23"/>
    <w:rsid w:val="0079702E"/>
    <w:rsid w:val="007A0F3D"/>
    <w:rsid w:val="007D44E7"/>
    <w:rsid w:val="00825B87"/>
    <w:rsid w:val="008278C2"/>
    <w:rsid w:val="00830949"/>
    <w:rsid w:val="00835F37"/>
    <w:rsid w:val="00884CEF"/>
    <w:rsid w:val="00894619"/>
    <w:rsid w:val="008B022D"/>
    <w:rsid w:val="008C28D4"/>
    <w:rsid w:val="008F0D6D"/>
    <w:rsid w:val="00916E97"/>
    <w:rsid w:val="009212FA"/>
    <w:rsid w:val="009375F4"/>
    <w:rsid w:val="0094051F"/>
    <w:rsid w:val="00942F77"/>
    <w:rsid w:val="00953C16"/>
    <w:rsid w:val="00956012"/>
    <w:rsid w:val="009727FF"/>
    <w:rsid w:val="009A38A5"/>
    <w:rsid w:val="009A452C"/>
    <w:rsid w:val="009A71BB"/>
    <w:rsid w:val="00A131DA"/>
    <w:rsid w:val="00A43E92"/>
    <w:rsid w:val="00A444D5"/>
    <w:rsid w:val="00A64633"/>
    <w:rsid w:val="00A65F9D"/>
    <w:rsid w:val="00A93483"/>
    <w:rsid w:val="00A9598C"/>
    <w:rsid w:val="00A969C0"/>
    <w:rsid w:val="00AB2C1A"/>
    <w:rsid w:val="00AB7A54"/>
    <w:rsid w:val="00AC33F9"/>
    <w:rsid w:val="00AE02B0"/>
    <w:rsid w:val="00B27FA4"/>
    <w:rsid w:val="00B34B81"/>
    <w:rsid w:val="00B8270E"/>
    <w:rsid w:val="00BA0FD9"/>
    <w:rsid w:val="00BA7369"/>
    <w:rsid w:val="00BB2892"/>
    <w:rsid w:val="00BB5481"/>
    <w:rsid w:val="00BB6BFC"/>
    <w:rsid w:val="00BB7292"/>
    <w:rsid w:val="00C51252"/>
    <w:rsid w:val="00C549A8"/>
    <w:rsid w:val="00C602C1"/>
    <w:rsid w:val="00C907FC"/>
    <w:rsid w:val="00CB6F14"/>
    <w:rsid w:val="00D1574B"/>
    <w:rsid w:val="00D22873"/>
    <w:rsid w:val="00D42449"/>
    <w:rsid w:val="00D433ED"/>
    <w:rsid w:val="00D470B1"/>
    <w:rsid w:val="00D55CBC"/>
    <w:rsid w:val="00D80293"/>
    <w:rsid w:val="00DA6724"/>
    <w:rsid w:val="00DC5CCE"/>
    <w:rsid w:val="00DD47C4"/>
    <w:rsid w:val="00DE5D9A"/>
    <w:rsid w:val="00E13273"/>
    <w:rsid w:val="00E45D7F"/>
    <w:rsid w:val="00E464DC"/>
    <w:rsid w:val="00E859DB"/>
    <w:rsid w:val="00E965A0"/>
    <w:rsid w:val="00E97FEC"/>
    <w:rsid w:val="00ED5B5D"/>
    <w:rsid w:val="00F101F5"/>
    <w:rsid w:val="00F30E4E"/>
    <w:rsid w:val="00F3507B"/>
    <w:rsid w:val="00F500C0"/>
    <w:rsid w:val="00F610BA"/>
    <w:rsid w:val="00F95AB5"/>
    <w:rsid w:val="00F979F7"/>
    <w:rsid w:val="00FA01C9"/>
    <w:rsid w:val="00FA1C9C"/>
    <w:rsid w:val="00FC400C"/>
    <w:rsid w:val="00FC6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E2C2BA9"/>
  <w15:chartTrackingRefBased/>
  <w15:docId w15:val="{DE46DBC2-091F-4850-82CA-A2546B93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6F4"/>
    <w:pPr>
      <w:widowControl w:val="0"/>
      <w:suppressAutoHyphens/>
      <w:spacing w:after="200" w:line="276" w:lineRule="auto"/>
    </w:pPr>
    <w:rPr>
      <w:rFonts w:ascii="Calibri" w:eastAsia="Lucida Sans Unicode" w:hAnsi="Calibri" w:cs="F"/>
      <w:kern w:val="2"/>
      <w:lang w:eastAsia="ar-SA"/>
    </w:rPr>
  </w:style>
  <w:style w:type="paragraph" w:styleId="1">
    <w:name w:val="heading 1"/>
    <w:basedOn w:val="a"/>
    <w:next w:val="a"/>
    <w:link w:val="10"/>
    <w:uiPriority w:val="9"/>
    <w:qFormat/>
    <w:rsid w:val="002720A3"/>
    <w:pPr>
      <w:keepNext/>
      <w:widowControl/>
      <w:suppressAutoHyphens w:val="0"/>
      <w:spacing w:after="0" w:line="360" w:lineRule="auto"/>
      <w:outlineLvl w:val="0"/>
    </w:pPr>
    <w:rPr>
      <w:rFonts w:ascii="Times New Roman" w:eastAsia="MS Gothic" w:hAnsi="Times New Roman" w:cs="Times New Roman"/>
      <w:b/>
      <w:bCs/>
      <w:caps/>
      <w:kern w:val="32"/>
      <w:sz w:val="28"/>
      <w:szCs w:val="28"/>
      <w:lang w:eastAsia="ru-RU"/>
    </w:rPr>
  </w:style>
  <w:style w:type="paragraph" w:styleId="2">
    <w:name w:val="heading 2"/>
    <w:basedOn w:val="a"/>
    <w:next w:val="a"/>
    <w:link w:val="20"/>
    <w:qFormat/>
    <w:rsid w:val="002720A3"/>
    <w:pPr>
      <w:keepNext/>
      <w:widowControl/>
      <w:suppressAutoHyphens w:val="0"/>
      <w:spacing w:before="240" w:after="60" w:line="240" w:lineRule="auto"/>
      <w:outlineLvl w:val="1"/>
    </w:pPr>
    <w:rPr>
      <w:rFonts w:eastAsia="MS Gothic" w:cs="Times New Roman"/>
      <w:b/>
      <w:bCs/>
      <w:i/>
      <w:iCs/>
      <w:kern w:val="0"/>
      <w:sz w:val="28"/>
      <w:szCs w:val="28"/>
      <w:lang w:eastAsia="ru-RU"/>
    </w:rPr>
  </w:style>
  <w:style w:type="paragraph" w:styleId="3">
    <w:name w:val="heading 3"/>
    <w:basedOn w:val="a"/>
    <w:next w:val="a"/>
    <w:link w:val="30"/>
    <w:qFormat/>
    <w:rsid w:val="002720A3"/>
    <w:pPr>
      <w:keepNext/>
      <w:widowControl/>
      <w:suppressAutoHyphens w:val="0"/>
      <w:spacing w:before="240" w:after="60" w:line="240" w:lineRule="auto"/>
      <w:jc w:val="center"/>
      <w:outlineLvl w:val="2"/>
    </w:pPr>
    <w:rPr>
      <w:rFonts w:ascii="Times New Roman" w:eastAsia="Times New Roman" w:hAnsi="Times New Roman" w:cs="Times New Roman"/>
      <w:b/>
      <w:bCs/>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Основной текст с отступом1,Основной текст с отступом11,Body Text Indent,Знак1,Body Text Indent1"/>
    <w:basedOn w:val="a"/>
    <w:link w:val="a4"/>
    <w:uiPriority w:val="99"/>
    <w:unhideWhenUsed/>
    <w:rsid w:val="00B8270E"/>
    <w:pPr>
      <w:spacing w:after="0" w:line="240" w:lineRule="auto"/>
    </w:pPr>
    <w:rPr>
      <w:sz w:val="20"/>
      <w:szCs w:val="20"/>
    </w:rPr>
  </w:style>
  <w:style w:type="character" w:customStyle="1" w:styleId="a4">
    <w:name w:val="Текст сноски Знак"/>
    <w:aliases w:val="Основной текст с отступом1 Знак,Основной текст с отступом11 Знак,Body Text Indent Знак,Знак1 Знак,Body Text Indent1 Знак"/>
    <w:basedOn w:val="a0"/>
    <w:link w:val="a3"/>
    <w:uiPriority w:val="99"/>
    <w:rsid w:val="00B8270E"/>
    <w:rPr>
      <w:rFonts w:ascii="Calibri" w:eastAsia="Lucida Sans Unicode" w:hAnsi="Calibri" w:cs="F"/>
      <w:kern w:val="2"/>
      <w:sz w:val="20"/>
      <w:szCs w:val="20"/>
      <w:lang w:eastAsia="ar-SA"/>
    </w:rPr>
  </w:style>
  <w:style w:type="character" w:styleId="a5">
    <w:name w:val="footnote reference"/>
    <w:uiPriority w:val="99"/>
    <w:rsid w:val="00B8270E"/>
    <w:rPr>
      <w:vertAlign w:val="superscript"/>
    </w:rPr>
  </w:style>
  <w:style w:type="paragraph" w:styleId="a6">
    <w:name w:val="Balloon Text"/>
    <w:basedOn w:val="a"/>
    <w:link w:val="a7"/>
    <w:uiPriority w:val="99"/>
    <w:unhideWhenUsed/>
    <w:rsid w:val="00B8270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rsid w:val="00B8270E"/>
    <w:rPr>
      <w:rFonts w:ascii="Segoe UI" w:eastAsia="Lucida Sans Unicode" w:hAnsi="Segoe UI" w:cs="Segoe UI"/>
      <w:kern w:val="2"/>
      <w:sz w:val="18"/>
      <w:szCs w:val="18"/>
      <w:lang w:eastAsia="ar-SA"/>
    </w:rPr>
  </w:style>
  <w:style w:type="character" w:customStyle="1" w:styleId="10">
    <w:name w:val="Заголовок 1 Знак"/>
    <w:basedOn w:val="a0"/>
    <w:link w:val="1"/>
    <w:uiPriority w:val="9"/>
    <w:rsid w:val="002720A3"/>
    <w:rPr>
      <w:rFonts w:ascii="Times New Roman" w:eastAsia="MS Gothic" w:hAnsi="Times New Roman" w:cs="Times New Roman"/>
      <w:b/>
      <w:bCs/>
      <w:caps/>
      <w:kern w:val="32"/>
      <w:sz w:val="28"/>
      <w:szCs w:val="28"/>
      <w:lang w:eastAsia="ru-RU"/>
    </w:rPr>
  </w:style>
  <w:style w:type="character" w:customStyle="1" w:styleId="20">
    <w:name w:val="Заголовок 2 Знак"/>
    <w:basedOn w:val="a0"/>
    <w:link w:val="2"/>
    <w:rsid w:val="002720A3"/>
    <w:rPr>
      <w:rFonts w:ascii="Calibri" w:eastAsia="MS Gothic" w:hAnsi="Calibri" w:cs="Times New Roman"/>
      <w:b/>
      <w:bCs/>
      <w:i/>
      <w:iCs/>
      <w:sz w:val="28"/>
      <w:szCs w:val="28"/>
      <w:lang w:eastAsia="ru-RU"/>
    </w:rPr>
  </w:style>
  <w:style w:type="character" w:customStyle="1" w:styleId="30">
    <w:name w:val="Заголовок 3 Знак"/>
    <w:basedOn w:val="a0"/>
    <w:link w:val="3"/>
    <w:rsid w:val="002720A3"/>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2720A3"/>
  </w:style>
  <w:style w:type="paragraph" w:customStyle="1" w:styleId="a8">
    <w:name w:val="Основной"/>
    <w:basedOn w:val="a"/>
    <w:link w:val="a9"/>
    <w:rsid w:val="002720A3"/>
    <w:pPr>
      <w:widowControl/>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lang w:eastAsia="ru-RU"/>
    </w:rPr>
  </w:style>
  <w:style w:type="paragraph" w:customStyle="1" w:styleId="aa">
    <w:name w:val="Таблица"/>
    <w:basedOn w:val="a8"/>
    <w:rsid w:val="002720A3"/>
    <w:pPr>
      <w:tabs>
        <w:tab w:val="left" w:pos="4500"/>
        <w:tab w:val="left" w:pos="9180"/>
        <w:tab w:val="left" w:pos="9360"/>
      </w:tabs>
      <w:spacing w:line="194" w:lineRule="atLeast"/>
      <w:ind w:firstLine="0"/>
      <w:jc w:val="left"/>
    </w:pPr>
    <w:rPr>
      <w:sz w:val="19"/>
      <w:szCs w:val="19"/>
    </w:rPr>
  </w:style>
  <w:style w:type="paragraph" w:styleId="ab">
    <w:name w:val="Message Header"/>
    <w:basedOn w:val="aa"/>
    <w:link w:val="ac"/>
    <w:rsid w:val="002720A3"/>
    <w:pPr>
      <w:jc w:val="center"/>
    </w:pPr>
    <w:rPr>
      <w:b/>
      <w:bCs/>
    </w:rPr>
  </w:style>
  <w:style w:type="character" w:customStyle="1" w:styleId="ac">
    <w:name w:val="Шапка Знак"/>
    <w:basedOn w:val="a0"/>
    <w:link w:val="ab"/>
    <w:rsid w:val="002720A3"/>
    <w:rPr>
      <w:rFonts w:ascii="NewtonCSanPin" w:eastAsia="Times New Roman" w:hAnsi="NewtonCSanPin" w:cs="Times New Roman"/>
      <w:b/>
      <w:bCs/>
      <w:color w:val="000000"/>
      <w:sz w:val="19"/>
      <w:szCs w:val="19"/>
      <w:lang w:eastAsia="ru-RU"/>
    </w:rPr>
  </w:style>
  <w:style w:type="paragraph" w:customStyle="1" w:styleId="ad">
    <w:name w:val="Название таблицы"/>
    <w:basedOn w:val="a8"/>
    <w:rsid w:val="002720A3"/>
    <w:pPr>
      <w:spacing w:before="113"/>
      <w:ind w:firstLine="0"/>
      <w:jc w:val="center"/>
    </w:pPr>
    <w:rPr>
      <w:b/>
      <w:bCs/>
    </w:rPr>
  </w:style>
  <w:style w:type="paragraph" w:customStyle="1" w:styleId="ae">
    <w:name w:val="Приложение"/>
    <w:basedOn w:val="12"/>
    <w:rsid w:val="002720A3"/>
    <w:pPr>
      <w:pageBreakBefore w:val="0"/>
      <w:spacing w:line="214" w:lineRule="atLeast"/>
      <w:ind w:left="3005"/>
      <w:jc w:val="left"/>
    </w:pPr>
    <w:rPr>
      <w:rFonts w:ascii="NewtonCSanPin" w:hAnsi="NewtonCSanPin" w:cs="NewtonCSanPin"/>
      <w:caps w:val="0"/>
      <w:sz w:val="21"/>
      <w:szCs w:val="21"/>
    </w:rPr>
  </w:style>
  <w:style w:type="paragraph" w:customStyle="1" w:styleId="12">
    <w:name w:val="Заг 1"/>
    <w:basedOn w:val="a8"/>
    <w:rsid w:val="002720A3"/>
    <w:pPr>
      <w:keepNext/>
      <w:pageBreakBefore/>
      <w:spacing w:after="170" w:line="296" w:lineRule="atLeast"/>
      <w:ind w:firstLine="0"/>
      <w:jc w:val="center"/>
    </w:pPr>
    <w:rPr>
      <w:rFonts w:ascii="PragmaticaC" w:hAnsi="PragmaticaC" w:cs="PragmaticaC"/>
      <w:b/>
      <w:bCs/>
      <w:caps/>
      <w:sz w:val="26"/>
      <w:szCs w:val="26"/>
    </w:rPr>
  </w:style>
  <w:style w:type="paragraph" w:styleId="af">
    <w:name w:val="Signature"/>
    <w:basedOn w:val="a8"/>
    <w:link w:val="af0"/>
    <w:rsid w:val="002720A3"/>
    <w:pPr>
      <w:spacing w:before="57" w:line="194" w:lineRule="atLeast"/>
      <w:ind w:firstLine="0"/>
      <w:jc w:val="center"/>
    </w:pPr>
    <w:rPr>
      <w:sz w:val="19"/>
      <w:szCs w:val="19"/>
    </w:rPr>
  </w:style>
  <w:style w:type="character" w:customStyle="1" w:styleId="af0">
    <w:name w:val="Подпись Знак"/>
    <w:basedOn w:val="a0"/>
    <w:link w:val="af"/>
    <w:rsid w:val="002720A3"/>
    <w:rPr>
      <w:rFonts w:ascii="NewtonCSanPin" w:eastAsia="Times New Roman" w:hAnsi="NewtonCSanPin" w:cs="Times New Roman"/>
      <w:color w:val="000000"/>
      <w:sz w:val="19"/>
      <w:szCs w:val="19"/>
      <w:lang w:eastAsia="ru-RU"/>
    </w:rPr>
  </w:style>
  <w:style w:type="paragraph" w:customStyle="1" w:styleId="af1">
    <w:name w:val="В скобках"/>
    <w:basedOn w:val="af"/>
    <w:rsid w:val="002720A3"/>
    <w:pPr>
      <w:spacing w:line="174" w:lineRule="atLeast"/>
    </w:pPr>
    <w:rPr>
      <w:sz w:val="17"/>
      <w:szCs w:val="17"/>
    </w:rPr>
  </w:style>
  <w:style w:type="paragraph" w:customStyle="1" w:styleId="13">
    <w:name w:val="Содержание 1"/>
    <w:basedOn w:val="a8"/>
    <w:rsid w:val="002720A3"/>
    <w:pPr>
      <w:suppressAutoHyphens/>
      <w:ind w:firstLine="0"/>
    </w:pPr>
    <w:rPr>
      <w:rFonts w:ascii="Times New Roman" w:hAnsi="Times New Roman"/>
      <w:lang w:val="en-US"/>
    </w:rPr>
  </w:style>
  <w:style w:type="paragraph" w:customStyle="1" w:styleId="BasicParagraph">
    <w:name w:val="[Basic Paragraph]"/>
    <w:basedOn w:val="NoParagraphStyle"/>
    <w:rsid w:val="002720A3"/>
  </w:style>
  <w:style w:type="paragraph" w:customStyle="1" w:styleId="NoParagraphStyle">
    <w:name w:val="[No Paragraph Style]"/>
    <w:rsid w:val="002720A3"/>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af2">
    <w:name w:val="Буллит"/>
    <w:basedOn w:val="a8"/>
    <w:link w:val="af3"/>
    <w:rsid w:val="002720A3"/>
    <w:pPr>
      <w:ind w:firstLine="244"/>
    </w:pPr>
  </w:style>
  <w:style w:type="paragraph" w:customStyle="1" w:styleId="22">
    <w:name w:val="Заг 2"/>
    <w:basedOn w:val="12"/>
    <w:rsid w:val="002720A3"/>
    <w:pPr>
      <w:pageBreakBefore w:val="0"/>
      <w:spacing w:before="283"/>
    </w:pPr>
    <w:rPr>
      <w:caps w:val="0"/>
    </w:rPr>
  </w:style>
  <w:style w:type="paragraph" w:customStyle="1" w:styleId="31">
    <w:name w:val="Заг 3"/>
    <w:basedOn w:val="22"/>
    <w:rsid w:val="002720A3"/>
    <w:pPr>
      <w:spacing w:before="255" w:after="113" w:line="240" w:lineRule="atLeast"/>
    </w:pPr>
    <w:rPr>
      <w:i/>
      <w:iCs/>
      <w:sz w:val="23"/>
      <w:szCs w:val="23"/>
    </w:rPr>
  </w:style>
  <w:style w:type="paragraph" w:customStyle="1" w:styleId="4">
    <w:name w:val="Заг 4"/>
    <w:basedOn w:val="31"/>
    <w:rsid w:val="002720A3"/>
    <w:rPr>
      <w:b w:val="0"/>
      <w:bCs w:val="0"/>
    </w:rPr>
  </w:style>
  <w:style w:type="paragraph" w:customStyle="1" w:styleId="af4">
    <w:name w:val="Курсив"/>
    <w:basedOn w:val="a8"/>
    <w:rsid w:val="002720A3"/>
    <w:rPr>
      <w:i/>
      <w:iCs/>
    </w:rPr>
  </w:style>
  <w:style w:type="paragraph" w:customStyle="1" w:styleId="af5">
    <w:name w:val="Буллит Курсив"/>
    <w:basedOn w:val="af2"/>
    <w:link w:val="af6"/>
    <w:uiPriority w:val="99"/>
    <w:rsid w:val="002720A3"/>
    <w:rPr>
      <w:i/>
      <w:iCs/>
    </w:rPr>
  </w:style>
  <w:style w:type="paragraph" w:customStyle="1" w:styleId="af7">
    <w:name w:val="Подзаг"/>
    <w:basedOn w:val="a8"/>
    <w:rsid w:val="002720A3"/>
    <w:pPr>
      <w:spacing w:before="113" w:after="28"/>
      <w:jc w:val="center"/>
    </w:pPr>
    <w:rPr>
      <w:b/>
      <w:bCs/>
      <w:i/>
      <w:iCs/>
    </w:rPr>
  </w:style>
  <w:style w:type="paragraph" w:customStyle="1" w:styleId="af8">
    <w:name w:val="Пж Курсив"/>
    <w:basedOn w:val="a8"/>
    <w:rsid w:val="002720A3"/>
    <w:rPr>
      <w:b/>
      <w:bCs/>
      <w:i/>
      <w:iCs/>
    </w:rPr>
  </w:style>
  <w:style w:type="paragraph" w:customStyle="1" w:styleId="af9">
    <w:name w:val="Сноска"/>
    <w:basedOn w:val="a8"/>
    <w:rsid w:val="002720A3"/>
    <w:pPr>
      <w:spacing w:line="174" w:lineRule="atLeast"/>
    </w:pPr>
    <w:rPr>
      <w:sz w:val="17"/>
      <w:szCs w:val="17"/>
    </w:rPr>
  </w:style>
  <w:style w:type="character" w:customStyle="1" w:styleId="14">
    <w:name w:val="Сноска1"/>
    <w:rsid w:val="002720A3"/>
    <w:rPr>
      <w:rFonts w:ascii="Times New Roman" w:hAnsi="Times New Roman" w:cs="Times New Roman"/>
      <w:vertAlign w:val="superscript"/>
    </w:rPr>
  </w:style>
  <w:style w:type="character" w:customStyle="1" w:styleId="Zag11">
    <w:name w:val="Zag_11"/>
    <w:rsid w:val="002720A3"/>
    <w:rPr>
      <w:color w:val="000000"/>
      <w:w w:val="100"/>
    </w:rPr>
  </w:style>
  <w:style w:type="paragraph" w:styleId="afa">
    <w:name w:val="footer"/>
    <w:basedOn w:val="a"/>
    <w:link w:val="afb"/>
    <w:uiPriority w:val="99"/>
    <w:rsid w:val="002720A3"/>
    <w:pPr>
      <w:widowControl/>
      <w:tabs>
        <w:tab w:val="center" w:pos="4677"/>
        <w:tab w:val="right" w:pos="9355"/>
      </w:tabs>
      <w:suppressAutoHyphens w:val="0"/>
      <w:spacing w:after="0" w:line="240" w:lineRule="auto"/>
    </w:pPr>
    <w:rPr>
      <w:rFonts w:ascii="Times New Roman" w:eastAsia="Times New Roman" w:hAnsi="Times New Roman" w:cs="Times New Roman"/>
      <w:kern w:val="0"/>
      <w:sz w:val="24"/>
      <w:szCs w:val="24"/>
      <w:lang w:eastAsia="ru-RU"/>
    </w:rPr>
  </w:style>
  <w:style w:type="character" w:customStyle="1" w:styleId="afb">
    <w:name w:val="Нижний колонтитул Знак"/>
    <w:basedOn w:val="a0"/>
    <w:link w:val="afa"/>
    <w:uiPriority w:val="99"/>
    <w:rsid w:val="002720A3"/>
    <w:rPr>
      <w:rFonts w:ascii="Times New Roman" w:eastAsia="Times New Roman" w:hAnsi="Times New Roman" w:cs="Times New Roman"/>
      <w:sz w:val="24"/>
      <w:szCs w:val="24"/>
      <w:lang w:eastAsia="ru-RU"/>
    </w:rPr>
  </w:style>
  <w:style w:type="character" w:styleId="afc">
    <w:name w:val="page number"/>
    <w:rsid w:val="002720A3"/>
  </w:style>
  <w:style w:type="character" w:styleId="afd">
    <w:name w:val="annotation reference"/>
    <w:uiPriority w:val="99"/>
    <w:rsid w:val="002720A3"/>
    <w:rPr>
      <w:sz w:val="16"/>
      <w:szCs w:val="16"/>
    </w:rPr>
  </w:style>
  <w:style w:type="paragraph" w:styleId="afe">
    <w:name w:val="annotation text"/>
    <w:basedOn w:val="a"/>
    <w:link w:val="aff"/>
    <w:uiPriority w:val="99"/>
    <w:rsid w:val="002720A3"/>
    <w:pPr>
      <w:widowControl/>
      <w:suppressAutoHyphens w:val="0"/>
      <w:spacing w:after="0" w:line="240" w:lineRule="auto"/>
    </w:pPr>
    <w:rPr>
      <w:rFonts w:ascii="Times New Roman" w:eastAsia="Times New Roman" w:hAnsi="Times New Roman" w:cs="Times New Roman"/>
      <w:kern w:val="0"/>
      <w:sz w:val="20"/>
      <w:szCs w:val="20"/>
      <w:lang w:eastAsia="ru-RU"/>
    </w:rPr>
  </w:style>
  <w:style w:type="character" w:customStyle="1" w:styleId="aff">
    <w:name w:val="Текст примечания Знак"/>
    <w:basedOn w:val="a0"/>
    <w:link w:val="afe"/>
    <w:uiPriority w:val="99"/>
    <w:rsid w:val="002720A3"/>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rsid w:val="002720A3"/>
    <w:rPr>
      <w:b/>
      <w:bCs/>
    </w:rPr>
  </w:style>
  <w:style w:type="character" w:customStyle="1" w:styleId="aff1">
    <w:name w:val="Тема примечания Знак"/>
    <w:basedOn w:val="aff"/>
    <w:link w:val="aff0"/>
    <w:uiPriority w:val="99"/>
    <w:rsid w:val="002720A3"/>
    <w:rPr>
      <w:rFonts w:ascii="Times New Roman" w:eastAsia="Times New Roman" w:hAnsi="Times New Roman" w:cs="Times New Roman"/>
      <w:b/>
      <w:bCs/>
      <w:sz w:val="20"/>
      <w:szCs w:val="20"/>
      <w:lang w:eastAsia="ru-RU"/>
    </w:rPr>
  </w:style>
  <w:style w:type="paragraph" w:styleId="aff2">
    <w:name w:val="Subtitle"/>
    <w:basedOn w:val="a"/>
    <w:next w:val="a"/>
    <w:link w:val="aff3"/>
    <w:qFormat/>
    <w:rsid w:val="002720A3"/>
    <w:pPr>
      <w:widowControl/>
      <w:suppressAutoHyphens w:val="0"/>
      <w:spacing w:after="0" w:line="360" w:lineRule="auto"/>
      <w:outlineLvl w:val="1"/>
    </w:pPr>
    <w:rPr>
      <w:rFonts w:ascii="Times New Roman" w:eastAsia="MS Gothic" w:hAnsi="Times New Roman" w:cs="Times New Roman"/>
      <w:b/>
      <w:kern w:val="0"/>
      <w:sz w:val="28"/>
      <w:szCs w:val="24"/>
      <w:lang w:eastAsia="ru-RU"/>
    </w:rPr>
  </w:style>
  <w:style w:type="character" w:customStyle="1" w:styleId="aff3">
    <w:name w:val="Подзаголовок Знак"/>
    <w:basedOn w:val="a0"/>
    <w:link w:val="aff2"/>
    <w:rsid w:val="002720A3"/>
    <w:rPr>
      <w:rFonts w:ascii="Times New Roman" w:eastAsia="MS Gothic" w:hAnsi="Times New Roman" w:cs="Times New Roman"/>
      <w:b/>
      <w:sz w:val="28"/>
      <w:szCs w:val="24"/>
      <w:lang w:eastAsia="ru-RU"/>
    </w:rPr>
  </w:style>
  <w:style w:type="paragraph" w:customStyle="1" w:styleId="-31">
    <w:name w:val="Темный список - Акцент 31"/>
    <w:hidden/>
    <w:uiPriority w:val="71"/>
    <w:rsid w:val="002720A3"/>
    <w:pPr>
      <w:spacing w:after="0" w:line="240" w:lineRule="auto"/>
    </w:pPr>
    <w:rPr>
      <w:rFonts w:ascii="Times New Roman" w:eastAsia="Times New Roman" w:hAnsi="Times New Roman" w:cs="Times New Roman"/>
      <w:sz w:val="24"/>
      <w:szCs w:val="24"/>
      <w:lang w:eastAsia="ru-RU"/>
    </w:rPr>
  </w:style>
  <w:style w:type="paragraph" w:customStyle="1" w:styleId="21">
    <w:name w:val="Средняя сетка 21"/>
    <w:basedOn w:val="a"/>
    <w:uiPriority w:val="1"/>
    <w:qFormat/>
    <w:rsid w:val="002720A3"/>
    <w:pPr>
      <w:widowControl/>
      <w:numPr>
        <w:numId w:val="3"/>
      </w:numPr>
      <w:suppressAutoHyphens w:val="0"/>
      <w:spacing w:after="0" w:line="360" w:lineRule="auto"/>
      <w:contextualSpacing/>
      <w:jc w:val="both"/>
      <w:outlineLvl w:val="1"/>
    </w:pPr>
    <w:rPr>
      <w:rFonts w:ascii="Times New Roman" w:eastAsia="Times New Roman" w:hAnsi="Times New Roman" w:cs="Times New Roman"/>
      <w:kern w:val="0"/>
      <w:sz w:val="28"/>
      <w:szCs w:val="24"/>
      <w:lang w:eastAsia="ru-RU"/>
    </w:rPr>
  </w:style>
  <w:style w:type="paragraph" w:styleId="15">
    <w:name w:val="toc 1"/>
    <w:basedOn w:val="a"/>
    <w:next w:val="a"/>
    <w:autoRedefine/>
    <w:uiPriority w:val="39"/>
    <w:rsid w:val="002720A3"/>
    <w:pPr>
      <w:widowControl/>
      <w:tabs>
        <w:tab w:val="left" w:pos="480"/>
        <w:tab w:val="right" w:leader="dot" w:pos="10065"/>
      </w:tabs>
      <w:suppressAutoHyphens w:val="0"/>
      <w:spacing w:after="0" w:line="240" w:lineRule="auto"/>
      <w:jc w:val="center"/>
    </w:pPr>
    <w:rPr>
      <w:rFonts w:ascii="Cambria" w:eastAsia="Times New Roman" w:hAnsi="Cambria" w:cs="Times New Roman"/>
      <w:b/>
      <w:kern w:val="0"/>
      <w:sz w:val="24"/>
      <w:szCs w:val="24"/>
      <w:lang w:eastAsia="ru-RU"/>
    </w:rPr>
  </w:style>
  <w:style w:type="paragraph" w:styleId="23">
    <w:name w:val="toc 2"/>
    <w:basedOn w:val="a"/>
    <w:next w:val="a"/>
    <w:autoRedefine/>
    <w:uiPriority w:val="39"/>
    <w:rsid w:val="002720A3"/>
    <w:pPr>
      <w:widowControl/>
      <w:tabs>
        <w:tab w:val="left" w:pos="1068"/>
        <w:tab w:val="left" w:pos="1200"/>
        <w:tab w:val="left" w:pos="1985"/>
        <w:tab w:val="right" w:leader="dot" w:pos="10065"/>
      </w:tabs>
      <w:suppressAutoHyphens w:val="0"/>
      <w:spacing w:after="0" w:line="240" w:lineRule="auto"/>
      <w:ind w:left="709" w:firstLine="327"/>
    </w:pPr>
    <w:rPr>
      <w:rFonts w:ascii="Cambria" w:eastAsia="Times New Roman" w:hAnsi="Cambria" w:cs="Times New Roman"/>
      <w:b/>
      <w:kern w:val="0"/>
      <w:lang w:eastAsia="ru-RU"/>
    </w:rPr>
  </w:style>
  <w:style w:type="paragraph" w:styleId="32">
    <w:name w:val="toc 3"/>
    <w:basedOn w:val="a"/>
    <w:next w:val="a"/>
    <w:autoRedefine/>
    <w:uiPriority w:val="39"/>
    <w:rsid w:val="002720A3"/>
    <w:pPr>
      <w:widowControl/>
      <w:suppressAutoHyphens w:val="0"/>
      <w:spacing w:after="0" w:line="240" w:lineRule="auto"/>
      <w:ind w:left="480"/>
    </w:pPr>
    <w:rPr>
      <w:rFonts w:ascii="Cambria" w:eastAsia="Times New Roman" w:hAnsi="Cambria" w:cs="Times New Roman"/>
      <w:kern w:val="0"/>
      <w:lang w:eastAsia="ru-RU"/>
    </w:rPr>
  </w:style>
  <w:style w:type="paragraph" w:styleId="40">
    <w:name w:val="toc 4"/>
    <w:basedOn w:val="a"/>
    <w:next w:val="a"/>
    <w:autoRedefine/>
    <w:uiPriority w:val="39"/>
    <w:rsid w:val="002720A3"/>
    <w:pPr>
      <w:widowControl/>
      <w:suppressAutoHyphens w:val="0"/>
      <w:spacing w:after="0" w:line="240" w:lineRule="auto"/>
      <w:ind w:left="720"/>
    </w:pPr>
    <w:rPr>
      <w:rFonts w:ascii="Cambria" w:eastAsia="Times New Roman" w:hAnsi="Cambria" w:cs="Times New Roman"/>
      <w:kern w:val="0"/>
      <w:sz w:val="20"/>
      <w:szCs w:val="20"/>
      <w:lang w:eastAsia="ru-RU"/>
    </w:rPr>
  </w:style>
  <w:style w:type="paragraph" w:styleId="5">
    <w:name w:val="toc 5"/>
    <w:basedOn w:val="a"/>
    <w:next w:val="a"/>
    <w:autoRedefine/>
    <w:uiPriority w:val="39"/>
    <w:rsid w:val="002720A3"/>
    <w:pPr>
      <w:widowControl/>
      <w:suppressAutoHyphens w:val="0"/>
      <w:spacing w:after="0" w:line="240" w:lineRule="auto"/>
      <w:ind w:left="960"/>
    </w:pPr>
    <w:rPr>
      <w:rFonts w:ascii="Cambria" w:eastAsia="Times New Roman" w:hAnsi="Cambria" w:cs="Times New Roman"/>
      <w:kern w:val="0"/>
      <w:sz w:val="20"/>
      <w:szCs w:val="20"/>
      <w:lang w:eastAsia="ru-RU"/>
    </w:rPr>
  </w:style>
  <w:style w:type="paragraph" w:styleId="6">
    <w:name w:val="toc 6"/>
    <w:basedOn w:val="a"/>
    <w:next w:val="a"/>
    <w:autoRedefine/>
    <w:uiPriority w:val="39"/>
    <w:rsid w:val="002720A3"/>
    <w:pPr>
      <w:widowControl/>
      <w:suppressAutoHyphens w:val="0"/>
      <w:spacing w:after="0" w:line="240" w:lineRule="auto"/>
      <w:ind w:left="1200"/>
    </w:pPr>
    <w:rPr>
      <w:rFonts w:ascii="Cambria" w:eastAsia="Times New Roman" w:hAnsi="Cambria" w:cs="Times New Roman"/>
      <w:kern w:val="0"/>
      <w:sz w:val="20"/>
      <w:szCs w:val="20"/>
      <w:lang w:eastAsia="ru-RU"/>
    </w:rPr>
  </w:style>
  <w:style w:type="paragraph" w:styleId="7">
    <w:name w:val="toc 7"/>
    <w:basedOn w:val="a"/>
    <w:next w:val="a"/>
    <w:autoRedefine/>
    <w:uiPriority w:val="39"/>
    <w:rsid w:val="002720A3"/>
    <w:pPr>
      <w:widowControl/>
      <w:suppressAutoHyphens w:val="0"/>
      <w:spacing w:after="0" w:line="240" w:lineRule="auto"/>
      <w:ind w:left="1440"/>
    </w:pPr>
    <w:rPr>
      <w:rFonts w:ascii="Cambria" w:eastAsia="Times New Roman" w:hAnsi="Cambria" w:cs="Times New Roman"/>
      <w:kern w:val="0"/>
      <w:sz w:val="20"/>
      <w:szCs w:val="20"/>
      <w:lang w:eastAsia="ru-RU"/>
    </w:rPr>
  </w:style>
  <w:style w:type="paragraph" w:styleId="8">
    <w:name w:val="toc 8"/>
    <w:basedOn w:val="a"/>
    <w:next w:val="a"/>
    <w:autoRedefine/>
    <w:uiPriority w:val="39"/>
    <w:rsid w:val="002720A3"/>
    <w:pPr>
      <w:widowControl/>
      <w:suppressAutoHyphens w:val="0"/>
      <w:spacing w:after="0" w:line="240" w:lineRule="auto"/>
      <w:ind w:left="1680"/>
    </w:pPr>
    <w:rPr>
      <w:rFonts w:ascii="Cambria" w:eastAsia="Times New Roman" w:hAnsi="Cambria" w:cs="Times New Roman"/>
      <w:kern w:val="0"/>
      <w:sz w:val="20"/>
      <w:szCs w:val="20"/>
      <w:lang w:eastAsia="ru-RU"/>
    </w:rPr>
  </w:style>
  <w:style w:type="paragraph" w:styleId="9">
    <w:name w:val="toc 9"/>
    <w:basedOn w:val="a"/>
    <w:next w:val="a"/>
    <w:autoRedefine/>
    <w:uiPriority w:val="39"/>
    <w:rsid w:val="002720A3"/>
    <w:pPr>
      <w:widowControl/>
      <w:suppressAutoHyphens w:val="0"/>
      <w:spacing w:after="0" w:line="240" w:lineRule="auto"/>
      <w:ind w:left="1920"/>
    </w:pPr>
    <w:rPr>
      <w:rFonts w:ascii="Cambria" w:eastAsia="Times New Roman" w:hAnsi="Cambria" w:cs="Times New Roman"/>
      <w:kern w:val="0"/>
      <w:sz w:val="20"/>
      <w:szCs w:val="20"/>
      <w:lang w:eastAsia="ru-RU"/>
    </w:rPr>
  </w:style>
  <w:style w:type="paragraph" w:styleId="aff4">
    <w:name w:val="Normal (Web)"/>
    <w:aliases w:val="Normal (Web) Char"/>
    <w:basedOn w:val="a"/>
    <w:link w:val="aff5"/>
    <w:uiPriority w:val="99"/>
    <w:unhideWhenUsed/>
    <w:rsid w:val="002720A3"/>
    <w:pPr>
      <w:widowControl/>
      <w:suppressAutoHyphens w:val="0"/>
      <w:spacing w:before="100" w:beforeAutospacing="1" w:after="119" w:line="240" w:lineRule="auto"/>
    </w:pPr>
    <w:rPr>
      <w:rFonts w:ascii="Times New Roman" w:eastAsia="Times New Roman" w:hAnsi="Times New Roman" w:cs="Times New Roman"/>
      <w:kern w:val="0"/>
      <w:sz w:val="24"/>
      <w:szCs w:val="24"/>
      <w:lang w:eastAsia="ru-RU"/>
    </w:rPr>
  </w:style>
  <w:style w:type="paragraph" w:customStyle="1" w:styleId="1-21">
    <w:name w:val="Средняя сетка 1 - Акцент 21"/>
    <w:basedOn w:val="a"/>
    <w:link w:val="1-2"/>
    <w:uiPriority w:val="34"/>
    <w:qFormat/>
    <w:rsid w:val="002720A3"/>
    <w:pPr>
      <w:widowControl/>
      <w:suppressAutoHyphens w:val="0"/>
      <w:spacing w:after="0" w:line="240" w:lineRule="auto"/>
      <w:ind w:left="720"/>
      <w:contextualSpacing/>
    </w:pPr>
    <w:rPr>
      <w:rFonts w:eastAsia="Calibri" w:cs="Times New Roman"/>
      <w:kern w:val="0"/>
      <w:sz w:val="24"/>
      <w:szCs w:val="24"/>
      <w:lang w:eastAsia="ru-RU"/>
    </w:rPr>
  </w:style>
  <w:style w:type="character" w:customStyle="1" w:styleId="1-2">
    <w:name w:val="Средняя сетка 1 - Акцент 2 Знак"/>
    <w:link w:val="1-21"/>
    <w:uiPriority w:val="34"/>
    <w:locked/>
    <w:rsid w:val="002720A3"/>
    <w:rPr>
      <w:rFonts w:ascii="Calibri" w:eastAsia="Calibri" w:hAnsi="Calibri" w:cs="Times New Roman"/>
      <w:sz w:val="24"/>
      <w:szCs w:val="24"/>
      <w:lang w:eastAsia="ru-RU"/>
    </w:rPr>
  </w:style>
  <w:style w:type="paragraph" w:styleId="aff6">
    <w:name w:val="Body Text"/>
    <w:basedOn w:val="a"/>
    <w:link w:val="aff7"/>
    <w:rsid w:val="002720A3"/>
    <w:pPr>
      <w:widowControl/>
      <w:suppressAutoHyphens w:val="0"/>
      <w:spacing w:after="0" w:line="240" w:lineRule="auto"/>
      <w:jc w:val="both"/>
    </w:pPr>
    <w:rPr>
      <w:rFonts w:ascii="Times New Roman" w:eastAsia="Times New Roman" w:hAnsi="Times New Roman" w:cs="Times New Roman"/>
      <w:kern w:val="0"/>
      <w:sz w:val="28"/>
      <w:szCs w:val="24"/>
      <w:lang w:eastAsia="ru-RU"/>
    </w:rPr>
  </w:style>
  <w:style w:type="character" w:customStyle="1" w:styleId="aff7">
    <w:name w:val="Основной текст Знак"/>
    <w:basedOn w:val="a0"/>
    <w:link w:val="aff6"/>
    <w:rsid w:val="002720A3"/>
    <w:rPr>
      <w:rFonts w:ascii="Times New Roman" w:eastAsia="Times New Roman" w:hAnsi="Times New Roman" w:cs="Times New Roman"/>
      <w:sz w:val="28"/>
      <w:szCs w:val="24"/>
      <w:lang w:eastAsia="ru-RU"/>
    </w:rPr>
  </w:style>
  <w:style w:type="paragraph" w:customStyle="1" w:styleId="Zag1">
    <w:name w:val="Zag_1"/>
    <w:basedOn w:val="a"/>
    <w:uiPriority w:val="99"/>
    <w:rsid w:val="002720A3"/>
    <w:pPr>
      <w:suppressAutoHyphens w:val="0"/>
      <w:autoSpaceDE w:val="0"/>
      <w:autoSpaceDN w:val="0"/>
      <w:adjustRightInd w:val="0"/>
      <w:spacing w:after="337" w:line="302" w:lineRule="exact"/>
      <w:ind w:firstLine="709"/>
      <w:jc w:val="center"/>
    </w:pPr>
    <w:rPr>
      <w:rFonts w:ascii="Times New Roman" w:eastAsia="Times New Roman" w:hAnsi="Times New Roman" w:cs="Times New Roman"/>
      <w:b/>
      <w:bCs/>
      <w:color w:val="000000"/>
      <w:kern w:val="0"/>
      <w:sz w:val="28"/>
      <w:szCs w:val="24"/>
      <w:lang w:val="en-US" w:eastAsia="ru-RU"/>
    </w:rPr>
  </w:style>
  <w:style w:type="paragraph" w:customStyle="1" w:styleId="aff8">
    <w:name w:val="О_Т"/>
    <w:basedOn w:val="a"/>
    <w:link w:val="aff9"/>
    <w:rsid w:val="002720A3"/>
    <w:pPr>
      <w:widowControl/>
      <w:suppressAutoHyphens w:val="0"/>
      <w:spacing w:after="0" w:line="288" w:lineRule="auto"/>
      <w:ind w:firstLine="539"/>
      <w:jc w:val="both"/>
    </w:pPr>
    <w:rPr>
      <w:rFonts w:ascii="Arial" w:eastAsia="Times New Roman" w:hAnsi="Arial" w:cs="Times New Roman"/>
      <w:kern w:val="0"/>
      <w:sz w:val="28"/>
      <w:szCs w:val="28"/>
      <w:lang w:eastAsia="ru-RU"/>
    </w:rPr>
  </w:style>
  <w:style w:type="character" w:customStyle="1" w:styleId="aff9">
    <w:name w:val="О_Т Знак"/>
    <w:link w:val="aff8"/>
    <w:rsid w:val="002720A3"/>
    <w:rPr>
      <w:rFonts w:ascii="Arial" w:eastAsia="Times New Roman" w:hAnsi="Arial" w:cs="Times New Roman"/>
      <w:sz w:val="28"/>
      <w:szCs w:val="28"/>
      <w:lang w:eastAsia="ru-RU"/>
    </w:rPr>
  </w:style>
  <w:style w:type="character" w:customStyle="1" w:styleId="a9">
    <w:name w:val="Основной Знак"/>
    <w:link w:val="a8"/>
    <w:rsid w:val="002720A3"/>
    <w:rPr>
      <w:rFonts w:ascii="NewtonCSanPin" w:eastAsia="Times New Roman" w:hAnsi="NewtonCSanPin" w:cs="Times New Roman"/>
      <w:color w:val="000000"/>
      <w:sz w:val="21"/>
      <w:szCs w:val="21"/>
      <w:lang w:eastAsia="ru-RU"/>
    </w:rPr>
  </w:style>
  <w:style w:type="character" w:customStyle="1" w:styleId="af3">
    <w:name w:val="Буллит Знак"/>
    <w:basedOn w:val="a9"/>
    <w:link w:val="af2"/>
    <w:rsid w:val="002720A3"/>
    <w:rPr>
      <w:rFonts w:ascii="NewtonCSanPin" w:eastAsia="Times New Roman" w:hAnsi="NewtonCSanPin" w:cs="Times New Roman"/>
      <w:color w:val="000000"/>
      <w:sz w:val="21"/>
      <w:szCs w:val="21"/>
      <w:lang w:eastAsia="ru-RU"/>
    </w:rPr>
  </w:style>
  <w:style w:type="paragraph" w:customStyle="1" w:styleId="dash041e005f0431005f044b005f0447005f043d005f044b005f0439">
    <w:name w:val="dash041e_005f0431_005f044b_005f0447_005f043d_005f044b_005f0439"/>
    <w:basedOn w:val="a"/>
    <w:rsid w:val="002720A3"/>
    <w:pPr>
      <w:widowControl/>
      <w:suppressAutoHyphens w:val="0"/>
      <w:spacing w:after="0" w:line="240" w:lineRule="auto"/>
    </w:pPr>
    <w:rPr>
      <w:rFonts w:ascii="Times New Roman" w:eastAsia="Calibri" w:hAnsi="Times New Roman" w:cs="Times New Roman"/>
      <w:kern w:val="0"/>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2720A3"/>
  </w:style>
  <w:style w:type="paragraph" w:customStyle="1" w:styleId="-12">
    <w:name w:val="Цветной список - Акцент 12"/>
    <w:basedOn w:val="a"/>
    <w:qFormat/>
    <w:rsid w:val="002720A3"/>
    <w:pPr>
      <w:widowControl/>
      <w:suppressAutoHyphens w:val="0"/>
      <w:spacing w:line="240" w:lineRule="auto"/>
      <w:ind w:left="720"/>
      <w:contextualSpacing/>
    </w:pPr>
    <w:rPr>
      <w:rFonts w:ascii="Cambria" w:eastAsia="Cambria" w:hAnsi="Cambria" w:cs="Times New Roman"/>
      <w:kern w:val="0"/>
      <w:sz w:val="24"/>
      <w:szCs w:val="24"/>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2720A3"/>
    <w:rPr>
      <w:rFonts w:ascii="Times New Roman" w:hAnsi="Times New Roman" w:cs="Times New Roman" w:hint="default"/>
      <w:strike w:val="0"/>
      <w:dstrike w:val="0"/>
      <w:sz w:val="24"/>
      <w:szCs w:val="24"/>
      <w:u w:val="none"/>
      <w:effect w:val="none"/>
    </w:rPr>
  </w:style>
  <w:style w:type="paragraph" w:customStyle="1" w:styleId="Osnova">
    <w:name w:val="Osnova"/>
    <w:basedOn w:val="a"/>
    <w:rsid w:val="002720A3"/>
    <w:pPr>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kern w:val="0"/>
      <w:sz w:val="21"/>
      <w:szCs w:val="21"/>
      <w:lang w:val="en-US" w:eastAsia="ru-RU"/>
    </w:rPr>
  </w:style>
  <w:style w:type="paragraph" w:styleId="affa">
    <w:name w:val="header"/>
    <w:basedOn w:val="a"/>
    <w:link w:val="affb"/>
    <w:uiPriority w:val="99"/>
    <w:rsid w:val="002720A3"/>
    <w:pPr>
      <w:widowControl/>
      <w:tabs>
        <w:tab w:val="center" w:pos="4677"/>
        <w:tab w:val="right" w:pos="9355"/>
      </w:tabs>
      <w:suppressAutoHyphens w:val="0"/>
      <w:spacing w:after="0" w:line="240" w:lineRule="auto"/>
    </w:pPr>
    <w:rPr>
      <w:rFonts w:ascii="Times New Roman" w:eastAsia="Times New Roman" w:hAnsi="Times New Roman" w:cs="Times New Roman"/>
      <w:kern w:val="0"/>
      <w:sz w:val="24"/>
      <w:szCs w:val="24"/>
      <w:lang w:eastAsia="ru-RU"/>
    </w:rPr>
  </w:style>
  <w:style w:type="character" w:customStyle="1" w:styleId="affb">
    <w:name w:val="Верхний колонтитул Знак"/>
    <w:basedOn w:val="a0"/>
    <w:link w:val="affa"/>
    <w:uiPriority w:val="99"/>
    <w:rsid w:val="002720A3"/>
    <w:rPr>
      <w:rFonts w:ascii="Times New Roman" w:eastAsia="Times New Roman" w:hAnsi="Times New Roman" w:cs="Times New Roman"/>
      <w:sz w:val="24"/>
      <w:szCs w:val="24"/>
      <w:lang w:eastAsia="ru-RU"/>
    </w:rPr>
  </w:style>
  <w:style w:type="paragraph" w:customStyle="1" w:styleId="-11">
    <w:name w:val="Цветная заливка - Акцент 11"/>
    <w:hidden/>
    <w:uiPriority w:val="99"/>
    <w:semiHidden/>
    <w:rsid w:val="002720A3"/>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2720A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Zag3">
    <w:name w:val="Zag_3"/>
    <w:basedOn w:val="a"/>
    <w:uiPriority w:val="99"/>
    <w:rsid w:val="002720A3"/>
    <w:pPr>
      <w:suppressAutoHyphens w:val="0"/>
      <w:autoSpaceDE w:val="0"/>
      <w:autoSpaceDN w:val="0"/>
      <w:adjustRightInd w:val="0"/>
      <w:spacing w:after="68" w:line="282" w:lineRule="exact"/>
      <w:jc w:val="center"/>
    </w:pPr>
    <w:rPr>
      <w:rFonts w:ascii="Times New Roman" w:eastAsia="Times New Roman" w:hAnsi="Times New Roman" w:cs="Times New Roman"/>
      <w:i/>
      <w:iCs/>
      <w:color w:val="000000"/>
      <w:kern w:val="0"/>
      <w:sz w:val="24"/>
      <w:szCs w:val="24"/>
      <w:lang w:val="en-US" w:eastAsia="ru-RU"/>
    </w:rPr>
  </w:style>
  <w:style w:type="paragraph" w:customStyle="1" w:styleId="affc">
    <w:name w:val="Ξαϋχνϋι"/>
    <w:basedOn w:val="a"/>
    <w:uiPriority w:val="99"/>
    <w:rsid w:val="002720A3"/>
    <w:pPr>
      <w:suppressAutoHyphens w:val="0"/>
      <w:autoSpaceDE w:val="0"/>
      <w:autoSpaceDN w:val="0"/>
      <w:adjustRightInd w:val="0"/>
      <w:spacing w:after="0" w:line="240" w:lineRule="auto"/>
    </w:pPr>
    <w:rPr>
      <w:rFonts w:ascii="Times New Roman" w:eastAsia="Times New Roman" w:hAnsi="Times New Roman" w:cs="Times New Roman"/>
      <w:color w:val="000000"/>
      <w:kern w:val="0"/>
      <w:sz w:val="24"/>
      <w:szCs w:val="24"/>
      <w:lang w:val="en-US" w:eastAsia="ru-RU"/>
    </w:rPr>
  </w:style>
  <w:style w:type="paragraph" w:customStyle="1" w:styleId="affd">
    <w:name w:val="Νξβϋι"/>
    <w:basedOn w:val="a"/>
    <w:uiPriority w:val="99"/>
    <w:rsid w:val="002720A3"/>
    <w:pPr>
      <w:suppressAutoHyphens w:val="0"/>
      <w:autoSpaceDE w:val="0"/>
      <w:autoSpaceDN w:val="0"/>
      <w:adjustRightInd w:val="0"/>
      <w:spacing w:after="0" w:line="240" w:lineRule="auto"/>
    </w:pPr>
    <w:rPr>
      <w:rFonts w:ascii="Times New Roman" w:eastAsia="Times New Roman" w:hAnsi="Times New Roman" w:cs="Times New Roman"/>
      <w:color w:val="000000"/>
      <w:kern w:val="0"/>
      <w:sz w:val="24"/>
      <w:szCs w:val="24"/>
      <w:lang w:val="en-US" w:eastAsia="ru-RU"/>
    </w:rPr>
  </w:style>
  <w:style w:type="paragraph" w:customStyle="1" w:styleId="-110">
    <w:name w:val="Цветной список - Акцент 11"/>
    <w:basedOn w:val="a"/>
    <w:link w:val="-1"/>
    <w:uiPriority w:val="34"/>
    <w:qFormat/>
    <w:rsid w:val="002720A3"/>
    <w:pPr>
      <w:widowControl/>
      <w:suppressAutoHyphens w:val="0"/>
      <w:ind w:left="720"/>
      <w:contextualSpacing/>
    </w:pPr>
    <w:rPr>
      <w:rFonts w:eastAsia="Calibri" w:cs="Times New Roman"/>
      <w:kern w:val="0"/>
      <w:lang w:eastAsia="en-US"/>
    </w:rPr>
  </w:style>
  <w:style w:type="character" w:customStyle="1" w:styleId="-1">
    <w:name w:val="Цветной список - Акцент 1 Знак"/>
    <w:link w:val="-110"/>
    <w:uiPriority w:val="34"/>
    <w:locked/>
    <w:rsid w:val="002720A3"/>
    <w:rPr>
      <w:rFonts w:ascii="Calibri" w:eastAsia="Calibri" w:hAnsi="Calibri" w:cs="Times New Roman"/>
    </w:rPr>
  </w:style>
  <w:style w:type="character" w:customStyle="1" w:styleId="33">
    <w:name w:val="Основной текст + Курсив3"/>
    <w:uiPriority w:val="99"/>
    <w:rsid w:val="002720A3"/>
    <w:rPr>
      <w:rFonts w:ascii="Times New Roman" w:hAnsi="Times New Roman" w:cs="Times New Roman"/>
      <w:i/>
      <w:iCs/>
      <w:spacing w:val="0"/>
      <w:sz w:val="18"/>
      <w:szCs w:val="18"/>
    </w:rPr>
  </w:style>
  <w:style w:type="character" w:customStyle="1" w:styleId="af6">
    <w:name w:val="Буллит Курсив Знак"/>
    <w:link w:val="af5"/>
    <w:uiPriority w:val="99"/>
    <w:rsid w:val="002720A3"/>
    <w:rPr>
      <w:rFonts w:ascii="NewtonCSanPin" w:eastAsia="Times New Roman" w:hAnsi="NewtonCSanPin" w:cs="Times New Roman"/>
      <w:i/>
      <w:iCs/>
      <w:color w:val="000000"/>
      <w:sz w:val="21"/>
      <w:szCs w:val="21"/>
      <w:lang w:eastAsia="ru-RU"/>
    </w:rPr>
  </w:style>
  <w:style w:type="character" w:customStyle="1" w:styleId="affe">
    <w:name w:val="Основной текст_"/>
    <w:link w:val="80"/>
    <w:locked/>
    <w:rsid w:val="002720A3"/>
    <w:rPr>
      <w:rFonts w:ascii="Courier New" w:eastAsia="Courier New" w:hAnsi="Courier New"/>
      <w:spacing w:val="-20"/>
      <w:sz w:val="28"/>
      <w:szCs w:val="28"/>
      <w:shd w:val="clear" w:color="auto" w:fill="FFFFFF"/>
    </w:rPr>
  </w:style>
  <w:style w:type="paragraph" w:customStyle="1" w:styleId="80">
    <w:name w:val="Основной текст8"/>
    <w:basedOn w:val="a"/>
    <w:link w:val="affe"/>
    <w:rsid w:val="002720A3"/>
    <w:pPr>
      <w:widowControl/>
      <w:shd w:val="clear" w:color="auto" w:fill="FFFFFF"/>
      <w:suppressAutoHyphens w:val="0"/>
      <w:spacing w:before="600" w:after="60" w:line="0" w:lineRule="atLeast"/>
      <w:ind w:hanging="2080"/>
    </w:pPr>
    <w:rPr>
      <w:rFonts w:ascii="Courier New" w:eastAsia="Courier New" w:hAnsi="Courier New" w:cstheme="minorBidi"/>
      <w:spacing w:val="-20"/>
      <w:kern w:val="0"/>
      <w:sz w:val="28"/>
      <w:szCs w:val="28"/>
      <w:lang w:eastAsia="en-US"/>
    </w:rPr>
  </w:style>
  <w:style w:type="character" w:customStyle="1" w:styleId="aff5">
    <w:name w:val="Обычный (веб) Знак"/>
    <w:aliases w:val="Normal (Web) Char Знак"/>
    <w:link w:val="aff4"/>
    <w:uiPriority w:val="99"/>
    <w:rsid w:val="002720A3"/>
    <w:rPr>
      <w:rFonts w:ascii="Times New Roman" w:eastAsia="Times New Roman" w:hAnsi="Times New Roman" w:cs="Times New Roman"/>
      <w:sz w:val="24"/>
      <w:szCs w:val="24"/>
      <w:lang w:eastAsia="ru-RU"/>
    </w:rPr>
  </w:style>
  <w:style w:type="paragraph" w:customStyle="1" w:styleId="220">
    <w:name w:val="Основной текст 22"/>
    <w:basedOn w:val="a"/>
    <w:rsid w:val="002720A3"/>
    <w:pPr>
      <w:widowControl/>
      <w:suppressAutoHyphens w:val="0"/>
      <w:spacing w:after="0" w:line="240" w:lineRule="auto"/>
      <w:ind w:firstLine="709"/>
      <w:jc w:val="both"/>
    </w:pPr>
    <w:rPr>
      <w:rFonts w:ascii="Times New Roman" w:eastAsia="Times New Roman" w:hAnsi="Times New Roman" w:cs="Times New Roman"/>
      <w:kern w:val="0"/>
      <w:sz w:val="24"/>
      <w:szCs w:val="24"/>
      <w:lang w:eastAsia="ru-RU"/>
    </w:rPr>
  </w:style>
  <w:style w:type="paragraph" w:customStyle="1" w:styleId="zag4">
    <w:name w:val="zag_4"/>
    <w:basedOn w:val="a"/>
    <w:uiPriority w:val="99"/>
    <w:rsid w:val="002720A3"/>
    <w:pPr>
      <w:suppressAutoHyphens w:val="0"/>
      <w:autoSpaceDE w:val="0"/>
      <w:autoSpaceDN w:val="0"/>
      <w:adjustRightInd w:val="0"/>
      <w:spacing w:after="0" w:line="213" w:lineRule="exact"/>
      <w:jc w:val="center"/>
    </w:pPr>
    <w:rPr>
      <w:rFonts w:ascii="NewtonCSanPin" w:eastAsia="Times New Roman" w:hAnsi="NewtonCSanPin" w:cs="NewtonCSanPin"/>
      <w:b/>
      <w:bCs/>
      <w:i/>
      <w:iCs/>
      <w:color w:val="000000"/>
      <w:kern w:val="0"/>
      <w:sz w:val="21"/>
      <w:szCs w:val="21"/>
      <w:lang w:val="en-US" w:eastAsia="ru-RU"/>
    </w:rPr>
  </w:style>
  <w:style w:type="paragraph" w:styleId="afff">
    <w:name w:val="List Paragraph"/>
    <w:basedOn w:val="a"/>
    <w:link w:val="afff0"/>
    <w:uiPriority w:val="34"/>
    <w:qFormat/>
    <w:rsid w:val="002720A3"/>
    <w:pPr>
      <w:widowControl/>
      <w:suppressAutoHyphens w:val="0"/>
      <w:ind w:left="720"/>
      <w:contextualSpacing/>
    </w:pPr>
    <w:rPr>
      <w:rFonts w:eastAsia="Calibri" w:cs="Times New Roman"/>
      <w:kern w:val="0"/>
      <w:lang w:eastAsia="en-US"/>
    </w:rPr>
  </w:style>
  <w:style w:type="character" w:customStyle="1" w:styleId="afff0">
    <w:name w:val="Абзац списка Знак"/>
    <w:link w:val="afff"/>
    <w:uiPriority w:val="34"/>
    <w:locked/>
    <w:rsid w:val="002720A3"/>
    <w:rPr>
      <w:rFonts w:ascii="Calibri" w:eastAsia="Calibri" w:hAnsi="Calibri" w:cs="Times New Roman"/>
    </w:rPr>
  </w:style>
  <w:style w:type="paragraph" w:customStyle="1" w:styleId="Zag2">
    <w:name w:val="Zag_2"/>
    <w:basedOn w:val="a"/>
    <w:rsid w:val="002720A3"/>
    <w:pPr>
      <w:suppressAutoHyphens w:val="0"/>
      <w:autoSpaceDE w:val="0"/>
      <w:autoSpaceDN w:val="0"/>
      <w:adjustRightInd w:val="0"/>
      <w:spacing w:after="129" w:line="291" w:lineRule="exact"/>
      <w:ind w:firstLine="709"/>
      <w:jc w:val="center"/>
    </w:pPr>
    <w:rPr>
      <w:rFonts w:ascii="Times New Roman" w:eastAsia="Calibri" w:hAnsi="Times New Roman" w:cs="Times New Roman"/>
      <w:b/>
      <w:bCs/>
      <w:color w:val="000000"/>
      <w:kern w:val="0"/>
      <w:sz w:val="28"/>
      <w:szCs w:val="24"/>
      <w:lang w:val="en-US" w:eastAsia="ru-RU"/>
    </w:rPr>
  </w:style>
  <w:style w:type="table" w:styleId="afff1">
    <w:name w:val="Table Grid"/>
    <w:basedOn w:val="a1"/>
    <w:uiPriority w:val="59"/>
    <w:rsid w:val="002720A3"/>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2720A3"/>
  </w:style>
  <w:style w:type="table" w:customStyle="1" w:styleId="16">
    <w:name w:val="Сетка таблицы1"/>
    <w:basedOn w:val="a1"/>
    <w:next w:val="afff1"/>
    <w:uiPriority w:val="59"/>
    <w:rsid w:val="002720A3"/>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20A3"/>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111">
    <w:name w:val="Сетка таблицы11"/>
    <w:basedOn w:val="a1"/>
    <w:next w:val="afff1"/>
    <w:uiPriority w:val="39"/>
    <w:rsid w:val="002720A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next w:val="afff1"/>
    <w:uiPriority w:val="39"/>
    <w:rsid w:val="002720A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1"/>
    <w:next w:val="afff1"/>
    <w:uiPriority w:val="59"/>
    <w:rsid w:val="002720A3"/>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ff1"/>
    <w:uiPriority w:val="59"/>
    <w:rsid w:val="002720A3"/>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ff1"/>
    <w:uiPriority w:val="59"/>
    <w:rsid w:val="002720A3"/>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fff1"/>
    <w:uiPriority w:val="59"/>
    <w:rsid w:val="002720A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7">
    <w:name w:val="заголовок 1"/>
    <w:basedOn w:val="a"/>
    <w:next w:val="a"/>
    <w:rsid w:val="002720A3"/>
    <w:pPr>
      <w:keepNext/>
      <w:widowControl/>
      <w:suppressAutoHyphens w:val="0"/>
      <w:autoSpaceDE w:val="0"/>
      <w:autoSpaceDN w:val="0"/>
      <w:spacing w:after="0" w:line="240" w:lineRule="atLeast"/>
      <w:jc w:val="center"/>
    </w:pPr>
    <w:rPr>
      <w:rFonts w:ascii="Times New Roman" w:eastAsia="Times New Roman" w:hAnsi="Times New Roman" w:cs="Times New Roman"/>
      <w:spacing w:val="20"/>
      <w:kern w:val="0"/>
      <w:sz w:val="36"/>
      <w:szCs w:val="36"/>
      <w:lang w:eastAsia="ru-RU"/>
    </w:rPr>
  </w:style>
  <w:style w:type="table" w:customStyle="1" w:styleId="70">
    <w:name w:val="Сетка таблицы7"/>
    <w:basedOn w:val="a1"/>
    <w:next w:val="afff1"/>
    <w:uiPriority w:val="59"/>
    <w:rsid w:val="002720A3"/>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ff1"/>
    <w:uiPriority w:val="59"/>
    <w:rsid w:val="002720A3"/>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fff1"/>
    <w:uiPriority w:val="39"/>
    <w:rsid w:val="002720A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
    <w:name w:val="Нет списка2"/>
    <w:next w:val="a2"/>
    <w:uiPriority w:val="99"/>
    <w:semiHidden/>
    <w:unhideWhenUsed/>
    <w:rsid w:val="002720A3"/>
  </w:style>
  <w:style w:type="table" w:customStyle="1" w:styleId="100">
    <w:name w:val="Сетка таблицы10"/>
    <w:basedOn w:val="a1"/>
    <w:next w:val="afff1"/>
    <w:uiPriority w:val="39"/>
    <w:rsid w:val="002720A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2">
    <w:name w:val="Strong"/>
    <w:basedOn w:val="a0"/>
    <w:qFormat/>
    <w:rsid w:val="002720A3"/>
    <w:rPr>
      <w:b/>
      <w:bCs/>
    </w:rPr>
  </w:style>
  <w:style w:type="paragraph" w:styleId="afff3">
    <w:name w:val="No Spacing"/>
    <w:uiPriority w:val="1"/>
    <w:qFormat/>
    <w:rsid w:val="002720A3"/>
    <w:pPr>
      <w:spacing w:after="0" w:line="240" w:lineRule="auto"/>
    </w:pPr>
    <w:rPr>
      <w:rFonts w:ascii="Calibri" w:eastAsia="Times New Roman" w:hAnsi="Calibri" w:cs="Times New Roman"/>
      <w:lang w:eastAsia="ru-RU"/>
    </w:rPr>
  </w:style>
  <w:style w:type="character" w:customStyle="1" w:styleId="c4">
    <w:name w:val="c4"/>
    <w:basedOn w:val="a0"/>
    <w:rsid w:val="002720A3"/>
  </w:style>
  <w:style w:type="paragraph" w:styleId="afff4">
    <w:name w:val="Title"/>
    <w:basedOn w:val="a"/>
    <w:link w:val="afff5"/>
    <w:qFormat/>
    <w:rsid w:val="002720A3"/>
    <w:pPr>
      <w:widowControl/>
      <w:suppressAutoHyphens w:val="0"/>
      <w:spacing w:after="0" w:line="240" w:lineRule="auto"/>
      <w:jc w:val="center"/>
    </w:pPr>
    <w:rPr>
      <w:rFonts w:ascii="Times New Roman" w:eastAsia="Times New Roman" w:hAnsi="Times New Roman" w:cs="Times New Roman"/>
      <w:kern w:val="0"/>
      <w:sz w:val="28"/>
      <w:szCs w:val="24"/>
      <w:lang w:eastAsia="ru-RU"/>
    </w:rPr>
  </w:style>
  <w:style w:type="character" w:customStyle="1" w:styleId="afff5">
    <w:name w:val="Заголовок Знак"/>
    <w:basedOn w:val="a0"/>
    <w:link w:val="afff4"/>
    <w:rsid w:val="002720A3"/>
    <w:rPr>
      <w:rFonts w:ascii="Times New Roman" w:eastAsia="Times New Roman" w:hAnsi="Times New Roman" w:cs="Times New Roman"/>
      <w:sz w:val="28"/>
      <w:szCs w:val="24"/>
      <w:lang w:eastAsia="ru-RU"/>
    </w:rPr>
  </w:style>
  <w:style w:type="paragraph" w:customStyle="1" w:styleId="ConsPlusTitle">
    <w:name w:val="ConsPlusTitle"/>
    <w:uiPriority w:val="99"/>
    <w:rsid w:val="002720A3"/>
    <w:pPr>
      <w:widowControl w:val="0"/>
      <w:autoSpaceDE w:val="0"/>
      <w:autoSpaceDN w:val="0"/>
      <w:adjustRightInd w:val="0"/>
      <w:spacing w:after="0" w:line="240" w:lineRule="auto"/>
    </w:pPr>
    <w:rPr>
      <w:rFonts w:ascii="Arial" w:eastAsia="Times New Roman" w:hAnsi="Arial" w:cs="Arial"/>
      <w:b/>
      <w:bCs/>
      <w:sz w:val="28"/>
      <w:szCs w:val="28"/>
      <w:lang w:eastAsia="ru-RU"/>
    </w:rPr>
  </w:style>
  <w:style w:type="character" w:styleId="afff6">
    <w:name w:val="Hyperlink"/>
    <w:basedOn w:val="a0"/>
    <w:uiPriority w:val="99"/>
    <w:unhideWhenUsed/>
    <w:rsid w:val="002720A3"/>
    <w:rPr>
      <w:color w:val="0000FF"/>
      <w:u w:val="single"/>
    </w:rPr>
  </w:style>
  <w:style w:type="table" w:customStyle="1" w:styleId="120">
    <w:name w:val="Сетка таблицы12"/>
    <w:basedOn w:val="a1"/>
    <w:next w:val="afff1"/>
    <w:uiPriority w:val="59"/>
    <w:rsid w:val="002720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55313C"/>
  </w:style>
  <w:style w:type="table" w:customStyle="1" w:styleId="130">
    <w:name w:val="Сетка таблицы13"/>
    <w:basedOn w:val="a1"/>
    <w:next w:val="afff1"/>
    <w:uiPriority w:val="59"/>
    <w:rsid w:val="0055313C"/>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55313C"/>
  </w:style>
  <w:style w:type="table" w:customStyle="1" w:styleId="140">
    <w:name w:val="Сетка таблицы14"/>
    <w:basedOn w:val="a1"/>
    <w:next w:val="afff1"/>
    <w:uiPriority w:val="59"/>
    <w:rsid w:val="0055313C"/>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ff1"/>
    <w:uiPriority w:val="39"/>
    <w:rsid w:val="0055313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fff1"/>
    <w:uiPriority w:val="39"/>
    <w:rsid w:val="0055313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next w:val="afff1"/>
    <w:uiPriority w:val="59"/>
    <w:rsid w:val="0055313C"/>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ff1"/>
    <w:uiPriority w:val="59"/>
    <w:rsid w:val="0055313C"/>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fff1"/>
    <w:uiPriority w:val="59"/>
    <w:rsid w:val="0055313C"/>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fff1"/>
    <w:uiPriority w:val="59"/>
    <w:rsid w:val="0055313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1"/>
    <w:basedOn w:val="a1"/>
    <w:next w:val="afff1"/>
    <w:uiPriority w:val="59"/>
    <w:rsid w:val="0055313C"/>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fff1"/>
    <w:uiPriority w:val="59"/>
    <w:rsid w:val="0055313C"/>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fff1"/>
    <w:uiPriority w:val="39"/>
    <w:rsid w:val="0055313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
    <w:name w:val="Нет списка21"/>
    <w:next w:val="a2"/>
    <w:uiPriority w:val="99"/>
    <w:semiHidden/>
    <w:unhideWhenUsed/>
    <w:rsid w:val="0055313C"/>
  </w:style>
  <w:style w:type="table" w:customStyle="1" w:styleId="101">
    <w:name w:val="Сетка таблицы101"/>
    <w:basedOn w:val="a1"/>
    <w:next w:val="afff1"/>
    <w:uiPriority w:val="39"/>
    <w:rsid w:val="0055313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next w:val="afff1"/>
    <w:uiPriority w:val="59"/>
    <w:rsid w:val="0055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Body Text Indent"/>
    <w:basedOn w:val="a"/>
    <w:link w:val="afff8"/>
    <w:unhideWhenUsed/>
    <w:rsid w:val="002D127F"/>
    <w:pPr>
      <w:spacing w:after="120"/>
      <w:ind w:left="283"/>
    </w:pPr>
  </w:style>
  <w:style w:type="character" w:customStyle="1" w:styleId="afff8">
    <w:name w:val="Основной текст с отступом Знак"/>
    <w:basedOn w:val="a0"/>
    <w:link w:val="afff7"/>
    <w:rsid w:val="002D127F"/>
    <w:rPr>
      <w:rFonts w:ascii="Calibri" w:eastAsia="Lucida Sans Unicode" w:hAnsi="Calibri" w:cs="F"/>
      <w:kern w:val="2"/>
      <w:lang w:eastAsia="ar-SA"/>
    </w:rPr>
  </w:style>
  <w:style w:type="numbering" w:customStyle="1" w:styleId="42">
    <w:name w:val="Нет списка4"/>
    <w:next w:val="a2"/>
    <w:uiPriority w:val="99"/>
    <w:semiHidden/>
    <w:unhideWhenUsed/>
    <w:rsid w:val="002D127F"/>
  </w:style>
  <w:style w:type="paragraph" w:customStyle="1" w:styleId="18">
    <w:name w:val="Абзац списка1"/>
    <w:basedOn w:val="a"/>
    <w:rsid w:val="002D127F"/>
    <w:pPr>
      <w:widowControl/>
      <w:spacing w:after="0" w:line="360" w:lineRule="auto"/>
      <w:ind w:left="720"/>
    </w:pPr>
    <w:rPr>
      <w:rFonts w:ascii="Times New Roman" w:eastAsia="Times New Roman" w:hAnsi="Times New Roman" w:cs="Times New Roman"/>
      <w:kern w:val="1"/>
      <w:sz w:val="24"/>
      <w:szCs w:val="24"/>
    </w:rPr>
  </w:style>
  <w:style w:type="paragraph" w:customStyle="1" w:styleId="afff9">
    <w:name w:val="Абзац"/>
    <w:basedOn w:val="a"/>
    <w:rsid w:val="002D127F"/>
    <w:pPr>
      <w:widowControl/>
      <w:suppressAutoHyphens w:val="0"/>
      <w:spacing w:after="0" w:line="312" w:lineRule="auto"/>
      <w:ind w:firstLine="567"/>
      <w:jc w:val="both"/>
    </w:pPr>
    <w:rPr>
      <w:rFonts w:ascii="Times New Roman" w:eastAsia="Times New Roman" w:hAnsi="Times New Roman" w:cs="Times New Roman"/>
      <w:kern w:val="0"/>
      <w:sz w:val="24"/>
      <w:szCs w:val="20"/>
      <w:lang w:eastAsia="ru-RU"/>
    </w:rPr>
  </w:style>
  <w:style w:type="paragraph" w:customStyle="1" w:styleId="14TexstOSNOVA1012">
    <w:name w:val="14TexstOSNOVA_10/12"/>
    <w:basedOn w:val="a"/>
    <w:uiPriority w:val="99"/>
    <w:rsid w:val="002D127F"/>
    <w:pPr>
      <w:widowControl/>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fffa">
    <w:name w:val="Символ сноски"/>
    <w:rsid w:val="002D127F"/>
    <w:rPr>
      <w:vertAlign w:val="superscript"/>
    </w:rPr>
  </w:style>
  <w:style w:type="character" w:customStyle="1" w:styleId="19">
    <w:name w:val="Знак сноски1"/>
    <w:rsid w:val="002D127F"/>
    <w:rPr>
      <w:vertAlign w:val="superscript"/>
    </w:rPr>
  </w:style>
  <w:style w:type="character" w:customStyle="1" w:styleId="dash041e0431044b0447043d044b0439char1">
    <w:name w:val="dash041e_0431_044b_0447_043d_044b_0439__char1"/>
    <w:rsid w:val="002D127F"/>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2D127F"/>
    <w:pPr>
      <w:widowControl/>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6">
    <w:name w:val="Body Text 2"/>
    <w:basedOn w:val="a"/>
    <w:link w:val="27"/>
    <w:rsid w:val="002D127F"/>
    <w:pPr>
      <w:widowControl/>
      <w:suppressAutoHyphens w:val="0"/>
      <w:spacing w:after="120" w:line="480" w:lineRule="auto"/>
    </w:pPr>
    <w:rPr>
      <w:rFonts w:ascii="Times New Roman" w:eastAsia="Times New Roman" w:hAnsi="Times New Roman" w:cs="Times New Roman"/>
      <w:kern w:val="0"/>
      <w:sz w:val="24"/>
      <w:szCs w:val="24"/>
      <w:lang w:eastAsia="ru-RU"/>
    </w:rPr>
  </w:style>
  <w:style w:type="character" w:customStyle="1" w:styleId="27">
    <w:name w:val="Основной текст 2 Знак"/>
    <w:basedOn w:val="a0"/>
    <w:link w:val="26"/>
    <w:rsid w:val="002D127F"/>
    <w:rPr>
      <w:rFonts w:ascii="Times New Roman" w:eastAsia="Times New Roman" w:hAnsi="Times New Roman" w:cs="Times New Roman"/>
      <w:sz w:val="24"/>
      <w:szCs w:val="24"/>
      <w:lang w:eastAsia="ru-RU"/>
    </w:rPr>
  </w:style>
  <w:style w:type="paragraph" w:styleId="afffb">
    <w:name w:val="TOC Heading"/>
    <w:basedOn w:val="1"/>
    <w:next w:val="a"/>
    <w:uiPriority w:val="39"/>
    <w:qFormat/>
    <w:rsid w:val="002D127F"/>
    <w:pPr>
      <w:keepLines/>
      <w:spacing w:before="480" w:line="276" w:lineRule="auto"/>
      <w:outlineLvl w:val="9"/>
    </w:pPr>
    <w:rPr>
      <w:rFonts w:ascii="Cambria" w:eastAsia="Times New Roman" w:hAnsi="Cambria"/>
      <w:caps w:val="0"/>
      <w:color w:val="365F91"/>
      <w:kern w:val="0"/>
      <w:lang w:eastAsia="en-US"/>
    </w:rPr>
  </w:style>
  <w:style w:type="paragraph" w:customStyle="1" w:styleId="p4">
    <w:name w:val="p4"/>
    <w:basedOn w:val="a"/>
    <w:rsid w:val="002D127F"/>
    <w:pPr>
      <w:widowControl/>
      <w:suppressAutoHyphens w:val="0"/>
      <w:spacing w:before="100" w:beforeAutospacing="1" w:after="100" w:afterAutospacing="1" w:line="240" w:lineRule="auto"/>
    </w:pPr>
    <w:rPr>
      <w:rFonts w:ascii="Times New Roman" w:eastAsia="Calibri" w:hAnsi="Times New Roman" w:cs="Times New Roman"/>
      <w:kern w:val="0"/>
      <w:sz w:val="24"/>
      <w:szCs w:val="24"/>
      <w:lang w:eastAsia="ru-RU"/>
    </w:rPr>
  </w:style>
  <w:style w:type="character" w:customStyle="1" w:styleId="s1">
    <w:name w:val="s1"/>
    <w:rsid w:val="002D127F"/>
  </w:style>
  <w:style w:type="paragraph" w:customStyle="1" w:styleId="18TexstSPISOK1">
    <w:name w:val="18TexstSPISOK_1"/>
    <w:aliases w:val="1"/>
    <w:basedOn w:val="a"/>
    <w:rsid w:val="002D127F"/>
    <w:pPr>
      <w:widowControl/>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28">
    <w:name w:val="Body Text Indent 2"/>
    <w:basedOn w:val="a"/>
    <w:link w:val="29"/>
    <w:uiPriority w:val="99"/>
    <w:semiHidden/>
    <w:unhideWhenUsed/>
    <w:rsid w:val="002D127F"/>
    <w:pPr>
      <w:widowControl/>
      <w:spacing w:after="120" w:line="480" w:lineRule="auto"/>
      <w:ind w:left="283"/>
    </w:pPr>
    <w:rPr>
      <w:rFonts w:eastAsia="Arial Unicode MS" w:cs="Times New Roman"/>
      <w:color w:val="00000A"/>
      <w:kern w:val="1"/>
      <w:lang w:eastAsia="en-US"/>
    </w:rPr>
  </w:style>
  <w:style w:type="character" w:customStyle="1" w:styleId="29">
    <w:name w:val="Основной текст с отступом 2 Знак"/>
    <w:basedOn w:val="a0"/>
    <w:link w:val="28"/>
    <w:uiPriority w:val="99"/>
    <w:semiHidden/>
    <w:rsid w:val="002D127F"/>
    <w:rPr>
      <w:rFonts w:ascii="Calibri" w:eastAsia="Arial Unicode MS" w:hAnsi="Calibri" w:cs="Times New Roman"/>
      <w:color w:val="00000A"/>
      <w:kern w:val="1"/>
    </w:rPr>
  </w:style>
  <w:style w:type="character" w:customStyle="1" w:styleId="c12">
    <w:name w:val="c12"/>
    <w:basedOn w:val="a0"/>
    <w:rsid w:val="002D127F"/>
  </w:style>
  <w:style w:type="paragraph" w:customStyle="1" w:styleId="c11">
    <w:name w:val="c11"/>
    <w:basedOn w:val="a"/>
    <w:rsid w:val="002D127F"/>
    <w:pPr>
      <w:widowControl/>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1a">
    <w:name w:val="Без интервала1"/>
    <w:rsid w:val="002D127F"/>
    <w:pPr>
      <w:spacing w:after="0" w:line="240" w:lineRule="auto"/>
    </w:pPr>
    <w:rPr>
      <w:rFonts w:ascii="Calibri" w:eastAsia="Times New Roman" w:hAnsi="Calibri" w:cs="Calibri"/>
    </w:rPr>
  </w:style>
  <w:style w:type="character" w:customStyle="1" w:styleId="blk">
    <w:name w:val="blk"/>
    <w:basedOn w:val="a0"/>
    <w:rsid w:val="002D127F"/>
  </w:style>
  <w:style w:type="character" w:customStyle="1" w:styleId="1b">
    <w:name w:val="Текст выноски Знак1"/>
    <w:uiPriority w:val="99"/>
    <w:semiHidden/>
    <w:rsid w:val="002D127F"/>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2D127F"/>
    <w:pPr>
      <w:widowControl/>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customStyle="1" w:styleId="2a">
    <w:name w:val="Без интервала2"/>
    <w:aliases w:val="основа"/>
    <w:uiPriority w:val="1"/>
    <w:qFormat/>
    <w:rsid w:val="002D127F"/>
    <w:pPr>
      <w:spacing w:after="0" w:line="240" w:lineRule="auto"/>
    </w:pPr>
    <w:rPr>
      <w:rFonts w:ascii="Calibri" w:eastAsia="Calibri" w:hAnsi="Calibri" w:cs="Times New Roman"/>
    </w:rPr>
  </w:style>
  <w:style w:type="paragraph" w:customStyle="1" w:styleId="afffc">
    <w:name w:val="А ОСН ТЕКСТ"/>
    <w:basedOn w:val="a"/>
    <w:link w:val="afffd"/>
    <w:rsid w:val="002D127F"/>
    <w:pPr>
      <w:widowControl/>
      <w:suppressAutoHyphens w:val="0"/>
      <w:spacing w:after="0" w:line="360" w:lineRule="auto"/>
      <w:ind w:firstLine="454"/>
      <w:jc w:val="both"/>
    </w:pPr>
    <w:rPr>
      <w:rFonts w:ascii="Times New Roman" w:eastAsia="Arial Unicode MS" w:hAnsi="Times New Roman" w:cs="Times New Roman"/>
      <w:caps/>
      <w:color w:val="000000"/>
      <w:kern w:val="1"/>
      <w:sz w:val="28"/>
      <w:szCs w:val="28"/>
      <w:lang w:eastAsia="en-US"/>
    </w:rPr>
  </w:style>
  <w:style w:type="character" w:customStyle="1" w:styleId="afffd">
    <w:name w:val="А ОСН ТЕКСТ Знак"/>
    <w:link w:val="afffc"/>
    <w:rsid w:val="002D127F"/>
    <w:rPr>
      <w:rFonts w:ascii="Times New Roman" w:eastAsia="Arial Unicode MS" w:hAnsi="Times New Roman" w:cs="Times New Roman"/>
      <w:caps/>
      <w:color w:val="000000"/>
      <w:kern w:val="1"/>
      <w:sz w:val="28"/>
      <w:szCs w:val="28"/>
    </w:rPr>
  </w:style>
  <w:style w:type="paragraph" w:customStyle="1" w:styleId="Standard">
    <w:name w:val="Standard"/>
    <w:link w:val="Standard1"/>
    <w:uiPriority w:val="99"/>
    <w:rsid w:val="002D127F"/>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2D127F"/>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b">
    <w:name w:val="Знак сноски2"/>
    <w:rsid w:val="002D127F"/>
    <w:rPr>
      <w:vertAlign w:val="superscript"/>
    </w:rPr>
  </w:style>
  <w:style w:type="paragraph" w:customStyle="1" w:styleId="afffe">
    <w:name w:val="Знак"/>
    <w:basedOn w:val="a"/>
    <w:rsid w:val="002D127F"/>
    <w:pPr>
      <w:widowControl/>
      <w:suppressAutoHyphens w:val="0"/>
      <w:spacing w:after="160" w:line="240" w:lineRule="exact"/>
    </w:pPr>
    <w:rPr>
      <w:rFonts w:ascii="Verdana" w:eastAsia="Times New Roman" w:hAnsi="Verdana" w:cs="Times New Roman"/>
      <w:kern w:val="0"/>
      <w:sz w:val="20"/>
      <w:szCs w:val="20"/>
      <w:lang w:val="en-US" w:eastAsia="en-US"/>
    </w:rPr>
  </w:style>
  <w:style w:type="character" w:customStyle="1" w:styleId="1c">
    <w:name w:val="Основной текст + Курсив1"/>
    <w:rsid w:val="002D127F"/>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D127F"/>
    <w:pPr>
      <w:widowControl/>
      <w:autoSpaceDE w:val="0"/>
      <w:spacing w:after="0" w:line="180" w:lineRule="atLeast"/>
      <w:jc w:val="both"/>
      <w:textAlignment w:val="center"/>
    </w:pPr>
    <w:rPr>
      <w:rFonts w:ascii="PragmaticaC" w:eastAsia="Times New Roman" w:hAnsi="PragmaticaC" w:cs="PragmaticaC"/>
      <w:color w:val="000000"/>
      <w:kern w:val="0"/>
      <w:sz w:val="16"/>
      <w:szCs w:val="16"/>
    </w:rPr>
  </w:style>
  <w:style w:type="character" w:customStyle="1" w:styleId="1d">
    <w:name w:val="Текст сноски Знак1"/>
    <w:uiPriority w:val="99"/>
    <w:rsid w:val="002D127F"/>
    <w:rPr>
      <w:caps/>
      <w:lang w:eastAsia="ar-SA"/>
    </w:rPr>
  </w:style>
  <w:style w:type="character" w:customStyle="1" w:styleId="affff">
    <w:name w:val="Сноска_"/>
    <w:rsid w:val="002D127F"/>
    <w:rPr>
      <w:sz w:val="16"/>
      <w:szCs w:val="16"/>
      <w:lang w:bidi="ar-SA"/>
    </w:rPr>
  </w:style>
  <w:style w:type="character" w:customStyle="1" w:styleId="CenturySchoolbook">
    <w:name w:val="Сноска + Century Schoolbook"/>
    <w:aliases w:val="9 pt,Основной текст + Полужирный26"/>
    <w:semiHidden/>
    <w:rsid w:val="002D127F"/>
    <w:rPr>
      <w:rFonts w:ascii="Century Schoolbook" w:hAnsi="Century Schoolbook" w:cs="Century Schoolbook"/>
      <w:i/>
      <w:iCs/>
      <w:sz w:val="18"/>
      <w:szCs w:val="18"/>
      <w:lang w:bidi="ar-SA"/>
    </w:rPr>
  </w:style>
  <w:style w:type="character" w:customStyle="1" w:styleId="212">
    <w:name w:val="Основной текст + Полужирный21"/>
    <w:rsid w:val="002D127F"/>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2D127F"/>
    <w:rPr>
      <w:rFonts w:ascii="Times New Roman" w:hAnsi="Times New Roman" w:cs="Times New Roman"/>
      <w:b/>
      <w:bCs/>
      <w:i/>
      <w:iCs/>
      <w:spacing w:val="0"/>
      <w:sz w:val="22"/>
      <w:szCs w:val="22"/>
      <w:lang w:bidi="ar-SA"/>
    </w:rPr>
  </w:style>
  <w:style w:type="character" w:customStyle="1" w:styleId="112">
    <w:name w:val="Основной текст (11) + Не курсив"/>
    <w:rsid w:val="002D127F"/>
    <w:rPr>
      <w:rFonts w:ascii="Times New Roman" w:hAnsi="Times New Roman" w:cs="Times New Roman"/>
      <w:b/>
      <w:bCs/>
      <w:i/>
      <w:iCs/>
      <w:spacing w:val="0"/>
      <w:sz w:val="22"/>
      <w:szCs w:val="22"/>
      <w:lang w:bidi="ar-SA"/>
    </w:rPr>
  </w:style>
  <w:style w:type="character" w:customStyle="1" w:styleId="1116">
    <w:name w:val="Основной текст (11)16"/>
    <w:rsid w:val="002D127F"/>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2D127F"/>
    <w:rPr>
      <w:rFonts w:ascii="Arial" w:eastAsia="SimSun" w:hAnsi="Arial" w:cs="Mangal"/>
      <w:kern w:val="3"/>
      <w:sz w:val="24"/>
      <w:szCs w:val="24"/>
      <w:lang w:eastAsia="zh-CN" w:bidi="hi-IN"/>
    </w:rPr>
  </w:style>
  <w:style w:type="character" w:customStyle="1" w:styleId="affff0">
    <w:name w:val="Основной текст + Полужирный"/>
    <w:semiHidden/>
    <w:rsid w:val="002D127F"/>
    <w:rPr>
      <w:rFonts w:ascii="Century Schoolbook" w:hAnsi="Century Schoolbook"/>
      <w:b/>
      <w:bCs/>
      <w:sz w:val="24"/>
      <w:szCs w:val="24"/>
      <w:lang w:bidi="ar-SA"/>
    </w:rPr>
  </w:style>
  <w:style w:type="paragraph" w:customStyle="1" w:styleId="2c">
    <w:name w:val="Абзац списка2"/>
    <w:basedOn w:val="a"/>
    <w:rsid w:val="002D127F"/>
    <w:pPr>
      <w:widowControl/>
      <w:spacing w:after="0" w:line="360" w:lineRule="auto"/>
      <w:ind w:left="720"/>
    </w:pPr>
    <w:rPr>
      <w:rFonts w:ascii="Times New Roman" w:eastAsia="Times New Roman" w:hAnsi="Times New Roman" w:cs="Times New Roman"/>
      <w:kern w:val="1"/>
      <w:sz w:val="24"/>
      <w:szCs w:val="24"/>
    </w:rPr>
  </w:style>
  <w:style w:type="paragraph" w:customStyle="1" w:styleId="36">
    <w:name w:val="Без интервала3"/>
    <w:rsid w:val="002D127F"/>
    <w:pPr>
      <w:spacing w:after="0" w:line="240" w:lineRule="auto"/>
    </w:pPr>
    <w:rPr>
      <w:rFonts w:ascii="Calibri" w:eastAsia="Times New Roman" w:hAnsi="Calibri" w:cs="Calibri"/>
    </w:rPr>
  </w:style>
  <w:style w:type="paragraph" w:customStyle="1" w:styleId="msolistparagraph0">
    <w:name w:val="msolistparagraph"/>
    <w:basedOn w:val="a"/>
    <w:rsid w:val="002D127F"/>
    <w:pPr>
      <w:widowControl/>
      <w:suppressAutoHyphens w:val="0"/>
      <w:ind w:left="720"/>
      <w:contextualSpacing/>
    </w:pPr>
    <w:rPr>
      <w:rFonts w:eastAsia="Calibri" w:cs="Times New Roman"/>
      <w:kern w:val="0"/>
      <w:lang w:eastAsia="en-US"/>
    </w:rPr>
  </w:style>
  <w:style w:type="paragraph" w:customStyle="1" w:styleId="u-2-msonormal">
    <w:name w:val="u-2-msonormal"/>
    <w:basedOn w:val="a"/>
    <w:rsid w:val="002D127F"/>
    <w:pPr>
      <w:widowControl/>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msg-header-from">
    <w:name w:val="msg-header-from"/>
    <w:basedOn w:val="a"/>
    <w:rsid w:val="002D127F"/>
    <w:pPr>
      <w:widowControl/>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141">
    <w:name w:val="Стиль 14 пт полужирный"/>
    <w:rsid w:val="002D127F"/>
    <w:rPr>
      <w:b/>
      <w:bCs/>
      <w:spacing w:val="-3"/>
      <w:sz w:val="28"/>
    </w:rPr>
  </w:style>
  <w:style w:type="paragraph" w:customStyle="1" w:styleId="c7e0e3eeebeee2eeea1">
    <w:name w:val="Зc7аe0гe3оeeлebоeeвe2оeeкea 1"/>
    <w:basedOn w:val="a"/>
    <w:next w:val="a"/>
    <w:rsid w:val="002D127F"/>
    <w:pPr>
      <w:keepNext/>
      <w:widowControl/>
      <w:suppressAutoHyphens w:val="0"/>
      <w:autoSpaceDE w:val="0"/>
      <w:autoSpaceDN w:val="0"/>
      <w:adjustRightInd w:val="0"/>
      <w:spacing w:before="360" w:after="60" w:line="240" w:lineRule="auto"/>
      <w:jc w:val="center"/>
      <w:outlineLvl w:val="0"/>
    </w:pPr>
    <w:rPr>
      <w:rFonts w:ascii="Times New Roman" w:eastAsia="Times New Roman" w:hAnsi="Times New Roman" w:cs="Times New Roman"/>
      <w:b/>
      <w:bCs/>
      <w:smallCaps/>
      <w:kern w:val="1"/>
      <w:sz w:val="36"/>
      <w:szCs w:val="36"/>
      <w:lang w:eastAsia="ru-RU"/>
    </w:rPr>
  </w:style>
  <w:style w:type="character" w:customStyle="1" w:styleId="Heading2Char">
    <w:name w:val="Heading 2 Char"/>
    <w:locked/>
    <w:rsid w:val="002D127F"/>
    <w:rPr>
      <w:rFonts w:ascii="Arial" w:hAnsi="Arial" w:cs="Arial"/>
      <w:b/>
      <w:bCs/>
      <w:i/>
      <w:iCs/>
      <w:sz w:val="28"/>
      <w:szCs w:val="28"/>
      <w:lang w:val="ru-RU" w:eastAsia="ru-RU" w:bidi="ar-SA"/>
    </w:rPr>
  </w:style>
  <w:style w:type="character" w:customStyle="1" w:styleId="2d">
    <w:name w:val="Основной текст (2)_"/>
    <w:link w:val="2e"/>
    <w:rsid w:val="002D127F"/>
    <w:rPr>
      <w:rFonts w:ascii="Trebuchet MS" w:hAnsi="Trebuchet MS"/>
      <w:b/>
      <w:bCs/>
      <w:shd w:val="clear" w:color="auto" w:fill="FFFFFF"/>
    </w:rPr>
  </w:style>
  <w:style w:type="character" w:customStyle="1" w:styleId="1e">
    <w:name w:val="Основной текст + Полужирный1"/>
    <w:rsid w:val="002D127F"/>
    <w:rPr>
      <w:rFonts w:ascii="Trebuchet MS" w:hAnsi="Trebuchet MS" w:cs="Trebuchet MS"/>
      <w:b/>
      <w:bCs/>
      <w:sz w:val="20"/>
      <w:szCs w:val="20"/>
      <w:u w:val="none"/>
      <w:lang w:val="ru-RU" w:eastAsia="ru-RU" w:bidi="ar-SA"/>
    </w:rPr>
  </w:style>
  <w:style w:type="character" w:customStyle="1" w:styleId="8pt">
    <w:name w:val="Основной текст + 8 pt"/>
    <w:rsid w:val="002D127F"/>
    <w:rPr>
      <w:rFonts w:ascii="Trebuchet MS" w:hAnsi="Trebuchet MS" w:cs="Trebuchet MS"/>
      <w:sz w:val="16"/>
      <w:szCs w:val="16"/>
      <w:u w:val="none"/>
      <w:lang w:val="ru-RU" w:eastAsia="ru-RU" w:bidi="ar-SA"/>
    </w:rPr>
  </w:style>
  <w:style w:type="paragraph" w:customStyle="1" w:styleId="2e">
    <w:name w:val="Основной текст (2)"/>
    <w:basedOn w:val="a"/>
    <w:link w:val="2d"/>
    <w:rsid w:val="002D127F"/>
    <w:pPr>
      <w:shd w:val="clear" w:color="auto" w:fill="FFFFFF"/>
      <w:suppressAutoHyphens w:val="0"/>
      <w:spacing w:before="180" w:after="0" w:line="211" w:lineRule="exact"/>
      <w:ind w:firstLine="360"/>
      <w:jc w:val="both"/>
    </w:pPr>
    <w:rPr>
      <w:rFonts w:ascii="Trebuchet MS" w:eastAsiaTheme="minorHAnsi" w:hAnsi="Trebuchet MS" w:cstheme="minorBidi"/>
      <w:b/>
      <w:bCs/>
      <w:kern w:val="0"/>
      <w:lang w:eastAsia="en-US"/>
    </w:rPr>
  </w:style>
  <w:style w:type="character" w:customStyle="1" w:styleId="2f">
    <w:name w:val="Заголовок №2_"/>
    <w:link w:val="2f0"/>
    <w:rsid w:val="002D127F"/>
    <w:rPr>
      <w:sz w:val="21"/>
      <w:szCs w:val="21"/>
      <w:shd w:val="clear" w:color="auto" w:fill="FFFFFF"/>
    </w:rPr>
  </w:style>
  <w:style w:type="paragraph" w:customStyle="1" w:styleId="2f0">
    <w:name w:val="Заголовок №2"/>
    <w:basedOn w:val="a"/>
    <w:link w:val="2f"/>
    <w:rsid w:val="002D127F"/>
    <w:pPr>
      <w:shd w:val="clear" w:color="auto" w:fill="FFFFFF"/>
      <w:suppressAutoHyphens w:val="0"/>
      <w:spacing w:before="180" w:after="0" w:line="240" w:lineRule="atLeast"/>
      <w:outlineLvl w:val="1"/>
    </w:pPr>
    <w:rPr>
      <w:rFonts w:asciiTheme="minorHAnsi" w:eastAsiaTheme="minorHAnsi" w:hAnsiTheme="minorHAnsi" w:cstheme="minorBidi"/>
      <w:kern w:val="0"/>
      <w:sz w:val="21"/>
      <w:szCs w:val="21"/>
      <w:lang w:eastAsia="en-US"/>
    </w:rPr>
  </w:style>
  <w:style w:type="character" w:customStyle="1" w:styleId="1f">
    <w:name w:val="Основной шрифт абзаца1"/>
    <w:rsid w:val="002D127F"/>
  </w:style>
  <w:style w:type="paragraph" w:customStyle="1" w:styleId="1f0">
    <w:name w:val="Обычный1"/>
    <w:rsid w:val="002D127F"/>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paragraph" w:customStyle="1" w:styleId="TableContents">
    <w:name w:val="Table Contents"/>
    <w:basedOn w:val="a"/>
    <w:rsid w:val="002D127F"/>
    <w:pPr>
      <w:suppressLineNumbers/>
      <w:spacing w:after="0" w:line="100" w:lineRule="atLeast"/>
    </w:pPr>
    <w:rPr>
      <w:rFonts w:ascii="Times New Roman" w:eastAsia="Andale Sans UI" w:hAnsi="Times New Roman" w:cs="Tahoma"/>
      <w:kern w:val="1"/>
      <w:sz w:val="24"/>
      <w:szCs w:val="24"/>
      <w:lang w:val="de-DE" w:eastAsia="fa-IR" w:bidi="fa-IR"/>
    </w:rPr>
  </w:style>
  <w:style w:type="character" w:customStyle="1" w:styleId="WW8Num38z2">
    <w:name w:val="WW8Num38z2"/>
    <w:rsid w:val="002D127F"/>
    <w:rPr>
      <w:rFonts w:ascii="Wingdings" w:hAnsi="Wingdings"/>
    </w:rPr>
  </w:style>
  <w:style w:type="numbering" w:customStyle="1" w:styleId="52">
    <w:name w:val="Нет списка5"/>
    <w:next w:val="a2"/>
    <w:uiPriority w:val="99"/>
    <w:semiHidden/>
    <w:unhideWhenUsed/>
    <w:rsid w:val="0031381A"/>
  </w:style>
  <w:style w:type="table" w:customStyle="1" w:styleId="150">
    <w:name w:val="Сетка таблицы15"/>
    <w:basedOn w:val="a1"/>
    <w:next w:val="afff1"/>
    <w:uiPriority w:val="59"/>
    <w:rsid w:val="0031381A"/>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31381A"/>
  </w:style>
  <w:style w:type="table" w:customStyle="1" w:styleId="160">
    <w:name w:val="Сетка таблицы16"/>
    <w:basedOn w:val="a1"/>
    <w:next w:val="afff1"/>
    <w:uiPriority w:val="59"/>
    <w:rsid w:val="0031381A"/>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fff1"/>
    <w:uiPriority w:val="39"/>
    <w:rsid w:val="0031381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
    <w:basedOn w:val="a1"/>
    <w:next w:val="afff1"/>
    <w:uiPriority w:val="39"/>
    <w:rsid w:val="0031381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1"/>
    <w:next w:val="afff1"/>
    <w:uiPriority w:val="59"/>
    <w:rsid w:val="0031381A"/>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ff1"/>
    <w:uiPriority w:val="59"/>
    <w:rsid w:val="0031381A"/>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ff1"/>
    <w:uiPriority w:val="59"/>
    <w:rsid w:val="0031381A"/>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fff1"/>
    <w:uiPriority w:val="59"/>
    <w:rsid w:val="0031381A"/>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2"/>
    <w:basedOn w:val="a1"/>
    <w:next w:val="afff1"/>
    <w:uiPriority w:val="59"/>
    <w:rsid w:val="0031381A"/>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next w:val="afff1"/>
    <w:uiPriority w:val="59"/>
    <w:rsid w:val="0031381A"/>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fff1"/>
    <w:uiPriority w:val="39"/>
    <w:rsid w:val="0031381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
    <w:name w:val="Нет списка22"/>
    <w:next w:val="a2"/>
    <w:uiPriority w:val="99"/>
    <w:semiHidden/>
    <w:unhideWhenUsed/>
    <w:rsid w:val="0031381A"/>
  </w:style>
  <w:style w:type="table" w:customStyle="1" w:styleId="102">
    <w:name w:val="Сетка таблицы102"/>
    <w:basedOn w:val="a1"/>
    <w:next w:val="afff1"/>
    <w:uiPriority w:val="39"/>
    <w:rsid w:val="0031381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етка таблицы122"/>
    <w:basedOn w:val="a1"/>
    <w:next w:val="afff1"/>
    <w:uiPriority w:val="59"/>
    <w:rsid w:val="003138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2"/>
    <w:uiPriority w:val="99"/>
    <w:semiHidden/>
    <w:unhideWhenUsed/>
    <w:rsid w:val="0031381A"/>
  </w:style>
  <w:style w:type="table" w:customStyle="1" w:styleId="170">
    <w:name w:val="Сетка таблицы17"/>
    <w:basedOn w:val="a1"/>
    <w:next w:val="afff1"/>
    <w:uiPriority w:val="59"/>
    <w:rsid w:val="0031381A"/>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
    <w:next w:val="a2"/>
    <w:uiPriority w:val="99"/>
    <w:semiHidden/>
    <w:unhideWhenUsed/>
    <w:rsid w:val="0031381A"/>
  </w:style>
  <w:style w:type="table" w:customStyle="1" w:styleId="180">
    <w:name w:val="Сетка таблицы18"/>
    <w:basedOn w:val="a1"/>
    <w:next w:val="afff1"/>
    <w:uiPriority w:val="59"/>
    <w:rsid w:val="0031381A"/>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fff1"/>
    <w:uiPriority w:val="39"/>
    <w:rsid w:val="0031381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1"/>
    <w:next w:val="afff1"/>
    <w:uiPriority w:val="39"/>
    <w:rsid w:val="0031381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basedOn w:val="a1"/>
    <w:next w:val="afff1"/>
    <w:uiPriority w:val="59"/>
    <w:rsid w:val="0031381A"/>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next w:val="afff1"/>
    <w:uiPriority w:val="59"/>
    <w:rsid w:val="0031381A"/>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fff1"/>
    <w:uiPriority w:val="59"/>
    <w:rsid w:val="0031381A"/>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ff1"/>
    <w:uiPriority w:val="59"/>
    <w:rsid w:val="0031381A"/>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3"/>
    <w:basedOn w:val="a1"/>
    <w:next w:val="afff1"/>
    <w:uiPriority w:val="59"/>
    <w:rsid w:val="0031381A"/>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next w:val="afff1"/>
    <w:uiPriority w:val="59"/>
    <w:rsid w:val="0031381A"/>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fff1"/>
    <w:uiPriority w:val="39"/>
    <w:rsid w:val="0031381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2"/>
    <w:uiPriority w:val="99"/>
    <w:semiHidden/>
    <w:unhideWhenUsed/>
    <w:rsid w:val="0031381A"/>
  </w:style>
  <w:style w:type="table" w:customStyle="1" w:styleId="103">
    <w:name w:val="Сетка таблицы103"/>
    <w:basedOn w:val="a1"/>
    <w:next w:val="afff1"/>
    <w:uiPriority w:val="39"/>
    <w:rsid w:val="0031381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
    <w:name w:val="Сетка таблицы123"/>
    <w:basedOn w:val="a1"/>
    <w:next w:val="afff1"/>
    <w:uiPriority w:val="59"/>
    <w:rsid w:val="003138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fff1"/>
    <w:uiPriority w:val="39"/>
    <w:rsid w:val="007D44E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1"/>
    <w:next w:val="afff1"/>
    <w:uiPriority w:val="39"/>
    <w:rsid w:val="007D44E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
    <w:name w:val="Сетка таблицы20"/>
    <w:basedOn w:val="a1"/>
    <w:next w:val="afff1"/>
    <w:uiPriority w:val="39"/>
    <w:rsid w:val="0042449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1"/>
    <w:next w:val="afff1"/>
    <w:uiPriority w:val="39"/>
    <w:rsid w:val="0042449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
    <w:name w:val="Сетка таблицы26"/>
    <w:basedOn w:val="a1"/>
    <w:next w:val="afff1"/>
    <w:uiPriority w:val="39"/>
    <w:rsid w:val="0042449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0">
    <w:name w:val="Сетка таблицы27"/>
    <w:basedOn w:val="a1"/>
    <w:next w:val="afff1"/>
    <w:uiPriority w:val="39"/>
    <w:rsid w:val="0042449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0">
    <w:name w:val="Сетка таблицы28"/>
    <w:basedOn w:val="a1"/>
    <w:next w:val="afff1"/>
    <w:uiPriority w:val="39"/>
    <w:rsid w:val="0042449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1"/>
    <w:next w:val="afff1"/>
    <w:uiPriority w:val="39"/>
    <w:rsid w:val="0042449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
    <w:name w:val="Сетка таблицы30"/>
    <w:basedOn w:val="a1"/>
    <w:next w:val="afff1"/>
    <w:uiPriority w:val="39"/>
    <w:rsid w:val="00A9598C"/>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40">
    <w:name w:val="Сетка таблицы34"/>
    <w:basedOn w:val="a1"/>
    <w:next w:val="afff1"/>
    <w:uiPriority w:val="39"/>
    <w:rsid w:val="00A9598C"/>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50">
    <w:name w:val="Сетка таблицы35"/>
    <w:basedOn w:val="a1"/>
    <w:next w:val="afff1"/>
    <w:uiPriority w:val="39"/>
    <w:rsid w:val="00DE5D9A"/>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60">
    <w:name w:val="Сетка таблицы36"/>
    <w:basedOn w:val="a1"/>
    <w:next w:val="afff1"/>
    <w:uiPriority w:val="39"/>
    <w:rsid w:val="005A2F8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Сетка таблицы110"/>
    <w:basedOn w:val="a1"/>
    <w:next w:val="afff1"/>
    <w:uiPriority w:val="39"/>
    <w:rsid w:val="00006AC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4"/>
    <w:basedOn w:val="a1"/>
    <w:next w:val="afff1"/>
    <w:uiPriority w:val="39"/>
    <w:rsid w:val="00006AC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4">
    <w:name w:val="Нет списка7"/>
    <w:next w:val="a2"/>
    <w:uiPriority w:val="99"/>
    <w:semiHidden/>
    <w:unhideWhenUsed/>
    <w:rsid w:val="00E97FEC"/>
  </w:style>
  <w:style w:type="numbering" w:customStyle="1" w:styleId="151">
    <w:name w:val="Нет списка15"/>
    <w:next w:val="a2"/>
    <w:uiPriority w:val="99"/>
    <w:semiHidden/>
    <w:unhideWhenUsed/>
    <w:rsid w:val="00E97FEC"/>
  </w:style>
  <w:style w:type="numbering" w:customStyle="1" w:styleId="241">
    <w:name w:val="Нет списка24"/>
    <w:next w:val="a2"/>
    <w:uiPriority w:val="99"/>
    <w:semiHidden/>
    <w:unhideWhenUsed/>
    <w:rsid w:val="00E97FEC"/>
  </w:style>
  <w:style w:type="table" w:customStyle="1" w:styleId="37">
    <w:name w:val="Сетка таблицы37"/>
    <w:basedOn w:val="a1"/>
    <w:next w:val="afff1"/>
    <w:uiPriority w:val="39"/>
    <w:rsid w:val="00F500C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0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minobr.gov-murman.ru/files/OVZ/Prikaz_%E2%84%96_1599_ot_19.12.2014.pdf" TargetMode="External"/><Relationship Id="rId18" Type="http://schemas.openxmlformats.org/officeDocument/2006/relationships/hyperlink" Target="consultantplus://offline/ref=1E4DBDF0A40DE79F93FB09484327CFBF01B5CDF4738489DF6C841C68FFB99A13EE9971F720925B26c0B7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minobr.gov-murman.ru/files/OVZ/Prikaz_%E2%84%96_1598_ot_19.12.2014.pdf" TargetMode="External"/><Relationship Id="rId17" Type="http://schemas.openxmlformats.org/officeDocument/2006/relationships/hyperlink" Target="consultantplus://offline/ref=1E4DBDF0A40DE79F93FB09484327CFBF01B4C6F5708089DF6C841C68FFB99A13EE9971F720925B26c0B7K" TargetMode="External"/><Relationship Id="rId2" Type="http://schemas.openxmlformats.org/officeDocument/2006/relationships/numbering" Target="numbering.xml"/><Relationship Id="rId16" Type="http://schemas.openxmlformats.org/officeDocument/2006/relationships/hyperlink" Target="consultantplus://offline/ref=1E4DBDF0A40DE79F93FB09484327CFBF00B1CBF2748F89DF6C841C68FFB99A13EE9971F720925B26c0B7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6E1BA34754B4CFA4D54CE8A347D8235269D94C8B332DA84824BE0FC78B5B8EC719D52D30B9DD48039503t6CCH" TargetMode="External"/><Relationship Id="rId5" Type="http://schemas.openxmlformats.org/officeDocument/2006/relationships/webSettings" Target="webSettings.xml"/><Relationship Id="rId15" Type="http://schemas.openxmlformats.org/officeDocument/2006/relationships/hyperlink" Target="consultantplus://offline/ref=1E4DBDF0A40DE79F93FB09484327CFBF00B1CEF0778789DF6C841C68FFB99A13EE9971F720925B26c0B7K" TargetMode="External"/><Relationship Id="rId10" Type="http://schemas.openxmlformats.org/officeDocument/2006/relationships/hyperlink" Target="consultantplus://offline/ref=F2DC2873B9CA8D08B8588E92F895F706F37987592A659A16D1139B58CE17F95458747AB9CB6E3B38OFMBF" TargetMode="External"/><Relationship Id="rId19" Type="http://schemas.openxmlformats.org/officeDocument/2006/relationships/hyperlink" Target="consultantplus://offline/ref=1E4DBDF0A40DE79F93FB09484327CFBF01B5CBF3778389DF6C841C68FFB99A13EE9971F720925B26c0B7K" TargetMode="External"/><Relationship Id="rId4" Type="http://schemas.openxmlformats.org/officeDocument/2006/relationships/settings" Target="settings.xml"/><Relationship Id="rId9" Type="http://schemas.openxmlformats.org/officeDocument/2006/relationships/hyperlink" Target="consultantplus://offline/ref=3E61416FD74EB71CB72C9C97D06C12BB1F28348EDE321A2852588D836083A2911222590FB6B51ED7N1P4F" TargetMode="External"/><Relationship Id="rId14" Type="http://schemas.openxmlformats.org/officeDocument/2006/relationships/hyperlink" Target="consultantplus://offline/ref=1E4DBDF0A40DE79F93FB09484327CFBF00B5CCFF7F8F89DF6C841C68FFB99A13EE9971F720925B26c0B7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230AB-0798-4BA5-A4ED-4BCAC6588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1</Pages>
  <Words>120588</Words>
  <Characters>687355</Characters>
  <Application>Microsoft Office Word</Application>
  <DocSecurity>0</DocSecurity>
  <Lines>5727</Lines>
  <Paragraphs>1612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Латынцева</dc:creator>
  <cp:keywords/>
  <dc:description/>
  <cp:lastModifiedBy>HP</cp:lastModifiedBy>
  <cp:revision>82</cp:revision>
  <cp:lastPrinted>2019-02-16T04:54:00Z</cp:lastPrinted>
  <dcterms:created xsi:type="dcterms:W3CDTF">2019-02-11T06:47:00Z</dcterms:created>
  <dcterms:modified xsi:type="dcterms:W3CDTF">2019-02-28T05:08:00Z</dcterms:modified>
</cp:coreProperties>
</file>