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5B89" w:rsidRPr="00C951E0" w:rsidTr="00121F94">
        <w:tc>
          <w:tcPr>
            <w:tcW w:w="9345" w:type="dxa"/>
            <w:gridSpan w:val="2"/>
          </w:tcPr>
          <w:p w:rsidR="00D55B89" w:rsidRPr="00F525C6" w:rsidRDefault="00D55B89" w:rsidP="0012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выполнении плана мероприятий </w:t>
            </w:r>
            <w:r w:rsidR="00C864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525C6">
              <w:rPr>
                <w:rFonts w:ascii="Times New Roman" w:hAnsi="Times New Roman" w:cs="Times New Roman"/>
                <w:b/>
                <w:sz w:val="24"/>
                <w:szCs w:val="24"/>
              </w:rPr>
              <w:t>о противодейств</w:t>
            </w:r>
            <w:r w:rsidR="00C86426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bookmarkStart w:id="0" w:name="_GoBack"/>
            <w:bookmarkEnd w:id="0"/>
            <w:r w:rsidR="004D6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426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коррупции в</w:t>
            </w:r>
            <w:r w:rsidR="004D6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4D6839" w:rsidRPr="004A55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89" w:rsidRPr="00C951E0" w:rsidTr="00121F94">
        <w:tc>
          <w:tcPr>
            <w:tcW w:w="4672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673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</w:tr>
      <w:tr w:rsidR="00D55B89" w:rsidRPr="00C951E0" w:rsidTr="00121F94">
        <w:tc>
          <w:tcPr>
            <w:tcW w:w="4672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</w:t>
            </w:r>
            <w:r w:rsidR="004A5517">
              <w:rPr>
                <w:rFonts w:ascii="Times New Roman" w:hAnsi="Times New Roman" w:cs="Times New Roman"/>
                <w:sz w:val="24"/>
                <w:szCs w:val="24"/>
              </w:rPr>
              <w:t xml:space="preserve">овета школы. </w:t>
            </w:r>
            <w:proofErr w:type="gramStart"/>
            <w:r w:rsidR="004A5517"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 w:rsidR="004A5517">
              <w:rPr>
                <w:rFonts w:ascii="Times New Roman" w:hAnsi="Times New Roman" w:cs="Times New Roman"/>
                <w:sz w:val="24"/>
                <w:szCs w:val="24"/>
              </w:rPr>
              <w:t xml:space="preserve"> 5 от 26.01.2018</w:t>
            </w:r>
            <w:r w:rsidR="00C86426">
              <w:rPr>
                <w:rFonts w:ascii="Times New Roman" w:hAnsi="Times New Roman" w:cs="Times New Roman"/>
                <w:sz w:val="24"/>
                <w:szCs w:val="24"/>
              </w:rPr>
              <w:t>. Охват 10 человек.</w:t>
            </w:r>
          </w:p>
        </w:tc>
        <w:tc>
          <w:tcPr>
            <w:tcW w:w="4673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коррупции. Разъяснения  к</w:t>
            </w:r>
            <w:r w:rsidR="004A5517">
              <w:rPr>
                <w:rFonts w:ascii="Times New Roman" w:hAnsi="Times New Roman" w:cs="Times New Roman"/>
                <w:sz w:val="24"/>
                <w:szCs w:val="24"/>
              </w:rPr>
              <w:t xml:space="preserve"> 273-ФЗ», о мероприятиях на 2018</w:t>
            </w: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 xml:space="preserve"> г, направленных на противодействие коррупции.</w:t>
            </w:r>
          </w:p>
        </w:tc>
      </w:tr>
      <w:tr w:rsidR="00D55B89" w:rsidRPr="00C951E0" w:rsidTr="00121F94">
        <w:tc>
          <w:tcPr>
            <w:tcW w:w="4672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26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C86426" w:rsidRPr="00C86426">
              <w:rPr>
                <w:rFonts w:ascii="Times New Roman" w:hAnsi="Times New Roman" w:cs="Times New Roman"/>
                <w:sz w:val="24"/>
                <w:szCs w:val="24"/>
              </w:rPr>
              <w:t>щание при директоре. Протокол №8 от 27.04.2018</w:t>
            </w:r>
            <w:r w:rsidR="00C86426">
              <w:rPr>
                <w:rFonts w:ascii="Times New Roman" w:hAnsi="Times New Roman" w:cs="Times New Roman"/>
                <w:sz w:val="24"/>
                <w:szCs w:val="24"/>
              </w:rPr>
              <w:t>. Охват 96 человек.</w:t>
            </w:r>
          </w:p>
        </w:tc>
        <w:tc>
          <w:tcPr>
            <w:tcW w:w="4673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О выполнении мер</w:t>
            </w:r>
            <w:r w:rsidR="00C86426">
              <w:rPr>
                <w:rFonts w:ascii="Times New Roman" w:hAnsi="Times New Roman" w:cs="Times New Roman"/>
                <w:sz w:val="24"/>
                <w:szCs w:val="24"/>
              </w:rPr>
              <w:t>оприятий, запланированных в 2018г.</w:t>
            </w: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реализации антикоррупционных мероприятий в МАОУ СОШ № 94 города Тюмени </w:t>
            </w:r>
          </w:p>
        </w:tc>
      </w:tr>
      <w:tr w:rsidR="00D55B89" w:rsidRPr="00C951E0" w:rsidTr="00121F94">
        <w:tc>
          <w:tcPr>
            <w:tcW w:w="4672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Общее собрани</w:t>
            </w:r>
            <w:r w:rsidR="004A5517">
              <w:rPr>
                <w:rFonts w:ascii="Times New Roman" w:hAnsi="Times New Roman" w:cs="Times New Roman"/>
                <w:sz w:val="24"/>
                <w:szCs w:val="24"/>
              </w:rPr>
              <w:t xml:space="preserve">е работников школы. Протокол № 3 </w:t>
            </w:r>
            <w:proofErr w:type="gramStart"/>
            <w:r w:rsidR="004A5517">
              <w:rPr>
                <w:rFonts w:ascii="Times New Roman" w:hAnsi="Times New Roman" w:cs="Times New Roman"/>
                <w:sz w:val="24"/>
                <w:szCs w:val="24"/>
              </w:rPr>
              <w:t>от  26.04.2018</w:t>
            </w:r>
            <w:r w:rsidR="00C86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6426">
              <w:rPr>
                <w:rFonts w:ascii="Times New Roman" w:hAnsi="Times New Roman" w:cs="Times New Roman"/>
                <w:sz w:val="24"/>
                <w:szCs w:val="24"/>
              </w:rPr>
              <w:t xml:space="preserve"> Охват 106 человек.</w:t>
            </w:r>
          </w:p>
        </w:tc>
        <w:tc>
          <w:tcPr>
            <w:tcW w:w="4673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коррупции. Разъяснения  к</w:t>
            </w:r>
            <w:r w:rsidR="004A5517">
              <w:rPr>
                <w:rFonts w:ascii="Times New Roman" w:hAnsi="Times New Roman" w:cs="Times New Roman"/>
                <w:sz w:val="24"/>
                <w:szCs w:val="24"/>
              </w:rPr>
              <w:t xml:space="preserve"> 273-ФЗ», о мероприятиях на 2018</w:t>
            </w: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 xml:space="preserve"> г, направленн</w:t>
            </w:r>
            <w:r w:rsidR="004A5517">
              <w:rPr>
                <w:rFonts w:ascii="Times New Roman" w:hAnsi="Times New Roman" w:cs="Times New Roman"/>
                <w:sz w:val="24"/>
                <w:szCs w:val="24"/>
              </w:rPr>
              <w:t>ых на противодействие коррупции, о выполненных мероприятиях за первый квартал  2018г.</w:t>
            </w:r>
          </w:p>
        </w:tc>
      </w:tr>
      <w:tr w:rsidR="00D55B89" w:rsidRPr="00C951E0" w:rsidTr="00121F94">
        <w:tc>
          <w:tcPr>
            <w:tcW w:w="4672" w:type="dxa"/>
          </w:tcPr>
          <w:p w:rsidR="00D55B89" w:rsidRPr="00F525C6" w:rsidRDefault="004A5517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26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школы Протокол №4 от 17.05.2018. Охват 108 работников.</w:t>
            </w:r>
          </w:p>
        </w:tc>
        <w:tc>
          <w:tcPr>
            <w:tcW w:w="4673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по противодействию коррупции. Прочтение положения о порядке сдачи подарков, полученных работниками.</w:t>
            </w:r>
          </w:p>
        </w:tc>
      </w:tr>
      <w:tr w:rsidR="00D55B89" w:rsidRPr="00C951E0" w:rsidTr="00121F94">
        <w:tc>
          <w:tcPr>
            <w:tcW w:w="4672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Собрание председателей р</w:t>
            </w:r>
            <w:r w:rsidR="00440CDA">
              <w:rPr>
                <w:rFonts w:ascii="Times New Roman" w:hAnsi="Times New Roman" w:cs="Times New Roman"/>
                <w:sz w:val="24"/>
                <w:szCs w:val="24"/>
              </w:rPr>
              <w:t>одительских комитетов классов 17.05.18. Охват 82</w:t>
            </w: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40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по проти</w:t>
            </w:r>
            <w:r w:rsidR="00440CDA"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в ОУ в 2017-2018</w:t>
            </w: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. Прочтение положения о порядке сдачи подарков, полученных работниками ОУ. О   недопущении приобретения рабочих тетрадей и других учебных пособий родителями обучающихся. Анонимное анкетирование о фактах сбора денежных средств с родителей обучающихся и приеме подарков.</w:t>
            </w:r>
          </w:p>
        </w:tc>
      </w:tr>
      <w:tr w:rsidR="00D55B89" w:rsidRPr="00C951E0" w:rsidTr="00121F94">
        <w:tc>
          <w:tcPr>
            <w:tcW w:w="4672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педагогами школы помощника прокур</w:t>
            </w:r>
            <w:r w:rsidR="00EB16AF">
              <w:rPr>
                <w:rFonts w:ascii="Times New Roman" w:hAnsi="Times New Roman" w:cs="Times New Roman"/>
                <w:sz w:val="24"/>
                <w:szCs w:val="24"/>
              </w:rPr>
              <w:t xml:space="preserve">ора г. Тюмени </w:t>
            </w:r>
            <w:proofErr w:type="spellStart"/>
            <w:r w:rsidR="00EB16AF">
              <w:rPr>
                <w:rFonts w:ascii="Times New Roman" w:hAnsi="Times New Roman" w:cs="Times New Roman"/>
                <w:sz w:val="24"/>
                <w:szCs w:val="24"/>
              </w:rPr>
              <w:t>Наркулыева</w:t>
            </w:r>
            <w:proofErr w:type="spellEnd"/>
            <w:r w:rsidR="00EB16AF">
              <w:rPr>
                <w:rFonts w:ascii="Times New Roman" w:hAnsi="Times New Roman" w:cs="Times New Roman"/>
                <w:sz w:val="24"/>
                <w:szCs w:val="24"/>
              </w:rPr>
              <w:t xml:space="preserve"> Т.Б. 20.05.2018</w:t>
            </w: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B16AF">
              <w:rPr>
                <w:rFonts w:ascii="Times New Roman" w:hAnsi="Times New Roman" w:cs="Times New Roman"/>
                <w:sz w:val="24"/>
                <w:szCs w:val="24"/>
              </w:rPr>
              <w:t xml:space="preserve"> Охват 98 человек.</w:t>
            </w:r>
          </w:p>
        </w:tc>
        <w:tc>
          <w:tcPr>
            <w:tcW w:w="4673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Новеллы 273-ФЗ «Об образовании», 273-ФЗ «О противодействии коррупции», о недопустимости принятия подарков работниками школы.</w:t>
            </w:r>
          </w:p>
        </w:tc>
      </w:tr>
      <w:tr w:rsidR="00D55B89" w:rsidRPr="00C951E0" w:rsidTr="00121F94">
        <w:tc>
          <w:tcPr>
            <w:tcW w:w="4672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управляющего </w:t>
            </w:r>
            <w:r w:rsidR="00EB16AF">
              <w:rPr>
                <w:rFonts w:ascii="Times New Roman" w:hAnsi="Times New Roman" w:cs="Times New Roman"/>
                <w:sz w:val="24"/>
                <w:szCs w:val="24"/>
              </w:rPr>
              <w:t xml:space="preserve">совета школы. </w:t>
            </w:r>
            <w:proofErr w:type="gramStart"/>
            <w:r w:rsidR="00EB16AF"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 w:rsidR="00EB16AF">
              <w:rPr>
                <w:rFonts w:ascii="Times New Roman" w:hAnsi="Times New Roman" w:cs="Times New Roman"/>
                <w:sz w:val="24"/>
                <w:szCs w:val="24"/>
              </w:rPr>
              <w:t>1 от 13.09.2018</w:t>
            </w: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. Охват 10 человек.</w:t>
            </w:r>
          </w:p>
        </w:tc>
        <w:tc>
          <w:tcPr>
            <w:tcW w:w="4673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Разъяснения  к</w:t>
            </w:r>
            <w:proofErr w:type="gramEnd"/>
            <w:r w:rsidRPr="00F525C6">
              <w:rPr>
                <w:rFonts w:ascii="Times New Roman" w:hAnsi="Times New Roman" w:cs="Times New Roman"/>
                <w:sz w:val="24"/>
                <w:szCs w:val="24"/>
              </w:rPr>
              <w:t xml:space="preserve"> 273-ФЗ» «О противодействии ко</w:t>
            </w:r>
            <w:r w:rsidR="00EB16AF">
              <w:rPr>
                <w:rFonts w:ascii="Times New Roman" w:hAnsi="Times New Roman" w:cs="Times New Roman"/>
                <w:sz w:val="24"/>
                <w:szCs w:val="24"/>
              </w:rPr>
              <w:t>ррупции». О мероприятиях на 2018-2019</w:t>
            </w: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уч. г., направленных на противодействие коррупции.</w:t>
            </w:r>
          </w:p>
        </w:tc>
      </w:tr>
      <w:tr w:rsidR="00D55B89" w:rsidRPr="00C951E0" w:rsidTr="00121F94">
        <w:tc>
          <w:tcPr>
            <w:tcW w:w="4672" w:type="dxa"/>
          </w:tcPr>
          <w:p w:rsidR="00D55B89" w:rsidRPr="00C8642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Пр</w:t>
            </w:r>
            <w:r w:rsidR="00C86426">
              <w:rPr>
                <w:rFonts w:ascii="Times New Roman" w:hAnsi="Times New Roman" w:cs="Times New Roman"/>
                <w:sz w:val="24"/>
                <w:szCs w:val="24"/>
              </w:rPr>
              <w:t>отокол №1 от 29.09.2017. Охват 9</w:t>
            </w:r>
            <w:r w:rsidRPr="00C86426">
              <w:rPr>
                <w:rFonts w:ascii="Times New Roman" w:hAnsi="Times New Roman" w:cs="Times New Roman"/>
                <w:sz w:val="24"/>
                <w:szCs w:val="24"/>
              </w:rPr>
              <w:t>8 учителей.</w:t>
            </w:r>
          </w:p>
        </w:tc>
        <w:tc>
          <w:tcPr>
            <w:tcW w:w="4673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О   недопущении приобретения рабочих тетрадей и других учебных пособий, не входящих в перечень обязательных родителями обучающихся. О кодексе профессиональной этики и служебного поведения, о регулировании  конфликта интересов, об утверждении состава комиссии по урегулированию конфликта интересов.</w:t>
            </w:r>
          </w:p>
        </w:tc>
      </w:tr>
      <w:tr w:rsidR="00D55B89" w:rsidRPr="00C951E0" w:rsidTr="00121F94">
        <w:tc>
          <w:tcPr>
            <w:tcW w:w="4672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рабо</w:t>
            </w:r>
            <w:r w:rsidR="00EB7419">
              <w:rPr>
                <w:rFonts w:ascii="Times New Roman" w:hAnsi="Times New Roman" w:cs="Times New Roman"/>
                <w:sz w:val="24"/>
                <w:szCs w:val="24"/>
              </w:rPr>
              <w:t>тников школы. Протокол № 5 от 03.09.2018. Охват 108</w:t>
            </w: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школы.</w:t>
            </w:r>
          </w:p>
        </w:tc>
        <w:tc>
          <w:tcPr>
            <w:tcW w:w="4673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 xml:space="preserve">«О противодействии коррупции. </w:t>
            </w:r>
            <w:proofErr w:type="gramStart"/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Разъяснения  к</w:t>
            </w:r>
            <w:proofErr w:type="gramEnd"/>
            <w:r w:rsidRPr="00F525C6">
              <w:rPr>
                <w:rFonts w:ascii="Times New Roman" w:hAnsi="Times New Roman" w:cs="Times New Roman"/>
                <w:sz w:val="24"/>
                <w:szCs w:val="24"/>
              </w:rPr>
              <w:t xml:space="preserve"> 273-Ф</w:t>
            </w:r>
            <w:r w:rsidR="00EB7419">
              <w:rPr>
                <w:rFonts w:ascii="Times New Roman" w:hAnsi="Times New Roman" w:cs="Times New Roman"/>
                <w:sz w:val="24"/>
                <w:szCs w:val="24"/>
              </w:rPr>
              <w:t xml:space="preserve">З», о мероприятиях на 2018-2019 </w:t>
            </w:r>
            <w:proofErr w:type="spellStart"/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. , направленных на противодействие коррупции.</w:t>
            </w:r>
          </w:p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О кодексе профессиональной этики и служебного поведения работников, о регулировании  конфликта интересов, об утверждении состава комиссии по урегулированию конфликта интересов.</w:t>
            </w:r>
          </w:p>
        </w:tc>
      </w:tr>
      <w:tr w:rsidR="00D55B89" w:rsidRPr="00C951E0" w:rsidTr="00121F94">
        <w:tc>
          <w:tcPr>
            <w:tcW w:w="4672" w:type="dxa"/>
          </w:tcPr>
          <w:p w:rsidR="00EB7419" w:rsidRDefault="00EB741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лекторий. 19.12 2018.,</w:t>
            </w:r>
          </w:p>
          <w:p w:rsidR="00D55B89" w:rsidRPr="00F525C6" w:rsidRDefault="00EB741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20.12.2018г.   Охват 24</w:t>
            </w:r>
            <w:r w:rsidR="00D55B89" w:rsidRPr="00F525C6">
              <w:rPr>
                <w:rFonts w:ascii="Times New Roman" w:hAnsi="Times New Roman" w:cs="Times New Roman"/>
                <w:sz w:val="24"/>
                <w:szCs w:val="24"/>
              </w:rPr>
              <w:t>00 родителей.</w:t>
            </w:r>
          </w:p>
        </w:tc>
        <w:tc>
          <w:tcPr>
            <w:tcW w:w="4673" w:type="dxa"/>
          </w:tcPr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>«О профилактике и предупреждении асоциального поведения детей, экстремизма, о противодействии коррупции». Приглашены специалисты ведомств и учреждений профилактики, работники прокуратуры г. Тюмени.</w:t>
            </w:r>
          </w:p>
          <w:p w:rsidR="00D55B89" w:rsidRPr="00F525C6" w:rsidRDefault="00D55B89" w:rsidP="001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C6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недопущении приобретения рабочих тетрадей и других учебных пособий родителями обучающихся.</w:t>
            </w:r>
          </w:p>
        </w:tc>
      </w:tr>
    </w:tbl>
    <w:p w:rsidR="00D55B89" w:rsidRPr="00B15770" w:rsidRDefault="00D55B89" w:rsidP="00D55B89">
      <w:pPr>
        <w:rPr>
          <w:rFonts w:ascii="Times New Roman" w:hAnsi="Times New Roman" w:cs="Times New Roman"/>
          <w:b/>
          <w:sz w:val="24"/>
          <w:szCs w:val="24"/>
        </w:rPr>
      </w:pPr>
    </w:p>
    <w:p w:rsidR="00E3050D" w:rsidRDefault="00E3050D"/>
    <w:sectPr w:rsidR="00E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1A"/>
    <w:rsid w:val="00440CDA"/>
    <w:rsid w:val="004A5517"/>
    <w:rsid w:val="004D6839"/>
    <w:rsid w:val="00C86426"/>
    <w:rsid w:val="00D55B89"/>
    <w:rsid w:val="00D84CF3"/>
    <w:rsid w:val="00DD0E1A"/>
    <w:rsid w:val="00E3050D"/>
    <w:rsid w:val="00EB16AF"/>
    <w:rsid w:val="00E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5042"/>
  <w15:chartTrackingRefBased/>
  <w15:docId w15:val="{D8A9D64E-1282-456A-82C8-D64DD423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2019-03-19T07:15:00Z</dcterms:created>
  <dcterms:modified xsi:type="dcterms:W3CDTF">2019-03-19T11:09:00Z</dcterms:modified>
</cp:coreProperties>
</file>