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91" w:rsidRDefault="00312591" w:rsidP="00312591">
      <w:pPr>
        <w:ind w:firstLine="360"/>
        <w:jc w:val="right"/>
        <w:rPr>
          <w:rFonts w:ascii="Arial" w:hAnsi="Arial" w:cs="Arial"/>
        </w:rPr>
      </w:pPr>
      <w:r>
        <w:rPr>
          <w:rFonts w:ascii="Arial" w:hAnsi="Arial" w:cs="Arial"/>
        </w:rPr>
        <w:t>Приложение 1.2.</w:t>
      </w:r>
    </w:p>
    <w:p w:rsidR="00312591" w:rsidRDefault="00312591" w:rsidP="00312591">
      <w:pPr>
        <w:jc w:val="right"/>
      </w:pPr>
      <w:r>
        <w:rPr>
          <w:rFonts w:ascii="Arial" w:hAnsi="Arial" w:cs="Arial"/>
        </w:rPr>
        <w:t>к Положению</w:t>
      </w:r>
      <w:r>
        <w:rPr>
          <w:rFonts w:ascii="Arial" w:hAnsi="Arial" w:cs="Arial"/>
          <w:b/>
        </w:rPr>
        <w:t xml:space="preserve"> </w:t>
      </w:r>
      <w:r>
        <w:rPr>
          <w:rFonts w:ascii="Arial" w:hAnsi="Arial" w:cs="Arial"/>
        </w:rPr>
        <w:t>о</w:t>
      </w:r>
      <w:r>
        <w:rPr>
          <w:rFonts w:ascii="Arial" w:hAnsi="Arial" w:cs="Arial"/>
          <w:b/>
        </w:rPr>
        <w:t xml:space="preserve"> </w:t>
      </w:r>
      <w:r>
        <w:rPr>
          <w:rFonts w:ascii="Arial" w:hAnsi="Arial" w:cs="Arial"/>
          <w:lang w:val="en-US"/>
        </w:rPr>
        <w:t>XXII</w:t>
      </w:r>
      <w:r>
        <w:rPr>
          <w:rFonts w:ascii="Arial" w:hAnsi="Arial" w:cs="Arial"/>
        </w:rPr>
        <w:t xml:space="preserve"> областном </w:t>
      </w:r>
    </w:p>
    <w:p w:rsidR="00312591" w:rsidRDefault="00312591" w:rsidP="00312591">
      <w:pPr>
        <w:jc w:val="right"/>
        <w:rPr>
          <w:rFonts w:ascii="Arial" w:hAnsi="Arial" w:cs="Arial"/>
        </w:rPr>
      </w:pPr>
      <w:r>
        <w:rPr>
          <w:rFonts w:ascii="Arial" w:hAnsi="Arial" w:cs="Arial"/>
        </w:rPr>
        <w:t xml:space="preserve">научном форуме молодых исследователей </w:t>
      </w:r>
    </w:p>
    <w:p w:rsidR="00312591" w:rsidRDefault="00312591" w:rsidP="00312591">
      <w:pPr>
        <w:jc w:val="right"/>
        <w:rPr>
          <w:rFonts w:ascii="Arial" w:hAnsi="Arial" w:cs="Arial"/>
        </w:rPr>
      </w:pPr>
      <w:r>
        <w:rPr>
          <w:rFonts w:ascii="Arial" w:hAnsi="Arial" w:cs="Arial"/>
        </w:rPr>
        <w:t>«Шаг в будущее»</w:t>
      </w:r>
    </w:p>
    <w:p w:rsidR="00312591" w:rsidRDefault="00312591" w:rsidP="00312591">
      <w:pPr>
        <w:jc w:val="right"/>
        <w:rPr>
          <w:rFonts w:ascii="Arial" w:hAnsi="Arial" w:cs="Arial"/>
        </w:rPr>
      </w:pPr>
    </w:p>
    <w:p w:rsidR="00312591" w:rsidRDefault="00312591" w:rsidP="00312591">
      <w:pPr>
        <w:widowControl w:val="0"/>
        <w:ind w:right="-40"/>
        <w:jc w:val="center"/>
        <w:textAlignment w:val="auto"/>
        <w:rPr>
          <w:rFonts w:ascii="Arial" w:hAnsi="Arial" w:cs="Arial"/>
          <w:b/>
          <w:caps/>
          <w:color w:val="000000"/>
        </w:rPr>
      </w:pPr>
      <w:r>
        <w:rPr>
          <w:rFonts w:ascii="Arial" w:hAnsi="Arial" w:cs="Arial"/>
          <w:b/>
          <w:caps/>
          <w:color w:val="000000"/>
        </w:rPr>
        <w:t>Требования к содержанию и оформлению работ</w:t>
      </w:r>
    </w:p>
    <w:p w:rsidR="00312591" w:rsidRDefault="00312591" w:rsidP="00312591">
      <w:pPr>
        <w:jc w:val="both"/>
      </w:pPr>
      <w:r>
        <w:rPr>
          <w:rFonts w:ascii="Arial" w:hAnsi="Arial" w:cs="Arial"/>
          <w:caps/>
          <w:color w:val="000000"/>
        </w:rPr>
        <w:tab/>
      </w:r>
      <w:r>
        <w:rPr>
          <w:rFonts w:ascii="Arial" w:hAnsi="Arial" w:cs="Arial"/>
        </w:rPr>
        <w:t>К рассмотрению на областном заочном этапе Форума принимаются научные, исследовательские, прикладные и творческие работы. Реферативные работы не принимаются. При подготовке работ допускается участие научных руководителей в качестве консультантов.</w:t>
      </w:r>
    </w:p>
    <w:p w:rsidR="00312591" w:rsidRDefault="00312591" w:rsidP="00312591">
      <w:pPr>
        <w:ind w:firstLine="708"/>
        <w:jc w:val="both"/>
        <w:rPr>
          <w:rFonts w:ascii="Arial" w:hAnsi="Arial" w:cs="Arial"/>
        </w:rPr>
      </w:pPr>
      <w:r>
        <w:rPr>
          <w:rFonts w:ascii="Arial" w:hAnsi="Arial" w:cs="Arial"/>
        </w:rPr>
        <w:t>Автор может заявить и выставить не более одной работы. У работы не должно быть соавторов.</w:t>
      </w:r>
    </w:p>
    <w:p w:rsidR="00312591" w:rsidRDefault="00312591" w:rsidP="00312591">
      <w:pPr>
        <w:ind w:firstLine="708"/>
        <w:jc w:val="both"/>
        <w:rPr>
          <w:rFonts w:ascii="Arial" w:hAnsi="Arial" w:cs="Arial"/>
        </w:rPr>
      </w:pPr>
      <w:r>
        <w:rPr>
          <w:rFonts w:ascii="Arial" w:hAnsi="Arial" w:cs="Arial"/>
        </w:rPr>
        <w:t>Проблема, затронутая в работе, должна быть оригинальной. Если проблема не оригинальна, то должно быть предложено нестандартное решение.</w:t>
      </w:r>
    </w:p>
    <w:p w:rsidR="00312591" w:rsidRDefault="00312591" w:rsidP="00312591">
      <w:pPr>
        <w:ind w:firstLine="708"/>
        <w:jc w:val="both"/>
        <w:rPr>
          <w:rFonts w:ascii="Arial" w:hAnsi="Arial" w:cs="Arial"/>
        </w:rPr>
      </w:pPr>
      <w:r>
        <w:rPr>
          <w:rFonts w:ascii="Arial" w:hAnsi="Arial" w:cs="Arial"/>
        </w:rPr>
        <w:t>Ценным является творчество, интеллектуальная продуктивность, открытие и генерация новых идей.</w:t>
      </w:r>
    </w:p>
    <w:p w:rsidR="00312591" w:rsidRDefault="00312591" w:rsidP="00312591">
      <w:pPr>
        <w:ind w:firstLine="708"/>
        <w:jc w:val="both"/>
        <w:rPr>
          <w:rFonts w:ascii="Arial" w:hAnsi="Arial" w:cs="Arial"/>
        </w:rPr>
      </w:pPr>
      <w:r>
        <w:rPr>
          <w:rFonts w:ascii="Arial" w:hAnsi="Arial" w:cs="Arial"/>
        </w:rPr>
        <w:t>В работе необходимо чётко обозначить теоретические и практические достижения автора, область использования результатов. В случае, если результаты исследования нашли практическое применение, необходимо приложение подтверждающих материалов.</w:t>
      </w:r>
    </w:p>
    <w:p w:rsidR="00312591" w:rsidRDefault="00312591" w:rsidP="00312591">
      <w:pPr>
        <w:ind w:firstLine="708"/>
        <w:jc w:val="both"/>
        <w:rPr>
          <w:rFonts w:ascii="Arial" w:hAnsi="Arial" w:cs="Arial"/>
          <w:iCs/>
        </w:rPr>
      </w:pPr>
      <w:r>
        <w:rPr>
          <w:rFonts w:ascii="Arial" w:hAnsi="Arial" w:cs="Arial"/>
          <w:iCs/>
        </w:rPr>
        <w:t>Особый интерес представляют работы, результаты которых были авторами опубликованы, направлены на патентование или запатентованы, защищены в качестве интеллектуальной собственности.</w:t>
      </w:r>
    </w:p>
    <w:p w:rsidR="00312591" w:rsidRDefault="00312591" w:rsidP="00312591">
      <w:pPr>
        <w:ind w:firstLine="708"/>
        <w:jc w:val="both"/>
      </w:pPr>
      <w:r>
        <w:rPr>
          <w:rFonts w:ascii="Arial" w:hAnsi="Arial" w:cs="Arial"/>
        </w:rPr>
        <w:t>Работа предоставляется в электронном формате.</w:t>
      </w:r>
    </w:p>
    <w:p w:rsidR="00312591" w:rsidRDefault="00312591" w:rsidP="00312591">
      <w:pPr>
        <w:widowControl w:val="0"/>
        <w:ind w:right="-40"/>
        <w:jc w:val="both"/>
        <w:textAlignment w:val="auto"/>
        <w:rPr>
          <w:rFonts w:ascii="Arial" w:hAnsi="Arial" w:cs="Arial"/>
          <w:b/>
          <w:caps/>
          <w:color w:val="000000"/>
        </w:rPr>
      </w:pPr>
    </w:p>
    <w:p w:rsidR="00312591" w:rsidRDefault="00312591" w:rsidP="00312591">
      <w:pPr>
        <w:widowControl w:val="0"/>
        <w:ind w:right="-40"/>
        <w:jc w:val="center"/>
        <w:textAlignment w:val="auto"/>
        <w:rPr>
          <w:rFonts w:ascii="Arial" w:hAnsi="Arial" w:cs="Arial"/>
          <w:b/>
          <w:caps/>
          <w:color w:val="000000"/>
        </w:rPr>
      </w:pPr>
      <w:r>
        <w:rPr>
          <w:rFonts w:ascii="Arial" w:hAnsi="Arial" w:cs="Arial"/>
          <w:b/>
          <w:caps/>
          <w:color w:val="000000"/>
        </w:rPr>
        <w:t>Состав папки с работой</w:t>
      </w:r>
    </w:p>
    <w:p w:rsidR="00312591" w:rsidRDefault="00312591" w:rsidP="00312591">
      <w:pPr>
        <w:jc w:val="both"/>
        <w:rPr>
          <w:rFonts w:ascii="Arial" w:hAnsi="Arial" w:cs="Arial"/>
          <w:bCs/>
          <w:color w:val="000000"/>
          <w:spacing w:val="-2"/>
          <w:u w:val="single"/>
        </w:rPr>
      </w:pPr>
      <w:r>
        <w:rPr>
          <w:rFonts w:ascii="Arial" w:hAnsi="Arial" w:cs="Arial"/>
          <w:bCs/>
          <w:color w:val="000000"/>
          <w:spacing w:val="-2"/>
          <w:u w:val="single"/>
        </w:rPr>
        <w:t xml:space="preserve">Для каждого участника должна быть своя электронная папка, которая именуется следующим образом: Номер секции_ Фамилия Имя участника. </w:t>
      </w:r>
    </w:p>
    <w:p w:rsidR="00312591" w:rsidRDefault="00312591" w:rsidP="00312591">
      <w:pPr>
        <w:rPr>
          <w:rFonts w:ascii="Arial" w:hAnsi="Arial" w:cs="Arial"/>
          <w:bCs/>
          <w:color w:val="000000"/>
          <w:spacing w:val="-2"/>
          <w:u w:val="single"/>
        </w:rPr>
      </w:pPr>
    </w:p>
    <w:p w:rsidR="00312591" w:rsidRDefault="00312591" w:rsidP="00312591">
      <w:proofErr w:type="gramStart"/>
      <w:r>
        <w:rPr>
          <w:rFonts w:ascii="Arial" w:hAnsi="Arial" w:cs="Arial"/>
          <w:bCs/>
          <w:color w:val="000000"/>
          <w:spacing w:val="-2"/>
        </w:rPr>
        <w:t>Например</w:t>
      </w:r>
      <w:proofErr w:type="gramEnd"/>
      <w:r>
        <w:rPr>
          <w:rFonts w:ascii="Arial" w:hAnsi="Arial" w:cs="Arial"/>
          <w:bCs/>
          <w:color w:val="000000"/>
          <w:spacing w:val="-2"/>
        </w:rPr>
        <w:t xml:space="preserve">: </w:t>
      </w:r>
      <w:r>
        <w:rPr>
          <w:rFonts w:ascii="Arial" w:hAnsi="Arial" w:cs="Arial"/>
          <w:bCs/>
          <w:i/>
          <w:color w:val="000000"/>
          <w:spacing w:val="-2"/>
        </w:rPr>
        <w:t xml:space="preserve">4А_Иванов Максим </w:t>
      </w:r>
    </w:p>
    <w:p w:rsidR="00312591" w:rsidRDefault="00312591" w:rsidP="00312591">
      <w:pPr>
        <w:rPr>
          <w:rFonts w:ascii="Arial" w:hAnsi="Arial" w:cs="Arial"/>
          <w:b/>
          <w:bCs/>
          <w:color w:val="000000"/>
          <w:spacing w:val="-2"/>
          <w:u w:val="single"/>
        </w:rPr>
      </w:pPr>
    </w:p>
    <w:p w:rsidR="00312591" w:rsidRDefault="00312591" w:rsidP="00312591">
      <w:pPr>
        <w:rPr>
          <w:rFonts w:ascii="Arial" w:hAnsi="Arial" w:cs="Arial"/>
          <w:bCs/>
          <w:color w:val="000000"/>
          <w:spacing w:val="-2"/>
          <w:u w:val="single"/>
        </w:rPr>
      </w:pPr>
      <w:r>
        <w:rPr>
          <w:rFonts w:ascii="Arial" w:hAnsi="Arial" w:cs="Arial"/>
          <w:bCs/>
          <w:color w:val="000000"/>
          <w:spacing w:val="-2"/>
          <w:u w:val="single"/>
        </w:rPr>
        <w:t>Каждая электронная папка должна содержать:</w:t>
      </w:r>
    </w:p>
    <w:p w:rsidR="00312591" w:rsidRDefault="00312591" w:rsidP="00312591">
      <w:pPr>
        <w:rPr>
          <w:rFonts w:ascii="Arial" w:hAnsi="Arial" w:cs="Arial"/>
          <w:b/>
          <w:bCs/>
          <w:color w:val="000000"/>
          <w:spacing w:val="-2"/>
          <w:u w:val="single"/>
        </w:rPr>
      </w:pPr>
    </w:p>
    <w:p w:rsidR="00312591" w:rsidRDefault="00312591" w:rsidP="00312591">
      <w:pPr>
        <w:numPr>
          <w:ilvl w:val="0"/>
          <w:numId w:val="1"/>
        </w:numPr>
        <w:jc w:val="both"/>
      </w:pPr>
      <w:r>
        <w:rPr>
          <w:rFonts w:ascii="Arial" w:hAnsi="Arial" w:cs="Arial"/>
          <w:color w:val="000000"/>
          <w:spacing w:val="-2"/>
        </w:rPr>
        <w:t xml:space="preserve">Индивидуальная заявка автора работы: бланк 1А, с печатью и подписью руководителя образовательной организации </w:t>
      </w:r>
      <w:r>
        <w:rPr>
          <w:rFonts w:ascii="Arial" w:hAnsi="Arial" w:cs="Arial"/>
          <w:b/>
          <w:color w:val="000000"/>
          <w:spacing w:val="-2"/>
        </w:rPr>
        <w:t>(скан).</w:t>
      </w:r>
    </w:p>
    <w:p w:rsidR="00312591" w:rsidRDefault="00312591" w:rsidP="00312591">
      <w:pPr>
        <w:numPr>
          <w:ilvl w:val="0"/>
          <w:numId w:val="1"/>
        </w:numPr>
        <w:jc w:val="both"/>
        <w:rPr>
          <w:rFonts w:ascii="Arial" w:hAnsi="Arial" w:cs="Arial"/>
          <w:color w:val="000000"/>
          <w:spacing w:val="-2"/>
        </w:rPr>
      </w:pPr>
      <w:r>
        <w:rPr>
          <w:rFonts w:ascii="Arial" w:hAnsi="Arial" w:cs="Arial"/>
          <w:color w:val="000000"/>
          <w:spacing w:val="-2"/>
        </w:rPr>
        <w:t>Цветная фотография автора работы с расширением не менее 150 точек на дюйм, действительным размером не менее 3 х 4 см, сделанная в анфас, по возможности, на однотонном фоне.</w:t>
      </w:r>
    </w:p>
    <w:p w:rsidR="00312591" w:rsidRDefault="00312591" w:rsidP="00312591">
      <w:pPr>
        <w:numPr>
          <w:ilvl w:val="0"/>
          <w:numId w:val="1"/>
        </w:numPr>
        <w:jc w:val="both"/>
        <w:rPr>
          <w:rFonts w:ascii="Arial" w:hAnsi="Arial" w:cs="Arial"/>
          <w:color w:val="000000"/>
          <w:spacing w:val="-2"/>
        </w:rPr>
      </w:pPr>
      <w:r>
        <w:rPr>
          <w:rFonts w:ascii="Arial" w:hAnsi="Arial" w:cs="Arial"/>
          <w:color w:val="000000"/>
          <w:spacing w:val="-2"/>
        </w:rPr>
        <w:t>Скан второго, третьего листа паспорта автора работы (с фотографией и пропиской) или свидетельства о рождении.</w:t>
      </w:r>
    </w:p>
    <w:p w:rsidR="00312591" w:rsidRDefault="00312591" w:rsidP="00312591">
      <w:pPr>
        <w:numPr>
          <w:ilvl w:val="0"/>
          <w:numId w:val="1"/>
        </w:numPr>
        <w:jc w:val="both"/>
      </w:pPr>
      <w:r>
        <w:rPr>
          <w:rFonts w:ascii="Arial" w:hAnsi="Arial" w:cs="Arial"/>
          <w:color w:val="000000"/>
          <w:spacing w:val="-2"/>
        </w:rPr>
        <w:t xml:space="preserve">Аннотация работы на русском языке от 20 строк до 1 стандартной страницы, выполненная в редакторе </w:t>
      </w:r>
      <w:proofErr w:type="spellStart"/>
      <w:r>
        <w:rPr>
          <w:rFonts w:ascii="Arial" w:hAnsi="Arial" w:cs="Arial"/>
          <w:color w:val="000000"/>
          <w:spacing w:val="-2"/>
        </w:rPr>
        <w:t>Word</w:t>
      </w:r>
      <w:proofErr w:type="spellEnd"/>
      <w:r>
        <w:rPr>
          <w:rFonts w:ascii="Arial" w:hAnsi="Arial" w:cs="Arial"/>
          <w:color w:val="000000"/>
          <w:spacing w:val="-2"/>
        </w:rPr>
        <w:t xml:space="preserve"> </w:t>
      </w:r>
      <w:proofErr w:type="spellStart"/>
      <w:r>
        <w:rPr>
          <w:rFonts w:ascii="Arial" w:hAnsi="Arial" w:cs="Arial"/>
          <w:color w:val="000000"/>
          <w:spacing w:val="-2"/>
        </w:rPr>
        <w:t>for</w:t>
      </w:r>
      <w:proofErr w:type="spellEnd"/>
      <w:r>
        <w:rPr>
          <w:rFonts w:ascii="Arial" w:hAnsi="Arial" w:cs="Arial"/>
          <w:color w:val="000000"/>
          <w:spacing w:val="-2"/>
        </w:rPr>
        <w:t xml:space="preserve"> </w:t>
      </w:r>
      <w:proofErr w:type="spellStart"/>
      <w:r>
        <w:rPr>
          <w:rFonts w:ascii="Arial" w:hAnsi="Arial" w:cs="Arial"/>
          <w:color w:val="000000"/>
          <w:spacing w:val="-2"/>
        </w:rPr>
        <w:t>Windows</w:t>
      </w:r>
      <w:proofErr w:type="spellEnd"/>
      <w:r>
        <w:rPr>
          <w:rFonts w:ascii="Arial" w:hAnsi="Arial" w:cs="Arial"/>
          <w:color w:val="000000"/>
          <w:spacing w:val="-2"/>
        </w:rPr>
        <w:t>.</w:t>
      </w:r>
      <w:r>
        <w:t xml:space="preserve"> </w:t>
      </w:r>
      <w:r>
        <w:rPr>
          <w:rFonts w:ascii="Arial" w:hAnsi="Arial" w:cs="Arial"/>
          <w:color w:val="000000"/>
          <w:spacing w:val="-2"/>
        </w:rPr>
        <w:t>Файл с аннотацией должен носить название «Аннотация».</w:t>
      </w:r>
    </w:p>
    <w:p w:rsidR="00312591" w:rsidRDefault="00312591" w:rsidP="00312591">
      <w:pPr>
        <w:numPr>
          <w:ilvl w:val="0"/>
          <w:numId w:val="1"/>
        </w:numPr>
        <w:jc w:val="both"/>
      </w:pPr>
      <w:r>
        <w:rPr>
          <w:rFonts w:ascii="Arial" w:hAnsi="Arial" w:cs="Arial"/>
          <w:color w:val="000000"/>
          <w:spacing w:val="-2"/>
        </w:rPr>
        <w:t xml:space="preserve">Исследовательская (творческая) работа, выполненная в редакторе </w:t>
      </w:r>
      <w:proofErr w:type="spellStart"/>
      <w:r>
        <w:rPr>
          <w:rFonts w:ascii="Arial" w:hAnsi="Arial" w:cs="Arial"/>
          <w:color w:val="000000"/>
          <w:spacing w:val="-2"/>
        </w:rPr>
        <w:t>Word</w:t>
      </w:r>
      <w:proofErr w:type="spellEnd"/>
      <w:r>
        <w:rPr>
          <w:rFonts w:ascii="Arial" w:hAnsi="Arial" w:cs="Arial"/>
          <w:color w:val="000000"/>
          <w:spacing w:val="-2"/>
        </w:rPr>
        <w:t xml:space="preserve"> </w:t>
      </w:r>
      <w:proofErr w:type="spellStart"/>
      <w:r>
        <w:rPr>
          <w:rFonts w:ascii="Arial" w:hAnsi="Arial" w:cs="Arial"/>
          <w:color w:val="000000"/>
          <w:spacing w:val="-2"/>
        </w:rPr>
        <w:t>for</w:t>
      </w:r>
      <w:proofErr w:type="spellEnd"/>
      <w:r>
        <w:rPr>
          <w:rFonts w:ascii="Arial" w:hAnsi="Arial" w:cs="Arial"/>
          <w:color w:val="000000"/>
          <w:spacing w:val="-2"/>
        </w:rPr>
        <w:t xml:space="preserve"> </w:t>
      </w:r>
      <w:proofErr w:type="spellStart"/>
      <w:r>
        <w:rPr>
          <w:rFonts w:ascii="Arial" w:hAnsi="Arial" w:cs="Arial"/>
          <w:color w:val="000000"/>
          <w:spacing w:val="-2"/>
        </w:rPr>
        <w:t>Windows</w:t>
      </w:r>
      <w:proofErr w:type="spellEnd"/>
      <w:r>
        <w:rPr>
          <w:rFonts w:ascii="Arial" w:hAnsi="Arial" w:cs="Arial"/>
          <w:color w:val="000000"/>
          <w:spacing w:val="-2"/>
        </w:rPr>
        <w:t xml:space="preserve">. </w:t>
      </w:r>
      <w:r>
        <w:rPr>
          <w:rFonts w:ascii="Arial" w:hAnsi="Arial" w:cs="Arial"/>
          <w:color w:val="000000"/>
          <w:spacing w:val="-2"/>
          <w:u w:val="single"/>
        </w:rPr>
        <w:t>Файл с работой должен носить название «Научная статья».</w:t>
      </w:r>
    </w:p>
    <w:p w:rsidR="00312591" w:rsidRDefault="00312591" w:rsidP="00312591">
      <w:pPr>
        <w:numPr>
          <w:ilvl w:val="0"/>
          <w:numId w:val="1"/>
        </w:numPr>
        <w:jc w:val="both"/>
      </w:pPr>
      <w:r>
        <w:rPr>
          <w:rFonts w:ascii="Arial" w:hAnsi="Arial" w:cs="Arial"/>
          <w:color w:val="000000"/>
          <w:spacing w:val="-2"/>
        </w:rPr>
        <w:t xml:space="preserve">Согласие на обработку персональных данных </w:t>
      </w:r>
      <w:r>
        <w:rPr>
          <w:rFonts w:ascii="Arial" w:hAnsi="Arial" w:cs="Arial"/>
          <w:b/>
          <w:color w:val="000000"/>
          <w:spacing w:val="-2"/>
        </w:rPr>
        <w:t>(скан).</w:t>
      </w:r>
    </w:p>
    <w:p w:rsidR="00312591" w:rsidRDefault="00312591" w:rsidP="00312591">
      <w:pPr>
        <w:numPr>
          <w:ilvl w:val="0"/>
          <w:numId w:val="1"/>
        </w:numPr>
        <w:jc w:val="both"/>
      </w:pPr>
      <w:r>
        <w:rPr>
          <w:rFonts w:ascii="Arial" w:hAnsi="Arial" w:cs="Arial"/>
          <w:color w:val="000000"/>
          <w:spacing w:val="-2"/>
        </w:rPr>
        <w:t xml:space="preserve">Сопровождающие материалы (дополнительно) содержат отзывы на работу, рекомендации научных руководителей, рекомендательные письма, справки о внедрении или использовании результатов работы, другие сведения, характеризующие творческую деятельность автора </w:t>
      </w:r>
      <w:r>
        <w:rPr>
          <w:rFonts w:ascii="Arial" w:hAnsi="Arial" w:cs="Arial"/>
          <w:b/>
          <w:color w:val="000000"/>
          <w:spacing w:val="-2"/>
        </w:rPr>
        <w:t>(скан).</w:t>
      </w:r>
    </w:p>
    <w:p w:rsidR="00312591" w:rsidRDefault="00312591" w:rsidP="00312591">
      <w:pPr>
        <w:ind w:left="360"/>
        <w:jc w:val="both"/>
        <w:rPr>
          <w:rFonts w:ascii="Arial" w:hAnsi="Arial" w:cs="Arial"/>
          <w:color w:val="000000"/>
          <w:spacing w:val="-2"/>
        </w:rPr>
      </w:pPr>
    </w:p>
    <w:p w:rsidR="00312591" w:rsidRDefault="00312591" w:rsidP="00312591">
      <w:pPr>
        <w:ind w:left="360"/>
        <w:jc w:val="both"/>
        <w:rPr>
          <w:rFonts w:ascii="Arial" w:hAnsi="Arial" w:cs="Arial"/>
          <w:color w:val="000000"/>
          <w:spacing w:val="-2"/>
        </w:rPr>
      </w:pPr>
      <w:r>
        <w:rPr>
          <w:rFonts w:ascii="Arial" w:hAnsi="Arial" w:cs="Arial"/>
          <w:color w:val="000000"/>
          <w:spacing w:val="-2"/>
        </w:rPr>
        <w:t xml:space="preserve">Если при выполнении работы была создана компьютерная программа, в папке участника сохраняется файл с программным модулем.  </w:t>
      </w:r>
    </w:p>
    <w:p w:rsidR="00312591" w:rsidRDefault="00312591" w:rsidP="00312591">
      <w:pPr>
        <w:rPr>
          <w:rFonts w:ascii="Arial" w:hAnsi="Arial" w:cs="Arial"/>
        </w:rPr>
      </w:pPr>
    </w:p>
    <w:p w:rsidR="00312591" w:rsidRDefault="00312591" w:rsidP="00312591">
      <w:pPr>
        <w:widowControl w:val="0"/>
        <w:jc w:val="center"/>
        <w:textAlignment w:val="auto"/>
        <w:rPr>
          <w:rFonts w:ascii="Arial" w:hAnsi="Arial" w:cs="Arial"/>
          <w:b/>
          <w:bCs/>
          <w:iCs/>
          <w:caps/>
          <w:color w:val="000000"/>
          <w:spacing w:val="-4"/>
          <w:sz w:val="22"/>
          <w:szCs w:val="22"/>
        </w:rPr>
      </w:pPr>
      <w:r>
        <w:rPr>
          <w:rFonts w:ascii="Arial" w:hAnsi="Arial" w:cs="Arial"/>
          <w:b/>
          <w:bCs/>
          <w:iCs/>
          <w:caps/>
          <w:color w:val="000000"/>
          <w:spacing w:val="-4"/>
          <w:sz w:val="22"/>
          <w:szCs w:val="22"/>
        </w:rPr>
        <w:t>Правила оформления работ</w:t>
      </w:r>
    </w:p>
    <w:p w:rsidR="00312591" w:rsidRDefault="00312591" w:rsidP="00312591">
      <w:pPr>
        <w:widowControl w:val="0"/>
        <w:jc w:val="center"/>
        <w:textAlignment w:val="auto"/>
        <w:rPr>
          <w:rFonts w:ascii="Arial" w:hAnsi="Arial" w:cs="Arial"/>
          <w:b/>
          <w:bCs/>
          <w:iCs/>
          <w:caps/>
          <w:color w:val="000000"/>
          <w:spacing w:val="-4"/>
          <w:sz w:val="22"/>
          <w:szCs w:val="22"/>
        </w:rPr>
      </w:pPr>
    </w:p>
    <w:p w:rsidR="00312591" w:rsidRDefault="00312591" w:rsidP="00312591">
      <w:pPr>
        <w:widowControl w:val="0"/>
        <w:jc w:val="both"/>
        <w:textAlignment w:val="auto"/>
        <w:rPr>
          <w:rFonts w:ascii="Arial" w:hAnsi="Arial" w:cs="Arial"/>
          <w:b/>
          <w:i/>
          <w:color w:val="000000"/>
          <w:spacing w:val="-2"/>
          <w:sz w:val="22"/>
          <w:szCs w:val="22"/>
        </w:rPr>
      </w:pPr>
      <w:r>
        <w:rPr>
          <w:rFonts w:ascii="Arial" w:hAnsi="Arial" w:cs="Arial"/>
          <w:b/>
          <w:i/>
          <w:color w:val="000000"/>
          <w:spacing w:val="-2"/>
          <w:sz w:val="22"/>
          <w:szCs w:val="22"/>
        </w:rPr>
        <w:t>Общие требования</w:t>
      </w:r>
    </w:p>
    <w:p w:rsidR="00312591" w:rsidRDefault="00312591" w:rsidP="00312591">
      <w:pPr>
        <w:widowControl w:val="0"/>
        <w:jc w:val="both"/>
        <w:textAlignment w:val="auto"/>
      </w:pPr>
      <w:r>
        <w:rPr>
          <w:rFonts w:ascii="Arial" w:hAnsi="Arial" w:cs="Arial"/>
          <w:color w:val="000000"/>
          <w:spacing w:val="-2"/>
          <w:sz w:val="22"/>
          <w:szCs w:val="22"/>
        </w:rPr>
        <w:t xml:space="preserve">В состав работы входят следующие части: аннотация, научная статья (описание работы). </w:t>
      </w:r>
      <w:r>
        <w:rPr>
          <w:rFonts w:ascii="Arial" w:hAnsi="Arial" w:cs="Arial"/>
          <w:color w:val="000000"/>
          <w:spacing w:val="-2"/>
          <w:sz w:val="22"/>
          <w:szCs w:val="22"/>
          <w:u w:val="single"/>
        </w:rPr>
        <w:t>Эти части работы выполняются на отдельных листах и между собой не скрепляются.</w:t>
      </w:r>
      <w:r>
        <w:rPr>
          <w:rFonts w:ascii="Arial" w:hAnsi="Arial" w:cs="Arial"/>
          <w:color w:val="000000"/>
          <w:spacing w:val="-2"/>
          <w:sz w:val="22"/>
          <w:szCs w:val="22"/>
        </w:rPr>
        <w:t xml:space="preserve"> </w:t>
      </w:r>
    </w:p>
    <w:p w:rsidR="00312591" w:rsidRDefault="00312591" w:rsidP="00312591">
      <w:pPr>
        <w:widowControl w:val="0"/>
        <w:jc w:val="both"/>
        <w:textAlignment w:val="auto"/>
        <w:rPr>
          <w:rFonts w:ascii="Arial" w:hAnsi="Arial" w:cs="Arial"/>
          <w:color w:val="000000"/>
          <w:spacing w:val="-2"/>
          <w:sz w:val="22"/>
          <w:szCs w:val="22"/>
        </w:rPr>
      </w:pPr>
    </w:p>
    <w:p w:rsidR="00312591" w:rsidRDefault="00312591" w:rsidP="00312591">
      <w:pPr>
        <w:widowControl w:val="0"/>
        <w:jc w:val="both"/>
        <w:textAlignment w:val="auto"/>
        <w:rPr>
          <w:rFonts w:ascii="Arial" w:hAnsi="Arial" w:cs="Arial"/>
          <w:b/>
          <w:i/>
          <w:color w:val="000000"/>
          <w:spacing w:val="-2"/>
          <w:sz w:val="22"/>
          <w:szCs w:val="22"/>
        </w:rPr>
      </w:pPr>
      <w:r>
        <w:rPr>
          <w:rFonts w:ascii="Arial" w:hAnsi="Arial" w:cs="Arial"/>
          <w:b/>
          <w:i/>
          <w:color w:val="000000"/>
          <w:spacing w:val="-2"/>
          <w:sz w:val="22"/>
          <w:szCs w:val="22"/>
        </w:rPr>
        <w:t>Требования к тексту</w:t>
      </w:r>
    </w:p>
    <w:p w:rsidR="00312591" w:rsidRDefault="00312591" w:rsidP="00312591">
      <w:pPr>
        <w:widowControl w:val="0"/>
        <w:jc w:val="both"/>
        <w:textAlignment w:val="auto"/>
      </w:pPr>
      <w:r>
        <w:rPr>
          <w:rFonts w:ascii="Arial" w:hAnsi="Arial" w:cs="Arial"/>
          <w:color w:val="000000"/>
          <w:spacing w:val="-2"/>
          <w:sz w:val="22"/>
          <w:szCs w:val="22"/>
        </w:rPr>
        <w:t xml:space="preserve">Работа выполняется на </w:t>
      </w:r>
      <w:r>
        <w:rPr>
          <w:rFonts w:ascii="Arial" w:hAnsi="Arial" w:cs="Arial"/>
          <w:color w:val="000000"/>
          <w:spacing w:val="-2"/>
          <w:sz w:val="22"/>
          <w:szCs w:val="22"/>
          <w:u w:val="single"/>
        </w:rPr>
        <w:t>стандартных страницах</w:t>
      </w:r>
      <w:r>
        <w:rPr>
          <w:rFonts w:ascii="Arial" w:hAnsi="Arial" w:cs="Arial"/>
          <w:color w:val="000000"/>
          <w:spacing w:val="-2"/>
          <w:sz w:val="22"/>
          <w:szCs w:val="22"/>
        </w:rPr>
        <w:t xml:space="preserve"> белой бумаги формата А4 (размеры: горизонталь – 210 мм, вертикаль – 297 мм). Текст печатается шрифтом (размер шрифта - 12 кегель) через полуторный интервал между строками на одной стороне листа. Весь машинописный, рукописный и чертежный материал должен быть хорошо читаемым.</w:t>
      </w:r>
    </w:p>
    <w:p w:rsidR="00312591" w:rsidRDefault="00312591" w:rsidP="00312591">
      <w:pPr>
        <w:widowControl w:val="0"/>
        <w:jc w:val="both"/>
        <w:textAlignment w:val="auto"/>
        <w:rPr>
          <w:rFonts w:ascii="Arial" w:hAnsi="Arial" w:cs="Arial"/>
          <w:color w:val="000000"/>
          <w:spacing w:val="-2"/>
          <w:sz w:val="22"/>
          <w:szCs w:val="22"/>
        </w:rPr>
      </w:pPr>
    </w:p>
    <w:p w:rsidR="00312591" w:rsidRDefault="00312591" w:rsidP="00312591">
      <w:pPr>
        <w:widowControl w:val="0"/>
        <w:jc w:val="both"/>
        <w:textAlignment w:val="auto"/>
        <w:rPr>
          <w:rFonts w:ascii="Arial" w:hAnsi="Arial" w:cs="Arial"/>
          <w:b/>
          <w:i/>
          <w:color w:val="000000"/>
          <w:spacing w:val="-2"/>
          <w:sz w:val="22"/>
          <w:szCs w:val="22"/>
        </w:rPr>
      </w:pPr>
      <w:r>
        <w:rPr>
          <w:rFonts w:ascii="Arial" w:hAnsi="Arial" w:cs="Arial"/>
          <w:b/>
          <w:i/>
          <w:color w:val="000000"/>
          <w:spacing w:val="-2"/>
          <w:sz w:val="22"/>
          <w:szCs w:val="22"/>
        </w:rPr>
        <w:t>Заголовок</w:t>
      </w:r>
    </w:p>
    <w:p w:rsidR="00312591" w:rsidRDefault="00312591" w:rsidP="00312591">
      <w:pPr>
        <w:widowControl w:val="0"/>
        <w:jc w:val="both"/>
        <w:textAlignment w:val="auto"/>
      </w:pPr>
      <w:r>
        <w:rPr>
          <w:rFonts w:ascii="Arial" w:hAnsi="Arial" w:cs="Arial"/>
          <w:color w:val="000000"/>
          <w:spacing w:val="-2"/>
          <w:sz w:val="22"/>
          <w:szCs w:val="22"/>
        </w:rPr>
        <w:t>Все части работы: аннотация, план исследований (только для работ на выставку), научная статья имеют стандартный заголовок. На первой странице каждой части сначала печатается название работы, затем посередине фамилия, имя, отчество автора, ниже указывается страна, область либо республика, город (поселок), учебное заведение, номер школы, класс (курс). В названии работы сокращения не допускаются.</w:t>
      </w:r>
    </w:p>
    <w:p w:rsidR="00312591" w:rsidRDefault="00312591" w:rsidP="00312591">
      <w:pPr>
        <w:widowControl w:val="0"/>
        <w:jc w:val="both"/>
        <w:textAlignment w:val="auto"/>
        <w:rPr>
          <w:rFonts w:ascii="Arial" w:hAnsi="Arial" w:cs="Arial"/>
          <w:b/>
          <w:i/>
          <w:color w:val="000000"/>
          <w:spacing w:val="-2"/>
          <w:sz w:val="22"/>
          <w:szCs w:val="22"/>
        </w:rPr>
      </w:pPr>
    </w:p>
    <w:p w:rsidR="00312591" w:rsidRDefault="00312591" w:rsidP="00312591">
      <w:pPr>
        <w:widowControl w:val="0"/>
        <w:jc w:val="both"/>
        <w:textAlignment w:val="auto"/>
        <w:rPr>
          <w:rFonts w:ascii="Arial" w:hAnsi="Arial" w:cs="Arial"/>
          <w:b/>
          <w:i/>
          <w:color w:val="000000"/>
          <w:spacing w:val="-2"/>
          <w:sz w:val="22"/>
          <w:szCs w:val="22"/>
        </w:rPr>
      </w:pPr>
      <w:r>
        <w:rPr>
          <w:rFonts w:ascii="Arial" w:hAnsi="Arial" w:cs="Arial"/>
          <w:b/>
          <w:i/>
          <w:color w:val="000000"/>
          <w:spacing w:val="-2"/>
          <w:sz w:val="22"/>
          <w:szCs w:val="22"/>
        </w:rPr>
        <w:t>Состав работы</w:t>
      </w:r>
    </w:p>
    <w:p w:rsidR="00312591" w:rsidRDefault="00312591" w:rsidP="00312591">
      <w:pPr>
        <w:widowControl w:val="0"/>
        <w:jc w:val="both"/>
        <w:textAlignment w:val="auto"/>
      </w:pPr>
      <w:r>
        <w:rPr>
          <w:rFonts w:ascii="Arial" w:hAnsi="Arial" w:cs="Arial"/>
          <w:color w:val="000000"/>
          <w:spacing w:val="-2"/>
          <w:sz w:val="22"/>
          <w:szCs w:val="22"/>
          <w:u w:val="single"/>
        </w:rPr>
        <w:t>Аннотация</w:t>
      </w:r>
      <w:r>
        <w:rPr>
          <w:rFonts w:ascii="Arial" w:hAnsi="Arial" w:cs="Arial"/>
          <w:color w:val="000000"/>
          <w:spacing w:val="-2"/>
          <w:sz w:val="22"/>
          <w:szCs w:val="22"/>
        </w:rPr>
        <w:t xml:space="preserve"> объемом от 20 строк до 1 стандартной страницы (60 знаков в строке с учетом пробелов) должна содержать наиболее важные сведения о работе; в частности, включать следующую информацию: цель работы, методы и приемы, которые использовались в работе, полученные данные, выводы. Аннотация не должна включать благодарностей и описания работы, выполненной руководителем. Аннотация печатается на одной стандартной странице в порядке: стандартный заголовок, затем посередине слово «Аннотация», ниже текст аннотации. </w:t>
      </w:r>
    </w:p>
    <w:p w:rsidR="00312591" w:rsidRDefault="00312591" w:rsidP="00312591">
      <w:pPr>
        <w:widowControl w:val="0"/>
        <w:jc w:val="both"/>
        <w:textAlignment w:val="auto"/>
        <w:rPr>
          <w:rFonts w:ascii="Arial" w:hAnsi="Arial" w:cs="Arial"/>
          <w:color w:val="000000"/>
          <w:spacing w:val="-2"/>
          <w:sz w:val="22"/>
          <w:szCs w:val="22"/>
        </w:rPr>
      </w:pPr>
    </w:p>
    <w:p w:rsidR="00312591" w:rsidRDefault="00312591" w:rsidP="00312591">
      <w:pPr>
        <w:jc w:val="both"/>
      </w:pPr>
      <w:r>
        <w:rPr>
          <w:rFonts w:ascii="Arial" w:hAnsi="Arial" w:cs="Arial"/>
          <w:color w:val="000000"/>
          <w:spacing w:val="-2"/>
          <w:sz w:val="22"/>
          <w:szCs w:val="22"/>
          <w:u w:val="single"/>
        </w:rPr>
        <w:t>Научная статья</w:t>
      </w:r>
      <w:r>
        <w:rPr>
          <w:rFonts w:ascii="Arial" w:hAnsi="Arial" w:cs="Arial"/>
          <w:color w:val="000000"/>
          <w:spacing w:val="-2"/>
          <w:sz w:val="22"/>
          <w:szCs w:val="22"/>
        </w:rPr>
        <w:t xml:space="preserve"> (описание работы). Статья в сопровождении иллюстраций </w:t>
      </w:r>
      <w:r>
        <w:rPr>
          <w:rFonts w:ascii="Arial" w:hAnsi="Arial" w:cs="Arial"/>
          <w:i/>
          <w:color w:val="000000"/>
          <w:spacing w:val="-2"/>
          <w:sz w:val="22"/>
          <w:szCs w:val="22"/>
        </w:rPr>
        <w:t xml:space="preserve">(чертежи, графики, таблицы, фотографии) </w:t>
      </w:r>
      <w:r>
        <w:rPr>
          <w:rFonts w:ascii="Arial" w:hAnsi="Arial" w:cs="Arial"/>
          <w:color w:val="000000"/>
          <w:spacing w:val="-2"/>
          <w:sz w:val="22"/>
          <w:szCs w:val="22"/>
        </w:rPr>
        <w:t xml:space="preserve">представляет собой описание исследовательской </w:t>
      </w:r>
      <w:r>
        <w:rPr>
          <w:rFonts w:ascii="Arial" w:hAnsi="Arial" w:cs="Arial"/>
          <w:i/>
          <w:color w:val="000000"/>
          <w:spacing w:val="-2"/>
          <w:sz w:val="22"/>
          <w:szCs w:val="22"/>
        </w:rPr>
        <w:t>(творческой)</w:t>
      </w:r>
      <w:r>
        <w:rPr>
          <w:rFonts w:ascii="Arial" w:hAnsi="Arial" w:cs="Arial"/>
          <w:color w:val="000000"/>
          <w:spacing w:val="-2"/>
          <w:sz w:val="22"/>
          <w:szCs w:val="22"/>
        </w:rPr>
        <w:t xml:space="preserve"> работы. Все сокращения в тексте должны быть расшифрованы. </w:t>
      </w:r>
      <w:r>
        <w:rPr>
          <w:rFonts w:ascii="Arial" w:hAnsi="Arial" w:cs="Arial"/>
          <w:b/>
          <w:color w:val="000000"/>
          <w:spacing w:val="-2"/>
          <w:sz w:val="22"/>
          <w:szCs w:val="22"/>
        </w:rPr>
        <w:t>Объем текста статьи, включая формулы и список литературы, не должен превышать 10 стандартных страниц.</w:t>
      </w:r>
      <w:r>
        <w:rPr>
          <w:rFonts w:ascii="Arial" w:hAnsi="Arial" w:cs="Arial"/>
          <w:color w:val="000000"/>
          <w:spacing w:val="-2"/>
          <w:sz w:val="22"/>
          <w:szCs w:val="22"/>
        </w:rPr>
        <w:t xml:space="preserve">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w:t>
      </w:r>
    </w:p>
    <w:p w:rsidR="00312591" w:rsidRDefault="00312591" w:rsidP="00312591">
      <w:pPr>
        <w:jc w:val="both"/>
        <w:rPr>
          <w:rFonts w:ascii="Arial" w:hAnsi="Arial" w:cs="Arial"/>
          <w:color w:val="000000"/>
          <w:spacing w:val="-2"/>
          <w:sz w:val="22"/>
          <w:szCs w:val="22"/>
        </w:rPr>
      </w:pPr>
      <w:r>
        <w:rPr>
          <w:rFonts w:ascii="Arial" w:hAnsi="Arial" w:cs="Arial"/>
          <w:color w:val="000000"/>
          <w:spacing w:val="-2"/>
          <w:sz w:val="22"/>
          <w:szCs w:val="22"/>
        </w:rPr>
        <w:t xml:space="preserve">Основной текст доклада нумеруется арабскими цифрами, страницы иллюстраций – римскими цифрами. </w:t>
      </w:r>
    </w:p>
    <w:p w:rsidR="00312591" w:rsidRDefault="00312591" w:rsidP="00312591">
      <w:pPr>
        <w:jc w:val="both"/>
        <w:rPr>
          <w:rFonts w:ascii="Arial" w:hAnsi="Arial" w:cs="Arial"/>
          <w:color w:val="000000"/>
          <w:spacing w:val="-2"/>
          <w:sz w:val="22"/>
          <w:szCs w:val="22"/>
          <w:u w:val="single"/>
        </w:rPr>
      </w:pPr>
    </w:p>
    <w:p w:rsidR="00312591" w:rsidRDefault="00312591" w:rsidP="00312591">
      <w:pPr>
        <w:jc w:val="both"/>
      </w:pPr>
      <w:r>
        <w:rPr>
          <w:rFonts w:ascii="Arial" w:hAnsi="Arial" w:cs="Arial"/>
          <w:color w:val="000000"/>
          <w:spacing w:val="-2"/>
          <w:sz w:val="22"/>
          <w:szCs w:val="22"/>
          <w:u w:val="single"/>
        </w:rPr>
        <w:t>Титульный лист</w:t>
      </w:r>
      <w:r>
        <w:rPr>
          <w:rFonts w:ascii="Arial" w:hAnsi="Arial" w:cs="Arial"/>
          <w:color w:val="000000"/>
          <w:spacing w:val="-2"/>
          <w:sz w:val="22"/>
          <w:szCs w:val="22"/>
        </w:rPr>
        <w:t xml:space="preserve"> содержит следующие атрибуты: название форума, работы, страны и населенного пункта; сведения об авторе </w:t>
      </w:r>
      <w:r>
        <w:rPr>
          <w:rFonts w:ascii="Arial" w:hAnsi="Arial" w:cs="Arial"/>
          <w:i/>
          <w:color w:val="000000"/>
          <w:spacing w:val="-2"/>
          <w:sz w:val="22"/>
          <w:szCs w:val="22"/>
        </w:rPr>
        <w:t>(фамилия, имя, отчество, учебное заведение, класс/курс)</w:t>
      </w:r>
      <w:r>
        <w:rPr>
          <w:rFonts w:ascii="Arial" w:hAnsi="Arial" w:cs="Arial"/>
          <w:color w:val="000000"/>
          <w:spacing w:val="-2"/>
          <w:sz w:val="22"/>
          <w:szCs w:val="22"/>
        </w:rPr>
        <w:t xml:space="preserve"> и научных руководителях </w:t>
      </w:r>
      <w:r>
        <w:rPr>
          <w:rFonts w:ascii="Arial" w:hAnsi="Arial" w:cs="Arial"/>
          <w:i/>
          <w:color w:val="000000"/>
          <w:spacing w:val="-2"/>
          <w:sz w:val="22"/>
          <w:szCs w:val="22"/>
        </w:rPr>
        <w:t>(фамилия, имя, отчество, ученая степень, должность, место работы).</w:t>
      </w:r>
      <w:r>
        <w:rPr>
          <w:rFonts w:ascii="Arial" w:hAnsi="Arial" w:cs="Arial"/>
          <w:color w:val="000000"/>
          <w:spacing w:val="-2"/>
          <w:sz w:val="22"/>
          <w:szCs w:val="22"/>
        </w:rPr>
        <w:t xml:space="preserve"> </w:t>
      </w:r>
    </w:p>
    <w:p w:rsidR="00312591" w:rsidRDefault="00312591" w:rsidP="00312591">
      <w:pPr>
        <w:jc w:val="both"/>
        <w:rPr>
          <w:rFonts w:ascii="Arial" w:hAnsi="Arial" w:cs="Arial"/>
          <w:color w:val="000000"/>
          <w:spacing w:val="-2"/>
          <w:sz w:val="22"/>
          <w:szCs w:val="22"/>
        </w:rPr>
      </w:pPr>
      <w:r>
        <w:rPr>
          <w:rFonts w:ascii="Arial" w:hAnsi="Arial" w:cs="Arial"/>
          <w:color w:val="000000"/>
          <w:spacing w:val="-2"/>
          <w:sz w:val="22"/>
          <w:szCs w:val="22"/>
        </w:rPr>
        <w:t>На первой странице статьи сначала печатается стандартный заголовок, далее следует текст статьи, список литературы в порядке упоминания в тексте. Сокращения в названии статьи не допускаются.</w:t>
      </w:r>
    </w:p>
    <w:p w:rsidR="00312591" w:rsidRDefault="00312591" w:rsidP="00312591">
      <w:pPr>
        <w:jc w:val="both"/>
      </w:pPr>
      <w:r>
        <w:rPr>
          <w:rFonts w:ascii="Arial" w:hAnsi="Arial" w:cs="Arial"/>
          <w:color w:val="000000"/>
          <w:spacing w:val="-2"/>
          <w:sz w:val="22"/>
          <w:szCs w:val="22"/>
        </w:rPr>
        <w:t xml:space="preserve">Если при выполнении работы были созданы компьютерные программы, то к работе прилагается исполняемый программный модуль для </w:t>
      </w:r>
      <w:r>
        <w:rPr>
          <w:rFonts w:ascii="Arial" w:hAnsi="Arial" w:cs="Arial"/>
          <w:color w:val="000000"/>
          <w:spacing w:val="-2"/>
          <w:sz w:val="22"/>
          <w:szCs w:val="22"/>
          <w:lang w:val="en-US"/>
        </w:rPr>
        <w:t>PC</w:t>
      </w:r>
      <w:r>
        <w:rPr>
          <w:rFonts w:ascii="Arial" w:hAnsi="Arial" w:cs="Arial"/>
          <w:color w:val="000000"/>
          <w:spacing w:val="-2"/>
          <w:sz w:val="22"/>
          <w:szCs w:val="22"/>
        </w:rPr>
        <w:t xml:space="preserve"> совместимых компьютеров на </w:t>
      </w:r>
      <w:r>
        <w:rPr>
          <w:rFonts w:ascii="Arial" w:hAnsi="Arial" w:cs="Arial"/>
          <w:color w:val="000000"/>
          <w:spacing w:val="-2"/>
          <w:sz w:val="22"/>
          <w:szCs w:val="22"/>
          <w:lang w:val="en-US"/>
        </w:rPr>
        <w:t>CD</w:t>
      </w:r>
      <w:r>
        <w:rPr>
          <w:rFonts w:ascii="Arial" w:hAnsi="Arial" w:cs="Arial"/>
          <w:color w:val="000000"/>
          <w:spacing w:val="-2"/>
          <w:sz w:val="22"/>
          <w:szCs w:val="22"/>
        </w:rPr>
        <w:t xml:space="preserve">-диске и описание содержания носителя. </w:t>
      </w:r>
    </w:p>
    <w:p w:rsidR="00312591" w:rsidRDefault="00312591" w:rsidP="00312591">
      <w:pPr>
        <w:rPr>
          <w:rFonts w:ascii="Arial" w:hAnsi="Arial" w:cs="Arial"/>
          <w:sz w:val="22"/>
          <w:szCs w:val="22"/>
        </w:rPr>
      </w:pPr>
    </w:p>
    <w:p w:rsidR="00312591" w:rsidRDefault="00312591" w:rsidP="00312591">
      <w:pPr>
        <w:jc w:val="both"/>
      </w:pPr>
      <w:r>
        <w:rPr>
          <w:rFonts w:ascii="Arial" w:hAnsi="Arial" w:cs="Arial"/>
          <w:i/>
          <w:sz w:val="22"/>
          <w:szCs w:val="22"/>
        </w:rPr>
        <w:t xml:space="preserve">Участникам, чьи работы будут рекомендованы к участию в выставке Всероссийского научного форума «Шаг в будущее» по итогам областного форума, необходимо будет подготовить </w:t>
      </w:r>
      <w:r>
        <w:rPr>
          <w:rFonts w:ascii="Arial" w:hAnsi="Arial" w:cs="Arial"/>
          <w:i/>
          <w:sz w:val="22"/>
          <w:szCs w:val="22"/>
          <w:u w:val="single"/>
        </w:rPr>
        <w:t>план исследований</w:t>
      </w:r>
      <w:r>
        <w:rPr>
          <w:rFonts w:ascii="Arial" w:hAnsi="Arial" w:cs="Arial"/>
          <w:i/>
          <w:sz w:val="22"/>
          <w:szCs w:val="22"/>
        </w:rPr>
        <w:t xml:space="preserve">, который должен содержать следующие разделы: проблема или вопрос, подлежащий исследованию, гипотеза; подробное описание метода или плана исследования; библиография (не менее трех основных работ, относящихся к предмету исследования). </w:t>
      </w:r>
    </w:p>
    <w:p w:rsidR="00312591" w:rsidRDefault="00312591" w:rsidP="00312591">
      <w:pPr>
        <w:jc w:val="both"/>
        <w:rPr>
          <w:rFonts w:ascii="Arial" w:hAnsi="Arial" w:cs="Arial"/>
          <w:i/>
          <w:sz w:val="22"/>
          <w:szCs w:val="22"/>
        </w:rPr>
      </w:pPr>
      <w:r>
        <w:rPr>
          <w:rFonts w:ascii="Arial" w:hAnsi="Arial" w:cs="Arial"/>
          <w:i/>
          <w:sz w:val="22"/>
          <w:szCs w:val="22"/>
        </w:rPr>
        <w:t xml:space="preserve">План исследований объемом не более четырех стандартных страниц печатается в порядке: стандартный заголовок, затем посередине слова «План исследований», ниже текст. </w:t>
      </w:r>
    </w:p>
    <w:p w:rsidR="00312591" w:rsidRDefault="00312591" w:rsidP="00312591">
      <w:pPr>
        <w:rPr>
          <w:rFonts w:ascii="Arial" w:hAnsi="Arial" w:cs="Arial"/>
          <w:i/>
          <w:sz w:val="22"/>
          <w:szCs w:val="22"/>
        </w:rPr>
        <w:sectPr w:rsidR="00312591">
          <w:footerReference w:type="default" r:id="rId5"/>
          <w:pgSz w:w="11906" w:h="16838"/>
          <w:pgMar w:top="851" w:right="851" w:bottom="567" w:left="993" w:header="720" w:footer="720" w:gutter="0"/>
          <w:cols w:space="720"/>
        </w:sectPr>
      </w:pPr>
    </w:p>
    <w:p w:rsidR="00963E7E" w:rsidRDefault="00963E7E">
      <w:bookmarkStart w:id="0" w:name="_GoBack"/>
      <w:bookmarkEnd w:id="0"/>
    </w:p>
    <w:sectPr w:rsidR="00963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D4" w:rsidRDefault="00312591">
    <w:pPr>
      <w:pStyle w:val="a3"/>
      <w:jc w:val="center"/>
    </w:pPr>
    <w:r>
      <w:fldChar w:fldCharType="begin"/>
    </w:r>
    <w:r>
      <w:instrText xml:space="preserve"> PAGE </w:instrText>
    </w:r>
    <w:r>
      <w:fldChar w:fldCharType="separate"/>
    </w:r>
    <w:r>
      <w:rPr>
        <w:noProof/>
      </w:rPr>
      <w:t>3</w:t>
    </w:r>
    <w:r>
      <w:fldChar w:fldCharType="end"/>
    </w:r>
  </w:p>
  <w:p w:rsidR="00A179D4" w:rsidRDefault="00312591">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B0ED2"/>
    <w:multiLevelType w:val="multilevel"/>
    <w:tmpl w:val="9828D7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3E"/>
    <w:rsid w:val="00312591"/>
    <w:rsid w:val="00963E7E"/>
    <w:rsid w:val="00D9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5FB2-AC16-4DB6-9326-D2BA8D12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12591"/>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2591"/>
    <w:pPr>
      <w:tabs>
        <w:tab w:val="center" w:pos="4677"/>
        <w:tab w:val="right" w:pos="9355"/>
      </w:tabs>
    </w:pPr>
  </w:style>
  <w:style w:type="character" w:customStyle="1" w:styleId="a4">
    <w:name w:val="Нижний колонтитул Знак"/>
    <w:basedOn w:val="a0"/>
    <w:link w:val="a3"/>
    <w:rsid w:val="003125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2019-08-27T04:53:00Z</dcterms:created>
  <dcterms:modified xsi:type="dcterms:W3CDTF">2019-08-27T04:53:00Z</dcterms:modified>
</cp:coreProperties>
</file>