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30" w:rsidRPr="00813230" w:rsidRDefault="00813230" w:rsidP="00813230">
      <w:pPr>
        <w:widowControl w:val="0"/>
        <w:numPr>
          <w:ilvl w:val="0"/>
          <w:numId w:val="2"/>
        </w:numPr>
        <w:shd w:val="clear" w:color="auto" w:fill="FFFFFF"/>
        <w:autoSpaceDE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</w:pPr>
      <w:r w:rsidRPr="00813230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  <w:t>Планируемые результаты</w:t>
      </w:r>
    </w:p>
    <w:p w:rsidR="00813230" w:rsidRPr="00813230" w:rsidRDefault="00813230" w:rsidP="00813230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</w:pPr>
    </w:p>
    <w:p w:rsidR="00813230" w:rsidRPr="00813230" w:rsidRDefault="00813230" w:rsidP="0081323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В программе представлены</w:t>
      </w:r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en-US"/>
        </w:rPr>
        <w:t xml:space="preserve"> три направления художествен</w:t>
      </w:r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en-US"/>
        </w:rPr>
        <w:softHyphen/>
        <w:t>ного развития учащихся.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 зависимости от возраста младших школьников на уроках больше внимания уделяется тому или иному направлению.</w:t>
      </w:r>
    </w:p>
    <w:p w:rsidR="00813230" w:rsidRPr="00813230" w:rsidRDefault="00813230" w:rsidP="00813230">
      <w:pPr>
        <w:widowControl w:val="0"/>
        <w:numPr>
          <w:ilvl w:val="1"/>
          <w:numId w:val="1"/>
        </w:numPr>
        <w:tabs>
          <w:tab w:val="left" w:pos="582"/>
        </w:tabs>
        <w:suppressAutoHyphens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en-US"/>
        </w:rPr>
        <w:t xml:space="preserve"> Развитие дифференцированного зрения: перенос на</w:t>
      </w:r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en-US"/>
        </w:rPr>
        <w:softHyphen/>
        <w:t>блюдаемого в художественную форму (изобразительное ис</w:t>
      </w:r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en-US"/>
        </w:rPr>
        <w:softHyphen/>
        <w:t>кусство и окружающий мир).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gramStart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Освоение законов создания про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изведения искусства (композиция, форма, пространство) и средств художественной выразительности изобразительного искусства (цвет, свет, колорит, ритм, линия, пятно, объём, сим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метрия, асимметрия, динамика, статика, силуэт и др.).</w:t>
      </w:r>
      <w:proofErr w:type="gramEnd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Форми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рование представлений о роли и значении изобразительного искусства в жизни людей (общечеловеческие, национальные, региональные, родовые, семейные художественные традиции). Знакомство с историей возникновения и развития изобрази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тельного искусства. Виды и жанры изобразительного искусства, их развитие, появление новых видов и форм художественн</w:t>
      </w:r>
      <w:proofErr w:type="gramStart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о-</w:t>
      </w:r>
      <w:proofErr w:type="gramEnd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творческой деятельности человека. Профессия художника-твор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ца. Отображение окружающего мира природы и действительно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сти, условий жизни человека в художественном творчестве (живописи, графике, декоративно-прикладном искусстве, скульптуре, архитектуре). Изобразительное искусство как выра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зитель истории человечества в художественных образах.</w:t>
      </w:r>
    </w:p>
    <w:p w:rsidR="00813230" w:rsidRPr="00813230" w:rsidRDefault="00813230" w:rsidP="00813230">
      <w:pPr>
        <w:widowControl w:val="0"/>
        <w:numPr>
          <w:ilvl w:val="1"/>
          <w:numId w:val="1"/>
        </w:numPr>
        <w:tabs>
          <w:tab w:val="left" w:pos="591"/>
        </w:tabs>
        <w:suppressAutoHyphens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en-US"/>
        </w:rPr>
        <w:t xml:space="preserve"> Развитие фантазии и воображения.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Воспитание творче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ской инициативы учащихся, развитие у них способности само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стоятельно решать поставленную задачу, выражать себя в каком-либо виде художественной деятельности. Развитие жела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ния творить, формирование индивидуального чувства цвета, формы, умения организовать пространство и выстроить компо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зицию.</w:t>
      </w:r>
    </w:p>
    <w:p w:rsidR="00813230" w:rsidRPr="00813230" w:rsidRDefault="00813230" w:rsidP="00813230">
      <w:pPr>
        <w:suppressAutoHyphens/>
        <w:spacing w:after="0" w:line="240" w:lineRule="auto"/>
        <w:ind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Начальная школа — время активного развития учащихся, формирования их творческого познания и целостного воспри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ятия окружающего. Важное условие</w:t>
      </w:r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en-US"/>
        </w:rPr>
        <w:t xml:space="preserve"> развития художественно - образного мышления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— вовлечение детей в творческую дея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тельность, знакомство с произведениями разных видов искусст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 xml:space="preserve">ва. Это обосновано в первую очередь тем, что каждый ребёнок в силу своих индивидуальных психофизических возможностей </w:t>
      </w:r>
      <w:r w:rsidRPr="008132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shd w:val="clear" w:color="auto" w:fill="FFFFFF"/>
          <w:lang w:bidi="en-US"/>
        </w:rPr>
        <w:t>по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-своему воспринимает и усваивает информацию (один через зрение, другой на слух, третий через действия и т. д.); во-вто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 xml:space="preserve">рых, у разных видов искусства (живописи, скульптуры, музыки, литературы, театра, танца) — общие эстетические принципы и художественно-выразительные средства. </w:t>
      </w:r>
      <w:proofErr w:type="spellStart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Деятельностный</w:t>
      </w:r>
      <w:proofErr w:type="spellEnd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полихудожественный</w:t>
      </w:r>
      <w:proofErr w:type="spellEnd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подход и интегрированный характер ор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ганизации занятий позволяет разнообразить и обогатить вос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приятие, развивает ассоциативное мышление, способность анализировать, сопоставлять одно произведение с другим, спо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собствует развитию у детей умения обобщать художественные образы и создавать свои.</w:t>
      </w:r>
    </w:p>
    <w:p w:rsidR="00813230" w:rsidRPr="00813230" w:rsidRDefault="00813230" w:rsidP="00813230">
      <w:pPr>
        <w:suppressAutoHyphens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en-US"/>
        </w:rPr>
        <w:t>3. Художественно-образное восприятие произведений изобразительного искусства (музейная педагогика).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Система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тическое развитие у детей сознательного подхода к восприятию эстетического в действительности и искусстве, а также к собст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венной творческой деятельности. Этот раздел характеризуется относительно самостоятельной системой учебных задач. Цель, которая стоит перед учителем, — развитие у школьников способ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ности воспринимать, понимать, переживать и ценить произве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дения искусства. Осваивая программный материал, школьники получают представление об искусстве и его истории, о видах пластических искусств, об их специфике, учатся выявлять со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держательные моменты художественной формы, особенности выразительного языка произведений искусства.</w:t>
      </w:r>
    </w:p>
    <w:p w:rsidR="00813230" w:rsidRPr="00813230" w:rsidRDefault="00813230" w:rsidP="00813230">
      <w:pPr>
        <w:suppressAutoHyphens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en-US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Направления работы в каждом классе реализуются в следую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</w:r>
      <w:r w:rsidRPr="0081323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bidi="en-US"/>
        </w:rPr>
        <w:t>щих</w:t>
      </w:r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en-US"/>
        </w:rPr>
        <w:t xml:space="preserve"> видах художественной деятельности.</w:t>
      </w:r>
    </w:p>
    <w:p w:rsidR="00813230" w:rsidRPr="00813230" w:rsidRDefault="00813230" w:rsidP="0081323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en-US"/>
        </w:rPr>
        <w:t>Работа на плоскости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направлена на овладение детьми раз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ными материалами: гуашевыми и акварельными красками, цветными мелками, пастелью, карандашами, тушью.</w:t>
      </w:r>
    </w:p>
    <w:p w:rsidR="00813230" w:rsidRPr="00813230" w:rsidRDefault="00813230" w:rsidP="0081323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proofErr w:type="gramStart"/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en-US"/>
        </w:rPr>
        <w:t>Декоративно-прикладные виды деятельности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связаны с созданием орнаментов, элементов украшения, декоративных композиций на основе стилизации и обобщения природных форм (цветов, деревьев, зверей, рыб, птиц, насекомых и т. д.) с помощью разнообразных художественных материалов (кра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сок, фломастеров, карандашей) и в различных техниках (аппли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кации, коллаже).</w:t>
      </w:r>
      <w:proofErr w:type="gramEnd"/>
    </w:p>
    <w:p w:rsidR="00813230" w:rsidRPr="00813230" w:rsidRDefault="00813230" w:rsidP="0081323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proofErr w:type="gramStart"/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en-US"/>
        </w:rPr>
        <w:t>Работа в объёме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(скульптура) предполагает</w:t>
      </w:r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en-US"/>
        </w:rPr>
        <w:t xml:space="preserve"> лепку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из глины </w:t>
      </w:r>
      <w:r w:rsidRPr="0081323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bidi="en-US"/>
        </w:rPr>
        <w:t>или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пластилина; художественное конструирование и дизайн — создание несложных геометрических форм из бумаги, использо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вание в работе готовых объёмных форм (коробок разной величи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ны, пузырьков, пластмассовых контейнеров, упаковок), природ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ного материала (веток, листьев, почек, камней, ракушек и др.).</w:t>
      </w:r>
      <w:proofErr w:type="gramEnd"/>
    </w:p>
    <w:p w:rsidR="00813230" w:rsidRPr="00813230" w:rsidRDefault="00813230" w:rsidP="0081323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>Художественно-творческое восприятие произведений искусства (музейная педагогика) предусматривает беседы, об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суждения, экскурсии, проектные и исследовательские работы.</w:t>
      </w:r>
    </w:p>
    <w:p w:rsidR="00813230" w:rsidRPr="00813230" w:rsidRDefault="00813230" w:rsidP="0081323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Развивающие и художественные задачи решаются в каж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дом классе путём рассмотрения ряда учебных проблем: разви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тие пространственного мышления и представлений о про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странстве в искусстве и жизни, развитие представлений о фор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ме в искусстве и окружающей действительности, развитие представлений о цвете в искусстве и окружающем предметном мире, композиционные задачи в искусстве.</w:t>
      </w:r>
    </w:p>
    <w:p w:rsidR="00813230" w:rsidRPr="00813230" w:rsidRDefault="00813230" w:rsidP="0081323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en-US"/>
        </w:rPr>
        <w:t>2 класс.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Дети знакомятся с разными природными простран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ствами Земли, узнают, как люди приспосабливаются к природ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ным условиям, в которых они живут. Главные задачи этого го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да — развитие и обогащение чувственной сферы детей, их фан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тазии и воображения. На примере волшебных превращений, происходящих в сказках (изменений цвета, света, формы, про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странства, звука, настроения), деятельность учащихся направ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ляется на создание художественных образов. Ведущая практи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 xml:space="preserve">ческая задача — расширение представления школьников о </w:t>
      </w:r>
      <w:proofErr w:type="spellStart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цвето</w:t>
      </w:r>
      <w:proofErr w:type="spellEnd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-колористической палитре и овладение навыками работы новыми художественными материалами.</w:t>
      </w:r>
    </w:p>
    <w:p w:rsidR="00813230" w:rsidRPr="00813230" w:rsidRDefault="00813230" w:rsidP="0081323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en-US"/>
        </w:rPr>
        <w:t>Развитие пространственного мышления и представле</w:t>
      </w:r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en-US"/>
        </w:rPr>
        <w:softHyphen/>
        <w:t>ний о пространстве в искусстве и жизни.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Освоение челове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ком пространства земли. Пространство в природе в разное вре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мя года. Я в пространстве. Предмет в среде. Элемент в архитек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туре. Архитектура в природном пространстве.</w:t>
      </w:r>
    </w:p>
    <w:p w:rsidR="00813230" w:rsidRPr="00813230" w:rsidRDefault="00813230" w:rsidP="0081323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en-US"/>
        </w:rPr>
        <w:t>Развитие представлений о форме в искусстве и окружаю</w:t>
      </w:r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en-US"/>
        </w:rPr>
        <w:softHyphen/>
        <w:t>щей действительности.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Творение формы в природе. Формооб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разование в архитектуре. Изменение архитектурных форм в разные периоды истории.</w:t>
      </w:r>
    </w:p>
    <w:p w:rsidR="00813230" w:rsidRPr="00813230" w:rsidRDefault="00813230" w:rsidP="0081323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en-US"/>
        </w:rPr>
        <w:t>Развитие представлений о цвете в искусстве и окружаю</w:t>
      </w:r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en-US"/>
        </w:rPr>
        <w:softHyphen/>
        <w:t>щем предметном мире.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Цвет в искусстве и окружающей дейст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вительности. Выражение в цвете замысла, настроения, звука, слова.</w:t>
      </w:r>
    </w:p>
    <w:p w:rsidR="00813230" w:rsidRPr="00813230" w:rsidRDefault="00813230" w:rsidP="0081323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en-US"/>
        </w:rPr>
        <w:t>Освоение композиционных задач в искусстве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на основе композиции отдельного предмета: предмет в среде; человек в пространстве архитектуры.</w:t>
      </w:r>
    </w:p>
    <w:p w:rsidR="00813230" w:rsidRPr="00371052" w:rsidRDefault="00813230" w:rsidP="00371052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proofErr w:type="gramStart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Задания с использованием ИКТ дают возможность знако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мить школьников на втором году обучения с творчеством ху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дожников, работающих с разными материалами, в разных сфе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рах искусства, в том числе с достижениями архитекторов, ди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зайнеров; способствуют формированию умения находить визу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альный ряд по изучаемой теме; позволяют расширить диапазон привлекаемых исторических и культурологических данных; развивают интерес к графической грамоте, применению в изо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бразительном искусстве современных технических средств.</w:t>
      </w:r>
      <w:proofErr w:type="gramEnd"/>
    </w:p>
    <w:p w:rsidR="00813230" w:rsidRPr="00813230" w:rsidRDefault="00813230" w:rsidP="00813230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813230" w:rsidRPr="00813230" w:rsidRDefault="00813230" w:rsidP="00813230">
      <w:pPr>
        <w:widowControl w:val="0"/>
        <w:tabs>
          <w:tab w:val="left" w:leader="dot" w:pos="624"/>
        </w:tabs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</w:pPr>
      <w:r w:rsidRPr="00813230">
        <w:rPr>
          <w:rFonts w:ascii="Times New Roman" w:eastAsia="Arial Unicode MS" w:hAnsi="Times New Roman" w:cs="Times New Roman"/>
          <w:b/>
          <w:bCs/>
          <w:caps/>
          <w:color w:val="000000"/>
          <w:sz w:val="24"/>
          <w:szCs w:val="24"/>
          <w:lang w:eastAsia="ru-RU" w:bidi="ru-RU"/>
        </w:rPr>
        <w:t>2.</w:t>
      </w:r>
      <w:r w:rsidRPr="00813230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  <w:t xml:space="preserve">  содержания учебного предмета       «ИЗОБРАЗИТЕЛЬНОЕ ИСКУССТВО»</w:t>
      </w:r>
    </w:p>
    <w:p w:rsidR="00813230" w:rsidRPr="00371052" w:rsidRDefault="00371052" w:rsidP="00371052">
      <w:pPr>
        <w:widowControl w:val="0"/>
        <w:tabs>
          <w:tab w:val="left" w:leader="dot" w:pos="624"/>
        </w:tabs>
        <w:autoSpaceDE w:val="0"/>
        <w:spacing w:after="0" w:line="240" w:lineRule="auto"/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  <w:t xml:space="preserve">         </w:t>
      </w:r>
      <w:bookmarkStart w:id="0" w:name="_GoBack"/>
      <w:bookmarkEnd w:id="0"/>
      <w:r w:rsidR="00813230" w:rsidRPr="00813230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  <w:t xml:space="preserve">                                 </w:t>
      </w:r>
    </w:p>
    <w:p w:rsidR="00813230" w:rsidRPr="00813230" w:rsidRDefault="00813230" w:rsidP="00813230">
      <w:pPr>
        <w:suppressAutoHyphens/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bookmarkStart w:id="1" w:name="bookmark9"/>
      <w:bookmarkEnd w:id="1"/>
      <w:r w:rsidRPr="00813230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 класс</w:t>
      </w:r>
      <w:r w:rsidRPr="0081323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(33 часа)</w:t>
      </w:r>
    </w:p>
    <w:p w:rsidR="00813230" w:rsidRPr="00813230" w:rsidRDefault="00813230" w:rsidP="00813230">
      <w:pPr>
        <w:suppressAutoHyphens/>
        <w:spacing w:after="120" w:line="240" w:lineRule="auto"/>
        <w:ind w:firstLine="36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  <w:bookmarkStart w:id="2" w:name="bookmark10"/>
      <w:bookmarkEnd w:id="2"/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t>Развитие дифференцированного зрения: перенос на</w:t>
      </w: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softHyphen/>
        <w:t>блюдаемого в художественную форму (изобразитель</w:t>
      </w: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softHyphen/>
        <w:t>ное искусство и окружающий мир) (16 часов).</w:t>
      </w:r>
    </w:p>
    <w:p w:rsidR="00813230" w:rsidRPr="00813230" w:rsidRDefault="00813230" w:rsidP="00813230">
      <w:pPr>
        <w:suppressAutoHyphens/>
        <w:spacing w:after="12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Наблюдение окружающего предметного мира и мира при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роды, явлений природы и создание на основе этого наблюде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ния художественного образа. Создание цветовых композиций на передачу характера светоносных стихий в природе. Приёмы работы красками и кистью. Использование в работе тонирован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ной бумаги и разнообразных материалов. Выбор материалов и инструментов для изображения. Передача в цвете своего на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 xml:space="preserve">строения, впечатления </w:t>
      </w:r>
      <w:proofErr w:type="gramStart"/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от</w:t>
      </w:r>
      <w:proofErr w:type="gramEnd"/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увиденного в природе, окружающей </w:t>
      </w:r>
      <w:proofErr w:type="spellStart"/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действи-тельности</w:t>
      </w:r>
      <w:proofErr w:type="spellEnd"/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. Изображение по памяти и представлению. Гармоничное заполнение всей изобразительной плоскости. Об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суждение картин, выполненных детьми: особенности работы на листе бумаги. Передача в рисунке направления: вертикаль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но, горизонтально, наклонно. Проведение различных линий графическими материалами. Наблюдение за разнообразием цвета, форм и настроений в природе и окружающей действи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тельности и передача их в рисунке. Использование элементар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ных правил композиции: главный элемент, его выделение цве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том и формой. Представление о том, что у каждого живого су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щества своё жизненное пространство, передача его в рисунке. Представление о набросках и зарисовках. Получение сложных цветов путём смешения двух красок. Выполнение этюдов в пла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стилине или глине по памяти и наблюдению. Создание коллек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тивных композиций из вылепленных игрушек. Изображение предметов в рельефном пространстве: ближе — ниже, дальше — выше. Передача простейшей плановости пространства и дина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 xml:space="preserve">мики (лепка в рельефе с помощью стеки). Освоение техники лепки из целого куска (глины, пластилина). Передача в объёме характерных форм игрушек по мотивам народных промыслов. Создание 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lastRenderedPageBreak/>
        <w:t>коллективных композиций. Работа с готовыми фор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мами. Овладение графическими материалами: карандашом, фломастером и др. Создание несложного орнамента из элемен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тов, подсмотренных в природе. Работа с палитрой и гуашевыми красками.</w:t>
      </w:r>
    </w:p>
    <w:p w:rsidR="00813230" w:rsidRPr="00813230" w:rsidRDefault="00813230" w:rsidP="00813230">
      <w:pPr>
        <w:suppressAutoHyphens/>
        <w:spacing w:after="120" w:line="240" w:lineRule="auto"/>
        <w:ind w:firstLine="36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t>Развитие фантазии и воображения (11 часов).</w:t>
      </w:r>
    </w:p>
    <w:p w:rsidR="00813230" w:rsidRPr="00813230" w:rsidRDefault="00813230" w:rsidP="00813230">
      <w:pPr>
        <w:suppressAutoHyphens/>
        <w:spacing w:after="12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Импровизация в цвете, линии, объёме в процессе воспри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ятия музыки, поэтического слова. Отображение контраста и нюанса в рисунке. Создание цветовых композиций по ассо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циации с музыкой. Передача в слове характера звуков, которые «живут» в данном уголке природы. Передача движения и на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строения в рисунке. Наблюдение за объектами окружающего мира. Создание творческих работ по фотоматериалам и на ос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нове собственных наблюдений. Импровизация на темы контра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ста и нюанса (сближенные цветовые отношения). Сравнение с контрастом и нюансом в музыке и танце, слове. Проведение самостоятельных исследований на тему «Цвет и звук». Передача динамики, настроения, впечатления в цветовых композициях без конкретного изображения. Связь между звуками в музыкаль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ном произведении, словами в поэзии и прозе. Звуки природы (пение птиц, шум ветра и деревьев, стук дождя, падающей воды, жужжание насекомых и др.) и окружающего мира (шум на ули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це, различные звуки машин, голоса людей в доме, в школе, в ле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су). Передача в слове своих впечатлений, полученных от вос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приятия скульптурных форм. Работа с крупными формами. Конструирование замкнутого пространства с использованием больших готовых форм. Конструирование из бумаги и создание народной игрушки из ниток и ткани. Создание композиции по мотивам литературных произведений.</w:t>
      </w:r>
    </w:p>
    <w:p w:rsidR="00813230" w:rsidRPr="00813230" w:rsidRDefault="00813230" w:rsidP="00813230">
      <w:pPr>
        <w:suppressAutoHyphens/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t>Художественно-образное восприятие произведений изобразительного искусства (музейная педагогика) (6 часов).</w:t>
      </w:r>
      <w:r w:rsidRPr="0081323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813230" w:rsidRPr="00813230" w:rsidRDefault="00813230" w:rsidP="00813230">
      <w:pPr>
        <w:suppressAutoHyphens/>
        <w:spacing w:after="12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Представление об изобразительном искусстве, связи искус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 xml:space="preserve">ства с действительностью. Участие в обсуждении </w:t>
      </w:r>
      <w:proofErr w:type="gramStart"/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тем</w:t>
      </w:r>
      <w:proofErr w:type="gramEnd"/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«Какие бывают художники — живописцы, скульпторы, графики?», «Что и как изображает художник-живописец и художник-скульп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тор?». Материалы и инструменты разных художников — живо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писца, графика, прикладника, архитектора, художника. Разли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чие жанров изобразительного искусства. Эмоциональная оцен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ка и образная характеристика произведений художника. Выражение своего эстетического отношения к работе. Наблю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дение, восприятие и эмоциональная оценка картины, рисунка, скульптуры, декоративных украшений изделий прикладного ис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кусства. Проведение коллективных исследований по творчест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ву художников. Представление об особенностях работы скульп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тура, архитектора, игрушечника, дизайнера. Понятия «форма», «силуэт», «пропорции», «динамика в скульптуре». Роль и значе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 xml:space="preserve">ние музея. Комментирование видеофильмов, книг по искусству. Выполнение зарисовок по впечатлению от экскурсий, создание композиций по мотивам </w:t>
      </w:r>
      <w:proofErr w:type="gramStart"/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увиденного</w:t>
      </w:r>
      <w:proofErr w:type="gramEnd"/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.</w:t>
      </w:r>
    </w:p>
    <w:p w:rsidR="00813230" w:rsidRPr="00813230" w:rsidRDefault="00813230" w:rsidP="00813230">
      <w:pPr>
        <w:keepNext/>
        <w:keepLines/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bookmark11"/>
      <w:r w:rsidRPr="00813230">
        <w:rPr>
          <w:rFonts w:ascii="Times New Roman" w:eastAsia="Times New Roman" w:hAnsi="Times New Roman" w:cs="Times New Roman"/>
          <w:b/>
          <w:sz w:val="24"/>
          <w:szCs w:val="24"/>
        </w:rPr>
        <w:t xml:space="preserve">2 класс </w:t>
      </w:r>
      <w:r w:rsidRPr="00813230">
        <w:rPr>
          <w:rFonts w:ascii="Times New Roman" w:eastAsia="Times New Roman" w:hAnsi="Times New Roman" w:cs="Times New Roman"/>
          <w:sz w:val="24"/>
          <w:szCs w:val="24"/>
        </w:rPr>
        <w:t>(34 часа)</w:t>
      </w:r>
      <w:bookmarkEnd w:id="3"/>
    </w:p>
    <w:p w:rsidR="00813230" w:rsidRPr="00813230" w:rsidRDefault="00813230" w:rsidP="00813230">
      <w:pPr>
        <w:suppressAutoHyphens/>
        <w:spacing w:after="0" w:line="240" w:lineRule="auto"/>
        <w:ind w:left="20" w:right="20" w:firstLine="32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Развитие дифференцированного зрения: перенос на</w:t>
      </w: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softHyphen/>
        <w:t>блюдаемого в художественную форму (изобразитель</w:t>
      </w: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softHyphen/>
        <w:t>ное искусство и окружающий мир) (17 часов).</w:t>
      </w:r>
    </w:p>
    <w:p w:rsidR="00813230" w:rsidRPr="00813230" w:rsidRDefault="00813230" w:rsidP="00813230">
      <w:pPr>
        <w:suppressAutoHyphens/>
        <w:spacing w:after="0" w:line="240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proofErr w:type="gramStart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Работа различными художественными материалами: гуа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шью, акварелью, карандашом, пастелью, тушью, пером, цвет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ными мелками, в технике аппликации.</w:t>
      </w:r>
      <w:proofErr w:type="gramEnd"/>
    </w:p>
    <w:p w:rsidR="00813230" w:rsidRPr="00813230" w:rsidRDefault="00813230" w:rsidP="00813230">
      <w:pPr>
        <w:suppressAutoHyphens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Создание этюдов, быстрые цветовые зарисовки на основе впечатлений. Передача изменения цвета, пространства и фор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мы в природе в зависимости от освещения: солнечно, пасмур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но. Выражение в картине своих чувств, вызванных состоянием природы. Представление о художественных средствах изобра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жения. Использование в своих работах тёплой и холодной гам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мы цвета. Работа по представлению и воображению. Изображе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ние предметов с натуры и передача в рисунке формы, фактуры, рефлекса. Представление о композиционном центре, предмет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ной плоскости, первом и втором планах. Освоение и изображе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ние в рисунке замкнутого пространства. Передача наглядной перспективы. Изображение (размещение) предметов в откры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том пространстве. Представление о том, почему у каждого на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рода своё природное пространство и своя архитектура: изба, хата, юрта, яранга и др. Поиск в Интернете необходимой ин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формации по искусству. Изображение по представлению и на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блюдению человека в движении кистью от пятна без предвари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тельного прорисовывания. Работа в разных художественных техниках — графике, живописи, аппликации. Передача в рисун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 xml:space="preserve">ке планов, композиционного центра, динамики, контраста 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en-US"/>
        </w:rPr>
        <w:t>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нюанса цвета и формы. Освоение компьютерной графики (линия, пятно, композиция). Использование готовых геомет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 xml:space="preserve">рических форм (коробок, упаковок) для создания интерьера комнаты. Представление об </w:t>
      </w:r>
      <w:proofErr w:type="gramStart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>архитектурном проекте</w:t>
      </w:r>
      <w:proofErr w:type="gramEnd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 создание своего архитектурного проекта. Сотворчество в коллективной Деятельности. Использование цветной бумаги, готовых геометрических форм. Использование выразительных средств деко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ративно-прикладного искусства. Проведение коллективных ис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следований. Применение в работе равновесия в композиции, контраста крупных и мелких форм в объёме. Цветная бумага, аппликация. Использование в работе симметрии, стилизации форм и цвета. Конструирование и создание симметричных из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 xml:space="preserve">делий путём складывания бумаги, способами </w:t>
      </w:r>
      <w:proofErr w:type="spellStart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примакивания</w:t>
      </w:r>
      <w:proofErr w:type="spellEnd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и вырезания из бумаги. Выполнение композиций без конкрет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ного изображения в технике компьютерной графики с исполь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зованием трёх-четырёх цветов (передача симметрии, линии, пятна).</w:t>
      </w:r>
    </w:p>
    <w:p w:rsidR="00813230" w:rsidRPr="00813230" w:rsidRDefault="00813230" w:rsidP="00813230">
      <w:pPr>
        <w:suppressAutoHyphens/>
        <w:spacing w:after="0" w:line="240" w:lineRule="auto"/>
        <w:ind w:left="60" w:firstLine="340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Развитие фантазии и воображения (11 часов).</w:t>
      </w:r>
    </w:p>
    <w:p w:rsidR="00813230" w:rsidRPr="00813230" w:rsidRDefault="00813230" w:rsidP="00813230">
      <w:pPr>
        <w:suppressAutoHyphens/>
        <w:spacing w:after="0" w:line="240" w:lineRule="auto"/>
        <w:ind w:left="60" w:right="6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Работа с литературными произведениями при создании композиций по мотивам былин. Сочинение сюжетных компо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зиций и иллюстрирование былин. Поиск необходимых лите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ратурных текстов через поисковую систему Интернет, в пе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риодических изданиях, книгах. Использование в работе зна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ний о замкнутом пространстве. Передача в работе волшебства сказки. Создание объёмно-пространственной композиции в технике бумажной пластики или лепки. Выполнение рабо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чих эскизов в графическом редакторе. Работа индивидуально и в малых группах. Конструирование несложных форм пред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метов в технике бумажной пластики. Использование создан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ных игрушек в театральном и кукольном представлении. Трансформация литературно-сказочных и образно-цветовых словесных описаний и музыкальных образов в зрительно-цве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товые образы. Создание плоскостных или глубинно-простран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ственных композиций — карт достопримечательностей род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 xml:space="preserve">ного села, города, местности возле школы. Передача своих впечатлений от </w:t>
      </w:r>
      <w:proofErr w:type="gramStart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услышанного</w:t>
      </w:r>
      <w:proofErr w:type="gramEnd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 увиденного, прочитанного — в музыке, художественном слове и народной речи (в графике, цвете или форме).</w:t>
      </w:r>
    </w:p>
    <w:p w:rsidR="00813230" w:rsidRPr="00813230" w:rsidRDefault="00813230" w:rsidP="00813230">
      <w:pPr>
        <w:suppressAutoHyphens/>
        <w:spacing w:after="0" w:line="240" w:lineRule="auto"/>
        <w:ind w:left="60" w:right="60" w:firstLine="34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Художественно-образное восприятие произведений изобразительного искусства (музейная педагогика) (6 часов).</w:t>
      </w:r>
    </w:p>
    <w:p w:rsidR="00813230" w:rsidRPr="00813230" w:rsidRDefault="00813230" w:rsidP="00813230">
      <w:pPr>
        <w:suppressAutoHyphens/>
        <w:spacing w:after="0" w:line="240" w:lineRule="auto"/>
        <w:ind w:left="60" w:right="6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Участие в обсуждении тем «Искусство вокруг нас», «Красота форм в архитектуре». Поиск в Интернете знаменитых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архитек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en-US"/>
        </w:rPr>
        <w:softHyphen/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турных объектов разных стран мира. Объяснение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понятия 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«средства художественной выразительности». Сравнение творческих манер, «языков» разных художников. Разнообразие от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тенков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цвета природных объектов (растений, зверей, птиц, на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секомых).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Представление о работе художника-иллюстратора. 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Участие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 обсуждениях на темы и внесение своих предложений. 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Передача в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словесных образах выразительности форм и цвета глиняной и деревянной игрушки. </w:t>
      </w:r>
      <w:proofErr w:type="gramStart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Представление об особенно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стях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работы художника в театре балета, в музыкальном, куколь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ном,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драматическом театрах.</w:t>
      </w:r>
      <w:proofErr w:type="gramEnd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Общее и индивидуальное в работе 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разных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художников.</w:t>
      </w:r>
    </w:p>
    <w:p w:rsidR="00813230" w:rsidRPr="00813230" w:rsidRDefault="00813230" w:rsidP="00813230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13230" w:rsidRPr="00813230" w:rsidRDefault="00813230" w:rsidP="00813230">
      <w:pPr>
        <w:keepNext/>
        <w:keepLines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x-none" w:eastAsia="ar-SA"/>
        </w:rPr>
      </w:pPr>
      <w:bookmarkStart w:id="4" w:name="bookmark12"/>
      <w:r w:rsidRPr="00813230"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  <w:t>3</w:t>
      </w:r>
      <w:r w:rsidRPr="0081323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x-none" w:eastAsia="ar-SA"/>
        </w:rPr>
        <w:t xml:space="preserve"> класс</w:t>
      </w:r>
      <w:r w:rsidRPr="00813230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 (34 часа)</w:t>
      </w:r>
      <w:bookmarkEnd w:id="4"/>
    </w:p>
    <w:p w:rsidR="00813230" w:rsidRPr="00813230" w:rsidRDefault="00813230" w:rsidP="00813230">
      <w:pPr>
        <w:suppressAutoHyphens/>
        <w:spacing w:after="0" w:line="240" w:lineRule="auto"/>
        <w:ind w:left="40" w:right="60" w:firstLine="34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x-none" w:eastAsia="ar-SA"/>
        </w:rPr>
      </w:pP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val="x-none" w:eastAsia="ar-SA"/>
        </w:rPr>
        <w:t>Развитие дифференцированного зрения: перенос на</w:t>
      </w: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val="x-none" w:eastAsia="ar-SA"/>
        </w:rPr>
        <w:softHyphen/>
        <w:t xml:space="preserve">блюдаемого в </w:t>
      </w:r>
      <w:proofErr w:type="spellStart"/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val="x-none" w:eastAsia="ar-SA"/>
        </w:rPr>
        <w:t>художест</w:t>
      </w:r>
      <w:proofErr w:type="spellEnd"/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val="x-none" w:eastAsia="ar-SA"/>
        </w:rPr>
        <w:t>-венную форму (изобразитель</w:t>
      </w: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val="x-none" w:eastAsia="ar-SA"/>
        </w:rPr>
        <w:softHyphen/>
        <w:t>ное искусство и окружающий мир) (17 часов).</w:t>
      </w:r>
    </w:p>
    <w:p w:rsidR="00813230" w:rsidRPr="00813230" w:rsidRDefault="00813230" w:rsidP="00813230">
      <w:pPr>
        <w:suppressAutoHyphens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Овладение основами языка живописи и графики. Передача разнообразия и красоты природы средствами живописи, гра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фики. Изображение природного пейзажа в жанровых сценах, натюрморте, иллюстрациях. Передача ритмического своеобра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зия природного ландшафта с помощью выразительных средств изобразительного искусства. Создание цветовых графических композиций в технике компьютерной графики. Запечатление объектов природы с помощью фотоаппарата. Понимание и изо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 xml:space="preserve">бражение природного ритма. Отделение главного </w:t>
      </w:r>
      <w:proofErr w:type="gramStart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от</w:t>
      </w:r>
      <w:proofErr w:type="gramEnd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второсте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пенного. Выделение композиционного центра. Создание ком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позиции на плоскости на заданную тему. Выбор формата в зави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симости от темы и содержания. Выбор художественных материалов. Создание эскизов будущей работы с помощью ком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пьютерной графики. Передача воздушной перспективы графи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ческими средствами. Выбор и освоение картинной плоскости в зависимости от творческого замысла. Использование в рабо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те средств компьютерной графики. Эксперименты с цветом: выполнение растяжек, получение новых неожиданных цветов. Создание плавных переходов цвета. Овладение приёмами само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стоятельного составления натюрморта. Изображение с натуры предметов конструктивной формы. Сознательный выбор фор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 xml:space="preserve">мата, преодоление </w:t>
      </w:r>
      <w:proofErr w:type="spellStart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измельчённости</w:t>
      </w:r>
      <w:proofErr w:type="spellEnd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изображения. Передача смысловой связи предметов в натюрморте. Передача движе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ния. Работа с натуры и по наблюдению. Выполнение кратких за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рисовок (набросков) фигуры человека с натуры и по представ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 xml:space="preserve">лению в разных положениях. Работа в одной цветовой гамме. Передача объёма графическими 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>средствами. Передача формы предмета с помощью штриха. Передача контраста и нюанса в объёме (лепка из глины или пластилина). Освоение профес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сиональной лепки. Создание объёмно-пространственной ком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позиции. Передача ритма и динамики при создании художест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венного образа. Создание эскизов архитектурных сооружений на основе природных форм (по описанию в сказках). Выраже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ние замысла в рельефных эскизах. Работа в группах по три — пять человек. Поиск в Интернете музейных экспозиций. Освое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ние техники бумажной пластики. Создание эскизов одежды по мотивам растительных форм.</w:t>
      </w:r>
    </w:p>
    <w:p w:rsidR="00813230" w:rsidRPr="00813230" w:rsidRDefault="00813230" w:rsidP="00813230">
      <w:pPr>
        <w:suppressAutoHyphens/>
        <w:spacing w:after="0" w:line="240" w:lineRule="auto"/>
        <w:ind w:left="23" w:firstLine="340"/>
        <w:rPr>
          <w:rFonts w:ascii="Times New Roman" w:eastAsia="Calibri" w:hAnsi="Times New Roman" w:cs="Times New Roman"/>
          <w:b/>
          <w:i/>
          <w:sz w:val="24"/>
          <w:szCs w:val="24"/>
          <w:lang w:val="x-none" w:eastAsia="ar-SA"/>
        </w:rPr>
      </w:pPr>
      <w:bookmarkStart w:id="5" w:name="bookmark13"/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val="x-none" w:eastAsia="ar-SA"/>
        </w:rPr>
        <w:t>Развитие фантазии и воображения (11 часов).</w:t>
      </w:r>
      <w:bookmarkEnd w:id="5"/>
    </w:p>
    <w:p w:rsidR="00813230" w:rsidRPr="00813230" w:rsidRDefault="00813230" w:rsidP="00813230">
      <w:pPr>
        <w:suppressAutoHyphens/>
        <w:spacing w:after="0" w:line="240" w:lineRule="auto"/>
        <w:ind w:left="23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Передача настроения и ритма музыкального и поэтическо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го произведения графическими средствами. Использование цветового разнообразия оттенков. Композиционный центр и ритмическое изображение пятен и линий. Передача индиви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дуальной манеры письма. Передача контрастных отношений в разных пространствах с помощью цвета, линии, штриха, в том числе в технике компьютерной графики. Передача смы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словой зависимости между элементами изображения путём вы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бора формата, материала изображения. Передача содержания художественного произведения в графической иллюстрации. Соотнесение содержания книги с иллюстрациями и художест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венным оформлением шрифта текста. Создание своих буквиц для сказочных произведений, оригинальных вариантов заглав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ной буквы своего имени, отражение в образе буквы своего ха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рактера и интересов. Оформление сцены к спектаклю (игро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вому или кукольному). Работа в коллективе, распределение обязанностей. Использование музыкального материала для пе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редачи настроения и эстетического образа пространства. Соз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дание игрушки по мотивам народных художественных промы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слов. Использование в украшении игрушек мотивов раститель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ного и животного мира. Соотнесение характера украшения, орнамента и его расположения в зависимости от декоратив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ной формы. Раскрытие символики цвета и изображений в на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родном искусстве. Коллективное исследование на тему «Знаки и символы русского народа». Передача равновесия в изображе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нии, выразительность формы в декоративной композиции: обобщённость, силуэт.</w:t>
      </w:r>
    </w:p>
    <w:p w:rsidR="00813230" w:rsidRPr="00813230" w:rsidRDefault="00813230" w:rsidP="00813230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3230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Художественно-образное восприятие произведений изобразительного</w:t>
      </w:r>
      <w:r w:rsidRPr="0081323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искусства</w:t>
      </w:r>
      <w:r w:rsidRPr="008132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(музейная</w:t>
      </w:r>
      <w:r w:rsidRPr="0081323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педагогика) </w:t>
      </w:r>
      <w:r w:rsidRPr="00813230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(6 часов).</w:t>
      </w:r>
    </w:p>
    <w:p w:rsidR="00813230" w:rsidRPr="00813230" w:rsidRDefault="00813230" w:rsidP="00813230">
      <w:pPr>
        <w:suppressAutoHyphens/>
        <w:spacing w:after="0" w:line="240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Выражение в словесной форме своих представлений о видах изобразительного искусства. Участие в обсуждении содер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жания и выразительных сре</w:t>
      </w:r>
      <w:proofErr w:type="gramStart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дств пр</w:t>
      </w:r>
      <w:proofErr w:type="gramEnd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оизведений изобразитель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ного искусства. Коллективное исследование по данной теме. Поиск и объяснение общего и различного в языке разных видов искусства. Выражение в беседе своего отношения к произ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ведениям разных видов искусства (изобразительного, музы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кального; хореографии, литературы), понимание специфики художественного языка каждого из них. Классификация произ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ведений изобразительного искусства по видам и жанрам. Веду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щие художественные музеи России и своего региона. Объясне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ние символики в народном и декоративно-прикладном искусст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ве, функциональности, практической значимости произ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ведений декоративно-прикладного искусства. Представление о связи архитектуры с природой. Архитектурные памятники региона, их история.</w:t>
      </w:r>
    </w:p>
    <w:p w:rsidR="00813230" w:rsidRPr="00813230" w:rsidRDefault="00813230" w:rsidP="008132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 w:right="-5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132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4 класс  (34 часа)</w:t>
      </w:r>
    </w:p>
    <w:p w:rsidR="00813230" w:rsidRPr="00813230" w:rsidRDefault="00813230" w:rsidP="00813230">
      <w:pPr>
        <w:widowControl w:val="0"/>
        <w:shd w:val="clear" w:color="auto" w:fill="FFFFFF"/>
        <w:spacing w:after="0" w:line="240" w:lineRule="auto"/>
        <w:ind w:left="142" w:right="-1" w:firstLine="32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Развитие дифференцированного зрения: перенос на</w:t>
      </w:r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softHyphen/>
        <w:t>блюдаемого в художественную форму (изобразитель</w:t>
      </w:r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softHyphen/>
        <w:t xml:space="preserve">ное искусство и </w:t>
      </w:r>
      <w:proofErr w:type="spellStart"/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окружауощий</w:t>
      </w:r>
      <w:proofErr w:type="spellEnd"/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мир) (17 часов).</w:t>
      </w:r>
    </w:p>
    <w:p w:rsidR="00813230" w:rsidRPr="00813230" w:rsidRDefault="00813230" w:rsidP="00813230">
      <w:pPr>
        <w:widowControl w:val="0"/>
        <w:shd w:val="clear" w:color="auto" w:fill="FFFFFF"/>
        <w:spacing w:after="0" w:line="240" w:lineRule="auto"/>
        <w:ind w:left="142" w:right="-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Выполнение графических зарисовок, этюдов, небольших живописных работ с натуры в технике «а-ля прима». Представ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ление об особенностях освоения окружающего пространства людьми. Запечатление уголков природы в пейзаже с помощью разных графических материалов. Создание композиции в тех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нике компьютерной графики с помощью линий и цвета. </w:t>
      </w:r>
      <w:proofErr w:type="gramStart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Представление о природных пространствах разных народов: горах, степях, пустынях, песках, лесах, озёрах, равнинах, реках, полях ' и др. Выполнение зарисовок, этюдов, живописных и графиче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ских работ разными техниками и материалами.</w:t>
      </w:r>
      <w:proofErr w:type="gramEnd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Особенности народной архитектуры разных регионов земли, зависимость народной архитектуры от природных условий местности. Уча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стие в обсуждениях тем, связанных с ролью искусства в жизни общества, в жизни каждого человека. Активное использование и </w:t>
      </w:r>
      <w:proofErr w:type="gramStart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обсуждении</w:t>
      </w:r>
      <w:proofErr w:type="gramEnd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своих представлений об искусстве и его роли и жизни общества, </w:t>
      </w:r>
      <w:proofErr w:type="spellStart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it</w:t>
      </w:r>
      <w:proofErr w:type="spellEnd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жизни каждого человека. Передача в творческих</w:t>
      </w:r>
      <w:r w:rsidRPr="0081323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 w:bidi="ru-RU"/>
        </w:rPr>
        <w:t xml:space="preserve">  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работах с помощью цвета определённого настроения с пользованием нужной цветовой гаммы. Создание проекта своего дома, находящегося в конкретной природной среде. Пе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редача  в   работе воздушной перспективы; первого,  второго и третьего планов; пространственные отношения между пред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метами в конкретном формате. Создание сюжетных компози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ций, передача в работе смысловых связей между объектами изо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бражения, колорита, динамики с помощью цвета, пятен, ли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ний. Освоение графических компьютерных программ. Поиск нужного формата,  выделение композиционного центра.  Вы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полнение набросков с натуры (изображения одноклассников). Составление тематического натюрморта из бытовых предме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тов. Передача в натюрморте смысловой зависимости между предметами и их национального колорита. Самостоятельное решение творческих задач при работе над композицией. Пере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дача пропорций, характерных черт человека (формы головы, лица, причёски, одежды) графическими средствами. Нахожде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ние общих для разных народов интонаций, мотивов, настрое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ния. Создание небольших этюдов. Проведение самостоятель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ных исследований, в том числе с помощью Интернета. Выпол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нение набросков, зарисовок на передачу характерной позы и характера человека. Лепка фигуры человека по наблюдению. Представление о народном декоративном орнаменте, создание своего орнамента с использованием элементов орнамента кон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кретного региона (народности). Передача симметрии и асим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метрии в природной форме. Передача на плоскости и в объёме характерных особенностей предмета. Зависимость народного искусства от природных и климатических особенностей мест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ности; его связь с культурными традициями.</w:t>
      </w:r>
    </w:p>
    <w:p w:rsidR="00813230" w:rsidRPr="00813230" w:rsidRDefault="00813230" w:rsidP="00813230">
      <w:pPr>
        <w:spacing w:after="0" w:line="240" w:lineRule="auto"/>
        <w:ind w:left="142" w:right="-1" w:firstLine="360"/>
        <w:jc w:val="both"/>
        <w:rPr>
          <w:rFonts w:ascii="Times New Roman" w:eastAsia="Calibri" w:hAnsi="Times New Roman" w:cs="Times New Roman"/>
          <w:sz w:val="24"/>
          <w:szCs w:val="24"/>
          <w:lang w:eastAsia="x-none" w:bidi="en-US"/>
        </w:rPr>
      </w:pPr>
      <w:r w:rsidRPr="00813230">
        <w:rPr>
          <w:rFonts w:ascii="Times New Roman" w:eastAsia="Calibri" w:hAnsi="Times New Roman" w:cs="Times New Roman"/>
          <w:b/>
          <w:sz w:val="24"/>
          <w:szCs w:val="24"/>
          <w:lang w:eastAsia="x-none" w:bidi="en-US"/>
        </w:rPr>
        <w:t>Развитие фантазии и воображения (11 часов).</w:t>
      </w:r>
      <w:r w:rsidRPr="00813230">
        <w:rPr>
          <w:rFonts w:ascii="Times New Roman" w:eastAsia="Calibri" w:hAnsi="Times New Roman" w:cs="Times New Roman"/>
          <w:i/>
          <w:iCs/>
          <w:sz w:val="24"/>
          <w:szCs w:val="24"/>
          <w:lang w:eastAsia="x-none" w:bidi="en-US"/>
        </w:rPr>
        <w:br/>
      </w:r>
      <w:r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Размышления на темы «Родной язык»,  «Звучащее слово орнамента»,   «Поэзия декоративно-прикладного искусства».</w:t>
      </w:r>
      <w:r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br/>
        <w:t>Раскрытие понятий «устное народное творчество», «литера</w:t>
      </w:r>
      <w:r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турная сказка  (авторская)».   Освоение поисковой  системы Интернет. Выполнение графических работ по результатам об</w:t>
      </w:r>
      <w:r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 xml:space="preserve"> суждения. Создание коллективных композиций в технике кол</w:t>
      </w:r>
      <w:r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лажа. Отображение в работе колорита, динамики в соответст</w:t>
      </w:r>
      <w:r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вии с темой и настроением. Выполнение цветовых и графических композиций на  тему,  создание  из  них  коллективной композиции или книги. Участие в коллективной творческой работе в реальной предметно-пространственной среде (ин</w:t>
      </w:r>
      <w:r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терьере школы). Отображение характера традиционной иг</w:t>
      </w:r>
      <w:r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рушки в современной пластике. Создание коллективных объ</w:t>
      </w:r>
      <w:r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ёмно-пространственных композиций из выполненных работ. Участие в подготовке «художественного события» па темы сказок. Роспись силуэтов предметов быта (утвари) по мотивам народных орнаментов. Объяснение сходства и различий в тра</w:t>
      </w:r>
      <w:r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дициях разных народов (в сказках, орнаменте, оформлении жилища, в обустройстве дома в целом). Изучение произведе</w:t>
      </w:r>
      <w:r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ний народного и декоративно-прикладного искусства. Объяс</w:t>
      </w:r>
      <w:r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 xml:space="preserve">нение выбора </w:t>
      </w:r>
      <w:proofErr w:type="gramStart"/>
      <w:r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использованных</w:t>
      </w:r>
      <w:proofErr w:type="gramEnd"/>
      <w:r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 xml:space="preserve"> мастером материала, формы  декоративного украшения предмета. Создание композиции по мотивам народного декоративно-прикладного промысла. Проведение под руководством взрослого исследования по ма</w:t>
      </w:r>
      <w:r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териалам народного искусства своего региона. Участие в коллективных проектах по материалам народных ремёсел. Изго</w:t>
      </w:r>
      <w:r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товление творческого продукта как составной части проект</w:t>
      </w:r>
      <w:r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ной работы.</w:t>
      </w:r>
    </w:p>
    <w:p w:rsidR="00813230" w:rsidRPr="00813230" w:rsidRDefault="00813230" w:rsidP="00813230">
      <w:pPr>
        <w:widowControl w:val="0"/>
        <w:shd w:val="clear" w:color="auto" w:fill="FFFFFF"/>
        <w:spacing w:after="0" w:line="240" w:lineRule="auto"/>
        <w:ind w:left="142" w:right="-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Художественно-образное восприятие произведений изобразительного искусства (музейная педагогика) (6 часов).</w:t>
      </w:r>
    </w:p>
    <w:p w:rsidR="00813230" w:rsidRPr="00813230" w:rsidRDefault="00813230" w:rsidP="00813230">
      <w:pPr>
        <w:widowControl w:val="0"/>
        <w:shd w:val="clear" w:color="auto" w:fill="FFFFFF"/>
        <w:spacing w:after="0" w:line="240" w:lineRule="auto"/>
        <w:ind w:left="142" w:right="-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Представление об особенностях композиции в разных ви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дах изобразительного искусства: в живописи, графике, декора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тивно-прикладном искусстве (ритм, динамика, цветовая гармо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ния, смысловой композиционный центр). Определение осо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бенностей творческой манеры разных мастеров. Подражание манере исполнения понравившегося мастера при создании соб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ственной композиции. Представление о народном декоратив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но-прикладном искусстве. Нахождение особенного в каждом виде народного искусства. Выполнение самостоятельных эскизов предметов народного искусства. Создание эскизов, проек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тов архитектурных объектов в зависимости от рельефа местно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сти. Орнаментальные символы разных народов и значение этих символов. Создание посильных декоративных компози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ций с использованием солярных знаков в эскизах росписи и де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коративном орнаменте. </w:t>
      </w:r>
      <w:proofErr w:type="gramStart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Передача формы, динамики (движе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ния), характера и повадок животных в объёме (лепке), графике (линией), живописи (способом от пятна).</w:t>
      </w:r>
      <w:proofErr w:type="gramEnd"/>
    </w:p>
    <w:p w:rsidR="00813230" w:rsidRPr="00813230" w:rsidRDefault="00813230" w:rsidP="00813230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aps/>
          <w:color w:val="000000"/>
          <w:sz w:val="24"/>
          <w:szCs w:val="24"/>
          <w:lang w:eastAsia="ru-RU" w:bidi="ru-RU"/>
        </w:rPr>
      </w:pPr>
    </w:p>
    <w:p w:rsidR="00813230" w:rsidRPr="00813230" w:rsidRDefault="00813230" w:rsidP="00813230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aps/>
          <w:color w:val="000000"/>
          <w:sz w:val="24"/>
          <w:szCs w:val="24"/>
          <w:lang w:eastAsia="ru-RU" w:bidi="ru-RU"/>
        </w:rPr>
      </w:pPr>
    </w:p>
    <w:p w:rsidR="00813230" w:rsidRPr="00813230" w:rsidRDefault="00813230" w:rsidP="0081323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</w:pPr>
    </w:p>
    <w:p w:rsidR="008A42E1" w:rsidRDefault="008A42E1"/>
    <w:sectPr w:rsidR="008A42E1" w:rsidSect="00813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59E032D4"/>
    <w:multiLevelType w:val="hybridMultilevel"/>
    <w:tmpl w:val="7076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30"/>
    <w:rsid w:val="00371052"/>
    <w:rsid w:val="00813230"/>
    <w:rsid w:val="008A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3856</Words>
  <Characters>21981</Characters>
  <Application>Microsoft Office Word</Application>
  <DocSecurity>0</DocSecurity>
  <Lines>183</Lines>
  <Paragraphs>51</Paragraphs>
  <ScaleCrop>false</ScaleCrop>
  <Company/>
  <LinksUpToDate>false</LinksUpToDate>
  <CharactersWithSpaces>25786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2019-02-04T06:34:00Z</dcterms:created>
  <dcterms:modified xsi:type="dcterms:W3CDTF">2019-02-04T06:43:00Z</dcterms:modified>
</cp:coreProperties>
</file>