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06" w:rsidRPr="00864FE2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r w:rsidRPr="00864FE2">
        <w:rPr>
          <w:b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864FE2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r w:rsidRPr="00864FE2">
        <w:rPr>
          <w:b/>
          <w:sz w:val="24"/>
          <w:szCs w:val="24"/>
          <w:lang w:val="ru-RU"/>
        </w:rPr>
        <w:t>средняя общеобразовательная школа №9</w:t>
      </w:r>
      <w:r w:rsidR="00C04552" w:rsidRPr="00864FE2">
        <w:rPr>
          <w:b/>
          <w:sz w:val="24"/>
          <w:szCs w:val="24"/>
          <w:lang w:val="ru-RU"/>
        </w:rPr>
        <w:t>4</w:t>
      </w:r>
      <w:r w:rsidRPr="00864FE2">
        <w:rPr>
          <w:b/>
          <w:sz w:val="24"/>
          <w:szCs w:val="24"/>
          <w:lang w:val="ru-RU"/>
        </w:rPr>
        <w:t xml:space="preserve"> города Тюмени</w:t>
      </w:r>
    </w:p>
    <w:p w:rsidR="00AB0C06" w:rsidRPr="00864FE2" w:rsidRDefault="00AB0C06" w:rsidP="00AB0C06">
      <w:pPr>
        <w:pStyle w:val="a5"/>
        <w:jc w:val="center"/>
        <w:rPr>
          <w:b/>
          <w:sz w:val="24"/>
          <w:szCs w:val="24"/>
          <w:lang w:val="ru-RU"/>
        </w:rPr>
      </w:pPr>
    </w:p>
    <w:p w:rsidR="00FC6742" w:rsidRPr="00591EE3" w:rsidRDefault="000E6891" w:rsidP="00AB0C06">
      <w:pPr>
        <w:ind w:left="1251" w:right="1274" w:hanging="825"/>
        <w:jc w:val="center"/>
        <w:rPr>
          <w:b/>
          <w:i/>
          <w:sz w:val="24"/>
          <w:szCs w:val="24"/>
          <w:lang w:val="ru-RU"/>
        </w:rPr>
      </w:pPr>
      <w:r w:rsidRPr="00591EE3">
        <w:rPr>
          <w:b/>
          <w:i/>
          <w:sz w:val="24"/>
          <w:szCs w:val="24"/>
          <w:lang w:val="ru-RU"/>
        </w:rPr>
        <w:t>Аннотация</w:t>
      </w:r>
      <w:r w:rsidR="00EF7377">
        <w:rPr>
          <w:b/>
          <w:i/>
          <w:sz w:val="24"/>
          <w:szCs w:val="24"/>
          <w:lang w:val="ru-RU"/>
        </w:rPr>
        <w:t xml:space="preserve"> к образовательной</w:t>
      </w:r>
      <w:r w:rsidR="00C245B3" w:rsidRPr="00591EE3">
        <w:rPr>
          <w:b/>
          <w:i/>
          <w:sz w:val="24"/>
          <w:szCs w:val="24"/>
          <w:lang w:val="ru-RU"/>
        </w:rPr>
        <w:t xml:space="preserve"> программе по курсу платных образовательных услуг «</w:t>
      </w:r>
      <w:r w:rsidR="00781846">
        <w:rPr>
          <w:b/>
          <w:i/>
          <w:sz w:val="24"/>
          <w:szCs w:val="24"/>
          <w:lang w:val="ru-RU"/>
        </w:rPr>
        <w:t>Избранные вопросы» 9</w:t>
      </w:r>
      <w:r w:rsidRPr="00591EE3">
        <w:rPr>
          <w:b/>
          <w:i/>
          <w:sz w:val="24"/>
          <w:szCs w:val="24"/>
          <w:lang w:val="ru-RU"/>
        </w:rPr>
        <w:t>класс</w:t>
      </w:r>
      <w:r w:rsidR="00A73956">
        <w:rPr>
          <w:b/>
          <w:i/>
          <w:sz w:val="24"/>
          <w:szCs w:val="24"/>
          <w:lang w:val="ru-RU"/>
        </w:rPr>
        <w:t>ы</w:t>
      </w:r>
    </w:p>
    <w:p w:rsidR="00FC6742" w:rsidRPr="00591EE3" w:rsidRDefault="00FC6742">
      <w:pPr>
        <w:pStyle w:val="a3"/>
        <w:spacing w:before="7"/>
        <w:rPr>
          <w:b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6465"/>
      </w:tblGrid>
      <w:tr w:rsidR="00FC6742" w:rsidRPr="0004261B" w:rsidTr="00DA28A7">
        <w:trPr>
          <w:trHeight w:val="1574"/>
        </w:trPr>
        <w:tc>
          <w:tcPr>
            <w:tcW w:w="2876" w:type="dxa"/>
          </w:tcPr>
          <w:p w:rsidR="00FC6742" w:rsidRPr="00DA28A7" w:rsidRDefault="000E689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DA28A7">
              <w:rPr>
                <w:sz w:val="24"/>
                <w:szCs w:val="24"/>
              </w:rPr>
              <w:t>Нормативная</w:t>
            </w:r>
            <w:r w:rsidR="00BD31A1" w:rsidRPr="00DA28A7">
              <w:rPr>
                <w:sz w:val="24"/>
                <w:szCs w:val="24"/>
                <w:lang w:val="ru-RU"/>
              </w:rPr>
              <w:t xml:space="preserve"> </w:t>
            </w:r>
            <w:r w:rsidRPr="00DA28A7">
              <w:rPr>
                <w:sz w:val="24"/>
                <w:szCs w:val="24"/>
              </w:rPr>
              <w:t>база</w:t>
            </w:r>
          </w:p>
        </w:tc>
        <w:tc>
          <w:tcPr>
            <w:tcW w:w="6465" w:type="dxa"/>
          </w:tcPr>
          <w:p w:rsidR="00FC6742" w:rsidRPr="001F55AD" w:rsidRDefault="000E6891" w:rsidP="001F55AD">
            <w:pPr>
              <w:pStyle w:val="TableParagraph"/>
              <w:tabs>
                <w:tab w:val="left" w:pos="306"/>
              </w:tabs>
              <w:ind w:left="0" w:right="26"/>
              <w:jc w:val="both"/>
              <w:rPr>
                <w:sz w:val="24"/>
                <w:szCs w:val="24"/>
                <w:lang w:val="ru-RU"/>
              </w:rPr>
            </w:pPr>
            <w:r w:rsidRPr="001F55AD">
              <w:rPr>
                <w:sz w:val="24"/>
                <w:szCs w:val="24"/>
                <w:lang w:val="ru-RU"/>
              </w:rPr>
              <w:t>Учебный план</w:t>
            </w:r>
            <w:r w:rsidR="00C245B3" w:rsidRPr="001F55AD">
              <w:rPr>
                <w:sz w:val="24"/>
                <w:szCs w:val="24"/>
                <w:lang w:val="ru-RU"/>
              </w:rPr>
              <w:t xml:space="preserve"> платных образовательных услуг</w:t>
            </w:r>
            <w:r w:rsidRPr="001F55AD">
              <w:rPr>
                <w:sz w:val="24"/>
                <w:szCs w:val="24"/>
                <w:lang w:val="ru-RU"/>
              </w:rPr>
              <w:t xml:space="preserve"> МАОУ СОШ № 9</w:t>
            </w:r>
            <w:r w:rsidR="00C04552" w:rsidRPr="001F55AD">
              <w:rPr>
                <w:sz w:val="24"/>
                <w:szCs w:val="24"/>
                <w:lang w:val="ru-RU"/>
              </w:rPr>
              <w:t>4</w:t>
            </w:r>
            <w:r w:rsidRPr="001F55AD">
              <w:rPr>
                <w:sz w:val="24"/>
                <w:szCs w:val="24"/>
                <w:lang w:val="ru-RU"/>
              </w:rPr>
              <w:t xml:space="preserve"> города Тюмени</w:t>
            </w:r>
            <w:r w:rsidR="00C04552" w:rsidRPr="001F55AD">
              <w:rPr>
                <w:sz w:val="24"/>
                <w:szCs w:val="24"/>
                <w:lang w:val="ru-RU"/>
              </w:rPr>
              <w:t>;</w:t>
            </w:r>
          </w:p>
          <w:p w:rsidR="001F55AD" w:rsidRPr="001F55AD" w:rsidRDefault="001F55AD" w:rsidP="001F55AD">
            <w:pPr>
              <w:rPr>
                <w:sz w:val="24"/>
                <w:szCs w:val="24"/>
                <w:lang w:val="ru-RU" w:eastAsia="ru-RU"/>
              </w:rPr>
            </w:pPr>
            <w:r w:rsidRPr="001F55AD">
              <w:rPr>
                <w:sz w:val="24"/>
                <w:szCs w:val="24"/>
                <w:lang w:val="ru-RU"/>
              </w:rPr>
              <w:t>Авторская программа</w:t>
            </w:r>
            <w:r w:rsidRPr="001F55AD">
              <w:rPr>
                <w:sz w:val="24"/>
                <w:szCs w:val="24"/>
                <w:lang w:val="ru-RU" w:eastAsia="ru-RU"/>
              </w:rPr>
              <w:t xml:space="preserve"> Максимович Н.В.</w:t>
            </w:r>
          </w:p>
          <w:p w:rsidR="00FC6742" w:rsidRPr="001F55AD" w:rsidRDefault="001F55AD" w:rsidP="001F55AD">
            <w:pPr>
              <w:widowControl/>
              <w:autoSpaceDE/>
              <w:autoSpaceDN/>
              <w:spacing w:after="200" w:line="276" w:lineRule="auto"/>
              <w:rPr>
                <w:sz w:val="28"/>
                <w:szCs w:val="28"/>
                <w:lang w:val="ru-RU" w:eastAsia="ru-RU"/>
              </w:rPr>
            </w:pPr>
            <w:r w:rsidRPr="001F55AD">
              <w:rPr>
                <w:sz w:val="24"/>
                <w:szCs w:val="24"/>
                <w:lang w:val="ru-RU" w:eastAsia="ru-RU"/>
              </w:rPr>
              <w:t>«Решение уравнений и неравенств с параметрами»</w:t>
            </w:r>
          </w:p>
        </w:tc>
      </w:tr>
      <w:tr w:rsidR="00671362" w:rsidRPr="0004261B" w:rsidTr="00DA28A7">
        <w:trPr>
          <w:trHeight w:val="949"/>
        </w:trPr>
        <w:tc>
          <w:tcPr>
            <w:tcW w:w="2876" w:type="dxa"/>
          </w:tcPr>
          <w:p w:rsidR="00671362" w:rsidRPr="00864FE2" w:rsidRDefault="006F4F64" w:rsidP="001C6AF1">
            <w:pPr>
              <w:pStyle w:val="TableParagraph"/>
              <w:ind w:right="134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 xml:space="preserve">Цели изучения курса </w:t>
            </w:r>
            <w:r w:rsidR="0034334F" w:rsidRPr="00864FE2">
              <w:rPr>
                <w:i/>
                <w:sz w:val="24"/>
                <w:szCs w:val="24"/>
                <w:lang w:val="ru-RU"/>
              </w:rPr>
              <w:t>«</w:t>
            </w:r>
            <w:r w:rsidR="001F55AD">
              <w:rPr>
                <w:b/>
                <w:i/>
                <w:sz w:val="24"/>
                <w:szCs w:val="24"/>
                <w:lang w:val="ru-RU"/>
              </w:rPr>
              <w:t>Избранные вопросы</w:t>
            </w:r>
            <w:r w:rsidR="00442075">
              <w:rPr>
                <w:b/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465" w:type="dxa"/>
          </w:tcPr>
          <w:p w:rsidR="00671362" w:rsidRPr="00864FE2" w:rsidRDefault="001F55AD" w:rsidP="001C2A11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  <w:lang w:val="ru-RU" w:eastAsia="ru-RU"/>
              </w:rPr>
            </w:pPr>
            <w:r w:rsidRPr="001F55AD">
              <w:rPr>
                <w:bCs/>
                <w:sz w:val="24"/>
                <w:szCs w:val="24"/>
                <w:lang w:val="ru-RU" w:eastAsia="ru-RU"/>
              </w:rPr>
              <w:t xml:space="preserve">Подготовка учащихся к </w:t>
            </w:r>
            <w:r w:rsidR="001C2A11">
              <w:rPr>
                <w:bCs/>
                <w:sz w:val="24"/>
                <w:szCs w:val="24"/>
                <w:lang w:val="ru-RU" w:eastAsia="ru-RU"/>
              </w:rPr>
              <w:t xml:space="preserve">решению математических задач, </w:t>
            </w:r>
            <w:r w:rsidR="001C2A11">
              <w:rPr>
                <w:sz w:val="24"/>
                <w:szCs w:val="24"/>
                <w:lang w:val="ru-RU" w:eastAsia="ru-RU"/>
              </w:rPr>
              <w:t>требующих применения высокой логической и операционной  культуры</w:t>
            </w:r>
            <w:r w:rsidR="001C2A11" w:rsidRPr="001F55AD">
              <w:rPr>
                <w:sz w:val="24"/>
                <w:szCs w:val="24"/>
                <w:lang w:val="ru-RU" w:eastAsia="ru-RU"/>
              </w:rPr>
              <w:t>;</w:t>
            </w:r>
          </w:p>
        </w:tc>
      </w:tr>
      <w:tr w:rsidR="00671362" w:rsidRPr="0004261B" w:rsidTr="00DA28A7">
        <w:trPr>
          <w:trHeight w:val="1302"/>
        </w:trPr>
        <w:tc>
          <w:tcPr>
            <w:tcW w:w="2876" w:type="dxa"/>
          </w:tcPr>
          <w:p w:rsidR="00671362" w:rsidRPr="00864FE2" w:rsidRDefault="00671362" w:rsidP="006F4F64">
            <w:pPr>
              <w:pStyle w:val="TableParagraph"/>
              <w:ind w:right="129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Основные задачи реализац</w:t>
            </w:r>
            <w:r w:rsidR="006F4F64" w:rsidRPr="00864FE2">
              <w:rPr>
                <w:sz w:val="24"/>
                <w:szCs w:val="24"/>
                <w:lang w:val="ru-RU"/>
              </w:rPr>
              <w:t xml:space="preserve">ии содержания курса </w:t>
            </w:r>
            <w:r w:rsidR="0034334F" w:rsidRPr="00864FE2">
              <w:rPr>
                <w:i/>
                <w:sz w:val="24"/>
                <w:szCs w:val="24"/>
                <w:lang w:val="ru-RU"/>
              </w:rPr>
              <w:t>«</w:t>
            </w:r>
            <w:r w:rsidR="001F55AD">
              <w:rPr>
                <w:b/>
                <w:i/>
                <w:sz w:val="24"/>
                <w:szCs w:val="24"/>
                <w:lang w:val="ru-RU"/>
              </w:rPr>
              <w:t>Избранные вопросы</w:t>
            </w:r>
            <w:r w:rsidR="0034334F" w:rsidRPr="00864FE2">
              <w:rPr>
                <w:i/>
                <w:sz w:val="24"/>
                <w:szCs w:val="24"/>
                <w:lang w:val="ru-RU"/>
              </w:rPr>
              <w:t>»</w:t>
            </w:r>
          </w:p>
        </w:tc>
        <w:tc>
          <w:tcPr>
            <w:tcW w:w="6465" w:type="dxa"/>
          </w:tcPr>
          <w:p w:rsidR="001F55AD" w:rsidRPr="001F55AD" w:rsidRDefault="001B3469" w:rsidP="00421C5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Изучение </w:t>
            </w:r>
            <w:r w:rsidR="00253705">
              <w:rPr>
                <w:sz w:val="24"/>
                <w:szCs w:val="24"/>
                <w:lang w:val="ru-RU" w:eastAsia="ru-RU"/>
              </w:rPr>
              <w:t xml:space="preserve">методов и приемов решения математических задач, </w:t>
            </w:r>
          </w:p>
          <w:p w:rsidR="001B2CEC" w:rsidRDefault="00F35B42" w:rsidP="00421C5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Формирование умения применять знания в нестандартной </w:t>
            </w:r>
            <w:r w:rsidR="001B2CEC">
              <w:rPr>
                <w:sz w:val="24"/>
                <w:szCs w:val="24"/>
                <w:lang w:val="ru-RU" w:eastAsia="ru-RU"/>
              </w:rPr>
              <w:t>ситуации.</w:t>
            </w:r>
          </w:p>
          <w:p w:rsidR="003356BB" w:rsidRDefault="00F35B42" w:rsidP="00421C5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contextualSpacing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Развитие  исследовательских и творческих способностей</w:t>
            </w:r>
            <w:r w:rsidR="001F55AD" w:rsidRPr="001F55AD">
              <w:rPr>
                <w:sz w:val="24"/>
                <w:szCs w:val="24"/>
                <w:lang w:val="ru-RU" w:eastAsia="ru-RU"/>
              </w:rPr>
              <w:t xml:space="preserve"> учащихся.</w:t>
            </w:r>
          </w:p>
          <w:p w:rsidR="00F35B42" w:rsidRPr="001F55AD" w:rsidRDefault="00F35B42" w:rsidP="001B2CEC">
            <w:pPr>
              <w:widowControl/>
              <w:autoSpaceDE/>
              <w:autoSpaceDN/>
              <w:spacing w:after="200" w:line="276" w:lineRule="auto"/>
              <w:ind w:left="360"/>
              <w:contextualSpacing/>
              <w:rPr>
                <w:sz w:val="24"/>
                <w:szCs w:val="24"/>
                <w:lang w:val="ru-RU" w:eastAsia="ru-RU"/>
              </w:rPr>
            </w:pPr>
          </w:p>
        </w:tc>
      </w:tr>
      <w:tr w:rsidR="00D443E6" w:rsidRPr="0004261B" w:rsidTr="00DA28A7">
        <w:trPr>
          <w:trHeight w:val="829"/>
        </w:trPr>
        <w:tc>
          <w:tcPr>
            <w:tcW w:w="2876" w:type="dxa"/>
          </w:tcPr>
          <w:p w:rsidR="00864FE2" w:rsidRPr="00864FE2" w:rsidRDefault="00864FE2" w:rsidP="00864FE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864FE2">
              <w:rPr>
                <w:sz w:val="24"/>
                <w:szCs w:val="24"/>
              </w:rPr>
              <w:t>Срок</w:t>
            </w:r>
            <w:r w:rsidR="00442075">
              <w:rPr>
                <w:sz w:val="24"/>
                <w:szCs w:val="24"/>
                <w:lang w:val="ru-RU"/>
              </w:rPr>
              <w:t xml:space="preserve"> </w:t>
            </w:r>
            <w:r w:rsidRPr="00864FE2">
              <w:rPr>
                <w:sz w:val="24"/>
                <w:szCs w:val="24"/>
              </w:rPr>
              <w:t>реализации</w:t>
            </w:r>
          </w:p>
          <w:p w:rsidR="00D443E6" w:rsidRPr="00864FE2" w:rsidRDefault="00864FE2" w:rsidP="00864FE2">
            <w:pPr>
              <w:pStyle w:val="TableParagraph"/>
              <w:spacing w:line="266" w:lineRule="exact"/>
              <w:ind w:left="50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</w:rPr>
              <w:t>программы</w:t>
            </w:r>
          </w:p>
        </w:tc>
        <w:tc>
          <w:tcPr>
            <w:tcW w:w="6465" w:type="dxa"/>
          </w:tcPr>
          <w:p w:rsidR="00922AE8" w:rsidRPr="009074D4" w:rsidRDefault="009074D4" w:rsidP="001F55AD">
            <w:pPr>
              <w:spacing w:line="270" w:lineRule="atLeast"/>
              <w:jc w:val="both"/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Программ</w:t>
            </w:r>
            <w:r w:rsidR="001F55AD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а курса «Избранные вопросы</w:t>
            </w:r>
            <w:r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» </w:t>
            </w:r>
            <w:r w:rsidR="00864FE2" w:rsidRPr="00864FE2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расс</w:t>
            </w:r>
            <w:r w:rsidR="001F55AD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ч</w:t>
            </w:r>
            <w:r w:rsidR="00BD31A1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>итана на учащихся 9  классов (36 занятий</w:t>
            </w:r>
            <w:r w:rsidR="001F55AD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по 2 часа в неделю</w:t>
            </w:r>
            <w:r w:rsidR="001C2A11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, </w:t>
            </w:r>
            <w:r w:rsidR="001F55AD">
              <w:rPr>
                <w:bCs/>
                <w:sz w:val="24"/>
                <w:szCs w:val="24"/>
                <w:shd w:val="clear" w:color="auto" w:fill="FFFFFF"/>
                <w:lang w:val="ru-RU" w:eastAsia="ru-RU"/>
              </w:rPr>
              <w:t xml:space="preserve"> или 72 часа)</w:t>
            </w:r>
          </w:p>
        </w:tc>
      </w:tr>
      <w:tr w:rsidR="00D443E6" w:rsidRPr="0004261B" w:rsidTr="00DA28A7">
        <w:trPr>
          <w:trHeight w:val="1989"/>
        </w:trPr>
        <w:tc>
          <w:tcPr>
            <w:tcW w:w="2876" w:type="dxa"/>
          </w:tcPr>
          <w:p w:rsidR="00D443E6" w:rsidRPr="00864FE2" w:rsidRDefault="00D443E6" w:rsidP="00D443E6">
            <w:pPr>
              <w:pStyle w:val="TableParagraph"/>
              <w:ind w:right="1090" w:firstLine="103"/>
              <w:rPr>
                <w:sz w:val="24"/>
                <w:szCs w:val="24"/>
              </w:rPr>
            </w:pPr>
            <w:r w:rsidRPr="00864FE2">
              <w:rPr>
                <w:sz w:val="24"/>
                <w:szCs w:val="24"/>
              </w:rPr>
              <w:t>Структура</w:t>
            </w:r>
            <w:r w:rsidR="00442075">
              <w:rPr>
                <w:sz w:val="24"/>
                <w:szCs w:val="24"/>
                <w:lang w:val="ru-RU"/>
              </w:rPr>
              <w:t xml:space="preserve"> </w:t>
            </w:r>
            <w:r w:rsidR="00DA28A7">
              <w:rPr>
                <w:sz w:val="24"/>
                <w:szCs w:val="24"/>
              </w:rPr>
              <w:t xml:space="preserve">образовательной </w:t>
            </w:r>
            <w:r w:rsidR="00442075">
              <w:rPr>
                <w:sz w:val="24"/>
                <w:szCs w:val="24"/>
                <w:lang w:val="ru-RU"/>
              </w:rPr>
              <w:t xml:space="preserve"> </w:t>
            </w:r>
            <w:r w:rsidRPr="00864FE2">
              <w:rPr>
                <w:sz w:val="24"/>
                <w:szCs w:val="24"/>
              </w:rPr>
              <w:t>программы</w:t>
            </w:r>
          </w:p>
        </w:tc>
        <w:tc>
          <w:tcPr>
            <w:tcW w:w="6465" w:type="dxa"/>
          </w:tcPr>
          <w:p w:rsidR="003356BB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Планируемые</w:t>
            </w:r>
            <w:r w:rsidRPr="00864FE2">
              <w:rPr>
                <w:sz w:val="24"/>
                <w:szCs w:val="24"/>
                <w:lang w:val="ru-RU"/>
              </w:rPr>
              <w:tab/>
              <w:t>результаты</w:t>
            </w:r>
            <w:r w:rsidRPr="00864FE2">
              <w:rPr>
                <w:sz w:val="24"/>
                <w:szCs w:val="24"/>
                <w:lang w:val="ru-RU"/>
              </w:rPr>
              <w:tab/>
              <w:t>освоения</w:t>
            </w:r>
            <w:r w:rsidRPr="00864FE2">
              <w:rPr>
                <w:sz w:val="24"/>
                <w:szCs w:val="24"/>
                <w:lang w:val="ru-RU"/>
              </w:rPr>
              <w:tab/>
            </w:r>
            <w:r w:rsidR="003356BB" w:rsidRPr="00864FE2">
              <w:rPr>
                <w:sz w:val="24"/>
                <w:szCs w:val="24"/>
                <w:lang w:val="ru-RU"/>
              </w:rPr>
              <w:t>курса «</w:t>
            </w:r>
            <w:r w:rsidR="001F55AD">
              <w:rPr>
                <w:sz w:val="24"/>
                <w:szCs w:val="24"/>
                <w:lang w:val="ru-RU"/>
              </w:rPr>
              <w:t>Избранные вопросы</w:t>
            </w:r>
            <w:r w:rsidR="003356BB" w:rsidRPr="00864FE2">
              <w:rPr>
                <w:sz w:val="24"/>
                <w:szCs w:val="24"/>
                <w:lang w:val="ru-RU"/>
              </w:rPr>
              <w:t>»</w:t>
            </w:r>
          </w:p>
          <w:p w:rsidR="00D443E6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 xml:space="preserve">Содержание </w:t>
            </w:r>
            <w:r w:rsidR="003356BB" w:rsidRPr="00864FE2">
              <w:rPr>
                <w:sz w:val="24"/>
                <w:szCs w:val="24"/>
                <w:lang w:val="ru-RU"/>
              </w:rPr>
              <w:t>курса «</w:t>
            </w:r>
            <w:r w:rsidR="001F55AD">
              <w:rPr>
                <w:sz w:val="24"/>
                <w:szCs w:val="24"/>
                <w:lang w:val="ru-RU"/>
              </w:rPr>
              <w:t>Избранные вопросы</w:t>
            </w:r>
            <w:r w:rsidR="003356BB" w:rsidRPr="00864FE2">
              <w:rPr>
                <w:sz w:val="24"/>
                <w:szCs w:val="24"/>
                <w:lang w:val="ru-RU"/>
              </w:rPr>
              <w:t>»</w:t>
            </w:r>
            <w:r w:rsidRPr="00864FE2">
              <w:rPr>
                <w:sz w:val="24"/>
                <w:szCs w:val="24"/>
                <w:lang w:val="ru-RU"/>
              </w:rPr>
              <w:t xml:space="preserve"> с указанием форм организации учебных занятий, основных видов учебной деятельности;</w:t>
            </w:r>
          </w:p>
          <w:p w:rsidR="00D443E6" w:rsidRPr="00864FE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0" w:lineRule="atLeast"/>
              <w:ind w:right="25" w:firstLine="0"/>
              <w:jc w:val="both"/>
              <w:rPr>
                <w:sz w:val="24"/>
                <w:szCs w:val="24"/>
                <w:lang w:val="ru-RU"/>
              </w:rPr>
            </w:pPr>
            <w:r w:rsidRPr="00864FE2">
              <w:rPr>
                <w:sz w:val="24"/>
                <w:szCs w:val="24"/>
                <w:lang w:val="ru-RU"/>
              </w:rPr>
              <w:t>Тематическое планирование с указанием количества часов, отводимых на освоение каждой</w:t>
            </w:r>
            <w:r w:rsidR="00253705">
              <w:rPr>
                <w:sz w:val="24"/>
                <w:szCs w:val="24"/>
                <w:lang w:val="ru-RU"/>
              </w:rPr>
              <w:t xml:space="preserve"> </w:t>
            </w:r>
            <w:r w:rsidRPr="00864FE2">
              <w:rPr>
                <w:sz w:val="24"/>
                <w:szCs w:val="24"/>
                <w:lang w:val="ru-RU"/>
              </w:rPr>
              <w:t>темы.</w:t>
            </w:r>
          </w:p>
        </w:tc>
      </w:tr>
    </w:tbl>
    <w:p w:rsidR="009074D4" w:rsidRDefault="009074D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C36295" w:rsidRDefault="00C36295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2F722F" w:rsidRDefault="002F722F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0B58E4" w:rsidRDefault="000B58E4">
      <w:pPr>
        <w:rPr>
          <w:sz w:val="24"/>
          <w:szCs w:val="24"/>
          <w:lang w:val="ru-RU"/>
        </w:rPr>
      </w:pPr>
    </w:p>
    <w:p w:rsidR="002F722F" w:rsidRPr="00D642EC" w:rsidRDefault="002F722F" w:rsidP="00BB219C">
      <w:pPr>
        <w:spacing w:line="360" w:lineRule="auto"/>
        <w:jc w:val="both"/>
        <w:rPr>
          <w:rFonts w:cs="font332"/>
          <w:sz w:val="24"/>
          <w:szCs w:val="24"/>
          <w:lang w:val="ru-RU"/>
        </w:rPr>
      </w:pPr>
      <w:bookmarkStart w:id="0" w:name="_GoBack"/>
      <w:bookmarkEnd w:id="0"/>
    </w:p>
    <w:p w:rsidR="0049438F" w:rsidRDefault="0049438F" w:rsidP="00DB6D8F">
      <w:pPr>
        <w:pStyle w:val="a4"/>
        <w:tabs>
          <w:tab w:val="left" w:pos="1866"/>
          <w:tab w:val="left" w:pos="2268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right="428"/>
        <w:jc w:val="center"/>
        <w:rPr>
          <w:b/>
          <w:sz w:val="24"/>
          <w:szCs w:val="24"/>
          <w:lang w:val="ru-RU"/>
        </w:rPr>
      </w:pPr>
      <w:r w:rsidRPr="00591EE3">
        <w:rPr>
          <w:b/>
          <w:sz w:val="24"/>
          <w:szCs w:val="24"/>
          <w:lang w:val="ru-RU"/>
        </w:rPr>
        <w:t>Планируемые результаты.</w:t>
      </w:r>
    </w:p>
    <w:p w:rsidR="001C1B5D" w:rsidRDefault="001C1B5D" w:rsidP="00197A38">
      <w:pPr>
        <w:spacing w:line="360" w:lineRule="auto"/>
        <w:rPr>
          <w:sz w:val="24"/>
          <w:szCs w:val="24"/>
          <w:lang w:val="ru-RU"/>
        </w:rPr>
      </w:pPr>
      <w:r w:rsidRPr="001C1B5D">
        <w:rPr>
          <w:b/>
          <w:bCs/>
          <w:sz w:val="24"/>
          <w:szCs w:val="24"/>
          <w:lang w:val="ru-RU"/>
        </w:rPr>
        <w:t>Учащиеся должны уметь:</w:t>
      </w:r>
      <w:r w:rsidRPr="001C1B5D">
        <w:rPr>
          <w:sz w:val="24"/>
          <w:szCs w:val="24"/>
          <w:lang w:val="ru-RU"/>
        </w:rPr>
        <w:br/>
      </w:r>
      <w:r w:rsidRPr="001C1B5D">
        <w:rPr>
          <w:b/>
          <w:bCs/>
          <w:sz w:val="24"/>
          <w:szCs w:val="24"/>
          <w:lang w:val="ru-RU"/>
        </w:rPr>
        <w:t xml:space="preserve">- </w:t>
      </w:r>
      <w:r w:rsidRPr="001C1B5D">
        <w:rPr>
          <w:sz w:val="24"/>
          <w:szCs w:val="24"/>
          <w:lang w:val="ru-RU"/>
        </w:rPr>
        <w:t xml:space="preserve"> решать линейные уравнения с параметром, уравнения с параметром, сводящиеся к линейным;</w:t>
      </w:r>
      <w:r w:rsidRPr="001C1B5D">
        <w:rPr>
          <w:sz w:val="24"/>
          <w:szCs w:val="24"/>
          <w:lang w:val="ru-RU"/>
        </w:rPr>
        <w:br/>
      </w:r>
      <w:r w:rsidRPr="001C1B5D">
        <w:rPr>
          <w:b/>
          <w:bCs/>
          <w:sz w:val="24"/>
          <w:szCs w:val="24"/>
          <w:lang w:val="ru-RU"/>
        </w:rPr>
        <w:t xml:space="preserve">- </w:t>
      </w:r>
      <w:r w:rsidRPr="001C1B5D">
        <w:rPr>
          <w:sz w:val="24"/>
          <w:szCs w:val="24"/>
          <w:lang w:val="ru-RU"/>
        </w:rPr>
        <w:t xml:space="preserve"> решать системы линейных уравнений с 2-мя неизвестными</w:t>
      </w:r>
      <w:r w:rsidR="00CC286B">
        <w:rPr>
          <w:sz w:val="24"/>
          <w:szCs w:val="24"/>
          <w:lang w:val="ru-RU"/>
        </w:rPr>
        <w:t>, содержащие параметр в условии;</w:t>
      </w:r>
    </w:p>
    <w:p w:rsidR="001C1B5D" w:rsidRDefault="001C1B5D" w:rsidP="00197A38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1C1B5D">
        <w:rPr>
          <w:sz w:val="24"/>
          <w:szCs w:val="24"/>
          <w:lang w:val="ru-RU"/>
        </w:rPr>
        <w:t xml:space="preserve"> решать линейные неравенства с одной переменной и и</w:t>
      </w:r>
      <w:r w:rsidR="00CC286B">
        <w:rPr>
          <w:sz w:val="24"/>
          <w:szCs w:val="24"/>
          <w:lang w:val="ru-RU"/>
        </w:rPr>
        <w:t>х системы, содержащие параметры;</w:t>
      </w:r>
    </w:p>
    <w:p w:rsidR="001C1B5D" w:rsidRDefault="001C1B5D" w:rsidP="00197A38">
      <w:pPr>
        <w:spacing w:line="360" w:lineRule="auto"/>
        <w:rPr>
          <w:sz w:val="24"/>
          <w:szCs w:val="24"/>
          <w:lang w:val="ru-RU"/>
        </w:rPr>
      </w:pPr>
      <w:r w:rsidRPr="001C1B5D">
        <w:rPr>
          <w:b/>
          <w:bCs/>
          <w:sz w:val="24"/>
          <w:szCs w:val="24"/>
          <w:lang w:val="ru-RU"/>
        </w:rPr>
        <w:t xml:space="preserve">- </w:t>
      </w:r>
      <w:r w:rsidRPr="001C1B5D">
        <w:rPr>
          <w:sz w:val="24"/>
          <w:szCs w:val="24"/>
          <w:lang w:val="ru-RU"/>
        </w:rPr>
        <w:t xml:space="preserve"> решать квадратные уравнения </w:t>
      </w:r>
      <w:r w:rsidR="00197A38" w:rsidRPr="001C1B5D">
        <w:rPr>
          <w:sz w:val="24"/>
          <w:szCs w:val="24"/>
          <w:lang w:val="ru-RU"/>
        </w:rPr>
        <w:t xml:space="preserve">с параметром </w:t>
      </w:r>
      <w:r w:rsidRPr="001C1B5D">
        <w:rPr>
          <w:sz w:val="24"/>
          <w:szCs w:val="24"/>
          <w:lang w:val="ru-RU"/>
        </w:rPr>
        <w:t>и уравнения, сводящиеся к ним</w:t>
      </w:r>
      <w:r w:rsidR="00CC286B">
        <w:rPr>
          <w:sz w:val="24"/>
          <w:szCs w:val="24"/>
          <w:lang w:val="ru-RU"/>
        </w:rPr>
        <w:t>;</w:t>
      </w:r>
      <w:r w:rsidRPr="001C1B5D">
        <w:rPr>
          <w:sz w:val="24"/>
          <w:szCs w:val="24"/>
          <w:lang w:val="ru-RU"/>
        </w:rPr>
        <w:br/>
      </w:r>
      <w:r w:rsidRPr="001C1B5D">
        <w:rPr>
          <w:b/>
          <w:bCs/>
          <w:sz w:val="24"/>
          <w:szCs w:val="24"/>
          <w:lang w:val="ru-RU"/>
        </w:rPr>
        <w:t xml:space="preserve">- </w:t>
      </w:r>
      <w:r w:rsidRPr="001C1B5D">
        <w:rPr>
          <w:sz w:val="24"/>
          <w:szCs w:val="24"/>
          <w:lang w:val="ru-RU"/>
        </w:rPr>
        <w:t>решать системы уравнений, содержащие уравнения первой и в</w:t>
      </w:r>
      <w:r w:rsidR="00CC286B">
        <w:rPr>
          <w:sz w:val="24"/>
          <w:szCs w:val="24"/>
          <w:lang w:val="ru-RU"/>
        </w:rPr>
        <w:t>торой степени с параметром;</w:t>
      </w:r>
      <w:r w:rsidRPr="001C1B5D">
        <w:rPr>
          <w:sz w:val="24"/>
          <w:szCs w:val="24"/>
          <w:lang w:val="ru-RU"/>
        </w:rPr>
        <w:br/>
      </w:r>
      <w:r w:rsidRPr="001C1B5D">
        <w:rPr>
          <w:b/>
          <w:bCs/>
          <w:sz w:val="24"/>
          <w:szCs w:val="24"/>
          <w:lang w:val="ru-RU"/>
        </w:rPr>
        <w:t xml:space="preserve">- </w:t>
      </w:r>
      <w:r w:rsidRPr="001C1B5D">
        <w:rPr>
          <w:sz w:val="24"/>
          <w:szCs w:val="24"/>
          <w:lang w:val="ru-RU"/>
        </w:rPr>
        <w:t xml:space="preserve"> решать квадратные неравенства и их системы с параметром.</w:t>
      </w:r>
      <w:r w:rsidR="00CC286B">
        <w:rPr>
          <w:sz w:val="24"/>
          <w:szCs w:val="24"/>
          <w:lang w:val="ru-RU"/>
        </w:rPr>
        <w:t>;</w:t>
      </w:r>
    </w:p>
    <w:p w:rsidR="00CC286B" w:rsidRDefault="00465870" w:rsidP="00197A38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решать задачи с вневписанной окружностью;</w:t>
      </w:r>
    </w:p>
    <w:p w:rsidR="00465870" w:rsidRDefault="001C1B5D" w:rsidP="00B625BE">
      <w:pPr>
        <w:spacing w:line="360" w:lineRule="auto"/>
        <w:rPr>
          <w:b/>
          <w:bCs/>
          <w:sz w:val="24"/>
          <w:szCs w:val="24"/>
          <w:lang w:val="ru-RU"/>
        </w:rPr>
      </w:pPr>
      <w:r w:rsidRPr="001C1B5D">
        <w:rPr>
          <w:b/>
          <w:bCs/>
          <w:sz w:val="24"/>
          <w:szCs w:val="24"/>
          <w:lang w:val="ru-RU"/>
        </w:rPr>
        <w:t>Учащиеся должны знать:</w:t>
      </w:r>
    </w:p>
    <w:p w:rsidR="003941BD" w:rsidRDefault="00111D9F" w:rsidP="00B625BE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методы и приемы решения </w:t>
      </w:r>
      <w:r w:rsidR="003941BD">
        <w:rPr>
          <w:sz w:val="24"/>
          <w:szCs w:val="24"/>
          <w:lang w:val="ru-RU"/>
        </w:rPr>
        <w:t xml:space="preserve">линейных и квадратных уравнений и </w:t>
      </w:r>
      <w:r w:rsidR="0045540E">
        <w:rPr>
          <w:sz w:val="24"/>
          <w:szCs w:val="24"/>
          <w:lang w:val="ru-RU"/>
        </w:rPr>
        <w:t>неравенств</w:t>
      </w:r>
      <w:r w:rsidR="003941BD">
        <w:rPr>
          <w:sz w:val="24"/>
          <w:szCs w:val="24"/>
          <w:lang w:val="ru-RU"/>
        </w:rPr>
        <w:t xml:space="preserve"> с параметрами: аналитические и </w:t>
      </w:r>
      <w:r w:rsidR="005A64B7">
        <w:rPr>
          <w:sz w:val="24"/>
          <w:szCs w:val="24"/>
          <w:lang w:val="ru-RU"/>
        </w:rPr>
        <w:t>графические</w:t>
      </w:r>
      <w:r w:rsidR="00CA2EC4">
        <w:rPr>
          <w:sz w:val="24"/>
          <w:szCs w:val="24"/>
          <w:lang w:val="ru-RU"/>
        </w:rPr>
        <w:t>;</w:t>
      </w:r>
    </w:p>
    <w:p w:rsidR="004B7CA9" w:rsidRDefault="003941BD" w:rsidP="00B625BE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B7CA9">
        <w:rPr>
          <w:sz w:val="24"/>
          <w:szCs w:val="24"/>
          <w:lang w:val="ru-RU"/>
        </w:rPr>
        <w:t xml:space="preserve">методы и приемы решения задач </w:t>
      </w:r>
      <w:r w:rsidR="00CA2288">
        <w:rPr>
          <w:sz w:val="24"/>
          <w:szCs w:val="24"/>
          <w:lang w:val="ru-RU"/>
        </w:rPr>
        <w:t xml:space="preserve"> с вневписанной</w:t>
      </w:r>
      <w:r w:rsidR="004B7CA9">
        <w:rPr>
          <w:sz w:val="24"/>
          <w:szCs w:val="24"/>
          <w:lang w:val="ru-RU"/>
        </w:rPr>
        <w:t xml:space="preserve"> окружностью.</w:t>
      </w:r>
    </w:p>
    <w:p w:rsidR="00CA2288" w:rsidRDefault="00CA2288" w:rsidP="00465870">
      <w:pPr>
        <w:rPr>
          <w:sz w:val="24"/>
          <w:szCs w:val="24"/>
          <w:lang w:val="ru-RU"/>
        </w:rPr>
      </w:pPr>
    </w:p>
    <w:p w:rsidR="009074D4" w:rsidRDefault="001C1B5D" w:rsidP="00CA2288">
      <w:pPr>
        <w:jc w:val="center"/>
        <w:rPr>
          <w:b/>
          <w:bCs/>
          <w:sz w:val="24"/>
          <w:szCs w:val="24"/>
          <w:lang w:val="ru-RU" w:eastAsia="ru-RU"/>
        </w:rPr>
      </w:pPr>
      <w:r w:rsidRPr="001C1B5D">
        <w:rPr>
          <w:b/>
          <w:bCs/>
          <w:sz w:val="24"/>
          <w:szCs w:val="24"/>
          <w:lang w:val="ru-RU" w:eastAsia="ru-RU"/>
        </w:rPr>
        <w:t>Содержание курса</w:t>
      </w:r>
      <w:r w:rsidR="00CA2288">
        <w:rPr>
          <w:b/>
          <w:bCs/>
          <w:sz w:val="24"/>
          <w:szCs w:val="24"/>
          <w:lang w:val="ru-RU" w:eastAsia="ru-RU"/>
        </w:rPr>
        <w:t>.</w:t>
      </w:r>
    </w:p>
    <w:p w:rsidR="00185AC9" w:rsidRPr="001C1B5D" w:rsidRDefault="00185AC9" w:rsidP="00CA2288">
      <w:pPr>
        <w:jc w:val="center"/>
        <w:rPr>
          <w:b/>
          <w:sz w:val="24"/>
          <w:szCs w:val="24"/>
          <w:lang w:val="ru-RU"/>
        </w:rPr>
      </w:pPr>
    </w:p>
    <w:p w:rsidR="006A3479" w:rsidRDefault="001C1B5D" w:rsidP="00185AC9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  <w:lang w:val="ru-RU" w:eastAsia="ru-RU"/>
        </w:rPr>
      </w:pPr>
      <w:r w:rsidRPr="00185AC9">
        <w:rPr>
          <w:bCs/>
          <w:sz w:val="24"/>
          <w:szCs w:val="24"/>
          <w:lang w:val="ru-RU" w:eastAsia="ru-RU"/>
        </w:rPr>
        <w:t>Линейные уравнения</w:t>
      </w:r>
      <w:r w:rsidR="0084350E" w:rsidRPr="00185AC9">
        <w:rPr>
          <w:bCs/>
          <w:sz w:val="24"/>
          <w:szCs w:val="24"/>
          <w:lang w:val="ru-RU" w:eastAsia="ru-RU"/>
        </w:rPr>
        <w:t xml:space="preserve"> с параметрами.</w:t>
      </w:r>
      <w:r w:rsidR="002540C6" w:rsidRPr="00185AC9">
        <w:rPr>
          <w:bCs/>
          <w:sz w:val="24"/>
          <w:szCs w:val="24"/>
          <w:lang w:val="ru-RU" w:eastAsia="ru-RU"/>
        </w:rPr>
        <w:t xml:space="preserve"> </w:t>
      </w:r>
      <w:r w:rsidR="00185AC9" w:rsidRPr="00185AC9">
        <w:rPr>
          <w:bCs/>
          <w:sz w:val="24"/>
          <w:szCs w:val="24"/>
          <w:lang w:val="ru-RU" w:eastAsia="ru-RU"/>
        </w:rPr>
        <w:t xml:space="preserve"> </w:t>
      </w:r>
      <w:r w:rsidR="006A3479" w:rsidRPr="00185AC9">
        <w:rPr>
          <w:sz w:val="24"/>
          <w:szCs w:val="24"/>
          <w:lang w:val="ru-RU" w:eastAsia="ru-RU"/>
        </w:rPr>
        <w:t>Системы линейных уравнений с двумя неизвестными с</w:t>
      </w:r>
      <w:r w:rsidR="006A3479" w:rsidRPr="00185AC9">
        <w:rPr>
          <w:bCs/>
          <w:sz w:val="24"/>
          <w:szCs w:val="24"/>
          <w:lang w:val="ru-RU" w:eastAsia="ru-RU"/>
        </w:rPr>
        <w:t xml:space="preserve"> параметрами</w:t>
      </w:r>
      <w:r w:rsidR="006A3479" w:rsidRPr="00185AC9">
        <w:rPr>
          <w:sz w:val="24"/>
          <w:szCs w:val="24"/>
          <w:lang w:val="ru-RU" w:eastAsia="ru-RU"/>
        </w:rPr>
        <w:t>.</w:t>
      </w:r>
      <w:r w:rsidR="007042E5">
        <w:rPr>
          <w:sz w:val="24"/>
          <w:szCs w:val="24"/>
          <w:lang w:val="ru-RU" w:eastAsia="ru-RU"/>
        </w:rPr>
        <w:t xml:space="preserve"> (</w:t>
      </w:r>
      <w:r w:rsidR="00767648">
        <w:rPr>
          <w:sz w:val="24"/>
          <w:szCs w:val="24"/>
          <w:lang w:val="ru-RU" w:eastAsia="ru-RU"/>
        </w:rPr>
        <w:t>12</w:t>
      </w:r>
      <w:r w:rsidR="007042E5">
        <w:rPr>
          <w:sz w:val="24"/>
          <w:szCs w:val="24"/>
          <w:lang w:val="ru-RU" w:eastAsia="ru-RU"/>
        </w:rPr>
        <w:t xml:space="preserve"> часов)</w:t>
      </w:r>
    </w:p>
    <w:p w:rsidR="00AE23D7" w:rsidRDefault="001C1B5D" w:rsidP="00185AC9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rPr>
          <w:bCs/>
          <w:sz w:val="24"/>
          <w:szCs w:val="24"/>
          <w:lang w:val="ru-RU" w:eastAsia="ru-RU"/>
        </w:rPr>
      </w:pPr>
      <w:r w:rsidRPr="00185AC9">
        <w:rPr>
          <w:bCs/>
          <w:sz w:val="24"/>
          <w:szCs w:val="24"/>
          <w:lang w:val="ru-RU" w:eastAsia="ru-RU"/>
        </w:rPr>
        <w:t>Линейные неравенства</w:t>
      </w:r>
      <w:r w:rsidR="00CF3F8B" w:rsidRPr="00185AC9">
        <w:rPr>
          <w:bCs/>
          <w:sz w:val="24"/>
          <w:szCs w:val="24"/>
          <w:lang w:val="ru-RU" w:eastAsia="ru-RU"/>
        </w:rPr>
        <w:t xml:space="preserve"> </w:t>
      </w:r>
      <w:r w:rsidR="002C55C4" w:rsidRPr="00185AC9">
        <w:rPr>
          <w:bCs/>
          <w:sz w:val="24"/>
          <w:szCs w:val="24"/>
          <w:lang w:val="ru-RU" w:eastAsia="ru-RU"/>
        </w:rPr>
        <w:t>с</w:t>
      </w:r>
      <w:r w:rsidRPr="00185AC9">
        <w:rPr>
          <w:bCs/>
          <w:sz w:val="24"/>
          <w:szCs w:val="24"/>
          <w:lang w:val="ru-RU" w:eastAsia="ru-RU"/>
        </w:rPr>
        <w:t xml:space="preserve"> </w:t>
      </w:r>
      <w:r w:rsidR="00CF3F8B" w:rsidRPr="00185AC9">
        <w:rPr>
          <w:bCs/>
          <w:sz w:val="24"/>
          <w:szCs w:val="24"/>
          <w:lang w:val="ru-RU" w:eastAsia="ru-RU"/>
        </w:rPr>
        <w:t>параметрами</w:t>
      </w:r>
      <w:r w:rsidR="00E32895">
        <w:rPr>
          <w:bCs/>
          <w:sz w:val="24"/>
          <w:szCs w:val="24"/>
          <w:lang w:val="ru-RU" w:eastAsia="ru-RU"/>
        </w:rPr>
        <w:t>.</w:t>
      </w:r>
      <w:r w:rsidR="00E32895" w:rsidRPr="00E32895">
        <w:rPr>
          <w:sz w:val="24"/>
          <w:szCs w:val="24"/>
          <w:lang w:val="ru-RU" w:eastAsia="ru-RU"/>
        </w:rPr>
        <w:t xml:space="preserve"> </w:t>
      </w:r>
      <w:r w:rsidR="00E32895">
        <w:rPr>
          <w:sz w:val="24"/>
          <w:szCs w:val="24"/>
          <w:lang w:val="ru-RU" w:eastAsia="ru-RU"/>
        </w:rPr>
        <w:t xml:space="preserve">Дробно- </w:t>
      </w:r>
      <w:r w:rsidR="007042E5">
        <w:rPr>
          <w:sz w:val="24"/>
          <w:szCs w:val="24"/>
          <w:lang w:val="ru-RU" w:eastAsia="ru-RU"/>
        </w:rPr>
        <w:t xml:space="preserve">рациональные </w:t>
      </w:r>
      <w:r w:rsidR="00E32895">
        <w:rPr>
          <w:sz w:val="24"/>
          <w:szCs w:val="24"/>
          <w:lang w:val="ru-RU" w:eastAsia="ru-RU"/>
        </w:rPr>
        <w:t xml:space="preserve"> нераве</w:t>
      </w:r>
      <w:r w:rsidR="007042E5">
        <w:rPr>
          <w:sz w:val="24"/>
          <w:szCs w:val="24"/>
          <w:lang w:val="ru-RU" w:eastAsia="ru-RU"/>
        </w:rPr>
        <w:t xml:space="preserve">нства </w:t>
      </w:r>
      <w:r w:rsidR="00E32895">
        <w:rPr>
          <w:sz w:val="24"/>
          <w:szCs w:val="24"/>
          <w:lang w:val="ru-RU" w:eastAsia="ru-RU"/>
        </w:rPr>
        <w:t xml:space="preserve"> с параметрами.</w:t>
      </w:r>
      <w:r w:rsidR="00CF3F8B" w:rsidRPr="00185AC9">
        <w:rPr>
          <w:bCs/>
          <w:sz w:val="24"/>
          <w:szCs w:val="24"/>
          <w:lang w:val="ru-RU" w:eastAsia="ru-RU"/>
        </w:rPr>
        <w:t xml:space="preserve"> </w:t>
      </w:r>
      <w:r w:rsidR="002C55C4" w:rsidRPr="00185AC9">
        <w:rPr>
          <w:sz w:val="24"/>
          <w:szCs w:val="24"/>
          <w:lang w:val="ru-RU" w:eastAsia="ru-RU"/>
        </w:rPr>
        <w:t>Системы линейных неравенств</w:t>
      </w:r>
      <w:r w:rsidR="002C55C4" w:rsidRPr="00185AC9">
        <w:rPr>
          <w:bCs/>
          <w:sz w:val="24"/>
          <w:szCs w:val="24"/>
          <w:lang w:val="ru-RU" w:eastAsia="ru-RU"/>
        </w:rPr>
        <w:t xml:space="preserve"> </w:t>
      </w:r>
      <w:r w:rsidR="007042E5">
        <w:rPr>
          <w:bCs/>
          <w:sz w:val="24"/>
          <w:szCs w:val="24"/>
          <w:lang w:val="ru-RU" w:eastAsia="ru-RU"/>
        </w:rPr>
        <w:t>с</w:t>
      </w:r>
      <w:r w:rsidR="002E1DE6">
        <w:rPr>
          <w:bCs/>
          <w:sz w:val="24"/>
          <w:szCs w:val="24"/>
          <w:lang w:val="ru-RU" w:eastAsia="ru-RU"/>
        </w:rPr>
        <w:t xml:space="preserve"> </w:t>
      </w:r>
      <w:r w:rsidR="002C55C4" w:rsidRPr="00185AC9">
        <w:rPr>
          <w:bCs/>
          <w:sz w:val="24"/>
          <w:szCs w:val="24"/>
          <w:lang w:val="ru-RU" w:eastAsia="ru-RU"/>
        </w:rPr>
        <w:t>параметрами.</w:t>
      </w:r>
      <w:r w:rsidR="00185AC9" w:rsidRPr="00185AC9">
        <w:rPr>
          <w:bCs/>
          <w:sz w:val="24"/>
          <w:szCs w:val="24"/>
          <w:lang w:val="ru-RU" w:eastAsia="ru-RU"/>
        </w:rPr>
        <w:t xml:space="preserve"> (</w:t>
      </w:r>
      <w:r w:rsidR="00767648">
        <w:rPr>
          <w:bCs/>
          <w:sz w:val="24"/>
          <w:szCs w:val="24"/>
          <w:lang w:val="ru-RU" w:eastAsia="ru-RU"/>
        </w:rPr>
        <w:t>14</w:t>
      </w:r>
      <w:r w:rsidR="00185AC9" w:rsidRPr="00185AC9">
        <w:rPr>
          <w:bCs/>
          <w:sz w:val="24"/>
          <w:szCs w:val="24"/>
          <w:lang w:val="ru-RU" w:eastAsia="ru-RU"/>
        </w:rPr>
        <w:t>часов)</w:t>
      </w:r>
    </w:p>
    <w:p w:rsidR="00AE23D7" w:rsidRPr="00AE23D7" w:rsidRDefault="001C1B5D" w:rsidP="00AE23D7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  <w:lang w:val="ru-RU" w:eastAsia="ru-RU"/>
        </w:rPr>
      </w:pPr>
      <w:r w:rsidRPr="00AE23D7">
        <w:rPr>
          <w:bCs/>
          <w:sz w:val="24"/>
          <w:szCs w:val="24"/>
          <w:lang w:val="ru-RU" w:eastAsia="ru-RU"/>
        </w:rPr>
        <w:t>Квадратные уравнения</w:t>
      </w:r>
      <w:r w:rsidR="00F3223F">
        <w:rPr>
          <w:bCs/>
          <w:sz w:val="24"/>
          <w:szCs w:val="24"/>
          <w:lang w:val="ru-RU" w:eastAsia="ru-RU"/>
        </w:rPr>
        <w:t xml:space="preserve">, содержащие </w:t>
      </w:r>
      <w:r w:rsidR="00AA4141" w:rsidRPr="00AE23D7">
        <w:rPr>
          <w:bCs/>
          <w:sz w:val="24"/>
          <w:szCs w:val="24"/>
          <w:lang w:val="ru-RU" w:eastAsia="ru-RU"/>
        </w:rPr>
        <w:t xml:space="preserve"> </w:t>
      </w:r>
      <w:r w:rsidR="00F3223F">
        <w:rPr>
          <w:bCs/>
          <w:sz w:val="24"/>
          <w:szCs w:val="24"/>
          <w:lang w:val="ru-RU" w:eastAsia="ru-RU"/>
        </w:rPr>
        <w:t>параметры.</w:t>
      </w:r>
      <w:r w:rsidR="00AA4141" w:rsidRPr="00AE23D7">
        <w:rPr>
          <w:bCs/>
          <w:sz w:val="24"/>
          <w:szCs w:val="24"/>
          <w:lang w:val="ru-RU" w:eastAsia="ru-RU"/>
        </w:rPr>
        <w:t xml:space="preserve"> </w:t>
      </w:r>
      <w:r w:rsidRPr="00AE23D7">
        <w:rPr>
          <w:bCs/>
          <w:sz w:val="24"/>
          <w:szCs w:val="24"/>
          <w:lang w:val="ru-RU" w:eastAsia="ru-RU"/>
        </w:rPr>
        <w:t xml:space="preserve"> (</w:t>
      </w:r>
      <w:r w:rsidR="00A04B6D">
        <w:rPr>
          <w:bCs/>
          <w:sz w:val="24"/>
          <w:szCs w:val="24"/>
          <w:lang w:val="ru-RU" w:eastAsia="ru-RU"/>
        </w:rPr>
        <w:t>11</w:t>
      </w:r>
      <w:r w:rsidRPr="00AE23D7">
        <w:rPr>
          <w:bCs/>
          <w:sz w:val="24"/>
          <w:szCs w:val="24"/>
          <w:lang w:val="ru-RU" w:eastAsia="ru-RU"/>
        </w:rPr>
        <w:t>часов)</w:t>
      </w:r>
    </w:p>
    <w:p w:rsidR="00FA2C39" w:rsidRDefault="001C1B5D" w:rsidP="00AE23D7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  <w:lang w:val="ru-RU" w:eastAsia="ru-RU"/>
        </w:rPr>
      </w:pPr>
      <w:r w:rsidRPr="00AE23D7">
        <w:rPr>
          <w:bCs/>
          <w:sz w:val="24"/>
          <w:szCs w:val="24"/>
          <w:lang w:val="ru-RU" w:eastAsia="ru-RU"/>
        </w:rPr>
        <w:t>Квадратные неравенства</w:t>
      </w:r>
      <w:r w:rsidR="00F3223F">
        <w:rPr>
          <w:bCs/>
          <w:sz w:val="24"/>
          <w:szCs w:val="24"/>
          <w:lang w:val="ru-RU" w:eastAsia="ru-RU"/>
        </w:rPr>
        <w:t xml:space="preserve">, </w:t>
      </w:r>
      <w:r w:rsidRPr="00AE23D7">
        <w:rPr>
          <w:bCs/>
          <w:sz w:val="24"/>
          <w:szCs w:val="24"/>
          <w:lang w:val="ru-RU" w:eastAsia="ru-RU"/>
        </w:rPr>
        <w:t xml:space="preserve"> </w:t>
      </w:r>
      <w:r w:rsidR="00F3223F">
        <w:rPr>
          <w:bCs/>
          <w:sz w:val="24"/>
          <w:szCs w:val="24"/>
          <w:lang w:val="ru-RU" w:eastAsia="ru-RU"/>
        </w:rPr>
        <w:t xml:space="preserve">содержащие </w:t>
      </w:r>
      <w:r w:rsidR="00F3223F" w:rsidRPr="00AE23D7">
        <w:rPr>
          <w:bCs/>
          <w:sz w:val="24"/>
          <w:szCs w:val="24"/>
          <w:lang w:val="ru-RU" w:eastAsia="ru-RU"/>
        </w:rPr>
        <w:t xml:space="preserve"> </w:t>
      </w:r>
      <w:r w:rsidR="00F3223F">
        <w:rPr>
          <w:bCs/>
          <w:sz w:val="24"/>
          <w:szCs w:val="24"/>
          <w:lang w:val="ru-RU" w:eastAsia="ru-RU"/>
        </w:rPr>
        <w:t>параметры.</w:t>
      </w:r>
      <w:r w:rsidR="00F3223F" w:rsidRPr="00AE23D7">
        <w:rPr>
          <w:bCs/>
          <w:sz w:val="24"/>
          <w:szCs w:val="24"/>
          <w:lang w:val="ru-RU" w:eastAsia="ru-RU"/>
        </w:rPr>
        <w:t xml:space="preserve">  </w:t>
      </w:r>
      <w:r w:rsidR="00AA4141" w:rsidRPr="00AE23D7">
        <w:rPr>
          <w:bCs/>
          <w:sz w:val="24"/>
          <w:szCs w:val="24"/>
          <w:lang w:val="ru-RU" w:eastAsia="ru-RU"/>
        </w:rPr>
        <w:t xml:space="preserve"> </w:t>
      </w:r>
      <w:r w:rsidRPr="00AE23D7">
        <w:rPr>
          <w:sz w:val="24"/>
          <w:szCs w:val="24"/>
          <w:lang w:val="ru-RU" w:eastAsia="ru-RU"/>
        </w:rPr>
        <w:t>Сис</w:t>
      </w:r>
      <w:r w:rsidR="009B548F" w:rsidRPr="00AE23D7">
        <w:rPr>
          <w:sz w:val="24"/>
          <w:szCs w:val="24"/>
          <w:lang w:val="ru-RU" w:eastAsia="ru-RU"/>
        </w:rPr>
        <w:t xml:space="preserve">темы неравенств </w:t>
      </w:r>
      <w:r w:rsidR="006010E2">
        <w:rPr>
          <w:sz w:val="24"/>
          <w:szCs w:val="24"/>
          <w:lang w:val="ru-RU" w:eastAsia="ru-RU"/>
        </w:rPr>
        <w:t xml:space="preserve"> </w:t>
      </w:r>
      <w:r w:rsidR="009B548F" w:rsidRPr="00AE23D7">
        <w:rPr>
          <w:sz w:val="24"/>
          <w:szCs w:val="24"/>
          <w:lang w:val="ru-RU" w:eastAsia="ru-RU"/>
        </w:rPr>
        <w:t>второй степени</w:t>
      </w:r>
      <w:r w:rsidR="00AA4141" w:rsidRPr="00AE23D7">
        <w:rPr>
          <w:bCs/>
          <w:sz w:val="24"/>
          <w:szCs w:val="24"/>
          <w:lang w:val="ru-RU" w:eastAsia="ru-RU"/>
        </w:rPr>
        <w:t xml:space="preserve"> </w:t>
      </w:r>
      <w:r w:rsidR="003E5DD7" w:rsidRPr="00AE23D7">
        <w:rPr>
          <w:bCs/>
          <w:sz w:val="24"/>
          <w:szCs w:val="24"/>
          <w:lang w:val="ru-RU" w:eastAsia="ru-RU"/>
        </w:rPr>
        <w:t xml:space="preserve"> с </w:t>
      </w:r>
      <w:r w:rsidR="00AA4141" w:rsidRPr="00AE23D7">
        <w:rPr>
          <w:bCs/>
          <w:sz w:val="24"/>
          <w:szCs w:val="24"/>
          <w:lang w:val="ru-RU" w:eastAsia="ru-RU"/>
        </w:rPr>
        <w:t>параметрами</w:t>
      </w:r>
      <w:r w:rsidR="009B548F" w:rsidRPr="00AE23D7">
        <w:rPr>
          <w:sz w:val="24"/>
          <w:szCs w:val="24"/>
          <w:lang w:val="ru-RU" w:eastAsia="ru-RU"/>
        </w:rPr>
        <w:t>.</w:t>
      </w:r>
      <w:r w:rsidR="002E1DE6" w:rsidRPr="002E1DE6">
        <w:rPr>
          <w:bCs/>
          <w:sz w:val="24"/>
          <w:szCs w:val="24"/>
          <w:lang w:val="ru-RU" w:eastAsia="ru-RU"/>
        </w:rPr>
        <w:t xml:space="preserve"> </w:t>
      </w:r>
      <w:r w:rsidR="002E1DE6" w:rsidRPr="00AE23D7">
        <w:rPr>
          <w:bCs/>
          <w:sz w:val="24"/>
          <w:szCs w:val="24"/>
          <w:lang w:val="ru-RU" w:eastAsia="ru-RU"/>
        </w:rPr>
        <w:t>(</w:t>
      </w:r>
      <w:r w:rsidR="002E1DE6">
        <w:rPr>
          <w:bCs/>
          <w:sz w:val="24"/>
          <w:szCs w:val="24"/>
          <w:lang w:val="ru-RU" w:eastAsia="ru-RU"/>
        </w:rPr>
        <w:t>12</w:t>
      </w:r>
      <w:r w:rsidR="002E1DE6" w:rsidRPr="00AE23D7">
        <w:rPr>
          <w:bCs/>
          <w:sz w:val="24"/>
          <w:szCs w:val="24"/>
          <w:lang w:val="ru-RU" w:eastAsia="ru-RU"/>
        </w:rPr>
        <w:t>часов)</w:t>
      </w:r>
      <w:r w:rsidR="002E1DE6" w:rsidRPr="00AE23D7">
        <w:rPr>
          <w:sz w:val="24"/>
          <w:szCs w:val="24"/>
          <w:lang w:val="ru-RU" w:eastAsia="ru-RU"/>
        </w:rPr>
        <w:t>.</w:t>
      </w:r>
    </w:p>
    <w:p w:rsidR="00FA2C39" w:rsidRPr="00FA2C39" w:rsidRDefault="00FA2C39" w:rsidP="00AE23D7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  <w:lang w:val="ru-RU" w:eastAsia="ru-RU"/>
        </w:rPr>
      </w:pPr>
      <w:r w:rsidRPr="00FA2C39">
        <w:rPr>
          <w:rFonts w:cs="font332"/>
          <w:sz w:val="24"/>
          <w:szCs w:val="24"/>
          <w:lang w:val="ru-RU"/>
        </w:rPr>
        <w:t xml:space="preserve"> «Геометрия архитектурной гармонии»</w:t>
      </w:r>
      <w:r w:rsidR="00EB76DC">
        <w:rPr>
          <w:rFonts w:cs="font332"/>
          <w:sz w:val="24"/>
          <w:szCs w:val="24"/>
          <w:lang w:val="ru-RU"/>
        </w:rPr>
        <w:t xml:space="preserve"> (15 часов)</w:t>
      </w:r>
    </w:p>
    <w:p w:rsidR="00922AE8" w:rsidRPr="00FA2C39" w:rsidRDefault="00FA2C39" w:rsidP="00AE23D7">
      <w:pPr>
        <w:pStyle w:val="a4"/>
        <w:widowControl/>
        <w:numPr>
          <w:ilvl w:val="0"/>
          <w:numId w:val="6"/>
        </w:numPr>
        <w:autoSpaceDE/>
        <w:autoSpaceDN/>
        <w:spacing w:after="200" w:line="276" w:lineRule="auto"/>
        <w:rPr>
          <w:sz w:val="24"/>
          <w:szCs w:val="24"/>
          <w:lang w:val="ru-RU" w:eastAsia="ru-RU"/>
        </w:rPr>
      </w:pPr>
      <w:r w:rsidRPr="00FA2C39">
        <w:rPr>
          <w:b/>
          <w:sz w:val="24"/>
          <w:szCs w:val="24"/>
          <w:lang w:val="ru-RU" w:eastAsia="ru-RU"/>
        </w:rPr>
        <w:t xml:space="preserve"> </w:t>
      </w:r>
      <w:r w:rsidRPr="00FA2C39">
        <w:rPr>
          <w:sz w:val="24"/>
          <w:szCs w:val="24"/>
          <w:lang w:val="ru-RU" w:eastAsia="ru-RU"/>
        </w:rPr>
        <w:t>Вневписанная окружность</w:t>
      </w:r>
      <w:r w:rsidR="00EB76DC">
        <w:rPr>
          <w:sz w:val="24"/>
          <w:szCs w:val="24"/>
          <w:lang w:val="ru-RU" w:eastAsia="ru-RU"/>
        </w:rPr>
        <w:t xml:space="preserve">  (8 часов)</w:t>
      </w:r>
    </w:p>
    <w:p w:rsidR="000B58E4" w:rsidRPr="00DE7033" w:rsidRDefault="000B58E4" w:rsidP="00DE7033">
      <w:pPr>
        <w:widowControl/>
        <w:autoSpaceDE/>
        <w:autoSpaceDN/>
        <w:spacing w:after="200" w:line="276" w:lineRule="auto"/>
        <w:rPr>
          <w:b/>
          <w:sz w:val="24"/>
          <w:szCs w:val="24"/>
          <w:lang w:val="ru-RU" w:eastAsia="ru-RU"/>
        </w:rPr>
      </w:pPr>
    </w:p>
    <w:p w:rsidR="00B625BE" w:rsidRDefault="00B625BE">
      <w:pPr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br w:type="page"/>
      </w:r>
    </w:p>
    <w:p w:rsidR="009074D4" w:rsidRPr="00DE7033" w:rsidRDefault="009074D4" w:rsidP="00B625BE">
      <w:pPr>
        <w:pStyle w:val="a4"/>
        <w:widowControl/>
        <w:autoSpaceDE/>
        <w:autoSpaceDN/>
        <w:spacing w:before="100" w:beforeAutospacing="1" w:after="100" w:afterAutospacing="1"/>
        <w:jc w:val="center"/>
        <w:rPr>
          <w:bCs/>
          <w:sz w:val="24"/>
          <w:szCs w:val="24"/>
          <w:lang w:val="ru-RU" w:eastAsia="ru-RU"/>
        </w:rPr>
      </w:pPr>
      <w:r w:rsidRPr="00913E4E">
        <w:rPr>
          <w:b/>
          <w:bCs/>
          <w:sz w:val="24"/>
          <w:szCs w:val="24"/>
          <w:lang w:val="ru-RU" w:eastAsia="ru-RU"/>
        </w:rPr>
        <w:lastRenderedPageBreak/>
        <w:t>Тематическое пла</w:t>
      </w:r>
      <w:r w:rsidR="00913E4E">
        <w:rPr>
          <w:b/>
          <w:bCs/>
          <w:sz w:val="24"/>
          <w:szCs w:val="24"/>
          <w:lang w:val="ru-RU" w:eastAsia="ru-RU"/>
        </w:rPr>
        <w:t>нирование.</w:t>
      </w:r>
    </w:p>
    <w:tbl>
      <w:tblPr>
        <w:tblW w:w="0" w:type="auto"/>
        <w:tblCellSpacing w:w="1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6"/>
        <w:gridCol w:w="4447"/>
        <w:gridCol w:w="864"/>
        <w:gridCol w:w="1043"/>
        <w:gridCol w:w="1366"/>
      </w:tblGrid>
      <w:tr w:rsidR="009B548F" w:rsidRPr="0004261B" w:rsidTr="00583607">
        <w:trPr>
          <w:tblCellSpacing w:w="15" w:type="dxa"/>
        </w:trPr>
        <w:tc>
          <w:tcPr>
            <w:tcW w:w="2401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DE7033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Номера уроков</w:t>
            </w:r>
          </w:p>
        </w:tc>
        <w:tc>
          <w:tcPr>
            <w:tcW w:w="4417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DE7033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Содержание учебного материала</w:t>
            </w:r>
          </w:p>
        </w:tc>
        <w:tc>
          <w:tcPr>
            <w:tcW w:w="0" w:type="auto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DE7033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Количество часов, отводимое на выполнение</w:t>
            </w:r>
          </w:p>
        </w:tc>
      </w:tr>
      <w:tr w:rsidR="009B548F" w:rsidRPr="00DE7033" w:rsidTr="00B317E5">
        <w:trPr>
          <w:trHeight w:val="364"/>
          <w:tblCellSpacing w:w="15" w:type="dxa"/>
        </w:trPr>
        <w:tc>
          <w:tcPr>
            <w:tcW w:w="2401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DE7033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417" w:type="dxa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DE7033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DE7033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DE7033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DE7033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Практика</w:t>
            </w:r>
          </w:p>
        </w:tc>
      </w:tr>
      <w:tr w:rsidR="009B548F" w:rsidRPr="00DE7033" w:rsidTr="00642D8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97EC6" w:rsidRDefault="00DE7033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 w:rsidRPr="00D97EC6">
              <w:rPr>
                <w:b/>
                <w:sz w:val="24"/>
                <w:szCs w:val="24"/>
                <w:lang w:val="ru-RU" w:eastAsia="ru-RU"/>
              </w:rPr>
              <w:t>1. Линейные уравнения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97EC6" w:rsidRDefault="00BE687A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 w:rsidRPr="00D97EC6">
              <w:rPr>
                <w:b/>
                <w:sz w:val="24"/>
                <w:szCs w:val="24"/>
                <w:lang w:val="ru-RU" w:eastAsia="ru-RU"/>
              </w:rPr>
              <w:t>1</w:t>
            </w:r>
            <w:r w:rsidR="00B317E5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97EC6" w:rsidRDefault="00B317E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97EC6" w:rsidRDefault="00BE687A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 w:rsidRPr="00D97EC6"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</w:tr>
      <w:tr w:rsidR="009B548F" w:rsidRPr="00DE7033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583607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1-3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3E5DD7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Линейные уравнения, содержащие параметр.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D97EC6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750F9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9B548F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2540C6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9B548F" w:rsidRPr="00DE7033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C762F0" w:rsidRDefault="00B45964" w:rsidP="00C762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</w:t>
            </w:r>
            <w:r w:rsidR="00B625BE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B210CD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</w:t>
            </w:r>
            <w:r w:rsidR="003E5DD7" w:rsidRPr="00DE7033">
              <w:rPr>
                <w:sz w:val="24"/>
                <w:szCs w:val="24"/>
                <w:lang w:val="ru-RU" w:eastAsia="ru-RU"/>
              </w:rPr>
              <w:t xml:space="preserve">равнения, </w:t>
            </w:r>
            <w:r>
              <w:rPr>
                <w:sz w:val="24"/>
                <w:szCs w:val="24"/>
                <w:lang w:val="ru-RU" w:eastAsia="ru-RU"/>
              </w:rPr>
              <w:t xml:space="preserve">приводимые к линейным, </w:t>
            </w:r>
            <w:r w:rsidR="003E5DD7" w:rsidRPr="00DE7033">
              <w:rPr>
                <w:sz w:val="24"/>
                <w:szCs w:val="24"/>
                <w:lang w:val="ru-RU" w:eastAsia="ru-RU"/>
              </w:rPr>
              <w:t>содержащие параметр.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AE19B1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AE19B1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B577F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5B78A7" w:rsidRPr="005B78A7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B78A7" w:rsidRDefault="00B625BE" w:rsidP="00C762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7-9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B78A7" w:rsidRDefault="002540C6" w:rsidP="00AE23D7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Дробно- </w:t>
            </w:r>
            <w:r w:rsidR="00AE23D7">
              <w:rPr>
                <w:sz w:val="24"/>
                <w:szCs w:val="24"/>
                <w:lang w:val="ru-RU" w:eastAsia="ru-RU"/>
              </w:rPr>
              <w:t>рациональные</w:t>
            </w:r>
            <w:r w:rsidR="004032FE"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 xml:space="preserve">уравнения с </w:t>
            </w:r>
            <w:r w:rsidR="005B78A7">
              <w:rPr>
                <w:sz w:val="24"/>
                <w:szCs w:val="24"/>
                <w:lang w:val="ru-RU" w:eastAsia="ru-RU"/>
              </w:rPr>
              <w:t>параметрами</w:t>
            </w:r>
            <w:r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B78A7" w:rsidRPr="009B548F" w:rsidRDefault="00B577F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B78A7" w:rsidRPr="009B548F" w:rsidRDefault="002540C6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B78A7" w:rsidRPr="009B548F" w:rsidRDefault="00B577F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5B78A7" w:rsidRPr="005B78A7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B78A7" w:rsidRDefault="00B625BE" w:rsidP="00C762F0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10-12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B78A7" w:rsidRDefault="001B0BAB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CF3F8B">
              <w:rPr>
                <w:sz w:val="24"/>
                <w:szCs w:val="24"/>
                <w:lang w:val="ru-RU" w:eastAsia="ru-RU"/>
              </w:rPr>
              <w:t xml:space="preserve">Системы линейных </w:t>
            </w:r>
            <w:r>
              <w:rPr>
                <w:sz w:val="24"/>
                <w:szCs w:val="24"/>
                <w:lang w:val="ru-RU" w:eastAsia="ru-RU"/>
              </w:rPr>
              <w:t>уравнений с двумя неизвестными с</w:t>
            </w:r>
            <w:r w:rsidRPr="00AA4141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r w:rsidRPr="00CF3F8B">
              <w:rPr>
                <w:bCs/>
                <w:sz w:val="24"/>
                <w:szCs w:val="24"/>
                <w:lang w:val="ru-RU" w:eastAsia="ru-RU"/>
              </w:rPr>
              <w:t>параметрами</w:t>
            </w:r>
            <w:r>
              <w:rPr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B78A7" w:rsidRPr="009B548F" w:rsidRDefault="00B577F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B78A7" w:rsidRPr="009B548F" w:rsidRDefault="001B0BAB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B78A7" w:rsidRPr="009B548F" w:rsidRDefault="00B577F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9B548F" w:rsidRPr="00DE7033" w:rsidTr="00642D8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97EC6" w:rsidRDefault="00DE7033" w:rsidP="00AE23D7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 w:rsidRPr="00D97EC6">
              <w:rPr>
                <w:b/>
                <w:sz w:val="24"/>
                <w:szCs w:val="24"/>
                <w:lang w:val="ru-RU" w:eastAsia="ru-RU"/>
              </w:rPr>
              <w:t xml:space="preserve">2. </w:t>
            </w:r>
            <w:r w:rsidR="00AE23D7" w:rsidRPr="00D97EC6">
              <w:rPr>
                <w:b/>
                <w:bCs/>
                <w:sz w:val="24"/>
                <w:szCs w:val="24"/>
                <w:lang w:val="ru-RU" w:eastAsia="ru-RU"/>
              </w:rPr>
              <w:t>Линейные неравенства с параметрами.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97EC6" w:rsidRDefault="00B317E5" w:rsidP="00B317E5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97EC6" w:rsidRDefault="00B317E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97EC6" w:rsidRDefault="00B317E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</w:tr>
      <w:tr w:rsidR="009B548F" w:rsidRPr="00DE7033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AE19B1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  <w:r w:rsidR="00B45964">
              <w:rPr>
                <w:sz w:val="24"/>
                <w:szCs w:val="24"/>
                <w:lang w:val="ru-RU" w:eastAsia="ru-RU"/>
              </w:rPr>
              <w:t>-1</w:t>
            </w: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AE23D7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Линейные неравенства, содержащие параметры.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0830C6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9B548F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DE7033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9B548F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0830C6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9B548F"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9B548F" w:rsidRPr="00DE7033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53508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16-17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897AF0" w:rsidP="00897AF0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</w:t>
            </w:r>
            <w:r w:rsidR="00AE23D7" w:rsidRPr="00DE7033">
              <w:rPr>
                <w:sz w:val="24"/>
                <w:szCs w:val="24"/>
                <w:lang w:val="ru-RU" w:eastAsia="ru-RU"/>
              </w:rPr>
              <w:t xml:space="preserve">еравенства, </w:t>
            </w:r>
            <w:r w:rsidRPr="00DE7033">
              <w:rPr>
                <w:sz w:val="24"/>
                <w:szCs w:val="24"/>
                <w:lang w:val="ru-RU" w:eastAsia="ru-RU"/>
              </w:rPr>
              <w:t xml:space="preserve">содержащие </w:t>
            </w:r>
            <w:r>
              <w:rPr>
                <w:sz w:val="24"/>
                <w:szCs w:val="24"/>
                <w:lang w:val="ru-RU" w:eastAsia="ru-RU"/>
              </w:rPr>
              <w:t>параметры, приводимые к линейным 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D97EC6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B317E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887AD3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2E1DE6" w:rsidRPr="004032FE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E1DE6" w:rsidRDefault="0053508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18-21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E1DE6" w:rsidRDefault="004032FE" w:rsidP="004032FE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Дробно- рациональные неравенства  с параметрами.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E1DE6" w:rsidRPr="009B548F" w:rsidRDefault="00D97EC6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E1DE6" w:rsidRPr="009B548F" w:rsidRDefault="004032FE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E1DE6" w:rsidRPr="009B548F" w:rsidRDefault="004032FE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9B548F" w:rsidRPr="00DE7033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53508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22-24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DE7033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Системы линейных неравенств, содержащие параметры.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D97EC6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4032FE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B317E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9B548F" w:rsidRPr="00DE7033" w:rsidTr="00642D8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4A3B27" w:rsidRDefault="00DE7033" w:rsidP="00897AF0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 w:rsidRPr="004A3B27">
              <w:rPr>
                <w:b/>
                <w:sz w:val="24"/>
                <w:szCs w:val="24"/>
                <w:lang w:val="ru-RU" w:eastAsia="ru-RU"/>
              </w:rPr>
              <w:t xml:space="preserve">3. </w:t>
            </w:r>
            <w:r w:rsidR="00DD4B49" w:rsidRPr="004A3B27">
              <w:rPr>
                <w:b/>
                <w:bCs/>
                <w:sz w:val="24"/>
                <w:szCs w:val="24"/>
                <w:lang w:val="ru-RU" w:eastAsia="ru-RU"/>
              </w:rPr>
              <w:t xml:space="preserve">Квадратные уравнения, содержащие  параметры.  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4A3B27" w:rsidRDefault="00182390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4A3B27" w:rsidRDefault="00B317E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4A3B27" w:rsidRDefault="00CD41BF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7</w:t>
            </w:r>
          </w:p>
        </w:tc>
      </w:tr>
      <w:tr w:rsidR="009B548F" w:rsidRPr="00DE7033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53508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25-28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DE7033" w:rsidRDefault="00583607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Квадратный трехчлен в задачах с параметрами.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182390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9C667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E7033" w:rsidRPr="009B548F" w:rsidRDefault="00CD41BF" w:rsidP="009C667C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</w:tr>
      <w:tr w:rsidR="00583607" w:rsidRPr="00DE7033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DE7033" w:rsidRDefault="0053508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29-31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DE7033" w:rsidRDefault="00583607" w:rsidP="00A15BF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Квадратные уравнения, содержащие параметр.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9B548F" w:rsidRDefault="00B317E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9B548F" w:rsidRDefault="00B317E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9B548F" w:rsidRDefault="009C667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583607" w:rsidRPr="00DE7033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DE7033" w:rsidRDefault="0053508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32-36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DE7033" w:rsidRDefault="00583607" w:rsidP="00A15BFF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Уравнения</w:t>
            </w:r>
            <w:r w:rsidR="00DE3D18">
              <w:rPr>
                <w:sz w:val="24"/>
                <w:szCs w:val="24"/>
                <w:lang w:val="ru-RU" w:eastAsia="ru-RU"/>
              </w:rPr>
              <w:t xml:space="preserve"> с параметром</w:t>
            </w:r>
            <w:r w:rsidRPr="00DE7033">
              <w:rPr>
                <w:sz w:val="24"/>
                <w:szCs w:val="24"/>
                <w:lang w:val="ru-RU" w:eastAsia="ru-RU"/>
              </w:rPr>
              <w:t>, приводимые к квадратным.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9B548F" w:rsidRDefault="00B317E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9B548F" w:rsidRDefault="00B317E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9B548F" w:rsidRDefault="000C5FDD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583607" w:rsidRPr="00DE7033" w:rsidTr="00642D85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6010E2" w:rsidRDefault="00583607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 w:rsidRPr="006010E2">
              <w:rPr>
                <w:b/>
                <w:sz w:val="24"/>
                <w:szCs w:val="24"/>
                <w:lang w:val="ru-RU" w:eastAsia="ru-RU"/>
              </w:rPr>
              <w:t xml:space="preserve">4. </w:t>
            </w:r>
            <w:r w:rsidR="006010E2" w:rsidRPr="006010E2">
              <w:rPr>
                <w:b/>
                <w:bCs/>
                <w:sz w:val="24"/>
                <w:szCs w:val="24"/>
                <w:lang w:val="ru-RU" w:eastAsia="ru-RU"/>
              </w:rPr>
              <w:t>Квадратные неравенства,  содержащие  параметры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6010E2" w:rsidRDefault="00182390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6010E2" w:rsidRDefault="00CE643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6010E2" w:rsidRDefault="00182390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7</w:t>
            </w:r>
          </w:p>
        </w:tc>
      </w:tr>
      <w:tr w:rsidR="00583607" w:rsidRPr="00DE7033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DE7033" w:rsidRDefault="0053508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37-41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DE7033" w:rsidRDefault="000D0148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Квадратные неравенства с коэффициентами, зависящими от параметра.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9B548F" w:rsidRDefault="00182390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9B548F" w:rsidRDefault="00CE643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83607" w:rsidRPr="009B548F" w:rsidRDefault="00182390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CE6435" w:rsidRPr="00CE6435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E6435" w:rsidRPr="00DE7033" w:rsidRDefault="0053508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42-</w:t>
            </w:r>
            <w:r w:rsidR="002471A0">
              <w:rPr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E6435" w:rsidRPr="00DE7033" w:rsidRDefault="00A04B6D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E23D7">
              <w:rPr>
                <w:sz w:val="24"/>
                <w:szCs w:val="24"/>
                <w:lang w:val="ru-RU" w:eastAsia="ru-RU"/>
              </w:rPr>
              <w:t xml:space="preserve">Системы неравенств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AE23D7">
              <w:rPr>
                <w:sz w:val="24"/>
                <w:szCs w:val="24"/>
                <w:lang w:val="ru-RU" w:eastAsia="ru-RU"/>
              </w:rPr>
              <w:t>второй степени</w:t>
            </w:r>
            <w:r w:rsidRPr="00AE23D7">
              <w:rPr>
                <w:bCs/>
                <w:sz w:val="24"/>
                <w:szCs w:val="24"/>
                <w:lang w:val="ru-RU" w:eastAsia="ru-RU"/>
              </w:rPr>
              <w:t xml:space="preserve">  с параметрами</w:t>
            </w:r>
            <w:r w:rsidRPr="00AE23D7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E6435" w:rsidRPr="009B548F" w:rsidRDefault="00CE6435" w:rsidP="00541EE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E6435" w:rsidRPr="009B548F" w:rsidRDefault="00CE6435" w:rsidP="00541EE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E6435" w:rsidRPr="009B548F" w:rsidRDefault="00CE6435" w:rsidP="00541EE2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</w:tr>
      <w:tr w:rsidR="00B24618" w:rsidRPr="00CE6435" w:rsidTr="00B24618">
        <w:trPr>
          <w:tblCellSpacing w:w="15" w:type="dxa"/>
        </w:trPr>
        <w:tc>
          <w:tcPr>
            <w:tcW w:w="684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24618" w:rsidRPr="001E7658" w:rsidRDefault="007225AD" w:rsidP="007225AD">
            <w:pPr>
              <w:pStyle w:val="a4"/>
              <w:widowControl/>
              <w:autoSpaceDE/>
              <w:autoSpaceDN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1E7658">
              <w:rPr>
                <w:rFonts w:cs="font332"/>
                <w:b/>
                <w:sz w:val="24"/>
                <w:szCs w:val="24"/>
                <w:lang w:val="ru-RU"/>
              </w:rPr>
              <w:t>5.</w:t>
            </w:r>
            <w:r w:rsidR="00B24618" w:rsidRPr="001E7658">
              <w:rPr>
                <w:rFonts w:cs="font332"/>
                <w:b/>
                <w:sz w:val="24"/>
                <w:szCs w:val="24"/>
                <w:lang w:val="ru-RU"/>
              </w:rPr>
              <w:t>«Геометрия архитектурной гармонии»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24618" w:rsidRPr="001E7658" w:rsidRDefault="004265AB" w:rsidP="00EB76DC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  <w:r w:rsidR="00EB76DC">
              <w:rPr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24618" w:rsidRPr="001E7658" w:rsidRDefault="00EB76D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B24618" w:rsidRPr="001E7658" w:rsidRDefault="00BA60A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12</w:t>
            </w:r>
          </w:p>
        </w:tc>
      </w:tr>
      <w:tr w:rsidR="00DF2092" w:rsidRPr="00CE6435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DE7033" w:rsidRDefault="002471A0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47-49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B24618" w:rsidRDefault="00DF2092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B24618">
              <w:rPr>
                <w:rFonts w:cs="font332"/>
                <w:sz w:val="24"/>
                <w:szCs w:val="24"/>
                <w:lang w:val="ru-RU"/>
              </w:rPr>
              <w:t>Символ бессмертия и золотая пропорция.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BB6E0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7225AD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BA60A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DF2092" w:rsidRPr="00CE6435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DE7033" w:rsidRDefault="002471A0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50-51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B24618" w:rsidRDefault="00DF2092" w:rsidP="00DE7033">
            <w:pPr>
              <w:widowControl/>
              <w:autoSpaceDE/>
              <w:autoSpaceDN/>
              <w:rPr>
                <w:rFonts w:cs="font332"/>
                <w:sz w:val="24"/>
                <w:szCs w:val="24"/>
                <w:lang w:val="ru-RU"/>
              </w:rPr>
            </w:pPr>
            <w:r w:rsidRPr="00B24618">
              <w:rPr>
                <w:rFonts w:cs="font332"/>
                <w:sz w:val="24"/>
                <w:szCs w:val="24"/>
                <w:lang w:val="ru-RU"/>
              </w:rPr>
              <w:t>Прочность, польза, красота – формула архитектурного целого по Витрувию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4265AB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4265AB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BA60A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DF2092" w:rsidRPr="00CE6435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DE7033" w:rsidRDefault="002471A0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52-54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B24618" w:rsidRDefault="00DF2092" w:rsidP="00DE7033">
            <w:pPr>
              <w:widowControl/>
              <w:autoSpaceDE/>
              <w:autoSpaceDN/>
              <w:rPr>
                <w:rFonts w:cs="font332"/>
                <w:sz w:val="24"/>
                <w:szCs w:val="24"/>
                <w:lang w:val="ru-RU"/>
              </w:rPr>
            </w:pPr>
            <w:r w:rsidRPr="00B24618">
              <w:rPr>
                <w:rFonts w:cs="font332"/>
                <w:sz w:val="24"/>
                <w:szCs w:val="24"/>
                <w:lang w:val="ru-RU"/>
              </w:rPr>
              <w:t>Об одном несложном строительном задании и величайшей математической задаче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BB6E0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7225AD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BA60A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DF2092" w:rsidRPr="00CE6435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DE7033" w:rsidRDefault="002471A0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55-57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B24618" w:rsidRDefault="00DF2092" w:rsidP="00DE7033">
            <w:pPr>
              <w:widowControl/>
              <w:autoSpaceDE/>
              <w:autoSpaceDN/>
              <w:rPr>
                <w:rFonts w:cs="font332"/>
                <w:sz w:val="24"/>
                <w:szCs w:val="24"/>
                <w:lang w:val="ru-RU"/>
              </w:rPr>
            </w:pPr>
            <w:r w:rsidRPr="00B24618">
              <w:rPr>
                <w:rFonts w:cs="font332"/>
                <w:sz w:val="24"/>
                <w:szCs w:val="24"/>
                <w:lang w:val="ru-RU"/>
              </w:rPr>
              <w:t>Арки, купола, фасады и иррациональности.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BB6E0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EB76D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BA60A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DF2092" w:rsidRPr="00CE6435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DE7033" w:rsidRDefault="002471A0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58-59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B24618" w:rsidRDefault="00DF2092" w:rsidP="00DE7033">
            <w:pPr>
              <w:widowControl/>
              <w:autoSpaceDE/>
              <w:autoSpaceDN/>
              <w:rPr>
                <w:rFonts w:cs="font332"/>
                <w:sz w:val="24"/>
                <w:szCs w:val="24"/>
                <w:lang w:val="ru-RU"/>
              </w:rPr>
            </w:pPr>
            <w:r w:rsidRPr="00B24618">
              <w:rPr>
                <w:rFonts w:cs="font332"/>
                <w:sz w:val="24"/>
                <w:szCs w:val="24"/>
                <w:lang w:val="ru-RU"/>
              </w:rPr>
              <w:t>Геометрия горящей свечи. Мерный « Вавилон» в Древней Руси.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4265AB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4265AB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BA60A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DF2092" w:rsidRPr="00CE6435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DE7033" w:rsidRDefault="002471A0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60-62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B24618" w:rsidRDefault="00B24618" w:rsidP="00DE7033">
            <w:pPr>
              <w:widowControl/>
              <w:autoSpaceDE/>
              <w:autoSpaceDN/>
              <w:rPr>
                <w:rFonts w:cs="font332"/>
                <w:sz w:val="24"/>
                <w:szCs w:val="24"/>
                <w:lang w:val="ru-RU"/>
              </w:rPr>
            </w:pPr>
            <w:r w:rsidRPr="00B24618">
              <w:rPr>
                <w:rFonts w:cs="font332"/>
                <w:sz w:val="24"/>
                <w:szCs w:val="24"/>
              </w:rPr>
              <w:t>Геометрия Храма.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BB6E0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1E7658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F2092" w:rsidRPr="009B548F" w:rsidRDefault="00BA60A4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2B1F4D" w:rsidRPr="00CE6435" w:rsidTr="002B1F4D">
        <w:trPr>
          <w:tblCellSpacing w:w="15" w:type="dxa"/>
        </w:trPr>
        <w:tc>
          <w:tcPr>
            <w:tcW w:w="6848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B1F4D" w:rsidRPr="00767648" w:rsidRDefault="002B1F4D" w:rsidP="00DE7033">
            <w:pPr>
              <w:widowControl/>
              <w:autoSpaceDE/>
              <w:autoSpaceDN/>
              <w:rPr>
                <w:rFonts w:cs="font332"/>
                <w:b/>
                <w:sz w:val="24"/>
                <w:szCs w:val="24"/>
              </w:rPr>
            </w:pPr>
            <w:r w:rsidRPr="00767648">
              <w:rPr>
                <w:b/>
                <w:sz w:val="24"/>
                <w:szCs w:val="24"/>
                <w:lang w:val="ru-RU" w:eastAsia="ru-RU"/>
              </w:rPr>
              <w:t>6.Вневписанная окружность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B1F4D" w:rsidRPr="00767648" w:rsidRDefault="00EB76D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B1F4D" w:rsidRPr="00767648" w:rsidRDefault="002B1F4D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 w:rsidRPr="00767648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2B1F4D" w:rsidRPr="00767648" w:rsidRDefault="00EB76DC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</w:t>
            </w:r>
          </w:p>
        </w:tc>
      </w:tr>
      <w:tr w:rsidR="00D21997" w:rsidRPr="00CE6435" w:rsidTr="00D2199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997" w:rsidRPr="00065F6A" w:rsidRDefault="00065F6A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065F6A">
              <w:rPr>
                <w:sz w:val="24"/>
                <w:szCs w:val="24"/>
                <w:lang w:val="ru-RU" w:eastAsia="ru-RU"/>
              </w:rPr>
              <w:t>63-70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</w:tcPr>
          <w:p w:rsidR="00D21997" w:rsidRPr="00D21997" w:rsidRDefault="00D21997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21997">
              <w:rPr>
                <w:sz w:val="24"/>
                <w:szCs w:val="24"/>
                <w:lang w:val="ru-RU" w:eastAsia="ru-RU"/>
              </w:rPr>
              <w:t>Решение задач с вневписанной окружностью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997" w:rsidRPr="00065F6A" w:rsidRDefault="00065F6A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065F6A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997" w:rsidRPr="00065F6A" w:rsidRDefault="00065F6A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065F6A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D21997" w:rsidRPr="00065F6A" w:rsidRDefault="00065F6A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065F6A"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CE6435" w:rsidRPr="00CE6435" w:rsidTr="00583607">
        <w:trPr>
          <w:tblCellSpacing w:w="15" w:type="dxa"/>
        </w:trPr>
        <w:tc>
          <w:tcPr>
            <w:tcW w:w="240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E6435" w:rsidRPr="00DE7033" w:rsidRDefault="00065F6A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71-72</w:t>
            </w:r>
          </w:p>
        </w:tc>
        <w:tc>
          <w:tcPr>
            <w:tcW w:w="4417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E6435" w:rsidRPr="00DE7033" w:rsidRDefault="00CE6435" w:rsidP="00DE70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DE7033">
              <w:rPr>
                <w:sz w:val="24"/>
                <w:szCs w:val="24"/>
                <w:lang w:val="ru-RU" w:eastAsia="ru-RU"/>
              </w:rPr>
              <w:t>Итоговое занятие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E6435" w:rsidRPr="009B548F" w:rsidRDefault="00CE643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9B548F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E6435" w:rsidRPr="009B548F" w:rsidRDefault="00CE6435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9B548F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CE6435" w:rsidRPr="009B548F" w:rsidRDefault="00767648" w:rsidP="00DE7033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065F6A" w:rsidRDefault="00065F6A" w:rsidP="00BA60A4">
      <w:pPr>
        <w:spacing w:line="360" w:lineRule="auto"/>
        <w:jc w:val="both"/>
        <w:rPr>
          <w:rFonts w:cs="font332"/>
          <w:sz w:val="24"/>
          <w:szCs w:val="24"/>
          <w:lang w:val="ru-RU"/>
        </w:rPr>
      </w:pPr>
    </w:p>
    <w:sectPr w:rsidR="00065F6A" w:rsidSect="0048658C">
      <w:pgSz w:w="11900" w:h="16840"/>
      <w:pgMar w:top="1140" w:right="72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EB" w:rsidRDefault="003670EB" w:rsidP="001C2A11">
      <w:r>
        <w:separator/>
      </w:r>
    </w:p>
  </w:endnote>
  <w:endnote w:type="continuationSeparator" w:id="0">
    <w:p w:rsidR="003670EB" w:rsidRDefault="003670EB" w:rsidP="001C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33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EB" w:rsidRDefault="003670EB" w:rsidP="001C2A11">
      <w:r>
        <w:separator/>
      </w:r>
    </w:p>
  </w:footnote>
  <w:footnote w:type="continuationSeparator" w:id="0">
    <w:p w:rsidR="003670EB" w:rsidRDefault="003670EB" w:rsidP="001C2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2FCA"/>
    <w:multiLevelType w:val="hybridMultilevel"/>
    <w:tmpl w:val="2C58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002BE"/>
    <w:multiLevelType w:val="hybridMultilevel"/>
    <w:tmpl w:val="D80CB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3" w15:restartNumberingAfterBreak="0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4" w15:restartNumberingAfterBreak="0">
    <w:nsid w:val="780A6174"/>
    <w:multiLevelType w:val="multilevel"/>
    <w:tmpl w:val="C96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7E0AF1"/>
    <w:multiLevelType w:val="hybridMultilevel"/>
    <w:tmpl w:val="D3A6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91742"/>
    <w:multiLevelType w:val="hybridMultilevel"/>
    <w:tmpl w:val="84C2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C6742"/>
    <w:rsid w:val="00025005"/>
    <w:rsid w:val="00035CDA"/>
    <w:rsid w:val="0004261B"/>
    <w:rsid w:val="00065F6A"/>
    <w:rsid w:val="00067041"/>
    <w:rsid w:val="000830C6"/>
    <w:rsid w:val="00090556"/>
    <w:rsid w:val="000974B9"/>
    <w:rsid w:val="000B58E4"/>
    <w:rsid w:val="000C5FDD"/>
    <w:rsid w:val="000D0148"/>
    <w:rsid w:val="000E6891"/>
    <w:rsid w:val="000F2D49"/>
    <w:rsid w:val="000F5485"/>
    <w:rsid w:val="000F6614"/>
    <w:rsid w:val="00110864"/>
    <w:rsid w:val="00111D9F"/>
    <w:rsid w:val="00174FB1"/>
    <w:rsid w:val="00181E8E"/>
    <w:rsid w:val="00182390"/>
    <w:rsid w:val="00185469"/>
    <w:rsid w:val="00185AC9"/>
    <w:rsid w:val="00197A38"/>
    <w:rsid w:val="001A1238"/>
    <w:rsid w:val="001B0BAB"/>
    <w:rsid w:val="001B1D26"/>
    <w:rsid w:val="001B2CEC"/>
    <w:rsid w:val="001B3469"/>
    <w:rsid w:val="001C04ED"/>
    <w:rsid w:val="001C10F3"/>
    <w:rsid w:val="001C1B5D"/>
    <w:rsid w:val="001C2A11"/>
    <w:rsid w:val="001C6AF1"/>
    <w:rsid w:val="001D60A7"/>
    <w:rsid w:val="001D7F61"/>
    <w:rsid w:val="001E57B5"/>
    <w:rsid w:val="001E7658"/>
    <w:rsid w:val="001F55AD"/>
    <w:rsid w:val="002471A0"/>
    <w:rsid w:val="00253705"/>
    <w:rsid w:val="002540C6"/>
    <w:rsid w:val="00290C68"/>
    <w:rsid w:val="002B1F4D"/>
    <w:rsid w:val="002C55C4"/>
    <w:rsid w:val="002E1DE6"/>
    <w:rsid w:val="002F24BC"/>
    <w:rsid w:val="002F722F"/>
    <w:rsid w:val="00307058"/>
    <w:rsid w:val="003356BB"/>
    <w:rsid w:val="0034334F"/>
    <w:rsid w:val="00346FD9"/>
    <w:rsid w:val="003670EB"/>
    <w:rsid w:val="003941BD"/>
    <w:rsid w:val="0039615F"/>
    <w:rsid w:val="003A2277"/>
    <w:rsid w:val="003A25DA"/>
    <w:rsid w:val="003B610E"/>
    <w:rsid w:val="003C0479"/>
    <w:rsid w:val="003E5DD7"/>
    <w:rsid w:val="004032FE"/>
    <w:rsid w:val="00421C5A"/>
    <w:rsid w:val="004265AB"/>
    <w:rsid w:val="00442075"/>
    <w:rsid w:val="0045540E"/>
    <w:rsid w:val="00465870"/>
    <w:rsid w:val="004811DB"/>
    <w:rsid w:val="0048658C"/>
    <w:rsid w:val="0049438F"/>
    <w:rsid w:val="004A3B27"/>
    <w:rsid w:val="004B10FF"/>
    <w:rsid w:val="004B7CA9"/>
    <w:rsid w:val="004C6437"/>
    <w:rsid w:val="00522836"/>
    <w:rsid w:val="00535084"/>
    <w:rsid w:val="00573650"/>
    <w:rsid w:val="00583607"/>
    <w:rsid w:val="00591EE3"/>
    <w:rsid w:val="005A64B7"/>
    <w:rsid w:val="005B78A7"/>
    <w:rsid w:val="005C1D94"/>
    <w:rsid w:val="006010E2"/>
    <w:rsid w:val="006351B9"/>
    <w:rsid w:val="006565E7"/>
    <w:rsid w:val="00671362"/>
    <w:rsid w:val="006A3479"/>
    <w:rsid w:val="006A777F"/>
    <w:rsid w:val="006B55ED"/>
    <w:rsid w:val="006C2F9A"/>
    <w:rsid w:val="006F4F64"/>
    <w:rsid w:val="007042E5"/>
    <w:rsid w:val="007225AD"/>
    <w:rsid w:val="007335F5"/>
    <w:rsid w:val="00750F95"/>
    <w:rsid w:val="00767648"/>
    <w:rsid w:val="00781846"/>
    <w:rsid w:val="007B2567"/>
    <w:rsid w:val="008268FA"/>
    <w:rsid w:val="00834034"/>
    <w:rsid w:val="0084350E"/>
    <w:rsid w:val="00864FE2"/>
    <w:rsid w:val="00867346"/>
    <w:rsid w:val="00877563"/>
    <w:rsid w:val="00887AD3"/>
    <w:rsid w:val="0089663B"/>
    <w:rsid w:val="00897AF0"/>
    <w:rsid w:val="008A462D"/>
    <w:rsid w:val="008D7746"/>
    <w:rsid w:val="009074D4"/>
    <w:rsid w:val="009076E5"/>
    <w:rsid w:val="0091356F"/>
    <w:rsid w:val="00913E4E"/>
    <w:rsid w:val="00922AE8"/>
    <w:rsid w:val="00927603"/>
    <w:rsid w:val="00935409"/>
    <w:rsid w:val="00980377"/>
    <w:rsid w:val="009A2CF1"/>
    <w:rsid w:val="009B548F"/>
    <w:rsid w:val="009C667C"/>
    <w:rsid w:val="009E1D44"/>
    <w:rsid w:val="00A0473A"/>
    <w:rsid w:val="00A04B6D"/>
    <w:rsid w:val="00A24C0A"/>
    <w:rsid w:val="00A71913"/>
    <w:rsid w:val="00A73956"/>
    <w:rsid w:val="00AA4141"/>
    <w:rsid w:val="00AB0C06"/>
    <w:rsid w:val="00AD0D95"/>
    <w:rsid w:val="00AE19B1"/>
    <w:rsid w:val="00AE23D7"/>
    <w:rsid w:val="00AE4294"/>
    <w:rsid w:val="00B12243"/>
    <w:rsid w:val="00B210CD"/>
    <w:rsid w:val="00B24618"/>
    <w:rsid w:val="00B255C4"/>
    <w:rsid w:val="00B317E5"/>
    <w:rsid w:val="00B45964"/>
    <w:rsid w:val="00B5307A"/>
    <w:rsid w:val="00B577FC"/>
    <w:rsid w:val="00B625BE"/>
    <w:rsid w:val="00BA60A4"/>
    <w:rsid w:val="00BB219C"/>
    <w:rsid w:val="00BB6E0C"/>
    <w:rsid w:val="00BD31A1"/>
    <w:rsid w:val="00BD405D"/>
    <w:rsid w:val="00BE687A"/>
    <w:rsid w:val="00BF72EE"/>
    <w:rsid w:val="00C04552"/>
    <w:rsid w:val="00C245B3"/>
    <w:rsid w:val="00C36295"/>
    <w:rsid w:val="00C44948"/>
    <w:rsid w:val="00C538A5"/>
    <w:rsid w:val="00C62D0C"/>
    <w:rsid w:val="00C762F0"/>
    <w:rsid w:val="00C855A3"/>
    <w:rsid w:val="00CA2288"/>
    <w:rsid w:val="00CA2EC4"/>
    <w:rsid w:val="00CC286B"/>
    <w:rsid w:val="00CD41BF"/>
    <w:rsid w:val="00CE6435"/>
    <w:rsid w:val="00CF122D"/>
    <w:rsid w:val="00CF3F8B"/>
    <w:rsid w:val="00D21997"/>
    <w:rsid w:val="00D40D4B"/>
    <w:rsid w:val="00D443E6"/>
    <w:rsid w:val="00D642EC"/>
    <w:rsid w:val="00D700F4"/>
    <w:rsid w:val="00D97EC6"/>
    <w:rsid w:val="00DA28A7"/>
    <w:rsid w:val="00DA6895"/>
    <w:rsid w:val="00DB6D8F"/>
    <w:rsid w:val="00DC39AD"/>
    <w:rsid w:val="00DD4B49"/>
    <w:rsid w:val="00DE3AAA"/>
    <w:rsid w:val="00DE3D18"/>
    <w:rsid w:val="00DE7033"/>
    <w:rsid w:val="00DF2092"/>
    <w:rsid w:val="00E21814"/>
    <w:rsid w:val="00E32895"/>
    <w:rsid w:val="00E438D3"/>
    <w:rsid w:val="00E57E28"/>
    <w:rsid w:val="00EA2AE0"/>
    <w:rsid w:val="00EB76DC"/>
    <w:rsid w:val="00EF7377"/>
    <w:rsid w:val="00F07ABF"/>
    <w:rsid w:val="00F3223F"/>
    <w:rsid w:val="00F35B42"/>
    <w:rsid w:val="00F83C19"/>
    <w:rsid w:val="00FA2C39"/>
    <w:rsid w:val="00FA351D"/>
    <w:rsid w:val="00FC6742"/>
    <w:rsid w:val="00FD30F4"/>
    <w:rsid w:val="00FD734E"/>
    <w:rsid w:val="00FE0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BECA0-8355-4BE2-886B-0A5DDAF6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E57B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9074D4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7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57B5"/>
    <w:rPr>
      <w:sz w:val="24"/>
      <w:szCs w:val="24"/>
    </w:rPr>
  </w:style>
  <w:style w:type="paragraph" w:styleId="a4">
    <w:name w:val="List Paragraph"/>
    <w:basedOn w:val="a"/>
    <w:uiPriority w:val="1"/>
    <w:qFormat/>
    <w:rsid w:val="001E57B5"/>
  </w:style>
  <w:style w:type="paragraph" w:customStyle="1" w:styleId="TableParagraph">
    <w:name w:val="Table Paragraph"/>
    <w:basedOn w:val="a"/>
    <w:uiPriority w:val="1"/>
    <w:qFormat/>
    <w:rsid w:val="001E57B5"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  <w:style w:type="numbering" w:customStyle="1" w:styleId="11">
    <w:name w:val="Нет списка1"/>
    <w:next w:val="a2"/>
    <w:uiPriority w:val="99"/>
    <w:semiHidden/>
    <w:unhideWhenUsed/>
    <w:rsid w:val="00FE0C8A"/>
  </w:style>
  <w:style w:type="paragraph" w:styleId="a7">
    <w:name w:val="Normal (Web)"/>
    <w:basedOn w:val="a"/>
    <w:uiPriority w:val="99"/>
    <w:unhideWhenUsed/>
    <w:rsid w:val="00D40D4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074D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numbering" w:customStyle="1" w:styleId="20">
    <w:name w:val="Нет списка2"/>
    <w:next w:val="a2"/>
    <w:uiPriority w:val="99"/>
    <w:semiHidden/>
    <w:unhideWhenUsed/>
    <w:rsid w:val="009074D4"/>
  </w:style>
  <w:style w:type="numbering" w:customStyle="1" w:styleId="110">
    <w:name w:val="Нет списка11"/>
    <w:next w:val="a2"/>
    <w:semiHidden/>
    <w:rsid w:val="009074D4"/>
  </w:style>
  <w:style w:type="table" w:customStyle="1" w:styleId="12">
    <w:name w:val="Сетка таблицы1"/>
    <w:basedOn w:val="a1"/>
    <w:next w:val="a6"/>
    <w:uiPriority w:val="59"/>
    <w:rsid w:val="009074D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6"/>
    <w:rsid w:val="009074D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9074D4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13"/>
    <w:uiPriority w:val="99"/>
    <w:semiHidden/>
    <w:rsid w:val="009074D4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14"/>
    <w:uiPriority w:val="99"/>
    <w:semiHidden/>
    <w:unhideWhenUsed/>
    <w:rsid w:val="009074D4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8"/>
    <w:uiPriority w:val="99"/>
    <w:semiHidden/>
    <w:rsid w:val="009074D4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2A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2A1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C2A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2A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B5F0-2484-402D-9094-F9492E98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HP</cp:lastModifiedBy>
  <cp:revision>10</cp:revision>
  <cp:lastPrinted>2019-03-18T10:11:00Z</cp:lastPrinted>
  <dcterms:created xsi:type="dcterms:W3CDTF">2019-03-16T15:33:00Z</dcterms:created>
  <dcterms:modified xsi:type="dcterms:W3CDTF">2019-03-27T13:06:00Z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