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C06" w:rsidRPr="00864FE2" w:rsidRDefault="000E6891" w:rsidP="00AB0C06">
      <w:pPr>
        <w:pStyle w:val="a5"/>
        <w:jc w:val="center"/>
        <w:rPr>
          <w:b/>
          <w:sz w:val="24"/>
          <w:szCs w:val="24"/>
          <w:lang w:val="ru-RU"/>
        </w:rPr>
      </w:pPr>
      <w:r w:rsidRPr="00864FE2">
        <w:rPr>
          <w:b/>
          <w:sz w:val="24"/>
          <w:szCs w:val="24"/>
          <w:lang w:val="ru-RU"/>
        </w:rPr>
        <w:t>Муниципальное автономное общеобразовательное учреждение</w:t>
      </w:r>
    </w:p>
    <w:p w:rsidR="00FC6742" w:rsidRPr="00864FE2" w:rsidRDefault="000E6891" w:rsidP="00AB0C06">
      <w:pPr>
        <w:pStyle w:val="a5"/>
        <w:jc w:val="center"/>
        <w:rPr>
          <w:b/>
          <w:sz w:val="24"/>
          <w:szCs w:val="24"/>
          <w:lang w:val="ru-RU"/>
        </w:rPr>
      </w:pPr>
      <w:r w:rsidRPr="00864FE2">
        <w:rPr>
          <w:b/>
          <w:sz w:val="24"/>
          <w:szCs w:val="24"/>
          <w:lang w:val="ru-RU"/>
        </w:rPr>
        <w:t>средняя общеобразовательная школа №9</w:t>
      </w:r>
      <w:r w:rsidR="00C04552" w:rsidRPr="00864FE2">
        <w:rPr>
          <w:b/>
          <w:sz w:val="24"/>
          <w:szCs w:val="24"/>
          <w:lang w:val="ru-RU"/>
        </w:rPr>
        <w:t>4</w:t>
      </w:r>
      <w:r w:rsidRPr="00864FE2">
        <w:rPr>
          <w:b/>
          <w:sz w:val="24"/>
          <w:szCs w:val="24"/>
          <w:lang w:val="ru-RU"/>
        </w:rPr>
        <w:t xml:space="preserve"> города Тюмени</w:t>
      </w:r>
    </w:p>
    <w:p w:rsidR="00AB0C06" w:rsidRPr="00864FE2" w:rsidRDefault="00AB0C06" w:rsidP="00AB0C06">
      <w:pPr>
        <w:pStyle w:val="a5"/>
        <w:jc w:val="center"/>
        <w:rPr>
          <w:b/>
          <w:sz w:val="24"/>
          <w:szCs w:val="24"/>
          <w:lang w:val="ru-RU"/>
        </w:rPr>
      </w:pPr>
    </w:p>
    <w:p w:rsidR="00FC6742" w:rsidRPr="00591EE3" w:rsidRDefault="000E6891" w:rsidP="00AB0C06">
      <w:pPr>
        <w:ind w:left="1251" w:right="1274" w:hanging="825"/>
        <w:jc w:val="center"/>
        <w:rPr>
          <w:b/>
          <w:i/>
          <w:sz w:val="24"/>
          <w:szCs w:val="24"/>
          <w:lang w:val="ru-RU"/>
        </w:rPr>
      </w:pPr>
      <w:r w:rsidRPr="00591EE3">
        <w:rPr>
          <w:b/>
          <w:i/>
          <w:sz w:val="24"/>
          <w:szCs w:val="24"/>
          <w:lang w:val="ru-RU"/>
        </w:rPr>
        <w:t>Аннотация</w:t>
      </w:r>
      <w:r w:rsidR="00D572CD">
        <w:rPr>
          <w:b/>
          <w:i/>
          <w:sz w:val="24"/>
          <w:szCs w:val="24"/>
          <w:lang w:val="ru-RU"/>
        </w:rPr>
        <w:t xml:space="preserve"> к образовательной</w:t>
      </w:r>
      <w:r w:rsidR="00C245B3" w:rsidRPr="00591EE3">
        <w:rPr>
          <w:b/>
          <w:i/>
          <w:sz w:val="24"/>
          <w:szCs w:val="24"/>
          <w:lang w:val="ru-RU"/>
        </w:rPr>
        <w:t xml:space="preserve"> программе по курсу платных образовательных услуг «</w:t>
      </w:r>
      <w:r w:rsidR="00D52F20">
        <w:rPr>
          <w:b/>
          <w:i/>
          <w:sz w:val="24"/>
          <w:szCs w:val="24"/>
          <w:lang w:val="ru-RU"/>
        </w:rPr>
        <w:t>Мы в мире прав</w:t>
      </w:r>
      <w:r w:rsidR="009076E5">
        <w:rPr>
          <w:b/>
          <w:i/>
          <w:sz w:val="24"/>
          <w:szCs w:val="24"/>
          <w:lang w:val="ru-RU"/>
        </w:rPr>
        <w:t>» 9</w:t>
      </w:r>
      <w:r w:rsidR="00AB0C06" w:rsidRPr="00591EE3">
        <w:rPr>
          <w:b/>
          <w:i/>
          <w:sz w:val="24"/>
          <w:szCs w:val="24"/>
          <w:lang w:val="ru-RU"/>
        </w:rPr>
        <w:t xml:space="preserve"> </w:t>
      </w:r>
      <w:r w:rsidRPr="00591EE3">
        <w:rPr>
          <w:b/>
          <w:i/>
          <w:sz w:val="24"/>
          <w:szCs w:val="24"/>
          <w:lang w:val="ru-RU"/>
        </w:rPr>
        <w:t>класс</w:t>
      </w:r>
      <w:r w:rsidR="00A73956">
        <w:rPr>
          <w:b/>
          <w:i/>
          <w:sz w:val="24"/>
          <w:szCs w:val="24"/>
          <w:lang w:val="ru-RU"/>
        </w:rPr>
        <w:t>ы</w:t>
      </w:r>
    </w:p>
    <w:p w:rsidR="00FC6742" w:rsidRPr="00591EE3" w:rsidRDefault="00FC6742">
      <w:pPr>
        <w:pStyle w:val="a3"/>
        <w:spacing w:before="7"/>
        <w:rPr>
          <w:b/>
          <w:lang w:val="ru-RU"/>
        </w:rPr>
      </w:pPr>
    </w:p>
    <w:tbl>
      <w:tblPr>
        <w:tblStyle w:val="TableNormal"/>
        <w:tblW w:w="0" w:type="auto"/>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76"/>
        <w:gridCol w:w="6465"/>
      </w:tblGrid>
      <w:tr w:rsidR="00FC6742" w:rsidRPr="00EF6415" w:rsidTr="00EF6415">
        <w:trPr>
          <w:trHeight w:val="1574"/>
        </w:trPr>
        <w:tc>
          <w:tcPr>
            <w:tcW w:w="2876" w:type="dxa"/>
          </w:tcPr>
          <w:p w:rsidR="00FC6742" w:rsidRPr="00EF6415" w:rsidRDefault="000E6891">
            <w:pPr>
              <w:pStyle w:val="TableParagraph"/>
              <w:spacing w:line="272" w:lineRule="exact"/>
              <w:rPr>
                <w:sz w:val="24"/>
                <w:szCs w:val="24"/>
              </w:rPr>
            </w:pPr>
            <w:proofErr w:type="spellStart"/>
            <w:r w:rsidRPr="00EF6415">
              <w:rPr>
                <w:sz w:val="24"/>
                <w:szCs w:val="24"/>
              </w:rPr>
              <w:t>Нормативная</w:t>
            </w:r>
            <w:proofErr w:type="spellEnd"/>
            <w:r w:rsidRPr="00EF6415">
              <w:rPr>
                <w:sz w:val="24"/>
                <w:szCs w:val="24"/>
              </w:rPr>
              <w:t xml:space="preserve"> </w:t>
            </w:r>
            <w:proofErr w:type="spellStart"/>
            <w:r w:rsidRPr="00EF6415">
              <w:rPr>
                <w:sz w:val="24"/>
                <w:szCs w:val="24"/>
              </w:rPr>
              <w:t>база</w:t>
            </w:r>
            <w:proofErr w:type="spellEnd"/>
          </w:p>
        </w:tc>
        <w:tc>
          <w:tcPr>
            <w:tcW w:w="6465" w:type="dxa"/>
          </w:tcPr>
          <w:p w:rsidR="00FC6742" w:rsidRPr="00864FE2" w:rsidRDefault="000E6891" w:rsidP="00EF6415">
            <w:pPr>
              <w:pStyle w:val="TableParagraph"/>
              <w:tabs>
                <w:tab w:val="left" w:pos="306"/>
              </w:tabs>
              <w:ind w:left="0" w:right="26"/>
              <w:jc w:val="both"/>
              <w:rPr>
                <w:sz w:val="24"/>
                <w:szCs w:val="24"/>
                <w:lang w:val="ru-RU"/>
              </w:rPr>
            </w:pPr>
            <w:r w:rsidRPr="00864FE2">
              <w:rPr>
                <w:sz w:val="24"/>
                <w:szCs w:val="24"/>
                <w:lang w:val="ru-RU"/>
              </w:rPr>
              <w:t>Учебный план</w:t>
            </w:r>
            <w:r w:rsidR="00C245B3" w:rsidRPr="00864FE2">
              <w:rPr>
                <w:sz w:val="24"/>
                <w:szCs w:val="24"/>
                <w:lang w:val="ru-RU"/>
              </w:rPr>
              <w:t xml:space="preserve"> платных образовательных услуг</w:t>
            </w:r>
            <w:r w:rsidRPr="00864FE2">
              <w:rPr>
                <w:sz w:val="24"/>
                <w:szCs w:val="24"/>
                <w:lang w:val="ru-RU"/>
              </w:rPr>
              <w:t xml:space="preserve"> МАОУ СОШ № 9</w:t>
            </w:r>
            <w:r w:rsidR="00C04552" w:rsidRPr="00864FE2">
              <w:rPr>
                <w:sz w:val="24"/>
                <w:szCs w:val="24"/>
                <w:lang w:val="ru-RU"/>
              </w:rPr>
              <w:t>4</w:t>
            </w:r>
            <w:r w:rsidRPr="00864FE2">
              <w:rPr>
                <w:sz w:val="24"/>
                <w:szCs w:val="24"/>
                <w:lang w:val="ru-RU"/>
              </w:rPr>
              <w:t xml:space="preserve"> города Тюмени</w:t>
            </w:r>
            <w:r w:rsidR="00C04552" w:rsidRPr="00864FE2">
              <w:rPr>
                <w:sz w:val="24"/>
                <w:szCs w:val="24"/>
                <w:lang w:val="ru-RU"/>
              </w:rPr>
              <w:t>;</w:t>
            </w:r>
          </w:p>
          <w:p w:rsidR="00C44948" w:rsidRPr="00C44948" w:rsidRDefault="00C15F8C" w:rsidP="00C15F8C">
            <w:pPr>
              <w:jc w:val="both"/>
              <w:rPr>
                <w:rFonts w:eastAsia="Calibri"/>
                <w:sz w:val="24"/>
                <w:szCs w:val="24"/>
                <w:lang w:val="ru-RU"/>
              </w:rPr>
            </w:pPr>
            <w:r>
              <w:rPr>
                <w:sz w:val="24"/>
                <w:szCs w:val="24"/>
                <w:lang w:val="ru-RU"/>
              </w:rPr>
              <w:t xml:space="preserve">Авторская </w:t>
            </w:r>
            <w:r w:rsidR="00C04552" w:rsidRPr="00864FE2">
              <w:rPr>
                <w:sz w:val="24"/>
                <w:szCs w:val="24"/>
                <w:lang w:val="ru-RU"/>
              </w:rPr>
              <w:t>программа</w:t>
            </w:r>
            <w:r w:rsidR="006B55ED" w:rsidRPr="00864FE2">
              <w:rPr>
                <w:sz w:val="24"/>
                <w:szCs w:val="24"/>
                <w:lang w:val="ru-RU"/>
              </w:rPr>
              <w:t xml:space="preserve"> </w:t>
            </w:r>
            <w:r w:rsidR="006F4F64" w:rsidRPr="00864FE2">
              <w:rPr>
                <w:sz w:val="24"/>
                <w:szCs w:val="24"/>
                <w:lang w:val="ru-RU"/>
              </w:rPr>
              <w:t xml:space="preserve">для дополнительных образовательных услуг </w:t>
            </w:r>
            <w:r w:rsidR="000E3D9E">
              <w:rPr>
                <w:rFonts w:eastAsia="Calibri"/>
                <w:sz w:val="24"/>
                <w:szCs w:val="24"/>
                <w:lang w:val="ru-RU"/>
              </w:rPr>
              <w:t>«Мы в мире прав</w:t>
            </w:r>
            <w:r w:rsidR="006351B9" w:rsidRPr="00864FE2">
              <w:rPr>
                <w:rFonts w:eastAsia="Calibri"/>
                <w:sz w:val="24"/>
                <w:szCs w:val="24"/>
                <w:lang w:val="ru-RU"/>
              </w:rPr>
              <w:t xml:space="preserve">» </w:t>
            </w:r>
            <w:r w:rsidR="000E3D9E">
              <w:rPr>
                <w:rFonts w:eastAsia="Calibri"/>
                <w:sz w:val="24"/>
                <w:szCs w:val="24"/>
                <w:lang w:val="ru-RU"/>
              </w:rPr>
              <w:t>автор: Башкирова М.В.</w:t>
            </w:r>
          </w:p>
          <w:p w:rsidR="00FC6742" w:rsidRPr="00864FE2" w:rsidRDefault="00FC6742" w:rsidP="00864FE2">
            <w:pPr>
              <w:pStyle w:val="TableParagraph"/>
              <w:tabs>
                <w:tab w:val="left" w:pos="213"/>
              </w:tabs>
              <w:spacing w:line="270" w:lineRule="atLeast"/>
              <w:ind w:left="0" w:right="22"/>
              <w:jc w:val="both"/>
              <w:rPr>
                <w:sz w:val="24"/>
                <w:szCs w:val="24"/>
                <w:lang w:val="ru-RU"/>
              </w:rPr>
            </w:pPr>
          </w:p>
        </w:tc>
      </w:tr>
      <w:tr w:rsidR="00671362" w:rsidRPr="00EF6415" w:rsidTr="00EF6415">
        <w:trPr>
          <w:trHeight w:val="949"/>
        </w:trPr>
        <w:tc>
          <w:tcPr>
            <w:tcW w:w="2876" w:type="dxa"/>
          </w:tcPr>
          <w:p w:rsidR="00671362" w:rsidRPr="00864FE2" w:rsidRDefault="006F4F64" w:rsidP="001C6AF1">
            <w:pPr>
              <w:pStyle w:val="TableParagraph"/>
              <w:ind w:right="134"/>
              <w:rPr>
                <w:sz w:val="24"/>
                <w:szCs w:val="24"/>
                <w:lang w:val="ru-RU"/>
              </w:rPr>
            </w:pPr>
            <w:r w:rsidRPr="00864FE2">
              <w:rPr>
                <w:sz w:val="24"/>
                <w:szCs w:val="24"/>
                <w:lang w:val="ru-RU"/>
              </w:rPr>
              <w:t xml:space="preserve">Цели изучения курса </w:t>
            </w:r>
            <w:r w:rsidR="000E3D9E">
              <w:rPr>
                <w:i/>
                <w:sz w:val="24"/>
                <w:szCs w:val="24"/>
                <w:lang w:val="ru-RU"/>
              </w:rPr>
              <w:t>«Мы в мире прав</w:t>
            </w:r>
            <w:r w:rsidR="0034334F" w:rsidRPr="00864FE2">
              <w:rPr>
                <w:i/>
                <w:sz w:val="24"/>
                <w:szCs w:val="24"/>
                <w:lang w:val="ru-RU"/>
              </w:rPr>
              <w:t>»</w:t>
            </w:r>
          </w:p>
        </w:tc>
        <w:tc>
          <w:tcPr>
            <w:tcW w:w="6465" w:type="dxa"/>
          </w:tcPr>
          <w:p w:rsidR="000E3D9E" w:rsidRPr="000E3D9E" w:rsidRDefault="00EF6415" w:rsidP="000E3D9E">
            <w:pPr>
              <w:widowControl/>
              <w:shd w:val="clear" w:color="auto" w:fill="FFFFFF"/>
              <w:autoSpaceDE/>
              <w:autoSpaceDN/>
              <w:jc w:val="both"/>
              <w:rPr>
                <w:color w:val="000000"/>
                <w:sz w:val="24"/>
                <w:szCs w:val="24"/>
                <w:lang w:val="ru-RU" w:eastAsia="ru-RU"/>
              </w:rPr>
            </w:pPr>
            <w:r>
              <w:rPr>
                <w:color w:val="000000"/>
                <w:sz w:val="24"/>
                <w:szCs w:val="24"/>
                <w:lang w:val="ru-RU" w:eastAsia="ru-RU"/>
              </w:rPr>
              <w:t>Р</w:t>
            </w:r>
            <w:r w:rsidR="000E3D9E" w:rsidRPr="000E3D9E">
              <w:rPr>
                <w:color w:val="000000"/>
                <w:sz w:val="24"/>
                <w:szCs w:val="24"/>
                <w:lang w:val="ru-RU" w:eastAsia="ru-RU"/>
              </w:rPr>
              <w:t>азвитие правовой культуры школьников на основе освоения ими основных правовых норм, прав и свобод гражданина и человека.</w:t>
            </w:r>
          </w:p>
          <w:p w:rsidR="000E3D9E" w:rsidRPr="000E3D9E" w:rsidRDefault="000E3D9E" w:rsidP="000E3D9E">
            <w:pPr>
              <w:widowControl/>
              <w:shd w:val="clear" w:color="auto" w:fill="FFFFFF"/>
              <w:autoSpaceDE/>
              <w:autoSpaceDN/>
              <w:ind w:firstLine="567"/>
              <w:jc w:val="both"/>
              <w:rPr>
                <w:color w:val="000000"/>
                <w:sz w:val="24"/>
                <w:szCs w:val="24"/>
                <w:lang w:val="ru-RU" w:eastAsia="ru-RU"/>
              </w:rPr>
            </w:pPr>
          </w:p>
          <w:p w:rsidR="00671362" w:rsidRPr="00864FE2" w:rsidRDefault="00671362" w:rsidP="000E3D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textAlignment w:val="top"/>
              <w:rPr>
                <w:sz w:val="24"/>
                <w:szCs w:val="24"/>
                <w:lang w:val="ru-RU"/>
              </w:rPr>
            </w:pPr>
          </w:p>
        </w:tc>
      </w:tr>
      <w:tr w:rsidR="00671362" w:rsidRPr="00EF6415" w:rsidTr="00EF6415">
        <w:trPr>
          <w:trHeight w:val="1302"/>
        </w:trPr>
        <w:tc>
          <w:tcPr>
            <w:tcW w:w="2876" w:type="dxa"/>
          </w:tcPr>
          <w:p w:rsidR="00671362" w:rsidRPr="00864FE2" w:rsidRDefault="00671362" w:rsidP="006F4F64">
            <w:pPr>
              <w:pStyle w:val="TableParagraph"/>
              <w:ind w:right="129"/>
              <w:rPr>
                <w:sz w:val="24"/>
                <w:szCs w:val="24"/>
                <w:lang w:val="ru-RU"/>
              </w:rPr>
            </w:pPr>
            <w:r w:rsidRPr="00864FE2">
              <w:rPr>
                <w:sz w:val="24"/>
                <w:szCs w:val="24"/>
                <w:lang w:val="ru-RU"/>
              </w:rPr>
              <w:t>Основные задачи реализац</w:t>
            </w:r>
            <w:r w:rsidR="006F4F64" w:rsidRPr="00864FE2">
              <w:rPr>
                <w:sz w:val="24"/>
                <w:szCs w:val="24"/>
                <w:lang w:val="ru-RU"/>
              </w:rPr>
              <w:t xml:space="preserve">ии содержания курса </w:t>
            </w:r>
            <w:r w:rsidR="000E3D9E">
              <w:rPr>
                <w:i/>
                <w:sz w:val="24"/>
                <w:szCs w:val="24"/>
                <w:lang w:val="ru-RU"/>
              </w:rPr>
              <w:t>«Мы в мире прав</w:t>
            </w:r>
            <w:r w:rsidR="0034334F" w:rsidRPr="00864FE2">
              <w:rPr>
                <w:i/>
                <w:sz w:val="24"/>
                <w:szCs w:val="24"/>
                <w:lang w:val="ru-RU"/>
              </w:rPr>
              <w:t>»</w:t>
            </w:r>
          </w:p>
        </w:tc>
        <w:tc>
          <w:tcPr>
            <w:tcW w:w="6465" w:type="dxa"/>
          </w:tcPr>
          <w:p w:rsidR="003356BB" w:rsidRPr="000E3D9E" w:rsidRDefault="00A712FC" w:rsidP="00822210">
            <w:pPr>
              <w:widowControl/>
              <w:shd w:val="clear" w:color="auto" w:fill="FFFFFF"/>
              <w:autoSpaceDE/>
              <w:autoSpaceDN/>
              <w:rPr>
                <w:b/>
                <w:bCs/>
                <w:color w:val="000000"/>
                <w:sz w:val="24"/>
                <w:szCs w:val="24"/>
                <w:lang w:val="ru-RU" w:eastAsia="ru-RU"/>
              </w:rPr>
            </w:pPr>
            <w:r w:rsidRPr="00A712FC">
              <w:rPr>
                <w:color w:val="000000"/>
                <w:sz w:val="24"/>
                <w:szCs w:val="24"/>
                <w:lang w:val="ru-RU" w:eastAsia="ru-RU"/>
              </w:rPr>
              <w:t>-</w:t>
            </w:r>
            <w:r w:rsidR="003E702B">
              <w:rPr>
                <w:color w:val="000000"/>
                <w:sz w:val="24"/>
                <w:szCs w:val="24"/>
                <w:lang w:val="ru-RU" w:eastAsia="ru-RU"/>
              </w:rPr>
              <w:t xml:space="preserve"> знакомство</w:t>
            </w:r>
            <w:r w:rsidR="000E3D9E">
              <w:rPr>
                <w:color w:val="000000"/>
                <w:sz w:val="24"/>
                <w:szCs w:val="24"/>
                <w:lang w:val="ru-RU" w:eastAsia="ru-RU"/>
              </w:rPr>
              <w:t xml:space="preserve"> </w:t>
            </w:r>
            <w:r w:rsidR="000E3D9E" w:rsidRPr="000E3D9E">
              <w:rPr>
                <w:color w:val="000000"/>
                <w:sz w:val="24"/>
                <w:szCs w:val="24"/>
                <w:lang w:val="ru-RU" w:eastAsia="ru-RU"/>
              </w:rPr>
              <w:t xml:space="preserve"> </w:t>
            </w:r>
            <w:r w:rsidR="003E702B">
              <w:rPr>
                <w:color w:val="000000"/>
                <w:sz w:val="24"/>
                <w:szCs w:val="24"/>
                <w:lang w:val="ru-RU" w:eastAsia="ru-RU"/>
              </w:rPr>
              <w:t>об</w:t>
            </w:r>
            <w:r w:rsidR="000E3D9E" w:rsidRPr="000E3D9E">
              <w:rPr>
                <w:color w:val="000000"/>
                <w:sz w:val="24"/>
                <w:szCs w:val="24"/>
                <w:lang w:val="ru-RU" w:eastAsia="ru-RU"/>
              </w:rPr>
              <w:t>уча</w:t>
            </w:r>
            <w:r w:rsidR="003E702B">
              <w:rPr>
                <w:color w:val="000000"/>
                <w:sz w:val="24"/>
                <w:szCs w:val="24"/>
                <w:lang w:val="ru-RU" w:eastAsia="ru-RU"/>
              </w:rPr>
              <w:t>ю</w:t>
            </w:r>
            <w:r w:rsidR="000E3D9E" w:rsidRPr="000E3D9E">
              <w:rPr>
                <w:color w:val="000000"/>
                <w:sz w:val="24"/>
                <w:szCs w:val="24"/>
                <w:lang w:val="ru-RU" w:eastAsia="ru-RU"/>
              </w:rPr>
              <w:t>щихся с основными нормативно-правовыми актами</w:t>
            </w:r>
            <w:r>
              <w:rPr>
                <w:color w:val="000000"/>
                <w:sz w:val="24"/>
                <w:szCs w:val="24"/>
                <w:lang w:val="ru-RU" w:eastAsia="ru-RU"/>
              </w:rPr>
              <w:t>;</w:t>
            </w:r>
            <w:r>
              <w:rPr>
                <w:color w:val="000000"/>
                <w:sz w:val="24"/>
                <w:szCs w:val="24"/>
                <w:lang w:val="ru-RU" w:eastAsia="ru-RU"/>
              </w:rPr>
              <w:br/>
            </w:r>
            <w:r w:rsidRPr="00A712FC">
              <w:rPr>
                <w:color w:val="000000"/>
                <w:sz w:val="24"/>
                <w:szCs w:val="24"/>
                <w:lang w:val="ru-RU" w:eastAsia="ru-RU"/>
              </w:rPr>
              <w:t xml:space="preserve">- </w:t>
            </w:r>
            <w:r w:rsidR="003E702B">
              <w:rPr>
                <w:color w:val="000000"/>
                <w:sz w:val="24"/>
                <w:szCs w:val="24"/>
                <w:lang w:val="ru-RU" w:eastAsia="ru-RU"/>
              </w:rPr>
              <w:t>развитие критического мышления</w:t>
            </w:r>
            <w:r>
              <w:rPr>
                <w:color w:val="000000"/>
                <w:sz w:val="24"/>
                <w:szCs w:val="24"/>
                <w:lang w:val="ru-RU" w:eastAsia="ru-RU"/>
              </w:rPr>
              <w:t>;</w:t>
            </w:r>
            <w:r>
              <w:rPr>
                <w:color w:val="000000"/>
                <w:sz w:val="24"/>
                <w:szCs w:val="24"/>
                <w:lang w:val="ru-RU" w:eastAsia="ru-RU"/>
              </w:rPr>
              <w:br/>
            </w:r>
            <w:r w:rsidRPr="00A712FC">
              <w:rPr>
                <w:color w:val="000000"/>
                <w:sz w:val="24"/>
                <w:szCs w:val="24"/>
                <w:lang w:val="ru-RU" w:eastAsia="ru-RU"/>
              </w:rPr>
              <w:t>-</w:t>
            </w:r>
            <w:r w:rsidR="003E702B">
              <w:rPr>
                <w:color w:val="000000"/>
                <w:sz w:val="24"/>
                <w:szCs w:val="24"/>
                <w:lang w:val="ru-RU" w:eastAsia="ru-RU"/>
              </w:rPr>
              <w:t xml:space="preserve"> воспитание</w:t>
            </w:r>
            <w:r w:rsidR="000E3D9E" w:rsidRPr="000E3D9E">
              <w:rPr>
                <w:color w:val="000000"/>
                <w:sz w:val="24"/>
                <w:szCs w:val="24"/>
                <w:lang w:val="ru-RU" w:eastAsia="ru-RU"/>
              </w:rPr>
              <w:t xml:space="preserve"> ответст</w:t>
            </w:r>
            <w:r w:rsidR="003E702B">
              <w:rPr>
                <w:color w:val="000000"/>
                <w:sz w:val="24"/>
                <w:szCs w:val="24"/>
                <w:lang w:val="ru-RU" w:eastAsia="ru-RU"/>
              </w:rPr>
              <w:t xml:space="preserve">венности </w:t>
            </w:r>
            <w:r w:rsidR="000E3D9E" w:rsidRPr="000E3D9E">
              <w:rPr>
                <w:color w:val="000000"/>
                <w:sz w:val="24"/>
                <w:szCs w:val="24"/>
                <w:lang w:val="ru-RU" w:eastAsia="ru-RU"/>
              </w:rPr>
              <w:t>за собс</w:t>
            </w:r>
            <w:r>
              <w:rPr>
                <w:color w:val="000000"/>
                <w:sz w:val="24"/>
                <w:szCs w:val="24"/>
                <w:lang w:val="ru-RU" w:eastAsia="ru-RU"/>
              </w:rPr>
              <w:t>твенное благополучие;</w:t>
            </w:r>
            <w:r>
              <w:rPr>
                <w:color w:val="000000"/>
                <w:sz w:val="24"/>
                <w:szCs w:val="24"/>
                <w:lang w:val="ru-RU" w:eastAsia="ru-RU"/>
              </w:rPr>
              <w:br/>
            </w:r>
            <w:r w:rsidRPr="00A712FC">
              <w:rPr>
                <w:color w:val="000000"/>
                <w:sz w:val="24"/>
                <w:szCs w:val="24"/>
                <w:lang w:val="ru-RU" w:eastAsia="ru-RU"/>
              </w:rPr>
              <w:t xml:space="preserve">- </w:t>
            </w:r>
            <w:r w:rsidR="003E702B">
              <w:rPr>
                <w:color w:val="000000"/>
                <w:sz w:val="24"/>
                <w:szCs w:val="24"/>
                <w:lang w:val="ru-RU" w:eastAsia="ru-RU"/>
              </w:rPr>
              <w:t xml:space="preserve">  формирование</w:t>
            </w:r>
            <w:r w:rsidR="000E3D9E" w:rsidRPr="000E3D9E">
              <w:rPr>
                <w:color w:val="000000"/>
                <w:sz w:val="24"/>
                <w:szCs w:val="24"/>
                <w:lang w:val="ru-RU" w:eastAsia="ru-RU"/>
              </w:rPr>
              <w:t xml:space="preserve"> социальных навыков и практических умений в области защиты своих прав.</w:t>
            </w:r>
          </w:p>
        </w:tc>
      </w:tr>
      <w:tr w:rsidR="00D443E6" w:rsidRPr="00EF6415" w:rsidTr="00EF6415">
        <w:trPr>
          <w:trHeight w:val="829"/>
        </w:trPr>
        <w:tc>
          <w:tcPr>
            <w:tcW w:w="2876" w:type="dxa"/>
          </w:tcPr>
          <w:p w:rsidR="00864FE2" w:rsidRPr="00864FE2" w:rsidRDefault="00864FE2" w:rsidP="00864FE2">
            <w:pPr>
              <w:pStyle w:val="TableParagraph"/>
              <w:spacing w:line="270" w:lineRule="exact"/>
              <w:rPr>
                <w:sz w:val="24"/>
                <w:szCs w:val="24"/>
              </w:rPr>
            </w:pPr>
            <w:proofErr w:type="spellStart"/>
            <w:r w:rsidRPr="00864FE2">
              <w:rPr>
                <w:sz w:val="24"/>
                <w:szCs w:val="24"/>
              </w:rPr>
              <w:t>Срок</w:t>
            </w:r>
            <w:proofErr w:type="spellEnd"/>
            <w:r w:rsidRPr="00864FE2">
              <w:rPr>
                <w:sz w:val="24"/>
                <w:szCs w:val="24"/>
              </w:rPr>
              <w:t xml:space="preserve"> </w:t>
            </w:r>
            <w:proofErr w:type="spellStart"/>
            <w:r w:rsidRPr="00864FE2">
              <w:rPr>
                <w:sz w:val="24"/>
                <w:szCs w:val="24"/>
              </w:rPr>
              <w:t>реализации</w:t>
            </w:r>
            <w:proofErr w:type="spellEnd"/>
          </w:p>
          <w:p w:rsidR="00D443E6" w:rsidRPr="00864FE2" w:rsidRDefault="00864FE2" w:rsidP="00864FE2">
            <w:pPr>
              <w:pStyle w:val="TableParagraph"/>
              <w:spacing w:line="266" w:lineRule="exact"/>
              <w:ind w:left="50"/>
              <w:rPr>
                <w:sz w:val="24"/>
                <w:szCs w:val="24"/>
                <w:lang w:val="ru-RU"/>
              </w:rPr>
            </w:pPr>
            <w:proofErr w:type="spellStart"/>
            <w:r w:rsidRPr="00864FE2">
              <w:rPr>
                <w:sz w:val="24"/>
                <w:szCs w:val="24"/>
              </w:rPr>
              <w:t>программы</w:t>
            </w:r>
            <w:proofErr w:type="spellEnd"/>
          </w:p>
        </w:tc>
        <w:tc>
          <w:tcPr>
            <w:tcW w:w="6465" w:type="dxa"/>
          </w:tcPr>
          <w:p w:rsidR="00864FE2" w:rsidRPr="00864FE2" w:rsidRDefault="00867346" w:rsidP="00864FE2">
            <w:pPr>
              <w:spacing w:line="270" w:lineRule="atLeast"/>
              <w:jc w:val="both"/>
              <w:rPr>
                <w:bCs/>
                <w:sz w:val="24"/>
                <w:szCs w:val="24"/>
                <w:shd w:val="clear" w:color="auto" w:fill="FFFFFF"/>
                <w:lang w:val="ru-RU" w:eastAsia="ru-RU"/>
              </w:rPr>
            </w:pPr>
            <w:r>
              <w:rPr>
                <w:rFonts w:eastAsia="Calibri"/>
                <w:bCs/>
                <w:sz w:val="24"/>
                <w:szCs w:val="24"/>
                <w:lang w:val="ru-RU"/>
              </w:rPr>
              <w:t>36 часов</w:t>
            </w:r>
            <w:r w:rsidR="00D443E6" w:rsidRPr="00864FE2">
              <w:rPr>
                <w:rFonts w:eastAsia="Calibri"/>
                <w:bCs/>
                <w:sz w:val="24"/>
                <w:szCs w:val="24"/>
                <w:lang w:val="ru-RU"/>
              </w:rPr>
              <w:t xml:space="preserve"> (1 час в неделю)</w:t>
            </w:r>
            <w:r w:rsidR="003E702B">
              <w:rPr>
                <w:rFonts w:eastAsia="Calibri"/>
                <w:bCs/>
                <w:sz w:val="24"/>
                <w:szCs w:val="24"/>
                <w:lang w:val="ru-RU"/>
              </w:rPr>
              <w:t>,</w:t>
            </w:r>
            <w:r w:rsidR="003E702B">
              <w:rPr>
                <w:bCs/>
                <w:sz w:val="24"/>
                <w:szCs w:val="24"/>
                <w:shd w:val="clear" w:color="auto" w:fill="FFFFFF"/>
                <w:lang w:val="ru-RU" w:eastAsia="ru-RU"/>
              </w:rPr>
              <w:t xml:space="preserve"> п</w:t>
            </w:r>
            <w:r w:rsidR="00864FE2" w:rsidRPr="00864FE2">
              <w:rPr>
                <w:bCs/>
                <w:sz w:val="24"/>
                <w:szCs w:val="24"/>
                <w:shd w:val="clear" w:color="auto" w:fill="FFFFFF"/>
                <w:lang w:val="ru-RU" w:eastAsia="ru-RU"/>
              </w:rPr>
              <w:t>рограмма кружка “</w:t>
            </w:r>
            <w:r w:rsidR="000E3D9E">
              <w:rPr>
                <w:rFonts w:eastAsia="Calibri"/>
                <w:sz w:val="24"/>
                <w:szCs w:val="24"/>
                <w:lang w:val="ru-RU"/>
              </w:rPr>
              <w:t>Мы в мире прав»</w:t>
            </w:r>
            <w:r w:rsidR="00864FE2" w:rsidRPr="00864FE2">
              <w:rPr>
                <w:bCs/>
                <w:sz w:val="24"/>
                <w:szCs w:val="24"/>
                <w:shd w:val="clear" w:color="auto" w:fill="FFFFFF"/>
                <w:lang w:val="ru-RU" w:eastAsia="ru-RU"/>
              </w:rPr>
              <w:t>” расс</w:t>
            </w:r>
            <w:r>
              <w:rPr>
                <w:bCs/>
                <w:sz w:val="24"/>
                <w:szCs w:val="24"/>
                <w:shd w:val="clear" w:color="auto" w:fill="FFFFFF"/>
                <w:lang w:val="ru-RU" w:eastAsia="ru-RU"/>
              </w:rPr>
              <w:t>читана н</w:t>
            </w:r>
            <w:r w:rsidR="003E702B">
              <w:rPr>
                <w:bCs/>
                <w:sz w:val="24"/>
                <w:szCs w:val="24"/>
                <w:shd w:val="clear" w:color="auto" w:fill="FFFFFF"/>
                <w:lang w:val="ru-RU" w:eastAsia="ru-RU"/>
              </w:rPr>
              <w:t>а обучающихся 9 классов</w:t>
            </w:r>
          </w:p>
          <w:p w:rsidR="00D443E6" w:rsidRPr="00864FE2" w:rsidRDefault="00D443E6" w:rsidP="001C6AF1">
            <w:pPr>
              <w:rPr>
                <w:rFonts w:eastAsia="Calibri"/>
                <w:sz w:val="24"/>
                <w:szCs w:val="24"/>
                <w:lang w:val="ru-RU"/>
              </w:rPr>
            </w:pPr>
          </w:p>
        </w:tc>
      </w:tr>
      <w:tr w:rsidR="00D443E6" w:rsidRPr="00EF6415" w:rsidTr="00EF6415">
        <w:trPr>
          <w:trHeight w:val="1989"/>
        </w:trPr>
        <w:tc>
          <w:tcPr>
            <w:tcW w:w="2876" w:type="dxa"/>
          </w:tcPr>
          <w:p w:rsidR="00D443E6" w:rsidRPr="00864FE2" w:rsidRDefault="00EF6415" w:rsidP="00D443E6">
            <w:pPr>
              <w:pStyle w:val="TableParagraph"/>
              <w:ind w:right="1090" w:firstLine="103"/>
              <w:rPr>
                <w:sz w:val="24"/>
                <w:szCs w:val="24"/>
              </w:rPr>
            </w:pPr>
            <w:proofErr w:type="spellStart"/>
            <w:r>
              <w:rPr>
                <w:sz w:val="24"/>
                <w:szCs w:val="24"/>
              </w:rPr>
              <w:t>Структура</w:t>
            </w:r>
            <w:proofErr w:type="spellEnd"/>
            <w:r>
              <w:rPr>
                <w:sz w:val="24"/>
                <w:szCs w:val="24"/>
              </w:rPr>
              <w:t xml:space="preserve"> </w:t>
            </w:r>
            <w:r>
              <w:rPr>
                <w:sz w:val="24"/>
                <w:szCs w:val="24"/>
                <w:lang w:val="ru-RU"/>
              </w:rPr>
              <w:t>образовательной</w:t>
            </w:r>
            <w:r w:rsidR="00D443E6" w:rsidRPr="00864FE2">
              <w:rPr>
                <w:sz w:val="24"/>
                <w:szCs w:val="24"/>
              </w:rPr>
              <w:t xml:space="preserve"> </w:t>
            </w:r>
            <w:proofErr w:type="spellStart"/>
            <w:r w:rsidR="00D443E6" w:rsidRPr="00864FE2">
              <w:rPr>
                <w:sz w:val="24"/>
                <w:szCs w:val="24"/>
              </w:rPr>
              <w:t>программы</w:t>
            </w:r>
            <w:proofErr w:type="spellEnd"/>
          </w:p>
        </w:tc>
        <w:tc>
          <w:tcPr>
            <w:tcW w:w="6465" w:type="dxa"/>
          </w:tcPr>
          <w:p w:rsidR="003356BB" w:rsidRPr="00864FE2" w:rsidRDefault="00D443E6">
            <w:pPr>
              <w:pStyle w:val="TableParagraph"/>
              <w:numPr>
                <w:ilvl w:val="0"/>
                <w:numId w:val="1"/>
              </w:numPr>
              <w:tabs>
                <w:tab w:val="left" w:pos="418"/>
              </w:tabs>
              <w:ind w:right="20" w:firstLine="0"/>
              <w:jc w:val="both"/>
              <w:rPr>
                <w:sz w:val="24"/>
                <w:szCs w:val="24"/>
                <w:lang w:val="ru-RU"/>
              </w:rPr>
            </w:pPr>
            <w:r w:rsidRPr="00864FE2">
              <w:rPr>
                <w:sz w:val="24"/>
                <w:szCs w:val="24"/>
                <w:lang w:val="ru-RU"/>
              </w:rPr>
              <w:t>Планируемые</w:t>
            </w:r>
            <w:r w:rsidRPr="00864FE2">
              <w:rPr>
                <w:sz w:val="24"/>
                <w:szCs w:val="24"/>
                <w:lang w:val="ru-RU"/>
              </w:rPr>
              <w:tab/>
              <w:t>результаты</w:t>
            </w:r>
            <w:r w:rsidRPr="00864FE2">
              <w:rPr>
                <w:sz w:val="24"/>
                <w:szCs w:val="24"/>
                <w:lang w:val="ru-RU"/>
              </w:rPr>
              <w:tab/>
              <w:t>освоения</w:t>
            </w:r>
            <w:r w:rsidRPr="00864FE2">
              <w:rPr>
                <w:sz w:val="24"/>
                <w:szCs w:val="24"/>
                <w:lang w:val="ru-RU"/>
              </w:rPr>
              <w:tab/>
            </w:r>
            <w:r w:rsidR="003356BB" w:rsidRPr="00864FE2">
              <w:rPr>
                <w:sz w:val="24"/>
                <w:szCs w:val="24"/>
                <w:lang w:val="ru-RU"/>
              </w:rPr>
              <w:t>курса «</w:t>
            </w:r>
            <w:r w:rsidR="000E3D9E">
              <w:rPr>
                <w:sz w:val="24"/>
                <w:szCs w:val="24"/>
                <w:lang w:val="ru-RU"/>
              </w:rPr>
              <w:t>Мы в мире прав</w:t>
            </w:r>
            <w:r w:rsidR="003356BB" w:rsidRPr="00864FE2">
              <w:rPr>
                <w:sz w:val="24"/>
                <w:szCs w:val="24"/>
                <w:lang w:val="ru-RU"/>
              </w:rPr>
              <w:t>»</w:t>
            </w:r>
          </w:p>
          <w:p w:rsidR="00D443E6" w:rsidRPr="00864FE2" w:rsidRDefault="00D443E6">
            <w:pPr>
              <w:pStyle w:val="TableParagraph"/>
              <w:numPr>
                <w:ilvl w:val="0"/>
                <w:numId w:val="1"/>
              </w:numPr>
              <w:tabs>
                <w:tab w:val="left" w:pos="418"/>
              </w:tabs>
              <w:ind w:right="20" w:firstLine="0"/>
              <w:jc w:val="both"/>
              <w:rPr>
                <w:sz w:val="24"/>
                <w:szCs w:val="24"/>
                <w:lang w:val="ru-RU"/>
              </w:rPr>
            </w:pPr>
            <w:r w:rsidRPr="00864FE2">
              <w:rPr>
                <w:sz w:val="24"/>
                <w:szCs w:val="24"/>
                <w:lang w:val="ru-RU"/>
              </w:rPr>
              <w:t xml:space="preserve">Содержание </w:t>
            </w:r>
            <w:r w:rsidR="003356BB" w:rsidRPr="00864FE2">
              <w:rPr>
                <w:sz w:val="24"/>
                <w:szCs w:val="24"/>
                <w:lang w:val="ru-RU"/>
              </w:rPr>
              <w:t>курса «</w:t>
            </w:r>
            <w:r w:rsidR="000E3D9E">
              <w:rPr>
                <w:sz w:val="24"/>
                <w:szCs w:val="24"/>
                <w:lang w:val="ru-RU"/>
              </w:rPr>
              <w:t>Мы в мире прав</w:t>
            </w:r>
            <w:r w:rsidR="003356BB" w:rsidRPr="00864FE2">
              <w:rPr>
                <w:sz w:val="24"/>
                <w:szCs w:val="24"/>
                <w:lang w:val="ru-RU"/>
              </w:rPr>
              <w:t>»</w:t>
            </w:r>
            <w:r w:rsidRPr="00864FE2">
              <w:rPr>
                <w:sz w:val="24"/>
                <w:szCs w:val="24"/>
                <w:lang w:val="ru-RU"/>
              </w:rPr>
              <w:t xml:space="preserve"> с указанием форм организации учебных занятий, основных видов учебной деятельности;</w:t>
            </w:r>
          </w:p>
          <w:p w:rsidR="00D443E6" w:rsidRPr="00864FE2" w:rsidRDefault="00D443E6">
            <w:pPr>
              <w:pStyle w:val="TableParagraph"/>
              <w:numPr>
                <w:ilvl w:val="0"/>
                <w:numId w:val="1"/>
              </w:numPr>
              <w:tabs>
                <w:tab w:val="left" w:pos="377"/>
              </w:tabs>
              <w:spacing w:line="270" w:lineRule="atLeast"/>
              <w:ind w:right="25" w:firstLine="0"/>
              <w:jc w:val="both"/>
              <w:rPr>
                <w:sz w:val="24"/>
                <w:szCs w:val="24"/>
                <w:lang w:val="ru-RU"/>
              </w:rPr>
            </w:pPr>
            <w:r w:rsidRPr="00864FE2">
              <w:rPr>
                <w:sz w:val="24"/>
                <w:szCs w:val="24"/>
                <w:lang w:val="ru-RU"/>
              </w:rPr>
              <w:t>Тематическое планирование с указанием количества часов, отводимых на освоение каждой</w:t>
            </w:r>
            <w:r w:rsidRPr="00864FE2">
              <w:rPr>
                <w:spacing w:val="-2"/>
                <w:sz w:val="24"/>
                <w:szCs w:val="24"/>
                <w:lang w:val="ru-RU"/>
              </w:rPr>
              <w:t xml:space="preserve"> </w:t>
            </w:r>
            <w:r w:rsidRPr="00864FE2">
              <w:rPr>
                <w:sz w:val="24"/>
                <w:szCs w:val="24"/>
                <w:lang w:val="ru-RU"/>
              </w:rPr>
              <w:t>темы.</w:t>
            </w:r>
          </w:p>
        </w:tc>
      </w:tr>
    </w:tbl>
    <w:p w:rsidR="000E6891" w:rsidRDefault="000E6891">
      <w:pPr>
        <w:rPr>
          <w:sz w:val="24"/>
          <w:szCs w:val="24"/>
          <w:lang w:val="ru-RU"/>
        </w:rPr>
      </w:pPr>
    </w:p>
    <w:p w:rsidR="00864FE2" w:rsidRPr="00591EE3" w:rsidRDefault="00864FE2">
      <w:pPr>
        <w:rPr>
          <w:sz w:val="24"/>
          <w:szCs w:val="24"/>
          <w:lang w:val="ru-RU"/>
        </w:rPr>
      </w:pPr>
    </w:p>
    <w:p w:rsidR="003356BB" w:rsidRDefault="003356BB">
      <w:pPr>
        <w:rPr>
          <w:sz w:val="24"/>
          <w:szCs w:val="24"/>
          <w:lang w:val="ru-RU"/>
        </w:rPr>
      </w:pPr>
    </w:p>
    <w:p w:rsidR="00864FE2" w:rsidRDefault="00864FE2">
      <w:pPr>
        <w:rPr>
          <w:sz w:val="24"/>
          <w:szCs w:val="24"/>
          <w:lang w:val="ru-RU"/>
        </w:rPr>
      </w:pPr>
    </w:p>
    <w:p w:rsidR="00864FE2" w:rsidRDefault="00864FE2">
      <w:pPr>
        <w:rPr>
          <w:sz w:val="24"/>
          <w:szCs w:val="24"/>
          <w:lang w:val="ru-RU"/>
        </w:rPr>
      </w:pPr>
    </w:p>
    <w:p w:rsidR="0089673A" w:rsidRDefault="0089673A">
      <w:pPr>
        <w:rPr>
          <w:sz w:val="24"/>
          <w:szCs w:val="24"/>
          <w:lang w:val="ru-RU"/>
        </w:rPr>
      </w:pPr>
    </w:p>
    <w:p w:rsidR="0089673A" w:rsidRDefault="0089673A">
      <w:pPr>
        <w:rPr>
          <w:sz w:val="24"/>
          <w:szCs w:val="24"/>
          <w:lang w:val="ru-RU"/>
        </w:rPr>
      </w:pPr>
    </w:p>
    <w:p w:rsidR="0089673A" w:rsidRDefault="0089673A">
      <w:pPr>
        <w:rPr>
          <w:sz w:val="24"/>
          <w:szCs w:val="24"/>
          <w:lang w:val="ru-RU"/>
        </w:rPr>
      </w:pPr>
    </w:p>
    <w:p w:rsidR="0089673A" w:rsidRDefault="0089673A">
      <w:pPr>
        <w:rPr>
          <w:sz w:val="24"/>
          <w:szCs w:val="24"/>
          <w:lang w:val="ru-RU"/>
        </w:rPr>
      </w:pPr>
    </w:p>
    <w:p w:rsidR="0089673A" w:rsidRDefault="0089673A">
      <w:pPr>
        <w:rPr>
          <w:sz w:val="24"/>
          <w:szCs w:val="24"/>
          <w:lang w:val="ru-RU"/>
        </w:rPr>
      </w:pPr>
    </w:p>
    <w:p w:rsidR="0089673A" w:rsidRDefault="0089673A">
      <w:pPr>
        <w:rPr>
          <w:sz w:val="24"/>
          <w:szCs w:val="24"/>
          <w:lang w:val="ru-RU"/>
        </w:rPr>
      </w:pPr>
    </w:p>
    <w:p w:rsidR="0089673A" w:rsidRDefault="0089673A">
      <w:pPr>
        <w:rPr>
          <w:sz w:val="24"/>
          <w:szCs w:val="24"/>
          <w:lang w:val="ru-RU"/>
        </w:rPr>
      </w:pPr>
    </w:p>
    <w:p w:rsidR="0089673A" w:rsidRDefault="0089673A">
      <w:pPr>
        <w:rPr>
          <w:sz w:val="24"/>
          <w:szCs w:val="24"/>
          <w:lang w:val="ru-RU"/>
        </w:rPr>
      </w:pPr>
    </w:p>
    <w:p w:rsidR="00B60CA3" w:rsidRDefault="00B60CA3">
      <w:pPr>
        <w:rPr>
          <w:sz w:val="24"/>
          <w:szCs w:val="24"/>
          <w:lang w:val="ru-RU"/>
        </w:rPr>
      </w:pPr>
      <w:bookmarkStart w:id="0" w:name="_GoBack"/>
      <w:bookmarkEnd w:id="0"/>
    </w:p>
    <w:p w:rsidR="0089673A" w:rsidRDefault="0089673A">
      <w:pPr>
        <w:rPr>
          <w:sz w:val="24"/>
          <w:szCs w:val="24"/>
          <w:lang w:val="ru-RU"/>
        </w:rPr>
      </w:pPr>
    </w:p>
    <w:p w:rsidR="0089673A" w:rsidRDefault="0089673A">
      <w:pPr>
        <w:rPr>
          <w:sz w:val="24"/>
          <w:szCs w:val="24"/>
          <w:lang w:val="ru-RU"/>
        </w:rPr>
      </w:pPr>
    </w:p>
    <w:p w:rsidR="0089673A" w:rsidRDefault="0089673A">
      <w:pPr>
        <w:rPr>
          <w:sz w:val="24"/>
          <w:szCs w:val="24"/>
          <w:lang w:val="ru-RU"/>
        </w:rPr>
      </w:pPr>
    </w:p>
    <w:p w:rsidR="0089673A" w:rsidRDefault="0089673A">
      <w:pPr>
        <w:rPr>
          <w:sz w:val="24"/>
          <w:szCs w:val="24"/>
          <w:lang w:val="ru-RU"/>
        </w:rPr>
      </w:pPr>
    </w:p>
    <w:p w:rsidR="0089673A" w:rsidRDefault="0089673A">
      <w:pPr>
        <w:rPr>
          <w:sz w:val="24"/>
          <w:szCs w:val="24"/>
          <w:lang w:val="ru-RU"/>
        </w:rPr>
      </w:pPr>
    </w:p>
    <w:p w:rsidR="0089673A" w:rsidRDefault="0089673A">
      <w:pPr>
        <w:rPr>
          <w:sz w:val="24"/>
          <w:szCs w:val="24"/>
          <w:lang w:val="ru-RU"/>
        </w:rPr>
      </w:pPr>
    </w:p>
    <w:p w:rsidR="003E702B" w:rsidRDefault="003E702B">
      <w:pPr>
        <w:rPr>
          <w:sz w:val="24"/>
          <w:szCs w:val="24"/>
          <w:lang w:val="ru-RU"/>
        </w:rPr>
      </w:pPr>
    </w:p>
    <w:p w:rsidR="0089673A" w:rsidRPr="00591EE3" w:rsidRDefault="0089673A">
      <w:pPr>
        <w:rPr>
          <w:sz w:val="24"/>
          <w:szCs w:val="24"/>
          <w:lang w:val="ru-RU"/>
        </w:rPr>
      </w:pPr>
    </w:p>
    <w:p w:rsidR="0049438F" w:rsidRDefault="0049438F" w:rsidP="00C5642C">
      <w:pPr>
        <w:pStyle w:val="a4"/>
        <w:numPr>
          <w:ilvl w:val="0"/>
          <w:numId w:val="13"/>
        </w:numPr>
        <w:tabs>
          <w:tab w:val="left" w:pos="1866"/>
          <w:tab w:val="left" w:pos="2268"/>
          <w:tab w:val="left" w:pos="3968"/>
          <w:tab w:val="left" w:pos="5804"/>
          <w:tab w:val="left" w:pos="6150"/>
          <w:tab w:val="left" w:pos="7640"/>
          <w:tab w:val="left" w:pos="8826"/>
          <w:tab w:val="left" w:pos="10304"/>
          <w:tab w:val="left" w:pos="11979"/>
          <w:tab w:val="left" w:pos="13470"/>
        </w:tabs>
        <w:spacing w:before="88" w:line="300" w:lineRule="atLeast"/>
        <w:ind w:left="0" w:right="428" w:firstLine="0"/>
        <w:rPr>
          <w:b/>
          <w:sz w:val="24"/>
          <w:szCs w:val="24"/>
          <w:lang w:val="ru-RU"/>
        </w:rPr>
      </w:pPr>
      <w:r w:rsidRPr="00591EE3">
        <w:rPr>
          <w:b/>
          <w:sz w:val="24"/>
          <w:szCs w:val="24"/>
          <w:lang w:val="ru-RU"/>
        </w:rPr>
        <w:lastRenderedPageBreak/>
        <w:t>Планируемые результаты.</w:t>
      </w:r>
    </w:p>
    <w:p w:rsidR="00E45B8A" w:rsidRDefault="000E3D9E" w:rsidP="00C5642C">
      <w:pPr>
        <w:widowControl/>
        <w:shd w:val="clear" w:color="auto" w:fill="FFFFFF"/>
        <w:autoSpaceDE/>
        <w:autoSpaceDN/>
        <w:spacing w:before="88" w:line="300" w:lineRule="atLeast"/>
        <w:rPr>
          <w:color w:val="000000"/>
          <w:sz w:val="24"/>
          <w:szCs w:val="24"/>
          <w:lang w:val="ru-RU" w:eastAsia="ru-RU"/>
        </w:rPr>
      </w:pPr>
      <w:r w:rsidRPr="000E3D9E">
        <w:rPr>
          <w:color w:val="000000"/>
          <w:sz w:val="24"/>
          <w:szCs w:val="24"/>
          <w:lang w:val="ru-RU" w:eastAsia="ru-RU"/>
        </w:rPr>
        <w:t>В процессе обучения учащиеся приобретают следующие умения и навыки:</w:t>
      </w:r>
      <w:r w:rsidRPr="000E3D9E">
        <w:rPr>
          <w:color w:val="000000"/>
          <w:sz w:val="24"/>
          <w:szCs w:val="24"/>
          <w:lang w:val="ru-RU" w:eastAsia="ru-RU"/>
        </w:rPr>
        <w:br/>
        <w:t>– самостоятельно получать информацию из нормативно-правовых источников и анализировать правовые документы;</w:t>
      </w:r>
      <w:r w:rsidRPr="000E3D9E">
        <w:rPr>
          <w:color w:val="000000"/>
          <w:sz w:val="24"/>
          <w:szCs w:val="24"/>
          <w:lang w:val="ru-RU" w:eastAsia="ru-RU"/>
        </w:rPr>
        <w:br/>
        <w:t>– применять на практике знания по отстаиванию своих прав, находить пути разрешения конфликтов, пользоваться основными механизмами для защиты прав человека;</w:t>
      </w:r>
      <w:r w:rsidRPr="000E3D9E">
        <w:rPr>
          <w:color w:val="000000"/>
          <w:sz w:val="24"/>
          <w:szCs w:val="24"/>
          <w:lang w:val="ru-RU" w:eastAsia="ru-RU"/>
        </w:rPr>
        <w:br/>
        <w:t>– определять свой правовой статус, определяя права и ответственность на разных этапах возрастного становления;</w:t>
      </w:r>
      <w:r w:rsidRPr="000E3D9E">
        <w:rPr>
          <w:color w:val="000000"/>
          <w:sz w:val="24"/>
          <w:szCs w:val="24"/>
          <w:lang w:val="ru-RU" w:eastAsia="ru-RU"/>
        </w:rPr>
        <w:br/>
        <w:t>– анализировать жизненные случаи, ситуации с точки зрения правовых норм;</w:t>
      </w:r>
      <w:r w:rsidRPr="000E3D9E">
        <w:rPr>
          <w:color w:val="000000"/>
          <w:sz w:val="24"/>
          <w:szCs w:val="24"/>
          <w:lang w:val="ru-RU" w:eastAsia="ru-RU"/>
        </w:rPr>
        <w:br/>
        <w:t>– выявлять проблемы, осуществлять поиск путей их разрешения, обсуждать результаты, делать выводы;</w:t>
      </w:r>
      <w:r w:rsidRPr="000E3D9E">
        <w:rPr>
          <w:color w:val="000000"/>
          <w:sz w:val="24"/>
          <w:szCs w:val="24"/>
          <w:lang w:val="ru-RU" w:eastAsia="ru-RU"/>
        </w:rPr>
        <w:br/>
        <w:t>– с</w:t>
      </w:r>
      <w:r w:rsidR="00E45B8A">
        <w:rPr>
          <w:color w:val="000000"/>
          <w:sz w:val="24"/>
          <w:szCs w:val="24"/>
          <w:lang w:val="ru-RU" w:eastAsia="ru-RU"/>
        </w:rPr>
        <w:t>оздавать и защищать свой проект;</w:t>
      </w:r>
    </w:p>
    <w:p w:rsidR="000E3D9E" w:rsidRPr="000E3D9E" w:rsidRDefault="00E45B8A" w:rsidP="00C5642C">
      <w:pPr>
        <w:widowControl/>
        <w:shd w:val="clear" w:color="auto" w:fill="FFFFFF"/>
        <w:autoSpaceDE/>
        <w:autoSpaceDN/>
        <w:spacing w:before="88" w:line="300" w:lineRule="atLeast"/>
        <w:rPr>
          <w:color w:val="000000"/>
          <w:sz w:val="24"/>
          <w:szCs w:val="24"/>
          <w:lang w:val="ru-RU" w:eastAsia="ru-RU"/>
        </w:rPr>
      </w:pPr>
      <w:r w:rsidRPr="00E45B8A">
        <w:rPr>
          <w:color w:val="000000"/>
          <w:sz w:val="24"/>
          <w:szCs w:val="24"/>
          <w:lang w:val="ru-RU" w:eastAsia="ru-RU"/>
        </w:rPr>
        <w:t xml:space="preserve"> </w:t>
      </w:r>
      <w:r w:rsidRPr="000E3D9E">
        <w:rPr>
          <w:color w:val="000000"/>
          <w:sz w:val="24"/>
          <w:szCs w:val="24"/>
          <w:lang w:val="ru-RU" w:eastAsia="ru-RU"/>
        </w:rPr>
        <w:t>–</w:t>
      </w:r>
      <w:r>
        <w:rPr>
          <w:color w:val="000000"/>
          <w:sz w:val="24"/>
          <w:szCs w:val="24"/>
          <w:lang w:val="ru-RU" w:eastAsia="ru-RU"/>
        </w:rPr>
        <w:t xml:space="preserve"> проводить социологические исследования</w:t>
      </w:r>
    </w:p>
    <w:p w:rsidR="000E3D9E" w:rsidRPr="000E3D9E" w:rsidRDefault="000E3D9E" w:rsidP="00C5642C">
      <w:pPr>
        <w:widowControl/>
        <w:shd w:val="clear" w:color="auto" w:fill="FFFFFF"/>
        <w:autoSpaceDE/>
        <w:autoSpaceDN/>
        <w:spacing w:before="88" w:line="300" w:lineRule="atLeast"/>
        <w:jc w:val="both"/>
        <w:rPr>
          <w:color w:val="000000"/>
          <w:sz w:val="24"/>
          <w:szCs w:val="24"/>
          <w:lang w:val="ru-RU" w:eastAsia="ru-RU"/>
        </w:rPr>
      </w:pPr>
      <w:r w:rsidRPr="000E3D9E">
        <w:rPr>
          <w:color w:val="000000"/>
          <w:sz w:val="24"/>
          <w:szCs w:val="24"/>
          <w:lang w:val="ru-RU" w:eastAsia="ru-RU"/>
        </w:rPr>
        <w:t>Форма итоговой аттестации по программе – оценка по итогам курса складывается из следующих результатов:</w:t>
      </w:r>
    </w:p>
    <w:p w:rsidR="0089673A" w:rsidRPr="0089673A" w:rsidRDefault="000E3D9E" w:rsidP="00F1166F">
      <w:pPr>
        <w:widowControl/>
        <w:shd w:val="clear" w:color="auto" w:fill="FFFFFF"/>
        <w:autoSpaceDE/>
        <w:autoSpaceDN/>
        <w:spacing w:before="88" w:line="300" w:lineRule="atLeast"/>
        <w:rPr>
          <w:b/>
          <w:sz w:val="24"/>
          <w:szCs w:val="24"/>
          <w:lang w:val="ru-RU"/>
        </w:rPr>
      </w:pPr>
      <w:r w:rsidRPr="000E3D9E">
        <w:rPr>
          <w:color w:val="000000"/>
          <w:sz w:val="24"/>
          <w:szCs w:val="24"/>
          <w:lang w:val="ru-RU" w:eastAsia="ru-RU"/>
        </w:rPr>
        <w:t xml:space="preserve">• </w:t>
      </w:r>
      <w:r w:rsidR="00826040">
        <w:rPr>
          <w:color w:val="000000"/>
          <w:sz w:val="24"/>
          <w:szCs w:val="24"/>
          <w:lang w:val="ru-RU" w:eastAsia="ru-RU"/>
        </w:rPr>
        <w:t>разработка проектов</w:t>
      </w:r>
      <w:r w:rsidRPr="000E3D9E">
        <w:rPr>
          <w:color w:val="000000"/>
          <w:sz w:val="24"/>
          <w:szCs w:val="24"/>
          <w:lang w:val="ru-RU" w:eastAsia="ru-RU"/>
        </w:rPr>
        <w:t>;</w:t>
      </w:r>
      <w:r w:rsidRPr="000E3D9E">
        <w:rPr>
          <w:color w:val="000000"/>
          <w:sz w:val="24"/>
          <w:szCs w:val="24"/>
          <w:lang w:val="ru-RU" w:eastAsia="ru-RU"/>
        </w:rPr>
        <w:br/>
        <w:t>• участие в школьных, муниципальных и региональных мероприятиях, конкурсах;</w:t>
      </w:r>
      <w:r w:rsidRPr="000E3D9E">
        <w:rPr>
          <w:color w:val="000000"/>
          <w:sz w:val="24"/>
          <w:szCs w:val="24"/>
          <w:lang w:val="ru-RU" w:eastAsia="ru-RU"/>
        </w:rPr>
        <w:br/>
        <w:t>• решение практических учебных задач;</w:t>
      </w:r>
      <w:r w:rsidRPr="000E3D9E">
        <w:rPr>
          <w:color w:val="000000"/>
          <w:sz w:val="24"/>
          <w:szCs w:val="24"/>
          <w:lang w:val="ru-RU" w:eastAsia="ru-RU"/>
        </w:rPr>
        <w:br/>
      </w:r>
      <w:r w:rsidR="0089673A" w:rsidRPr="0089673A">
        <w:rPr>
          <w:b/>
          <w:sz w:val="24"/>
          <w:szCs w:val="24"/>
          <w:lang w:val="ru-RU"/>
        </w:rPr>
        <w:t xml:space="preserve">Содержание курса </w:t>
      </w:r>
    </w:p>
    <w:p w:rsidR="007662BD" w:rsidRPr="00551D90" w:rsidRDefault="0089673A" w:rsidP="00C5642C">
      <w:pPr>
        <w:pStyle w:val="a7"/>
        <w:shd w:val="clear" w:color="auto" w:fill="FFFFFF"/>
        <w:spacing w:before="88" w:beforeAutospacing="0" w:after="0" w:afterAutospacing="0" w:line="300" w:lineRule="atLeast"/>
        <w:rPr>
          <w:b/>
          <w:bCs/>
          <w:color w:val="000000"/>
        </w:rPr>
      </w:pPr>
      <w:r w:rsidRPr="007F1BE4">
        <w:rPr>
          <w:rStyle w:val="a8"/>
          <w:color w:val="000000"/>
        </w:rPr>
        <w:t>Раздел 1. Образовательное право (</w:t>
      </w:r>
      <w:r w:rsidR="00FB2312">
        <w:rPr>
          <w:rStyle w:val="a8"/>
          <w:color w:val="000000"/>
        </w:rPr>
        <w:t>4</w:t>
      </w:r>
      <w:r w:rsidRPr="007F1BE4">
        <w:rPr>
          <w:rStyle w:val="a8"/>
          <w:color w:val="000000"/>
        </w:rPr>
        <w:t xml:space="preserve"> ч.)</w:t>
      </w:r>
    </w:p>
    <w:p w:rsidR="0089673A" w:rsidRPr="007F1BE4" w:rsidRDefault="0089673A" w:rsidP="00C5642C">
      <w:pPr>
        <w:pStyle w:val="a7"/>
        <w:shd w:val="clear" w:color="auto" w:fill="FFFFFF"/>
        <w:spacing w:before="88" w:beforeAutospacing="0" w:after="0" w:afterAutospacing="0" w:line="300" w:lineRule="atLeast"/>
        <w:rPr>
          <w:color w:val="000000"/>
        </w:rPr>
      </w:pPr>
      <w:r w:rsidRPr="007F1BE4">
        <w:rPr>
          <w:rStyle w:val="a8"/>
          <w:color w:val="000000"/>
        </w:rPr>
        <w:t xml:space="preserve">Тема </w:t>
      </w:r>
      <w:r w:rsidR="00FB2312">
        <w:rPr>
          <w:rStyle w:val="a8"/>
          <w:color w:val="000000"/>
        </w:rPr>
        <w:t>1</w:t>
      </w:r>
      <w:r w:rsidRPr="007F1BE4">
        <w:rPr>
          <w:rStyle w:val="a8"/>
          <w:color w:val="000000"/>
        </w:rPr>
        <w:t xml:space="preserve">. Права </w:t>
      </w:r>
      <w:proofErr w:type="gramStart"/>
      <w:r w:rsidRPr="007F1BE4">
        <w:rPr>
          <w:rStyle w:val="a8"/>
          <w:color w:val="000000"/>
        </w:rPr>
        <w:t>абитуриентов(</w:t>
      </w:r>
      <w:proofErr w:type="gramEnd"/>
      <w:r w:rsidRPr="007F1BE4">
        <w:rPr>
          <w:rStyle w:val="a8"/>
          <w:color w:val="000000"/>
        </w:rPr>
        <w:t>1 ч.)</w:t>
      </w:r>
    </w:p>
    <w:p w:rsidR="007662BD" w:rsidRPr="007F1BE4" w:rsidRDefault="0089673A" w:rsidP="00C5642C">
      <w:pPr>
        <w:pStyle w:val="a7"/>
        <w:shd w:val="clear" w:color="auto" w:fill="FFFFFF"/>
        <w:spacing w:before="88" w:beforeAutospacing="0" w:after="0" w:afterAutospacing="0" w:line="300" w:lineRule="atLeast"/>
        <w:jc w:val="both"/>
        <w:rPr>
          <w:color w:val="000000"/>
        </w:rPr>
      </w:pPr>
      <w:r w:rsidRPr="007F1BE4">
        <w:rPr>
          <w:color w:val="000000"/>
        </w:rPr>
        <w:t xml:space="preserve">Абитуриент. Закон РФ «О высшем и послевузовском профессиональном образовании». </w:t>
      </w:r>
      <w:r w:rsidR="00F97761">
        <w:rPr>
          <w:color w:val="000000"/>
        </w:rPr>
        <w:t>Уровни</w:t>
      </w:r>
      <w:r w:rsidRPr="007F1BE4">
        <w:rPr>
          <w:color w:val="000000"/>
        </w:rPr>
        <w:t xml:space="preserve"> системы высшего образования в России: </w:t>
      </w:r>
      <w:proofErr w:type="spellStart"/>
      <w:r w:rsidRPr="007F1BE4">
        <w:rPr>
          <w:color w:val="000000"/>
        </w:rPr>
        <w:t>бакалавриат</w:t>
      </w:r>
      <w:proofErr w:type="spellEnd"/>
      <w:r w:rsidRPr="007F1BE4">
        <w:rPr>
          <w:color w:val="000000"/>
        </w:rPr>
        <w:t xml:space="preserve">, </w:t>
      </w:r>
      <w:proofErr w:type="spellStart"/>
      <w:r w:rsidRPr="007F1BE4">
        <w:rPr>
          <w:color w:val="000000"/>
        </w:rPr>
        <w:t>специалитет</w:t>
      </w:r>
      <w:proofErr w:type="spellEnd"/>
      <w:r w:rsidRPr="007F1BE4">
        <w:rPr>
          <w:color w:val="000000"/>
        </w:rPr>
        <w:t>, магистратура.</w:t>
      </w:r>
      <w:r w:rsidRPr="007F1BE4">
        <w:rPr>
          <w:color w:val="000000"/>
        </w:rPr>
        <w:br/>
        <w:t>Приемная комиссия. Вступительные экзамены. Льготы при поступлении в ВУЗы.</w:t>
      </w:r>
      <w:r w:rsidRPr="007F1BE4">
        <w:rPr>
          <w:color w:val="000000"/>
        </w:rPr>
        <w:br/>
        <w:t xml:space="preserve">Апелляция. Правила подачи заявления в апелляционную комиссию. </w:t>
      </w:r>
    </w:p>
    <w:p w:rsidR="0089673A" w:rsidRPr="007F1BE4" w:rsidRDefault="00FB2312" w:rsidP="00C5642C">
      <w:pPr>
        <w:pStyle w:val="a7"/>
        <w:shd w:val="clear" w:color="auto" w:fill="FFFFFF"/>
        <w:spacing w:before="88" w:beforeAutospacing="0" w:after="0" w:afterAutospacing="0" w:line="300" w:lineRule="atLeast"/>
        <w:rPr>
          <w:color w:val="000000"/>
        </w:rPr>
      </w:pPr>
      <w:r>
        <w:rPr>
          <w:rStyle w:val="a8"/>
          <w:color w:val="000000"/>
        </w:rPr>
        <w:t>Тема 2</w:t>
      </w:r>
      <w:r w:rsidR="0089673A" w:rsidRPr="007F1BE4">
        <w:rPr>
          <w:rStyle w:val="a8"/>
          <w:color w:val="000000"/>
        </w:rPr>
        <w:t>. Поступление в негосударственные ВУЗы (1 ч.)</w:t>
      </w:r>
    </w:p>
    <w:p w:rsidR="0089673A" w:rsidRDefault="0089673A" w:rsidP="00C5642C">
      <w:pPr>
        <w:pStyle w:val="a7"/>
        <w:shd w:val="clear" w:color="auto" w:fill="FFFFFF"/>
        <w:spacing w:before="88" w:beforeAutospacing="0" w:after="0" w:afterAutospacing="0" w:line="300" w:lineRule="atLeast"/>
        <w:jc w:val="both"/>
        <w:rPr>
          <w:color w:val="000000"/>
        </w:rPr>
      </w:pPr>
      <w:r w:rsidRPr="007F1BE4">
        <w:rPr>
          <w:color w:val="000000"/>
        </w:rPr>
        <w:t>Негосударственные ВУЗы. Критерии благонадежности негосударственных ВУЗов.</w:t>
      </w:r>
      <w:r w:rsidRPr="007F1BE4">
        <w:rPr>
          <w:color w:val="000000"/>
        </w:rPr>
        <w:br/>
        <w:t xml:space="preserve">Договор между студентом и негосударственным ВУЗом. Обязательные положения договора. </w:t>
      </w:r>
      <w:r w:rsidR="00FB2312">
        <w:rPr>
          <w:color w:val="000000"/>
        </w:rPr>
        <w:t xml:space="preserve">Оплата обучения в ВУЗе.  </w:t>
      </w:r>
      <w:r w:rsidRPr="007F1BE4">
        <w:rPr>
          <w:color w:val="000000"/>
        </w:rPr>
        <w:t>Налоговый вычет на оплату обучения: условия, размер, порядок его предоставления. Документы, необходимые для предоставления налогового вычета.</w:t>
      </w:r>
    </w:p>
    <w:p w:rsidR="00FB2312" w:rsidRDefault="00FB2312" w:rsidP="00C5642C">
      <w:pPr>
        <w:pStyle w:val="a7"/>
        <w:shd w:val="clear" w:color="auto" w:fill="FFFFFF"/>
        <w:spacing w:before="88" w:beforeAutospacing="0" w:after="0" w:afterAutospacing="0" w:line="300" w:lineRule="atLeast"/>
        <w:jc w:val="both"/>
        <w:rPr>
          <w:rStyle w:val="a8"/>
          <w:color w:val="000000"/>
        </w:rPr>
      </w:pPr>
      <w:r>
        <w:rPr>
          <w:rStyle w:val="a8"/>
          <w:color w:val="000000"/>
        </w:rPr>
        <w:t>Тема 3</w:t>
      </w:r>
      <w:r w:rsidRPr="007F1BE4">
        <w:rPr>
          <w:rStyle w:val="a8"/>
          <w:color w:val="000000"/>
        </w:rPr>
        <w:t>.</w:t>
      </w:r>
      <w:r w:rsidR="00545B17">
        <w:rPr>
          <w:rStyle w:val="a8"/>
          <w:color w:val="000000"/>
        </w:rPr>
        <w:t xml:space="preserve"> Социологическое исследование "Куда пойти учиться" (2 ч</w:t>
      </w:r>
      <w:r w:rsidR="00551D90">
        <w:rPr>
          <w:rStyle w:val="a8"/>
          <w:color w:val="000000"/>
        </w:rPr>
        <w:t>.</w:t>
      </w:r>
      <w:r w:rsidR="00545B17">
        <w:rPr>
          <w:rStyle w:val="a8"/>
          <w:color w:val="000000"/>
        </w:rPr>
        <w:t>)</w:t>
      </w:r>
    </w:p>
    <w:p w:rsidR="00545B17" w:rsidRDefault="00545B17" w:rsidP="00C5642C">
      <w:pPr>
        <w:pStyle w:val="a7"/>
        <w:shd w:val="clear" w:color="auto" w:fill="FFFFFF"/>
        <w:spacing w:before="88" w:beforeAutospacing="0" w:after="0" w:afterAutospacing="0" w:line="300" w:lineRule="atLeast"/>
        <w:jc w:val="both"/>
      </w:pPr>
      <w:r>
        <w:rPr>
          <w:rStyle w:val="a8"/>
          <w:b w:val="0"/>
          <w:color w:val="000000"/>
        </w:rPr>
        <w:t xml:space="preserve">Мониторинг официальных сайтов </w:t>
      </w:r>
      <w:proofErr w:type="gramStart"/>
      <w:r>
        <w:rPr>
          <w:rStyle w:val="a8"/>
          <w:b w:val="0"/>
          <w:color w:val="000000"/>
        </w:rPr>
        <w:t>ВУЗы  г.Тюмени</w:t>
      </w:r>
      <w:proofErr w:type="gramEnd"/>
      <w:r>
        <w:rPr>
          <w:rStyle w:val="a8"/>
          <w:b w:val="0"/>
          <w:color w:val="000000"/>
        </w:rPr>
        <w:t xml:space="preserve">. Опрос (анкетирование) "Что вы знаете </w:t>
      </w:r>
      <w:proofErr w:type="gramStart"/>
      <w:r>
        <w:rPr>
          <w:rStyle w:val="a8"/>
          <w:b w:val="0"/>
          <w:color w:val="000000"/>
        </w:rPr>
        <w:t xml:space="preserve">о  </w:t>
      </w:r>
      <w:r w:rsidR="00CC7C85">
        <w:rPr>
          <w:rStyle w:val="a8"/>
          <w:b w:val="0"/>
          <w:color w:val="000000"/>
        </w:rPr>
        <w:t>рынке</w:t>
      </w:r>
      <w:proofErr w:type="gramEnd"/>
      <w:r w:rsidR="00CC7C85">
        <w:rPr>
          <w:rStyle w:val="a8"/>
          <w:b w:val="0"/>
          <w:color w:val="000000"/>
        </w:rPr>
        <w:t xml:space="preserve"> труда Тюменской области?".  </w:t>
      </w:r>
      <w:proofErr w:type="gramStart"/>
      <w:r w:rsidR="00CC7C85">
        <w:rPr>
          <w:rStyle w:val="a8"/>
          <w:b w:val="0"/>
          <w:color w:val="000000"/>
        </w:rPr>
        <w:t>Экскурсия  -</w:t>
      </w:r>
      <w:proofErr w:type="gramEnd"/>
      <w:r w:rsidR="00CC7C85">
        <w:rPr>
          <w:rStyle w:val="a8"/>
          <w:b w:val="0"/>
          <w:color w:val="000000"/>
        </w:rPr>
        <w:t xml:space="preserve"> Департамент труда и занятости Тюменской области. ЦОР</w:t>
      </w:r>
      <w:r w:rsidR="00CC7C85" w:rsidRPr="00814467">
        <w:rPr>
          <w:rStyle w:val="a8"/>
          <w:b w:val="0"/>
          <w:color w:val="000000"/>
        </w:rPr>
        <w:t xml:space="preserve"> - </w:t>
      </w:r>
      <w:r w:rsidRPr="00814467">
        <w:rPr>
          <w:rStyle w:val="a8"/>
          <w:b w:val="0"/>
          <w:color w:val="000000"/>
        </w:rPr>
        <w:t xml:space="preserve">    </w:t>
      </w:r>
      <w:hyperlink r:id="rId6" w:history="1">
        <w:r w:rsidR="00CC7C85" w:rsidRPr="00CC7C85">
          <w:rPr>
            <w:rStyle w:val="a9"/>
            <w:lang w:val="en-US"/>
          </w:rPr>
          <w:t>https</w:t>
        </w:r>
        <w:r w:rsidR="00CC7C85" w:rsidRPr="00814467">
          <w:rPr>
            <w:rStyle w:val="a9"/>
          </w:rPr>
          <w:t>://</w:t>
        </w:r>
        <w:proofErr w:type="spellStart"/>
        <w:r w:rsidR="00CC7C85" w:rsidRPr="00CC7C85">
          <w:rPr>
            <w:rStyle w:val="a9"/>
            <w:lang w:val="en-US"/>
          </w:rPr>
          <w:t>czn</w:t>
        </w:r>
        <w:proofErr w:type="spellEnd"/>
        <w:r w:rsidR="00CC7C85" w:rsidRPr="00814467">
          <w:rPr>
            <w:rStyle w:val="a9"/>
          </w:rPr>
          <w:t>.</w:t>
        </w:r>
        <w:proofErr w:type="spellStart"/>
        <w:r w:rsidR="00CC7C85" w:rsidRPr="00CC7C85">
          <w:rPr>
            <w:rStyle w:val="a9"/>
            <w:lang w:val="en-US"/>
          </w:rPr>
          <w:t>admtyumen</w:t>
        </w:r>
        <w:proofErr w:type="spellEnd"/>
        <w:r w:rsidR="00CC7C85" w:rsidRPr="00814467">
          <w:rPr>
            <w:rStyle w:val="a9"/>
          </w:rPr>
          <w:t>.</w:t>
        </w:r>
        <w:proofErr w:type="spellStart"/>
        <w:r w:rsidR="00CC7C85" w:rsidRPr="00CC7C85">
          <w:rPr>
            <w:rStyle w:val="a9"/>
            <w:lang w:val="en-US"/>
          </w:rPr>
          <w:t>ru</w:t>
        </w:r>
        <w:proofErr w:type="spellEnd"/>
        <w:r w:rsidR="00CC7C85" w:rsidRPr="00814467">
          <w:rPr>
            <w:rStyle w:val="a9"/>
          </w:rPr>
          <w:t>/</w:t>
        </w:r>
        <w:r w:rsidR="00CC7C85" w:rsidRPr="00CC7C85">
          <w:rPr>
            <w:rStyle w:val="a9"/>
            <w:lang w:val="en-US"/>
          </w:rPr>
          <w:t>content</w:t>
        </w:r>
        <w:r w:rsidR="00CC7C85" w:rsidRPr="00814467">
          <w:rPr>
            <w:rStyle w:val="a9"/>
          </w:rPr>
          <w:t>/</w:t>
        </w:r>
      </w:hyperlink>
    </w:p>
    <w:p w:rsidR="007662BD" w:rsidRDefault="0089673A" w:rsidP="00C5642C">
      <w:pPr>
        <w:pStyle w:val="a7"/>
        <w:shd w:val="clear" w:color="auto" w:fill="FFFFFF"/>
        <w:spacing w:before="88" w:beforeAutospacing="0" w:after="0" w:afterAutospacing="0" w:line="300" w:lineRule="atLeast"/>
        <w:rPr>
          <w:rStyle w:val="a8"/>
          <w:color w:val="000000"/>
        </w:rPr>
      </w:pPr>
      <w:r w:rsidRPr="007F1BE4">
        <w:rPr>
          <w:rStyle w:val="a8"/>
          <w:color w:val="000000"/>
        </w:rPr>
        <w:t xml:space="preserve">Раздел 2. </w:t>
      </w:r>
      <w:r w:rsidR="00826040">
        <w:rPr>
          <w:rStyle w:val="a8"/>
          <w:color w:val="000000"/>
        </w:rPr>
        <w:t>Защита прав в сети Интернет</w:t>
      </w:r>
      <w:r>
        <w:rPr>
          <w:rStyle w:val="a8"/>
          <w:color w:val="000000"/>
        </w:rPr>
        <w:t xml:space="preserve"> (</w:t>
      </w:r>
      <w:r w:rsidR="00814467">
        <w:rPr>
          <w:rStyle w:val="a8"/>
          <w:color w:val="000000"/>
        </w:rPr>
        <w:t>5</w:t>
      </w:r>
      <w:r w:rsidRPr="007F1BE4">
        <w:rPr>
          <w:rStyle w:val="a8"/>
          <w:color w:val="000000"/>
        </w:rPr>
        <w:t xml:space="preserve"> ч.)</w:t>
      </w:r>
    </w:p>
    <w:p w:rsidR="0089673A" w:rsidRPr="00F33EEA" w:rsidRDefault="0089673A" w:rsidP="00C5642C">
      <w:pPr>
        <w:pStyle w:val="a7"/>
        <w:shd w:val="clear" w:color="auto" w:fill="FFFFFF"/>
        <w:spacing w:before="88" w:beforeAutospacing="0" w:after="0" w:afterAutospacing="0" w:line="300" w:lineRule="atLeast"/>
        <w:rPr>
          <w:b/>
          <w:color w:val="000000"/>
        </w:rPr>
      </w:pPr>
      <w:r w:rsidRPr="00F33EEA">
        <w:rPr>
          <w:b/>
          <w:color w:val="000000"/>
        </w:rPr>
        <w:t xml:space="preserve">Тема 1. </w:t>
      </w:r>
      <w:r w:rsidR="00814467">
        <w:rPr>
          <w:b/>
          <w:color w:val="000000"/>
        </w:rPr>
        <w:t>Правовые формы з</w:t>
      </w:r>
      <w:r w:rsidR="00F328E4">
        <w:rPr>
          <w:b/>
          <w:color w:val="000000"/>
        </w:rPr>
        <w:t xml:space="preserve">ащиты </w:t>
      </w:r>
      <w:proofErr w:type="gramStart"/>
      <w:r w:rsidR="00F328E4">
        <w:rPr>
          <w:b/>
          <w:color w:val="000000"/>
        </w:rPr>
        <w:t>подростков</w:t>
      </w:r>
      <w:r w:rsidR="00814467">
        <w:rPr>
          <w:b/>
          <w:color w:val="000000"/>
        </w:rPr>
        <w:t xml:space="preserve"> </w:t>
      </w:r>
      <w:r w:rsidRPr="00F33EEA">
        <w:rPr>
          <w:b/>
          <w:color w:val="000000"/>
        </w:rPr>
        <w:t xml:space="preserve"> (</w:t>
      </w:r>
      <w:proofErr w:type="gramEnd"/>
      <w:r w:rsidR="00C35985">
        <w:rPr>
          <w:b/>
          <w:color w:val="000000"/>
        </w:rPr>
        <w:t>1</w:t>
      </w:r>
      <w:r w:rsidRPr="00F33EEA">
        <w:rPr>
          <w:b/>
          <w:color w:val="000000"/>
        </w:rPr>
        <w:t xml:space="preserve"> ч.)</w:t>
      </w:r>
    </w:p>
    <w:p w:rsidR="00F328E4" w:rsidRPr="00C35985" w:rsidRDefault="00814467" w:rsidP="00C5642C">
      <w:pPr>
        <w:pStyle w:val="a7"/>
        <w:shd w:val="clear" w:color="auto" w:fill="FFFFFF"/>
        <w:spacing w:before="88" w:beforeAutospacing="0" w:after="0" w:afterAutospacing="0" w:line="300" w:lineRule="atLeast"/>
        <w:jc w:val="both"/>
        <w:rPr>
          <w:color w:val="000000"/>
        </w:rPr>
      </w:pPr>
      <w:r w:rsidRPr="00C35985">
        <w:rPr>
          <w:color w:val="000000"/>
        </w:rPr>
        <w:t>Федеральный закон от 29 декабря 2010 г. № 436-Ф3 «О защите детей от информации, причиняющий вред их здоровью и развитию»</w:t>
      </w:r>
      <w:r w:rsidR="00FC443D">
        <w:rPr>
          <w:color w:val="000000"/>
        </w:rPr>
        <w:t xml:space="preserve">. </w:t>
      </w:r>
      <w:r w:rsidRPr="00C35985">
        <w:rPr>
          <w:color w:val="000000"/>
        </w:rPr>
        <w:t> </w:t>
      </w:r>
      <w:r w:rsidR="00F328E4" w:rsidRPr="00C35985">
        <w:rPr>
          <w:color w:val="000000"/>
        </w:rPr>
        <w:t>Федераль</w:t>
      </w:r>
      <w:r w:rsidR="00C35985" w:rsidRPr="00C35985">
        <w:rPr>
          <w:color w:val="000000"/>
        </w:rPr>
        <w:t>ный закон от 25 июля 2012 года № 114-ФЗ " О противодействии экстремисткой деятельности"</w:t>
      </w:r>
      <w:r w:rsidR="003E702B">
        <w:rPr>
          <w:color w:val="000000"/>
        </w:rPr>
        <w:t>,</w:t>
      </w:r>
      <w:r w:rsidR="00C35985" w:rsidRPr="00C35985">
        <w:rPr>
          <w:color w:val="000000"/>
        </w:rPr>
        <w:t xml:space="preserve"> Федеральный закон от 24 июля 1998 года № 124 -ФЗ " Об основных гарантиях прав ребёнка в Российской Федерации".</w:t>
      </w:r>
    </w:p>
    <w:p w:rsidR="0089673A" w:rsidRDefault="00814467" w:rsidP="00C5642C">
      <w:pPr>
        <w:pStyle w:val="a7"/>
        <w:shd w:val="clear" w:color="auto" w:fill="FFFFFF"/>
        <w:spacing w:before="88" w:beforeAutospacing="0" w:after="0" w:afterAutospacing="0" w:line="300" w:lineRule="atLeast"/>
        <w:jc w:val="both"/>
        <w:rPr>
          <w:rStyle w:val="a8"/>
          <w:color w:val="000000"/>
        </w:rPr>
      </w:pPr>
      <w:r>
        <w:rPr>
          <w:color w:val="000000"/>
        </w:rPr>
        <w:t xml:space="preserve"> </w:t>
      </w:r>
      <w:r w:rsidR="0089673A" w:rsidRPr="007F1BE4">
        <w:rPr>
          <w:rStyle w:val="a8"/>
          <w:color w:val="000000"/>
        </w:rPr>
        <w:t xml:space="preserve">Тема 2. </w:t>
      </w:r>
      <w:r w:rsidR="00C35985">
        <w:rPr>
          <w:rStyle w:val="a8"/>
          <w:color w:val="000000"/>
        </w:rPr>
        <w:t xml:space="preserve">Защита прав несовершеннолетних </w:t>
      </w:r>
      <w:r w:rsidR="0089673A" w:rsidRPr="007F1BE4">
        <w:rPr>
          <w:rStyle w:val="a8"/>
          <w:color w:val="000000"/>
        </w:rPr>
        <w:t xml:space="preserve"> </w:t>
      </w:r>
      <w:r w:rsidR="00C35985">
        <w:rPr>
          <w:rStyle w:val="a8"/>
          <w:color w:val="000000"/>
        </w:rPr>
        <w:t xml:space="preserve"> при совершении покупок через </w:t>
      </w:r>
      <w:r w:rsidR="00FC443D">
        <w:rPr>
          <w:rStyle w:val="a8"/>
          <w:color w:val="000000"/>
        </w:rPr>
        <w:t>И</w:t>
      </w:r>
      <w:r w:rsidR="00C35985">
        <w:rPr>
          <w:rStyle w:val="a8"/>
          <w:color w:val="000000"/>
        </w:rPr>
        <w:t xml:space="preserve">нтернет </w:t>
      </w:r>
      <w:r w:rsidR="0089673A" w:rsidRPr="007F1BE4">
        <w:rPr>
          <w:rStyle w:val="a8"/>
          <w:color w:val="000000"/>
        </w:rPr>
        <w:t>(1 ч.)</w:t>
      </w:r>
    </w:p>
    <w:p w:rsidR="00E45B8A" w:rsidRDefault="00E45B8A" w:rsidP="00C5642C">
      <w:pPr>
        <w:pStyle w:val="a7"/>
        <w:shd w:val="clear" w:color="auto" w:fill="FFFFFF"/>
        <w:spacing w:before="88" w:beforeAutospacing="0" w:after="0" w:afterAutospacing="0" w:line="300" w:lineRule="atLeast"/>
        <w:jc w:val="both"/>
        <w:rPr>
          <w:rStyle w:val="a8"/>
          <w:b w:val="0"/>
          <w:color w:val="000000"/>
        </w:rPr>
      </w:pPr>
      <w:r w:rsidRPr="00E45B8A">
        <w:rPr>
          <w:rStyle w:val="a8"/>
          <w:b w:val="0"/>
          <w:color w:val="000000"/>
        </w:rPr>
        <w:t>Особенности совершения по</w:t>
      </w:r>
      <w:r w:rsidR="003E702B">
        <w:rPr>
          <w:rStyle w:val="a8"/>
          <w:b w:val="0"/>
          <w:color w:val="000000"/>
        </w:rPr>
        <w:t>купок в сети Интернет</w:t>
      </w:r>
      <w:r>
        <w:rPr>
          <w:rStyle w:val="a8"/>
          <w:b w:val="0"/>
          <w:color w:val="000000"/>
        </w:rPr>
        <w:t xml:space="preserve"> Критерии благонадежности интернет-магазинов. Выбор товара. Оплата сделки. Возврат товара.</w:t>
      </w:r>
    </w:p>
    <w:p w:rsidR="0089673A" w:rsidRDefault="0089673A" w:rsidP="00C5642C">
      <w:pPr>
        <w:pStyle w:val="a7"/>
        <w:shd w:val="clear" w:color="auto" w:fill="FFFFFF"/>
        <w:spacing w:before="88" w:beforeAutospacing="0" w:after="0" w:afterAutospacing="0" w:line="300" w:lineRule="atLeast"/>
        <w:rPr>
          <w:rStyle w:val="a8"/>
          <w:color w:val="000000"/>
        </w:rPr>
      </w:pPr>
      <w:r w:rsidRPr="007F1BE4">
        <w:rPr>
          <w:rStyle w:val="a8"/>
          <w:color w:val="000000"/>
        </w:rPr>
        <w:t xml:space="preserve">Тема 3. </w:t>
      </w:r>
      <w:proofErr w:type="spellStart"/>
      <w:r w:rsidR="00756EBE">
        <w:rPr>
          <w:rStyle w:val="a8"/>
          <w:color w:val="000000"/>
        </w:rPr>
        <w:t>Кибербуллинг</w:t>
      </w:r>
      <w:proofErr w:type="spellEnd"/>
      <w:r w:rsidRPr="007F1BE4">
        <w:rPr>
          <w:rStyle w:val="a8"/>
          <w:color w:val="000000"/>
        </w:rPr>
        <w:t xml:space="preserve"> (</w:t>
      </w:r>
      <w:r w:rsidR="00540AD7">
        <w:rPr>
          <w:rStyle w:val="a8"/>
          <w:color w:val="000000"/>
        </w:rPr>
        <w:t>2</w:t>
      </w:r>
      <w:r w:rsidRPr="007F1BE4">
        <w:rPr>
          <w:rStyle w:val="a8"/>
          <w:color w:val="000000"/>
        </w:rPr>
        <w:t xml:space="preserve"> ч.)</w:t>
      </w:r>
    </w:p>
    <w:p w:rsidR="00756EBE" w:rsidRDefault="00756EBE" w:rsidP="00C5642C">
      <w:pPr>
        <w:pStyle w:val="a7"/>
        <w:shd w:val="clear" w:color="auto" w:fill="FFFFFF"/>
        <w:spacing w:before="88" w:beforeAutospacing="0" w:after="0" w:afterAutospacing="0" w:line="300" w:lineRule="atLeast"/>
        <w:rPr>
          <w:rStyle w:val="a8"/>
          <w:b w:val="0"/>
          <w:color w:val="000000"/>
        </w:rPr>
      </w:pPr>
      <w:r>
        <w:rPr>
          <w:rStyle w:val="a8"/>
          <w:b w:val="0"/>
          <w:color w:val="000000"/>
        </w:rPr>
        <w:t xml:space="preserve">Как распознать </w:t>
      </w:r>
      <w:proofErr w:type="spellStart"/>
      <w:r>
        <w:rPr>
          <w:rStyle w:val="a8"/>
          <w:b w:val="0"/>
          <w:color w:val="000000"/>
        </w:rPr>
        <w:t>кибербуллинг</w:t>
      </w:r>
      <w:proofErr w:type="spellEnd"/>
      <w:r>
        <w:rPr>
          <w:rStyle w:val="a8"/>
          <w:b w:val="0"/>
          <w:color w:val="000000"/>
        </w:rPr>
        <w:t xml:space="preserve">.  Причины </w:t>
      </w:r>
      <w:proofErr w:type="spellStart"/>
      <w:r>
        <w:rPr>
          <w:rStyle w:val="a8"/>
          <w:b w:val="0"/>
          <w:color w:val="000000"/>
        </w:rPr>
        <w:t>кибербуллинга</w:t>
      </w:r>
      <w:proofErr w:type="spellEnd"/>
      <w:r>
        <w:rPr>
          <w:rStyle w:val="a8"/>
          <w:b w:val="0"/>
          <w:color w:val="000000"/>
        </w:rPr>
        <w:t>. Как бороться, правовые формы борьбы.</w:t>
      </w:r>
    </w:p>
    <w:p w:rsidR="00756EBE" w:rsidRPr="00756EBE" w:rsidRDefault="00756EBE" w:rsidP="00C5642C">
      <w:pPr>
        <w:pStyle w:val="a7"/>
        <w:shd w:val="clear" w:color="auto" w:fill="FFFFFF"/>
        <w:spacing w:before="88" w:beforeAutospacing="0" w:after="0" w:afterAutospacing="0" w:line="300" w:lineRule="atLeast"/>
        <w:rPr>
          <w:bCs/>
          <w:color w:val="000000"/>
        </w:rPr>
      </w:pPr>
      <w:r>
        <w:rPr>
          <w:rStyle w:val="a8"/>
          <w:b w:val="0"/>
          <w:color w:val="000000"/>
        </w:rPr>
        <w:lastRenderedPageBreak/>
        <w:t xml:space="preserve">Профилактика </w:t>
      </w:r>
      <w:proofErr w:type="spellStart"/>
      <w:r>
        <w:rPr>
          <w:rStyle w:val="a8"/>
          <w:b w:val="0"/>
          <w:color w:val="000000"/>
        </w:rPr>
        <w:t>кибербуллинга</w:t>
      </w:r>
      <w:proofErr w:type="spellEnd"/>
      <w:r>
        <w:rPr>
          <w:rStyle w:val="a8"/>
          <w:b w:val="0"/>
          <w:color w:val="000000"/>
        </w:rPr>
        <w:t>.</w:t>
      </w:r>
    </w:p>
    <w:p w:rsidR="00540AD7" w:rsidRDefault="00540AD7" w:rsidP="00C5642C">
      <w:pPr>
        <w:pStyle w:val="a7"/>
        <w:shd w:val="clear" w:color="auto" w:fill="FFFFFF"/>
        <w:spacing w:before="88" w:beforeAutospacing="0" w:after="0" w:afterAutospacing="0" w:line="300" w:lineRule="atLeast"/>
        <w:rPr>
          <w:rStyle w:val="a8"/>
          <w:color w:val="000000"/>
        </w:rPr>
      </w:pPr>
      <w:r w:rsidRPr="007F1BE4">
        <w:rPr>
          <w:rStyle w:val="a8"/>
          <w:color w:val="000000"/>
        </w:rPr>
        <w:t xml:space="preserve">Тема </w:t>
      </w:r>
      <w:r>
        <w:rPr>
          <w:rStyle w:val="a8"/>
          <w:color w:val="000000"/>
        </w:rPr>
        <w:t>4</w:t>
      </w:r>
      <w:r w:rsidRPr="007F1BE4">
        <w:rPr>
          <w:rStyle w:val="a8"/>
          <w:color w:val="000000"/>
        </w:rPr>
        <w:t xml:space="preserve">. </w:t>
      </w:r>
      <w:r w:rsidR="00756EBE">
        <w:rPr>
          <w:rStyle w:val="a8"/>
          <w:color w:val="000000"/>
        </w:rPr>
        <w:t xml:space="preserve"> Социологическое исследование "</w:t>
      </w:r>
      <w:proofErr w:type="gramStart"/>
      <w:r w:rsidR="000A6E2D">
        <w:rPr>
          <w:rStyle w:val="a8"/>
          <w:color w:val="000000"/>
        </w:rPr>
        <w:t xml:space="preserve">Влияние  </w:t>
      </w:r>
      <w:proofErr w:type="spellStart"/>
      <w:r w:rsidR="000A6E2D">
        <w:rPr>
          <w:rStyle w:val="a8"/>
          <w:color w:val="000000"/>
        </w:rPr>
        <w:t>кибербуллинга</w:t>
      </w:r>
      <w:proofErr w:type="spellEnd"/>
      <w:proofErr w:type="gramEnd"/>
      <w:r w:rsidR="000A6E2D">
        <w:rPr>
          <w:rStyle w:val="a8"/>
          <w:color w:val="000000"/>
        </w:rPr>
        <w:t xml:space="preserve"> на самооценку подростков" </w:t>
      </w:r>
      <w:r w:rsidRPr="007F1BE4">
        <w:rPr>
          <w:rStyle w:val="a8"/>
          <w:color w:val="000000"/>
        </w:rPr>
        <w:t xml:space="preserve"> (1 ч.)</w:t>
      </w:r>
    </w:p>
    <w:p w:rsidR="000A6E2D" w:rsidRDefault="000A6E2D" w:rsidP="00C5642C">
      <w:pPr>
        <w:pStyle w:val="a7"/>
        <w:shd w:val="clear" w:color="auto" w:fill="FFFFFF"/>
        <w:spacing w:before="88" w:beforeAutospacing="0" w:after="0" w:afterAutospacing="0" w:line="300" w:lineRule="atLeast"/>
        <w:rPr>
          <w:rStyle w:val="a8"/>
          <w:b w:val="0"/>
          <w:color w:val="000000"/>
        </w:rPr>
      </w:pPr>
      <w:r>
        <w:rPr>
          <w:rStyle w:val="a8"/>
          <w:b w:val="0"/>
          <w:color w:val="000000"/>
        </w:rPr>
        <w:t>Анкетирование "</w:t>
      </w:r>
      <w:proofErr w:type="spellStart"/>
      <w:r>
        <w:rPr>
          <w:rStyle w:val="a8"/>
          <w:b w:val="0"/>
          <w:color w:val="000000"/>
        </w:rPr>
        <w:t>Кибе</w:t>
      </w:r>
      <w:r w:rsidR="00AD5819">
        <w:rPr>
          <w:rStyle w:val="a8"/>
          <w:b w:val="0"/>
          <w:color w:val="000000"/>
        </w:rPr>
        <w:t>р</w:t>
      </w:r>
      <w:r>
        <w:rPr>
          <w:rStyle w:val="a8"/>
          <w:b w:val="0"/>
          <w:color w:val="000000"/>
        </w:rPr>
        <w:t>буллинг</w:t>
      </w:r>
      <w:proofErr w:type="spellEnd"/>
      <w:r>
        <w:rPr>
          <w:rStyle w:val="a8"/>
          <w:b w:val="0"/>
          <w:color w:val="000000"/>
        </w:rPr>
        <w:t>: участие и роли"</w:t>
      </w:r>
      <w:r w:rsidR="00AD5819">
        <w:rPr>
          <w:rStyle w:val="a8"/>
          <w:b w:val="0"/>
          <w:color w:val="000000"/>
        </w:rPr>
        <w:t>.</w:t>
      </w:r>
    </w:p>
    <w:p w:rsidR="0089673A" w:rsidRDefault="0089673A" w:rsidP="00C5642C">
      <w:pPr>
        <w:pStyle w:val="a7"/>
        <w:shd w:val="clear" w:color="auto" w:fill="FFFFFF"/>
        <w:spacing w:before="88" w:beforeAutospacing="0" w:after="0" w:afterAutospacing="0" w:line="300" w:lineRule="atLeast"/>
        <w:rPr>
          <w:rStyle w:val="a8"/>
          <w:color w:val="000000"/>
        </w:rPr>
      </w:pPr>
      <w:r w:rsidRPr="007F1BE4">
        <w:rPr>
          <w:rStyle w:val="a8"/>
          <w:color w:val="000000"/>
        </w:rPr>
        <w:t>Раздел 3. Жилищное право (</w:t>
      </w:r>
      <w:r w:rsidR="00AD5819">
        <w:rPr>
          <w:rStyle w:val="a8"/>
          <w:color w:val="000000"/>
        </w:rPr>
        <w:t>5</w:t>
      </w:r>
      <w:r w:rsidRPr="007F1BE4">
        <w:rPr>
          <w:rStyle w:val="a8"/>
          <w:color w:val="000000"/>
        </w:rPr>
        <w:t xml:space="preserve"> ч.)</w:t>
      </w:r>
    </w:p>
    <w:p w:rsidR="0089673A" w:rsidRPr="00674F60" w:rsidRDefault="0089673A" w:rsidP="00C5642C">
      <w:pPr>
        <w:pStyle w:val="a7"/>
        <w:shd w:val="clear" w:color="auto" w:fill="FFFFFF"/>
        <w:spacing w:before="88" w:beforeAutospacing="0" w:after="0" w:afterAutospacing="0" w:line="300" w:lineRule="atLeast"/>
        <w:rPr>
          <w:b/>
          <w:color w:val="000000"/>
        </w:rPr>
      </w:pPr>
      <w:r w:rsidRPr="00674F60">
        <w:rPr>
          <w:b/>
          <w:color w:val="000000"/>
        </w:rPr>
        <w:t>Тема 1. Право собственности на жилье (1 ч.)</w:t>
      </w:r>
    </w:p>
    <w:p w:rsidR="0089673A" w:rsidRDefault="0089673A" w:rsidP="00C5642C">
      <w:pPr>
        <w:pStyle w:val="a7"/>
        <w:shd w:val="clear" w:color="auto" w:fill="FFFFFF"/>
        <w:spacing w:before="88" w:beforeAutospacing="0" w:after="0" w:afterAutospacing="0" w:line="300" w:lineRule="atLeast"/>
        <w:jc w:val="both"/>
        <w:rPr>
          <w:color w:val="000000"/>
        </w:rPr>
      </w:pPr>
      <w:r w:rsidRPr="007F1BE4">
        <w:rPr>
          <w:color w:val="000000"/>
        </w:rPr>
        <w:t>Жилищный кодекс РФ.</w:t>
      </w:r>
      <w:r w:rsidR="00826040">
        <w:rPr>
          <w:color w:val="000000"/>
        </w:rPr>
        <w:t xml:space="preserve">  </w:t>
      </w:r>
      <w:r w:rsidRPr="007F1BE4">
        <w:rPr>
          <w:color w:val="000000"/>
        </w:rPr>
        <w:t>Способы приобретения гражданами права собственности на жилые помещения. Приватизация жилых помещений. Обязанности собственника жилого помещения. Члены семьи собственника жилого помещения. Общее имущество в многоквартирном доме. Содержание общего имущества в многоквартирном доме. Управление многоквартирным домом. Вопросы, решаемые общим собранием собственников квартир. Товарищество собственников жилья, его статус, процедура создания, органы управления, права и обязанности.</w:t>
      </w:r>
    </w:p>
    <w:p w:rsidR="0089673A" w:rsidRPr="007F1BE4" w:rsidRDefault="0089673A" w:rsidP="00C5642C">
      <w:pPr>
        <w:pStyle w:val="a7"/>
        <w:shd w:val="clear" w:color="auto" w:fill="FFFFFF"/>
        <w:spacing w:before="88" w:beforeAutospacing="0" w:after="0" w:afterAutospacing="0" w:line="300" w:lineRule="atLeast"/>
        <w:rPr>
          <w:color w:val="000000"/>
        </w:rPr>
      </w:pPr>
      <w:r w:rsidRPr="007F1BE4">
        <w:rPr>
          <w:rStyle w:val="a8"/>
          <w:color w:val="000000"/>
        </w:rPr>
        <w:t>Тема 2. Договор найма (1 ч.)</w:t>
      </w:r>
    </w:p>
    <w:p w:rsidR="0089673A" w:rsidRPr="007F1BE4" w:rsidRDefault="0089673A" w:rsidP="00C5642C">
      <w:pPr>
        <w:pStyle w:val="a7"/>
        <w:shd w:val="clear" w:color="auto" w:fill="FFFFFF"/>
        <w:spacing w:before="88" w:beforeAutospacing="0" w:after="0" w:afterAutospacing="0" w:line="300" w:lineRule="atLeast"/>
        <w:jc w:val="both"/>
        <w:rPr>
          <w:color w:val="000000"/>
        </w:rPr>
      </w:pPr>
      <w:r w:rsidRPr="007F1BE4">
        <w:rPr>
          <w:color w:val="000000"/>
        </w:rPr>
        <w:t xml:space="preserve">Договор социального найма. Обязанности </w:t>
      </w:r>
      <w:proofErr w:type="spellStart"/>
      <w:r w:rsidRPr="007F1BE4">
        <w:rPr>
          <w:color w:val="000000"/>
        </w:rPr>
        <w:t>наймодателя</w:t>
      </w:r>
      <w:proofErr w:type="spellEnd"/>
      <w:r w:rsidRPr="007F1BE4">
        <w:rPr>
          <w:color w:val="000000"/>
        </w:rPr>
        <w:t>. Права и обязанности нанимателя. Члены семьи нанимателя жилого помещения. Обмен квартирами, предоставленными по договорам социального найма. Расторжение договора найма и выселение граждан из квартир, предоставленных по договору социального найма.</w:t>
      </w:r>
    </w:p>
    <w:p w:rsidR="0089673A" w:rsidRPr="007F1BE4" w:rsidRDefault="0089673A" w:rsidP="00C5642C">
      <w:pPr>
        <w:pStyle w:val="a7"/>
        <w:shd w:val="clear" w:color="auto" w:fill="FFFFFF"/>
        <w:spacing w:before="88" w:beforeAutospacing="0" w:after="0" w:afterAutospacing="0" w:line="300" w:lineRule="atLeast"/>
        <w:jc w:val="both"/>
        <w:rPr>
          <w:color w:val="000000"/>
        </w:rPr>
      </w:pPr>
      <w:r w:rsidRPr="007F1BE4">
        <w:rPr>
          <w:color w:val="000000"/>
        </w:rPr>
        <w:t>Договор жилищного найма, его сущность и особенности. Права и обязанности нанимателя жилого помещения по договору жилищного найма. Особенности краткосрочного найма жилого помещения.</w:t>
      </w:r>
    </w:p>
    <w:p w:rsidR="0089673A" w:rsidRDefault="0089673A" w:rsidP="00C5642C">
      <w:pPr>
        <w:pStyle w:val="a7"/>
        <w:shd w:val="clear" w:color="auto" w:fill="FFFFFF"/>
        <w:spacing w:before="88" w:beforeAutospacing="0" w:after="0" w:afterAutospacing="0" w:line="300" w:lineRule="atLeast"/>
        <w:jc w:val="both"/>
        <w:rPr>
          <w:color w:val="000000"/>
        </w:rPr>
      </w:pPr>
      <w:r w:rsidRPr="007F1BE4">
        <w:rPr>
          <w:color w:val="000000"/>
        </w:rPr>
        <w:t>Перепланировка и переустройство жилого помещения.</w:t>
      </w:r>
    </w:p>
    <w:p w:rsidR="0089673A" w:rsidRPr="007F1BE4" w:rsidRDefault="0089673A" w:rsidP="00C5642C">
      <w:pPr>
        <w:pStyle w:val="a7"/>
        <w:shd w:val="clear" w:color="auto" w:fill="FFFFFF"/>
        <w:spacing w:before="88" w:beforeAutospacing="0" w:after="0" w:afterAutospacing="0" w:line="300" w:lineRule="atLeast"/>
        <w:rPr>
          <w:color w:val="000000"/>
        </w:rPr>
      </w:pPr>
      <w:r w:rsidRPr="007F1BE4">
        <w:rPr>
          <w:rStyle w:val="a8"/>
          <w:color w:val="000000"/>
        </w:rPr>
        <w:t>Тема 3. Плата за квартиру и коммунальные услуги (</w:t>
      </w:r>
      <w:r w:rsidR="00683746">
        <w:rPr>
          <w:rStyle w:val="a8"/>
          <w:color w:val="000000"/>
        </w:rPr>
        <w:t>1</w:t>
      </w:r>
      <w:r w:rsidRPr="007F1BE4">
        <w:rPr>
          <w:rStyle w:val="a8"/>
          <w:color w:val="000000"/>
        </w:rPr>
        <w:t xml:space="preserve"> ч.)</w:t>
      </w:r>
    </w:p>
    <w:p w:rsidR="0089673A" w:rsidRPr="007F1BE4" w:rsidRDefault="0089673A" w:rsidP="00C5642C">
      <w:pPr>
        <w:pStyle w:val="a7"/>
        <w:shd w:val="clear" w:color="auto" w:fill="FFFFFF"/>
        <w:spacing w:before="88" w:beforeAutospacing="0" w:after="0" w:afterAutospacing="0" w:line="300" w:lineRule="atLeast"/>
        <w:jc w:val="both"/>
        <w:rPr>
          <w:color w:val="000000"/>
        </w:rPr>
      </w:pPr>
      <w:r w:rsidRPr="007F1BE4">
        <w:rPr>
          <w:color w:val="000000"/>
        </w:rPr>
        <w:t>Плата за квартиру и коммунальные услуги для нанимателей и собственников жилых помещений. Порядок внесения платы за квартиру и коммунальные услуги. Виды коммунальных услуг. Тарифы и размеры платы за коммунальные услуги.</w:t>
      </w:r>
      <w:r w:rsidRPr="007F1BE4">
        <w:rPr>
          <w:color w:val="000000"/>
        </w:rPr>
        <w:br/>
        <w:t>Требования к качеству коммунальных услуг. Временные пределы, допустимые для отключения воды, электроэнергии, газа и тепла.</w:t>
      </w:r>
    </w:p>
    <w:p w:rsidR="0089673A" w:rsidRPr="007F1BE4" w:rsidRDefault="0089673A" w:rsidP="00C5642C">
      <w:pPr>
        <w:pStyle w:val="a7"/>
        <w:shd w:val="clear" w:color="auto" w:fill="FFFFFF"/>
        <w:spacing w:before="88" w:beforeAutospacing="0" w:after="0" w:afterAutospacing="0" w:line="300" w:lineRule="atLeast"/>
        <w:jc w:val="both"/>
        <w:rPr>
          <w:color w:val="000000"/>
        </w:rPr>
      </w:pPr>
      <w:r w:rsidRPr="007F1BE4">
        <w:rPr>
          <w:color w:val="000000"/>
        </w:rPr>
        <w:t xml:space="preserve">Перерасчет размера платы за коммунальные услуги в случаях </w:t>
      </w:r>
      <w:r w:rsidR="003E702B" w:rsidRPr="007F1BE4">
        <w:rPr>
          <w:color w:val="000000"/>
        </w:rPr>
        <w:t>не предоставления</w:t>
      </w:r>
      <w:r w:rsidRPr="007F1BE4">
        <w:rPr>
          <w:color w:val="000000"/>
        </w:rPr>
        <w:t xml:space="preserve"> услуги или предоставления услуги ненадлежащего качества. Перерасчет размера платы за коммунальные услуги в случае отсутствия жильца в квартире в течение длительного времени.</w:t>
      </w:r>
    </w:p>
    <w:p w:rsidR="0089673A" w:rsidRPr="007F1BE4" w:rsidRDefault="0089673A" w:rsidP="00C5642C">
      <w:pPr>
        <w:pStyle w:val="a7"/>
        <w:shd w:val="clear" w:color="auto" w:fill="FFFFFF"/>
        <w:spacing w:before="88" w:beforeAutospacing="0" w:after="0" w:afterAutospacing="0" w:line="300" w:lineRule="atLeast"/>
        <w:rPr>
          <w:color w:val="000000"/>
        </w:rPr>
      </w:pPr>
      <w:r w:rsidRPr="007F1BE4">
        <w:rPr>
          <w:rStyle w:val="a8"/>
          <w:color w:val="000000"/>
        </w:rPr>
        <w:t>Тема 4. Жилищные права несовершеннолетних (</w:t>
      </w:r>
      <w:r w:rsidR="00683746">
        <w:rPr>
          <w:rStyle w:val="a8"/>
          <w:color w:val="000000"/>
        </w:rPr>
        <w:t>2</w:t>
      </w:r>
      <w:r w:rsidRPr="007F1BE4">
        <w:rPr>
          <w:rStyle w:val="a8"/>
          <w:color w:val="000000"/>
        </w:rPr>
        <w:t xml:space="preserve"> ч.)</w:t>
      </w:r>
    </w:p>
    <w:p w:rsidR="0089673A" w:rsidRPr="007F1BE4" w:rsidRDefault="0089673A" w:rsidP="00C5642C">
      <w:pPr>
        <w:pStyle w:val="a7"/>
        <w:shd w:val="clear" w:color="auto" w:fill="FFFFFF"/>
        <w:spacing w:before="88" w:beforeAutospacing="0" w:after="0" w:afterAutospacing="0" w:line="300" w:lineRule="atLeast"/>
        <w:jc w:val="both"/>
        <w:rPr>
          <w:color w:val="000000"/>
        </w:rPr>
      </w:pPr>
      <w:r w:rsidRPr="007F1BE4">
        <w:rPr>
          <w:color w:val="000000"/>
        </w:rPr>
        <w:t>Место жительства несовершеннолетнего. Правила вселение к родите</w:t>
      </w:r>
      <w:r>
        <w:rPr>
          <w:color w:val="000000"/>
        </w:rPr>
        <w:t>лям детей, не достигших соверше</w:t>
      </w:r>
      <w:r w:rsidRPr="007F1BE4">
        <w:rPr>
          <w:color w:val="000000"/>
        </w:rPr>
        <w:t>ннолетия. Совершение сделок с жилыми помещениями, в которых проживают несовершеннолетние. Распорядительные действия с жилыми помещениями, требующие согласия проживающих в них несовершеннолетних.</w:t>
      </w:r>
    </w:p>
    <w:p w:rsidR="0089673A" w:rsidRPr="007F1BE4" w:rsidRDefault="0089673A" w:rsidP="00C5642C">
      <w:pPr>
        <w:pStyle w:val="a7"/>
        <w:shd w:val="clear" w:color="auto" w:fill="FFFFFF"/>
        <w:spacing w:before="88" w:beforeAutospacing="0" w:after="0" w:afterAutospacing="0" w:line="300" w:lineRule="atLeast"/>
        <w:jc w:val="both"/>
        <w:rPr>
          <w:color w:val="000000"/>
        </w:rPr>
      </w:pPr>
      <w:r w:rsidRPr="007F1BE4">
        <w:rPr>
          <w:color w:val="000000"/>
        </w:rPr>
        <w:t>Жилищные права детей, оставшихся без попечения родителей.</w:t>
      </w:r>
      <w:r w:rsidRPr="007F1BE4">
        <w:rPr>
          <w:color w:val="000000"/>
        </w:rPr>
        <w:br/>
        <w:t>Защита прав несовершеннолетних при выселении из жилого помещения.</w:t>
      </w:r>
    </w:p>
    <w:p w:rsidR="0089673A" w:rsidRDefault="0089673A" w:rsidP="00C5642C">
      <w:pPr>
        <w:pStyle w:val="a7"/>
        <w:shd w:val="clear" w:color="auto" w:fill="FFFFFF"/>
        <w:spacing w:before="88" w:beforeAutospacing="0" w:after="0" w:afterAutospacing="0" w:line="300" w:lineRule="atLeast"/>
        <w:jc w:val="both"/>
        <w:rPr>
          <w:color w:val="000000"/>
        </w:rPr>
      </w:pPr>
      <w:r w:rsidRPr="007F1BE4">
        <w:rPr>
          <w:color w:val="000000"/>
        </w:rPr>
        <w:t xml:space="preserve">Правила вселения и проживания в общежитии. </w:t>
      </w:r>
      <w:proofErr w:type="gramStart"/>
      <w:r w:rsidRPr="007F1BE4">
        <w:rPr>
          <w:color w:val="000000"/>
        </w:rPr>
        <w:t>Права и обязанности</w:t>
      </w:r>
      <w:proofErr w:type="gramEnd"/>
      <w:r w:rsidRPr="007F1BE4">
        <w:rPr>
          <w:color w:val="000000"/>
        </w:rPr>
        <w:t xml:space="preserve"> проживающих в общежитии. Обязанности администрации общежития. Выселение из общежития.</w:t>
      </w:r>
    </w:p>
    <w:p w:rsidR="0089673A" w:rsidRDefault="0089673A" w:rsidP="00C5642C">
      <w:pPr>
        <w:pStyle w:val="a7"/>
        <w:shd w:val="clear" w:color="auto" w:fill="FFFFFF"/>
        <w:spacing w:before="88" w:beforeAutospacing="0" w:after="0" w:afterAutospacing="0" w:line="300" w:lineRule="atLeast"/>
        <w:rPr>
          <w:rStyle w:val="a8"/>
          <w:color w:val="000000"/>
        </w:rPr>
      </w:pPr>
      <w:r w:rsidRPr="007F1BE4">
        <w:rPr>
          <w:rStyle w:val="a8"/>
          <w:color w:val="000000"/>
        </w:rPr>
        <w:t xml:space="preserve">Раздел 4. </w:t>
      </w:r>
      <w:r w:rsidR="00540AD7">
        <w:rPr>
          <w:rStyle w:val="a8"/>
          <w:color w:val="000000"/>
        </w:rPr>
        <w:t>"Мы в ответе за тех, кого приручили"</w:t>
      </w:r>
      <w:r w:rsidRPr="007F1BE4">
        <w:rPr>
          <w:rStyle w:val="a8"/>
          <w:color w:val="000000"/>
        </w:rPr>
        <w:t xml:space="preserve"> (</w:t>
      </w:r>
      <w:r w:rsidR="007662BD">
        <w:rPr>
          <w:rStyle w:val="a8"/>
          <w:color w:val="000000"/>
        </w:rPr>
        <w:t>5</w:t>
      </w:r>
      <w:r w:rsidRPr="007F1BE4">
        <w:rPr>
          <w:rStyle w:val="a8"/>
          <w:color w:val="000000"/>
        </w:rPr>
        <w:t xml:space="preserve"> ч.)</w:t>
      </w:r>
    </w:p>
    <w:p w:rsidR="0089673A" w:rsidRDefault="0089673A" w:rsidP="00C5642C">
      <w:pPr>
        <w:pStyle w:val="a7"/>
        <w:shd w:val="clear" w:color="auto" w:fill="FFFFFF"/>
        <w:spacing w:before="88" w:beforeAutospacing="0" w:after="0" w:afterAutospacing="0" w:line="300" w:lineRule="atLeast"/>
        <w:rPr>
          <w:b/>
          <w:color w:val="000000"/>
        </w:rPr>
      </w:pPr>
      <w:r w:rsidRPr="00C51B1D">
        <w:rPr>
          <w:b/>
          <w:color w:val="000000"/>
        </w:rPr>
        <w:t xml:space="preserve">Тема 1. </w:t>
      </w:r>
      <w:r w:rsidR="000A6E2D">
        <w:rPr>
          <w:b/>
          <w:color w:val="000000"/>
        </w:rPr>
        <w:t>Правовое регулирование содержания домашних животных.</w:t>
      </w:r>
      <w:r w:rsidRPr="00C51B1D">
        <w:rPr>
          <w:b/>
          <w:color w:val="000000"/>
        </w:rPr>
        <w:t xml:space="preserve"> (1 ч.)</w:t>
      </w:r>
    </w:p>
    <w:p w:rsidR="003324AE" w:rsidRDefault="003324AE" w:rsidP="00C5642C">
      <w:pPr>
        <w:pStyle w:val="a7"/>
        <w:shd w:val="clear" w:color="auto" w:fill="FFFFFF"/>
        <w:spacing w:before="88" w:beforeAutospacing="0" w:after="0" w:afterAutospacing="0" w:line="300" w:lineRule="atLeast"/>
      </w:pPr>
      <w:r w:rsidRPr="003324AE">
        <w:rPr>
          <w:shd w:val="clear" w:color="auto" w:fill="FFFFFF"/>
        </w:rPr>
        <w:t>Регулирование порядка обращения с животными " Федеральный закон  от 24 апреля 1995 г. N 52-ФЗ </w:t>
      </w:r>
      <w:hyperlink r:id="rId7" w:tgtFrame="_blank" w:history="1">
        <w:r w:rsidRPr="00652137">
          <w:rPr>
            <w:rStyle w:val="a9"/>
            <w:color w:val="auto"/>
            <w:u w:val="none"/>
            <w:bdr w:val="none" w:sz="0" w:space="0" w:color="auto" w:frame="1"/>
            <w:shd w:val="clear" w:color="auto" w:fill="FFFFFF"/>
          </w:rPr>
          <w:t>«О животном мире»</w:t>
        </w:r>
      </w:hyperlink>
      <w:r w:rsidRPr="00652137">
        <w:t>,</w:t>
      </w:r>
      <w:r w:rsidRPr="003324AE">
        <w:t xml:space="preserve"> </w:t>
      </w:r>
      <w:r w:rsidRPr="003324AE">
        <w:rPr>
          <w:shd w:val="clear" w:color="auto" w:fill="FFFFFF"/>
        </w:rPr>
        <w:t>Закон РФ от 14 мая 1993 г. N 4979-1 </w:t>
      </w:r>
      <w:hyperlink r:id="rId8" w:tgtFrame="_blank" w:history="1">
        <w:r w:rsidRPr="00652137">
          <w:rPr>
            <w:rStyle w:val="a9"/>
            <w:color w:val="auto"/>
            <w:u w:val="none"/>
            <w:bdr w:val="none" w:sz="0" w:space="0" w:color="auto" w:frame="1"/>
            <w:shd w:val="clear" w:color="auto" w:fill="FFFFFF"/>
          </w:rPr>
          <w:t>«О ветеринарии»</w:t>
        </w:r>
      </w:hyperlink>
    </w:p>
    <w:p w:rsidR="007662BD" w:rsidRPr="003324AE" w:rsidRDefault="007662BD" w:rsidP="00C5642C">
      <w:pPr>
        <w:pStyle w:val="a7"/>
        <w:shd w:val="clear" w:color="auto" w:fill="FFFFFF"/>
        <w:spacing w:before="88" w:beforeAutospacing="0" w:after="0" w:afterAutospacing="0" w:line="300" w:lineRule="atLeast"/>
        <w:rPr>
          <w:b/>
        </w:rPr>
      </w:pPr>
    </w:p>
    <w:p w:rsidR="0089673A" w:rsidRDefault="0089673A" w:rsidP="00C5642C">
      <w:pPr>
        <w:pStyle w:val="a7"/>
        <w:shd w:val="clear" w:color="auto" w:fill="FFFFFF"/>
        <w:spacing w:before="88" w:beforeAutospacing="0" w:after="0" w:afterAutospacing="0" w:line="300" w:lineRule="atLeast"/>
        <w:rPr>
          <w:rStyle w:val="a8"/>
          <w:color w:val="000000"/>
        </w:rPr>
      </w:pPr>
      <w:r w:rsidRPr="007F1BE4">
        <w:rPr>
          <w:rStyle w:val="a8"/>
          <w:color w:val="000000"/>
        </w:rPr>
        <w:lastRenderedPageBreak/>
        <w:t xml:space="preserve">Тема 2. </w:t>
      </w:r>
      <w:r w:rsidR="003324AE" w:rsidRPr="003324AE">
        <w:rPr>
          <w:b/>
          <w:bCs/>
          <w:color w:val="000000"/>
          <w:bdr w:val="none" w:sz="0" w:space="0" w:color="auto" w:frame="1"/>
          <w:shd w:val="clear" w:color="auto" w:fill="FFFFFF"/>
        </w:rPr>
        <w:t>Особенности содержания домашних животных и нарушения, допускаемые владельцами.</w:t>
      </w:r>
      <w:r w:rsidR="003324AE" w:rsidRPr="007F1BE4">
        <w:rPr>
          <w:rStyle w:val="a8"/>
          <w:color w:val="000000"/>
        </w:rPr>
        <w:t xml:space="preserve"> </w:t>
      </w:r>
      <w:r w:rsidRPr="007F1BE4">
        <w:rPr>
          <w:rStyle w:val="a8"/>
          <w:color w:val="000000"/>
        </w:rPr>
        <w:t>(1 ч.)</w:t>
      </w:r>
    </w:p>
    <w:p w:rsidR="00AD5819" w:rsidRDefault="00AD5819" w:rsidP="00C5642C">
      <w:pPr>
        <w:pStyle w:val="a7"/>
        <w:shd w:val="clear" w:color="auto" w:fill="FFFFFF"/>
        <w:spacing w:before="88" w:beforeAutospacing="0" w:after="0" w:afterAutospacing="0" w:line="300" w:lineRule="atLeast"/>
        <w:textAlignment w:val="top"/>
      </w:pPr>
      <w:r>
        <w:t>Н</w:t>
      </w:r>
      <w:r w:rsidRPr="00AD5819">
        <w:t>еобходимость гуманного обращения с ж</w:t>
      </w:r>
      <w:r>
        <w:t>ивотными. С</w:t>
      </w:r>
      <w:r w:rsidRPr="00AD5819">
        <w:t xml:space="preserve">облюдение санитарно-гигиенических, ветеринарно-санитарных правил и норм. </w:t>
      </w:r>
      <w:r w:rsidR="00826040">
        <w:t xml:space="preserve">Обязанности владельцев животных. </w:t>
      </w:r>
      <w:r>
        <w:t>О</w:t>
      </w:r>
      <w:r w:rsidRPr="00AD5819">
        <w:t xml:space="preserve">беспечение безопасности </w:t>
      </w:r>
      <w:r w:rsidR="00826040">
        <w:t>содержания животных.</w:t>
      </w:r>
      <w:r w:rsidR="0064723B">
        <w:t xml:space="preserve"> </w:t>
      </w:r>
      <w:r w:rsidRPr="00AD5819">
        <w:t xml:space="preserve">Региональные правила содержания </w:t>
      </w:r>
      <w:r>
        <w:t>домашних животных.</w:t>
      </w:r>
    </w:p>
    <w:p w:rsidR="0089673A" w:rsidRDefault="0089673A" w:rsidP="00C5642C">
      <w:pPr>
        <w:pStyle w:val="a7"/>
        <w:shd w:val="clear" w:color="auto" w:fill="FFFFFF"/>
        <w:spacing w:before="88" w:beforeAutospacing="0" w:after="0" w:afterAutospacing="0" w:line="300" w:lineRule="atLeast"/>
        <w:rPr>
          <w:rStyle w:val="a8"/>
          <w:color w:val="000000"/>
        </w:rPr>
      </w:pPr>
      <w:r w:rsidRPr="007F1BE4">
        <w:rPr>
          <w:rStyle w:val="a8"/>
          <w:color w:val="000000"/>
        </w:rPr>
        <w:t xml:space="preserve">Тема 3. </w:t>
      </w:r>
      <w:r w:rsidR="003324AE" w:rsidRPr="003324AE">
        <w:rPr>
          <w:b/>
          <w:bCs/>
          <w:color w:val="000000"/>
          <w:bdr w:val="none" w:sz="0" w:space="0" w:color="auto" w:frame="1"/>
          <w:shd w:val="clear" w:color="auto" w:fill="FFFFFF"/>
        </w:rPr>
        <w:t>Мировая практика по содержанию животных, законодательство Европейских стран</w:t>
      </w:r>
      <w:r w:rsidR="003324AE" w:rsidRPr="007F1BE4">
        <w:rPr>
          <w:rStyle w:val="a8"/>
          <w:color w:val="000000"/>
        </w:rPr>
        <w:t xml:space="preserve"> </w:t>
      </w:r>
      <w:r w:rsidRPr="007F1BE4">
        <w:rPr>
          <w:rStyle w:val="a8"/>
          <w:color w:val="000000"/>
        </w:rPr>
        <w:t>(1 ч.)</w:t>
      </w:r>
    </w:p>
    <w:p w:rsidR="00652137" w:rsidRDefault="00652137" w:rsidP="00C5642C">
      <w:pPr>
        <w:pStyle w:val="a7"/>
        <w:shd w:val="clear" w:color="auto" w:fill="FFFFFF"/>
        <w:spacing w:before="88" w:beforeAutospacing="0" w:after="0" w:afterAutospacing="0" w:line="300" w:lineRule="atLeast"/>
        <w:rPr>
          <w:color w:val="000000"/>
          <w:shd w:val="clear" w:color="auto" w:fill="FFFFFF"/>
        </w:rPr>
      </w:pPr>
      <w:r w:rsidRPr="00652137">
        <w:rPr>
          <w:color w:val="000000"/>
          <w:shd w:val="clear" w:color="auto" w:fill="FFFFFF"/>
        </w:rPr>
        <w:t xml:space="preserve">Европейская Конвенция по защите прав </w:t>
      </w:r>
      <w:proofErr w:type="gramStart"/>
      <w:r w:rsidR="0064723B">
        <w:rPr>
          <w:color w:val="000000"/>
          <w:shd w:val="clear" w:color="auto" w:fill="FFFFFF"/>
        </w:rPr>
        <w:t xml:space="preserve">домашних </w:t>
      </w:r>
      <w:r w:rsidRPr="00652137">
        <w:rPr>
          <w:color w:val="000000"/>
          <w:shd w:val="clear" w:color="auto" w:fill="FFFFFF"/>
        </w:rPr>
        <w:t xml:space="preserve"> животных</w:t>
      </w:r>
      <w:proofErr w:type="gramEnd"/>
      <w:r w:rsidR="0064723B">
        <w:rPr>
          <w:color w:val="000000"/>
          <w:shd w:val="clear" w:color="auto" w:fill="FFFFFF"/>
        </w:rPr>
        <w:t>.</w:t>
      </w:r>
      <w:r w:rsidRPr="00652137">
        <w:rPr>
          <w:color w:val="000000"/>
          <w:shd w:val="clear" w:color="auto" w:fill="FFFFFF"/>
        </w:rPr>
        <w:t xml:space="preserve"> </w:t>
      </w:r>
      <w:proofErr w:type="gramStart"/>
      <w:r w:rsidRPr="00652137">
        <w:rPr>
          <w:color w:val="000000"/>
          <w:shd w:val="clear" w:color="auto" w:fill="FFFFFF"/>
        </w:rPr>
        <w:t>Основные  принципы</w:t>
      </w:r>
      <w:proofErr w:type="gramEnd"/>
      <w:r w:rsidRPr="00652137">
        <w:rPr>
          <w:color w:val="000000"/>
          <w:shd w:val="clear" w:color="auto" w:fill="FFFFFF"/>
        </w:rPr>
        <w:t xml:space="preserve">  Конвенции </w:t>
      </w:r>
      <w:r w:rsidR="0064723B">
        <w:rPr>
          <w:color w:val="000000"/>
          <w:shd w:val="clear" w:color="auto" w:fill="FFFFFF"/>
        </w:rPr>
        <w:t>О</w:t>
      </w:r>
      <w:r w:rsidRPr="00652137">
        <w:rPr>
          <w:color w:val="000000"/>
          <w:shd w:val="clear" w:color="auto" w:fill="FFFFFF"/>
        </w:rPr>
        <w:t>бязательные требования к содержанию</w:t>
      </w:r>
      <w:r w:rsidR="0064723B">
        <w:rPr>
          <w:color w:val="000000"/>
          <w:shd w:val="clear" w:color="auto" w:fill="FFFFFF"/>
        </w:rPr>
        <w:t>. Т</w:t>
      </w:r>
      <w:r w:rsidRPr="00652137">
        <w:rPr>
          <w:color w:val="000000"/>
          <w:shd w:val="clear" w:color="auto" w:fill="FFFFFF"/>
        </w:rPr>
        <w:t>ребования при лечени</w:t>
      </w:r>
      <w:r w:rsidR="0064723B">
        <w:rPr>
          <w:color w:val="000000"/>
          <w:shd w:val="clear" w:color="auto" w:fill="FFFFFF"/>
        </w:rPr>
        <w:t>и.</w:t>
      </w:r>
    </w:p>
    <w:p w:rsidR="0089673A" w:rsidRDefault="0089673A" w:rsidP="00C5642C">
      <w:pPr>
        <w:pStyle w:val="a7"/>
        <w:shd w:val="clear" w:color="auto" w:fill="FFFFFF"/>
        <w:spacing w:before="88" w:beforeAutospacing="0" w:after="0" w:afterAutospacing="0" w:line="300" w:lineRule="atLeast"/>
        <w:rPr>
          <w:rStyle w:val="a8"/>
          <w:color w:val="000000"/>
        </w:rPr>
      </w:pPr>
      <w:r w:rsidRPr="007F1BE4">
        <w:rPr>
          <w:rStyle w:val="a8"/>
          <w:color w:val="000000"/>
        </w:rPr>
        <w:t xml:space="preserve">Тема 4. </w:t>
      </w:r>
      <w:r w:rsidR="00131563">
        <w:rPr>
          <w:rStyle w:val="a8"/>
          <w:color w:val="000000"/>
        </w:rPr>
        <w:t xml:space="preserve">Порядок и организация </w:t>
      </w:r>
      <w:r w:rsidR="0064723B">
        <w:rPr>
          <w:rStyle w:val="a8"/>
          <w:color w:val="000000"/>
        </w:rPr>
        <w:t>содержания</w:t>
      </w:r>
      <w:r w:rsidR="00131563">
        <w:rPr>
          <w:rStyle w:val="a8"/>
          <w:color w:val="000000"/>
        </w:rPr>
        <w:t xml:space="preserve"> безнадзорных </w:t>
      </w:r>
      <w:proofErr w:type="gramStart"/>
      <w:r w:rsidR="00131563">
        <w:rPr>
          <w:rStyle w:val="a8"/>
          <w:color w:val="000000"/>
        </w:rPr>
        <w:t>животных</w:t>
      </w:r>
      <w:r w:rsidR="003324AE">
        <w:rPr>
          <w:rStyle w:val="a8"/>
          <w:color w:val="000000"/>
        </w:rPr>
        <w:t xml:space="preserve"> </w:t>
      </w:r>
      <w:r w:rsidRPr="007F1BE4">
        <w:rPr>
          <w:rStyle w:val="a8"/>
          <w:color w:val="000000"/>
        </w:rPr>
        <w:t xml:space="preserve"> (</w:t>
      </w:r>
      <w:proofErr w:type="gramEnd"/>
      <w:r w:rsidR="007662BD">
        <w:rPr>
          <w:rStyle w:val="a8"/>
          <w:color w:val="000000"/>
        </w:rPr>
        <w:t>2</w:t>
      </w:r>
      <w:r w:rsidRPr="007F1BE4">
        <w:rPr>
          <w:rStyle w:val="a8"/>
          <w:color w:val="000000"/>
        </w:rPr>
        <w:t xml:space="preserve"> ч.)</w:t>
      </w:r>
    </w:p>
    <w:p w:rsidR="00131563" w:rsidRDefault="0064723B" w:rsidP="00C5642C">
      <w:pPr>
        <w:pStyle w:val="a7"/>
        <w:shd w:val="clear" w:color="auto" w:fill="FFFFFF"/>
        <w:spacing w:before="88" w:beforeAutospacing="0" w:after="0" w:afterAutospacing="0" w:line="300" w:lineRule="atLeast"/>
        <w:rPr>
          <w:rStyle w:val="a8"/>
          <w:b w:val="0"/>
          <w:color w:val="000000"/>
        </w:rPr>
      </w:pPr>
      <w:r>
        <w:rPr>
          <w:rStyle w:val="a8"/>
          <w:b w:val="0"/>
          <w:color w:val="000000"/>
        </w:rPr>
        <w:t>Практическое занятие. Организация</w:t>
      </w:r>
      <w:r w:rsidR="00131563">
        <w:rPr>
          <w:rStyle w:val="a8"/>
          <w:b w:val="0"/>
          <w:color w:val="000000"/>
        </w:rPr>
        <w:t xml:space="preserve"> </w:t>
      </w:r>
      <w:proofErr w:type="gramStart"/>
      <w:r w:rsidR="00131563">
        <w:rPr>
          <w:rStyle w:val="a8"/>
          <w:b w:val="0"/>
          <w:color w:val="000000"/>
        </w:rPr>
        <w:t>помощ</w:t>
      </w:r>
      <w:r>
        <w:rPr>
          <w:rStyle w:val="a8"/>
          <w:b w:val="0"/>
          <w:color w:val="000000"/>
        </w:rPr>
        <w:t>и</w:t>
      </w:r>
      <w:r w:rsidR="00131563">
        <w:rPr>
          <w:rStyle w:val="a8"/>
          <w:b w:val="0"/>
          <w:color w:val="000000"/>
        </w:rPr>
        <w:t xml:space="preserve">  в</w:t>
      </w:r>
      <w:proofErr w:type="gramEnd"/>
      <w:r w:rsidR="00131563">
        <w:rPr>
          <w:rStyle w:val="a8"/>
          <w:b w:val="0"/>
          <w:color w:val="000000"/>
        </w:rPr>
        <w:t xml:space="preserve"> работе приютов для бездомных животных.</w:t>
      </w:r>
    </w:p>
    <w:p w:rsidR="00A12A45" w:rsidRDefault="00131563" w:rsidP="00C5642C">
      <w:pPr>
        <w:pStyle w:val="a7"/>
        <w:shd w:val="clear" w:color="auto" w:fill="FFFFFF"/>
        <w:spacing w:before="88" w:beforeAutospacing="0" w:after="0" w:afterAutospacing="0" w:line="300" w:lineRule="atLeast"/>
        <w:rPr>
          <w:rStyle w:val="a8"/>
          <w:b w:val="0"/>
          <w:color w:val="000000"/>
        </w:rPr>
      </w:pPr>
      <w:r>
        <w:rPr>
          <w:rStyle w:val="a8"/>
          <w:b w:val="0"/>
          <w:color w:val="000000"/>
        </w:rPr>
        <w:t xml:space="preserve">Информационная помощь. Практическая помощь. </w:t>
      </w:r>
      <w:proofErr w:type="gramStart"/>
      <w:r>
        <w:rPr>
          <w:rStyle w:val="a8"/>
          <w:b w:val="0"/>
          <w:color w:val="000000"/>
        </w:rPr>
        <w:t>Сбор  предметов</w:t>
      </w:r>
      <w:proofErr w:type="gramEnd"/>
      <w:r>
        <w:rPr>
          <w:rStyle w:val="a8"/>
          <w:b w:val="0"/>
          <w:color w:val="000000"/>
        </w:rPr>
        <w:t xml:space="preserve"> содержания животных, корм.</w:t>
      </w:r>
    </w:p>
    <w:p w:rsidR="00131563" w:rsidRDefault="00A12A45" w:rsidP="00C5642C">
      <w:pPr>
        <w:pStyle w:val="a7"/>
        <w:shd w:val="clear" w:color="auto" w:fill="FFFFFF"/>
        <w:spacing w:before="88" w:beforeAutospacing="0" w:after="0" w:afterAutospacing="0" w:line="300" w:lineRule="atLeast"/>
        <w:rPr>
          <w:rStyle w:val="a8"/>
          <w:b w:val="0"/>
          <w:color w:val="000000"/>
        </w:rPr>
      </w:pPr>
      <w:r>
        <w:rPr>
          <w:rStyle w:val="a8"/>
          <w:b w:val="0"/>
          <w:color w:val="000000"/>
        </w:rPr>
        <w:t xml:space="preserve">Фотографирование </w:t>
      </w:r>
      <w:proofErr w:type="gramStart"/>
      <w:r>
        <w:rPr>
          <w:rStyle w:val="a8"/>
          <w:b w:val="0"/>
          <w:color w:val="000000"/>
        </w:rPr>
        <w:t>животных .</w:t>
      </w:r>
      <w:proofErr w:type="gramEnd"/>
      <w:r>
        <w:rPr>
          <w:rStyle w:val="a8"/>
          <w:b w:val="0"/>
          <w:color w:val="000000"/>
        </w:rPr>
        <w:t xml:space="preserve"> Создание интернет ресурсов.</w:t>
      </w:r>
      <w:r w:rsidR="00131563">
        <w:rPr>
          <w:rStyle w:val="a8"/>
          <w:b w:val="0"/>
          <w:color w:val="000000"/>
        </w:rPr>
        <w:t xml:space="preserve"> </w:t>
      </w:r>
      <w:r w:rsidR="007662BD">
        <w:rPr>
          <w:rStyle w:val="a8"/>
          <w:b w:val="0"/>
          <w:color w:val="000000"/>
        </w:rPr>
        <w:t xml:space="preserve">  </w:t>
      </w:r>
    </w:p>
    <w:p w:rsidR="0089673A" w:rsidRPr="007F1BE4" w:rsidRDefault="0089673A" w:rsidP="00C5642C">
      <w:pPr>
        <w:pStyle w:val="a7"/>
        <w:shd w:val="clear" w:color="auto" w:fill="FFFFFF"/>
        <w:spacing w:before="88" w:beforeAutospacing="0" w:after="0" w:afterAutospacing="0" w:line="300" w:lineRule="atLeast"/>
        <w:rPr>
          <w:color w:val="000000"/>
        </w:rPr>
      </w:pPr>
      <w:r w:rsidRPr="003C57B7">
        <w:rPr>
          <w:rStyle w:val="a8"/>
          <w:color w:val="000000"/>
        </w:rPr>
        <w:t>Раздел 5. Права владельцев автотранспорта (</w:t>
      </w:r>
      <w:r w:rsidR="00381DA3">
        <w:rPr>
          <w:rStyle w:val="a8"/>
          <w:color w:val="000000"/>
        </w:rPr>
        <w:t>4</w:t>
      </w:r>
      <w:r w:rsidRPr="003C57B7">
        <w:rPr>
          <w:rStyle w:val="a8"/>
          <w:color w:val="000000"/>
        </w:rPr>
        <w:t xml:space="preserve"> ч.)</w:t>
      </w:r>
    </w:p>
    <w:p w:rsidR="0089673A" w:rsidRDefault="0089673A" w:rsidP="00C5642C">
      <w:pPr>
        <w:pStyle w:val="a7"/>
        <w:shd w:val="clear" w:color="auto" w:fill="FFFFFF"/>
        <w:spacing w:before="88" w:beforeAutospacing="0" w:after="0" w:afterAutospacing="0" w:line="300" w:lineRule="atLeast"/>
        <w:rPr>
          <w:color w:val="000000"/>
        </w:rPr>
      </w:pPr>
      <w:r w:rsidRPr="006C0DFD">
        <w:rPr>
          <w:b/>
          <w:color w:val="000000"/>
        </w:rPr>
        <w:t>Тема 1. Приобретение и регистрация автомобиля (</w:t>
      </w:r>
      <w:r w:rsidR="00381DA3">
        <w:rPr>
          <w:b/>
          <w:color w:val="000000"/>
        </w:rPr>
        <w:t>2</w:t>
      </w:r>
      <w:r w:rsidRPr="006C0DFD">
        <w:rPr>
          <w:b/>
          <w:color w:val="000000"/>
        </w:rPr>
        <w:t xml:space="preserve"> ч.)</w:t>
      </w:r>
      <w:r w:rsidRPr="007F1BE4">
        <w:rPr>
          <w:color w:val="000000"/>
        </w:rPr>
        <w:br/>
        <w:t>Приобретение автомобиля. Информация о продавце, обязательная для предоставления покупателю. Лицензия на право торговли автомобилями. Информация об автомобиле, обязательная для предоставления покупателю. Сертификат качества на автомобиль. Предпродажная подготовка автомобиля. Документы, выдаваемые покупателю при покупке автомобиля. Приобретение автомобиля у частного лица.</w:t>
      </w:r>
      <w:r w:rsidRPr="007F1BE4">
        <w:rPr>
          <w:color w:val="000000"/>
        </w:rPr>
        <w:br/>
        <w:t>Регистрация автомобиля в подразделениях ГИБДД. Государственный технический осмотр автомобиля.</w:t>
      </w:r>
      <w:r w:rsidRPr="007F1BE4">
        <w:rPr>
          <w:color w:val="000000"/>
        </w:rPr>
        <w:br/>
        <w:t>Документы, которые водитель обязан иметь при себе. Категории водительских удостоверений. Квалификационный экзамен для получения водительского удостоверения.</w:t>
      </w:r>
    </w:p>
    <w:p w:rsidR="0089673A" w:rsidRDefault="0089673A" w:rsidP="00C5642C">
      <w:pPr>
        <w:pStyle w:val="a7"/>
        <w:shd w:val="clear" w:color="auto" w:fill="FFFFFF"/>
        <w:spacing w:before="88" w:beforeAutospacing="0" w:after="0" w:afterAutospacing="0" w:line="300" w:lineRule="atLeast"/>
        <w:rPr>
          <w:color w:val="000000"/>
        </w:rPr>
      </w:pPr>
      <w:r w:rsidRPr="007F1BE4">
        <w:rPr>
          <w:rStyle w:val="a8"/>
          <w:color w:val="000000"/>
        </w:rPr>
        <w:t>Тема 2. Страхование автогражданской ответственности.</w:t>
      </w:r>
      <w:r>
        <w:rPr>
          <w:color w:val="000000"/>
        </w:rPr>
        <w:t xml:space="preserve"> </w:t>
      </w:r>
      <w:r w:rsidR="00551D90" w:rsidRPr="00551D90">
        <w:rPr>
          <w:b/>
          <w:color w:val="000000"/>
        </w:rPr>
        <w:t>(</w:t>
      </w:r>
      <w:r w:rsidR="00381DA3">
        <w:rPr>
          <w:b/>
          <w:color w:val="000000"/>
        </w:rPr>
        <w:t>2</w:t>
      </w:r>
      <w:r w:rsidR="00551D90" w:rsidRPr="00551D90">
        <w:rPr>
          <w:b/>
          <w:color w:val="000000"/>
        </w:rPr>
        <w:t xml:space="preserve"> ч.)</w:t>
      </w:r>
    </w:p>
    <w:p w:rsidR="00DA7731" w:rsidRPr="00551D90" w:rsidRDefault="0089673A" w:rsidP="00C5642C">
      <w:pPr>
        <w:shd w:val="clear" w:color="auto" w:fill="FFFFFF"/>
        <w:spacing w:before="88" w:line="300" w:lineRule="atLeast"/>
        <w:rPr>
          <w:lang w:val="ru-RU"/>
        </w:rPr>
      </w:pPr>
      <w:r w:rsidRPr="00551D90">
        <w:rPr>
          <w:color w:val="000000"/>
          <w:lang w:val="ru-RU"/>
        </w:rPr>
        <w:t>Дорожно-транспортное происшествие</w:t>
      </w:r>
      <w:r w:rsidR="00551D90">
        <w:rPr>
          <w:color w:val="000000"/>
          <w:lang w:val="ru-RU"/>
        </w:rPr>
        <w:t>.</w:t>
      </w:r>
      <w:r w:rsidRPr="00551D90">
        <w:rPr>
          <w:color w:val="000000"/>
          <w:lang w:val="ru-RU"/>
        </w:rPr>
        <w:t xml:space="preserve"> </w:t>
      </w:r>
      <w:r w:rsidRPr="00551D90">
        <w:rPr>
          <w:sz w:val="24"/>
          <w:szCs w:val="24"/>
          <w:lang w:val="ru-RU"/>
        </w:rPr>
        <w:t>Обязательное страхование автогражданской ответственности (ОСАГО).</w:t>
      </w:r>
      <w:r w:rsidR="00DA7731" w:rsidRPr="00551D90">
        <w:rPr>
          <w:rFonts w:ascii="Arial" w:hAnsi="Arial" w:cs="Arial"/>
          <w:b/>
          <w:bCs/>
          <w:sz w:val="24"/>
          <w:szCs w:val="24"/>
          <w:lang w:val="ru-RU"/>
        </w:rPr>
        <w:t xml:space="preserve"> </w:t>
      </w:r>
      <w:r w:rsidR="00DA7731" w:rsidRPr="00551D90">
        <w:rPr>
          <w:bCs/>
          <w:sz w:val="24"/>
          <w:szCs w:val="24"/>
          <w:lang w:val="ru-RU" w:eastAsia="ru-RU"/>
        </w:rPr>
        <w:t>Федеральный закон от 25.04.2002 г. № N 40-ФЗ, изменения и дополнения к закону.</w:t>
      </w:r>
    </w:p>
    <w:p w:rsidR="0089673A" w:rsidRPr="00551D90" w:rsidRDefault="0089673A" w:rsidP="00551D90">
      <w:pPr>
        <w:pStyle w:val="a7"/>
        <w:shd w:val="clear" w:color="auto" w:fill="FFFFFF"/>
        <w:spacing w:before="88" w:beforeAutospacing="0" w:after="0" w:afterAutospacing="0" w:line="300" w:lineRule="atLeast"/>
        <w:rPr>
          <w:b/>
          <w:color w:val="000000"/>
        </w:rPr>
      </w:pPr>
      <w:r w:rsidRPr="007F1BE4">
        <w:rPr>
          <w:color w:val="000000"/>
        </w:rPr>
        <w:t>Заключение договора ОСАГО. Размер страховой суммы, порядок ее получения. Страховые тарифы. Алгоритм действий участника ДТП, имеющего договор ОСАГО</w:t>
      </w:r>
      <w:r w:rsidR="00F1166F">
        <w:rPr>
          <w:color w:val="000000"/>
        </w:rPr>
        <w:t xml:space="preserve">. </w:t>
      </w:r>
      <w:r w:rsidRPr="007F1BE4">
        <w:rPr>
          <w:color w:val="000000"/>
        </w:rPr>
        <w:t xml:space="preserve"> Обязанности водителя, ставшего участником ДТП.</w:t>
      </w:r>
    </w:p>
    <w:p w:rsidR="0089673A" w:rsidRPr="007F1BE4" w:rsidRDefault="0089673A" w:rsidP="00C5642C">
      <w:pPr>
        <w:pStyle w:val="a7"/>
        <w:shd w:val="clear" w:color="auto" w:fill="FFFFFF"/>
        <w:spacing w:before="88" w:beforeAutospacing="0" w:after="0" w:afterAutospacing="0" w:line="300" w:lineRule="atLeast"/>
        <w:jc w:val="both"/>
        <w:rPr>
          <w:color w:val="000000"/>
        </w:rPr>
      </w:pPr>
      <w:r w:rsidRPr="007F1BE4">
        <w:rPr>
          <w:color w:val="000000"/>
        </w:rPr>
        <w:t>Ответственность водителя за нарушение правил дорожного движения: административная, уголовная, гражданско-правовая.</w:t>
      </w:r>
    </w:p>
    <w:p w:rsidR="0089673A" w:rsidRDefault="0089673A" w:rsidP="00C5642C">
      <w:pPr>
        <w:pStyle w:val="a7"/>
        <w:shd w:val="clear" w:color="auto" w:fill="FFFFFF"/>
        <w:spacing w:before="88" w:beforeAutospacing="0" w:after="0" w:afterAutospacing="0" w:line="300" w:lineRule="atLeast"/>
        <w:jc w:val="both"/>
        <w:rPr>
          <w:color w:val="000000"/>
        </w:rPr>
      </w:pPr>
      <w:r w:rsidRPr="007F1BE4">
        <w:rPr>
          <w:color w:val="000000"/>
        </w:rPr>
        <w:t xml:space="preserve">Права сотрудника ГИБДД при патрулировании на дорогах. </w:t>
      </w:r>
    </w:p>
    <w:p w:rsidR="00F97761" w:rsidRPr="007F1BE4" w:rsidRDefault="00F97761" w:rsidP="00C5642C">
      <w:pPr>
        <w:pStyle w:val="a7"/>
        <w:shd w:val="clear" w:color="auto" w:fill="FFFFFF"/>
        <w:spacing w:before="88" w:beforeAutospacing="0" w:after="0" w:afterAutospacing="0" w:line="300" w:lineRule="atLeast"/>
        <w:rPr>
          <w:color w:val="000000"/>
        </w:rPr>
      </w:pPr>
      <w:r>
        <w:rPr>
          <w:rStyle w:val="a8"/>
          <w:color w:val="000000"/>
        </w:rPr>
        <w:t>Раздел 6. Предпринимательская деятельность несовершеннолетних</w:t>
      </w:r>
      <w:r w:rsidRPr="007F1BE4">
        <w:rPr>
          <w:rStyle w:val="a8"/>
          <w:color w:val="000000"/>
        </w:rPr>
        <w:t xml:space="preserve"> (</w:t>
      </w:r>
      <w:r>
        <w:rPr>
          <w:rStyle w:val="a8"/>
          <w:color w:val="000000"/>
        </w:rPr>
        <w:t>5</w:t>
      </w:r>
      <w:r w:rsidRPr="007F1BE4">
        <w:rPr>
          <w:rStyle w:val="a8"/>
          <w:color w:val="000000"/>
        </w:rPr>
        <w:t xml:space="preserve"> ч.)</w:t>
      </w:r>
    </w:p>
    <w:p w:rsidR="003D2702" w:rsidRDefault="00F97761" w:rsidP="00C5642C">
      <w:pPr>
        <w:pStyle w:val="a7"/>
        <w:shd w:val="clear" w:color="auto" w:fill="FFFFFF"/>
        <w:spacing w:before="88" w:beforeAutospacing="0" w:after="0" w:afterAutospacing="0" w:line="300" w:lineRule="atLeast"/>
        <w:rPr>
          <w:b/>
          <w:color w:val="000000"/>
        </w:rPr>
      </w:pPr>
      <w:r w:rsidRPr="006C0DFD">
        <w:rPr>
          <w:b/>
          <w:color w:val="000000"/>
        </w:rPr>
        <w:t>Тема 1.</w:t>
      </w:r>
      <w:r>
        <w:rPr>
          <w:b/>
          <w:color w:val="000000"/>
        </w:rPr>
        <w:t xml:space="preserve">    </w:t>
      </w:r>
      <w:r w:rsidRPr="006C0DFD">
        <w:rPr>
          <w:b/>
          <w:color w:val="000000"/>
        </w:rPr>
        <w:t xml:space="preserve"> </w:t>
      </w:r>
      <w:r>
        <w:rPr>
          <w:b/>
          <w:color w:val="000000"/>
        </w:rPr>
        <w:t xml:space="preserve">Актуальные     правовые   вопросы    предпринимательской    </w:t>
      </w:r>
      <w:proofErr w:type="gramStart"/>
      <w:r>
        <w:rPr>
          <w:b/>
          <w:color w:val="000000"/>
        </w:rPr>
        <w:t>деятельности  несовершеннолетних</w:t>
      </w:r>
      <w:proofErr w:type="gramEnd"/>
      <w:r>
        <w:rPr>
          <w:b/>
          <w:color w:val="000000"/>
        </w:rPr>
        <w:t xml:space="preserve"> </w:t>
      </w:r>
      <w:r w:rsidRPr="006C0DFD">
        <w:rPr>
          <w:b/>
          <w:color w:val="000000"/>
        </w:rPr>
        <w:t xml:space="preserve"> (1 ч.)</w:t>
      </w:r>
    </w:p>
    <w:p w:rsidR="003D2702" w:rsidRDefault="00DA7731" w:rsidP="00C5642C">
      <w:pPr>
        <w:pStyle w:val="a7"/>
        <w:shd w:val="clear" w:color="auto" w:fill="FFFFFF"/>
        <w:spacing w:before="88" w:beforeAutospacing="0" w:after="0" w:afterAutospacing="0" w:line="300" w:lineRule="atLeast"/>
        <w:jc w:val="both"/>
        <w:rPr>
          <w:color w:val="000000"/>
        </w:rPr>
      </w:pPr>
      <w:r>
        <w:t xml:space="preserve">Нормативно-правовая база. </w:t>
      </w:r>
      <w:r>
        <w:rPr>
          <w:color w:val="000000"/>
        </w:rPr>
        <w:t>В</w:t>
      </w:r>
      <w:r w:rsidR="003D2702" w:rsidRPr="003D2702">
        <w:rPr>
          <w:color w:val="000000"/>
        </w:rPr>
        <w:t>озрастные категории несовершеннолетних, обладающих правом заниматься предпринимательством</w:t>
      </w:r>
      <w:r w:rsidR="003D2702">
        <w:rPr>
          <w:color w:val="000000"/>
        </w:rPr>
        <w:t xml:space="preserve">. </w:t>
      </w:r>
    </w:p>
    <w:p w:rsidR="003D2702" w:rsidRDefault="003D2702" w:rsidP="00C5642C">
      <w:pPr>
        <w:pStyle w:val="a7"/>
        <w:shd w:val="clear" w:color="auto" w:fill="FFFFFF"/>
        <w:spacing w:before="88" w:beforeAutospacing="0" w:after="0" w:afterAutospacing="0" w:line="300" w:lineRule="atLeast"/>
        <w:jc w:val="both"/>
        <w:rPr>
          <w:color w:val="000000"/>
        </w:rPr>
      </w:pPr>
      <w:r>
        <w:rPr>
          <w:color w:val="000000"/>
        </w:rPr>
        <w:t xml:space="preserve">Участие несовершеннолетних в предпринимательской деятельности в </w:t>
      </w:r>
      <w:proofErr w:type="gramStart"/>
      <w:r>
        <w:rPr>
          <w:color w:val="000000"/>
        </w:rPr>
        <w:t>качестве  соучредителей</w:t>
      </w:r>
      <w:proofErr w:type="gramEnd"/>
      <w:r>
        <w:rPr>
          <w:color w:val="000000"/>
        </w:rPr>
        <w:t xml:space="preserve">, акционеров. </w:t>
      </w:r>
      <w:r w:rsidRPr="003D2702">
        <w:rPr>
          <w:color w:val="000000"/>
        </w:rPr>
        <w:t>Участие несовершеннолетних в деятельности хозяйственных товариществ и обществ</w:t>
      </w:r>
      <w:r>
        <w:rPr>
          <w:rFonts w:ascii="Arial" w:hAnsi="Arial" w:cs="Arial"/>
          <w:color w:val="000000"/>
          <w:sz w:val="11"/>
          <w:szCs w:val="11"/>
        </w:rPr>
        <w:t>. </w:t>
      </w:r>
    </w:p>
    <w:p w:rsidR="003D2702" w:rsidRDefault="003D2702" w:rsidP="00C5642C">
      <w:pPr>
        <w:pStyle w:val="a7"/>
        <w:shd w:val="clear" w:color="auto" w:fill="FFFFFF"/>
        <w:spacing w:before="88" w:beforeAutospacing="0" w:after="0" w:afterAutospacing="0" w:line="300" w:lineRule="atLeast"/>
        <w:jc w:val="both"/>
        <w:rPr>
          <w:b/>
          <w:color w:val="000000"/>
        </w:rPr>
      </w:pPr>
      <w:r>
        <w:rPr>
          <w:b/>
          <w:color w:val="000000"/>
        </w:rPr>
        <w:t>Тема 2</w:t>
      </w:r>
      <w:r w:rsidRPr="006C0DFD">
        <w:rPr>
          <w:b/>
          <w:color w:val="000000"/>
        </w:rPr>
        <w:t>.</w:t>
      </w:r>
      <w:r w:rsidRPr="003D2702">
        <w:rPr>
          <w:rFonts w:ascii="Arial" w:hAnsi="Arial" w:cs="Arial"/>
          <w:color w:val="000000"/>
          <w:sz w:val="11"/>
          <w:szCs w:val="11"/>
        </w:rPr>
        <w:t xml:space="preserve"> </w:t>
      </w:r>
      <w:r w:rsidRPr="003D2702">
        <w:rPr>
          <w:b/>
          <w:color w:val="000000"/>
        </w:rPr>
        <w:t>У</w:t>
      </w:r>
      <w:r w:rsidR="00A87604">
        <w:rPr>
          <w:b/>
          <w:color w:val="000000"/>
        </w:rPr>
        <w:t>частие</w:t>
      </w:r>
      <w:r w:rsidRPr="003D2702">
        <w:rPr>
          <w:b/>
          <w:color w:val="000000"/>
        </w:rPr>
        <w:t xml:space="preserve"> несовершеннолетнего предпринимателя в сфере оказания культурно-зрелищных услуг.</w:t>
      </w:r>
      <w:r w:rsidR="00A87604">
        <w:rPr>
          <w:b/>
          <w:color w:val="000000"/>
        </w:rPr>
        <w:t xml:space="preserve"> (2 ч</w:t>
      </w:r>
      <w:r w:rsidR="00551D90">
        <w:rPr>
          <w:b/>
          <w:color w:val="000000"/>
        </w:rPr>
        <w:t>.</w:t>
      </w:r>
      <w:r w:rsidR="00A87604">
        <w:rPr>
          <w:b/>
          <w:color w:val="000000"/>
        </w:rPr>
        <w:t>)</w:t>
      </w:r>
    </w:p>
    <w:p w:rsidR="00A87604" w:rsidRDefault="00A87604" w:rsidP="00C5642C">
      <w:pPr>
        <w:pStyle w:val="a7"/>
        <w:spacing w:before="88" w:beforeAutospacing="0" w:line="300" w:lineRule="atLeast"/>
        <w:rPr>
          <w:color w:val="000000"/>
        </w:rPr>
      </w:pPr>
      <w:proofErr w:type="gramStart"/>
      <w:r>
        <w:rPr>
          <w:color w:val="000000"/>
        </w:rPr>
        <w:t>Р</w:t>
      </w:r>
      <w:r w:rsidRPr="003D2702">
        <w:rPr>
          <w:color w:val="000000"/>
        </w:rPr>
        <w:t>еализ</w:t>
      </w:r>
      <w:r>
        <w:rPr>
          <w:color w:val="000000"/>
        </w:rPr>
        <w:t>ация  несовершеннолетними</w:t>
      </w:r>
      <w:proofErr w:type="gramEnd"/>
      <w:r w:rsidR="003D2702" w:rsidRPr="003D2702">
        <w:rPr>
          <w:color w:val="000000"/>
        </w:rPr>
        <w:t xml:space="preserve"> сво</w:t>
      </w:r>
      <w:r>
        <w:rPr>
          <w:color w:val="000000"/>
        </w:rPr>
        <w:t>ей</w:t>
      </w:r>
      <w:r w:rsidR="003D2702" w:rsidRPr="003D2702">
        <w:rPr>
          <w:color w:val="000000"/>
        </w:rPr>
        <w:t xml:space="preserve"> предпринимательск</w:t>
      </w:r>
      <w:r>
        <w:rPr>
          <w:color w:val="000000"/>
        </w:rPr>
        <w:t>ой деятельности</w:t>
      </w:r>
      <w:r w:rsidR="003D2702" w:rsidRPr="003D2702">
        <w:rPr>
          <w:color w:val="000000"/>
        </w:rPr>
        <w:t xml:space="preserve"> на ос</w:t>
      </w:r>
      <w:r>
        <w:rPr>
          <w:color w:val="000000"/>
        </w:rPr>
        <w:t>нове ее творческой составляющей. А</w:t>
      </w:r>
      <w:r w:rsidR="003D2702" w:rsidRPr="003D2702">
        <w:rPr>
          <w:color w:val="000000"/>
        </w:rPr>
        <w:t>втор</w:t>
      </w:r>
      <w:r>
        <w:rPr>
          <w:color w:val="000000"/>
        </w:rPr>
        <w:t>ы</w:t>
      </w:r>
      <w:r w:rsidR="003D2702" w:rsidRPr="003D2702">
        <w:rPr>
          <w:color w:val="000000"/>
        </w:rPr>
        <w:t xml:space="preserve"> интеллектуального продукта</w:t>
      </w:r>
      <w:r>
        <w:rPr>
          <w:color w:val="000000"/>
        </w:rPr>
        <w:t xml:space="preserve">. Цирковая, концертная, </w:t>
      </w:r>
      <w:r>
        <w:rPr>
          <w:color w:val="000000"/>
        </w:rPr>
        <w:lastRenderedPageBreak/>
        <w:t>театральная деятельностью.</w:t>
      </w:r>
      <w:r w:rsidRPr="00A87604">
        <w:rPr>
          <w:color w:val="000000"/>
        </w:rPr>
        <w:t xml:space="preserve"> </w:t>
      </w:r>
      <w:r>
        <w:rPr>
          <w:color w:val="000000"/>
        </w:rPr>
        <w:t>Творчество. Предмет</w:t>
      </w:r>
      <w:r w:rsidRPr="003D2702">
        <w:rPr>
          <w:color w:val="000000"/>
        </w:rPr>
        <w:t xml:space="preserve"> творчества</w:t>
      </w:r>
      <w:r>
        <w:rPr>
          <w:color w:val="000000"/>
        </w:rPr>
        <w:t>. Авторское право несовершеннолетних.</w:t>
      </w:r>
    </w:p>
    <w:p w:rsidR="00FF352A" w:rsidRPr="00FF352A" w:rsidRDefault="003D2702" w:rsidP="00C5642C">
      <w:pPr>
        <w:pStyle w:val="1"/>
        <w:spacing w:before="88" w:after="120" w:line="300" w:lineRule="atLeast"/>
        <w:textAlignment w:val="baseline"/>
        <w:rPr>
          <w:rFonts w:ascii="Arial" w:hAnsi="Arial" w:cs="Arial"/>
          <w:bCs w:val="0"/>
          <w:color w:val="333333"/>
          <w:sz w:val="55"/>
          <w:szCs w:val="55"/>
        </w:rPr>
      </w:pPr>
      <w:r w:rsidRPr="00FF352A">
        <w:rPr>
          <w:rFonts w:ascii="Times New Roman" w:hAnsi="Times New Roman"/>
          <w:color w:val="000000"/>
          <w:sz w:val="24"/>
          <w:szCs w:val="24"/>
        </w:rPr>
        <w:t>Тема 3.  Соци</w:t>
      </w:r>
      <w:r w:rsidR="00A87604" w:rsidRPr="00FF352A">
        <w:rPr>
          <w:rFonts w:ascii="Times New Roman" w:hAnsi="Times New Roman"/>
          <w:color w:val="000000"/>
          <w:sz w:val="24"/>
          <w:szCs w:val="24"/>
        </w:rPr>
        <w:t>о</w:t>
      </w:r>
      <w:r w:rsidRPr="00FF352A">
        <w:rPr>
          <w:rFonts w:ascii="Times New Roman" w:hAnsi="Times New Roman"/>
          <w:color w:val="000000"/>
          <w:sz w:val="24"/>
          <w:szCs w:val="24"/>
        </w:rPr>
        <w:t>логическое исследование "</w:t>
      </w:r>
      <w:r w:rsidR="00FF352A" w:rsidRPr="00FF352A">
        <w:rPr>
          <w:rFonts w:ascii="Times New Roman" w:hAnsi="Times New Roman"/>
          <w:bCs w:val="0"/>
          <w:color w:val="333333"/>
          <w:sz w:val="24"/>
          <w:szCs w:val="24"/>
        </w:rPr>
        <w:t xml:space="preserve"> Правовой статус несовершеннолетнего предпринимателя: теория и практика"</w:t>
      </w:r>
      <w:r w:rsidR="00551D90">
        <w:rPr>
          <w:rFonts w:ascii="Times New Roman" w:hAnsi="Times New Roman"/>
          <w:bCs w:val="0"/>
          <w:color w:val="333333"/>
          <w:sz w:val="24"/>
          <w:szCs w:val="24"/>
        </w:rPr>
        <w:t xml:space="preserve"> (2 ч.)</w:t>
      </w:r>
    </w:p>
    <w:p w:rsidR="00F1166F" w:rsidRDefault="003D2702" w:rsidP="00551D90">
      <w:pPr>
        <w:pStyle w:val="a7"/>
        <w:spacing w:before="88" w:beforeAutospacing="0" w:line="300" w:lineRule="atLeast"/>
      </w:pPr>
      <w:r>
        <w:rPr>
          <w:b/>
          <w:color w:val="000000"/>
        </w:rPr>
        <w:t xml:space="preserve"> </w:t>
      </w:r>
      <w:proofErr w:type="gramStart"/>
      <w:r w:rsidR="00FF352A" w:rsidRPr="00FF352A">
        <w:t>Изуч</w:t>
      </w:r>
      <w:r w:rsidR="00DA7731">
        <w:t>ение  материалов</w:t>
      </w:r>
      <w:proofErr w:type="gramEnd"/>
      <w:r w:rsidR="00FF352A" w:rsidRPr="00FF352A">
        <w:t xml:space="preserve"> в сети Интернет  по вопросу правового статуса несовершеннолетних относительно предпринимательства.</w:t>
      </w:r>
      <w:r w:rsidR="00FF352A">
        <w:t xml:space="preserve"> </w:t>
      </w:r>
      <w:r w:rsidR="00DA7731">
        <w:t xml:space="preserve">Диагностика (опрос, </w:t>
      </w:r>
      <w:proofErr w:type="gramStart"/>
      <w:r w:rsidR="00DA7731">
        <w:t>анкетирование)</w:t>
      </w:r>
      <w:r w:rsidR="00FF352A" w:rsidRPr="00FF352A">
        <w:t xml:space="preserve">  учащихся</w:t>
      </w:r>
      <w:proofErr w:type="gramEnd"/>
      <w:r w:rsidR="00FF352A" w:rsidRPr="00FF352A">
        <w:t xml:space="preserve"> 8-11 классов Выяв</w:t>
      </w:r>
      <w:r w:rsidR="00DA7731">
        <w:t>ление фактов</w:t>
      </w:r>
      <w:r w:rsidR="00FF352A" w:rsidRPr="00FF352A">
        <w:t xml:space="preserve">  предпринимательской деятельности молодых людей в </w:t>
      </w:r>
      <w:r w:rsidR="00FF352A">
        <w:t>Тюменской области (России)</w:t>
      </w:r>
      <w:r w:rsidR="00FF352A" w:rsidRPr="00FF352A">
        <w:t>.</w:t>
      </w:r>
      <w:r w:rsidR="00FF352A">
        <w:t xml:space="preserve"> </w:t>
      </w:r>
      <w:proofErr w:type="gramStart"/>
      <w:r w:rsidR="00DA7731">
        <w:t>А</w:t>
      </w:r>
      <w:r w:rsidR="00FF352A" w:rsidRPr="00FF352A">
        <w:t>нализ</w:t>
      </w:r>
      <w:r w:rsidR="00DA7731">
        <w:t xml:space="preserve"> </w:t>
      </w:r>
      <w:r w:rsidR="00FF352A" w:rsidRPr="00FF352A">
        <w:t xml:space="preserve"> и</w:t>
      </w:r>
      <w:proofErr w:type="gramEnd"/>
      <w:r w:rsidR="00FF352A" w:rsidRPr="00FF352A">
        <w:t xml:space="preserve"> обобщ</w:t>
      </w:r>
      <w:r w:rsidR="00DA7731">
        <w:t xml:space="preserve">ение </w:t>
      </w:r>
      <w:r w:rsidR="001D618A">
        <w:t xml:space="preserve"> полученных данных.</w:t>
      </w:r>
      <w:r w:rsidR="00F1166F">
        <w:t xml:space="preserve"> </w:t>
      </w:r>
    </w:p>
    <w:p w:rsidR="00551D90" w:rsidRDefault="0089673A" w:rsidP="00551D90">
      <w:pPr>
        <w:pStyle w:val="a7"/>
        <w:spacing w:before="88" w:beforeAutospacing="0" w:line="300" w:lineRule="atLeast"/>
        <w:rPr>
          <w:color w:val="000000"/>
        </w:rPr>
      </w:pPr>
      <w:r>
        <w:rPr>
          <w:rStyle w:val="a8"/>
          <w:color w:val="000000"/>
        </w:rPr>
        <w:t xml:space="preserve">Раздел 7. </w:t>
      </w:r>
      <w:r w:rsidR="001D618A">
        <w:rPr>
          <w:rStyle w:val="a8"/>
          <w:color w:val="000000"/>
        </w:rPr>
        <w:t>Взаимодействие с правоохранительными органами</w:t>
      </w:r>
      <w:r>
        <w:rPr>
          <w:rStyle w:val="a8"/>
          <w:color w:val="000000"/>
        </w:rPr>
        <w:t xml:space="preserve"> (</w:t>
      </w:r>
      <w:r w:rsidR="007662BD">
        <w:rPr>
          <w:rStyle w:val="a8"/>
          <w:color w:val="000000"/>
        </w:rPr>
        <w:t>4</w:t>
      </w:r>
      <w:r w:rsidRPr="007F1BE4">
        <w:rPr>
          <w:rStyle w:val="a8"/>
          <w:color w:val="000000"/>
        </w:rPr>
        <w:t xml:space="preserve"> ч.)</w:t>
      </w:r>
    </w:p>
    <w:p w:rsidR="00551D90" w:rsidRDefault="0089673A" w:rsidP="00551D90">
      <w:pPr>
        <w:pStyle w:val="a7"/>
        <w:spacing w:before="88" w:beforeAutospacing="0" w:line="300" w:lineRule="atLeast"/>
        <w:rPr>
          <w:color w:val="000000"/>
        </w:rPr>
      </w:pPr>
      <w:r w:rsidRPr="006C0DFD">
        <w:rPr>
          <w:b/>
          <w:color w:val="000000"/>
        </w:rPr>
        <w:t>Тема 1.</w:t>
      </w:r>
      <w:r w:rsidRPr="007F1BE4">
        <w:rPr>
          <w:color w:val="000000"/>
        </w:rPr>
        <w:t xml:space="preserve"> </w:t>
      </w:r>
      <w:r w:rsidRPr="006C0DFD">
        <w:rPr>
          <w:b/>
          <w:color w:val="000000"/>
        </w:rPr>
        <w:t>Проверка документов и досмотр (1 ч.)</w:t>
      </w:r>
    </w:p>
    <w:p w:rsidR="0089673A" w:rsidRPr="007F1BE4" w:rsidRDefault="0089673A" w:rsidP="00F1166F">
      <w:pPr>
        <w:pStyle w:val="a7"/>
        <w:spacing w:before="88" w:beforeAutospacing="0" w:line="300" w:lineRule="atLeast"/>
        <w:rPr>
          <w:color w:val="000000"/>
        </w:rPr>
      </w:pPr>
      <w:r w:rsidRPr="007F1BE4">
        <w:rPr>
          <w:color w:val="000000"/>
        </w:rPr>
        <w:t>Правила грамотного поведения при обращении полицейского к гражданину. Требование полицейского. Проверка документов на улице. Правила обращения с паспортом.</w:t>
      </w:r>
      <w:r w:rsidR="00551D90">
        <w:rPr>
          <w:color w:val="000000"/>
        </w:rPr>
        <w:t xml:space="preserve">  </w:t>
      </w:r>
      <w:r w:rsidRPr="007F1BE4">
        <w:rPr>
          <w:color w:val="000000"/>
        </w:rPr>
        <w:t>Досмотр. Правила проведения досмотра. Протокол о досмотре.</w:t>
      </w:r>
      <w:r w:rsidRPr="007F1BE4">
        <w:rPr>
          <w:color w:val="000000"/>
        </w:rPr>
        <w:br/>
      </w:r>
      <w:r>
        <w:rPr>
          <w:rStyle w:val="a8"/>
          <w:color w:val="000000"/>
        </w:rPr>
        <w:t>Тема 2. Вызов в по</w:t>
      </w:r>
      <w:r w:rsidRPr="007F1BE4">
        <w:rPr>
          <w:rStyle w:val="a8"/>
          <w:color w:val="000000"/>
        </w:rPr>
        <w:t>лицию и допрос (1 ч.)</w:t>
      </w:r>
    </w:p>
    <w:p w:rsidR="0089673A" w:rsidRPr="007F1BE4" w:rsidRDefault="0089673A" w:rsidP="00C5642C">
      <w:pPr>
        <w:pStyle w:val="a7"/>
        <w:shd w:val="clear" w:color="auto" w:fill="FFFFFF"/>
        <w:spacing w:before="88" w:beforeAutospacing="0" w:after="0" w:afterAutospacing="0" w:line="300" w:lineRule="atLeast"/>
        <w:jc w:val="both"/>
        <w:rPr>
          <w:color w:val="000000"/>
        </w:rPr>
      </w:pPr>
      <w:r w:rsidRPr="007F1BE4">
        <w:rPr>
          <w:color w:val="000000"/>
        </w:rPr>
        <w:t>Приглашение гражданина в полицию. Вызов гражданина в полицию по повестке. Порядок передачи повестки гражданину. Привод.</w:t>
      </w:r>
    </w:p>
    <w:p w:rsidR="0089673A" w:rsidRPr="007F1BE4" w:rsidRDefault="0089673A" w:rsidP="00C5642C">
      <w:pPr>
        <w:pStyle w:val="a7"/>
        <w:shd w:val="clear" w:color="auto" w:fill="FFFFFF"/>
        <w:spacing w:before="88" w:beforeAutospacing="0" w:after="0" w:afterAutospacing="0" w:line="300" w:lineRule="atLeast"/>
        <w:jc w:val="both"/>
        <w:rPr>
          <w:color w:val="000000"/>
        </w:rPr>
      </w:pPr>
      <w:r w:rsidRPr="007F1BE4">
        <w:rPr>
          <w:color w:val="000000"/>
        </w:rPr>
        <w:t>Допрос. Порядок и правила проведения допроса свидетеля. Права подозреваемого или обвиняемого при допросах. Продолжительность допроса. Особенности допроса несовершеннолетнего.</w:t>
      </w:r>
    </w:p>
    <w:p w:rsidR="0089673A" w:rsidRPr="007F1BE4" w:rsidRDefault="0089673A" w:rsidP="00C5642C">
      <w:pPr>
        <w:pStyle w:val="a7"/>
        <w:shd w:val="clear" w:color="auto" w:fill="FFFFFF"/>
        <w:spacing w:before="88" w:beforeAutospacing="0" w:after="0" w:afterAutospacing="0" w:line="300" w:lineRule="atLeast"/>
        <w:rPr>
          <w:color w:val="000000"/>
        </w:rPr>
      </w:pPr>
      <w:r w:rsidRPr="007F1BE4">
        <w:rPr>
          <w:rStyle w:val="a8"/>
          <w:color w:val="000000"/>
        </w:rPr>
        <w:t>Тема 3. За</w:t>
      </w:r>
      <w:r>
        <w:rPr>
          <w:rStyle w:val="a8"/>
          <w:color w:val="000000"/>
        </w:rPr>
        <w:t>держание гражданина полицейским</w:t>
      </w:r>
      <w:r w:rsidRPr="007F1BE4">
        <w:rPr>
          <w:rStyle w:val="a8"/>
          <w:color w:val="000000"/>
        </w:rPr>
        <w:t xml:space="preserve"> (1 ч.)</w:t>
      </w:r>
    </w:p>
    <w:p w:rsidR="0089673A" w:rsidRPr="007F1BE4" w:rsidRDefault="0089673A" w:rsidP="00C5642C">
      <w:pPr>
        <w:pStyle w:val="a7"/>
        <w:shd w:val="clear" w:color="auto" w:fill="FFFFFF"/>
        <w:spacing w:before="88" w:beforeAutospacing="0" w:after="0" w:afterAutospacing="0" w:line="300" w:lineRule="atLeast"/>
        <w:rPr>
          <w:color w:val="000000"/>
        </w:rPr>
      </w:pPr>
      <w:r w:rsidRPr="007F1BE4">
        <w:rPr>
          <w:color w:val="000000"/>
        </w:rPr>
        <w:t>Административное задержание. Права задержанного. Уголовно-процессуальное задержание. Основания и правила уголовно-процессуального задержания. Права задержанного и подозреваемого.</w:t>
      </w:r>
    </w:p>
    <w:p w:rsidR="00F318D1" w:rsidRPr="007F1BE4" w:rsidRDefault="00F318D1" w:rsidP="00F318D1">
      <w:pPr>
        <w:pStyle w:val="a7"/>
        <w:shd w:val="clear" w:color="auto" w:fill="FFFFFF"/>
        <w:spacing w:before="88" w:beforeAutospacing="0" w:after="0" w:afterAutospacing="0" w:line="300" w:lineRule="atLeast"/>
        <w:rPr>
          <w:color w:val="000000"/>
        </w:rPr>
      </w:pPr>
      <w:r w:rsidRPr="007F1BE4">
        <w:rPr>
          <w:rStyle w:val="a8"/>
          <w:color w:val="000000"/>
        </w:rPr>
        <w:t xml:space="preserve">Тема </w:t>
      </w:r>
      <w:r>
        <w:rPr>
          <w:rStyle w:val="a8"/>
          <w:color w:val="000000"/>
        </w:rPr>
        <w:t>4</w:t>
      </w:r>
      <w:r w:rsidRPr="007F1BE4">
        <w:rPr>
          <w:rStyle w:val="a8"/>
          <w:color w:val="000000"/>
        </w:rPr>
        <w:t xml:space="preserve">. </w:t>
      </w:r>
      <w:r>
        <w:rPr>
          <w:rStyle w:val="a8"/>
          <w:color w:val="000000"/>
        </w:rPr>
        <w:t>Деятельность участкового уполномоченного полиции</w:t>
      </w:r>
      <w:r w:rsidRPr="007F1BE4">
        <w:rPr>
          <w:rStyle w:val="a8"/>
          <w:color w:val="000000"/>
        </w:rPr>
        <w:t xml:space="preserve"> (1 ч.)</w:t>
      </w:r>
    </w:p>
    <w:p w:rsidR="00551D90" w:rsidRPr="00F318D1" w:rsidRDefault="00F318D1" w:rsidP="00C5642C">
      <w:pPr>
        <w:pStyle w:val="a7"/>
        <w:shd w:val="clear" w:color="auto" w:fill="FFFFFF"/>
        <w:spacing w:before="88" w:beforeAutospacing="0" w:after="0" w:afterAutospacing="0" w:line="300" w:lineRule="atLeast"/>
        <w:jc w:val="both"/>
        <w:rPr>
          <w:rStyle w:val="a8"/>
          <w:b w:val="0"/>
          <w:color w:val="000000"/>
        </w:rPr>
      </w:pPr>
      <w:r>
        <w:rPr>
          <w:rStyle w:val="a8"/>
          <w:b w:val="0"/>
          <w:color w:val="000000"/>
        </w:rPr>
        <w:t>Изучение общественного мнения. Анкетирование (интервью).</w:t>
      </w:r>
    </w:p>
    <w:p w:rsidR="0089673A" w:rsidRPr="007F1BE4" w:rsidRDefault="0089673A" w:rsidP="00C5642C">
      <w:pPr>
        <w:pStyle w:val="a7"/>
        <w:shd w:val="clear" w:color="auto" w:fill="FFFFFF"/>
        <w:spacing w:before="88" w:beforeAutospacing="0" w:after="0" w:afterAutospacing="0" w:line="300" w:lineRule="atLeast"/>
        <w:jc w:val="both"/>
        <w:rPr>
          <w:color w:val="000000"/>
        </w:rPr>
      </w:pPr>
      <w:r w:rsidRPr="007F1BE4">
        <w:rPr>
          <w:rStyle w:val="a8"/>
          <w:color w:val="000000"/>
        </w:rPr>
        <w:t xml:space="preserve">Раздел </w:t>
      </w:r>
      <w:r w:rsidR="00FF352A">
        <w:rPr>
          <w:rStyle w:val="a8"/>
          <w:color w:val="000000"/>
        </w:rPr>
        <w:t>8</w:t>
      </w:r>
      <w:r w:rsidRPr="007F1BE4">
        <w:rPr>
          <w:rStyle w:val="a8"/>
          <w:color w:val="000000"/>
        </w:rPr>
        <w:t>. Составление юридических документов (</w:t>
      </w:r>
      <w:r w:rsidR="00381DA3">
        <w:rPr>
          <w:rStyle w:val="a8"/>
          <w:color w:val="000000"/>
        </w:rPr>
        <w:t>4</w:t>
      </w:r>
      <w:r w:rsidRPr="007F1BE4">
        <w:rPr>
          <w:rStyle w:val="a8"/>
          <w:color w:val="000000"/>
        </w:rPr>
        <w:t>ч.)</w:t>
      </w:r>
    </w:p>
    <w:p w:rsidR="0089673A" w:rsidRPr="007F1BE4" w:rsidRDefault="0089673A" w:rsidP="00C5642C">
      <w:pPr>
        <w:pStyle w:val="a7"/>
        <w:shd w:val="clear" w:color="auto" w:fill="FFFFFF"/>
        <w:spacing w:before="88" w:beforeAutospacing="0" w:after="0" w:afterAutospacing="0" w:line="300" w:lineRule="atLeast"/>
        <w:rPr>
          <w:color w:val="000000"/>
        </w:rPr>
      </w:pPr>
      <w:r w:rsidRPr="005F0D39">
        <w:rPr>
          <w:b/>
          <w:color w:val="000000"/>
        </w:rPr>
        <w:t>Тема 1. Договор. Доверенность. Завещание. (</w:t>
      </w:r>
      <w:r w:rsidR="007662BD">
        <w:rPr>
          <w:b/>
          <w:color w:val="000000"/>
        </w:rPr>
        <w:t>2</w:t>
      </w:r>
      <w:r w:rsidRPr="005F0D39">
        <w:rPr>
          <w:b/>
          <w:color w:val="000000"/>
        </w:rPr>
        <w:t xml:space="preserve"> ч.)</w:t>
      </w:r>
      <w:r w:rsidRPr="005F0D39">
        <w:rPr>
          <w:color w:val="000000"/>
        </w:rPr>
        <w:br/>
      </w:r>
      <w:r w:rsidRPr="007F1BE4">
        <w:rPr>
          <w:color w:val="000000"/>
        </w:rPr>
        <w:t>Документы. Юридический смысл понятия «документ». Государственные архивы.</w:t>
      </w:r>
    </w:p>
    <w:p w:rsidR="0089673A" w:rsidRDefault="001D618A" w:rsidP="00C5642C">
      <w:pPr>
        <w:pStyle w:val="a7"/>
        <w:shd w:val="clear" w:color="auto" w:fill="FFFFFF"/>
        <w:spacing w:before="88" w:beforeAutospacing="0" w:after="0" w:afterAutospacing="0" w:line="300" w:lineRule="atLeast"/>
        <w:jc w:val="both"/>
        <w:rPr>
          <w:color w:val="000000"/>
        </w:rPr>
      </w:pPr>
      <w:r>
        <w:rPr>
          <w:color w:val="000000"/>
        </w:rPr>
        <w:t>Порядок составления договора, доверенности, завещания.</w:t>
      </w:r>
    </w:p>
    <w:p w:rsidR="00F1166F" w:rsidRPr="007F1BE4" w:rsidRDefault="00F1166F" w:rsidP="00C5642C">
      <w:pPr>
        <w:pStyle w:val="a7"/>
        <w:shd w:val="clear" w:color="auto" w:fill="FFFFFF"/>
        <w:spacing w:before="88" w:beforeAutospacing="0" w:after="0" w:afterAutospacing="0" w:line="300" w:lineRule="atLeast"/>
        <w:jc w:val="both"/>
        <w:rPr>
          <w:color w:val="000000"/>
        </w:rPr>
      </w:pPr>
    </w:p>
    <w:p w:rsidR="0089673A" w:rsidRPr="007F1BE4" w:rsidRDefault="0089673A" w:rsidP="00C5642C">
      <w:pPr>
        <w:pStyle w:val="a7"/>
        <w:shd w:val="clear" w:color="auto" w:fill="FFFFFF"/>
        <w:spacing w:before="88" w:beforeAutospacing="0" w:after="0" w:afterAutospacing="0" w:line="300" w:lineRule="atLeast"/>
        <w:rPr>
          <w:color w:val="000000"/>
        </w:rPr>
      </w:pPr>
      <w:r w:rsidRPr="007F1BE4">
        <w:rPr>
          <w:rStyle w:val="a8"/>
          <w:color w:val="000000"/>
        </w:rPr>
        <w:t>Тем</w:t>
      </w:r>
      <w:r>
        <w:rPr>
          <w:rStyle w:val="a8"/>
          <w:color w:val="000000"/>
        </w:rPr>
        <w:t xml:space="preserve">а 2. </w:t>
      </w:r>
      <w:r w:rsidR="001D618A">
        <w:rPr>
          <w:rStyle w:val="a8"/>
          <w:color w:val="000000"/>
        </w:rPr>
        <w:t>Защита прав. Обращения граждан</w:t>
      </w:r>
      <w:r w:rsidRPr="007F1BE4">
        <w:rPr>
          <w:rStyle w:val="a8"/>
          <w:color w:val="000000"/>
        </w:rPr>
        <w:t>. (</w:t>
      </w:r>
      <w:r w:rsidR="00381DA3">
        <w:rPr>
          <w:rStyle w:val="a8"/>
          <w:color w:val="000000"/>
        </w:rPr>
        <w:t>2</w:t>
      </w:r>
      <w:r w:rsidRPr="007F1BE4">
        <w:rPr>
          <w:rStyle w:val="a8"/>
          <w:color w:val="000000"/>
        </w:rPr>
        <w:t xml:space="preserve"> ч.)</w:t>
      </w:r>
    </w:p>
    <w:p w:rsidR="0089673A" w:rsidRPr="007F1BE4" w:rsidRDefault="0089673A" w:rsidP="00C5642C">
      <w:pPr>
        <w:pStyle w:val="a7"/>
        <w:shd w:val="clear" w:color="auto" w:fill="FFFFFF"/>
        <w:spacing w:before="88" w:beforeAutospacing="0" w:after="0" w:afterAutospacing="0" w:line="300" w:lineRule="atLeast"/>
        <w:jc w:val="both"/>
        <w:rPr>
          <w:color w:val="000000"/>
        </w:rPr>
      </w:pPr>
      <w:r w:rsidRPr="007F1BE4">
        <w:rPr>
          <w:color w:val="000000"/>
        </w:rPr>
        <w:t>Обращения граждан в государственный орган, орган местного самоуправления или должностному лицу. Сроки рассмотрения обращений. Содержание обращений.</w:t>
      </w:r>
    </w:p>
    <w:p w:rsidR="001D618A" w:rsidRPr="007F1BE4" w:rsidRDefault="0089673A" w:rsidP="00C5642C">
      <w:pPr>
        <w:pStyle w:val="a7"/>
        <w:shd w:val="clear" w:color="auto" w:fill="FFFFFF"/>
        <w:spacing w:before="88" w:beforeAutospacing="0" w:after="0" w:afterAutospacing="0" w:line="300" w:lineRule="atLeast"/>
        <w:rPr>
          <w:color w:val="000000"/>
        </w:rPr>
      </w:pPr>
      <w:r w:rsidRPr="007F1BE4">
        <w:rPr>
          <w:color w:val="000000"/>
        </w:rPr>
        <w:t xml:space="preserve">Обжалование действий и решений государственных органов, должностных лиц. </w:t>
      </w:r>
      <w:r w:rsidR="00C5642C">
        <w:rPr>
          <w:color w:val="000000"/>
        </w:rPr>
        <w:t xml:space="preserve">Портал сети МФЦ Тюменской области. </w:t>
      </w:r>
      <w:r w:rsidR="00C5642C" w:rsidRPr="00C5642C">
        <w:rPr>
          <w:bCs/>
          <w:shd w:val="clear" w:color="auto" w:fill="FFFFFF"/>
        </w:rPr>
        <w:t>Предоставление</w:t>
      </w:r>
      <w:r w:rsidR="00C5642C" w:rsidRPr="00C5642C">
        <w:rPr>
          <w:shd w:val="clear" w:color="auto" w:fill="FFFFFF"/>
        </w:rPr>
        <w:t> гражданам и организациям информации о </w:t>
      </w:r>
      <w:r w:rsidR="00C5642C" w:rsidRPr="00C5642C">
        <w:rPr>
          <w:bCs/>
          <w:shd w:val="clear" w:color="auto" w:fill="FFFFFF"/>
        </w:rPr>
        <w:t>государственных</w:t>
      </w:r>
      <w:r w:rsidR="00C5642C">
        <w:rPr>
          <w:bCs/>
          <w:shd w:val="clear" w:color="auto" w:fill="FFFFFF"/>
        </w:rPr>
        <w:t xml:space="preserve"> </w:t>
      </w:r>
      <w:r w:rsidR="00C5642C" w:rsidRPr="00C5642C">
        <w:rPr>
          <w:bCs/>
          <w:shd w:val="clear" w:color="auto" w:fill="FFFFFF"/>
        </w:rPr>
        <w:t>услугах</w:t>
      </w:r>
      <w:r w:rsidR="00C5642C">
        <w:rPr>
          <w:bCs/>
          <w:shd w:val="clear" w:color="auto" w:fill="FFFFFF"/>
        </w:rPr>
        <w:t xml:space="preserve"> - </w:t>
      </w:r>
      <w:hyperlink r:id="rId9" w:history="1">
        <w:r w:rsidR="00C5642C">
          <w:rPr>
            <w:rStyle w:val="a9"/>
          </w:rPr>
          <w:t>https://mfcto.ru/</w:t>
        </w:r>
      </w:hyperlink>
      <w:r w:rsidR="00C5642C">
        <w:t>.</w:t>
      </w:r>
    </w:p>
    <w:p w:rsidR="007662BD" w:rsidRDefault="007662BD" w:rsidP="00C5642C">
      <w:pPr>
        <w:pStyle w:val="a7"/>
        <w:shd w:val="clear" w:color="auto" w:fill="FFFFFF"/>
        <w:spacing w:before="88" w:beforeAutospacing="0" w:after="0" w:afterAutospacing="0" w:line="316" w:lineRule="atLeast"/>
        <w:jc w:val="both"/>
        <w:rPr>
          <w:color w:val="000000"/>
        </w:rPr>
      </w:pPr>
    </w:p>
    <w:p w:rsidR="00F1166F" w:rsidRDefault="00F1166F" w:rsidP="00C5642C">
      <w:pPr>
        <w:pStyle w:val="a7"/>
        <w:shd w:val="clear" w:color="auto" w:fill="FFFFFF"/>
        <w:spacing w:before="88" w:beforeAutospacing="0" w:after="0" w:afterAutospacing="0" w:line="316" w:lineRule="atLeast"/>
        <w:jc w:val="both"/>
        <w:rPr>
          <w:color w:val="000000"/>
        </w:rPr>
      </w:pPr>
    </w:p>
    <w:p w:rsidR="00F1166F" w:rsidRDefault="00F1166F" w:rsidP="00C5642C">
      <w:pPr>
        <w:pStyle w:val="a7"/>
        <w:shd w:val="clear" w:color="auto" w:fill="FFFFFF"/>
        <w:spacing w:before="88" w:beforeAutospacing="0" w:after="0" w:afterAutospacing="0" w:line="316" w:lineRule="atLeast"/>
        <w:jc w:val="both"/>
        <w:rPr>
          <w:color w:val="000000"/>
        </w:rPr>
      </w:pPr>
    </w:p>
    <w:p w:rsidR="00F1166F" w:rsidRDefault="00F1166F" w:rsidP="00C5642C">
      <w:pPr>
        <w:pStyle w:val="a7"/>
        <w:shd w:val="clear" w:color="auto" w:fill="FFFFFF"/>
        <w:spacing w:before="88" w:beforeAutospacing="0" w:after="0" w:afterAutospacing="0" w:line="316" w:lineRule="atLeast"/>
        <w:jc w:val="both"/>
        <w:rPr>
          <w:color w:val="000000"/>
        </w:rPr>
      </w:pPr>
    </w:p>
    <w:p w:rsidR="00FC443D" w:rsidRPr="00C5642C" w:rsidRDefault="00FC443D" w:rsidP="00C5642C">
      <w:pPr>
        <w:pStyle w:val="a7"/>
        <w:shd w:val="clear" w:color="auto" w:fill="FFFFFF"/>
        <w:spacing w:before="88" w:beforeAutospacing="0" w:after="0" w:afterAutospacing="0" w:line="316" w:lineRule="atLeast"/>
        <w:jc w:val="both"/>
        <w:rPr>
          <w:color w:val="000000"/>
        </w:rPr>
      </w:pPr>
    </w:p>
    <w:p w:rsidR="000F6614" w:rsidRPr="003C57B7" w:rsidRDefault="00864FE2" w:rsidP="000F6614">
      <w:pPr>
        <w:pStyle w:val="a4"/>
        <w:tabs>
          <w:tab w:val="left" w:pos="1866"/>
          <w:tab w:val="left" w:pos="2268"/>
          <w:tab w:val="left" w:pos="3968"/>
          <w:tab w:val="left" w:pos="5804"/>
          <w:tab w:val="left" w:pos="6150"/>
          <w:tab w:val="left" w:pos="7640"/>
          <w:tab w:val="left" w:pos="8826"/>
          <w:tab w:val="left" w:pos="10304"/>
          <w:tab w:val="left" w:pos="11979"/>
          <w:tab w:val="left" w:pos="13470"/>
        </w:tabs>
        <w:spacing w:before="1"/>
        <w:ind w:right="428"/>
        <w:jc w:val="both"/>
        <w:rPr>
          <w:b/>
          <w:color w:val="FF0000"/>
          <w:sz w:val="24"/>
          <w:szCs w:val="24"/>
          <w:lang w:val="ru-RU"/>
        </w:rPr>
      </w:pPr>
      <w:r w:rsidRPr="00864FE2">
        <w:rPr>
          <w:b/>
          <w:i/>
          <w:sz w:val="24"/>
          <w:szCs w:val="24"/>
          <w:lang w:val="ru-RU"/>
        </w:rPr>
        <w:lastRenderedPageBreak/>
        <w:t xml:space="preserve">3 </w:t>
      </w:r>
      <w:r w:rsidR="00FC443D">
        <w:rPr>
          <w:b/>
          <w:i/>
          <w:sz w:val="24"/>
          <w:szCs w:val="24"/>
          <w:lang w:val="ru-RU"/>
        </w:rPr>
        <w:t xml:space="preserve">     </w:t>
      </w:r>
      <w:r w:rsidRPr="000E7B24">
        <w:rPr>
          <w:b/>
          <w:sz w:val="24"/>
          <w:szCs w:val="24"/>
          <w:lang w:val="ru-RU"/>
        </w:rPr>
        <w:t>Календарно-тематическое планирование</w:t>
      </w:r>
      <w:r w:rsidR="003C57B7">
        <w:rPr>
          <w:b/>
          <w:sz w:val="24"/>
          <w:szCs w:val="24"/>
          <w:lang w:val="ru-RU"/>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512"/>
        <w:gridCol w:w="1508"/>
        <w:gridCol w:w="3993"/>
        <w:gridCol w:w="2693"/>
      </w:tblGrid>
      <w:tr w:rsidR="00C5642C" w:rsidRPr="00EF6415" w:rsidTr="0090106E">
        <w:trPr>
          <w:trHeight w:val="818"/>
        </w:trPr>
        <w:tc>
          <w:tcPr>
            <w:tcW w:w="608" w:type="dxa"/>
            <w:vMerge w:val="restart"/>
            <w:shd w:val="clear" w:color="auto" w:fill="auto"/>
          </w:tcPr>
          <w:p w:rsidR="00C5642C" w:rsidRPr="000E7B24" w:rsidRDefault="00C5642C" w:rsidP="000E7B24">
            <w:pPr>
              <w:widowControl/>
              <w:autoSpaceDE/>
              <w:autoSpaceDN/>
              <w:spacing w:before="88" w:line="316" w:lineRule="atLeast"/>
              <w:jc w:val="center"/>
              <w:rPr>
                <w:bCs/>
                <w:color w:val="000000"/>
                <w:sz w:val="24"/>
                <w:szCs w:val="24"/>
                <w:lang w:val="ru-RU" w:eastAsia="ru-RU"/>
              </w:rPr>
            </w:pPr>
            <w:r w:rsidRPr="000E7B24">
              <w:rPr>
                <w:bCs/>
                <w:color w:val="000000"/>
                <w:sz w:val="24"/>
                <w:szCs w:val="24"/>
                <w:lang w:val="ru-RU" w:eastAsia="ru-RU"/>
              </w:rPr>
              <w:t>№ п/п</w:t>
            </w:r>
          </w:p>
        </w:tc>
        <w:tc>
          <w:tcPr>
            <w:tcW w:w="3020" w:type="dxa"/>
            <w:gridSpan w:val="2"/>
            <w:shd w:val="clear" w:color="auto" w:fill="auto"/>
          </w:tcPr>
          <w:p w:rsidR="00C5642C" w:rsidRPr="000E7B24" w:rsidRDefault="00C5642C" w:rsidP="000E7B24">
            <w:pPr>
              <w:widowControl/>
              <w:autoSpaceDE/>
              <w:autoSpaceDN/>
              <w:spacing w:before="88" w:line="316" w:lineRule="atLeast"/>
              <w:jc w:val="center"/>
              <w:rPr>
                <w:bCs/>
                <w:color w:val="000000"/>
                <w:sz w:val="24"/>
                <w:szCs w:val="24"/>
                <w:lang w:val="ru-RU" w:eastAsia="ru-RU"/>
              </w:rPr>
            </w:pPr>
          </w:p>
        </w:tc>
        <w:tc>
          <w:tcPr>
            <w:tcW w:w="3993" w:type="dxa"/>
            <w:vMerge w:val="restart"/>
            <w:shd w:val="clear" w:color="auto" w:fill="auto"/>
          </w:tcPr>
          <w:p w:rsidR="00C5642C" w:rsidRPr="000E7B24" w:rsidRDefault="00C5642C" w:rsidP="000E7B24">
            <w:pPr>
              <w:widowControl/>
              <w:autoSpaceDE/>
              <w:autoSpaceDN/>
              <w:spacing w:before="88" w:line="316" w:lineRule="atLeast"/>
              <w:jc w:val="center"/>
              <w:rPr>
                <w:bCs/>
                <w:color w:val="000000"/>
                <w:sz w:val="24"/>
                <w:szCs w:val="24"/>
                <w:lang w:val="ru-RU" w:eastAsia="ru-RU"/>
              </w:rPr>
            </w:pPr>
            <w:r w:rsidRPr="000E7B24">
              <w:rPr>
                <w:bCs/>
                <w:color w:val="000000"/>
                <w:sz w:val="24"/>
                <w:szCs w:val="24"/>
                <w:lang w:val="ru-RU" w:eastAsia="ru-RU"/>
              </w:rPr>
              <w:t>Наименование разделов и тем программы</w:t>
            </w:r>
          </w:p>
        </w:tc>
        <w:tc>
          <w:tcPr>
            <w:tcW w:w="2693" w:type="dxa"/>
            <w:vMerge w:val="restart"/>
            <w:shd w:val="clear" w:color="auto" w:fill="auto"/>
          </w:tcPr>
          <w:p w:rsidR="00C5642C" w:rsidRPr="000E7B24" w:rsidRDefault="00C5642C" w:rsidP="000E7B24">
            <w:pPr>
              <w:widowControl/>
              <w:autoSpaceDE/>
              <w:autoSpaceDN/>
              <w:spacing w:before="88" w:line="316" w:lineRule="atLeast"/>
              <w:jc w:val="center"/>
              <w:rPr>
                <w:bCs/>
                <w:color w:val="000000"/>
                <w:sz w:val="24"/>
                <w:szCs w:val="24"/>
                <w:lang w:val="ru-RU" w:eastAsia="ru-RU"/>
              </w:rPr>
            </w:pPr>
            <w:r w:rsidRPr="000E7B24">
              <w:rPr>
                <w:bCs/>
                <w:color w:val="000000"/>
                <w:sz w:val="24"/>
                <w:szCs w:val="24"/>
                <w:lang w:val="ru-RU" w:eastAsia="ru-RU"/>
              </w:rPr>
              <w:t>Основные виды деятельности учителя и учащихся</w:t>
            </w:r>
          </w:p>
        </w:tc>
      </w:tr>
      <w:tr w:rsidR="00C5642C" w:rsidRPr="000E7B24" w:rsidTr="00C5642C">
        <w:trPr>
          <w:trHeight w:val="160"/>
        </w:trPr>
        <w:tc>
          <w:tcPr>
            <w:tcW w:w="608" w:type="dxa"/>
            <w:vMerge/>
            <w:shd w:val="clear" w:color="auto" w:fill="auto"/>
          </w:tcPr>
          <w:p w:rsidR="00C5642C" w:rsidRPr="000E7B24" w:rsidRDefault="00C5642C" w:rsidP="000E7B24">
            <w:pPr>
              <w:widowControl/>
              <w:autoSpaceDE/>
              <w:autoSpaceDN/>
              <w:spacing w:before="88" w:line="316" w:lineRule="atLeast"/>
              <w:jc w:val="center"/>
              <w:rPr>
                <w:bCs/>
                <w:color w:val="000000"/>
                <w:sz w:val="24"/>
                <w:szCs w:val="24"/>
                <w:lang w:val="ru-RU" w:eastAsia="ru-RU"/>
              </w:rPr>
            </w:pPr>
          </w:p>
        </w:tc>
        <w:tc>
          <w:tcPr>
            <w:tcW w:w="1512" w:type="dxa"/>
            <w:vMerge w:val="restart"/>
            <w:shd w:val="clear" w:color="auto" w:fill="auto"/>
          </w:tcPr>
          <w:p w:rsidR="00C5642C" w:rsidRPr="000E7B24" w:rsidRDefault="00C5642C" w:rsidP="000E7B24">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t>Количество часов</w:t>
            </w:r>
          </w:p>
        </w:tc>
        <w:tc>
          <w:tcPr>
            <w:tcW w:w="1508" w:type="dxa"/>
            <w:shd w:val="clear" w:color="auto" w:fill="auto"/>
          </w:tcPr>
          <w:p w:rsidR="00C5642C" w:rsidRPr="000E7B24" w:rsidRDefault="00C5642C" w:rsidP="000E7B24">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t>Дата план</w:t>
            </w:r>
          </w:p>
        </w:tc>
        <w:tc>
          <w:tcPr>
            <w:tcW w:w="3993" w:type="dxa"/>
            <w:vMerge/>
            <w:shd w:val="clear" w:color="auto" w:fill="auto"/>
          </w:tcPr>
          <w:p w:rsidR="00C5642C" w:rsidRPr="000E7B24" w:rsidRDefault="00C5642C" w:rsidP="000E7B24">
            <w:pPr>
              <w:widowControl/>
              <w:autoSpaceDE/>
              <w:autoSpaceDN/>
              <w:spacing w:before="88" w:line="316" w:lineRule="atLeast"/>
              <w:jc w:val="center"/>
              <w:rPr>
                <w:bCs/>
                <w:color w:val="000000"/>
                <w:sz w:val="24"/>
                <w:szCs w:val="24"/>
                <w:lang w:val="ru-RU" w:eastAsia="ru-RU"/>
              </w:rPr>
            </w:pPr>
          </w:p>
        </w:tc>
        <w:tc>
          <w:tcPr>
            <w:tcW w:w="2693" w:type="dxa"/>
            <w:vMerge/>
            <w:shd w:val="clear" w:color="auto" w:fill="auto"/>
          </w:tcPr>
          <w:p w:rsidR="00C5642C" w:rsidRPr="000E7B24" w:rsidRDefault="00C5642C" w:rsidP="000E7B24">
            <w:pPr>
              <w:widowControl/>
              <w:autoSpaceDE/>
              <w:autoSpaceDN/>
              <w:spacing w:before="88" w:line="316" w:lineRule="atLeast"/>
              <w:jc w:val="center"/>
              <w:rPr>
                <w:bCs/>
                <w:color w:val="000000"/>
                <w:sz w:val="24"/>
                <w:szCs w:val="24"/>
                <w:lang w:val="ru-RU" w:eastAsia="ru-RU"/>
              </w:rPr>
            </w:pPr>
          </w:p>
        </w:tc>
      </w:tr>
      <w:tr w:rsidR="00C5642C" w:rsidRPr="000E7B24" w:rsidTr="000E7B24">
        <w:trPr>
          <w:trHeight w:val="160"/>
        </w:trPr>
        <w:tc>
          <w:tcPr>
            <w:tcW w:w="608" w:type="dxa"/>
            <w:vMerge/>
            <w:shd w:val="clear" w:color="auto" w:fill="auto"/>
          </w:tcPr>
          <w:p w:rsidR="00C5642C" w:rsidRPr="000E7B24" w:rsidRDefault="00C5642C" w:rsidP="000E7B24">
            <w:pPr>
              <w:widowControl/>
              <w:autoSpaceDE/>
              <w:autoSpaceDN/>
              <w:spacing w:before="88" w:line="316" w:lineRule="atLeast"/>
              <w:jc w:val="center"/>
              <w:rPr>
                <w:bCs/>
                <w:color w:val="000000"/>
                <w:sz w:val="24"/>
                <w:szCs w:val="24"/>
                <w:lang w:val="ru-RU" w:eastAsia="ru-RU"/>
              </w:rPr>
            </w:pPr>
          </w:p>
        </w:tc>
        <w:tc>
          <w:tcPr>
            <w:tcW w:w="1512" w:type="dxa"/>
            <w:vMerge/>
            <w:shd w:val="clear" w:color="auto" w:fill="auto"/>
          </w:tcPr>
          <w:p w:rsidR="00C5642C" w:rsidRDefault="00C5642C" w:rsidP="000E7B24">
            <w:pPr>
              <w:widowControl/>
              <w:autoSpaceDE/>
              <w:autoSpaceDN/>
              <w:spacing w:before="88" w:line="316" w:lineRule="atLeast"/>
              <w:jc w:val="center"/>
              <w:rPr>
                <w:bCs/>
                <w:color w:val="000000"/>
                <w:sz w:val="24"/>
                <w:szCs w:val="24"/>
                <w:lang w:val="ru-RU" w:eastAsia="ru-RU"/>
              </w:rPr>
            </w:pPr>
          </w:p>
        </w:tc>
        <w:tc>
          <w:tcPr>
            <w:tcW w:w="1508" w:type="dxa"/>
            <w:shd w:val="clear" w:color="auto" w:fill="auto"/>
          </w:tcPr>
          <w:p w:rsidR="00C5642C" w:rsidRDefault="00D9403B" w:rsidP="000E7B24">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t>Дата факт</w:t>
            </w:r>
          </w:p>
        </w:tc>
        <w:tc>
          <w:tcPr>
            <w:tcW w:w="3993" w:type="dxa"/>
            <w:vMerge/>
            <w:shd w:val="clear" w:color="auto" w:fill="auto"/>
          </w:tcPr>
          <w:p w:rsidR="00C5642C" w:rsidRPr="000E7B24" w:rsidRDefault="00C5642C" w:rsidP="000E7B24">
            <w:pPr>
              <w:widowControl/>
              <w:autoSpaceDE/>
              <w:autoSpaceDN/>
              <w:spacing w:before="88" w:line="316" w:lineRule="atLeast"/>
              <w:jc w:val="center"/>
              <w:rPr>
                <w:bCs/>
                <w:color w:val="000000"/>
                <w:sz w:val="24"/>
                <w:szCs w:val="24"/>
                <w:lang w:val="ru-RU" w:eastAsia="ru-RU"/>
              </w:rPr>
            </w:pPr>
          </w:p>
        </w:tc>
        <w:tc>
          <w:tcPr>
            <w:tcW w:w="2693" w:type="dxa"/>
            <w:vMerge/>
            <w:shd w:val="clear" w:color="auto" w:fill="auto"/>
          </w:tcPr>
          <w:p w:rsidR="00C5642C" w:rsidRPr="000E7B24" w:rsidRDefault="00C5642C" w:rsidP="000E7B24">
            <w:pPr>
              <w:widowControl/>
              <w:autoSpaceDE/>
              <w:autoSpaceDN/>
              <w:spacing w:before="88" w:line="316" w:lineRule="atLeast"/>
              <w:jc w:val="center"/>
              <w:rPr>
                <w:bCs/>
                <w:color w:val="000000"/>
                <w:sz w:val="24"/>
                <w:szCs w:val="24"/>
                <w:lang w:val="ru-RU" w:eastAsia="ru-RU"/>
              </w:rPr>
            </w:pPr>
          </w:p>
        </w:tc>
      </w:tr>
      <w:tr w:rsidR="00D9403B" w:rsidRPr="00EF6415" w:rsidTr="00D9403B">
        <w:trPr>
          <w:trHeight w:val="170"/>
        </w:trPr>
        <w:tc>
          <w:tcPr>
            <w:tcW w:w="608" w:type="dxa"/>
            <w:vMerge w:val="restart"/>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r w:rsidRPr="000E7B24">
              <w:rPr>
                <w:bCs/>
                <w:color w:val="000000"/>
                <w:sz w:val="24"/>
                <w:szCs w:val="24"/>
                <w:lang w:val="ru-RU" w:eastAsia="ru-RU"/>
              </w:rPr>
              <w:t>1</w:t>
            </w:r>
          </w:p>
        </w:tc>
        <w:tc>
          <w:tcPr>
            <w:tcW w:w="1512" w:type="dxa"/>
            <w:vMerge w:val="restart"/>
            <w:shd w:val="clear" w:color="auto" w:fill="auto"/>
          </w:tcPr>
          <w:p w:rsidR="00D9403B" w:rsidRPr="000E7B24" w:rsidRDefault="00F318D1" w:rsidP="000E7B24">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t>1</w:t>
            </w:r>
          </w:p>
        </w:tc>
        <w:tc>
          <w:tcPr>
            <w:tcW w:w="1508" w:type="dxa"/>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3993" w:type="dxa"/>
            <w:vMerge w:val="restart"/>
            <w:shd w:val="clear" w:color="auto" w:fill="auto"/>
          </w:tcPr>
          <w:p w:rsidR="00FC443D" w:rsidRPr="000E7B24" w:rsidRDefault="00FC443D" w:rsidP="00FC443D">
            <w:pPr>
              <w:widowControl/>
              <w:autoSpaceDE/>
              <w:autoSpaceDN/>
              <w:spacing w:before="88" w:line="316" w:lineRule="atLeast"/>
              <w:rPr>
                <w:bCs/>
                <w:color w:val="000000"/>
                <w:sz w:val="24"/>
                <w:szCs w:val="24"/>
                <w:lang w:val="ru-RU" w:eastAsia="ru-RU"/>
              </w:rPr>
            </w:pPr>
            <w:r w:rsidRPr="000E7B24">
              <w:rPr>
                <w:bCs/>
                <w:color w:val="000000"/>
                <w:sz w:val="24"/>
                <w:szCs w:val="24"/>
                <w:lang w:val="ru-RU" w:eastAsia="ru-RU"/>
              </w:rPr>
              <w:t>Права абитуриентов</w:t>
            </w:r>
          </w:p>
          <w:p w:rsidR="00D9403B" w:rsidRPr="000E7B24" w:rsidRDefault="00D9403B" w:rsidP="000E7B24">
            <w:pPr>
              <w:widowControl/>
              <w:autoSpaceDE/>
              <w:autoSpaceDN/>
              <w:spacing w:before="88" w:line="316" w:lineRule="atLeast"/>
              <w:rPr>
                <w:bCs/>
                <w:color w:val="000000"/>
                <w:sz w:val="24"/>
                <w:szCs w:val="24"/>
                <w:lang w:val="ru-RU" w:eastAsia="ru-RU"/>
              </w:rPr>
            </w:pPr>
          </w:p>
        </w:tc>
        <w:tc>
          <w:tcPr>
            <w:tcW w:w="2693" w:type="dxa"/>
            <w:vMerge w:val="restart"/>
            <w:shd w:val="clear" w:color="auto" w:fill="auto"/>
          </w:tcPr>
          <w:p w:rsidR="00D9403B" w:rsidRPr="000E7B24" w:rsidRDefault="00D9403B" w:rsidP="000E7B24">
            <w:pPr>
              <w:widowControl/>
              <w:autoSpaceDE/>
              <w:autoSpaceDN/>
              <w:jc w:val="both"/>
              <w:rPr>
                <w:lang w:val="ru-RU" w:eastAsia="ru-RU"/>
              </w:rPr>
            </w:pPr>
            <w:r w:rsidRPr="000E7B24">
              <w:rPr>
                <w:lang w:val="ru-RU" w:eastAsia="ru-RU"/>
              </w:rPr>
              <w:t>Просмотр учебной презентации Объяснение учителя</w:t>
            </w:r>
          </w:p>
        </w:tc>
      </w:tr>
      <w:tr w:rsidR="00D9403B" w:rsidRPr="00EF6415" w:rsidTr="000E7B24">
        <w:trPr>
          <w:trHeight w:val="170"/>
        </w:trPr>
        <w:tc>
          <w:tcPr>
            <w:tcW w:w="608" w:type="dxa"/>
            <w:vMerge/>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1512" w:type="dxa"/>
            <w:vMerge/>
            <w:shd w:val="clear" w:color="auto" w:fill="auto"/>
          </w:tcPr>
          <w:p w:rsidR="00D9403B" w:rsidRDefault="00D9403B" w:rsidP="000E7B24">
            <w:pPr>
              <w:widowControl/>
              <w:autoSpaceDE/>
              <w:autoSpaceDN/>
              <w:spacing w:before="88" w:line="316" w:lineRule="atLeast"/>
              <w:jc w:val="center"/>
              <w:rPr>
                <w:bCs/>
                <w:color w:val="000000"/>
                <w:sz w:val="24"/>
                <w:szCs w:val="24"/>
                <w:lang w:val="ru-RU" w:eastAsia="ru-RU"/>
              </w:rPr>
            </w:pPr>
          </w:p>
        </w:tc>
        <w:tc>
          <w:tcPr>
            <w:tcW w:w="1508" w:type="dxa"/>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3993" w:type="dxa"/>
            <w:vMerge/>
            <w:shd w:val="clear" w:color="auto" w:fill="auto"/>
          </w:tcPr>
          <w:p w:rsidR="00D9403B" w:rsidRPr="000E7B24" w:rsidRDefault="00D9403B" w:rsidP="000E7B24">
            <w:pPr>
              <w:widowControl/>
              <w:autoSpaceDE/>
              <w:autoSpaceDN/>
              <w:spacing w:before="88" w:line="316" w:lineRule="atLeast"/>
              <w:rPr>
                <w:bCs/>
                <w:color w:val="000000"/>
                <w:sz w:val="24"/>
                <w:szCs w:val="24"/>
                <w:lang w:val="ru-RU" w:eastAsia="ru-RU"/>
              </w:rPr>
            </w:pPr>
          </w:p>
        </w:tc>
        <w:tc>
          <w:tcPr>
            <w:tcW w:w="2693" w:type="dxa"/>
            <w:vMerge/>
            <w:shd w:val="clear" w:color="auto" w:fill="auto"/>
          </w:tcPr>
          <w:p w:rsidR="00D9403B" w:rsidRPr="000E7B24" w:rsidRDefault="00D9403B" w:rsidP="000E7B24">
            <w:pPr>
              <w:widowControl/>
              <w:autoSpaceDE/>
              <w:autoSpaceDN/>
              <w:jc w:val="both"/>
              <w:rPr>
                <w:lang w:val="ru-RU" w:eastAsia="ru-RU"/>
              </w:rPr>
            </w:pPr>
          </w:p>
        </w:tc>
      </w:tr>
      <w:tr w:rsidR="00D9403B" w:rsidRPr="000E7B24" w:rsidTr="00D9403B">
        <w:trPr>
          <w:trHeight w:val="160"/>
        </w:trPr>
        <w:tc>
          <w:tcPr>
            <w:tcW w:w="608" w:type="dxa"/>
            <w:vMerge w:val="restart"/>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r w:rsidRPr="000E7B24">
              <w:rPr>
                <w:bCs/>
                <w:color w:val="000000"/>
                <w:sz w:val="24"/>
                <w:szCs w:val="24"/>
                <w:lang w:val="ru-RU" w:eastAsia="ru-RU"/>
              </w:rPr>
              <w:t>2</w:t>
            </w:r>
          </w:p>
        </w:tc>
        <w:tc>
          <w:tcPr>
            <w:tcW w:w="1512" w:type="dxa"/>
            <w:vMerge w:val="restart"/>
            <w:shd w:val="clear" w:color="auto" w:fill="auto"/>
          </w:tcPr>
          <w:p w:rsidR="00D9403B" w:rsidRPr="000E7B24" w:rsidRDefault="00F318D1" w:rsidP="000E7B24">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t>1</w:t>
            </w:r>
          </w:p>
        </w:tc>
        <w:tc>
          <w:tcPr>
            <w:tcW w:w="1508" w:type="dxa"/>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3993" w:type="dxa"/>
            <w:vMerge w:val="restart"/>
            <w:shd w:val="clear" w:color="auto" w:fill="auto"/>
          </w:tcPr>
          <w:p w:rsidR="00D9403B" w:rsidRPr="000E7B24" w:rsidRDefault="00FC443D" w:rsidP="000E7B24">
            <w:pPr>
              <w:widowControl/>
              <w:autoSpaceDE/>
              <w:autoSpaceDN/>
              <w:spacing w:before="88" w:line="316" w:lineRule="atLeast"/>
              <w:rPr>
                <w:bCs/>
                <w:color w:val="000000"/>
                <w:sz w:val="24"/>
                <w:szCs w:val="24"/>
                <w:lang w:val="ru-RU" w:eastAsia="ru-RU"/>
              </w:rPr>
            </w:pPr>
            <w:r w:rsidRPr="000E7B24">
              <w:rPr>
                <w:bCs/>
                <w:color w:val="000000"/>
                <w:sz w:val="24"/>
                <w:szCs w:val="24"/>
                <w:lang w:val="ru-RU" w:eastAsia="ru-RU"/>
              </w:rPr>
              <w:t>Поступление в негосударственные ВУЗы</w:t>
            </w:r>
          </w:p>
        </w:tc>
        <w:tc>
          <w:tcPr>
            <w:tcW w:w="2693" w:type="dxa"/>
            <w:vMerge w:val="restart"/>
            <w:shd w:val="clear" w:color="auto" w:fill="auto"/>
          </w:tcPr>
          <w:p w:rsidR="00D9403B" w:rsidRPr="000E7B24" w:rsidRDefault="00D9403B" w:rsidP="000E7B24">
            <w:pPr>
              <w:widowControl/>
              <w:autoSpaceDE/>
              <w:autoSpaceDN/>
              <w:spacing w:before="88" w:line="316" w:lineRule="atLeast"/>
              <w:jc w:val="both"/>
              <w:rPr>
                <w:bCs/>
                <w:color w:val="000000"/>
                <w:lang w:val="ru-RU" w:eastAsia="ru-RU"/>
              </w:rPr>
            </w:pPr>
            <w:r w:rsidRPr="000E7B24">
              <w:rPr>
                <w:lang w:val="ru-RU" w:eastAsia="ru-RU"/>
              </w:rPr>
              <w:t>Беседа. Слушание объяснения учителя.</w:t>
            </w:r>
          </w:p>
        </w:tc>
      </w:tr>
      <w:tr w:rsidR="00D9403B" w:rsidRPr="000E7B24" w:rsidTr="000E7B24">
        <w:trPr>
          <w:trHeight w:val="160"/>
        </w:trPr>
        <w:tc>
          <w:tcPr>
            <w:tcW w:w="608" w:type="dxa"/>
            <w:vMerge/>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1512" w:type="dxa"/>
            <w:vMerge/>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1508" w:type="dxa"/>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3993" w:type="dxa"/>
            <w:vMerge/>
            <w:shd w:val="clear" w:color="auto" w:fill="auto"/>
          </w:tcPr>
          <w:p w:rsidR="00D9403B" w:rsidRPr="000E7B24" w:rsidRDefault="00D9403B" w:rsidP="000E7B24">
            <w:pPr>
              <w:widowControl/>
              <w:autoSpaceDE/>
              <w:autoSpaceDN/>
              <w:spacing w:before="88" w:line="316" w:lineRule="atLeast"/>
              <w:rPr>
                <w:bCs/>
                <w:color w:val="000000"/>
                <w:sz w:val="24"/>
                <w:szCs w:val="24"/>
                <w:lang w:val="ru-RU" w:eastAsia="ru-RU"/>
              </w:rPr>
            </w:pPr>
          </w:p>
        </w:tc>
        <w:tc>
          <w:tcPr>
            <w:tcW w:w="2693" w:type="dxa"/>
            <w:vMerge/>
            <w:shd w:val="clear" w:color="auto" w:fill="auto"/>
          </w:tcPr>
          <w:p w:rsidR="00D9403B" w:rsidRPr="000E7B24" w:rsidRDefault="00D9403B" w:rsidP="000E7B24">
            <w:pPr>
              <w:widowControl/>
              <w:autoSpaceDE/>
              <w:autoSpaceDN/>
              <w:spacing w:before="88" w:line="316" w:lineRule="atLeast"/>
              <w:jc w:val="both"/>
              <w:rPr>
                <w:lang w:val="ru-RU" w:eastAsia="ru-RU"/>
              </w:rPr>
            </w:pPr>
          </w:p>
        </w:tc>
      </w:tr>
      <w:tr w:rsidR="00D9403B" w:rsidRPr="00EF6415" w:rsidTr="00D9403B">
        <w:trPr>
          <w:trHeight w:val="180"/>
        </w:trPr>
        <w:tc>
          <w:tcPr>
            <w:tcW w:w="608" w:type="dxa"/>
            <w:vMerge w:val="restart"/>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r w:rsidRPr="000E7B24">
              <w:rPr>
                <w:bCs/>
                <w:color w:val="000000"/>
                <w:sz w:val="24"/>
                <w:szCs w:val="24"/>
                <w:lang w:val="ru-RU" w:eastAsia="ru-RU"/>
              </w:rPr>
              <w:t>3</w:t>
            </w:r>
            <w:r w:rsidR="00F318D1">
              <w:rPr>
                <w:bCs/>
                <w:color w:val="000000"/>
                <w:sz w:val="24"/>
                <w:szCs w:val="24"/>
                <w:lang w:val="ru-RU" w:eastAsia="ru-RU"/>
              </w:rPr>
              <w:t xml:space="preserve"> - 4</w:t>
            </w:r>
          </w:p>
        </w:tc>
        <w:tc>
          <w:tcPr>
            <w:tcW w:w="1512" w:type="dxa"/>
            <w:vMerge w:val="restart"/>
            <w:shd w:val="clear" w:color="auto" w:fill="auto"/>
          </w:tcPr>
          <w:p w:rsidR="00D9403B" w:rsidRPr="000E7B24" w:rsidRDefault="00F318D1" w:rsidP="000E7B24">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t>2</w:t>
            </w:r>
          </w:p>
        </w:tc>
        <w:tc>
          <w:tcPr>
            <w:tcW w:w="1508" w:type="dxa"/>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3993" w:type="dxa"/>
            <w:vMerge w:val="restart"/>
            <w:shd w:val="clear" w:color="auto" w:fill="auto"/>
          </w:tcPr>
          <w:p w:rsidR="00D9403B" w:rsidRPr="000E7B24" w:rsidRDefault="00F318D1" w:rsidP="00FC443D">
            <w:pPr>
              <w:widowControl/>
              <w:autoSpaceDE/>
              <w:autoSpaceDN/>
              <w:spacing w:before="88" w:line="316" w:lineRule="atLeast"/>
              <w:rPr>
                <w:bCs/>
                <w:color w:val="000000"/>
                <w:sz w:val="24"/>
                <w:szCs w:val="24"/>
                <w:lang w:val="ru-RU" w:eastAsia="ru-RU"/>
              </w:rPr>
            </w:pPr>
            <w:r>
              <w:rPr>
                <w:bCs/>
                <w:color w:val="000000"/>
                <w:sz w:val="24"/>
                <w:szCs w:val="24"/>
                <w:lang w:val="ru-RU" w:eastAsia="ru-RU"/>
              </w:rPr>
              <w:t>Социологическое исследование  "Куда пойти учиться"</w:t>
            </w:r>
            <w:r w:rsidR="005B4212">
              <w:rPr>
                <w:bCs/>
                <w:color w:val="000000"/>
                <w:sz w:val="24"/>
                <w:szCs w:val="24"/>
                <w:lang w:val="ru-RU" w:eastAsia="ru-RU"/>
              </w:rPr>
              <w:t>.</w:t>
            </w:r>
          </w:p>
        </w:tc>
        <w:tc>
          <w:tcPr>
            <w:tcW w:w="2693" w:type="dxa"/>
            <w:vMerge w:val="restart"/>
            <w:shd w:val="clear" w:color="auto" w:fill="auto"/>
          </w:tcPr>
          <w:p w:rsidR="00D9403B" w:rsidRPr="000E7B24" w:rsidRDefault="00D9403B" w:rsidP="000E7B24">
            <w:pPr>
              <w:widowControl/>
              <w:autoSpaceDE/>
              <w:autoSpaceDN/>
              <w:spacing w:before="88" w:line="316" w:lineRule="atLeast"/>
              <w:rPr>
                <w:bCs/>
                <w:color w:val="000000"/>
                <w:sz w:val="24"/>
                <w:szCs w:val="24"/>
                <w:lang w:val="ru-RU" w:eastAsia="ru-RU"/>
              </w:rPr>
            </w:pPr>
            <w:r w:rsidRPr="000E7B24">
              <w:rPr>
                <w:lang w:val="ru-RU" w:eastAsia="ru-RU"/>
              </w:rPr>
              <w:t>Работа в группах по заданиям</w:t>
            </w:r>
          </w:p>
        </w:tc>
      </w:tr>
      <w:tr w:rsidR="00D9403B" w:rsidRPr="00EF6415" w:rsidTr="000E7B24">
        <w:trPr>
          <w:trHeight w:val="180"/>
        </w:trPr>
        <w:tc>
          <w:tcPr>
            <w:tcW w:w="608" w:type="dxa"/>
            <w:vMerge/>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1512" w:type="dxa"/>
            <w:vMerge/>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1508" w:type="dxa"/>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3993" w:type="dxa"/>
            <w:vMerge/>
            <w:shd w:val="clear" w:color="auto" w:fill="auto"/>
          </w:tcPr>
          <w:p w:rsidR="00D9403B" w:rsidRPr="000E7B24" w:rsidRDefault="00D9403B" w:rsidP="000E7B24">
            <w:pPr>
              <w:widowControl/>
              <w:autoSpaceDE/>
              <w:autoSpaceDN/>
              <w:spacing w:before="88" w:line="316" w:lineRule="atLeast"/>
              <w:rPr>
                <w:bCs/>
                <w:color w:val="000000"/>
                <w:sz w:val="24"/>
                <w:szCs w:val="24"/>
                <w:lang w:val="ru-RU" w:eastAsia="ru-RU"/>
              </w:rPr>
            </w:pPr>
          </w:p>
        </w:tc>
        <w:tc>
          <w:tcPr>
            <w:tcW w:w="2693" w:type="dxa"/>
            <w:vMerge/>
            <w:shd w:val="clear" w:color="auto" w:fill="auto"/>
          </w:tcPr>
          <w:p w:rsidR="00D9403B" w:rsidRPr="000E7B24" w:rsidRDefault="00D9403B" w:rsidP="000E7B24">
            <w:pPr>
              <w:widowControl/>
              <w:autoSpaceDE/>
              <w:autoSpaceDN/>
              <w:spacing w:before="88" w:line="316" w:lineRule="atLeast"/>
              <w:rPr>
                <w:lang w:val="ru-RU" w:eastAsia="ru-RU"/>
              </w:rPr>
            </w:pPr>
          </w:p>
        </w:tc>
      </w:tr>
      <w:tr w:rsidR="00D9403B" w:rsidRPr="00EF6415" w:rsidTr="00D9403B">
        <w:trPr>
          <w:trHeight w:val="230"/>
        </w:trPr>
        <w:tc>
          <w:tcPr>
            <w:tcW w:w="608" w:type="dxa"/>
            <w:vMerge w:val="restart"/>
            <w:shd w:val="clear" w:color="auto" w:fill="auto"/>
          </w:tcPr>
          <w:p w:rsidR="00D9403B" w:rsidRPr="000E7B24" w:rsidRDefault="005B4212" w:rsidP="000E7B24">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t>5</w:t>
            </w:r>
          </w:p>
        </w:tc>
        <w:tc>
          <w:tcPr>
            <w:tcW w:w="1512" w:type="dxa"/>
            <w:vMerge w:val="restart"/>
            <w:shd w:val="clear" w:color="auto" w:fill="auto"/>
          </w:tcPr>
          <w:p w:rsidR="00D9403B" w:rsidRPr="000E7B24" w:rsidRDefault="005B4212" w:rsidP="000E7B24">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t>1</w:t>
            </w:r>
          </w:p>
        </w:tc>
        <w:tc>
          <w:tcPr>
            <w:tcW w:w="1508" w:type="dxa"/>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3993" w:type="dxa"/>
            <w:vMerge w:val="restart"/>
            <w:shd w:val="clear" w:color="auto" w:fill="auto"/>
          </w:tcPr>
          <w:p w:rsidR="00D9403B" w:rsidRPr="000E7B24" w:rsidRDefault="005B4212" w:rsidP="000E7B24">
            <w:pPr>
              <w:widowControl/>
              <w:autoSpaceDE/>
              <w:autoSpaceDN/>
              <w:spacing w:before="88" w:line="316" w:lineRule="atLeast"/>
              <w:rPr>
                <w:bCs/>
                <w:color w:val="000000"/>
                <w:sz w:val="24"/>
                <w:szCs w:val="24"/>
                <w:lang w:val="ru-RU" w:eastAsia="ru-RU"/>
              </w:rPr>
            </w:pPr>
            <w:r>
              <w:rPr>
                <w:bCs/>
                <w:color w:val="000000"/>
                <w:sz w:val="24"/>
                <w:szCs w:val="24"/>
                <w:lang w:val="ru-RU" w:eastAsia="ru-RU"/>
              </w:rPr>
              <w:t>Правовые формы защиты прав подростков в сети Интернет.</w:t>
            </w:r>
          </w:p>
        </w:tc>
        <w:tc>
          <w:tcPr>
            <w:tcW w:w="2693" w:type="dxa"/>
            <w:vMerge w:val="restart"/>
            <w:shd w:val="clear" w:color="auto" w:fill="auto"/>
          </w:tcPr>
          <w:p w:rsidR="00D9403B" w:rsidRPr="000E7B24" w:rsidRDefault="00D9403B" w:rsidP="000E7B24">
            <w:pPr>
              <w:widowControl/>
              <w:autoSpaceDE/>
              <w:autoSpaceDN/>
              <w:spacing w:before="88" w:line="316" w:lineRule="atLeast"/>
              <w:jc w:val="both"/>
              <w:rPr>
                <w:bCs/>
                <w:color w:val="000000"/>
                <w:lang w:val="ru-RU" w:eastAsia="ru-RU"/>
              </w:rPr>
            </w:pPr>
            <w:r w:rsidRPr="000E7B24">
              <w:rPr>
                <w:lang w:val="ru-RU" w:eastAsia="ru-RU"/>
              </w:rPr>
              <w:t>Работа в группах Систематизация основных понятий</w:t>
            </w:r>
          </w:p>
        </w:tc>
      </w:tr>
      <w:tr w:rsidR="00D9403B" w:rsidRPr="00EF6415" w:rsidTr="000E7B24">
        <w:trPr>
          <w:trHeight w:val="230"/>
        </w:trPr>
        <w:tc>
          <w:tcPr>
            <w:tcW w:w="608" w:type="dxa"/>
            <w:vMerge/>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1512" w:type="dxa"/>
            <w:vMerge/>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1508" w:type="dxa"/>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3993" w:type="dxa"/>
            <w:vMerge/>
            <w:shd w:val="clear" w:color="auto" w:fill="auto"/>
          </w:tcPr>
          <w:p w:rsidR="00D9403B" w:rsidRPr="000E7B24" w:rsidRDefault="00D9403B" w:rsidP="000E7B24">
            <w:pPr>
              <w:widowControl/>
              <w:autoSpaceDE/>
              <w:autoSpaceDN/>
              <w:spacing w:before="88" w:line="316" w:lineRule="atLeast"/>
              <w:rPr>
                <w:bCs/>
                <w:color w:val="000000"/>
                <w:sz w:val="24"/>
                <w:szCs w:val="24"/>
                <w:lang w:val="ru-RU" w:eastAsia="ru-RU"/>
              </w:rPr>
            </w:pPr>
          </w:p>
        </w:tc>
        <w:tc>
          <w:tcPr>
            <w:tcW w:w="2693" w:type="dxa"/>
            <w:vMerge/>
            <w:shd w:val="clear" w:color="auto" w:fill="auto"/>
          </w:tcPr>
          <w:p w:rsidR="00D9403B" w:rsidRPr="000E7B24" w:rsidRDefault="00D9403B" w:rsidP="000E7B24">
            <w:pPr>
              <w:widowControl/>
              <w:autoSpaceDE/>
              <w:autoSpaceDN/>
              <w:spacing w:before="88" w:line="316" w:lineRule="atLeast"/>
              <w:jc w:val="both"/>
              <w:rPr>
                <w:lang w:val="ru-RU" w:eastAsia="ru-RU"/>
              </w:rPr>
            </w:pPr>
          </w:p>
        </w:tc>
      </w:tr>
      <w:tr w:rsidR="00D9403B" w:rsidRPr="000E7B24" w:rsidTr="00D9403B">
        <w:trPr>
          <w:trHeight w:val="160"/>
        </w:trPr>
        <w:tc>
          <w:tcPr>
            <w:tcW w:w="608" w:type="dxa"/>
            <w:vMerge w:val="restart"/>
            <w:shd w:val="clear" w:color="auto" w:fill="auto"/>
          </w:tcPr>
          <w:p w:rsidR="00D9403B" w:rsidRPr="000E7B24" w:rsidRDefault="005B4212" w:rsidP="000E7B24">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t>6</w:t>
            </w:r>
          </w:p>
        </w:tc>
        <w:tc>
          <w:tcPr>
            <w:tcW w:w="1512" w:type="dxa"/>
            <w:vMerge w:val="restart"/>
            <w:shd w:val="clear" w:color="auto" w:fill="auto"/>
          </w:tcPr>
          <w:p w:rsidR="00D9403B" w:rsidRPr="000E7B24" w:rsidRDefault="005B4212" w:rsidP="000E7B24">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t>1</w:t>
            </w:r>
          </w:p>
        </w:tc>
        <w:tc>
          <w:tcPr>
            <w:tcW w:w="1508" w:type="dxa"/>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3993" w:type="dxa"/>
            <w:vMerge w:val="restart"/>
            <w:shd w:val="clear" w:color="auto" w:fill="auto"/>
          </w:tcPr>
          <w:p w:rsidR="00D9403B" w:rsidRPr="000E7B24" w:rsidRDefault="005B4212" w:rsidP="000E7B24">
            <w:pPr>
              <w:widowControl/>
              <w:autoSpaceDE/>
              <w:autoSpaceDN/>
              <w:spacing w:before="88" w:line="316" w:lineRule="atLeast"/>
              <w:rPr>
                <w:bCs/>
                <w:color w:val="000000"/>
                <w:sz w:val="24"/>
                <w:szCs w:val="24"/>
                <w:lang w:val="ru-RU" w:eastAsia="ru-RU"/>
              </w:rPr>
            </w:pPr>
            <w:r>
              <w:rPr>
                <w:bCs/>
                <w:color w:val="000000"/>
                <w:sz w:val="24"/>
                <w:szCs w:val="24"/>
                <w:lang w:val="ru-RU" w:eastAsia="ru-RU"/>
              </w:rPr>
              <w:t>Защита прав несовершеннолетних при совершении покупок через Интернет.</w:t>
            </w:r>
          </w:p>
        </w:tc>
        <w:tc>
          <w:tcPr>
            <w:tcW w:w="2693" w:type="dxa"/>
            <w:vMerge w:val="restart"/>
            <w:shd w:val="clear" w:color="auto" w:fill="auto"/>
          </w:tcPr>
          <w:p w:rsidR="00D9403B" w:rsidRPr="000E7B24" w:rsidRDefault="00D9403B" w:rsidP="000E7B24">
            <w:pPr>
              <w:widowControl/>
              <w:autoSpaceDE/>
              <w:autoSpaceDN/>
              <w:spacing w:before="88" w:line="316" w:lineRule="atLeast"/>
              <w:rPr>
                <w:bCs/>
                <w:color w:val="000000"/>
                <w:sz w:val="24"/>
                <w:szCs w:val="24"/>
                <w:lang w:val="ru-RU" w:eastAsia="ru-RU"/>
              </w:rPr>
            </w:pPr>
            <w:r w:rsidRPr="000E7B24">
              <w:rPr>
                <w:lang w:val="ru-RU" w:eastAsia="ru-RU"/>
              </w:rPr>
              <w:t>Слушание объяснения учителя</w:t>
            </w:r>
          </w:p>
        </w:tc>
      </w:tr>
      <w:tr w:rsidR="00D9403B" w:rsidRPr="000E7B24" w:rsidTr="000E7B24">
        <w:trPr>
          <w:trHeight w:val="160"/>
        </w:trPr>
        <w:tc>
          <w:tcPr>
            <w:tcW w:w="608" w:type="dxa"/>
            <w:vMerge/>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1512" w:type="dxa"/>
            <w:vMerge/>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1508" w:type="dxa"/>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3993" w:type="dxa"/>
            <w:vMerge/>
            <w:shd w:val="clear" w:color="auto" w:fill="auto"/>
          </w:tcPr>
          <w:p w:rsidR="00D9403B" w:rsidRPr="000E7B24" w:rsidRDefault="00D9403B" w:rsidP="000E7B24">
            <w:pPr>
              <w:widowControl/>
              <w:autoSpaceDE/>
              <w:autoSpaceDN/>
              <w:spacing w:before="88" w:line="316" w:lineRule="atLeast"/>
              <w:rPr>
                <w:bCs/>
                <w:color w:val="000000"/>
                <w:sz w:val="24"/>
                <w:szCs w:val="24"/>
                <w:lang w:val="ru-RU" w:eastAsia="ru-RU"/>
              </w:rPr>
            </w:pPr>
          </w:p>
        </w:tc>
        <w:tc>
          <w:tcPr>
            <w:tcW w:w="2693" w:type="dxa"/>
            <w:vMerge/>
            <w:shd w:val="clear" w:color="auto" w:fill="auto"/>
          </w:tcPr>
          <w:p w:rsidR="00D9403B" w:rsidRPr="000E7B24" w:rsidRDefault="00D9403B" w:rsidP="000E7B24">
            <w:pPr>
              <w:widowControl/>
              <w:autoSpaceDE/>
              <w:autoSpaceDN/>
              <w:spacing w:before="88" w:line="316" w:lineRule="atLeast"/>
              <w:rPr>
                <w:lang w:val="ru-RU" w:eastAsia="ru-RU"/>
              </w:rPr>
            </w:pPr>
          </w:p>
        </w:tc>
      </w:tr>
      <w:tr w:rsidR="00D9403B" w:rsidRPr="000E7B24" w:rsidTr="00D9403B">
        <w:trPr>
          <w:trHeight w:val="160"/>
        </w:trPr>
        <w:tc>
          <w:tcPr>
            <w:tcW w:w="608" w:type="dxa"/>
            <w:vMerge w:val="restart"/>
            <w:shd w:val="clear" w:color="auto" w:fill="auto"/>
          </w:tcPr>
          <w:p w:rsidR="00D9403B" w:rsidRPr="000E7B24" w:rsidRDefault="005B4212" w:rsidP="000E7B24">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t>7 - 8</w:t>
            </w:r>
          </w:p>
        </w:tc>
        <w:tc>
          <w:tcPr>
            <w:tcW w:w="1512" w:type="dxa"/>
            <w:vMerge w:val="restart"/>
            <w:shd w:val="clear" w:color="auto" w:fill="auto"/>
          </w:tcPr>
          <w:p w:rsidR="00D9403B" w:rsidRPr="000E7B24" w:rsidRDefault="005B4212" w:rsidP="000E7B24">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t>2</w:t>
            </w:r>
          </w:p>
        </w:tc>
        <w:tc>
          <w:tcPr>
            <w:tcW w:w="1508" w:type="dxa"/>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3993" w:type="dxa"/>
            <w:vMerge w:val="restart"/>
            <w:shd w:val="clear" w:color="auto" w:fill="auto"/>
          </w:tcPr>
          <w:p w:rsidR="00D9403B" w:rsidRPr="000E7B24" w:rsidRDefault="005B4212" w:rsidP="000E7B24">
            <w:pPr>
              <w:widowControl/>
              <w:autoSpaceDE/>
              <w:autoSpaceDN/>
              <w:spacing w:before="88" w:line="316" w:lineRule="atLeast"/>
              <w:rPr>
                <w:bCs/>
                <w:color w:val="000000"/>
                <w:sz w:val="24"/>
                <w:szCs w:val="24"/>
                <w:lang w:val="ru-RU" w:eastAsia="ru-RU"/>
              </w:rPr>
            </w:pPr>
            <w:proofErr w:type="spellStart"/>
            <w:r>
              <w:rPr>
                <w:bCs/>
                <w:color w:val="000000"/>
                <w:sz w:val="24"/>
                <w:szCs w:val="24"/>
                <w:lang w:val="ru-RU" w:eastAsia="ru-RU"/>
              </w:rPr>
              <w:t>Кибербуллинг</w:t>
            </w:r>
            <w:proofErr w:type="spellEnd"/>
            <w:r>
              <w:rPr>
                <w:bCs/>
                <w:color w:val="000000"/>
                <w:sz w:val="24"/>
                <w:szCs w:val="24"/>
                <w:lang w:val="ru-RU" w:eastAsia="ru-RU"/>
              </w:rPr>
              <w:t>.</w:t>
            </w:r>
          </w:p>
        </w:tc>
        <w:tc>
          <w:tcPr>
            <w:tcW w:w="2693" w:type="dxa"/>
            <w:vMerge w:val="restart"/>
            <w:shd w:val="clear" w:color="auto" w:fill="auto"/>
          </w:tcPr>
          <w:p w:rsidR="00D9403B" w:rsidRPr="000E7B24" w:rsidRDefault="00D9403B" w:rsidP="000E7B24">
            <w:pPr>
              <w:widowControl/>
              <w:autoSpaceDE/>
              <w:autoSpaceDN/>
              <w:spacing w:before="88" w:line="316" w:lineRule="atLeast"/>
              <w:jc w:val="both"/>
              <w:rPr>
                <w:bCs/>
                <w:color w:val="000000"/>
                <w:sz w:val="24"/>
                <w:szCs w:val="24"/>
                <w:lang w:val="ru-RU" w:eastAsia="ru-RU"/>
              </w:rPr>
            </w:pPr>
            <w:r w:rsidRPr="000E7B24">
              <w:rPr>
                <w:sz w:val="24"/>
                <w:szCs w:val="24"/>
                <w:lang w:val="ru-RU" w:eastAsia="ru-RU"/>
              </w:rPr>
              <w:t xml:space="preserve">Беседа. Практическая </w:t>
            </w:r>
            <w:r w:rsidRPr="000E7B24">
              <w:rPr>
                <w:lang w:val="ru-RU" w:eastAsia="ru-RU"/>
              </w:rPr>
              <w:t>раб</w:t>
            </w:r>
            <w:r w:rsidR="005B4212">
              <w:rPr>
                <w:lang w:val="ru-RU" w:eastAsia="ru-RU"/>
              </w:rPr>
              <w:t>ота.</w:t>
            </w:r>
          </w:p>
        </w:tc>
      </w:tr>
      <w:tr w:rsidR="00D9403B" w:rsidRPr="000E7B24" w:rsidTr="000E7B24">
        <w:trPr>
          <w:trHeight w:val="160"/>
        </w:trPr>
        <w:tc>
          <w:tcPr>
            <w:tcW w:w="608" w:type="dxa"/>
            <w:vMerge/>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1512" w:type="dxa"/>
            <w:vMerge/>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1508" w:type="dxa"/>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3993" w:type="dxa"/>
            <w:vMerge/>
            <w:shd w:val="clear" w:color="auto" w:fill="auto"/>
          </w:tcPr>
          <w:p w:rsidR="00D9403B" w:rsidRPr="000E7B24" w:rsidRDefault="00D9403B" w:rsidP="000E7B24">
            <w:pPr>
              <w:widowControl/>
              <w:autoSpaceDE/>
              <w:autoSpaceDN/>
              <w:spacing w:before="88" w:line="316" w:lineRule="atLeast"/>
              <w:rPr>
                <w:bCs/>
                <w:color w:val="000000"/>
                <w:sz w:val="24"/>
                <w:szCs w:val="24"/>
                <w:lang w:val="ru-RU" w:eastAsia="ru-RU"/>
              </w:rPr>
            </w:pPr>
          </w:p>
        </w:tc>
        <w:tc>
          <w:tcPr>
            <w:tcW w:w="2693" w:type="dxa"/>
            <w:vMerge/>
            <w:shd w:val="clear" w:color="auto" w:fill="auto"/>
          </w:tcPr>
          <w:p w:rsidR="00D9403B" w:rsidRPr="000E7B24" w:rsidRDefault="00D9403B" w:rsidP="000E7B24">
            <w:pPr>
              <w:widowControl/>
              <w:autoSpaceDE/>
              <w:autoSpaceDN/>
              <w:spacing w:before="88" w:line="316" w:lineRule="atLeast"/>
              <w:jc w:val="both"/>
              <w:rPr>
                <w:sz w:val="24"/>
                <w:szCs w:val="24"/>
                <w:lang w:val="ru-RU" w:eastAsia="ru-RU"/>
              </w:rPr>
            </w:pPr>
          </w:p>
        </w:tc>
      </w:tr>
      <w:tr w:rsidR="00D9403B" w:rsidRPr="00EF6415" w:rsidTr="00D9403B">
        <w:trPr>
          <w:trHeight w:val="250"/>
        </w:trPr>
        <w:tc>
          <w:tcPr>
            <w:tcW w:w="608" w:type="dxa"/>
            <w:vMerge w:val="restart"/>
            <w:shd w:val="clear" w:color="auto" w:fill="auto"/>
          </w:tcPr>
          <w:p w:rsidR="00D9403B" w:rsidRPr="000E7B24" w:rsidRDefault="005B4212" w:rsidP="000E7B24">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t>9</w:t>
            </w:r>
          </w:p>
        </w:tc>
        <w:tc>
          <w:tcPr>
            <w:tcW w:w="1512" w:type="dxa"/>
            <w:vMerge w:val="restart"/>
            <w:shd w:val="clear" w:color="auto" w:fill="auto"/>
          </w:tcPr>
          <w:p w:rsidR="00D9403B" w:rsidRPr="000E7B24" w:rsidRDefault="005B4212" w:rsidP="000E7B24">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t>1</w:t>
            </w:r>
          </w:p>
        </w:tc>
        <w:tc>
          <w:tcPr>
            <w:tcW w:w="1508" w:type="dxa"/>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3993" w:type="dxa"/>
            <w:vMerge w:val="restart"/>
            <w:shd w:val="clear" w:color="auto" w:fill="auto"/>
          </w:tcPr>
          <w:p w:rsidR="00D9403B" w:rsidRPr="000E7B24" w:rsidRDefault="005B4212" w:rsidP="000E7B24">
            <w:pPr>
              <w:widowControl/>
              <w:autoSpaceDE/>
              <w:autoSpaceDN/>
              <w:spacing w:before="88" w:line="316" w:lineRule="atLeast"/>
              <w:rPr>
                <w:bCs/>
                <w:color w:val="000000"/>
                <w:sz w:val="24"/>
                <w:szCs w:val="24"/>
                <w:lang w:val="ru-RU" w:eastAsia="ru-RU"/>
              </w:rPr>
            </w:pPr>
            <w:r>
              <w:rPr>
                <w:bCs/>
                <w:color w:val="000000"/>
                <w:sz w:val="24"/>
                <w:szCs w:val="24"/>
                <w:lang w:val="ru-RU" w:eastAsia="ru-RU"/>
              </w:rPr>
              <w:t xml:space="preserve">Социологическое исследование "Влияние </w:t>
            </w:r>
            <w:proofErr w:type="spellStart"/>
            <w:r>
              <w:rPr>
                <w:bCs/>
                <w:color w:val="000000"/>
                <w:sz w:val="24"/>
                <w:szCs w:val="24"/>
                <w:lang w:val="ru-RU" w:eastAsia="ru-RU"/>
              </w:rPr>
              <w:t>кибербуллинга</w:t>
            </w:r>
            <w:proofErr w:type="spellEnd"/>
            <w:r>
              <w:rPr>
                <w:bCs/>
                <w:color w:val="000000"/>
                <w:sz w:val="24"/>
                <w:szCs w:val="24"/>
                <w:lang w:val="ru-RU" w:eastAsia="ru-RU"/>
              </w:rPr>
              <w:t xml:space="preserve">  на самооценку подростков"</w:t>
            </w:r>
          </w:p>
        </w:tc>
        <w:tc>
          <w:tcPr>
            <w:tcW w:w="2693" w:type="dxa"/>
            <w:vMerge w:val="restart"/>
            <w:shd w:val="clear" w:color="auto" w:fill="auto"/>
          </w:tcPr>
          <w:p w:rsidR="00D9403B" w:rsidRPr="000E7B24" w:rsidRDefault="005B4212" w:rsidP="000E7B24">
            <w:pPr>
              <w:widowControl/>
              <w:autoSpaceDE/>
              <w:autoSpaceDN/>
              <w:spacing w:before="88" w:line="316" w:lineRule="atLeast"/>
              <w:rPr>
                <w:bCs/>
                <w:color w:val="000000"/>
                <w:sz w:val="24"/>
                <w:szCs w:val="24"/>
                <w:lang w:val="ru-RU" w:eastAsia="ru-RU"/>
              </w:rPr>
            </w:pPr>
            <w:r>
              <w:rPr>
                <w:bCs/>
                <w:color w:val="000000"/>
                <w:sz w:val="24"/>
                <w:szCs w:val="24"/>
                <w:lang w:val="ru-RU" w:eastAsia="ru-RU"/>
              </w:rPr>
              <w:t>Практическая работа. Задания по группам.</w:t>
            </w:r>
          </w:p>
        </w:tc>
      </w:tr>
      <w:tr w:rsidR="00D9403B" w:rsidRPr="00EF6415" w:rsidTr="000E7B24">
        <w:trPr>
          <w:trHeight w:val="250"/>
        </w:trPr>
        <w:tc>
          <w:tcPr>
            <w:tcW w:w="608" w:type="dxa"/>
            <w:vMerge/>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1512" w:type="dxa"/>
            <w:vMerge/>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1508" w:type="dxa"/>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3993" w:type="dxa"/>
            <w:vMerge/>
            <w:shd w:val="clear" w:color="auto" w:fill="auto"/>
          </w:tcPr>
          <w:p w:rsidR="00D9403B" w:rsidRPr="000E7B24" w:rsidRDefault="00D9403B" w:rsidP="000E7B24">
            <w:pPr>
              <w:widowControl/>
              <w:autoSpaceDE/>
              <w:autoSpaceDN/>
              <w:spacing w:before="88" w:line="316" w:lineRule="atLeast"/>
              <w:rPr>
                <w:bCs/>
                <w:color w:val="000000"/>
                <w:sz w:val="24"/>
                <w:szCs w:val="24"/>
                <w:lang w:val="ru-RU" w:eastAsia="ru-RU"/>
              </w:rPr>
            </w:pPr>
          </w:p>
        </w:tc>
        <w:tc>
          <w:tcPr>
            <w:tcW w:w="2693" w:type="dxa"/>
            <w:vMerge/>
            <w:shd w:val="clear" w:color="auto" w:fill="auto"/>
          </w:tcPr>
          <w:p w:rsidR="00D9403B" w:rsidRPr="000E7B24" w:rsidRDefault="00D9403B" w:rsidP="000E7B24">
            <w:pPr>
              <w:widowControl/>
              <w:autoSpaceDE/>
              <w:autoSpaceDN/>
              <w:spacing w:before="88" w:line="316" w:lineRule="atLeast"/>
              <w:rPr>
                <w:lang w:val="ru-RU" w:eastAsia="ru-RU"/>
              </w:rPr>
            </w:pPr>
          </w:p>
        </w:tc>
      </w:tr>
      <w:tr w:rsidR="00D9403B" w:rsidRPr="000E7B24" w:rsidTr="00D9403B">
        <w:trPr>
          <w:trHeight w:val="90"/>
        </w:trPr>
        <w:tc>
          <w:tcPr>
            <w:tcW w:w="608" w:type="dxa"/>
            <w:vMerge w:val="restart"/>
            <w:shd w:val="clear" w:color="auto" w:fill="auto"/>
          </w:tcPr>
          <w:p w:rsidR="00D9403B" w:rsidRPr="000E7B24" w:rsidRDefault="005B4212" w:rsidP="000E7B24">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t>10</w:t>
            </w:r>
          </w:p>
        </w:tc>
        <w:tc>
          <w:tcPr>
            <w:tcW w:w="1512" w:type="dxa"/>
            <w:vMerge w:val="restart"/>
            <w:shd w:val="clear" w:color="auto" w:fill="auto"/>
          </w:tcPr>
          <w:p w:rsidR="00D9403B" w:rsidRPr="000E7B24" w:rsidRDefault="005B4212" w:rsidP="000E7B24">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t>1</w:t>
            </w:r>
          </w:p>
        </w:tc>
        <w:tc>
          <w:tcPr>
            <w:tcW w:w="1508" w:type="dxa"/>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3993" w:type="dxa"/>
            <w:vMerge w:val="restart"/>
            <w:shd w:val="clear" w:color="auto" w:fill="auto"/>
          </w:tcPr>
          <w:p w:rsidR="00D9403B" w:rsidRPr="000E7B24" w:rsidRDefault="00D9403B" w:rsidP="000E7B24">
            <w:pPr>
              <w:widowControl/>
              <w:autoSpaceDE/>
              <w:autoSpaceDN/>
              <w:spacing w:before="88" w:line="316" w:lineRule="atLeast"/>
              <w:rPr>
                <w:bCs/>
                <w:color w:val="000000"/>
                <w:sz w:val="24"/>
                <w:szCs w:val="24"/>
                <w:lang w:val="ru-RU" w:eastAsia="ru-RU"/>
              </w:rPr>
            </w:pPr>
            <w:r w:rsidRPr="000E7B24">
              <w:rPr>
                <w:bCs/>
                <w:color w:val="000000"/>
                <w:sz w:val="24"/>
                <w:szCs w:val="24"/>
                <w:lang w:val="ru-RU" w:eastAsia="ru-RU"/>
              </w:rPr>
              <w:t>Право собственности на жилье.</w:t>
            </w:r>
          </w:p>
        </w:tc>
        <w:tc>
          <w:tcPr>
            <w:tcW w:w="2693" w:type="dxa"/>
            <w:vMerge w:val="restart"/>
            <w:shd w:val="clear" w:color="auto" w:fill="auto"/>
          </w:tcPr>
          <w:p w:rsidR="00D9403B" w:rsidRPr="000E7B24" w:rsidRDefault="00D9403B" w:rsidP="000E7B24">
            <w:pPr>
              <w:widowControl/>
              <w:autoSpaceDE/>
              <w:autoSpaceDN/>
              <w:spacing w:before="88" w:line="316" w:lineRule="atLeast"/>
              <w:rPr>
                <w:bCs/>
                <w:color w:val="000000"/>
                <w:sz w:val="24"/>
                <w:szCs w:val="24"/>
                <w:lang w:val="ru-RU" w:eastAsia="ru-RU"/>
              </w:rPr>
            </w:pPr>
            <w:r w:rsidRPr="000E7B24">
              <w:rPr>
                <w:lang w:val="ru-RU" w:eastAsia="ru-RU"/>
              </w:rPr>
              <w:t>Объяснение учителя</w:t>
            </w:r>
          </w:p>
        </w:tc>
      </w:tr>
      <w:tr w:rsidR="00D9403B" w:rsidRPr="000E7B24" w:rsidTr="000E7B24">
        <w:trPr>
          <w:trHeight w:val="90"/>
        </w:trPr>
        <w:tc>
          <w:tcPr>
            <w:tcW w:w="608" w:type="dxa"/>
            <w:vMerge/>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1512" w:type="dxa"/>
            <w:vMerge/>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1508" w:type="dxa"/>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3993" w:type="dxa"/>
            <w:vMerge/>
            <w:shd w:val="clear" w:color="auto" w:fill="auto"/>
          </w:tcPr>
          <w:p w:rsidR="00D9403B" w:rsidRPr="000E7B24" w:rsidRDefault="00D9403B" w:rsidP="000E7B24">
            <w:pPr>
              <w:widowControl/>
              <w:autoSpaceDE/>
              <w:autoSpaceDN/>
              <w:spacing w:before="88" w:line="316" w:lineRule="atLeast"/>
              <w:rPr>
                <w:bCs/>
                <w:color w:val="000000"/>
                <w:sz w:val="24"/>
                <w:szCs w:val="24"/>
                <w:lang w:val="ru-RU" w:eastAsia="ru-RU"/>
              </w:rPr>
            </w:pPr>
          </w:p>
        </w:tc>
        <w:tc>
          <w:tcPr>
            <w:tcW w:w="2693" w:type="dxa"/>
            <w:vMerge/>
            <w:shd w:val="clear" w:color="auto" w:fill="auto"/>
          </w:tcPr>
          <w:p w:rsidR="00D9403B" w:rsidRPr="000E7B24" w:rsidRDefault="00D9403B" w:rsidP="000E7B24">
            <w:pPr>
              <w:widowControl/>
              <w:autoSpaceDE/>
              <w:autoSpaceDN/>
              <w:spacing w:before="88" w:line="316" w:lineRule="atLeast"/>
              <w:rPr>
                <w:lang w:val="ru-RU" w:eastAsia="ru-RU"/>
              </w:rPr>
            </w:pPr>
          </w:p>
        </w:tc>
      </w:tr>
      <w:tr w:rsidR="00D9403B" w:rsidRPr="000E7B24" w:rsidTr="00D9403B">
        <w:trPr>
          <w:trHeight w:val="180"/>
        </w:trPr>
        <w:tc>
          <w:tcPr>
            <w:tcW w:w="608" w:type="dxa"/>
            <w:vMerge w:val="restart"/>
            <w:shd w:val="clear" w:color="auto" w:fill="auto"/>
          </w:tcPr>
          <w:p w:rsidR="00D9403B" w:rsidRPr="000E7B24" w:rsidRDefault="005B4212" w:rsidP="000E7B24">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t>11</w:t>
            </w:r>
          </w:p>
        </w:tc>
        <w:tc>
          <w:tcPr>
            <w:tcW w:w="1512" w:type="dxa"/>
            <w:vMerge w:val="restart"/>
            <w:shd w:val="clear" w:color="auto" w:fill="auto"/>
          </w:tcPr>
          <w:p w:rsidR="00D9403B" w:rsidRPr="000E7B24" w:rsidRDefault="005B4212" w:rsidP="000E7B24">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t>1</w:t>
            </w:r>
          </w:p>
        </w:tc>
        <w:tc>
          <w:tcPr>
            <w:tcW w:w="1508" w:type="dxa"/>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3993" w:type="dxa"/>
            <w:vMerge w:val="restart"/>
            <w:shd w:val="clear" w:color="auto" w:fill="auto"/>
          </w:tcPr>
          <w:p w:rsidR="00D9403B" w:rsidRPr="000E7B24" w:rsidRDefault="00D9403B" w:rsidP="000E7B24">
            <w:pPr>
              <w:widowControl/>
              <w:autoSpaceDE/>
              <w:autoSpaceDN/>
              <w:spacing w:before="88" w:line="316" w:lineRule="atLeast"/>
              <w:rPr>
                <w:bCs/>
                <w:color w:val="000000"/>
                <w:sz w:val="24"/>
                <w:szCs w:val="24"/>
                <w:lang w:val="ru-RU" w:eastAsia="ru-RU"/>
              </w:rPr>
            </w:pPr>
            <w:r w:rsidRPr="000E7B24">
              <w:rPr>
                <w:bCs/>
                <w:color w:val="000000"/>
                <w:sz w:val="24"/>
                <w:szCs w:val="24"/>
                <w:lang w:val="ru-RU" w:eastAsia="ru-RU"/>
              </w:rPr>
              <w:t>Договор найма</w:t>
            </w:r>
          </w:p>
          <w:p w:rsidR="00D9403B" w:rsidRPr="000E7B24" w:rsidRDefault="00D9403B" w:rsidP="000E7B24">
            <w:pPr>
              <w:widowControl/>
              <w:autoSpaceDE/>
              <w:autoSpaceDN/>
              <w:spacing w:before="88" w:line="316" w:lineRule="atLeast"/>
              <w:rPr>
                <w:bCs/>
                <w:color w:val="000000"/>
                <w:sz w:val="24"/>
                <w:szCs w:val="24"/>
                <w:lang w:val="ru-RU" w:eastAsia="ru-RU"/>
              </w:rPr>
            </w:pPr>
          </w:p>
        </w:tc>
        <w:tc>
          <w:tcPr>
            <w:tcW w:w="2693" w:type="dxa"/>
            <w:vMerge w:val="restart"/>
            <w:shd w:val="clear" w:color="auto" w:fill="auto"/>
          </w:tcPr>
          <w:p w:rsidR="00D9403B" w:rsidRPr="000E7B24" w:rsidRDefault="00D9403B" w:rsidP="000E7B24">
            <w:pPr>
              <w:widowControl/>
              <w:autoSpaceDE/>
              <w:autoSpaceDN/>
              <w:spacing w:before="88" w:line="316" w:lineRule="atLeast"/>
              <w:rPr>
                <w:bCs/>
                <w:color w:val="000000"/>
                <w:lang w:val="ru-RU" w:eastAsia="ru-RU"/>
              </w:rPr>
            </w:pPr>
            <w:r w:rsidRPr="000E7B24">
              <w:rPr>
                <w:lang w:val="ru-RU" w:eastAsia="ru-RU"/>
              </w:rPr>
              <w:t>Беседа. Практическая работа</w:t>
            </w:r>
          </w:p>
        </w:tc>
      </w:tr>
      <w:tr w:rsidR="00D9403B" w:rsidRPr="000E7B24" w:rsidTr="000E7B24">
        <w:trPr>
          <w:trHeight w:val="180"/>
        </w:trPr>
        <w:tc>
          <w:tcPr>
            <w:tcW w:w="608" w:type="dxa"/>
            <w:vMerge/>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1512" w:type="dxa"/>
            <w:vMerge/>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1508" w:type="dxa"/>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3993" w:type="dxa"/>
            <w:vMerge/>
            <w:shd w:val="clear" w:color="auto" w:fill="auto"/>
          </w:tcPr>
          <w:p w:rsidR="00D9403B" w:rsidRPr="000E7B24" w:rsidRDefault="00D9403B" w:rsidP="000E7B24">
            <w:pPr>
              <w:widowControl/>
              <w:autoSpaceDE/>
              <w:autoSpaceDN/>
              <w:spacing w:before="88" w:line="316" w:lineRule="atLeast"/>
              <w:rPr>
                <w:bCs/>
                <w:color w:val="000000"/>
                <w:sz w:val="24"/>
                <w:szCs w:val="24"/>
                <w:lang w:val="ru-RU" w:eastAsia="ru-RU"/>
              </w:rPr>
            </w:pPr>
          </w:p>
        </w:tc>
        <w:tc>
          <w:tcPr>
            <w:tcW w:w="2693" w:type="dxa"/>
            <w:vMerge/>
            <w:shd w:val="clear" w:color="auto" w:fill="auto"/>
          </w:tcPr>
          <w:p w:rsidR="00D9403B" w:rsidRPr="000E7B24" w:rsidRDefault="00D9403B" w:rsidP="000E7B24">
            <w:pPr>
              <w:widowControl/>
              <w:autoSpaceDE/>
              <w:autoSpaceDN/>
              <w:spacing w:before="88" w:line="316" w:lineRule="atLeast"/>
              <w:rPr>
                <w:lang w:val="ru-RU" w:eastAsia="ru-RU"/>
              </w:rPr>
            </w:pPr>
          </w:p>
        </w:tc>
      </w:tr>
      <w:tr w:rsidR="00D9403B" w:rsidRPr="00EF6415" w:rsidTr="00D9403B">
        <w:trPr>
          <w:trHeight w:val="230"/>
        </w:trPr>
        <w:tc>
          <w:tcPr>
            <w:tcW w:w="608" w:type="dxa"/>
            <w:vMerge w:val="restart"/>
            <w:shd w:val="clear" w:color="auto" w:fill="auto"/>
          </w:tcPr>
          <w:p w:rsidR="00D9403B" w:rsidRPr="000E7B24" w:rsidRDefault="00D9403B" w:rsidP="005B4212">
            <w:pPr>
              <w:widowControl/>
              <w:autoSpaceDE/>
              <w:autoSpaceDN/>
              <w:spacing w:before="88" w:line="316" w:lineRule="atLeast"/>
              <w:jc w:val="center"/>
              <w:rPr>
                <w:bCs/>
                <w:color w:val="000000"/>
                <w:sz w:val="24"/>
                <w:szCs w:val="24"/>
                <w:lang w:val="ru-RU" w:eastAsia="ru-RU"/>
              </w:rPr>
            </w:pPr>
            <w:r w:rsidRPr="000E7B24">
              <w:rPr>
                <w:bCs/>
                <w:color w:val="000000"/>
                <w:sz w:val="24"/>
                <w:szCs w:val="24"/>
                <w:lang w:val="ru-RU" w:eastAsia="ru-RU"/>
              </w:rPr>
              <w:t>1</w:t>
            </w:r>
            <w:r w:rsidR="005B4212">
              <w:rPr>
                <w:bCs/>
                <w:color w:val="000000"/>
                <w:sz w:val="24"/>
                <w:szCs w:val="24"/>
                <w:lang w:val="ru-RU" w:eastAsia="ru-RU"/>
              </w:rPr>
              <w:t>2</w:t>
            </w:r>
          </w:p>
        </w:tc>
        <w:tc>
          <w:tcPr>
            <w:tcW w:w="1512" w:type="dxa"/>
            <w:vMerge w:val="restart"/>
            <w:shd w:val="clear" w:color="auto" w:fill="auto"/>
          </w:tcPr>
          <w:p w:rsidR="00D9403B" w:rsidRPr="000E7B24" w:rsidRDefault="005B4212" w:rsidP="000E7B24">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t>1</w:t>
            </w:r>
          </w:p>
        </w:tc>
        <w:tc>
          <w:tcPr>
            <w:tcW w:w="1508" w:type="dxa"/>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3993" w:type="dxa"/>
            <w:vMerge w:val="restart"/>
            <w:shd w:val="clear" w:color="auto" w:fill="auto"/>
          </w:tcPr>
          <w:p w:rsidR="00D9403B" w:rsidRPr="000E7B24" w:rsidRDefault="00D9403B" w:rsidP="000E7B24">
            <w:pPr>
              <w:widowControl/>
              <w:autoSpaceDE/>
              <w:autoSpaceDN/>
              <w:spacing w:before="88" w:line="316" w:lineRule="atLeast"/>
              <w:rPr>
                <w:bCs/>
                <w:color w:val="000000"/>
                <w:sz w:val="24"/>
                <w:szCs w:val="24"/>
                <w:lang w:val="ru-RU" w:eastAsia="ru-RU"/>
              </w:rPr>
            </w:pPr>
            <w:r w:rsidRPr="000E7B24">
              <w:rPr>
                <w:bCs/>
                <w:color w:val="000000"/>
                <w:sz w:val="24"/>
                <w:szCs w:val="24"/>
                <w:lang w:val="ru-RU" w:eastAsia="ru-RU"/>
              </w:rPr>
              <w:t>Плата за квартиру и коммунальные услуги</w:t>
            </w:r>
          </w:p>
        </w:tc>
        <w:tc>
          <w:tcPr>
            <w:tcW w:w="2693" w:type="dxa"/>
            <w:vMerge w:val="restart"/>
            <w:shd w:val="clear" w:color="auto" w:fill="auto"/>
          </w:tcPr>
          <w:p w:rsidR="00D9403B" w:rsidRPr="000E7B24" w:rsidRDefault="00D9403B" w:rsidP="003F1892">
            <w:pPr>
              <w:widowControl/>
              <w:autoSpaceDE/>
              <w:autoSpaceDN/>
              <w:spacing w:before="88" w:line="316" w:lineRule="atLeast"/>
              <w:rPr>
                <w:bCs/>
                <w:color w:val="000000"/>
                <w:sz w:val="24"/>
                <w:szCs w:val="24"/>
                <w:lang w:val="ru-RU" w:eastAsia="ru-RU"/>
              </w:rPr>
            </w:pPr>
            <w:r w:rsidRPr="000E7B24">
              <w:rPr>
                <w:lang w:val="ru-RU" w:eastAsia="ru-RU"/>
              </w:rPr>
              <w:t>Работа в группах Систематизация основных понятий</w:t>
            </w:r>
          </w:p>
        </w:tc>
      </w:tr>
      <w:tr w:rsidR="00D9403B" w:rsidRPr="00EF6415" w:rsidTr="000E7B24">
        <w:trPr>
          <w:trHeight w:val="230"/>
        </w:trPr>
        <w:tc>
          <w:tcPr>
            <w:tcW w:w="608" w:type="dxa"/>
            <w:vMerge/>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1512" w:type="dxa"/>
            <w:vMerge/>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1508" w:type="dxa"/>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3993" w:type="dxa"/>
            <w:vMerge/>
            <w:shd w:val="clear" w:color="auto" w:fill="auto"/>
          </w:tcPr>
          <w:p w:rsidR="00D9403B" w:rsidRPr="000E7B24" w:rsidRDefault="00D9403B" w:rsidP="000E7B24">
            <w:pPr>
              <w:widowControl/>
              <w:autoSpaceDE/>
              <w:autoSpaceDN/>
              <w:spacing w:before="88" w:line="316" w:lineRule="atLeast"/>
              <w:rPr>
                <w:bCs/>
                <w:color w:val="000000"/>
                <w:sz w:val="24"/>
                <w:szCs w:val="24"/>
                <w:lang w:val="ru-RU" w:eastAsia="ru-RU"/>
              </w:rPr>
            </w:pPr>
          </w:p>
        </w:tc>
        <w:tc>
          <w:tcPr>
            <w:tcW w:w="2693" w:type="dxa"/>
            <w:vMerge/>
            <w:shd w:val="clear" w:color="auto" w:fill="auto"/>
          </w:tcPr>
          <w:p w:rsidR="00D9403B" w:rsidRPr="000E7B24" w:rsidRDefault="00D9403B" w:rsidP="000E7B24">
            <w:pPr>
              <w:widowControl/>
              <w:autoSpaceDE/>
              <w:autoSpaceDN/>
              <w:spacing w:before="88" w:line="316" w:lineRule="atLeast"/>
              <w:jc w:val="center"/>
              <w:rPr>
                <w:lang w:val="ru-RU" w:eastAsia="ru-RU"/>
              </w:rPr>
            </w:pPr>
          </w:p>
        </w:tc>
      </w:tr>
      <w:tr w:rsidR="00D9403B" w:rsidRPr="00EF6415" w:rsidTr="00D9403B">
        <w:trPr>
          <w:trHeight w:val="160"/>
        </w:trPr>
        <w:tc>
          <w:tcPr>
            <w:tcW w:w="608" w:type="dxa"/>
            <w:vMerge w:val="restart"/>
            <w:shd w:val="clear" w:color="auto" w:fill="auto"/>
          </w:tcPr>
          <w:p w:rsidR="00D9403B" w:rsidRPr="000E7B24" w:rsidRDefault="00D9403B" w:rsidP="001C19C0">
            <w:pPr>
              <w:widowControl/>
              <w:autoSpaceDE/>
              <w:autoSpaceDN/>
              <w:spacing w:before="88" w:line="316" w:lineRule="atLeast"/>
              <w:jc w:val="center"/>
              <w:rPr>
                <w:bCs/>
                <w:color w:val="000000"/>
                <w:sz w:val="24"/>
                <w:szCs w:val="24"/>
                <w:lang w:val="ru-RU" w:eastAsia="ru-RU"/>
              </w:rPr>
            </w:pPr>
            <w:r w:rsidRPr="000E7B24">
              <w:rPr>
                <w:bCs/>
                <w:color w:val="000000"/>
                <w:sz w:val="24"/>
                <w:szCs w:val="24"/>
                <w:lang w:val="ru-RU" w:eastAsia="ru-RU"/>
              </w:rPr>
              <w:t>1</w:t>
            </w:r>
            <w:r w:rsidR="001C19C0">
              <w:rPr>
                <w:bCs/>
                <w:color w:val="000000"/>
                <w:sz w:val="24"/>
                <w:szCs w:val="24"/>
                <w:lang w:val="ru-RU" w:eastAsia="ru-RU"/>
              </w:rPr>
              <w:t>3 - 14</w:t>
            </w:r>
          </w:p>
        </w:tc>
        <w:tc>
          <w:tcPr>
            <w:tcW w:w="1512" w:type="dxa"/>
            <w:vMerge w:val="restart"/>
            <w:shd w:val="clear" w:color="auto" w:fill="auto"/>
          </w:tcPr>
          <w:p w:rsidR="00D9403B" w:rsidRPr="000E7B24" w:rsidRDefault="001C19C0" w:rsidP="000E7B24">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t>2</w:t>
            </w:r>
          </w:p>
        </w:tc>
        <w:tc>
          <w:tcPr>
            <w:tcW w:w="1508" w:type="dxa"/>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3993" w:type="dxa"/>
            <w:vMerge w:val="restart"/>
            <w:shd w:val="clear" w:color="auto" w:fill="auto"/>
          </w:tcPr>
          <w:p w:rsidR="00D9403B" w:rsidRPr="000E7B24" w:rsidRDefault="00D9403B" w:rsidP="000E7B24">
            <w:pPr>
              <w:widowControl/>
              <w:autoSpaceDE/>
              <w:autoSpaceDN/>
              <w:spacing w:before="88" w:line="316" w:lineRule="atLeast"/>
              <w:rPr>
                <w:bCs/>
                <w:color w:val="000000"/>
                <w:sz w:val="24"/>
                <w:szCs w:val="24"/>
                <w:lang w:val="ru-RU" w:eastAsia="ru-RU"/>
              </w:rPr>
            </w:pPr>
            <w:r w:rsidRPr="000E7B24">
              <w:rPr>
                <w:bCs/>
                <w:color w:val="000000"/>
                <w:sz w:val="24"/>
                <w:szCs w:val="24"/>
                <w:lang w:val="ru-RU" w:eastAsia="ru-RU"/>
              </w:rPr>
              <w:t>Жилищные права несовершеннолетних</w:t>
            </w:r>
          </w:p>
        </w:tc>
        <w:tc>
          <w:tcPr>
            <w:tcW w:w="2693" w:type="dxa"/>
            <w:vMerge w:val="restart"/>
            <w:shd w:val="clear" w:color="auto" w:fill="auto"/>
          </w:tcPr>
          <w:p w:rsidR="00D9403B" w:rsidRPr="000E7B24" w:rsidRDefault="00D9403B" w:rsidP="000E7B24">
            <w:pPr>
              <w:widowControl/>
              <w:autoSpaceDE/>
              <w:autoSpaceDN/>
              <w:spacing w:before="88" w:line="316" w:lineRule="atLeast"/>
              <w:rPr>
                <w:bCs/>
                <w:color w:val="000000"/>
                <w:sz w:val="24"/>
                <w:szCs w:val="24"/>
                <w:lang w:val="ru-RU" w:eastAsia="ru-RU"/>
              </w:rPr>
            </w:pPr>
            <w:r w:rsidRPr="000E7B24">
              <w:rPr>
                <w:lang w:val="ru-RU" w:eastAsia="ru-RU"/>
              </w:rPr>
              <w:t>Работа в группах по заданиям</w:t>
            </w:r>
          </w:p>
        </w:tc>
      </w:tr>
      <w:tr w:rsidR="00D9403B" w:rsidRPr="00EF6415" w:rsidTr="000E7B24">
        <w:trPr>
          <w:trHeight w:val="160"/>
        </w:trPr>
        <w:tc>
          <w:tcPr>
            <w:tcW w:w="608" w:type="dxa"/>
            <w:vMerge/>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1512" w:type="dxa"/>
            <w:vMerge/>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1508" w:type="dxa"/>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3993" w:type="dxa"/>
            <w:vMerge/>
            <w:shd w:val="clear" w:color="auto" w:fill="auto"/>
          </w:tcPr>
          <w:p w:rsidR="00D9403B" w:rsidRPr="000E7B24" w:rsidRDefault="00D9403B" w:rsidP="000E7B24">
            <w:pPr>
              <w:widowControl/>
              <w:autoSpaceDE/>
              <w:autoSpaceDN/>
              <w:spacing w:before="88" w:line="316" w:lineRule="atLeast"/>
              <w:rPr>
                <w:bCs/>
                <w:color w:val="000000"/>
                <w:sz w:val="24"/>
                <w:szCs w:val="24"/>
                <w:lang w:val="ru-RU" w:eastAsia="ru-RU"/>
              </w:rPr>
            </w:pPr>
          </w:p>
        </w:tc>
        <w:tc>
          <w:tcPr>
            <w:tcW w:w="2693" w:type="dxa"/>
            <w:vMerge/>
            <w:shd w:val="clear" w:color="auto" w:fill="auto"/>
          </w:tcPr>
          <w:p w:rsidR="00D9403B" w:rsidRPr="000E7B24" w:rsidRDefault="00D9403B" w:rsidP="000E7B24">
            <w:pPr>
              <w:widowControl/>
              <w:autoSpaceDE/>
              <w:autoSpaceDN/>
              <w:spacing w:before="88" w:line="316" w:lineRule="atLeast"/>
              <w:rPr>
                <w:lang w:val="ru-RU" w:eastAsia="ru-RU"/>
              </w:rPr>
            </w:pPr>
          </w:p>
        </w:tc>
      </w:tr>
      <w:tr w:rsidR="00D9403B" w:rsidRPr="00EF6415" w:rsidTr="00D9403B">
        <w:trPr>
          <w:trHeight w:val="230"/>
        </w:trPr>
        <w:tc>
          <w:tcPr>
            <w:tcW w:w="608" w:type="dxa"/>
            <w:vMerge w:val="restart"/>
            <w:shd w:val="clear" w:color="auto" w:fill="auto"/>
          </w:tcPr>
          <w:p w:rsidR="00D9403B" w:rsidRPr="000E7B24" w:rsidRDefault="00D9403B" w:rsidP="001C19C0">
            <w:pPr>
              <w:widowControl/>
              <w:autoSpaceDE/>
              <w:autoSpaceDN/>
              <w:spacing w:before="88" w:line="316" w:lineRule="atLeast"/>
              <w:jc w:val="center"/>
              <w:rPr>
                <w:bCs/>
                <w:color w:val="000000"/>
                <w:sz w:val="24"/>
                <w:szCs w:val="24"/>
                <w:lang w:val="ru-RU" w:eastAsia="ru-RU"/>
              </w:rPr>
            </w:pPr>
            <w:r w:rsidRPr="000E7B24">
              <w:rPr>
                <w:bCs/>
                <w:color w:val="000000"/>
                <w:sz w:val="24"/>
                <w:szCs w:val="24"/>
                <w:lang w:val="ru-RU" w:eastAsia="ru-RU"/>
              </w:rPr>
              <w:t>1</w:t>
            </w:r>
            <w:r w:rsidR="001C19C0">
              <w:rPr>
                <w:bCs/>
                <w:color w:val="000000"/>
                <w:sz w:val="24"/>
                <w:szCs w:val="24"/>
                <w:lang w:val="ru-RU" w:eastAsia="ru-RU"/>
              </w:rPr>
              <w:t>5</w:t>
            </w:r>
          </w:p>
        </w:tc>
        <w:tc>
          <w:tcPr>
            <w:tcW w:w="1512" w:type="dxa"/>
            <w:vMerge w:val="restart"/>
            <w:shd w:val="clear" w:color="auto" w:fill="auto"/>
          </w:tcPr>
          <w:p w:rsidR="00D9403B" w:rsidRPr="000E7B24" w:rsidRDefault="001C19C0" w:rsidP="000E7B24">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t>1</w:t>
            </w:r>
          </w:p>
        </w:tc>
        <w:tc>
          <w:tcPr>
            <w:tcW w:w="1508" w:type="dxa"/>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3993" w:type="dxa"/>
            <w:vMerge w:val="restart"/>
            <w:shd w:val="clear" w:color="auto" w:fill="auto"/>
          </w:tcPr>
          <w:p w:rsidR="00D9403B" w:rsidRPr="000E7B24" w:rsidRDefault="001C19C0" w:rsidP="000E7B24">
            <w:pPr>
              <w:widowControl/>
              <w:autoSpaceDE/>
              <w:autoSpaceDN/>
              <w:spacing w:before="88" w:line="316" w:lineRule="atLeast"/>
              <w:rPr>
                <w:bCs/>
                <w:color w:val="000000"/>
                <w:sz w:val="24"/>
                <w:szCs w:val="24"/>
                <w:lang w:val="ru-RU" w:eastAsia="ru-RU"/>
              </w:rPr>
            </w:pPr>
            <w:r>
              <w:rPr>
                <w:bCs/>
                <w:color w:val="000000"/>
                <w:sz w:val="24"/>
                <w:szCs w:val="24"/>
                <w:lang w:val="ru-RU" w:eastAsia="ru-RU"/>
              </w:rPr>
              <w:t>Правовое регулирование содержания домашних животных.</w:t>
            </w:r>
          </w:p>
        </w:tc>
        <w:tc>
          <w:tcPr>
            <w:tcW w:w="2693" w:type="dxa"/>
            <w:vMerge w:val="restart"/>
            <w:shd w:val="clear" w:color="auto" w:fill="auto"/>
          </w:tcPr>
          <w:p w:rsidR="00D9403B" w:rsidRPr="000E7B24" w:rsidRDefault="00D9403B" w:rsidP="000E7B24">
            <w:pPr>
              <w:widowControl/>
              <w:autoSpaceDE/>
              <w:autoSpaceDN/>
              <w:spacing w:before="88" w:line="316" w:lineRule="atLeast"/>
              <w:rPr>
                <w:bCs/>
                <w:color w:val="000000"/>
                <w:sz w:val="24"/>
                <w:szCs w:val="24"/>
                <w:lang w:val="ru-RU" w:eastAsia="ru-RU"/>
              </w:rPr>
            </w:pPr>
            <w:r w:rsidRPr="000E7B24">
              <w:rPr>
                <w:lang w:val="ru-RU" w:eastAsia="ru-RU"/>
              </w:rPr>
              <w:t>Просмотр учебной презентации</w:t>
            </w:r>
            <w:r w:rsidR="001C19C0">
              <w:rPr>
                <w:lang w:val="ru-RU" w:eastAsia="ru-RU"/>
              </w:rPr>
              <w:t>.</w:t>
            </w:r>
            <w:r w:rsidRPr="000E7B24">
              <w:rPr>
                <w:lang w:val="ru-RU" w:eastAsia="ru-RU"/>
              </w:rPr>
              <w:t xml:space="preserve"> Объяснение учителя</w:t>
            </w:r>
          </w:p>
        </w:tc>
      </w:tr>
      <w:tr w:rsidR="00D9403B" w:rsidRPr="00EF6415" w:rsidTr="000E7B24">
        <w:trPr>
          <w:trHeight w:val="230"/>
        </w:trPr>
        <w:tc>
          <w:tcPr>
            <w:tcW w:w="608" w:type="dxa"/>
            <w:vMerge/>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1512" w:type="dxa"/>
            <w:vMerge/>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1508" w:type="dxa"/>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3993" w:type="dxa"/>
            <w:vMerge/>
            <w:shd w:val="clear" w:color="auto" w:fill="auto"/>
          </w:tcPr>
          <w:p w:rsidR="00D9403B" w:rsidRPr="000E7B24" w:rsidRDefault="00D9403B" w:rsidP="000E7B24">
            <w:pPr>
              <w:widowControl/>
              <w:autoSpaceDE/>
              <w:autoSpaceDN/>
              <w:spacing w:before="88" w:line="316" w:lineRule="atLeast"/>
              <w:rPr>
                <w:bCs/>
                <w:color w:val="000000"/>
                <w:sz w:val="24"/>
                <w:szCs w:val="24"/>
                <w:lang w:val="ru-RU" w:eastAsia="ru-RU"/>
              </w:rPr>
            </w:pPr>
          </w:p>
        </w:tc>
        <w:tc>
          <w:tcPr>
            <w:tcW w:w="2693" w:type="dxa"/>
            <w:vMerge/>
            <w:shd w:val="clear" w:color="auto" w:fill="auto"/>
          </w:tcPr>
          <w:p w:rsidR="00D9403B" w:rsidRPr="000E7B24" w:rsidRDefault="00D9403B" w:rsidP="000E7B24">
            <w:pPr>
              <w:widowControl/>
              <w:autoSpaceDE/>
              <w:autoSpaceDN/>
              <w:spacing w:before="88" w:line="316" w:lineRule="atLeast"/>
              <w:rPr>
                <w:lang w:val="ru-RU" w:eastAsia="ru-RU"/>
              </w:rPr>
            </w:pPr>
          </w:p>
        </w:tc>
      </w:tr>
      <w:tr w:rsidR="00D9403B" w:rsidRPr="00EF6415" w:rsidTr="00D9403B">
        <w:trPr>
          <w:trHeight w:val="230"/>
        </w:trPr>
        <w:tc>
          <w:tcPr>
            <w:tcW w:w="608" w:type="dxa"/>
            <w:vMerge w:val="restart"/>
            <w:shd w:val="clear" w:color="auto" w:fill="auto"/>
          </w:tcPr>
          <w:p w:rsidR="00D9403B" w:rsidRPr="000E7B24" w:rsidRDefault="00D9403B" w:rsidP="001C19C0">
            <w:pPr>
              <w:widowControl/>
              <w:autoSpaceDE/>
              <w:autoSpaceDN/>
              <w:spacing w:before="88" w:line="316" w:lineRule="atLeast"/>
              <w:jc w:val="center"/>
              <w:rPr>
                <w:bCs/>
                <w:color w:val="000000"/>
                <w:sz w:val="24"/>
                <w:szCs w:val="24"/>
                <w:lang w:val="ru-RU" w:eastAsia="ru-RU"/>
              </w:rPr>
            </w:pPr>
            <w:r w:rsidRPr="000E7B24">
              <w:rPr>
                <w:bCs/>
                <w:color w:val="000000"/>
                <w:sz w:val="24"/>
                <w:szCs w:val="24"/>
                <w:lang w:val="ru-RU" w:eastAsia="ru-RU"/>
              </w:rPr>
              <w:t>1</w:t>
            </w:r>
            <w:r w:rsidR="001C19C0">
              <w:rPr>
                <w:bCs/>
                <w:color w:val="000000"/>
                <w:sz w:val="24"/>
                <w:szCs w:val="24"/>
                <w:lang w:val="ru-RU" w:eastAsia="ru-RU"/>
              </w:rPr>
              <w:t>6</w:t>
            </w:r>
          </w:p>
        </w:tc>
        <w:tc>
          <w:tcPr>
            <w:tcW w:w="1512" w:type="dxa"/>
            <w:vMerge w:val="restart"/>
            <w:shd w:val="clear" w:color="auto" w:fill="auto"/>
          </w:tcPr>
          <w:p w:rsidR="00D9403B" w:rsidRPr="000E7B24" w:rsidRDefault="001C19C0" w:rsidP="000E7B24">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t>1</w:t>
            </w:r>
          </w:p>
        </w:tc>
        <w:tc>
          <w:tcPr>
            <w:tcW w:w="1508" w:type="dxa"/>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3993" w:type="dxa"/>
            <w:vMerge w:val="restart"/>
            <w:shd w:val="clear" w:color="auto" w:fill="auto"/>
          </w:tcPr>
          <w:p w:rsidR="00D9403B" w:rsidRPr="000E7B24" w:rsidRDefault="001C19C0" w:rsidP="000E7B24">
            <w:pPr>
              <w:widowControl/>
              <w:autoSpaceDE/>
              <w:autoSpaceDN/>
              <w:spacing w:before="88" w:line="316" w:lineRule="atLeast"/>
              <w:rPr>
                <w:bCs/>
                <w:color w:val="000000"/>
                <w:sz w:val="24"/>
                <w:szCs w:val="24"/>
                <w:lang w:val="ru-RU" w:eastAsia="ru-RU"/>
              </w:rPr>
            </w:pPr>
            <w:r>
              <w:rPr>
                <w:bCs/>
                <w:color w:val="000000"/>
                <w:sz w:val="24"/>
                <w:szCs w:val="24"/>
                <w:lang w:val="ru-RU" w:eastAsia="ru-RU"/>
              </w:rPr>
              <w:t>Особенности содержания домашних животных</w:t>
            </w:r>
          </w:p>
          <w:p w:rsidR="00D9403B" w:rsidRPr="000E7B24" w:rsidRDefault="00D9403B" w:rsidP="000E7B24">
            <w:pPr>
              <w:widowControl/>
              <w:autoSpaceDE/>
              <w:autoSpaceDN/>
              <w:spacing w:before="88" w:line="316" w:lineRule="atLeast"/>
              <w:rPr>
                <w:bCs/>
                <w:color w:val="000000"/>
                <w:sz w:val="24"/>
                <w:szCs w:val="24"/>
                <w:lang w:val="ru-RU" w:eastAsia="ru-RU"/>
              </w:rPr>
            </w:pPr>
          </w:p>
        </w:tc>
        <w:tc>
          <w:tcPr>
            <w:tcW w:w="2693" w:type="dxa"/>
            <w:vMerge w:val="restart"/>
            <w:shd w:val="clear" w:color="auto" w:fill="auto"/>
          </w:tcPr>
          <w:p w:rsidR="00D9403B" w:rsidRPr="000E7B24" w:rsidRDefault="00D9403B" w:rsidP="000E7B24">
            <w:pPr>
              <w:widowControl/>
              <w:autoSpaceDE/>
              <w:autoSpaceDN/>
              <w:spacing w:before="88" w:line="316" w:lineRule="atLeast"/>
              <w:rPr>
                <w:bCs/>
                <w:color w:val="000000"/>
                <w:sz w:val="24"/>
                <w:szCs w:val="24"/>
                <w:lang w:val="ru-RU" w:eastAsia="ru-RU"/>
              </w:rPr>
            </w:pPr>
            <w:r w:rsidRPr="000E7B24">
              <w:rPr>
                <w:lang w:val="ru-RU" w:eastAsia="ru-RU"/>
              </w:rPr>
              <w:t>Работа в группах Систематизация основных понятий</w:t>
            </w:r>
          </w:p>
        </w:tc>
      </w:tr>
      <w:tr w:rsidR="00D9403B" w:rsidRPr="00EF6415" w:rsidTr="000E7B24">
        <w:trPr>
          <w:trHeight w:val="230"/>
        </w:trPr>
        <w:tc>
          <w:tcPr>
            <w:tcW w:w="608" w:type="dxa"/>
            <w:vMerge/>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1512" w:type="dxa"/>
            <w:vMerge/>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1508" w:type="dxa"/>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3993" w:type="dxa"/>
            <w:vMerge/>
            <w:shd w:val="clear" w:color="auto" w:fill="auto"/>
          </w:tcPr>
          <w:p w:rsidR="00D9403B" w:rsidRPr="000E7B24" w:rsidRDefault="00D9403B" w:rsidP="000E7B24">
            <w:pPr>
              <w:widowControl/>
              <w:autoSpaceDE/>
              <w:autoSpaceDN/>
              <w:spacing w:before="88" w:line="316" w:lineRule="atLeast"/>
              <w:rPr>
                <w:bCs/>
                <w:color w:val="000000"/>
                <w:sz w:val="24"/>
                <w:szCs w:val="24"/>
                <w:lang w:val="ru-RU" w:eastAsia="ru-RU"/>
              </w:rPr>
            </w:pPr>
          </w:p>
        </w:tc>
        <w:tc>
          <w:tcPr>
            <w:tcW w:w="2693" w:type="dxa"/>
            <w:vMerge/>
            <w:shd w:val="clear" w:color="auto" w:fill="auto"/>
          </w:tcPr>
          <w:p w:rsidR="00D9403B" w:rsidRPr="000E7B24" w:rsidRDefault="00D9403B" w:rsidP="000E7B24">
            <w:pPr>
              <w:widowControl/>
              <w:autoSpaceDE/>
              <w:autoSpaceDN/>
              <w:spacing w:before="88" w:line="316" w:lineRule="atLeast"/>
              <w:rPr>
                <w:lang w:val="ru-RU" w:eastAsia="ru-RU"/>
              </w:rPr>
            </w:pPr>
          </w:p>
        </w:tc>
      </w:tr>
      <w:tr w:rsidR="00D9403B" w:rsidRPr="00EF6415" w:rsidTr="00D9403B">
        <w:trPr>
          <w:trHeight w:val="160"/>
        </w:trPr>
        <w:tc>
          <w:tcPr>
            <w:tcW w:w="608" w:type="dxa"/>
            <w:vMerge w:val="restart"/>
            <w:shd w:val="clear" w:color="auto" w:fill="auto"/>
          </w:tcPr>
          <w:p w:rsidR="00D9403B" w:rsidRPr="000E7B24" w:rsidRDefault="00D9403B" w:rsidP="001C19C0">
            <w:pPr>
              <w:widowControl/>
              <w:autoSpaceDE/>
              <w:autoSpaceDN/>
              <w:spacing w:before="88" w:line="316" w:lineRule="atLeast"/>
              <w:jc w:val="center"/>
              <w:rPr>
                <w:bCs/>
                <w:color w:val="000000"/>
                <w:sz w:val="24"/>
                <w:szCs w:val="24"/>
                <w:lang w:val="ru-RU" w:eastAsia="ru-RU"/>
              </w:rPr>
            </w:pPr>
            <w:r w:rsidRPr="000E7B24">
              <w:rPr>
                <w:bCs/>
                <w:color w:val="000000"/>
                <w:sz w:val="24"/>
                <w:szCs w:val="24"/>
                <w:lang w:val="ru-RU" w:eastAsia="ru-RU"/>
              </w:rPr>
              <w:t>1</w:t>
            </w:r>
            <w:r w:rsidR="001C19C0">
              <w:rPr>
                <w:bCs/>
                <w:color w:val="000000"/>
                <w:sz w:val="24"/>
                <w:szCs w:val="24"/>
                <w:lang w:val="ru-RU" w:eastAsia="ru-RU"/>
              </w:rPr>
              <w:t>7</w:t>
            </w:r>
          </w:p>
        </w:tc>
        <w:tc>
          <w:tcPr>
            <w:tcW w:w="1512" w:type="dxa"/>
            <w:vMerge w:val="restart"/>
            <w:shd w:val="clear" w:color="auto" w:fill="auto"/>
          </w:tcPr>
          <w:p w:rsidR="00D9403B" w:rsidRPr="000E7B24" w:rsidRDefault="001C19C0" w:rsidP="003C5B0D">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t>1</w:t>
            </w:r>
          </w:p>
        </w:tc>
        <w:tc>
          <w:tcPr>
            <w:tcW w:w="1508" w:type="dxa"/>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3993" w:type="dxa"/>
            <w:vMerge w:val="restart"/>
            <w:shd w:val="clear" w:color="auto" w:fill="auto"/>
          </w:tcPr>
          <w:p w:rsidR="00D9403B" w:rsidRPr="000E7B24" w:rsidRDefault="001C19C0" w:rsidP="000E7B24">
            <w:pPr>
              <w:widowControl/>
              <w:autoSpaceDE/>
              <w:autoSpaceDN/>
              <w:spacing w:before="88" w:line="316" w:lineRule="atLeast"/>
              <w:rPr>
                <w:bCs/>
                <w:color w:val="000000"/>
                <w:sz w:val="24"/>
                <w:szCs w:val="24"/>
                <w:lang w:val="ru-RU" w:eastAsia="ru-RU"/>
              </w:rPr>
            </w:pPr>
            <w:r>
              <w:rPr>
                <w:bCs/>
                <w:color w:val="000000"/>
                <w:sz w:val="24"/>
                <w:szCs w:val="24"/>
                <w:lang w:val="ru-RU" w:eastAsia="ru-RU"/>
              </w:rPr>
              <w:t>Мировая практика по содержанию домашних животных</w:t>
            </w:r>
          </w:p>
        </w:tc>
        <w:tc>
          <w:tcPr>
            <w:tcW w:w="2693" w:type="dxa"/>
            <w:vMerge w:val="restart"/>
            <w:shd w:val="clear" w:color="auto" w:fill="auto"/>
          </w:tcPr>
          <w:p w:rsidR="00D9403B" w:rsidRPr="000E7B24" w:rsidRDefault="00D9403B" w:rsidP="000E7B24">
            <w:pPr>
              <w:widowControl/>
              <w:autoSpaceDE/>
              <w:autoSpaceDN/>
              <w:spacing w:before="88" w:line="316" w:lineRule="atLeast"/>
              <w:rPr>
                <w:bCs/>
                <w:color w:val="000000"/>
                <w:sz w:val="24"/>
                <w:szCs w:val="24"/>
                <w:lang w:val="ru-RU" w:eastAsia="ru-RU"/>
              </w:rPr>
            </w:pPr>
            <w:r w:rsidRPr="000E7B24">
              <w:rPr>
                <w:lang w:val="ru-RU" w:eastAsia="ru-RU"/>
              </w:rPr>
              <w:t>Работа в группах по заданиям</w:t>
            </w:r>
          </w:p>
        </w:tc>
      </w:tr>
      <w:tr w:rsidR="00D9403B" w:rsidRPr="00EF6415" w:rsidTr="000E7B24">
        <w:trPr>
          <w:trHeight w:val="160"/>
        </w:trPr>
        <w:tc>
          <w:tcPr>
            <w:tcW w:w="608" w:type="dxa"/>
            <w:vMerge/>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1512" w:type="dxa"/>
            <w:vMerge/>
            <w:shd w:val="clear" w:color="auto" w:fill="auto"/>
          </w:tcPr>
          <w:p w:rsidR="00D9403B" w:rsidRPr="000E7B24" w:rsidRDefault="00D9403B" w:rsidP="003C5B0D">
            <w:pPr>
              <w:widowControl/>
              <w:autoSpaceDE/>
              <w:autoSpaceDN/>
              <w:spacing w:before="88" w:line="316" w:lineRule="atLeast"/>
              <w:jc w:val="center"/>
              <w:rPr>
                <w:bCs/>
                <w:color w:val="000000"/>
                <w:sz w:val="24"/>
                <w:szCs w:val="24"/>
                <w:lang w:val="ru-RU" w:eastAsia="ru-RU"/>
              </w:rPr>
            </w:pPr>
          </w:p>
        </w:tc>
        <w:tc>
          <w:tcPr>
            <w:tcW w:w="1508" w:type="dxa"/>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3993" w:type="dxa"/>
            <w:vMerge/>
            <w:shd w:val="clear" w:color="auto" w:fill="auto"/>
          </w:tcPr>
          <w:p w:rsidR="00D9403B" w:rsidRPr="000E7B24" w:rsidRDefault="00D9403B" w:rsidP="000E7B24">
            <w:pPr>
              <w:widowControl/>
              <w:autoSpaceDE/>
              <w:autoSpaceDN/>
              <w:spacing w:before="88" w:line="316" w:lineRule="atLeast"/>
              <w:rPr>
                <w:bCs/>
                <w:color w:val="000000"/>
                <w:sz w:val="24"/>
                <w:szCs w:val="24"/>
                <w:lang w:val="ru-RU" w:eastAsia="ru-RU"/>
              </w:rPr>
            </w:pPr>
          </w:p>
        </w:tc>
        <w:tc>
          <w:tcPr>
            <w:tcW w:w="2693" w:type="dxa"/>
            <w:vMerge/>
            <w:shd w:val="clear" w:color="auto" w:fill="auto"/>
          </w:tcPr>
          <w:p w:rsidR="00D9403B" w:rsidRPr="000E7B24" w:rsidRDefault="00D9403B" w:rsidP="000E7B24">
            <w:pPr>
              <w:widowControl/>
              <w:autoSpaceDE/>
              <w:autoSpaceDN/>
              <w:spacing w:before="88" w:line="316" w:lineRule="atLeast"/>
              <w:rPr>
                <w:lang w:val="ru-RU" w:eastAsia="ru-RU"/>
              </w:rPr>
            </w:pPr>
          </w:p>
        </w:tc>
      </w:tr>
      <w:tr w:rsidR="00D9403B" w:rsidRPr="000E7B24" w:rsidTr="00D9403B">
        <w:trPr>
          <w:trHeight w:val="160"/>
        </w:trPr>
        <w:tc>
          <w:tcPr>
            <w:tcW w:w="608" w:type="dxa"/>
            <w:vMerge w:val="restart"/>
            <w:shd w:val="clear" w:color="auto" w:fill="auto"/>
          </w:tcPr>
          <w:p w:rsidR="00D9403B" w:rsidRPr="000E7B24" w:rsidRDefault="00D9403B" w:rsidP="001C19C0">
            <w:pPr>
              <w:widowControl/>
              <w:autoSpaceDE/>
              <w:autoSpaceDN/>
              <w:spacing w:before="88" w:line="316" w:lineRule="atLeast"/>
              <w:jc w:val="center"/>
              <w:rPr>
                <w:bCs/>
                <w:color w:val="000000"/>
                <w:sz w:val="24"/>
                <w:szCs w:val="24"/>
                <w:lang w:val="ru-RU" w:eastAsia="ru-RU"/>
              </w:rPr>
            </w:pPr>
            <w:r w:rsidRPr="000E7B24">
              <w:rPr>
                <w:bCs/>
                <w:color w:val="000000"/>
                <w:sz w:val="24"/>
                <w:szCs w:val="24"/>
                <w:lang w:val="ru-RU" w:eastAsia="ru-RU"/>
              </w:rPr>
              <w:t>1</w:t>
            </w:r>
            <w:r w:rsidR="001C19C0">
              <w:rPr>
                <w:bCs/>
                <w:color w:val="000000"/>
                <w:sz w:val="24"/>
                <w:szCs w:val="24"/>
                <w:lang w:val="ru-RU" w:eastAsia="ru-RU"/>
              </w:rPr>
              <w:t xml:space="preserve">8 - </w:t>
            </w:r>
            <w:r w:rsidR="001C19C0">
              <w:rPr>
                <w:bCs/>
                <w:color w:val="000000"/>
                <w:sz w:val="24"/>
                <w:szCs w:val="24"/>
                <w:lang w:val="ru-RU" w:eastAsia="ru-RU"/>
              </w:rPr>
              <w:lastRenderedPageBreak/>
              <w:t>19</w:t>
            </w:r>
          </w:p>
        </w:tc>
        <w:tc>
          <w:tcPr>
            <w:tcW w:w="1512" w:type="dxa"/>
            <w:vMerge w:val="restart"/>
            <w:shd w:val="clear" w:color="auto" w:fill="auto"/>
          </w:tcPr>
          <w:p w:rsidR="00D9403B" w:rsidRPr="000E7B24" w:rsidRDefault="00D210AB" w:rsidP="000E7B24">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lastRenderedPageBreak/>
              <w:t>2</w:t>
            </w:r>
          </w:p>
        </w:tc>
        <w:tc>
          <w:tcPr>
            <w:tcW w:w="1508" w:type="dxa"/>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3993" w:type="dxa"/>
            <w:vMerge w:val="restart"/>
            <w:shd w:val="clear" w:color="auto" w:fill="auto"/>
          </w:tcPr>
          <w:p w:rsidR="00D9403B" w:rsidRPr="000E7B24" w:rsidRDefault="00D210AB" w:rsidP="000E7B24">
            <w:pPr>
              <w:widowControl/>
              <w:autoSpaceDE/>
              <w:autoSpaceDN/>
              <w:spacing w:before="88" w:line="316" w:lineRule="atLeast"/>
              <w:rPr>
                <w:bCs/>
                <w:color w:val="000000"/>
                <w:sz w:val="24"/>
                <w:szCs w:val="24"/>
                <w:lang w:val="ru-RU" w:eastAsia="ru-RU"/>
              </w:rPr>
            </w:pPr>
            <w:r>
              <w:rPr>
                <w:bCs/>
                <w:color w:val="000000"/>
                <w:sz w:val="24"/>
                <w:szCs w:val="24"/>
                <w:lang w:val="ru-RU" w:eastAsia="ru-RU"/>
              </w:rPr>
              <w:t xml:space="preserve">Порядок  и организация содержания </w:t>
            </w:r>
            <w:r>
              <w:rPr>
                <w:bCs/>
                <w:color w:val="000000"/>
                <w:sz w:val="24"/>
                <w:szCs w:val="24"/>
                <w:lang w:val="ru-RU" w:eastAsia="ru-RU"/>
              </w:rPr>
              <w:lastRenderedPageBreak/>
              <w:t>безнадзорных животных.</w:t>
            </w:r>
          </w:p>
        </w:tc>
        <w:tc>
          <w:tcPr>
            <w:tcW w:w="2693" w:type="dxa"/>
            <w:vMerge w:val="restart"/>
            <w:shd w:val="clear" w:color="auto" w:fill="auto"/>
          </w:tcPr>
          <w:p w:rsidR="00D9403B" w:rsidRDefault="00D9403B" w:rsidP="000E7B24">
            <w:pPr>
              <w:widowControl/>
              <w:autoSpaceDE/>
              <w:autoSpaceDN/>
              <w:spacing w:before="88" w:line="316" w:lineRule="atLeast"/>
              <w:rPr>
                <w:lang w:val="ru-RU" w:eastAsia="ru-RU"/>
              </w:rPr>
            </w:pPr>
            <w:r w:rsidRPr="000E7B24">
              <w:rPr>
                <w:lang w:val="ru-RU" w:eastAsia="ru-RU"/>
              </w:rPr>
              <w:lastRenderedPageBreak/>
              <w:t>Практическая работа</w:t>
            </w:r>
          </w:p>
          <w:p w:rsidR="00D210AB" w:rsidRPr="000E7B24" w:rsidRDefault="00D210AB" w:rsidP="000E7B24">
            <w:pPr>
              <w:widowControl/>
              <w:autoSpaceDE/>
              <w:autoSpaceDN/>
              <w:spacing w:before="88" w:line="316" w:lineRule="atLeast"/>
              <w:rPr>
                <w:bCs/>
                <w:color w:val="000000"/>
                <w:sz w:val="24"/>
                <w:szCs w:val="24"/>
                <w:lang w:val="ru-RU" w:eastAsia="ru-RU"/>
              </w:rPr>
            </w:pPr>
            <w:r>
              <w:rPr>
                <w:lang w:val="ru-RU" w:eastAsia="ru-RU"/>
              </w:rPr>
              <w:lastRenderedPageBreak/>
              <w:t>Социологическое исследование</w:t>
            </w:r>
          </w:p>
        </w:tc>
      </w:tr>
      <w:tr w:rsidR="00D9403B" w:rsidRPr="000E7B24" w:rsidTr="000E7B24">
        <w:trPr>
          <w:trHeight w:val="160"/>
        </w:trPr>
        <w:tc>
          <w:tcPr>
            <w:tcW w:w="608" w:type="dxa"/>
            <w:vMerge/>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1512" w:type="dxa"/>
            <w:vMerge/>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1508" w:type="dxa"/>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3993" w:type="dxa"/>
            <w:vMerge/>
            <w:shd w:val="clear" w:color="auto" w:fill="auto"/>
          </w:tcPr>
          <w:p w:rsidR="00D9403B" w:rsidRPr="000E7B24" w:rsidRDefault="00D9403B" w:rsidP="000E7B24">
            <w:pPr>
              <w:widowControl/>
              <w:autoSpaceDE/>
              <w:autoSpaceDN/>
              <w:spacing w:before="88" w:line="316" w:lineRule="atLeast"/>
              <w:rPr>
                <w:bCs/>
                <w:color w:val="000000"/>
                <w:sz w:val="24"/>
                <w:szCs w:val="24"/>
                <w:lang w:val="ru-RU" w:eastAsia="ru-RU"/>
              </w:rPr>
            </w:pPr>
          </w:p>
        </w:tc>
        <w:tc>
          <w:tcPr>
            <w:tcW w:w="2693" w:type="dxa"/>
            <w:vMerge/>
            <w:shd w:val="clear" w:color="auto" w:fill="auto"/>
          </w:tcPr>
          <w:p w:rsidR="00D9403B" w:rsidRPr="000E7B24" w:rsidRDefault="00D9403B" w:rsidP="000E7B24">
            <w:pPr>
              <w:widowControl/>
              <w:autoSpaceDE/>
              <w:autoSpaceDN/>
              <w:spacing w:before="88" w:line="316" w:lineRule="atLeast"/>
              <w:rPr>
                <w:lang w:val="ru-RU" w:eastAsia="ru-RU"/>
              </w:rPr>
            </w:pPr>
          </w:p>
        </w:tc>
      </w:tr>
      <w:tr w:rsidR="00D9403B" w:rsidRPr="00EF6415" w:rsidTr="00D9403B">
        <w:trPr>
          <w:trHeight w:val="160"/>
        </w:trPr>
        <w:tc>
          <w:tcPr>
            <w:tcW w:w="608" w:type="dxa"/>
            <w:vMerge w:val="restart"/>
            <w:shd w:val="clear" w:color="auto" w:fill="auto"/>
          </w:tcPr>
          <w:p w:rsidR="00D9403B" w:rsidRPr="000E7B24" w:rsidRDefault="00D210AB" w:rsidP="000E7B24">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lastRenderedPageBreak/>
              <w:t>20</w:t>
            </w:r>
            <w:r w:rsidR="00FE5877">
              <w:rPr>
                <w:bCs/>
                <w:color w:val="000000"/>
                <w:sz w:val="24"/>
                <w:szCs w:val="24"/>
                <w:lang w:val="ru-RU" w:eastAsia="ru-RU"/>
              </w:rPr>
              <w:t xml:space="preserve"> - 21</w:t>
            </w:r>
          </w:p>
        </w:tc>
        <w:tc>
          <w:tcPr>
            <w:tcW w:w="1512" w:type="dxa"/>
            <w:vMerge w:val="restart"/>
            <w:shd w:val="clear" w:color="auto" w:fill="auto"/>
          </w:tcPr>
          <w:p w:rsidR="00D9403B" w:rsidRPr="000E7B24" w:rsidRDefault="00FE5877" w:rsidP="000E7B24">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t>2</w:t>
            </w:r>
          </w:p>
        </w:tc>
        <w:tc>
          <w:tcPr>
            <w:tcW w:w="1508" w:type="dxa"/>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3993" w:type="dxa"/>
            <w:vMerge w:val="restart"/>
            <w:shd w:val="clear" w:color="auto" w:fill="auto"/>
          </w:tcPr>
          <w:p w:rsidR="00D9403B" w:rsidRPr="000E7B24" w:rsidRDefault="00D9403B" w:rsidP="000E7B24">
            <w:pPr>
              <w:widowControl/>
              <w:autoSpaceDE/>
              <w:autoSpaceDN/>
              <w:spacing w:before="88" w:line="316" w:lineRule="atLeast"/>
              <w:rPr>
                <w:bCs/>
                <w:color w:val="000000"/>
                <w:sz w:val="24"/>
                <w:szCs w:val="24"/>
                <w:lang w:val="ru-RU" w:eastAsia="ru-RU"/>
              </w:rPr>
            </w:pPr>
            <w:r w:rsidRPr="000E7B24">
              <w:rPr>
                <w:bCs/>
                <w:color w:val="000000"/>
                <w:sz w:val="24"/>
                <w:szCs w:val="24"/>
                <w:lang w:val="ru-RU" w:eastAsia="ru-RU"/>
              </w:rPr>
              <w:t>Приобретение и регистрация автомобиля</w:t>
            </w:r>
          </w:p>
        </w:tc>
        <w:tc>
          <w:tcPr>
            <w:tcW w:w="2693" w:type="dxa"/>
            <w:vMerge w:val="restart"/>
            <w:shd w:val="clear" w:color="auto" w:fill="auto"/>
          </w:tcPr>
          <w:p w:rsidR="00D9403B" w:rsidRPr="000E7B24" w:rsidRDefault="00D9403B" w:rsidP="000E7B24">
            <w:pPr>
              <w:widowControl/>
              <w:autoSpaceDE/>
              <w:autoSpaceDN/>
              <w:spacing w:before="88" w:line="316" w:lineRule="atLeast"/>
              <w:rPr>
                <w:bCs/>
                <w:color w:val="000000"/>
                <w:sz w:val="24"/>
                <w:szCs w:val="24"/>
                <w:lang w:val="ru-RU" w:eastAsia="ru-RU"/>
              </w:rPr>
            </w:pPr>
            <w:r w:rsidRPr="000E7B24">
              <w:rPr>
                <w:lang w:val="ru-RU" w:eastAsia="ru-RU"/>
              </w:rPr>
              <w:t>Работа в группах по заданиям</w:t>
            </w:r>
          </w:p>
        </w:tc>
      </w:tr>
      <w:tr w:rsidR="00D9403B" w:rsidRPr="00EF6415" w:rsidTr="000E7B24">
        <w:trPr>
          <w:trHeight w:val="160"/>
        </w:trPr>
        <w:tc>
          <w:tcPr>
            <w:tcW w:w="608" w:type="dxa"/>
            <w:vMerge/>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1512" w:type="dxa"/>
            <w:vMerge/>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1508" w:type="dxa"/>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3993" w:type="dxa"/>
            <w:vMerge/>
            <w:shd w:val="clear" w:color="auto" w:fill="auto"/>
          </w:tcPr>
          <w:p w:rsidR="00D9403B" w:rsidRPr="000E7B24" w:rsidRDefault="00D9403B" w:rsidP="000E7B24">
            <w:pPr>
              <w:widowControl/>
              <w:autoSpaceDE/>
              <w:autoSpaceDN/>
              <w:spacing w:before="88" w:line="316" w:lineRule="atLeast"/>
              <w:rPr>
                <w:bCs/>
                <w:color w:val="000000"/>
                <w:sz w:val="24"/>
                <w:szCs w:val="24"/>
                <w:lang w:val="ru-RU" w:eastAsia="ru-RU"/>
              </w:rPr>
            </w:pPr>
          </w:p>
        </w:tc>
        <w:tc>
          <w:tcPr>
            <w:tcW w:w="2693" w:type="dxa"/>
            <w:vMerge/>
            <w:shd w:val="clear" w:color="auto" w:fill="auto"/>
          </w:tcPr>
          <w:p w:rsidR="00D9403B" w:rsidRPr="000E7B24" w:rsidRDefault="00D9403B" w:rsidP="000E7B24">
            <w:pPr>
              <w:widowControl/>
              <w:autoSpaceDE/>
              <w:autoSpaceDN/>
              <w:spacing w:before="88" w:line="316" w:lineRule="atLeast"/>
              <w:rPr>
                <w:lang w:val="ru-RU" w:eastAsia="ru-RU"/>
              </w:rPr>
            </w:pPr>
          </w:p>
        </w:tc>
      </w:tr>
      <w:tr w:rsidR="00D9403B" w:rsidRPr="00EF6415" w:rsidTr="00D9403B">
        <w:trPr>
          <w:trHeight w:val="320"/>
        </w:trPr>
        <w:tc>
          <w:tcPr>
            <w:tcW w:w="608" w:type="dxa"/>
            <w:vMerge w:val="restart"/>
            <w:shd w:val="clear" w:color="auto" w:fill="auto"/>
          </w:tcPr>
          <w:p w:rsidR="00D9403B" w:rsidRPr="000E7B24" w:rsidRDefault="00FE5877" w:rsidP="00683746">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t>22</w:t>
            </w:r>
            <w:r w:rsidR="004D5C00">
              <w:rPr>
                <w:bCs/>
                <w:color w:val="000000"/>
                <w:sz w:val="24"/>
                <w:szCs w:val="24"/>
                <w:lang w:val="ru-RU" w:eastAsia="ru-RU"/>
              </w:rPr>
              <w:t>-2</w:t>
            </w:r>
            <w:r w:rsidR="00683746">
              <w:rPr>
                <w:bCs/>
                <w:color w:val="000000"/>
                <w:sz w:val="24"/>
                <w:szCs w:val="24"/>
                <w:lang w:val="ru-RU" w:eastAsia="ru-RU"/>
              </w:rPr>
              <w:t>3</w:t>
            </w:r>
          </w:p>
        </w:tc>
        <w:tc>
          <w:tcPr>
            <w:tcW w:w="1512" w:type="dxa"/>
            <w:vMerge w:val="restart"/>
            <w:shd w:val="clear" w:color="auto" w:fill="auto"/>
          </w:tcPr>
          <w:p w:rsidR="00D9403B" w:rsidRPr="000E7B24" w:rsidRDefault="00683746" w:rsidP="000E7B24">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t>2</w:t>
            </w:r>
          </w:p>
        </w:tc>
        <w:tc>
          <w:tcPr>
            <w:tcW w:w="1508" w:type="dxa"/>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3993" w:type="dxa"/>
            <w:vMerge w:val="restart"/>
            <w:shd w:val="clear" w:color="auto" w:fill="auto"/>
          </w:tcPr>
          <w:p w:rsidR="00D9403B" w:rsidRPr="000E7B24" w:rsidRDefault="00D9403B" w:rsidP="000E7B24">
            <w:pPr>
              <w:widowControl/>
              <w:autoSpaceDE/>
              <w:autoSpaceDN/>
              <w:spacing w:before="88" w:line="316" w:lineRule="atLeast"/>
              <w:rPr>
                <w:bCs/>
                <w:color w:val="000000"/>
                <w:sz w:val="24"/>
                <w:szCs w:val="24"/>
                <w:lang w:val="ru-RU" w:eastAsia="ru-RU"/>
              </w:rPr>
            </w:pPr>
            <w:r w:rsidRPr="000E7B24">
              <w:rPr>
                <w:bCs/>
                <w:color w:val="000000"/>
                <w:sz w:val="24"/>
                <w:szCs w:val="24"/>
                <w:lang w:val="ru-RU" w:eastAsia="ru-RU"/>
              </w:rPr>
              <w:t>Страхование автогражданской ответственности. Дорожно-транспортное происшествие</w:t>
            </w:r>
          </w:p>
          <w:p w:rsidR="00D9403B" w:rsidRPr="000E7B24" w:rsidRDefault="00D9403B" w:rsidP="000E7B24">
            <w:pPr>
              <w:widowControl/>
              <w:autoSpaceDE/>
              <w:autoSpaceDN/>
              <w:spacing w:before="88" w:line="316" w:lineRule="atLeast"/>
              <w:rPr>
                <w:bCs/>
                <w:color w:val="000000"/>
                <w:sz w:val="24"/>
                <w:szCs w:val="24"/>
                <w:lang w:val="ru-RU" w:eastAsia="ru-RU"/>
              </w:rPr>
            </w:pPr>
          </w:p>
        </w:tc>
        <w:tc>
          <w:tcPr>
            <w:tcW w:w="2693" w:type="dxa"/>
            <w:vMerge w:val="restart"/>
            <w:shd w:val="clear" w:color="auto" w:fill="auto"/>
          </w:tcPr>
          <w:p w:rsidR="00D9403B" w:rsidRPr="000E7B24" w:rsidRDefault="00D9403B" w:rsidP="000E7B24">
            <w:pPr>
              <w:widowControl/>
              <w:autoSpaceDE/>
              <w:autoSpaceDN/>
              <w:spacing w:before="88" w:line="316" w:lineRule="atLeast"/>
              <w:rPr>
                <w:bCs/>
                <w:color w:val="000000"/>
                <w:sz w:val="24"/>
                <w:szCs w:val="24"/>
                <w:lang w:val="ru-RU" w:eastAsia="ru-RU"/>
              </w:rPr>
            </w:pPr>
            <w:r w:rsidRPr="000E7B24">
              <w:rPr>
                <w:lang w:val="ru-RU" w:eastAsia="ru-RU"/>
              </w:rPr>
              <w:t>Работа в группах Систематизация основных понятий</w:t>
            </w:r>
          </w:p>
        </w:tc>
      </w:tr>
      <w:tr w:rsidR="00D9403B" w:rsidRPr="00EF6415" w:rsidTr="000E7B24">
        <w:trPr>
          <w:trHeight w:val="320"/>
        </w:trPr>
        <w:tc>
          <w:tcPr>
            <w:tcW w:w="608" w:type="dxa"/>
            <w:vMerge/>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1512" w:type="dxa"/>
            <w:vMerge/>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1508" w:type="dxa"/>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3993" w:type="dxa"/>
            <w:vMerge/>
            <w:shd w:val="clear" w:color="auto" w:fill="auto"/>
          </w:tcPr>
          <w:p w:rsidR="00D9403B" w:rsidRPr="000E7B24" w:rsidRDefault="00D9403B" w:rsidP="000E7B24">
            <w:pPr>
              <w:widowControl/>
              <w:autoSpaceDE/>
              <w:autoSpaceDN/>
              <w:spacing w:before="88" w:line="316" w:lineRule="atLeast"/>
              <w:rPr>
                <w:bCs/>
                <w:color w:val="000000"/>
                <w:sz w:val="24"/>
                <w:szCs w:val="24"/>
                <w:lang w:val="ru-RU" w:eastAsia="ru-RU"/>
              </w:rPr>
            </w:pPr>
          </w:p>
        </w:tc>
        <w:tc>
          <w:tcPr>
            <w:tcW w:w="2693" w:type="dxa"/>
            <w:vMerge/>
            <w:shd w:val="clear" w:color="auto" w:fill="auto"/>
          </w:tcPr>
          <w:p w:rsidR="00D9403B" w:rsidRPr="000E7B24" w:rsidRDefault="00D9403B" w:rsidP="000E7B24">
            <w:pPr>
              <w:widowControl/>
              <w:autoSpaceDE/>
              <w:autoSpaceDN/>
              <w:spacing w:before="88" w:line="316" w:lineRule="atLeast"/>
              <w:rPr>
                <w:lang w:val="ru-RU" w:eastAsia="ru-RU"/>
              </w:rPr>
            </w:pPr>
          </w:p>
        </w:tc>
      </w:tr>
      <w:tr w:rsidR="00D9403B" w:rsidRPr="000E7B24" w:rsidTr="00D9403B">
        <w:trPr>
          <w:trHeight w:val="180"/>
        </w:trPr>
        <w:tc>
          <w:tcPr>
            <w:tcW w:w="608" w:type="dxa"/>
            <w:vMerge w:val="restart"/>
            <w:shd w:val="clear" w:color="auto" w:fill="auto"/>
          </w:tcPr>
          <w:p w:rsidR="00D9403B" w:rsidRPr="000E7B24" w:rsidRDefault="00FE5877" w:rsidP="00683746">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t>2</w:t>
            </w:r>
            <w:r w:rsidR="00683746">
              <w:rPr>
                <w:bCs/>
                <w:color w:val="000000"/>
                <w:sz w:val="24"/>
                <w:szCs w:val="24"/>
                <w:lang w:val="ru-RU" w:eastAsia="ru-RU"/>
              </w:rPr>
              <w:t>4</w:t>
            </w:r>
          </w:p>
        </w:tc>
        <w:tc>
          <w:tcPr>
            <w:tcW w:w="1512" w:type="dxa"/>
            <w:vMerge w:val="restart"/>
            <w:shd w:val="clear" w:color="auto" w:fill="auto"/>
          </w:tcPr>
          <w:p w:rsidR="00D9403B" w:rsidRPr="000E7B24" w:rsidRDefault="00FE5877" w:rsidP="000E7B24">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t>1</w:t>
            </w:r>
          </w:p>
        </w:tc>
        <w:tc>
          <w:tcPr>
            <w:tcW w:w="1508" w:type="dxa"/>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3993" w:type="dxa"/>
            <w:vMerge w:val="restart"/>
            <w:shd w:val="clear" w:color="auto" w:fill="auto"/>
          </w:tcPr>
          <w:p w:rsidR="00D9403B" w:rsidRPr="000E7B24" w:rsidRDefault="00FE5877" w:rsidP="000E7B24">
            <w:pPr>
              <w:widowControl/>
              <w:autoSpaceDE/>
              <w:autoSpaceDN/>
              <w:spacing w:before="88" w:line="316" w:lineRule="atLeast"/>
              <w:rPr>
                <w:bCs/>
                <w:color w:val="000000"/>
                <w:sz w:val="24"/>
                <w:szCs w:val="24"/>
                <w:lang w:val="ru-RU" w:eastAsia="ru-RU"/>
              </w:rPr>
            </w:pPr>
            <w:r>
              <w:rPr>
                <w:bCs/>
                <w:color w:val="000000"/>
                <w:sz w:val="24"/>
                <w:szCs w:val="24"/>
                <w:lang w:val="ru-RU" w:eastAsia="ru-RU"/>
              </w:rPr>
              <w:t>Актуальные правовые вопросы предпринимательской деятельности несовершеннолетних.</w:t>
            </w:r>
          </w:p>
          <w:p w:rsidR="00D9403B" w:rsidRPr="000E7B24" w:rsidRDefault="00D9403B" w:rsidP="000E7B24">
            <w:pPr>
              <w:widowControl/>
              <w:autoSpaceDE/>
              <w:autoSpaceDN/>
              <w:spacing w:before="88" w:line="316" w:lineRule="atLeast"/>
              <w:rPr>
                <w:bCs/>
                <w:color w:val="000000"/>
                <w:sz w:val="24"/>
                <w:szCs w:val="24"/>
                <w:lang w:val="ru-RU" w:eastAsia="ru-RU"/>
              </w:rPr>
            </w:pPr>
          </w:p>
        </w:tc>
        <w:tc>
          <w:tcPr>
            <w:tcW w:w="2693" w:type="dxa"/>
            <w:vMerge w:val="restart"/>
            <w:shd w:val="clear" w:color="auto" w:fill="auto"/>
          </w:tcPr>
          <w:p w:rsidR="00D9403B" w:rsidRPr="000E7B24" w:rsidRDefault="00D9403B" w:rsidP="000E7B24">
            <w:pPr>
              <w:widowControl/>
              <w:autoSpaceDE/>
              <w:autoSpaceDN/>
              <w:spacing w:before="88" w:line="316" w:lineRule="atLeast"/>
              <w:rPr>
                <w:bCs/>
                <w:color w:val="000000"/>
                <w:sz w:val="24"/>
                <w:szCs w:val="24"/>
                <w:lang w:val="ru-RU" w:eastAsia="ru-RU"/>
              </w:rPr>
            </w:pPr>
            <w:r w:rsidRPr="000E7B24">
              <w:rPr>
                <w:lang w:val="ru-RU" w:eastAsia="ru-RU"/>
              </w:rPr>
              <w:t xml:space="preserve">Слушание объяснения </w:t>
            </w:r>
          </w:p>
        </w:tc>
      </w:tr>
      <w:tr w:rsidR="00D9403B" w:rsidRPr="000E7B24" w:rsidTr="000E7B24">
        <w:trPr>
          <w:trHeight w:val="180"/>
        </w:trPr>
        <w:tc>
          <w:tcPr>
            <w:tcW w:w="608" w:type="dxa"/>
            <w:vMerge/>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1512" w:type="dxa"/>
            <w:vMerge/>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1508" w:type="dxa"/>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3993" w:type="dxa"/>
            <w:vMerge/>
            <w:shd w:val="clear" w:color="auto" w:fill="auto"/>
          </w:tcPr>
          <w:p w:rsidR="00D9403B" w:rsidRPr="000E7B24" w:rsidRDefault="00D9403B" w:rsidP="000E7B24">
            <w:pPr>
              <w:widowControl/>
              <w:autoSpaceDE/>
              <w:autoSpaceDN/>
              <w:spacing w:before="88" w:line="316" w:lineRule="atLeast"/>
              <w:rPr>
                <w:bCs/>
                <w:color w:val="000000"/>
                <w:sz w:val="24"/>
                <w:szCs w:val="24"/>
                <w:lang w:val="ru-RU" w:eastAsia="ru-RU"/>
              </w:rPr>
            </w:pPr>
          </w:p>
        </w:tc>
        <w:tc>
          <w:tcPr>
            <w:tcW w:w="2693" w:type="dxa"/>
            <w:vMerge/>
            <w:shd w:val="clear" w:color="auto" w:fill="auto"/>
          </w:tcPr>
          <w:p w:rsidR="00D9403B" w:rsidRPr="000E7B24" w:rsidRDefault="00D9403B" w:rsidP="000E7B24">
            <w:pPr>
              <w:widowControl/>
              <w:autoSpaceDE/>
              <w:autoSpaceDN/>
              <w:spacing w:before="88" w:line="316" w:lineRule="atLeast"/>
              <w:rPr>
                <w:lang w:val="ru-RU" w:eastAsia="ru-RU"/>
              </w:rPr>
            </w:pPr>
          </w:p>
        </w:tc>
      </w:tr>
      <w:tr w:rsidR="00D9403B" w:rsidRPr="00EF6415" w:rsidTr="00D9403B">
        <w:trPr>
          <w:trHeight w:val="160"/>
        </w:trPr>
        <w:tc>
          <w:tcPr>
            <w:tcW w:w="608" w:type="dxa"/>
            <w:vMerge w:val="restart"/>
            <w:shd w:val="clear" w:color="auto" w:fill="auto"/>
          </w:tcPr>
          <w:p w:rsidR="00D9403B" w:rsidRPr="000E7B24" w:rsidRDefault="00FE5877" w:rsidP="00683746">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t>2</w:t>
            </w:r>
            <w:r w:rsidR="00683746">
              <w:rPr>
                <w:bCs/>
                <w:color w:val="000000"/>
                <w:sz w:val="24"/>
                <w:szCs w:val="24"/>
                <w:lang w:val="ru-RU" w:eastAsia="ru-RU"/>
              </w:rPr>
              <w:t>5</w:t>
            </w:r>
            <w:r>
              <w:rPr>
                <w:bCs/>
                <w:color w:val="000000"/>
                <w:sz w:val="24"/>
                <w:szCs w:val="24"/>
                <w:lang w:val="ru-RU" w:eastAsia="ru-RU"/>
              </w:rPr>
              <w:t>-2</w:t>
            </w:r>
            <w:r w:rsidR="00683746">
              <w:rPr>
                <w:bCs/>
                <w:color w:val="000000"/>
                <w:sz w:val="24"/>
                <w:szCs w:val="24"/>
                <w:lang w:val="ru-RU" w:eastAsia="ru-RU"/>
              </w:rPr>
              <w:t>6</w:t>
            </w:r>
          </w:p>
        </w:tc>
        <w:tc>
          <w:tcPr>
            <w:tcW w:w="1512" w:type="dxa"/>
            <w:vMerge w:val="restart"/>
            <w:shd w:val="clear" w:color="auto" w:fill="auto"/>
          </w:tcPr>
          <w:p w:rsidR="00D9403B" w:rsidRPr="000E7B24" w:rsidRDefault="00FE5877" w:rsidP="000E7B24">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t>2</w:t>
            </w:r>
          </w:p>
        </w:tc>
        <w:tc>
          <w:tcPr>
            <w:tcW w:w="1508" w:type="dxa"/>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3993" w:type="dxa"/>
            <w:vMerge w:val="restart"/>
            <w:shd w:val="clear" w:color="auto" w:fill="auto"/>
          </w:tcPr>
          <w:p w:rsidR="00D9403B" w:rsidRPr="000E7B24" w:rsidRDefault="00FE5877" w:rsidP="000E7B24">
            <w:pPr>
              <w:widowControl/>
              <w:autoSpaceDE/>
              <w:autoSpaceDN/>
              <w:spacing w:before="88" w:line="316" w:lineRule="atLeast"/>
              <w:rPr>
                <w:bCs/>
                <w:color w:val="000000"/>
                <w:sz w:val="24"/>
                <w:szCs w:val="24"/>
                <w:lang w:val="ru-RU" w:eastAsia="ru-RU"/>
              </w:rPr>
            </w:pPr>
            <w:r>
              <w:rPr>
                <w:bCs/>
                <w:color w:val="000000"/>
                <w:sz w:val="24"/>
                <w:szCs w:val="24"/>
                <w:lang w:val="ru-RU" w:eastAsia="ru-RU"/>
              </w:rPr>
              <w:t>Участие несовершеннолетнего предпринимателя в сфере оказания культурно-зрелищных услуг.</w:t>
            </w:r>
          </w:p>
        </w:tc>
        <w:tc>
          <w:tcPr>
            <w:tcW w:w="2693" w:type="dxa"/>
            <w:vMerge w:val="restart"/>
            <w:shd w:val="clear" w:color="auto" w:fill="auto"/>
          </w:tcPr>
          <w:p w:rsidR="00D9403B" w:rsidRPr="000E7B24" w:rsidRDefault="00D9403B" w:rsidP="000E7B24">
            <w:pPr>
              <w:widowControl/>
              <w:autoSpaceDE/>
              <w:autoSpaceDN/>
              <w:spacing w:before="88" w:line="316" w:lineRule="atLeast"/>
              <w:rPr>
                <w:bCs/>
                <w:color w:val="000000"/>
                <w:sz w:val="24"/>
                <w:szCs w:val="24"/>
                <w:lang w:val="ru-RU" w:eastAsia="ru-RU"/>
              </w:rPr>
            </w:pPr>
            <w:r w:rsidRPr="000E7B24">
              <w:rPr>
                <w:lang w:val="ru-RU" w:eastAsia="ru-RU"/>
              </w:rPr>
              <w:t>Работа в группах по заданиям</w:t>
            </w:r>
          </w:p>
        </w:tc>
      </w:tr>
      <w:tr w:rsidR="00D9403B" w:rsidRPr="00EF6415" w:rsidTr="000E7B24">
        <w:trPr>
          <w:trHeight w:val="160"/>
        </w:trPr>
        <w:tc>
          <w:tcPr>
            <w:tcW w:w="608" w:type="dxa"/>
            <w:vMerge/>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1512" w:type="dxa"/>
            <w:vMerge/>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1508" w:type="dxa"/>
            <w:shd w:val="clear" w:color="auto" w:fill="auto"/>
          </w:tcPr>
          <w:p w:rsidR="00D9403B" w:rsidRPr="000E7B24" w:rsidRDefault="00D9403B" w:rsidP="000E7B24">
            <w:pPr>
              <w:widowControl/>
              <w:autoSpaceDE/>
              <w:autoSpaceDN/>
              <w:spacing w:before="88" w:line="316" w:lineRule="atLeast"/>
              <w:jc w:val="center"/>
              <w:rPr>
                <w:bCs/>
                <w:color w:val="000000"/>
                <w:sz w:val="24"/>
                <w:szCs w:val="24"/>
                <w:lang w:val="ru-RU" w:eastAsia="ru-RU"/>
              </w:rPr>
            </w:pPr>
          </w:p>
        </w:tc>
        <w:tc>
          <w:tcPr>
            <w:tcW w:w="3993" w:type="dxa"/>
            <w:vMerge/>
            <w:shd w:val="clear" w:color="auto" w:fill="auto"/>
          </w:tcPr>
          <w:p w:rsidR="00D9403B" w:rsidRPr="000E7B24" w:rsidRDefault="00D9403B" w:rsidP="000E7B24">
            <w:pPr>
              <w:widowControl/>
              <w:autoSpaceDE/>
              <w:autoSpaceDN/>
              <w:spacing w:before="88" w:line="316" w:lineRule="atLeast"/>
              <w:rPr>
                <w:bCs/>
                <w:color w:val="000000"/>
                <w:sz w:val="24"/>
                <w:szCs w:val="24"/>
                <w:lang w:val="ru-RU" w:eastAsia="ru-RU"/>
              </w:rPr>
            </w:pPr>
          </w:p>
        </w:tc>
        <w:tc>
          <w:tcPr>
            <w:tcW w:w="2693" w:type="dxa"/>
            <w:vMerge/>
            <w:shd w:val="clear" w:color="auto" w:fill="auto"/>
          </w:tcPr>
          <w:p w:rsidR="00D9403B" w:rsidRPr="000E7B24" w:rsidRDefault="00D9403B" w:rsidP="000E7B24">
            <w:pPr>
              <w:widowControl/>
              <w:autoSpaceDE/>
              <w:autoSpaceDN/>
              <w:spacing w:before="88" w:line="316" w:lineRule="atLeast"/>
              <w:rPr>
                <w:lang w:val="ru-RU" w:eastAsia="ru-RU"/>
              </w:rPr>
            </w:pPr>
          </w:p>
        </w:tc>
      </w:tr>
      <w:tr w:rsidR="00FC443D" w:rsidRPr="00EF6415" w:rsidTr="00FC443D">
        <w:trPr>
          <w:trHeight w:val="160"/>
        </w:trPr>
        <w:tc>
          <w:tcPr>
            <w:tcW w:w="608" w:type="dxa"/>
            <w:vMerge w:val="restart"/>
            <w:shd w:val="clear" w:color="auto" w:fill="auto"/>
          </w:tcPr>
          <w:p w:rsidR="00FC443D" w:rsidRPr="000E7B24" w:rsidRDefault="00FE5877" w:rsidP="00683746">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t>2</w:t>
            </w:r>
            <w:r w:rsidR="00683746">
              <w:rPr>
                <w:bCs/>
                <w:color w:val="000000"/>
                <w:sz w:val="24"/>
                <w:szCs w:val="24"/>
                <w:lang w:val="ru-RU" w:eastAsia="ru-RU"/>
              </w:rPr>
              <w:t>7</w:t>
            </w:r>
            <w:r>
              <w:rPr>
                <w:bCs/>
                <w:color w:val="000000"/>
                <w:sz w:val="24"/>
                <w:szCs w:val="24"/>
                <w:lang w:val="ru-RU" w:eastAsia="ru-RU"/>
              </w:rPr>
              <w:t>-2</w:t>
            </w:r>
            <w:r w:rsidR="00683746">
              <w:rPr>
                <w:bCs/>
                <w:color w:val="000000"/>
                <w:sz w:val="24"/>
                <w:szCs w:val="24"/>
                <w:lang w:val="ru-RU" w:eastAsia="ru-RU"/>
              </w:rPr>
              <w:t>8</w:t>
            </w:r>
          </w:p>
        </w:tc>
        <w:tc>
          <w:tcPr>
            <w:tcW w:w="1512" w:type="dxa"/>
            <w:vMerge w:val="restart"/>
            <w:shd w:val="clear" w:color="auto" w:fill="auto"/>
          </w:tcPr>
          <w:p w:rsidR="00FC443D" w:rsidRPr="000E7B24" w:rsidRDefault="00FE5877" w:rsidP="000E7B24">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t>2</w:t>
            </w:r>
          </w:p>
        </w:tc>
        <w:tc>
          <w:tcPr>
            <w:tcW w:w="1508" w:type="dxa"/>
            <w:shd w:val="clear" w:color="auto" w:fill="auto"/>
          </w:tcPr>
          <w:p w:rsidR="00FC443D" w:rsidRPr="000E7B24" w:rsidRDefault="00FC443D" w:rsidP="000E7B24">
            <w:pPr>
              <w:widowControl/>
              <w:autoSpaceDE/>
              <w:autoSpaceDN/>
              <w:spacing w:before="88" w:line="316" w:lineRule="atLeast"/>
              <w:jc w:val="center"/>
              <w:rPr>
                <w:bCs/>
                <w:color w:val="000000"/>
                <w:sz w:val="24"/>
                <w:szCs w:val="24"/>
                <w:lang w:val="ru-RU" w:eastAsia="ru-RU"/>
              </w:rPr>
            </w:pPr>
          </w:p>
        </w:tc>
        <w:tc>
          <w:tcPr>
            <w:tcW w:w="3993" w:type="dxa"/>
            <w:vMerge w:val="restart"/>
            <w:shd w:val="clear" w:color="auto" w:fill="auto"/>
          </w:tcPr>
          <w:p w:rsidR="00FC443D" w:rsidRPr="00FE5877" w:rsidRDefault="00FE5877" w:rsidP="000E7B24">
            <w:pPr>
              <w:widowControl/>
              <w:autoSpaceDE/>
              <w:autoSpaceDN/>
              <w:spacing w:before="88" w:line="316" w:lineRule="atLeast"/>
              <w:rPr>
                <w:bCs/>
                <w:color w:val="000000"/>
                <w:sz w:val="24"/>
                <w:szCs w:val="24"/>
                <w:lang w:val="ru-RU" w:eastAsia="ru-RU"/>
              </w:rPr>
            </w:pPr>
            <w:r w:rsidRPr="00FE5877">
              <w:rPr>
                <w:color w:val="000000"/>
                <w:sz w:val="24"/>
                <w:szCs w:val="24"/>
                <w:lang w:val="ru-RU"/>
              </w:rPr>
              <w:t>Социологическое исследование "</w:t>
            </w:r>
            <w:r w:rsidRPr="00FE5877">
              <w:rPr>
                <w:color w:val="333333"/>
                <w:sz w:val="24"/>
                <w:szCs w:val="24"/>
                <w:lang w:val="ru-RU"/>
              </w:rPr>
              <w:t xml:space="preserve"> Правовой статус несовершеннолетнего предпринимателя: теория и практика"</w:t>
            </w:r>
          </w:p>
        </w:tc>
        <w:tc>
          <w:tcPr>
            <w:tcW w:w="2693" w:type="dxa"/>
            <w:vMerge w:val="restart"/>
            <w:shd w:val="clear" w:color="auto" w:fill="auto"/>
          </w:tcPr>
          <w:p w:rsidR="00FE5877" w:rsidRDefault="00FE5877" w:rsidP="000E7B24">
            <w:pPr>
              <w:widowControl/>
              <w:autoSpaceDE/>
              <w:autoSpaceDN/>
              <w:spacing w:before="88" w:line="316" w:lineRule="atLeast"/>
              <w:rPr>
                <w:lang w:val="ru-RU" w:eastAsia="ru-RU"/>
              </w:rPr>
            </w:pPr>
            <w:r>
              <w:rPr>
                <w:lang w:val="ru-RU" w:eastAsia="ru-RU"/>
              </w:rPr>
              <w:t>Практическое занятие.</w:t>
            </w:r>
          </w:p>
          <w:p w:rsidR="00FC443D" w:rsidRPr="000E7B24" w:rsidRDefault="00FE5877" w:rsidP="000E7B24">
            <w:pPr>
              <w:widowControl/>
              <w:autoSpaceDE/>
              <w:autoSpaceDN/>
              <w:spacing w:before="88" w:line="316" w:lineRule="atLeast"/>
              <w:rPr>
                <w:bCs/>
                <w:color w:val="000000"/>
                <w:sz w:val="24"/>
                <w:szCs w:val="24"/>
                <w:lang w:val="ru-RU" w:eastAsia="ru-RU"/>
              </w:rPr>
            </w:pPr>
            <w:r>
              <w:rPr>
                <w:lang w:val="ru-RU" w:eastAsia="ru-RU"/>
              </w:rPr>
              <w:t>Работа в группах по заданиям</w:t>
            </w:r>
          </w:p>
        </w:tc>
      </w:tr>
      <w:tr w:rsidR="00FC443D" w:rsidRPr="00EF6415" w:rsidTr="000E7B24">
        <w:trPr>
          <w:trHeight w:val="160"/>
        </w:trPr>
        <w:tc>
          <w:tcPr>
            <w:tcW w:w="608" w:type="dxa"/>
            <w:vMerge/>
            <w:shd w:val="clear" w:color="auto" w:fill="auto"/>
          </w:tcPr>
          <w:p w:rsidR="00FC443D" w:rsidRPr="000E7B24" w:rsidRDefault="00FC443D" w:rsidP="000E7B24">
            <w:pPr>
              <w:widowControl/>
              <w:autoSpaceDE/>
              <w:autoSpaceDN/>
              <w:spacing w:before="88" w:line="316" w:lineRule="atLeast"/>
              <w:jc w:val="center"/>
              <w:rPr>
                <w:bCs/>
                <w:color w:val="000000"/>
                <w:sz w:val="24"/>
                <w:szCs w:val="24"/>
                <w:lang w:val="ru-RU" w:eastAsia="ru-RU"/>
              </w:rPr>
            </w:pPr>
          </w:p>
        </w:tc>
        <w:tc>
          <w:tcPr>
            <w:tcW w:w="1512" w:type="dxa"/>
            <w:vMerge/>
            <w:shd w:val="clear" w:color="auto" w:fill="auto"/>
          </w:tcPr>
          <w:p w:rsidR="00FC443D" w:rsidRPr="000E7B24" w:rsidRDefault="00FC443D" w:rsidP="000E7B24">
            <w:pPr>
              <w:widowControl/>
              <w:autoSpaceDE/>
              <w:autoSpaceDN/>
              <w:spacing w:before="88" w:line="316" w:lineRule="atLeast"/>
              <w:jc w:val="center"/>
              <w:rPr>
                <w:bCs/>
                <w:color w:val="000000"/>
                <w:sz w:val="24"/>
                <w:szCs w:val="24"/>
                <w:lang w:val="ru-RU" w:eastAsia="ru-RU"/>
              </w:rPr>
            </w:pPr>
          </w:p>
        </w:tc>
        <w:tc>
          <w:tcPr>
            <w:tcW w:w="1508" w:type="dxa"/>
            <w:shd w:val="clear" w:color="auto" w:fill="auto"/>
          </w:tcPr>
          <w:p w:rsidR="00FC443D" w:rsidRPr="000E7B24" w:rsidRDefault="00FC443D" w:rsidP="000E7B24">
            <w:pPr>
              <w:widowControl/>
              <w:autoSpaceDE/>
              <w:autoSpaceDN/>
              <w:spacing w:before="88" w:line="316" w:lineRule="atLeast"/>
              <w:jc w:val="center"/>
              <w:rPr>
                <w:bCs/>
                <w:color w:val="000000"/>
                <w:sz w:val="24"/>
                <w:szCs w:val="24"/>
                <w:lang w:val="ru-RU" w:eastAsia="ru-RU"/>
              </w:rPr>
            </w:pPr>
          </w:p>
        </w:tc>
        <w:tc>
          <w:tcPr>
            <w:tcW w:w="3993" w:type="dxa"/>
            <w:vMerge/>
            <w:shd w:val="clear" w:color="auto" w:fill="auto"/>
          </w:tcPr>
          <w:p w:rsidR="00FC443D" w:rsidRPr="000E7B24" w:rsidRDefault="00FC443D" w:rsidP="000E7B24">
            <w:pPr>
              <w:widowControl/>
              <w:autoSpaceDE/>
              <w:autoSpaceDN/>
              <w:spacing w:before="88" w:line="316" w:lineRule="atLeast"/>
              <w:rPr>
                <w:bCs/>
                <w:color w:val="000000"/>
                <w:sz w:val="24"/>
                <w:szCs w:val="24"/>
                <w:lang w:val="ru-RU" w:eastAsia="ru-RU"/>
              </w:rPr>
            </w:pPr>
          </w:p>
        </w:tc>
        <w:tc>
          <w:tcPr>
            <w:tcW w:w="2693" w:type="dxa"/>
            <w:vMerge/>
            <w:shd w:val="clear" w:color="auto" w:fill="auto"/>
          </w:tcPr>
          <w:p w:rsidR="00FC443D" w:rsidRPr="000E7B24" w:rsidRDefault="00FC443D" w:rsidP="000E7B24">
            <w:pPr>
              <w:widowControl/>
              <w:autoSpaceDE/>
              <w:autoSpaceDN/>
              <w:spacing w:before="88" w:line="316" w:lineRule="atLeast"/>
              <w:rPr>
                <w:lang w:val="ru-RU" w:eastAsia="ru-RU"/>
              </w:rPr>
            </w:pPr>
          </w:p>
        </w:tc>
      </w:tr>
      <w:tr w:rsidR="00FC443D" w:rsidRPr="00EF6415" w:rsidTr="00FC443D">
        <w:trPr>
          <w:trHeight w:val="90"/>
        </w:trPr>
        <w:tc>
          <w:tcPr>
            <w:tcW w:w="608" w:type="dxa"/>
            <w:vMerge w:val="restart"/>
            <w:shd w:val="clear" w:color="auto" w:fill="auto"/>
          </w:tcPr>
          <w:p w:rsidR="00FC443D" w:rsidRPr="000E7B24" w:rsidRDefault="00683746" w:rsidP="000E7B24">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t>29</w:t>
            </w:r>
          </w:p>
        </w:tc>
        <w:tc>
          <w:tcPr>
            <w:tcW w:w="1512" w:type="dxa"/>
            <w:vMerge w:val="restart"/>
            <w:shd w:val="clear" w:color="auto" w:fill="auto"/>
          </w:tcPr>
          <w:p w:rsidR="00FC443D" w:rsidRPr="000E7B24" w:rsidRDefault="004D5C00" w:rsidP="000E7B24">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t>1</w:t>
            </w:r>
          </w:p>
        </w:tc>
        <w:tc>
          <w:tcPr>
            <w:tcW w:w="1508" w:type="dxa"/>
            <w:shd w:val="clear" w:color="auto" w:fill="auto"/>
          </w:tcPr>
          <w:p w:rsidR="00FC443D" w:rsidRPr="000E7B24" w:rsidRDefault="00FC443D" w:rsidP="000E7B24">
            <w:pPr>
              <w:widowControl/>
              <w:autoSpaceDE/>
              <w:autoSpaceDN/>
              <w:spacing w:before="88" w:line="316" w:lineRule="atLeast"/>
              <w:jc w:val="center"/>
              <w:rPr>
                <w:bCs/>
                <w:color w:val="000000"/>
                <w:sz w:val="24"/>
                <w:szCs w:val="24"/>
                <w:lang w:val="ru-RU" w:eastAsia="ru-RU"/>
              </w:rPr>
            </w:pPr>
          </w:p>
        </w:tc>
        <w:tc>
          <w:tcPr>
            <w:tcW w:w="3993" w:type="dxa"/>
            <w:vMerge w:val="restart"/>
            <w:shd w:val="clear" w:color="auto" w:fill="auto"/>
          </w:tcPr>
          <w:p w:rsidR="00FC443D" w:rsidRPr="000E7B24" w:rsidRDefault="003F1892" w:rsidP="000E7B24">
            <w:pPr>
              <w:widowControl/>
              <w:autoSpaceDE/>
              <w:autoSpaceDN/>
              <w:spacing w:before="88" w:line="316" w:lineRule="atLeast"/>
              <w:rPr>
                <w:bCs/>
                <w:color w:val="000000"/>
                <w:sz w:val="24"/>
                <w:szCs w:val="24"/>
                <w:lang w:val="ru-RU" w:eastAsia="ru-RU"/>
              </w:rPr>
            </w:pPr>
            <w:r>
              <w:rPr>
                <w:bCs/>
                <w:color w:val="000000"/>
                <w:sz w:val="24"/>
                <w:szCs w:val="24"/>
                <w:lang w:val="ru-RU" w:eastAsia="ru-RU"/>
              </w:rPr>
              <w:t>Проверка документов и досмотр</w:t>
            </w:r>
          </w:p>
        </w:tc>
        <w:tc>
          <w:tcPr>
            <w:tcW w:w="2693" w:type="dxa"/>
            <w:vMerge w:val="restart"/>
            <w:shd w:val="clear" w:color="auto" w:fill="auto"/>
          </w:tcPr>
          <w:p w:rsidR="00FC443D" w:rsidRPr="000E7B24" w:rsidRDefault="00FC443D" w:rsidP="000E7B24">
            <w:pPr>
              <w:widowControl/>
              <w:autoSpaceDE/>
              <w:autoSpaceDN/>
              <w:spacing w:before="88" w:line="316" w:lineRule="atLeast"/>
              <w:rPr>
                <w:bCs/>
                <w:color w:val="000000"/>
                <w:sz w:val="24"/>
                <w:szCs w:val="24"/>
                <w:lang w:val="ru-RU" w:eastAsia="ru-RU"/>
              </w:rPr>
            </w:pPr>
            <w:r w:rsidRPr="000E7B24">
              <w:rPr>
                <w:lang w:val="ru-RU" w:eastAsia="ru-RU"/>
              </w:rPr>
              <w:t>Слушание объяснения</w:t>
            </w:r>
            <w:r w:rsidR="00AD388A">
              <w:rPr>
                <w:lang w:val="ru-RU" w:eastAsia="ru-RU"/>
              </w:rPr>
              <w:t xml:space="preserve"> учителя. Учебная презентация</w:t>
            </w:r>
          </w:p>
        </w:tc>
      </w:tr>
      <w:tr w:rsidR="00FC443D" w:rsidRPr="00EF6415" w:rsidTr="000E7B24">
        <w:trPr>
          <w:trHeight w:val="90"/>
        </w:trPr>
        <w:tc>
          <w:tcPr>
            <w:tcW w:w="608" w:type="dxa"/>
            <w:vMerge/>
            <w:shd w:val="clear" w:color="auto" w:fill="auto"/>
          </w:tcPr>
          <w:p w:rsidR="00FC443D" w:rsidRPr="000E7B24" w:rsidRDefault="00FC443D" w:rsidP="000E7B24">
            <w:pPr>
              <w:widowControl/>
              <w:autoSpaceDE/>
              <w:autoSpaceDN/>
              <w:spacing w:before="88" w:line="316" w:lineRule="atLeast"/>
              <w:jc w:val="center"/>
              <w:rPr>
                <w:bCs/>
                <w:color w:val="000000"/>
                <w:sz w:val="24"/>
                <w:szCs w:val="24"/>
                <w:lang w:val="ru-RU" w:eastAsia="ru-RU"/>
              </w:rPr>
            </w:pPr>
          </w:p>
        </w:tc>
        <w:tc>
          <w:tcPr>
            <w:tcW w:w="1512" w:type="dxa"/>
            <w:vMerge/>
            <w:shd w:val="clear" w:color="auto" w:fill="auto"/>
          </w:tcPr>
          <w:p w:rsidR="00FC443D" w:rsidRPr="000E7B24" w:rsidRDefault="00FC443D" w:rsidP="000E7B24">
            <w:pPr>
              <w:widowControl/>
              <w:autoSpaceDE/>
              <w:autoSpaceDN/>
              <w:spacing w:before="88" w:line="316" w:lineRule="atLeast"/>
              <w:jc w:val="center"/>
              <w:rPr>
                <w:bCs/>
                <w:color w:val="000000"/>
                <w:sz w:val="24"/>
                <w:szCs w:val="24"/>
                <w:lang w:val="ru-RU" w:eastAsia="ru-RU"/>
              </w:rPr>
            </w:pPr>
          </w:p>
        </w:tc>
        <w:tc>
          <w:tcPr>
            <w:tcW w:w="1508" w:type="dxa"/>
            <w:shd w:val="clear" w:color="auto" w:fill="auto"/>
          </w:tcPr>
          <w:p w:rsidR="00FC443D" w:rsidRPr="000E7B24" w:rsidRDefault="00FC443D" w:rsidP="000E7B24">
            <w:pPr>
              <w:widowControl/>
              <w:autoSpaceDE/>
              <w:autoSpaceDN/>
              <w:spacing w:before="88" w:line="316" w:lineRule="atLeast"/>
              <w:jc w:val="center"/>
              <w:rPr>
                <w:bCs/>
                <w:color w:val="000000"/>
                <w:sz w:val="24"/>
                <w:szCs w:val="24"/>
                <w:lang w:val="ru-RU" w:eastAsia="ru-RU"/>
              </w:rPr>
            </w:pPr>
          </w:p>
        </w:tc>
        <w:tc>
          <w:tcPr>
            <w:tcW w:w="3993" w:type="dxa"/>
            <w:vMerge/>
            <w:shd w:val="clear" w:color="auto" w:fill="auto"/>
          </w:tcPr>
          <w:p w:rsidR="00FC443D" w:rsidRPr="000E7B24" w:rsidRDefault="00FC443D" w:rsidP="000E7B24">
            <w:pPr>
              <w:widowControl/>
              <w:autoSpaceDE/>
              <w:autoSpaceDN/>
              <w:spacing w:before="88" w:line="316" w:lineRule="atLeast"/>
              <w:rPr>
                <w:bCs/>
                <w:color w:val="000000"/>
                <w:sz w:val="24"/>
                <w:szCs w:val="24"/>
                <w:lang w:val="ru-RU" w:eastAsia="ru-RU"/>
              </w:rPr>
            </w:pPr>
          </w:p>
        </w:tc>
        <w:tc>
          <w:tcPr>
            <w:tcW w:w="2693" w:type="dxa"/>
            <w:vMerge/>
            <w:shd w:val="clear" w:color="auto" w:fill="auto"/>
          </w:tcPr>
          <w:p w:rsidR="00FC443D" w:rsidRPr="000E7B24" w:rsidRDefault="00FC443D" w:rsidP="000E7B24">
            <w:pPr>
              <w:widowControl/>
              <w:autoSpaceDE/>
              <w:autoSpaceDN/>
              <w:spacing w:before="88" w:line="316" w:lineRule="atLeast"/>
              <w:rPr>
                <w:lang w:val="ru-RU" w:eastAsia="ru-RU"/>
              </w:rPr>
            </w:pPr>
          </w:p>
        </w:tc>
      </w:tr>
      <w:tr w:rsidR="00FC443D" w:rsidRPr="00AD388A" w:rsidTr="00FC443D">
        <w:trPr>
          <w:trHeight w:val="160"/>
        </w:trPr>
        <w:tc>
          <w:tcPr>
            <w:tcW w:w="608" w:type="dxa"/>
            <w:vMerge w:val="restart"/>
            <w:shd w:val="clear" w:color="auto" w:fill="auto"/>
          </w:tcPr>
          <w:p w:rsidR="00FC443D" w:rsidRPr="000E7B24" w:rsidRDefault="004D5C00" w:rsidP="00683746">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t>3</w:t>
            </w:r>
            <w:r w:rsidR="00683746">
              <w:rPr>
                <w:bCs/>
                <w:color w:val="000000"/>
                <w:sz w:val="24"/>
                <w:szCs w:val="24"/>
                <w:lang w:val="ru-RU" w:eastAsia="ru-RU"/>
              </w:rPr>
              <w:t>0</w:t>
            </w:r>
          </w:p>
        </w:tc>
        <w:tc>
          <w:tcPr>
            <w:tcW w:w="1512" w:type="dxa"/>
            <w:vMerge w:val="restart"/>
            <w:shd w:val="clear" w:color="auto" w:fill="auto"/>
          </w:tcPr>
          <w:p w:rsidR="00FC443D" w:rsidRPr="000E7B24" w:rsidRDefault="004D5C00" w:rsidP="000E7B24">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t>1</w:t>
            </w:r>
          </w:p>
        </w:tc>
        <w:tc>
          <w:tcPr>
            <w:tcW w:w="1508" w:type="dxa"/>
            <w:shd w:val="clear" w:color="auto" w:fill="auto"/>
          </w:tcPr>
          <w:p w:rsidR="00FC443D" w:rsidRPr="000E7B24" w:rsidRDefault="00FC443D" w:rsidP="000E7B24">
            <w:pPr>
              <w:widowControl/>
              <w:autoSpaceDE/>
              <w:autoSpaceDN/>
              <w:spacing w:before="88" w:line="316" w:lineRule="atLeast"/>
              <w:jc w:val="center"/>
              <w:rPr>
                <w:bCs/>
                <w:color w:val="000000"/>
                <w:sz w:val="24"/>
                <w:szCs w:val="24"/>
                <w:lang w:val="ru-RU" w:eastAsia="ru-RU"/>
              </w:rPr>
            </w:pPr>
          </w:p>
        </w:tc>
        <w:tc>
          <w:tcPr>
            <w:tcW w:w="3993" w:type="dxa"/>
            <w:vMerge w:val="restart"/>
            <w:shd w:val="clear" w:color="auto" w:fill="auto"/>
          </w:tcPr>
          <w:p w:rsidR="00FC443D" w:rsidRPr="000E7B24" w:rsidRDefault="003F1892" w:rsidP="000E7B24">
            <w:pPr>
              <w:widowControl/>
              <w:autoSpaceDE/>
              <w:autoSpaceDN/>
              <w:spacing w:before="88" w:line="316" w:lineRule="atLeast"/>
              <w:rPr>
                <w:bCs/>
                <w:color w:val="000000"/>
                <w:sz w:val="24"/>
                <w:szCs w:val="24"/>
                <w:lang w:val="ru-RU" w:eastAsia="ru-RU"/>
              </w:rPr>
            </w:pPr>
            <w:r w:rsidRPr="000E7B24">
              <w:rPr>
                <w:bCs/>
                <w:color w:val="000000"/>
                <w:sz w:val="24"/>
                <w:szCs w:val="24"/>
                <w:lang w:val="ru-RU" w:eastAsia="ru-RU"/>
              </w:rPr>
              <w:t>Вызов в полицию и допрос</w:t>
            </w:r>
          </w:p>
        </w:tc>
        <w:tc>
          <w:tcPr>
            <w:tcW w:w="2693" w:type="dxa"/>
            <w:vMerge w:val="restart"/>
            <w:shd w:val="clear" w:color="auto" w:fill="auto"/>
          </w:tcPr>
          <w:p w:rsidR="00FC443D" w:rsidRPr="000E7B24" w:rsidRDefault="00FC443D" w:rsidP="000E7B24">
            <w:pPr>
              <w:widowControl/>
              <w:autoSpaceDE/>
              <w:autoSpaceDN/>
              <w:spacing w:before="88" w:line="316" w:lineRule="atLeast"/>
              <w:rPr>
                <w:bCs/>
                <w:color w:val="000000"/>
                <w:sz w:val="24"/>
                <w:szCs w:val="24"/>
                <w:lang w:val="ru-RU" w:eastAsia="ru-RU"/>
              </w:rPr>
            </w:pPr>
            <w:r w:rsidRPr="000E7B24">
              <w:rPr>
                <w:lang w:val="ru-RU" w:eastAsia="ru-RU"/>
              </w:rPr>
              <w:t>Слушание объяснения учителя</w:t>
            </w:r>
          </w:p>
        </w:tc>
      </w:tr>
      <w:tr w:rsidR="00FC443D" w:rsidRPr="00AD388A" w:rsidTr="000E7B24">
        <w:trPr>
          <w:trHeight w:val="160"/>
        </w:trPr>
        <w:tc>
          <w:tcPr>
            <w:tcW w:w="608" w:type="dxa"/>
            <w:vMerge/>
            <w:shd w:val="clear" w:color="auto" w:fill="auto"/>
          </w:tcPr>
          <w:p w:rsidR="00FC443D" w:rsidRPr="000E7B24" w:rsidRDefault="00FC443D" w:rsidP="000E7B24">
            <w:pPr>
              <w:widowControl/>
              <w:autoSpaceDE/>
              <w:autoSpaceDN/>
              <w:spacing w:before="88" w:line="316" w:lineRule="atLeast"/>
              <w:jc w:val="center"/>
              <w:rPr>
                <w:bCs/>
                <w:color w:val="000000"/>
                <w:sz w:val="24"/>
                <w:szCs w:val="24"/>
                <w:lang w:val="ru-RU" w:eastAsia="ru-RU"/>
              </w:rPr>
            </w:pPr>
          </w:p>
        </w:tc>
        <w:tc>
          <w:tcPr>
            <w:tcW w:w="1512" w:type="dxa"/>
            <w:vMerge/>
            <w:shd w:val="clear" w:color="auto" w:fill="auto"/>
          </w:tcPr>
          <w:p w:rsidR="00FC443D" w:rsidRPr="000E7B24" w:rsidRDefault="00FC443D" w:rsidP="000E7B24">
            <w:pPr>
              <w:widowControl/>
              <w:autoSpaceDE/>
              <w:autoSpaceDN/>
              <w:spacing w:before="88" w:line="316" w:lineRule="atLeast"/>
              <w:jc w:val="center"/>
              <w:rPr>
                <w:bCs/>
                <w:color w:val="000000"/>
                <w:sz w:val="24"/>
                <w:szCs w:val="24"/>
                <w:lang w:val="ru-RU" w:eastAsia="ru-RU"/>
              </w:rPr>
            </w:pPr>
          </w:p>
        </w:tc>
        <w:tc>
          <w:tcPr>
            <w:tcW w:w="1508" w:type="dxa"/>
            <w:shd w:val="clear" w:color="auto" w:fill="auto"/>
          </w:tcPr>
          <w:p w:rsidR="00FC443D" w:rsidRPr="000E7B24" w:rsidRDefault="00FC443D" w:rsidP="000E7B24">
            <w:pPr>
              <w:widowControl/>
              <w:autoSpaceDE/>
              <w:autoSpaceDN/>
              <w:spacing w:before="88" w:line="316" w:lineRule="atLeast"/>
              <w:jc w:val="center"/>
              <w:rPr>
                <w:bCs/>
                <w:color w:val="000000"/>
                <w:sz w:val="24"/>
                <w:szCs w:val="24"/>
                <w:lang w:val="ru-RU" w:eastAsia="ru-RU"/>
              </w:rPr>
            </w:pPr>
          </w:p>
        </w:tc>
        <w:tc>
          <w:tcPr>
            <w:tcW w:w="3993" w:type="dxa"/>
            <w:vMerge/>
            <w:shd w:val="clear" w:color="auto" w:fill="auto"/>
          </w:tcPr>
          <w:p w:rsidR="00FC443D" w:rsidRPr="000E7B24" w:rsidRDefault="00FC443D" w:rsidP="000E7B24">
            <w:pPr>
              <w:widowControl/>
              <w:autoSpaceDE/>
              <w:autoSpaceDN/>
              <w:spacing w:before="88" w:line="316" w:lineRule="atLeast"/>
              <w:rPr>
                <w:bCs/>
                <w:color w:val="000000"/>
                <w:sz w:val="24"/>
                <w:szCs w:val="24"/>
                <w:lang w:val="ru-RU" w:eastAsia="ru-RU"/>
              </w:rPr>
            </w:pPr>
          </w:p>
        </w:tc>
        <w:tc>
          <w:tcPr>
            <w:tcW w:w="2693" w:type="dxa"/>
            <w:vMerge/>
            <w:shd w:val="clear" w:color="auto" w:fill="auto"/>
          </w:tcPr>
          <w:p w:rsidR="00FC443D" w:rsidRPr="000E7B24" w:rsidRDefault="00FC443D" w:rsidP="000E7B24">
            <w:pPr>
              <w:widowControl/>
              <w:autoSpaceDE/>
              <w:autoSpaceDN/>
              <w:spacing w:before="88" w:line="316" w:lineRule="atLeast"/>
              <w:rPr>
                <w:lang w:val="ru-RU" w:eastAsia="ru-RU"/>
              </w:rPr>
            </w:pPr>
          </w:p>
        </w:tc>
      </w:tr>
      <w:tr w:rsidR="00FC443D" w:rsidRPr="0009690E" w:rsidTr="00FC443D">
        <w:trPr>
          <w:trHeight w:val="180"/>
        </w:trPr>
        <w:tc>
          <w:tcPr>
            <w:tcW w:w="608" w:type="dxa"/>
            <w:vMerge w:val="restart"/>
            <w:shd w:val="clear" w:color="auto" w:fill="auto"/>
          </w:tcPr>
          <w:p w:rsidR="00FC443D" w:rsidRPr="000E7B24" w:rsidRDefault="003F1892" w:rsidP="00683746">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t>3</w:t>
            </w:r>
            <w:r w:rsidR="00683746">
              <w:rPr>
                <w:bCs/>
                <w:color w:val="000000"/>
                <w:sz w:val="24"/>
                <w:szCs w:val="24"/>
                <w:lang w:val="ru-RU" w:eastAsia="ru-RU"/>
              </w:rPr>
              <w:t>1</w:t>
            </w:r>
          </w:p>
        </w:tc>
        <w:tc>
          <w:tcPr>
            <w:tcW w:w="1512" w:type="dxa"/>
            <w:vMerge w:val="restart"/>
            <w:shd w:val="clear" w:color="auto" w:fill="auto"/>
          </w:tcPr>
          <w:p w:rsidR="00FC443D" w:rsidRPr="000E7B24" w:rsidRDefault="004D5C00" w:rsidP="000E7B24">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t>1</w:t>
            </w:r>
          </w:p>
        </w:tc>
        <w:tc>
          <w:tcPr>
            <w:tcW w:w="1508" w:type="dxa"/>
            <w:shd w:val="clear" w:color="auto" w:fill="auto"/>
          </w:tcPr>
          <w:p w:rsidR="00FC443D" w:rsidRPr="000E7B24" w:rsidRDefault="00FC443D" w:rsidP="000E7B24">
            <w:pPr>
              <w:widowControl/>
              <w:autoSpaceDE/>
              <w:autoSpaceDN/>
              <w:spacing w:before="88" w:line="316" w:lineRule="atLeast"/>
              <w:jc w:val="center"/>
              <w:rPr>
                <w:bCs/>
                <w:color w:val="000000"/>
                <w:sz w:val="24"/>
                <w:szCs w:val="24"/>
                <w:lang w:val="ru-RU" w:eastAsia="ru-RU"/>
              </w:rPr>
            </w:pPr>
          </w:p>
        </w:tc>
        <w:tc>
          <w:tcPr>
            <w:tcW w:w="3993" w:type="dxa"/>
            <w:vMerge w:val="restart"/>
            <w:shd w:val="clear" w:color="auto" w:fill="auto"/>
          </w:tcPr>
          <w:p w:rsidR="00FC443D" w:rsidRPr="000E7B24" w:rsidRDefault="003F1892" w:rsidP="003F1892">
            <w:pPr>
              <w:widowControl/>
              <w:autoSpaceDE/>
              <w:autoSpaceDN/>
              <w:spacing w:before="88" w:line="316" w:lineRule="atLeast"/>
              <w:rPr>
                <w:bCs/>
                <w:color w:val="000000"/>
                <w:sz w:val="24"/>
                <w:szCs w:val="24"/>
                <w:lang w:val="ru-RU" w:eastAsia="ru-RU"/>
              </w:rPr>
            </w:pPr>
            <w:r w:rsidRPr="000E7B24">
              <w:rPr>
                <w:bCs/>
                <w:color w:val="000000"/>
                <w:sz w:val="24"/>
                <w:szCs w:val="24"/>
                <w:lang w:val="ru-RU" w:eastAsia="ru-RU"/>
              </w:rPr>
              <w:t>Задержание гражданина полицейским</w:t>
            </w:r>
          </w:p>
        </w:tc>
        <w:tc>
          <w:tcPr>
            <w:tcW w:w="2693" w:type="dxa"/>
            <w:vMerge w:val="restart"/>
            <w:shd w:val="clear" w:color="auto" w:fill="auto"/>
          </w:tcPr>
          <w:p w:rsidR="00FC443D" w:rsidRPr="000E7B24" w:rsidRDefault="003F1892" w:rsidP="000E7B24">
            <w:pPr>
              <w:widowControl/>
              <w:autoSpaceDE/>
              <w:autoSpaceDN/>
              <w:spacing w:before="88" w:line="316" w:lineRule="atLeast"/>
              <w:rPr>
                <w:bCs/>
                <w:color w:val="000000"/>
                <w:sz w:val="24"/>
                <w:szCs w:val="24"/>
                <w:lang w:val="ru-RU" w:eastAsia="ru-RU"/>
              </w:rPr>
            </w:pPr>
            <w:r>
              <w:rPr>
                <w:lang w:val="ru-RU" w:eastAsia="ru-RU"/>
              </w:rPr>
              <w:t xml:space="preserve">Беседа. </w:t>
            </w:r>
          </w:p>
        </w:tc>
      </w:tr>
      <w:tr w:rsidR="00FC443D" w:rsidRPr="0009690E" w:rsidTr="000E7B24">
        <w:trPr>
          <w:trHeight w:val="180"/>
        </w:trPr>
        <w:tc>
          <w:tcPr>
            <w:tcW w:w="608" w:type="dxa"/>
            <w:vMerge/>
            <w:shd w:val="clear" w:color="auto" w:fill="auto"/>
          </w:tcPr>
          <w:p w:rsidR="00FC443D" w:rsidRPr="000E7B24" w:rsidRDefault="00FC443D" w:rsidP="000E7B24">
            <w:pPr>
              <w:widowControl/>
              <w:autoSpaceDE/>
              <w:autoSpaceDN/>
              <w:spacing w:before="88" w:line="316" w:lineRule="atLeast"/>
              <w:jc w:val="center"/>
              <w:rPr>
                <w:bCs/>
                <w:color w:val="000000"/>
                <w:sz w:val="24"/>
                <w:szCs w:val="24"/>
                <w:lang w:val="ru-RU" w:eastAsia="ru-RU"/>
              </w:rPr>
            </w:pPr>
          </w:p>
        </w:tc>
        <w:tc>
          <w:tcPr>
            <w:tcW w:w="1512" w:type="dxa"/>
            <w:vMerge/>
            <w:shd w:val="clear" w:color="auto" w:fill="auto"/>
          </w:tcPr>
          <w:p w:rsidR="00FC443D" w:rsidRPr="000E7B24" w:rsidRDefault="00FC443D" w:rsidP="000E7B24">
            <w:pPr>
              <w:widowControl/>
              <w:autoSpaceDE/>
              <w:autoSpaceDN/>
              <w:spacing w:before="88" w:line="316" w:lineRule="atLeast"/>
              <w:jc w:val="center"/>
              <w:rPr>
                <w:bCs/>
                <w:color w:val="000000"/>
                <w:sz w:val="24"/>
                <w:szCs w:val="24"/>
                <w:lang w:val="ru-RU" w:eastAsia="ru-RU"/>
              </w:rPr>
            </w:pPr>
          </w:p>
        </w:tc>
        <w:tc>
          <w:tcPr>
            <w:tcW w:w="1508" w:type="dxa"/>
            <w:shd w:val="clear" w:color="auto" w:fill="auto"/>
          </w:tcPr>
          <w:p w:rsidR="00FC443D" w:rsidRPr="000E7B24" w:rsidRDefault="00FC443D" w:rsidP="000E7B24">
            <w:pPr>
              <w:widowControl/>
              <w:autoSpaceDE/>
              <w:autoSpaceDN/>
              <w:spacing w:before="88" w:line="316" w:lineRule="atLeast"/>
              <w:jc w:val="center"/>
              <w:rPr>
                <w:bCs/>
                <w:color w:val="000000"/>
                <w:sz w:val="24"/>
                <w:szCs w:val="24"/>
                <w:lang w:val="ru-RU" w:eastAsia="ru-RU"/>
              </w:rPr>
            </w:pPr>
          </w:p>
        </w:tc>
        <w:tc>
          <w:tcPr>
            <w:tcW w:w="3993" w:type="dxa"/>
            <w:vMerge/>
            <w:shd w:val="clear" w:color="auto" w:fill="auto"/>
          </w:tcPr>
          <w:p w:rsidR="00FC443D" w:rsidRPr="000E7B24" w:rsidRDefault="00FC443D" w:rsidP="000E7B24">
            <w:pPr>
              <w:widowControl/>
              <w:autoSpaceDE/>
              <w:autoSpaceDN/>
              <w:spacing w:before="88" w:line="316" w:lineRule="atLeast"/>
              <w:rPr>
                <w:bCs/>
                <w:color w:val="000000"/>
                <w:sz w:val="24"/>
                <w:szCs w:val="24"/>
                <w:lang w:val="ru-RU" w:eastAsia="ru-RU"/>
              </w:rPr>
            </w:pPr>
          </w:p>
        </w:tc>
        <w:tc>
          <w:tcPr>
            <w:tcW w:w="2693" w:type="dxa"/>
            <w:vMerge/>
            <w:shd w:val="clear" w:color="auto" w:fill="auto"/>
          </w:tcPr>
          <w:p w:rsidR="00FC443D" w:rsidRPr="000E7B24" w:rsidRDefault="00FC443D" w:rsidP="000E7B24">
            <w:pPr>
              <w:widowControl/>
              <w:autoSpaceDE/>
              <w:autoSpaceDN/>
              <w:spacing w:before="88" w:line="316" w:lineRule="atLeast"/>
              <w:rPr>
                <w:lang w:val="ru-RU" w:eastAsia="ru-RU"/>
              </w:rPr>
            </w:pPr>
          </w:p>
        </w:tc>
      </w:tr>
      <w:tr w:rsidR="00AD388A" w:rsidRPr="0009690E" w:rsidTr="00AD388A">
        <w:trPr>
          <w:trHeight w:val="160"/>
        </w:trPr>
        <w:tc>
          <w:tcPr>
            <w:tcW w:w="608" w:type="dxa"/>
            <w:vMerge w:val="restart"/>
            <w:shd w:val="clear" w:color="auto" w:fill="auto"/>
          </w:tcPr>
          <w:p w:rsidR="00AD388A" w:rsidRDefault="00683746" w:rsidP="004D5C00">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t>32</w:t>
            </w:r>
          </w:p>
        </w:tc>
        <w:tc>
          <w:tcPr>
            <w:tcW w:w="1512" w:type="dxa"/>
            <w:vMerge w:val="restart"/>
            <w:shd w:val="clear" w:color="auto" w:fill="auto"/>
          </w:tcPr>
          <w:p w:rsidR="00AD388A" w:rsidRDefault="00AD388A" w:rsidP="000E7B24">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t>1</w:t>
            </w:r>
          </w:p>
        </w:tc>
        <w:tc>
          <w:tcPr>
            <w:tcW w:w="1508" w:type="dxa"/>
            <w:shd w:val="clear" w:color="auto" w:fill="auto"/>
          </w:tcPr>
          <w:p w:rsidR="00AD388A" w:rsidRPr="000E7B24" w:rsidRDefault="00AD388A" w:rsidP="000E7B24">
            <w:pPr>
              <w:widowControl/>
              <w:autoSpaceDE/>
              <w:autoSpaceDN/>
              <w:spacing w:before="88" w:line="316" w:lineRule="atLeast"/>
              <w:jc w:val="center"/>
              <w:rPr>
                <w:bCs/>
                <w:color w:val="000000"/>
                <w:sz w:val="24"/>
                <w:szCs w:val="24"/>
                <w:lang w:val="ru-RU" w:eastAsia="ru-RU"/>
              </w:rPr>
            </w:pPr>
          </w:p>
        </w:tc>
        <w:tc>
          <w:tcPr>
            <w:tcW w:w="3993" w:type="dxa"/>
            <w:vMerge w:val="restart"/>
            <w:shd w:val="clear" w:color="auto" w:fill="auto"/>
          </w:tcPr>
          <w:p w:rsidR="00AD388A" w:rsidRPr="000E7B24" w:rsidRDefault="00AD388A" w:rsidP="000E7B24">
            <w:pPr>
              <w:widowControl/>
              <w:autoSpaceDE/>
              <w:autoSpaceDN/>
              <w:spacing w:before="88" w:line="316" w:lineRule="atLeast"/>
              <w:rPr>
                <w:bCs/>
                <w:color w:val="000000"/>
                <w:sz w:val="24"/>
                <w:szCs w:val="24"/>
                <w:lang w:val="ru-RU" w:eastAsia="ru-RU"/>
              </w:rPr>
            </w:pPr>
            <w:r>
              <w:rPr>
                <w:bCs/>
                <w:color w:val="000000"/>
                <w:sz w:val="24"/>
                <w:szCs w:val="24"/>
                <w:lang w:val="ru-RU" w:eastAsia="ru-RU"/>
              </w:rPr>
              <w:t>Деятельность участкового уполномоченного полиции.</w:t>
            </w:r>
          </w:p>
        </w:tc>
        <w:tc>
          <w:tcPr>
            <w:tcW w:w="2693" w:type="dxa"/>
            <w:vMerge w:val="restart"/>
            <w:shd w:val="clear" w:color="auto" w:fill="auto"/>
          </w:tcPr>
          <w:p w:rsidR="00AD388A" w:rsidRDefault="00AD388A" w:rsidP="00AD388A">
            <w:pPr>
              <w:widowControl/>
              <w:autoSpaceDE/>
              <w:autoSpaceDN/>
              <w:spacing w:before="88" w:line="316" w:lineRule="atLeast"/>
              <w:rPr>
                <w:lang w:val="ru-RU" w:eastAsia="ru-RU"/>
              </w:rPr>
            </w:pPr>
            <w:r>
              <w:rPr>
                <w:lang w:val="ru-RU" w:eastAsia="ru-RU"/>
              </w:rPr>
              <w:t>Практическая работа</w:t>
            </w:r>
          </w:p>
          <w:p w:rsidR="00683746" w:rsidRPr="000E7B24" w:rsidRDefault="00683746" w:rsidP="00AD388A">
            <w:pPr>
              <w:widowControl/>
              <w:autoSpaceDE/>
              <w:autoSpaceDN/>
              <w:spacing w:before="88" w:line="316" w:lineRule="atLeast"/>
              <w:rPr>
                <w:lang w:val="ru-RU" w:eastAsia="ru-RU"/>
              </w:rPr>
            </w:pPr>
            <w:r>
              <w:rPr>
                <w:lang w:val="ru-RU" w:eastAsia="ru-RU"/>
              </w:rPr>
              <w:t>Анкетирование</w:t>
            </w:r>
          </w:p>
        </w:tc>
      </w:tr>
      <w:tr w:rsidR="00AD388A" w:rsidRPr="0009690E" w:rsidTr="00FC443D">
        <w:trPr>
          <w:trHeight w:val="160"/>
        </w:trPr>
        <w:tc>
          <w:tcPr>
            <w:tcW w:w="608" w:type="dxa"/>
            <w:vMerge/>
            <w:shd w:val="clear" w:color="auto" w:fill="auto"/>
          </w:tcPr>
          <w:p w:rsidR="00AD388A" w:rsidRDefault="00AD388A" w:rsidP="004D5C00">
            <w:pPr>
              <w:widowControl/>
              <w:autoSpaceDE/>
              <w:autoSpaceDN/>
              <w:spacing w:before="88" w:line="316" w:lineRule="atLeast"/>
              <w:jc w:val="center"/>
              <w:rPr>
                <w:bCs/>
                <w:color w:val="000000"/>
                <w:sz w:val="24"/>
                <w:szCs w:val="24"/>
                <w:lang w:val="ru-RU" w:eastAsia="ru-RU"/>
              </w:rPr>
            </w:pPr>
          </w:p>
        </w:tc>
        <w:tc>
          <w:tcPr>
            <w:tcW w:w="1512" w:type="dxa"/>
            <w:vMerge/>
            <w:shd w:val="clear" w:color="auto" w:fill="auto"/>
          </w:tcPr>
          <w:p w:rsidR="00AD388A" w:rsidRDefault="00AD388A" w:rsidP="000E7B24">
            <w:pPr>
              <w:widowControl/>
              <w:autoSpaceDE/>
              <w:autoSpaceDN/>
              <w:spacing w:before="88" w:line="316" w:lineRule="atLeast"/>
              <w:jc w:val="center"/>
              <w:rPr>
                <w:bCs/>
                <w:color w:val="000000"/>
                <w:sz w:val="24"/>
                <w:szCs w:val="24"/>
                <w:lang w:val="ru-RU" w:eastAsia="ru-RU"/>
              </w:rPr>
            </w:pPr>
          </w:p>
        </w:tc>
        <w:tc>
          <w:tcPr>
            <w:tcW w:w="1508" w:type="dxa"/>
            <w:shd w:val="clear" w:color="auto" w:fill="auto"/>
          </w:tcPr>
          <w:p w:rsidR="00AD388A" w:rsidRPr="000E7B24" w:rsidRDefault="00AD388A" w:rsidP="000E7B24">
            <w:pPr>
              <w:widowControl/>
              <w:autoSpaceDE/>
              <w:autoSpaceDN/>
              <w:spacing w:before="88" w:line="316" w:lineRule="atLeast"/>
              <w:jc w:val="center"/>
              <w:rPr>
                <w:bCs/>
                <w:color w:val="000000"/>
                <w:sz w:val="24"/>
                <w:szCs w:val="24"/>
                <w:lang w:val="ru-RU" w:eastAsia="ru-RU"/>
              </w:rPr>
            </w:pPr>
          </w:p>
        </w:tc>
        <w:tc>
          <w:tcPr>
            <w:tcW w:w="3993" w:type="dxa"/>
            <w:vMerge/>
            <w:shd w:val="clear" w:color="auto" w:fill="auto"/>
          </w:tcPr>
          <w:p w:rsidR="00AD388A" w:rsidRDefault="00AD388A" w:rsidP="000E7B24">
            <w:pPr>
              <w:widowControl/>
              <w:autoSpaceDE/>
              <w:autoSpaceDN/>
              <w:spacing w:before="88" w:line="316" w:lineRule="atLeast"/>
              <w:rPr>
                <w:bCs/>
                <w:color w:val="000000"/>
                <w:sz w:val="24"/>
                <w:szCs w:val="24"/>
                <w:lang w:val="ru-RU" w:eastAsia="ru-RU"/>
              </w:rPr>
            </w:pPr>
          </w:p>
        </w:tc>
        <w:tc>
          <w:tcPr>
            <w:tcW w:w="2693" w:type="dxa"/>
            <w:vMerge/>
            <w:shd w:val="clear" w:color="auto" w:fill="auto"/>
          </w:tcPr>
          <w:p w:rsidR="00AD388A" w:rsidRPr="000E7B24" w:rsidRDefault="00AD388A" w:rsidP="00AD388A">
            <w:pPr>
              <w:widowControl/>
              <w:autoSpaceDE/>
              <w:autoSpaceDN/>
              <w:spacing w:before="88" w:line="316" w:lineRule="atLeast"/>
              <w:rPr>
                <w:lang w:val="ru-RU" w:eastAsia="ru-RU"/>
              </w:rPr>
            </w:pPr>
          </w:p>
        </w:tc>
      </w:tr>
      <w:tr w:rsidR="00FC443D" w:rsidRPr="00EF6415" w:rsidTr="00683746">
        <w:trPr>
          <w:trHeight w:val="230"/>
        </w:trPr>
        <w:tc>
          <w:tcPr>
            <w:tcW w:w="608" w:type="dxa"/>
            <w:vMerge w:val="restart"/>
            <w:shd w:val="clear" w:color="auto" w:fill="auto"/>
          </w:tcPr>
          <w:p w:rsidR="00FC443D" w:rsidRPr="000E7B24" w:rsidRDefault="00FC443D" w:rsidP="004D5C00">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t>3</w:t>
            </w:r>
            <w:r w:rsidR="004D5C00">
              <w:rPr>
                <w:bCs/>
                <w:color w:val="000000"/>
                <w:sz w:val="24"/>
                <w:szCs w:val="24"/>
                <w:lang w:val="ru-RU" w:eastAsia="ru-RU"/>
              </w:rPr>
              <w:t>3</w:t>
            </w:r>
            <w:r>
              <w:rPr>
                <w:bCs/>
                <w:color w:val="000000"/>
                <w:sz w:val="24"/>
                <w:szCs w:val="24"/>
                <w:lang w:val="ru-RU" w:eastAsia="ru-RU"/>
              </w:rPr>
              <w:t xml:space="preserve"> - 3</w:t>
            </w:r>
            <w:r w:rsidR="004D5C00">
              <w:rPr>
                <w:bCs/>
                <w:color w:val="000000"/>
                <w:sz w:val="24"/>
                <w:szCs w:val="24"/>
                <w:lang w:val="ru-RU" w:eastAsia="ru-RU"/>
              </w:rPr>
              <w:t>4</w:t>
            </w:r>
          </w:p>
        </w:tc>
        <w:tc>
          <w:tcPr>
            <w:tcW w:w="1512" w:type="dxa"/>
            <w:vMerge w:val="restart"/>
            <w:shd w:val="clear" w:color="auto" w:fill="auto"/>
          </w:tcPr>
          <w:p w:rsidR="00FC443D" w:rsidRPr="000E7B24" w:rsidRDefault="004D5C00" w:rsidP="000E7B24">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t>2</w:t>
            </w:r>
          </w:p>
        </w:tc>
        <w:tc>
          <w:tcPr>
            <w:tcW w:w="1508" w:type="dxa"/>
            <w:tcBorders>
              <w:bottom w:val="single" w:sz="4" w:space="0" w:color="auto"/>
            </w:tcBorders>
            <w:shd w:val="clear" w:color="auto" w:fill="auto"/>
          </w:tcPr>
          <w:p w:rsidR="00FC443D" w:rsidRPr="000E7B24" w:rsidRDefault="00FC443D" w:rsidP="000E7B24">
            <w:pPr>
              <w:widowControl/>
              <w:autoSpaceDE/>
              <w:autoSpaceDN/>
              <w:spacing w:before="88" w:line="316" w:lineRule="atLeast"/>
              <w:jc w:val="center"/>
              <w:rPr>
                <w:bCs/>
                <w:color w:val="000000"/>
                <w:sz w:val="24"/>
                <w:szCs w:val="24"/>
                <w:lang w:val="ru-RU" w:eastAsia="ru-RU"/>
              </w:rPr>
            </w:pPr>
          </w:p>
        </w:tc>
        <w:tc>
          <w:tcPr>
            <w:tcW w:w="3993" w:type="dxa"/>
            <w:vMerge w:val="restart"/>
            <w:shd w:val="clear" w:color="auto" w:fill="auto"/>
          </w:tcPr>
          <w:p w:rsidR="00FC443D" w:rsidRPr="000E7B24" w:rsidRDefault="00FC443D" w:rsidP="000E7B24">
            <w:pPr>
              <w:widowControl/>
              <w:autoSpaceDE/>
              <w:autoSpaceDN/>
              <w:spacing w:before="88" w:line="316" w:lineRule="atLeast"/>
              <w:rPr>
                <w:bCs/>
                <w:color w:val="000000"/>
                <w:sz w:val="24"/>
                <w:szCs w:val="24"/>
                <w:lang w:val="ru-RU" w:eastAsia="ru-RU"/>
              </w:rPr>
            </w:pPr>
            <w:r w:rsidRPr="000E7B24">
              <w:rPr>
                <w:bCs/>
                <w:color w:val="000000"/>
                <w:sz w:val="24"/>
                <w:szCs w:val="24"/>
                <w:lang w:val="ru-RU" w:eastAsia="ru-RU"/>
              </w:rPr>
              <w:t>Договор. Доверенность. Завещание.</w:t>
            </w:r>
          </w:p>
        </w:tc>
        <w:tc>
          <w:tcPr>
            <w:tcW w:w="2693" w:type="dxa"/>
            <w:vMerge w:val="restart"/>
            <w:shd w:val="clear" w:color="auto" w:fill="auto"/>
          </w:tcPr>
          <w:p w:rsidR="00FC443D" w:rsidRPr="000E7B24" w:rsidRDefault="00FC443D" w:rsidP="00AD388A">
            <w:pPr>
              <w:widowControl/>
              <w:autoSpaceDE/>
              <w:autoSpaceDN/>
              <w:spacing w:before="88" w:line="316" w:lineRule="atLeast"/>
              <w:rPr>
                <w:bCs/>
                <w:color w:val="000000"/>
                <w:sz w:val="24"/>
                <w:szCs w:val="24"/>
                <w:lang w:val="ru-RU" w:eastAsia="ru-RU"/>
              </w:rPr>
            </w:pPr>
            <w:r w:rsidRPr="000E7B24">
              <w:rPr>
                <w:lang w:val="ru-RU" w:eastAsia="ru-RU"/>
              </w:rPr>
              <w:t xml:space="preserve">Работа в группах </w:t>
            </w:r>
            <w:r w:rsidR="00AD388A" w:rsidRPr="000E7B24">
              <w:rPr>
                <w:lang w:val="ru-RU" w:eastAsia="ru-RU"/>
              </w:rPr>
              <w:t xml:space="preserve">Практическая работа </w:t>
            </w:r>
          </w:p>
        </w:tc>
      </w:tr>
      <w:tr w:rsidR="00FC443D" w:rsidRPr="00EF6415" w:rsidTr="00683746">
        <w:trPr>
          <w:trHeight w:val="230"/>
        </w:trPr>
        <w:tc>
          <w:tcPr>
            <w:tcW w:w="608" w:type="dxa"/>
            <w:vMerge/>
            <w:shd w:val="clear" w:color="auto" w:fill="auto"/>
          </w:tcPr>
          <w:p w:rsidR="00FC443D" w:rsidRDefault="00FC443D" w:rsidP="000E7B24">
            <w:pPr>
              <w:widowControl/>
              <w:autoSpaceDE/>
              <w:autoSpaceDN/>
              <w:spacing w:before="88" w:line="316" w:lineRule="atLeast"/>
              <w:jc w:val="center"/>
              <w:rPr>
                <w:bCs/>
                <w:color w:val="000000"/>
                <w:sz w:val="24"/>
                <w:szCs w:val="24"/>
                <w:lang w:val="ru-RU" w:eastAsia="ru-RU"/>
              </w:rPr>
            </w:pPr>
          </w:p>
        </w:tc>
        <w:tc>
          <w:tcPr>
            <w:tcW w:w="1512" w:type="dxa"/>
            <w:vMerge/>
            <w:shd w:val="clear" w:color="auto" w:fill="auto"/>
          </w:tcPr>
          <w:p w:rsidR="00FC443D" w:rsidRPr="000E7B24" w:rsidRDefault="00FC443D" w:rsidP="000E7B24">
            <w:pPr>
              <w:widowControl/>
              <w:autoSpaceDE/>
              <w:autoSpaceDN/>
              <w:spacing w:before="88" w:line="316" w:lineRule="atLeast"/>
              <w:jc w:val="center"/>
              <w:rPr>
                <w:bCs/>
                <w:color w:val="000000"/>
                <w:sz w:val="24"/>
                <w:szCs w:val="24"/>
                <w:lang w:val="ru-RU" w:eastAsia="ru-RU"/>
              </w:rPr>
            </w:pPr>
          </w:p>
        </w:tc>
        <w:tc>
          <w:tcPr>
            <w:tcW w:w="1508" w:type="dxa"/>
            <w:tcBorders>
              <w:bottom w:val="single" w:sz="4" w:space="0" w:color="auto"/>
            </w:tcBorders>
            <w:shd w:val="clear" w:color="auto" w:fill="auto"/>
          </w:tcPr>
          <w:p w:rsidR="00FC443D" w:rsidRPr="000E7B24" w:rsidRDefault="00FC443D" w:rsidP="000E7B24">
            <w:pPr>
              <w:widowControl/>
              <w:autoSpaceDE/>
              <w:autoSpaceDN/>
              <w:spacing w:before="88" w:line="316" w:lineRule="atLeast"/>
              <w:jc w:val="center"/>
              <w:rPr>
                <w:bCs/>
                <w:color w:val="000000"/>
                <w:sz w:val="24"/>
                <w:szCs w:val="24"/>
                <w:lang w:val="ru-RU" w:eastAsia="ru-RU"/>
              </w:rPr>
            </w:pPr>
          </w:p>
        </w:tc>
        <w:tc>
          <w:tcPr>
            <w:tcW w:w="3993" w:type="dxa"/>
            <w:vMerge/>
            <w:shd w:val="clear" w:color="auto" w:fill="auto"/>
          </w:tcPr>
          <w:p w:rsidR="00FC443D" w:rsidRPr="000E7B24" w:rsidRDefault="00FC443D" w:rsidP="000E7B24">
            <w:pPr>
              <w:widowControl/>
              <w:autoSpaceDE/>
              <w:autoSpaceDN/>
              <w:spacing w:before="88" w:line="316" w:lineRule="atLeast"/>
              <w:rPr>
                <w:bCs/>
                <w:color w:val="000000"/>
                <w:sz w:val="24"/>
                <w:szCs w:val="24"/>
                <w:lang w:val="ru-RU" w:eastAsia="ru-RU"/>
              </w:rPr>
            </w:pPr>
          </w:p>
        </w:tc>
        <w:tc>
          <w:tcPr>
            <w:tcW w:w="2693" w:type="dxa"/>
            <w:vMerge/>
            <w:shd w:val="clear" w:color="auto" w:fill="auto"/>
          </w:tcPr>
          <w:p w:rsidR="00FC443D" w:rsidRPr="000E7B24" w:rsidRDefault="00FC443D" w:rsidP="000E7B24">
            <w:pPr>
              <w:widowControl/>
              <w:autoSpaceDE/>
              <w:autoSpaceDN/>
              <w:spacing w:before="88" w:line="316" w:lineRule="atLeast"/>
              <w:rPr>
                <w:lang w:val="ru-RU" w:eastAsia="ru-RU"/>
              </w:rPr>
            </w:pPr>
          </w:p>
        </w:tc>
      </w:tr>
      <w:tr w:rsidR="00FC443D" w:rsidRPr="00EF6415" w:rsidTr="00683746">
        <w:trPr>
          <w:trHeight w:val="160"/>
        </w:trPr>
        <w:tc>
          <w:tcPr>
            <w:tcW w:w="608" w:type="dxa"/>
            <w:vMerge w:val="restart"/>
            <w:shd w:val="clear" w:color="auto" w:fill="auto"/>
          </w:tcPr>
          <w:p w:rsidR="00FC443D" w:rsidRPr="000E7B24" w:rsidRDefault="00FC443D" w:rsidP="000E7B24">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t>3</w:t>
            </w:r>
            <w:r w:rsidR="00AD388A">
              <w:rPr>
                <w:bCs/>
                <w:color w:val="000000"/>
                <w:sz w:val="24"/>
                <w:szCs w:val="24"/>
                <w:lang w:val="ru-RU" w:eastAsia="ru-RU"/>
              </w:rPr>
              <w:t>5-36</w:t>
            </w:r>
          </w:p>
        </w:tc>
        <w:tc>
          <w:tcPr>
            <w:tcW w:w="1512" w:type="dxa"/>
            <w:vMerge w:val="restart"/>
            <w:shd w:val="clear" w:color="auto" w:fill="auto"/>
          </w:tcPr>
          <w:p w:rsidR="00FC443D" w:rsidRPr="000E7B24" w:rsidRDefault="00AD388A" w:rsidP="000E7B24">
            <w:pPr>
              <w:widowControl/>
              <w:autoSpaceDE/>
              <w:autoSpaceDN/>
              <w:spacing w:before="88" w:line="316" w:lineRule="atLeast"/>
              <w:jc w:val="center"/>
              <w:rPr>
                <w:bCs/>
                <w:color w:val="000000"/>
                <w:sz w:val="24"/>
                <w:szCs w:val="24"/>
                <w:lang w:val="ru-RU" w:eastAsia="ru-RU"/>
              </w:rPr>
            </w:pPr>
            <w:r>
              <w:rPr>
                <w:bCs/>
                <w:color w:val="000000"/>
                <w:sz w:val="24"/>
                <w:szCs w:val="24"/>
                <w:lang w:val="ru-RU" w:eastAsia="ru-RU"/>
              </w:rPr>
              <w:t>2</w:t>
            </w:r>
          </w:p>
        </w:tc>
        <w:tc>
          <w:tcPr>
            <w:tcW w:w="1508" w:type="dxa"/>
            <w:tcBorders>
              <w:bottom w:val="single" w:sz="4" w:space="0" w:color="auto"/>
            </w:tcBorders>
            <w:shd w:val="clear" w:color="auto" w:fill="auto"/>
          </w:tcPr>
          <w:p w:rsidR="00FC443D" w:rsidRPr="000E7B24" w:rsidRDefault="00FC443D" w:rsidP="000E7B24">
            <w:pPr>
              <w:widowControl/>
              <w:autoSpaceDE/>
              <w:autoSpaceDN/>
              <w:spacing w:before="88" w:line="316" w:lineRule="atLeast"/>
              <w:jc w:val="center"/>
              <w:rPr>
                <w:bCs/>
                <w:color w:val="000000"/>
                <w:sz w:val="24"/>
                <w:szCs w:val="24"/>
                <w:lang w:val="ru-RU" w:eastAsia="ru-RU"/>
              </w:rPr>
            </w:pPr>
          </w:p>
        </w:tc>
        <w:tc>
          <w:tcPr>
            <w:tcW w:w="3993" w:type="dxa"/>
            <w:vMerge w:val="restart"/>
            <w:shd w:val="clear" w:color="auto" w:fill="auto"/>
          </w:tcPr>
          <w:p w:rsidR="00FC443D" w:rsidRPr="000E7B24" w:rsidRDefault="004D5C00" w:rsidP="000E7B24">
            <w:pPr>
              <w:widowControl/>
              <w:autoSpaceDE/>
              <w:autoSpaceDN/>
              <w:spacing w:before="88" w:line="316" w:lineRule="atLeast"/>
              <w:rPr>
                <w:bCs/>
                <w:color w:val="000000"/>
                <w:sz w:val="24"/>
                <w:szCs w:val="24"/>
                <w:lang w:val="ru-RU" w:eastAsia="ru-RU"/>
              </w:rPr>
            </w:pPr>
            <w:r>
              <w:rPr>
                <w:bCs/>
                <w:color w:val="000000"/>
                <w:sz w:val="24"/>
                <w:szCs w:val="24"/>
                <w:lang w:val="ru-RU" w:eastAsia="ru-RU"/>
              </w:rPr>
              <w:t>Защита прав. Обращения граждан.</w:t>
            </w:r>
          </w:p>
        </w:tc>
        <w:tc>
          <w:tcPr>
            <w:tcW w:w="2693" w:type="dxa"/>
            <w:vMerge w:val="restart"/>
            <w:shd w:val="clear" w:color="auto" w:fill="auto"/>
          </w:tcPr>
          <w:p w:rsidR="00FC443D" w:rsidRPr="000E7B24" w:rsidRDefault="00FC443D" w:rsidP="000E7B24">
            <w:pPr>
              <w:widowControl/>
              <w:autoSpaceDE/>
              <w:autoSpaceDN/>
              <w:spacing w:before="88" w:line="316" w:lineRule="atLeast"/>
              <w:rPr>
                <w:bCs/>
                <w:color w:val="000000"/>
                <w:sz w:val="24"/>
                <w:szCs w:val="24"/>
                <w:lang w:val="ru-RU" w:eastAsia="ru-RU"/>
              </w:rPr>
            </w:pPr>
            <w:r w:rsidRPr="000E7B24">
              <w:rPr>
                <w:lang w:val="ru-RU" w:eastAsia="ru-RU"/>
              </w:rPr>
              <w:t>Беседа. Практическая работа</w:t>
            </w:r>
            <w:r w:rsidR="00AD388A">
              <w:rPr>
                <w:lang w:val="ru-RU" w:eastAsia="ru-RU"/>
              </w:rPr>
              <w:t>.</w:t>
            </w:r>
            <w:r w:rsidR="00AD388A" w:rsidRPr="000E7B24">
              <w:rPr>
                <w:lang w:val="ru-RU" w:eastAsia="ru-RU"/>
              </w:rPr>
              <w:t xml:space="preserve"> Систематизация основных понятий</w:t>
            </w:r>
          </w:p>
        </w:tc>
      </w:tr>
      <w:tr w:rsidR="00FC443D" w:rsidRPr="00EF6415" w:rsidTr="00683746">
        <w:trPr>
          <w:trHeight w:val="160"/>
        </w:trPr>
        <w:tc>
          <w:tcPr>
            <w:tcW w:w="608" w:type="dxa"/>
            <w:vMerge/>
            <w:shd w:val="clear" w:color="auto" w:fill="auto"/>
          </w:tcPr>
          <w:p w:rsidR="00FC443D" w:rsidRDefault="00FC443D" w:rsidP="000E7B24">
            <w:pPr>
              <w:widowControl/>
              <w:autoSpaceDE/>
              <w:autoSpaceDN/>
              <w:spacing w:before="88" w:line="316" w:lineRule="atLeast"/>
              <w:jc w:val="center"/>
              <w:rPr>
                <w:bCs/>
                <w:color w:val="000000"/>
                <w:sz w:val="24"/>
                <w:szCs w:val="24"/>
                <w:lang w:val="ru-RU" w:eastAsia="ru-RU"/>
              </w:rPr>
            </w:pPr>
          </w:p>
        </w:tc>
        <w:tc>
          <w:tcPr>
            <w:tcW w:w="1512" w:type="dxa"/>
            <w:vMerge/>
            <w:shd w:val="clear" w:color="auto" w:fill="auto"/>
          </w:tcPr>
          <w:p w:rsidR="00FC443D" w:rsidRPr="000E7B24" w:rsidRDefault="00FC443D" w:rsidP="000E7B24">
            <w:pPr>
              <w:widowControl/>
              <w:autoSpaceDE/>
              <w:autoSpaceDN/>
              <w:spacing w:before="88" w:line="316" w:lineRule="atLeast"/>
              <w:jc w:val="center"/>
              <w:rPr>
                <w:bCs/>
                <w:color w:val="000000"/>
                <w:sz w:val="24"/>
                <w:szCs w:val="24"/>
                <w:lang w:val="ru-RU" w:eastAsia="ru-RU"/>
              </w:rPr>
            </w:pPr>
          </w:p>
        </w:tc>
        <w:tc>
          <w:tcPr>
            <w:tcW w:w="1508" w:type="dxa"/>
            <w:tcBorders>
              <w:top w:val="single" w:sz="4" w:space="0" w:color="auto"/>
            </w:tcBorders>
            <w:shd w:val="clear" w:color="auto" w:fill="auto"/>
          </w:tcPr>
          <w:p w:rsidR="00FC443D" w:rsidRPr="000E7B24" w:rsidRDefault="00FC443D" w:rsidP="000E7B24">
            <w:pPr>
              <w:widowControl/>
              <w:autoSpaceDE/>
              <w:autoSpaceDN/>
              <w:spacing w:before="88" w:line="316" w:lineRule="atLeast"/>
              <w:jc w:val="center"/>
              <w:rPr>
                <w:bCs/>
                <w:color w:val="000000"/>
                <w:sz w:val="24"/>
                <w:szCs w:val="24"/>
                <w:lang w:val="ru-RU" w:eastAsia="ru-RU"/>
              </w:rPr>
            </w:pPr>
          </w:p>
        </w:tc>
        <w:tc>
          <w:tcPr>
            <w:tcW w:w="3993" w:type="dxa"/>
            <w:vMerge/>
            <w:shd w:val="clear" w:color="auto" w:fill="auto"/>
          </w:tcPr>
          <w:p w:rsidR="00FC443D" w:rsidRPr="000E7B24" w:rsidRDefault="00FC443D" w:rsidP="000E7B24">
            <w:pPr>
              <w:widowControl/>
              <w:autoSpaceDE/>
              <w:autoSpaceDN/>
              <w:spacing w:before="88" w:line="316" w:lineRule="atLeast"/>
              <w:rPr>
                <w:bCs/>
                <w:color w:val="000000"/>
                <w:sz w:val="24"/>
                <w:szCs w:val="24"/>
                <w:lang w:val="ru-RU" w:eastAsia="ru-RU"/>
              </w:rPr>
            </w:pPr>
          </w:p>
        </w:tc>
        <w:tc>
          <w:tcPr>
            <w:tcW w:w="2693" w:type="dxa"/>
            <w:vMerge/>
            <w:shd w:val="clear" w:color="auto" w:fill="auto"/>
          </w:tcPr>
          <w:p w:rsidR="00FC443D" w:rsidRPr="000E7B24" w:rsidRDefault="00FC443D" w:rsidP="000E7B24">
            <w:pPr>
              <w:widowControl/>
              <w:autoSpaceDE/>
              <w:autoSpaceDN/>
              <w:spacing w:before="88" w:line="316" w:lineRule="atLeast"/>
              <w:rPr>
                <w:lang w:val="ru-RU" w:eastAsia="ru-RU"/>
              </w:rPr>
            </w:pPr>
          </w:p>
        </w:tc>
      </w:tr>
    </w:tbl>
    <w:p w:rsidR="00864FE2" w:rsidRPr="000E7B24" w:rsidRDefault="00864FE2" w:rsidP="000F6614">
      <w:pPr>
        <w:pStyle w:val="a4"/>
        <w:tabs>
          <w:tab w:val="left" w:pos="1866"/>
          <w:tab w:val="left" w:pos="2268"/>
          <w:tab w:val="left" w:pos="3968"/>
          <w:tab w:val="left" w:pos="5804"/>
          <w:tab w:val="left" w:pos="6150"/>
          <w:tab w:val="left" w:pos="7640"/>
          <w:tab w:val="left" w:pos="8826"/>
          <w:tab w:val="left" w:pos="10304"/>
          <w:tab w:val="left" w:pos="11979"/>
          <w:tab w:val="left" w:pos="13470"/>
        </w:tabs>
        <w:spacing w:before="1"/>
        <w:ind w:right="428"/>
        <w:jc w:val="both"/>
        <w:rPr>
          <w:b/>
          <w:sz w:val="24"/>
          <w:szCs w:val="24"/>
          <w:lang w:val="ru-RU"/>
        </w:rPr>
      </w:pPr>
    </w:p>
    <w:sectPr w:rsidR="00864FE2" w:rsidRPr="000E7B24" w:rsidSect="0048658C">
      <w:pgSz w:w="11900" w:h="16840"/>
      <w:pgMar w:top="1140" w:right="720" w:bottom="28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C708D"/>
    <w:multiLevelType w:val="hybridMultilevel"/>
    <w:tmpl w:val="2E782F1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4138E3"/>
    <w:multiLevelType w:val="hybridMultilevel"/>
    <w:tmpl w:val="F0B01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4A7E98"/>
    <w:multiLevelType w:val="hybridMultilevel"/>
    <w:tmpl w:val="A39AFB52"/>
    <w:lvl w:ilvl="0" w:tplc="0419000B">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531D35"/>
    <w:multiLevelType w:val="hybridMultilevel"/>
    <w:tmpl w:val="7F623B8A"/>
    <w:lvl w:ilvl="0" w:tplc="2968D47E">
      <w:start w:val="1"/>
      <w:numFmt w:val="decimal"/>
      <w:lvlText w:val="%1."/>
      <w:lvlJc w:val="left"/>
      <w:pPr>
        <w:ind w:left="1755" w:hanging="360"/>
      </w:pPr>
      <w:rPr>
        <w:rFonts w:hint="default"/>
      </w:rPr>
    </w:lvl>
    <w:lvl w:ilvl="1" w:tplc="04190019" w:tentative="1">
      <w:start w:val="1"/>
      <w:numFmt w:val="lowerLetter"/>
      <w:lvlText w:val="%2."/>
      <w:lvlJc w:val="left"/>
      <w:pPr>
        <w:ind w:left="2475" w:hanging="360"/>
      </w:pPr>
    </w:lvl>
    <w:lvl w:ilvl="2" w:tplc="0419001B" w:tentative="1">
      <w:start w:val="1"/>
      <w:numFmt w:val="lowerRoman"/>
      <w:lvlText w:val="%3."/>
      <w:lvlJc w:val="right"/>
      <w:pPr>
        <w:ind w:left="3195" w:hanging="180"/>
      </w:pPr>
    </w:lvl>
    <w:lvl w:ilvl="3" w:tplc="0419000F" w:tentative="1">
      <w:start w:val="1"/>
      <w:numFmt w:val="decimal"/>
      <w:lvlText w:val="%4."/>
      <w:lvlJc w:val="left"/>
      <w:pPr>
        <w:ind w:left="3915" w:hanging="360"/>
      </w:pPr>
    </w:lvl>
    <w:lvl w:ilvl="4" w:tplc="04190019" w:tentative="1">
      <w:start w:val="1"/>
      <w:numFmt w:val="lowerLetter"/>
      <w:lvlText w:val="%5."/>
      <w:lvlJc w:val="left"/>
      <w:pPr>
        <w:ind w:left="4635" w:hanging="360"/>
      </w:pPr>
    </w:lvl>
    <w:lvl w:ilvl="5" w:tplc="0419001B" w:tentative="1">
      <w:start w:val="1"/>
      <w:numFmt w:val="lowerRoman"/>
      <w:lvlText w:val="%6."/>
      <w:lvlJc w:val="right"/>
      <w:pPr>
        <w:ind w:left="5355" w:hanging="180"/>
      </w:pPr>
    </w:lvl>
    <w:lvl w:ilvl="6" w:tplc="0419000F" w:tentative="1">
      <w:start w:val="1"/>
      <w:numFmt w:val="decimal"/>
      <w:lvlText w:val="%7."/>
      <w:lvlJc w:val="left"/>
      <w:pPr>
        <w:ind w:left="6075" w:hanging="360"/>
      </w:pPr>
    </w:lvl>
    <w:lvl w:ilvl="7" w:tplc="04190019" w:tentative="1">
      <w:start w:val="1"/>
      <w:numFmt w:val="lowerLetter"/>
      <w:lvlText w:val="%8."/>
      <w:lvlJc w:val="left"/>
      <w:pPr>
        <w:ind w:left="6795" w:hanging="360"/>
      </w:pPr>
    </w:lvl>
    <w:lvl w:ilvl="8" w:tplc="0419001B" w:tentative="1">
      <w:start w:val="1"/>
      <w:numFmt w:val="lowerRoman"/>
      <w:lvlText w:val="%9."/>
      <w:lvlJc w:val="right"/>
      <w:pPr>
        <w:ind w:left="7515" w:hanging="180"/>
      </w:pPr>
    </w:lvl>
  </w:abstractNum>
  <w:abstractNum w:abstractNumId="4" w15:restartNumberingAfterBreak="0">
    <w:nsid w:val="1F2C0A5A"/>
    <w:multiLevelType w:val="hybridMultilevel"/>
    <w:tmpl w:val="D196113C"/>
    <w:lvl w:ilvl="0" w:tplc="0419000B">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246447AB"/>
    <w:multiLevelType w:val="hybridMultilevel"/>
    <w:tmpl w:val="6DCCB878"/>
    <w:lvl w:ilvl="0" w:tplc="5CE09172">
      <w:start w:val="1"/>
      <w:numFmt w:val="decimal"/>
      <w:lvlText w:val="%1."/>
      <w:lvlJc w:val="left"/>
      <w:pPr>
        <w:ind w:left="80" w:hanging="300"/>
      </w:pPr>
      <w:rPr>
        <w:rFonts w:ascii="Times New Roman" w:eastAsia="Times New Roman" w:hAnsi="Times New Roman" w:cs="Times New Roman" w:hint="default"/>
        <w:spacing w:val="-28"/>
        <w:w w:val="100"/>
        <w:sz w:val="24"/>
        <w:szCs w:val="24"/>
        <w:lang w:val="ru-RU" w:eastAsia="ru-RU" w:bidi="ru-RU"/>
      </w:rPr>
    </w:lvl>
    <w:lvl w:ilvl="1" w:tplc="4B205C2C">
      <w:numFmt w:val="bullet"/>
      <w:lvlText w:val="•"/>
      <w:lvlJc w:val="left"/>
      <w:pPr>
        <w:ind w:left="763" w:hanging="300"/>
      </w:pPr>
      <w:rPr>
        <w:rFonts w:hint="default"/>
        <w:lang w:val="ru-RU" w:eastAsia="ru-RU" w:bidi="ru-RU"/>
      </w:rPr>
    </w:lvl>
    <w:lvl w:ilvl="2" w:tplc="9F6A5182">
      <w:numFmt w:val="bullet"/>
      <w:lvlText w:val="•"/>
      <w:lvlJc w:val="left"/>
      <w:pPr>
        <w:ind w:left="1447" w:hanging="300"/>
      </w:pPr>
      <w:rPr>
        <w:rFonts w:hint="default"/>
        <w:lang w:val="ru-RU" w:eastAsia="ru-RU" w:bidi="ru-RU"/>
      </w:rPr>
    </w:lvl>
    <w:lvl w:ilvl="3" w:tplc="48A0A816">
      <w:numFmt w:val="bullet"/>
      <w:lvlText w:val="•"/>
      <w:lvlJc w:val="left"/>
      <w:pPr>
        <w:ind w:left="2131" w:hanging="300"/>
      </w:pPr>
      <w:rPr>
        <w:rFonts w:hint="default"/>
        <w:lang w:val="ru-RU" w:eastAsia="ru-RU" w:bidi="ru-RU"/>
      </w:rPr>
    </w:lvl>
    <w:lvl w:ilvl="4" w:tplc="C5C0EE68">
      <w:numFmt w:val="bullet"/>
      <w:lvlText w:val="•"/>
      <w:lvlJc w:val="left"/>
      <w:pPr>
        <w:ind w:left="2815" w:hanging="300"/>
      </w:pPr>
      <w:rPr>
        <w:rFonts w:hint="default"/>
        <w:lang w:val="ru-RU" w:eastAsia="ru-RU" w:bidi="ru-RU"/>
      </w:rPr>
    </w:lvl>
    <w:lvl w:ilvl="5" w:tplc="8C24DBF6">
      <w:numFmt w:val="bullet"/>
      <w:lvlText w:val="•"/>
      <w:lvlJc w:val="left"/>
      <w:pPr>
        <w:ind w:left="3499" w:hanging="300"/>
      </w:pPr>
      <w:rPr>
        <w:rFonts w:hint="default"/>
        <w:lang w:val="ru-RU" w:eastAsia="ru-RU" w:bidi="ru-RU"/>
      </w:rPr>
    </w:lvl>
    <w:lvl w:ilvl="6" w:tplc="2986682C">
      <w:numFmt w:val="bullet"/>
      <w:lvlText w:val="•"/>
      <w:lvlJc w:val="left"/>
      <w:pPr>
        <w:ind w:left="4183" w:hanging="300"/>
      </w:pPr>
      <w:rPr>
        <w:rFonts w:hint="default"/>
        <w:lang w:val="ru-RU" w:eastAsia="ru-RU" w:bidi="ru-RU"/>
      </w:rPr>
    </w:lvl>
    <w:lvl w:ilvl="7" w:tplc="F148F310">
      <w:numFmt w:val="bullet"/>
      <w:lvlText w:val="•"/>
      <w:lvlJc w:val="left"/>
      <w:pPr>
        <w:ind w:left="4867" w:hanging="300"/>
      </w:pPr>
      <w:rPr>
        <w:rFonts w:hint="default"/>
        <w:lang w:val="ru-RU" w:eastAsia="ru-RU" w:bidi="ru-RU"/>
      </w:rPr>
    </w:lvl>
    <w:lvl w:ilvl="8" w:tplc="4EA69258">
      <w:numFmt w:val="bullet"/>
      <w:lvlText w:val="•"/>
      <w:lvlJc w:val="left"/>
      <w:pPr>
        <w:ind w:left="5551" w:hanging="300"/>
      </w:pPr>
      <w:rPr>
        <w:rFonts w:hint="default"/>
        <w:lang w:val="ru-RU" w:eastAsia="ru-RU" w:bidi="ru-RU"/>
      </w:rPr>
    </w:lvl>
  </w:abstractNum>
  <w:abstractNum w:abstractNumId="6" w15:restartNumberingAfterBreak="0">
    <w:nsid w:val="482C0D87"/>
    <w:multiLevelType w:val="hybridMultilevel"/>
    <w:tmpl w:val="72D24BC4"/>
    <w:lvl w:ilvl="0" w:tplc="FE524C10">
      <w:start w:val="1"/>
      <w:numFmt w:val="decimal"/>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7" w15:restartNumberingAfterBreak="0">
    <w:nsid w:val="4AEA2ECF"/>
    <w:multiLevelType w:val="hybridMultilevel"/>
    <w:tmpl w:val="DD80051E"/>
    <w:lvl w:ilvl="0" w:tplc="BBD097E0">
      <w:numFmt w:val="bullet"/>
      <w:lvlText w:val="-"/>
      <w:lvlJc w:val="left"/>
      <w:pPr>
        <w:ind w:left="121" w:hanging="140"/>
      </w:pPr>
      <w:rPr>
        <w:rFonts w:ascii="Times New Roman" w:eastAsia="Times New Roman" w:hAnsi="Times New Roman" w:cs="Times New Roman" w:hint="default"/>
        <w:w w:val="100"/>
        <w:sz w:val="24"/>
        <w:szCs w:val="24"/>
      </w:rPr>
    </w:lvl>
    <w:lvl w:ilvl="1" w:tplc="0A70CA58">
      <w:numFmt w:val="bullet"/>
      <w:lvlText w:val="•"/>
      <w:lvlJc w:val="left"/>
      <w:pPr>
        <w:ind w:left="1592" w:hanging="140"/>
      </w:pPr>
      <w:rPr>
        <w:rFonts w:hint="default"/>
      </w:rPr>
    </w:lvl>
    <w:lvl w:ilvl="2" w:tplc="26B083E4">
      <w:numFmt w:val="bullet"/>
      <w:lvlText w:val="•"/>
      <w:lvlJc w:val="left"/>
      <w:pPr>
        <w:ind w:left="3064" w:hanging="140"/>
      </w:pPr>
      <w:rPr>
        <w:rFonts w:hint="default"/>
      </w:rPr>
    </w:lvl>
    <w:lvl w:ilvl="3" w:tplc="6A62D380">
      <w:numFmt w:val="bullet"/>
      <w:lvlText w:val="•"/>
      <w:lvlJc w:val="left"/>
      <w:pPr>
        <w:ind w:left="4536" w:hanging="140"/>
      </w:pPr>
      <w:rPr>
        <w:rFonts w:hint="default"/>
      </w:rPr>
    </w:lvl>
    <w:lvl w:ilvl="4" w:tplc="6A12C706">
      <w:numFmt w:val="bullet"/>
      <w:lvlText w:val="•"/>
      <w:lvlJc w:val="left"/>
      <w:pPr>
        <w:ind w:left="6008" w:hanging="140"/>
      </w:pPr>
      <w:rPr>
        <w:rFonts w:hint="default"/>
      </w:rPr>
    </w:lvl>
    <w:lvl w:ilvl="5" w:tplc="D48A35BE">
      <w:numFmt w:val="bullet"/>
      <w:lvlText w:val="•"/>
      <w:lvlJc w:val="left"/>
      <w:pPr>
        <w:ind w:left="7480" w:hanging="140"/>
      </w:pPr>
      <w:rPr>
        <w:rFonts w:hint="default"/>
      </w:rPr>
    </w:lvl>
    <w:lvl w:ilvl="6" w:tplc="4C2A3F54">
      <w:numFmt w:val="bullet"/>
      <w:lvlText w:val="•"/>
      <w:lvlJc w:val="left"/>
      <w:pPr>
        <w:ind w:left="8952" w:hanging="140"/>
      </w:pPr>
      <w:rPr>
        <w:rFonts w:hint="default"/>
      </w:rPr>
    </w:lvl>
    <w:lvl w:ilvl="7" w:tplc="FE14EC24">
      <w:numFmt w:val="bullet"/>
      <w:lvlText w:val="•"/>
      <w:lvlJc w:val="left"/>
      <w:pPr>
        <w:ind w:left="10424" w:hanging="140"/>
      </w:pPr>
      <w:rPr>
        <w:rFonts w:hint="default"/>
      </w:rPr>
    </w:lvl>
    <w:lvl w:ilvl="8" w:tplc="DFB855F8">
      <w:numFmt w:val="bullet"/>
      <w:lvlText w:val="•"/>
      <w:lvlJc w:val="left"/>
      <w:pPr>
        <w:ind w:left="11896" w:hanging="140"/>
      </w:pPr>
      <w:rPr>
        <w:rFonts w:hint="default"/>
      </w:rPr>
    </w:lvl>
  </w:abstractNum>
  <w:abstractNum w:abstractNumId="8" w15:restartNumberingAfterBreak="0">
    <w:nsid w:val="570A6CE1"/>
    <w:multiLevelType w:val="hybridMultilevel"/>
    <w:tmpl w:val="79369812"/>
    <w:lvl w:ilvl="0" w:tplc="934083D0">
      <w:numFmt w:val="bullet"/>
      <w:lvlText w:val="-"/>
      <w:lvlJc w:val="left"/>
      <w:pPr>
        <w:ind w:left="0" w:hanging="204"/>
      </w:pPr>
      <w:rPr>
        <w:rFonts w:ascii="Times New Roman" w:eastAsia="Times New Roman" w:hAnsi="Times New Roman" w:cs="Times New Roman" w:hint="default"/>
        <w:w w:val="99"/>
        <w:sz w:val="24"/>
        <w:szCs w:val="24"/>
      </w:rPr>
    </w:lvl>
    <w:lvl w:ilvl="1" w:tplc="269EE98E">
      <w:numFmt w:val="bullet"/>
      <w:lvlText w:val="•"/>
      <w:lvlJc w:val="left"/>
      <w:pPr>
        <w:ind w:left="692" w:hanging="204"/>
      </w:pPr>
      <w:rPr>
        <w:rFonts w:hint="default"/>
      </w:rPr>
    </w:lvl>
    <w:lvl w:ilvl="2" w:tplc="6972BD96">
      <w:numFmt w:val="bullet"/>
      <w:lvlText w:val="•"/>
      <w:lvlJc w:val="left"/>
      <w:pPr>
        <w:ind w:left="1384" w:hanging="204"/>
      </w:pPr>
      <w:rPr>
        <w:rFonts w:hint="default"/>
      </w:rPr>
    </w:lvl>
    <w:lvl w:ilvl="3" w:tplc="B2F86310">
      <w:numFmt w:val="bullet"/>
      <w:lvlText w:val="•"/>
      <w:lvlJc w:val="left"/>
      <w:pPr>
        <w:ind w:left="2076" w:hanging="204"/>
      </w:pPr>
      <w:rPr>
        <w:rFonts w:hint="default"/>
      </w:rPr>
    </w:lvl>
    <w:lvl w:ilvl="4" w:tplc="FAA64EA2">
      <w:numFmt w:val="bullet"/>
      <w:lvlText w:val="•"/>
      <w:lvlJc w:val="left"/>
      <w:pPr>
        <w:ind w:left="2768" w:hanging="204"/>
      </w:pPr>
      <w:rPr>
        <w:rFonts w:hint="default"/>
      </w:rPr>
    </w:lvl>
    <w:lvl w:ilvl="5" w:tplc="F35A5894">
      <w:numFmt w:val="bullet"/>
      <w:lvlText w:val="•"/>
      <w:lvlJc w:val="left"/>
      <w:pPr>
        <w:ind w:left="3460" w:hanging="204"/>
      </w:pPr>
      <w:rPr>
        <w:rFonts w:hint="default"/>
      </w:rPr>
    </w:lvl>
    <w:lvl w:ilvl="6" w:tplc="BDEA2A3A">
      <w:numFmt w:val="bullet"/>
      <w:lvlText w:val="•"/>
      <w:lvlJc w:val="left"/>
      <w:pPr>
        <w:ind w:left="4152" w:hanging="204"/>
      </w:pPr>
      <w:rPr>
        <w:rFonts w:hint="default"/>
      </w:rPr>
    </w:lvl>
    <w:lvl w:ilvl="7" w:tplc="7AD0EB0E">
      <w:numFmt w:val="bullet"/>
      <w:lvlText w:val="•"/>
      <w:lvlJc w:val="left"/>
      <w:pPr>
        <w:ind w:left="4844" w:hanging="204"/>
      </w:pPr>
      <w:rPr>
        <w:rFonts w:hint="default"/>
      </w:rPr>
    </w:lvl>
    <w:lvl w:ilvl="8" w:tplc="1EA26E94">
      <w:numFmt w:val="bullet"/>
      <w:lvlText w:val="•"/>
      <w:lvlJc w:val="left"/>
      <w:pPr>
        <w:ind w:left="5536" w:hanging="204"/>
      </w:pPr>
      <w:rPr>
        <w:rFonts w:hint="default"/>
      </w:rPr>
    </w:lvl>
  </w:abstractNum>
  <w:abstractNum w:abstractNumId="9" w15:restartNumberingAfterBreak="0">
    <w:nsid w:val="5A705640"/>
    <w:multiLevelType w:val="hybridMultilevel"/>
    <w:tmpl w:val="5A060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6D55B1"/>
    <w:multiLevelType w:val="hybridMultilevel"/>
    <w:tmpl w:val="C92636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93C6A91"/>
    <w:multiLevelType w:val="hybridMultilevel"/>
    <w:tmpl w:val="1E96C048"/>
    <w:lvl w:ilvl="0" w:tplc="17D8F7BC">
      <w:numFmt w:val="bullet"/>
      <w:lvlText w:val="-"/>
      <w:lvlJc w:val="left"/>
      <w:pPr>
        <w:ind w:left="77" w:hanging="339"/>
      </w:pPr>
      <w:rPr>
        <w:rFonts w:ascii="Times New Roman" w:eastAsia="Times New Roman" w:hAnsi="Times New Roman" w:cs="Times New Roman" w:hint="default"/>
        <w:w w:val="99"/>
        <w:sz w:val="24"/>
        <w:szCs w:val="24"/>
      </w:rPr>
    </w:lvl>
    <w:lvl w:ilvl="1" w:tplc="A726DD9E">
      <w:numFmt w:val="bullet"/>
      <w:lvlText w:val="•"/>
      <w:lvlJc w:val="left"/>
      <w:pPr>
        <w:ind w:left="764" w:hanging="339"/>
      </w:pPr>
      <w:rPr>
        <w:rFonts w:hint="default"/>
      </w:rPr>
    </w:lvl>
    <w:lvl w:ilvl="2" w:tplc="9A6EFFDC">
      <w:numFmt w:val="bullet"/>
      <w:lvlText w:val="•"/>
      <w:lvlJc w:val="left"/>
      <w:pPr>
        <w:ind w:left="1448" w:hanging="339"/>
      </w:pPr>
      <w:rPr>
        <w:rFonts w:hint="default"/>
      </w:rPr>
    </w:lvl>
    <w:lvl w:ilvl="3" w:tplc="3FB22028">
      <w:numFmt w:val="bullet"/>
      <w:lvlText w:val="•"/>
      <w:lvlJc w:val="left"/>
      <w:pPr>
        <w:ind w:left="2132" w:hanging="339"/>
      </w:pPr>
      <w:rPr>
        <w:rFonts w:hint="default"/>
      </w:rPr>
    </w:lvl>
    <w:lvl w:ilvl="4" w:tplc="E8384E56">
      <w:numFmt w:val="bullet"/>
      <w:lvlText w:val="•"/>
      <w:lvlJc w:val="left"/>
      <w:pPr>
        <w:ind w:left="2816" w:hanging="339"/>
      </w:pPr>
      <w:rPr>
        <w:rFonts w:hint="default"/>
      </w:rPr>
    </w:lvl>
    <w:lvl w:ilvl="5" w:tplc="A8264386">
      <w:numFmt w:val="bullet"/>
      <w:lvlText w:val="•"/>
      <w:lvlJc w:val="left"/>
      <w:pPr>
        <w:ind w:left="3500" w:hanging="339"/>
      </w:pPr>
      <w:rPr>
        <w:rFonts w:hint="default"/>
      </w:rPr>
    </w:lvl>
    <w:lvl w:ilvl="6" w:tplc="B67A1E68">
      <w:numFmt w:val="bullet"/>
      <w:lvlText w:val="•"/>
      <w:lvlJc w:val="left"/>
      <w:pPr>
        <w:ind w:left="4184" w:hanging="339"/>
      </w:pPr>
      <w:rPr>
        <w:rFonts w:hint="default"/>
      </w:rPr>
    </w:lvl>
    <w:lvl w:ilvl="7" w:tplc="DA520F56">
      <w:numFmt w:val="bullet"/>
      <w:lvlText w:val="•"/>
      <w:lvlJc w:val="left"/>
      <w:pPr>
        <w:ind w:left="4868" w:hanging="339"/>
      </w:pPr>
      <w:rPr>
        <w:rFonts w:hint="default"/>
      </w:rPr>
    </w:lvl>
    <w:lvl w:ilvl="8" w:tplc="B3625E36">
      <w:numFmt w:val="bullet"/>
      <w:lvlText w:val="•"/>
      <w:lvlJc w:val="left"/>
      <w:pPr>
        <w:ind w:left="5552" w:hanging="339"/>
      </w:pPr>
      <w:rPr>
        <w:rFonts w:hint="default"/>
      </w:rPr>
    </w:lvl>
  </w:abstractNum>
  <w:abstractNum w:abstractNumId="12" w15:restartNumberingAfterBreak="0">
    <w:nsid w:val="719E7DF1"/>
    <w:multiLevelType w:val="hybridMultilevel"/>
    <w:tmpl w:val="D5385E1E"/>
    <w:lvl w:ilvl="0" w:tplc="2ADC9608">
      <w:start w:val="1"/>
      <w:numFmt w:val="decimal"/>
      <w:lvlText w:val="%1)"/>
      <w:lvlJc w:val="left"/>
      <w:pPr>
        <w:ind w:left="40" w:hanging="444"/>
      </w:pPr>
      <w:rPr>
        <w:rFonts w:ascii="Times New Roman" w:eastAsia="Times New Roman" w:hAnsi="Times New Roman" w:cs="Times New Roman" w:hint="default"/>
        <w:w w:val="99"/>
        <w:sz w:val="24"/>
        <w:szCs w:val="24"/>
      </w:rPr>
    </w:lvl>
    <w:lvl w:ilvl="1" w:tplc="4790F346">
      <w:numFmt w:val="bullet"/>
      <w:lvlText w:val="•"/>
      <w:lvlJc w:val="left"/>
      <w:pPr>
        <w:ind w:left="724" w:hanging="444"/>
      </w:pPr>
      <w:rPr>
        <w:rFonts w:hint="default"/>
      </w:rPr>
    </w:lvl>
    <w:lvl w:ilvl="2" w:tplc="5E4860A6">
      <w:numFmt w:val="bullet"/>
      <w:lvlText w:val="•"/>
      <w:lvlJc w:val="left"/>
      <w:pPr>
        <w:ind w:left="1408" w:hanging="444"/>
      </w:pPr>
      <w:rPr>
        <w:rFonts w:hint="default"/>
      </w:rPr>
    </w:lvl>
    <w:lvl w:ilvl="3" w:tplc="3CBA29EE">
      <w:numFmt w:val="bullet"/>
      <w:lvlText w:val="•"/>
      <w:lvlJc w:val="left"/>
      <w:pPr>
        <w:ind w:left="2092" w:hanging="444"/>
      </w:pPr>
      <w:rPr>
        <w:rFonts w:hint="default"/>
      </w:rPr>
    </w:lvl>
    <w:lvl w:ilvl="4" w:tplc="0CCA267E">
      <w:numFmt w:val="bullet"/>
      <w:lvlText w:val="•"/>
      <w:lvlJc w:val="left"/>
      <w:pPr>
        <w:ind w:left="2776" w:hanging="444"/>
      </w:pPr>
      <w:rPr>
        <w:rFonts w:hint="default"/>
      </w:rPr>
    </w:lvl>
    <w:lvl w:ilvl="5" w:tplc="FDBE11BE">
      <w:numFmt w:val="bullet"/>
      <w:lvlText w:val="•"/>
      <w:lvlJc w:val="left"/>
      <w:pPr>
        <w:ind w:left="3461" w:hanging="444"/>
      </w:pPr>
      <w:rPr>
        <w:rFonts w:hint="default"/>
      </w:rPr>
    </w:lvl>
    <w:lvl w:ilvl="6" w:tplc="E2BE20FA">
      <w:numFmt w:val="bullet"/>
      <w:lvlText w:val="•"/>
      <w:lvlJc w:val="left"/>
      <w:pPr>
        <w:ind w:left="4145" w:hanging="444"/>
      </w:pPr>
      <w:rPr>
        <w:rFonts w:hint="default"/>
      </w:rPr>
    </w:lvl>
    <w:lvl w:ilvl="7" w:tplc="70DC4682">
      <w:numFmt w:val="bullet"/>
      <w:lvlText w:val="•"/>
      <w:lvlJc w:val="left"/>
      <w:pPr>
        <w:ind w:left="4829" w:hanging="444"/>
      </w:pPr>
      <w:rPr>
        <w:rFonts w:hint="default"/>
      </w:rPr>
    </w:lvl>
    <w:lvl w:ilvl="8" w:tplc="7A269886">
      <w:numFmt w:val="bullet"/>
      <w:lvlText w:val="•"/>
      <w:lvlJc w:val="left"/>
      <w:pPr>
        <w:ind w:left="5513" w:hanging="444"/>
      </w:pPr>
      <w:rPr>
        <w:rFonts w:hint="default"/>
      </w:rPr>
    </w:lvl>
  </w:abstractNum>
  <w:abstractNum w:abstractNumId="13" w15:restartNumberingAfterBreak="0">
    <w:nsid w:val="75004093"/>
    <w:multiLevelType w:val="hybridMultilevel"/>
    <w:tmpl w:val="61380A56"/>
    <w:lvl w:ilvl="0" w:tplc="D2941EEA">
      <w:start w:val="1"/>
      <w:numFmt w:val="decimal"/>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4" w15:restartNumberingAfterBreak="0">
    <w:nsid w:val="75EB19DB"/>
    <w:multiLevelType w:val="hybridMultilevel"/>
    <w:tmpl w:val="1C2C02F2"/>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15:restartNumberingAfterBreak="0">
    <w:nsid w:val="77F83BFE"/>
    <w:multiLevelType w:val="hybridMultilevel"/>
    <w:tmpl w:val="67D02BA2"/>
    <w:lvl w:ilvl="0" w:tplc="2A00C2B8">
      <w:start w:val="1"/>
      <w:numFmt w:val="decimal"/>
      <w:lvlText w:val="%1."/>
      <w:lvlJc w:val="left"/>
      <w:pPr>
        <w:ind w:left="80" w:hanging="300"/>
      </w:pPr>
      <w:rPr>
        <w:rFonts w:ascii="Times New Roman" w:eastAsia="Times New Roman" w:hAnsi="Times New Roman" w:cs="Times New Roman" w:hint="default"/>
        <w:spacing w:val="-30"/>
        <w:w w:val="100"/>
        <w:sz w:val="24"/>
        <w:szCs w:val="24"/>
        <w:lang w:val="ru-RU" w:eastAsia="ru-RU" w:bidi="ru-RU"/>
      </w:rPr>
    </w:lvl>
    <w:lvl w:ilvl="1" w:tplc="BD46CFF6">
      <w:numFmt w:val="bullet"/>
      <w:lvlText w:val="•"/>
      <w:lvlJc w:val="left"/>
      <w:pPr>
        <w:ind w:left="763" w:hanging="300"/>
      </w:pPr>
      <w:rPr>
        <w:rFonts w:hint="default"/>
        <w:lang w:val="ru-RU" w:eastAsia="ru-RU" w:bidi="ru-RU"/>
      </w:rPr>
    </w:lvl>
    <w:lvl w:ilvl="2" w:tplc="9D44DF60">
      <w:numFmt w:val="bullet"/>
      <w:lvlText w:val="•"/>
      <w:lvlJc w:val="left"/>
      <w:pPr>
        <w:ind w:left="1447" w:hanging="300"/>
      </w:pPr>
      <w:rPr>
        <w:rFonts w:hint="default"/>
        <w:lang w:val="ru-RU" w:eastAsia="ru-RU" w:bidi="ru-RU"/>
      </w:rPr>
    </w:lvl>
    <w:lvl w:ilvl="3" w:tplc="25AEF016">
      <w:numFmt w:val="bullet"/>
      <w:lvlText w:val="•"/>
      <w:lvlJc w:val="left"/>
      <w:pPr>
        <w:ind w:left="2131" w:hanging="300"/>
      </w:pPr>
      <w:rPr>
        <w:rFonts w:hint="default"/>
        <w:lang w:val="ru-RU" w:eastAsia="ru-RU" w:bidi="ru-RU"/>
      </w:rPr>
    </w:lvl>
    <w:lvl w:ilvl="4" w:tplc="12C2DF0C">
      <w:numFmt w:val="bullet"/>
      <w:lvlText w:val="•"/>
      <w:lvlJc w:val="left"/>
      <w:pPr>
        <w:ind w:left="2815" w:hanging="300"/>
      </w:pPr>
      <w:rPr>
        <w:rFonts w:hint="default"/>
        <w:lang w:val="ru-RU" w:eastAsia="ru-RU" w:bidi="ru-RU"/>
      </w:rPr>
    </w:lvl>
    <w:lvl w:ilvl="5" w:tplc="4FAA9CC8">
      <w:numFmt w:val="bullet"/>
      <w:lvlText w:val="•"/>
      <w:lvlJc w:val="left"/>
      <w:pPr>
        <w:ind w:left="3499" w:hanging="300"/>
      </w:pPr>
      <w:rPr>
        <w:rFonts w:hint="default"/>
        <w:lang w:val="ru-RU" w:eastAsia="ru-RU" w:bidi="ru-RU"/>
      </w:rPr>
    </w:lvl>
    <w:lvl w:ilvl="6" w:tplc="22404BD0">
      <w:numFmt w:val="bullet"/>
      <w:lvlText w:val="•"/>
      <w:lvlJc w:val="left"/>
      <w:pPr>
        <w:ind w:left="4183" w:hanging="300"/>
      </w:pPr>
      <w:rPr>
        <w:rFonts w:hint="default"/>
        <w:lang w:val="ru-RU" w:eastAsia="ru-RU" w:bidi="ru-RU"/>
      </w:rPr>
    </w:lvl>
    <w:lvl w:ilvl="7" w:tplc="E0ACDF36">
      <w:numFmt w:val="bullet"/>
      <w:lvlText w:val="•"/>
      <w:lvlJc w:val="left"/>
      <w:pPr>
        <w:ind w:left="4867" w:hanging="300"/>
      </w:pPr>
      <w:rPr>
        <w:rFonts w:hint="default"/>
        <w:lang w:val="ru-RU" w:eastAsia="ru-RU" w:bidi="ru-RU"/>
      </w:rPr>
    </w:lvl>
    <w:lvl w:ilvl="8" w:tplc="9B1CF47C">
      <w:numFmt w:val="bullet"/>
      <w:lvlText w:val="•"/>
      <w:lvlJc w:val="left"/>
      <w:pPr>
        <w:ind w:left="5551" w:hanging="300"/>
      </w:pPr>
      <w:rPr>
        <w:rFonts w:hint="default"/>
        <w:lang w:val="ru-RU" w:eastAsia="ru-RU" w:bidi="ru-RU"/>
      </w:rPr>
    </w:lvl>
  </w:abstractNum>
  <w:abstractNum w:abstractNumId="16" w15:restartNumberingAfterBreak="0">
    <w:nsid w:val="7DC00028"/>
    <w:multiLevelType w:val="hybridMultilevel"/>
    <w:tmpl w:val="605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1"/>
  </w:num>
  <w:num w:numId="3">
    <w:abstractNumId w:val="8"/>
  </w:num>
  <w:num w:numId="4">
    <w:abstractNumId w:val="15"/>
  </w:num>
  <w:num w:numId="5">
    <w:abstractNumId w:val="5"/>
  </w:num>
  <w:num w:numId="6">
    <w:abstractNumId w:val="13"/>
  </w:num>
  <w:num w:numId="7">
    <w:abstractNumId w:val="7"/>
  </w:num>
  <w:num w:numId="8">
    <w:abstractNumId w:val="3"/>
  </w:num>
  <w:num w:numId="9">
    <w:abstractNumId w:val="6"/>
  </w:num>
  <w:num w:numId="10">
    <w:abstractNumId w:val="14"/>
  </w:num>
  <w:num w:numId="11">
    <w:abstractNumId w:val="10"/>
  </w:num>
  <w:num w:numId="12">
    <w:abstractNumId w:val="16"/>
  </w:num>
  <w:num w:numId="13">
    <w:abstractNumId w:val="9"/>
  </w:num>
  <w:num w:numId="14">
    <w:abstractNumId w:val="4"/>
  </w:num>
  <w:num w:numId="15">
    <w:abstractNumId w:val="0"/>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FC6742"/>
    <w:rsid w:val="00025005"/>
    <w:rsid w:val="0009690E"/>
    <w:rsid w:val="000A6E2D"/>
    <w:rsid w:val="000E3D9E"/>
    <w:rsid w:val="000E6891"/>
    <w:rsid w:val="000E7B24"/>
    <w:rsid w:val="000F2D49"/>
    <w:rsid w:val="000F6614"/>
    <w:rsid w:val="00110864"/>
    <w:rsid w:val="00131563"/>
    <w:rsid w:val="00174FB1"/>
    <w:rsid w:val="00181E8E"/>
    <w:rsid w:val="001A55FD"/>
    <w:rsid w:val="001C10F3"/>
    <w:rsid w:val="001C19C0"/>
    <w:rsid w:val="001C6AF1"/>
    <w:rsid w:val="001D60A7"/>
    <w:rsid w:val="001D618A"/>
    <w:rsid w:val="001D7F61"/>
    <w:rsid w:val="00281A40"/>
    <w:rsid w:val="00290C68"/>
    <w:rsid w:val="003324AE"/>
    <w:rsid w:val="003356BB"/>
    <w:rsid w:val="0034334F"/>
    <w:rsid w:val="00346FD9"/>
    <w:rsid w:val="00381DA3"/>
    <w:rsid w:val="0039615F"/>
    <w:rsid w:val="003C0479"/>
    <w:rsid w:val="003C57B7"/>
    <w:rsid w:val="003C5B0D"/>
    <w:rsid w:val="003D2702"/>
    <w:rsid w:val="003E702B"/>
    <w:rsid w:val="003F1892"/>
    <w:rsid w:val="004811DB"/>
    <w:rsid w:val="0048658C"/>
    <w:rsid w:val="0049438F"/>
    <w:rsid w:val="004B10FF"/>
    <w:rsid w:val="004D5C00"/>
    <w:rsid w:val="00522836"/>
    <w:rsid w:val="00540AD7"/>
    <w:rsid w:val="00545B17"/>
    <w:rsid w:val="00551D90"/>
    <w:rsid w:val="00591EE3"/>
    <w:rsid w:val="005B4212"/>
    <w:rsid w:val="006351B9"/>
    <w:rsid w:val="0064723B"/>
    <w:rsid w:val="00652137"/>
    <w:rsid w:val="00671362"/>
    <w:rsid w:val="00683746"/>
    <w:rsid w:val="006B55ED"/>
    <w:rsid w:val="006F4F64"/>
    <w:rsid w:val="00756EBE"/>
    <w:rsid w:val="007662BD"/>
    <w:rsid w:val="007B2567"/>
    <w:rsid w:val="007D7AE7"/>
    <w:rsid w:val="00814467"/>
    <w:rsid w:val="00822210"/>
    <w:rsid w:val="00826040"/>
    <w:rsid w:val="00864FE2"/>
    <w:rsid w:val="00867346"/>
    <w:rsid w:val="0089663B"/>
    <w:rsid w:val="0089673A"/>
    <w:rsid w:val="008A462D"/>
    <w:rsid w:val="009076E5"/>
    <w:rsid w:val="0091356F"/>
    <w:rsid w:val="00930AA5"/>
    <w:rsid w:val="00A12A45"/>
    <w:rsid w:val="00A437A6"/>
    <w:rsid w:val="00A712FC"/>
    <w:rsid w:val="00A73956"/>
    <w:rsid w:val="00A87604"/>
    <w:rsid w:val="00AA2EF5"/>
    <w:rsid w:val="00AB0C06"/>
    <w:rsid w:val="00AD0D95"/>
    <w:rsid w:val="00AD388A"/>
    <w:rsid w:val="00AD5819"/>
    <w:rsid w:val="00B12243"/>
    <w:rsid w:val="00B60CA3"/>
    <w:rsid w:val="00BD405D"/>
    <w:rsid w:val="00BF72EE"/>
    <w:rsid w:val="00C04552"/>
    <w:rsid w:val="00C15F8C"/>
    <w:rsid w:val="00C245B3"/>
    <w:rsid w:val="00C35985"/>
    <w:rsid w:val="00C44948"/>
    <w:rsid w:val="00C5642C"/>
    <w:rsid w:val="00CC7C85"/>
    <w:rsid w:val="00D210AB"/>
    <w:rsid w:val="00D443E6"/>
    <w:rsid w:val="00D50B2D"/>
    <w:rsid w:val="00D52F20"/>
    <w:rsid w:val="00D572CD"/>
    <w:rsid w:val="00D9403B"/>
    <w:rsid w:val="00DA6895"/>
    <w:rsid w:val="00DA7731"/>
    <w:rsid w:val="00E45B8A"/>
    <w:rsid w:val="00EF6415"/>
    <w:rsid w:val="00F1166F"/>
    <w:rsid w:val="00F318D1"/>
    <w:rsid w:val="00F328E4"/>
    <w:rsid w:val="00F83C19"/>
    <w:rsid w:val="00F97761"/>
    <w:rsid w:val="00FA351D"/>
    <w:rsid w:val="00FB2312"/>
    <w:rsid w:val="00FC443D"/>
    <w:rsid w:val="00FC6742"/>
    <w:rsid w:val="00FE0C8A"/>
    <w:rsid w:val="00FE5877"/>
    <w:rsid w:val="00FF3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9E4A"/>
  <w15:docId w15:val="{A1E3F6FB-9DEC-490F-8EE9-89B9EA38F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A2EF5"/>
    <w:rPr>
      <w:rFonts w:ascii="Times New Roman" w:eastAsia="Times New Roman" w:hAnsi="Times New Roman" w:cs="Times New Roman"/>
    </w:rPr>
  </w:style>
  <w:style w:type="paragraph" w:styleId="1">
    <w:name w:val="heading 1"/>
    <w:basedOn w:val="a"/>
    <w:next w:val="a"/>
    <w:link w:val="10"/>
    <w:qFormat/>
    <w:rsid w:val="0049438F"/>
    <w:pPr>
      <w:keepNext/>
      <w:widowControl/>
      <w:autoSpaceDE/>
      <w:autoSpaceDN/>
      <w:spacing w:before="240" w:after="60" w:line="276" w:lineRule="auto"/>
      <w:outlineLvl w:val="0"/>
    </w:pPr>
    <w:rPr>
      <w:rFonts w:ascii="Cambria" w:hAnsi="Cambria"/>
      <w:b/>
      <w:bCs/>
      <w:kern w:val="32"/>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A2EF5"/>
    <w:tblPr>
      <w:tblInd w:w="0" w:type="dxa"/>
      <w:tblCellMar>
        <w:top w:w="0" w:type="dxa"/>
        <w:left w:w="0" w:type="dxa"/>
        <w:bottom w:w="0" w:type="dxa"/>
        <w:right w:w="0" w:type="dxa"/>
      </w:tblCellMar>
    </w:tblPr>
  </w:style>
  <w:style w:type="paragraph" w:styleId="a3">
    <w:name w:val="Body Text"/>
    <w:basedOn w:val="a"/>
    <w:uiPriority w:val="1"/>
    <w:qFormat/>
    <w:rsid w:val="00AA2EF5"/>
    <w:rPr>
      <w:sz w:val="24"/>
      <w:szCs w:val="24"/>
    </w:rPr>
  </w:style>
  <w:style w:type="paragraph" w:styleId="a4">
    <w:name w:val="List Paragraph"/>
    <w:basedOn w:val="a"/>
    <w:uiPriority w:val="34"/>
    <w:qFormat/>
    <w:rsid w:val="00AA2EF5"/>
  </w:style>
  <w:style w:type="paragraph" w:customStyle="1" w:styleId="TableParagraph">
    <w:name w:val="Table Paragraph"/>
    <w:basedOn w:val="a"/>
    <w:uiPriority w:val="1"/>
    <w:qFormat/>
    <w:rsid w:val="00AA2EF5"/>
    <w:pPr>
      <w:ind w:left="40"/>
    </w:pPr>
  </w:style>
  <w:style w:type="paragraph" w:styleId="a5">
    <w:name w:val="No Spacing"/>
    <w:uiPriority w:val="1"/>
    <w:qFormat/>
    <w:rsid w:val="00C04552"/>
    <w:rPr>
      <w:rFonts w:ascii="Times New Roman" w:eastAsia="Times New Roman" w:hAnsi="Times New Roman" w:cs="Times New Roman"/>
    </w:rPr>
  </w:style>
  <w:style w:type="character" w:customStyle="1" w:styleId="10">
    <w:name w:val="Заголовок 1 Знак"/>
    <w:basedOn w:val="a0"/>
    <w:link w:val="1"/>
    <w:rsid w:val="0049438F"/>
    <w:rPr>
      <w:rFonts w:ascii="Cambria" w:eastAsia="Times New Roman" w:hAnsi="Cambria" w:cs="Times New Roman"/>
      <w:b/>
      <w:bCs/>
      <w:kern w:val="32"/>
      <w:sz w:val="32"/>
      <w:szCs w:val="32"/>
      <w:lang w:val="ru-RU"/>
    </w:rPr>
  </w:style>
  <w:style w:type="table" w:styleId="a6">
    <w:name w:val="Table Grid"/>
    <w:basedOn w:val="a1"/>
    <w:uiPriority w:val="59"/>
    <w:rsid w:val="0049438F"/>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Абзац списка2"/>
    <w:basedOn w:val="a"/>
    <w:qFormat/>
    <w:rsid w:val="0049438F"/>
    <w:pPr>
      <w:suppressAutoHyphens/>
      <w:autoSpaceDE/>
      <w:autoSpaceDN/>
      <w:spacing w:after="200" w:line="276" w:lineRule="auto"/>
      <w:ind w:left="720"/>
    </w:pPr>
    <w:rPr>
      <w:rFonts w:ascii="Calibri" w:hAnsi="Calibri"/>
      <w:kern w:val="2"/>
      <w:lang w:val="ru-RU" w:eastAsia="ru-RU"/>
    </w:rPr>
  </w:style>
  <w:style w:type="paragraph" w:customStyle="1" w:styleId="21">
    <w:name w:val="Основной текст 21"/>
    <w:basedOn w:val="a"/>
    <w:rsid w:val="0049438F"/>
    <w:pPr>
      <w:widowControl/>
      <w:suppressAutoHyphens/>
      <w:autoSpaceDE/>
      <w:autoSpaceDN/>
      <w:jc w:val="both"/>
    </w:pPr>
    <w:rPr>
      <w:b/>
      <w:sz w:val="28"/>
      <w:szCs w:val="20"/>
      <w:lang w:val="ru-RU" w:eastAsia="ar-SA"/>
    </w:rPr>
  </w:style>
  <w:style w:type="numbering" w:customStyle="1" w:styleId="11">
    <w:name w:val="Нет списка1"/>
    <w:next w:val="a2"/>
    <w:uiPriority w:val="99"/>
    <w:semiHidden/>
    <w:unhideWhenUsed/>
    <w:rsid w:val="00FE0C8A"/>
  </w:style>
  <w:style w:type="paragraph" w:styleId="a7">
    <w:name w:val="Normal (Web)"/>
    <w:basedOn w:val="a"/>
    <w:uiPriority w:val="99"/>
    <w:rsid w:val="0089673A"/>
    <w:pPr>
      <w:widowControl/>
      <w:autoSpaceDE/>
      <w:autoSpaceDN/>
      <w:spacing w:before="100" w:beforeAutospacing="1" w:after="100" w:afterAutospacing="1"/>
    </w:pPr>
    <w:rPr>
      <w:sz w:val="24"/>
      <w:szCs w:val="24"/>
      <w:lang w:val="ru-RU" w:eastAsia="ru-RU"/>
    </w:rPr>
  </w:style>
  <w:style w:type="character" w:styleId="a8">
    <w:name w:val="Strong"/>
    <w:qFormat/>
    <w:rsid w:val="0089673A"/>
    <w:rPr>
      <w:b/>
      <w:bCs/>
    </w:rPr>
  </w:style>
  <w:style w:type="character" w:styleId="a9">
    <w:name w:val="Hyperlink"/>
    <w:basedOn w:val="a0"/>
    <w:uiPriority w:val="99"/>
    <w:semiHidden/>
    <w:unhideWhenUsed/>
    <w:rsid w:val="00CC7C85"/>
    <w:rPr>
      <w:color w:val="0000FF"/>
      <w:u w:val="single"/>
    </w:rPr>
  </w:style>
  <w:style w:type="character" w:customStyle="1" w:styleId="blk">
    <w:name w:val="blk"/>
    <w:basedOn w:val="a0"/>
    <w:rsid w:val="00DA7731"/>
  </w:style>
  <w:style w:type="paragraph" w:styleId="aa">
    <w:name w:val="Balloon Text"/>
    <w:basedOn w:val="a"/>
    <w:link w:val="ab"/>
    <w:uiPriority w:val="99"/>
    <w:semiHidden/>
    <w:unhideWhenUsed/>
    <w:rsid w:val="00D50B2D"/>
    <w:rPr>
      <w:rFonts w:ascii="Segoe UI" w:hAnsi="Segoe UI" w:cs="Segoe UI"/>
      <w:sz w:val="18"/>
      <w:szCs w:val="18"/>
    </w:rPr>
  </w:style>
  <w:style w:type="character" w:customStyle="1" w:styleId="ab">
    <w:name w:val="Текст выноски Знак"/>
    <w:basedOn w:val="a0"/>
    <w:link w:val="aa"/>
    <w:uiPriority w:val="99"/>
    <w:semiHidden/>
    <w:rsid w:val="00D50B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363597">
      <w:bodyDiv w:val="1"/>
      <w:marLeft w:val="0"/>
      <w:marRight w:val="0"/>
      <w:marTop w:val="0"/>
      <w:marBottom w:val="0"/>
      <w:divBdr>
        <w:top w:val="none" w:sz="0" w:space="0" w:color="auto"/>
        <w:left w:val="none" w:sz="0" w:space="0" w:color="auto"/>
        <w:bottom w:val="none" w:sz="0" w:space="0" w:color="auto"/>
        <w:right w:val="none" w:sz="0" w:space="0" w:color="auto"/>
      </w:divBdr>
    </w:div>
    <w:div w:id="929318048">
      <w:bodyDiv w:val="1"/>
      <w:marLeft w:val="0"/>
      <w:marRight w:val="0"/>
      <w:marTop w:val="0"/>
      <w:marBottom w:val="0"/>
      <w:divBdr>
        <w:top w:val="none" w:sz="0" w:space="0" w:color="auto"/>
        <w:left w:val="none" w:sz="0" w:space="0" w:color="auto"/>
        <w:bottom w:val="none" w:sz="0" w:space="0" w:color="auto"/>
        <w:right w:val="none" w:sz="0" w:space="0" w:color="auto"/>
      </w:divBdr>
    </w:div>
    <w:div w:id="1026755329">
      <w:bodyDiv w:val="1"/>
      <w:marLeft w:val="0"/>
      <w:marRight w:val="0"/>
      <w:marTop w:val="0"/>
      <w:marBottom w:val="0"/>
      <w:divBdr>
        <w:top w:val="none" w:sz="0" w:space="0" w:color="auto"/>
        <w:left w:val="none" w:sz="0" w:space="0" w:color="auto"/>
        <w:bottom w:val="none" w:sz="0" w:space="0" w:color="auto"/>
        <w:right w:val="none" w:sz="0" w:space="0" w:color="auto"/>
      </w:divBdr>
    </w:div>
    <w:div w:id="1065179614">
      <w:bodyDiv w:val="1"/>
      <w:marLeft w:val="0"/>
      <w:marRight w:val="0"/>
      <w:marTop w:val="0"/>
      <w:marBottom w:val="0"/>
      <w:divBdr>
        <w:top w:val="none" w:sz="0" w:space="0" w:color="auto"/>
        <w:left w:val="none" w:sz="0" w:space="0" w:color="auto"/>
        <w:bottom w:val="none" w:sz="0" w:space="0" w:color="auto"/>
        <w:right w:val="none" w:sz="0" w:space="0" w:color="auto"/>
      </w:divBdr>
    </w:div>
    <w:div w:id="1210918030">
      <w:bodyDiv w:val="1"/>
      <w:marLeft w:val="0"/>
      <w:marRight w:val="0"/>
      <w:marTop w:val="0"/>
      <w:marBottom w:val="0"/>
      <w:divBdr>
        <w:top w:val="none" w:sz="0" w:space="0" w:color="auto"/>
        <w:left w:val="none" w:sz="0" w:space="0" w:color="auto"/>
        <w:bottom w:val="none" w:sz="0" w:space="0" w:color="auto"/>
        <w:right w:val="none" w:sz="0" w:space="0" w:color="auto"/>
      </w:divBdr>
    </w:div>
    <w:div w:id="1938828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zoozahita.ru/zakon-o-veterinarii/" TargetMode="External"/><Relationship Id="rId3" Type="http://schemas.openxmlformats.org/officeDocument/2006/relationships/styles" Target="styles.xml"/><Relationship Id="rId7" Type="http://schemas.openxmlformats.org/officeDocument/2006/relationships/hyperlink" Target="http://pravo-zoozahita.ru/zakon-o-zhivotnom-mire-s-izmeneniyami-i-popravkami-na-1-marta-2013-god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zn.admtyumen.ru/content/%D0%BF%D1%80%D0%BE%D1%84%D0%BE%D1%80%D0%B8%D0%B5%D0%BD%D1%82%D0%B0%D1%86%D0%B8%D0%BE%D0%BD%D0%BD%D1%8B%D0%B9%20%D0%BD%D0%B0%D0%B2%D0%B8%D0%B3%D0%B0%D1%82%D0%BE%D1%8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fct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1DD6F-054B-4FEB-B5C7-202805E27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7</Pages>
  <Words>2283</Words>
  <Characters>13018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Аннотация к рабочей программе по предмету «Музыка» 1 класс</vt:lpstr>
    </vt:vector>
  </TitlesOfParts>
  <Company/>
  <LinksUpToDate>false</LinksUpToDate>
  <CharactersWithSpaces>15271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 к рабочей программе по предмету «Музыка» 1 класс</dc:title>
  <dc:creator>Anuttta</dc:creator>
  <cp:lastModifiedBy>HP</cp:lastModifiedBy>
  <cp:revision>34</cp:revision>
  <cp:lastPrinted>2019-03-18T10:15:00Z</cp:lastPrinted>
  <dcterms:created xsi:type="dcterms:W3CDTF">2019-01-29T17:14:00Z</dcterms:created>
  <dcterms:modified xsi:type="dcterms:W3CDTF">2019-03-18T10:15:00Z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2018-10-07T00:00:00Z</vt:filetime>
  </property>
  <property fmtid="{D5CDD505-2E9C-101B-9397-08002B2CF9AE}" pid="3" name="Creator">
    <vt:lpwstr>PDFCreator 3.0.2.8660</vt:lpwstr>
  </property>
  <property fmtid="{D5CDD505-2E9C-101B-9397-08002B2CF9AE}" pid="4" name="LastSaved">
    <vt:filetime>2019-01-29T00:00:00Z</vt:filetime>
  </property>
</Properties>
</file>