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69" w:rsidRPr="00E06A67" w:rsidRDefault="00F40669" w:rsidP="00F40669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06A67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06A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06A67">
        <w:rPr>
          <w:rFonts w:ascii="Times New Roman" w:eastAsia="Times New Roman" w:hAnsi="Times New Roman"/>
          <w:sz w:val="24"/>
          <w:szCs w:val="24"/>
        </w:rPr>
        <w:tab/>
      </w:r>
    </w:p>
    <w:p w:rsidR="007934FC" w:rsidRDefault="00F40669" w:rsidP="007934FC">
      <w:pPr>
        <w:pStyle w:val="a9"/>
        <w:rPr>
          <w:rFonts w:ascii="Times New Roman" w:eastAsia="Times New Roman" w:hAnsi="Times New Roman"/>
          <w:spacing w:val="2"/>
          <w:sz w:val="28"/>
          <w:szCs w:val="40"/>
        </w:rPr>
      </w:pPr>
      <w:r w:rsidRPr="00E06A67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E06A67">
        <w:rPr>
          <w:rFonts w:ascii="Times New Roman" w:eastAsia="Times New Roman" w:hAnsi="Times New Roman"/>
          <w:spacing w:val="-3"/>
          <w:sz w:val="24"/>
          <w:szCs w:val="24"/>
        </w:rPr>
        <w:t xml:space="preserve">                    </w:t>
      </w:r>
      <w:r w:rsidRPr="00E06A67">
        <w:rPr>
          <w:rFonts w:ascii="Times New Roman" w:eastAsia="Times New Roman" w:hAnsi="Times New Roman"/>
          <w:sz w:val="24"/>
          <w:szCs w:val="24"/>
        </w:rPr>
        <w:tab/>
      </w:r>
    </w:p>
    <w:p w:rsidR="007934FC" w:rsidRDefault="007934FC" w:rsidP="007934FC">
      <w:pPr>
        <w:shd w:val="clear" w:color="auto" w:fill="FFFFFF"/>
        <w:spacing w:after="0" w:line="389" w:lineRule="atLeast"/>
        <w:contextualSpacing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u w:val="single"/>
        </w:rPr>
      </w:pPr>
    </w:p>
    <w:p w:rsidR="001D2993" w:rsidRDefault="001D2993" w:rsidP="007934FC">
      <w:pPr>
        <w:shd w:val="clear" w:color="auto" w:fill="FFFFFF"/>
        <w:spacing w:after="0" w:line="389" w:lineRule="atLeast"/>
        <w:contextualSpacing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u w:val="single"/>
        </w:rPr>
      </w:pPr>
    </w:p>
    <w:p w:rsidR="001D2993" w:rsidRDefault="001D2993" w:rsidP="007934FC">
      <w:pPr>
        <w:shd w:val="clear" w:color="auto" w:fill="FFFFFF"/>
        <w:spacing w:after="0" w:line="389" w:lineRule="atLeast"/>
        <w:contextualSpacing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u w:val="single"/>
        </w:rPr>
      </w:pPr>
    </w:p>
    <w:p w:rsidR="001D2993" w:rsidRDefault="001D2993" w:rsidP="007934FC">
      <w:pPr>
        <w:shd w:val="clear" w:color="auto" w:fill="FFFFFF"/>
        <w:spacing w:after="0" w:line="389" w:lineRule="atLeast"/>
        <w:contextualSpacing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u w:val="single"/>
        </w:rPr>
      </w:pPr>
    </w:p>
    <w:p w:rsidR="007934FC" w:rsidRPr="00AF18DA" w:rsidRDefault="007934FC" w:rsidP="007934FC">
      <w:pPr>
        <w:pStyle w:val="a9"/>
        <w:tabs>
          <w:tab w:val="left" w:pos="0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7934FC" w:rsidRPr="00AF18DA" w:rsidRDefault="007934FC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AF18DA">
        <w:rPr>
          <w:rFonts w:ascii="Times New Roman" w:hAnsi="Times New Roman"/>
          <w:sz w:val="26"/>
          <w:szCs w:val="26"/>
        </w:rPr>
        <w:t>Рабочая программа внеурочной деятельности</w:t>
      </w:r>
    </w:p>
    <w:p w:rsidR="007934FC" w:rsidRPr="00AF18DA" w:rsidRDefault="007934FC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18DA">
        <w:rPr>
          <w:rFonts w:ascii="Times New Roman" w:hAnsi="Times New Roman"/>
          <w:b/>
          <w:color w:val="000000" w:themeColor="text1"/>
          <w:sz w:val="26"/>
          <w:szCs w:val="26"/>
        </w:rPr>
        <w:t>«Я - гражданин России»</w:t>
      </w:r>
    </w:p>
    <w:p w:rsidR="00AF18DA" w:rsidRPr="00AF18DA" w:rsidRDefault="00AF18DA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934FC" w:rsidRPr="00AF18DA" w:rsidRDefault="007934FC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F18DA">
        <w:rPr>
          <w:rFonts w:ascii="Times New Roman" w:hAnsi="Times New Roman"/>
          <w:color w:val="000000" w:themeColor="text1"/>
          <w:sz w:val="26"/>
          <w:szCs w:val="26"/>
        </w:rPr>
        <w:t>Направление: духовно-нравственное</w:t>
      </w:r>
    </w:p>
    <w:p w:rsidR="007934FC" w:rsidRPr="00AF18DA" w:rsidRDefault="007934FC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AF18DA">
        <w:rPr>
          <w:rFonts w:ascii="Times New Roman" w:hAnsi="Times New Roman"/>
          <w:sz w:val="26"/>
          <w:szCs w:val="26"/>
        </w:rPr>
        <w:t>Возраст школьников: 6 класс</w:t>
      </w:r>
    </w:p>
    <w:p w:rsidR="007934FC" w:rsidRDefault="007934FC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AF18DA">
        <w:rPr>
          <w:rFonts w:ascii="Times New Roman" w:hAnsi="Times New Roman"/>
          <w:sz w:val="26"/>
          <w:szCs w:val="26"/>
        </w:rPr>
        <w:t>Срок реализации программы: 1 год</w:t>
      </w:r>
    </w:p>
    <w:p w:rsidR="00AF18DA" w:rsidRPr="00AF18DA" w:rsidRDefault="00AF18DA" w:rsidP="007934FC">
      <w:pPr>
        <w:pStyle w:val="a9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7934FC" w:rsidRPr="00EC63A7" w:rsidRDefault="007934FC" w:rsidP="007934FC">
      <w:pPr>
        <w:pStyle w:val="a9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EC63A7">
        <w:rPr>
          <w:rFonts w:ascii="Times New Roman" w:hAnsi="Times New Roman"/>
          <w:sz w:val="24"/>
          <w:szCs w:val="24"/>
        </w:rPr>
        <w:t>Составлено на основе программы «Я – гражданин России», автор Чутко Я.Н.</w:t>
      </w:r>
    </w:p>
    <w:p w:rsidR="007934FC" w:rsidRDefault="007934FC" w:rsidP="007934FC">
      <w:pPr>
        <w:pStyle w:val="a9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pStyle w:val="a9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34FC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2993" w:rsidRDefault="001D2993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2993" w:rsidRDefault="001D2993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2993" w:rsidRDefault="001D2993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2993" w:rsidRDefault="001D2993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2993" w:rsidRDefault="001D2993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34FC" w:rsidRDefault="007934FC" w:rsidP="007934FC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7934FC" w:rsidRDefault="007934FC" w:rsidP="007934FC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3071C2" w:rsidRDefault="007934FC" w:rsidP="007934FC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Тюмень, 2018</w:t>
      </w:r>
    </w:p>
    <w:p w:rsidR="000C1800" w:rsidRPr="007934FC" w:rsidRDefault="000C1800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Планируемые результаты освоения обучающимися программы курса</w:t>
      </w:r>
    </w:p>
    <w:p w:rsidR="000F3168" w:rsidRPr="007934FC" w:rsidRDefault="000F3168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7934FC">
        <w:rPr>
          <w:rFonts w:ascii="Times New Roman" w:hAnsi="Times New Roman" w:cs="Times New Roman"/>
          <w:b/>
          <w:i/>
          <w:sz w:val="24"/>
        </w:rPr>
        <w:t>Обучащийся</w:t>
      </w:r>
      <w:proofErr w:type="spellEnd"/>
      <w:r w:rsidRPr="007934FC">
        <w:rPr>
          <w:rFonts w:ascii="Times New Roman" w:hAnsi="Times New Roman" w:cs="Times New Roman"/>
          <w:b/>
          <w:i/>
          <w:sz w:val="24"/>
        </w:rPr>
        <w:t xml:space="preserve"> научится:</w:t>
      </w:r>
    </w:p>
    <w:p w:rsidR="000F3168" w:rsidRPr="007934FC" w:rsidRDefault="000F3168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</w:p>
    <w:p w:rsidR="003071C2" w:rsidRPr="007934FC" w:rsidRDefault="003071C2" w:rsidP="003071C2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 xml:space="preserve">- понимать значение ключевых слов: человек, общество, гражданин страны; родина, столица, народы России (на отдельных примерах), наши </w:t>
      </w:r>
      <w:proofErr w:type="gramStart"/>
      <w:r w:rsidRPr="007934FC">
        <w:rPr>
          <w:rFonts w:ascii="Times New Roman" w:hAnsi="Times New Roman" w:cs="Times New Roman"/>
          <w:sz w:val="24"/>
        </w:rPr>
        <w:t xml:space="preserve">праздники; </w:t>
      </w:r>
      <w:r w:rsidR="007934FC">
        <w:rPr>
          <w:rFonts w:ascii="Times New Roman" w:hAnsi="Times New Roman" w:cs="Times New Roman"/>
          <w:sz w:val="24"/>
        </w:rPr>
        <w:t xml:space="preserve"> </w:t>
      </w:r>
      <w:r w:rsidRPr="007934FC">
        <w:rPr>
          <w:rFonts w:ascii="Times New Roman" w:hAnsi="Times New Roman" w:cs="Times New Roman"/>
          <w:sz w:val="24"/>
        </w:rPr>
        <w:t>международное</w:t>
      </w:r>
      <w:proofErr w:type="gramEnd"/>
      <w:r w:rsidRPr="007934FC">
        <w:rPr>
          <w:rFonts w:ascii="Times New Roman" w:hAnsi="Times New Roman" w:cs="Times New Roman"/>
          <w:sz w:val="24"/>
        </w:rPr>
        <w:t xml:space="preserve"> сотрудничество; история, предыстория;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ориентироваться в историческом времени;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определять на карте границы и крупные города России;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рассказывать о родной стране, своем городе (селе);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различать символы государства - флаг, герб России и флаг, герб субъекта Российской Федерации, в котором находится образовательное учреждение;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уважительно относиться к русскому языку как языку межнационального общения;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уважительно относиться к защитникам Родины;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читать и воспринимать тексты обществоведческого содержания;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различать художественную и научно-популярную литературу;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анализировать ответы товарищей;</w:t>
      </w:r>
    </w:p>
    <w:p w:rsidR="003071C2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- осваивать коммуникативные навыки дома, в школе, в обществе.</w:t>
      </w:r>
    </w:p>
    <w:p w:rsidR="000F3168" w:rsidRPr="007934FC" w:rsidRDefault="000F3168" w:rsidP="003071C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7934FC">
        <w:rPr>
          <w:rFonts w:ascii="Times New Roman" w:hAnsi="Times New Roman" w:cs="Times New Roman"/>
          <w:b/>
          <w:i/>
          <w:sz w:val="24"/>
        </w:rPr>
        <w:t>Обучащийся</w:t>
      </w:r>
      <w:proofErr w:type="spellEnd"/>
      <w:r w:rsidRPr="007934FC">
        <w:rPr>
          <w:rFonts w:ascii="Times New Roman" w:hAnsi="Times New Roman" w:cs="Times New Roman"/>
          <w:b/>
          <w:i/>
          <w:sz w:val="24"/>
        </w:rPr>
        <w:t xml:space="preserve"> получит возможность научиться: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-понимать значение ключевых слов курса: личность, гражданин мира; народы России, международные праздники; общечеловеческие проблемы и     ценности; достоверное и версии в истории;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 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 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 анализировать литературные источники для приобретения первоначальных историко-обществоведческих знаний;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 на основе анализа текстов делать умозаключения, выводы, устанавливать причинно-следственные связи;</w:t>
      </w:r>
    </w:p>
    <w:p w:rsidR="003071C2" w:rsidRDefault="003071C2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7934FC">
        <w:rPr>
          <w:rFonts w:ascii="Times New Roman" w:hAnsi="Times New Roman" w:cs="Times New Roman"/>
          <w:i/>
          <w:sz w:val="24"/>
        </w:rPr>
        <w:t>- уважительно относиться к своему селу, городу, людям своего села (города), народу, России.</w:t>
      </w:r>
      <w:r w:rsidRPr="007934FC">
        <w:rPr>
          <w:rFonts w:ascii="Times New Roman" w:hAnsi="Times New Roman" w:cs="Times New Roman"/>
          <w:i/>
          <w:sz w:val="24"/>
        </w:rPr>
        <w:cr/>
      </w: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0F3168" w:rsidRDefault="000F3168" w:rsidP="003071C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7934FC" w:rsidRPr="007934FC" w:rsidRDefault="007934FC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7934FC" w:rsidRDefault="003071C2" w:rsidP="003071C2">
      <w:pPr>
        <w:pStyle w:val="a3"/>
        <w:jc w:val="left"/>
        <w:rPr>
          <w:rFonts w:ascii="Times New Roman" w:hAnsi="Times New Roman" w:cs="Times New Roman"/>
          <w:b/>
          <w:sz w:val="24"/>
        </w:rPr>
      </w:pPr>
    </w:p>
    <w:p w:rsidR="003071C2" w:rsidRPr="007934FC" w:rsidRDefault="003071C2" w:rsidP="003071C2">
      <w:pPr>
        <w:pStyle w:val="a3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lastRenderedPageBreak/>
        <w:t>Содержание курса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Я – моя страна – мой мир</w:t>
      </w:r>
    </w:p>
    <w:p w:rsidR="003071C2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(34 часа)</w:t>
      </w:r>
    </w:p>
    <w:p w:rsidR="007934FC" w:rsidRPr="007934FC" w:rsidRDefault="007934FC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Раздел I. Я живу в России (8 часов)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Особенности территории России. Разнообразие и богатство 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Москва -  столица России. История Москвы. Образ столицы в литературе и живописи.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Россия -  многонациональное государство. Язык межнационального общения.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Наши праздники (общероссийские, национальные, региональные - на отдельных примерах).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7934FC">
        <w:rPr>
          <w:rFonts w:ascii="Times New Roman" w:hAnsi="Times New Roman" w:cs="Times New Roman"/>
          <w:b/>
          <w:i/>
          <w:sz w:val="24"/>
        </w:rPr>
        <w:t>Понятия: столица, Конституция, расовые признаки, язык, культура.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Раздел II. Без прошлого нет настоящего и будущего (9 часов)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Человек - самое необычное существо на Земле. Связь настоящего с прошлым. Уроки прошлого. История и предыстория.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b/>
          <w:i/>
          <w:sz w:val="24"/>
        </w:rPr>
        <w:t>Понятия: социальное, существо, религия, Библия, антрополог, неандертальцы, кроманьонцы, летнее солнцестояние.</w:t>
      </w:r>
      <w:r w:rsidRPr="007934FC">
        <w:rPr>
          <w:rFonts w:ascii="Times New Roman" w:hAnsi="Times New Roman" w:cs="Times New Roman"/>
          <w:b/>
          <w:i/>
          <w:sz w:val="24"/>
        </w:rPr>
        <w:cr/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Раздел III. Как далекая Россия становится близкой (6 часов)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Время и пространство в истории (хронология, историческая карта). Календарь.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7934FC">
        <w:rPr>
          <w:rFonts w:ascii="Times New Roman" w:hAnsi="Times New Roman" w:cs="Times New Roman"/>
          <w:b/>
          <w:i/>
          <w:sz w:val="24"/>
        </w:rPr>
        <w:t>Понятия: археология, общество, мавзолей, саркофаг, барельеф, этнография, Троица, масленица, Святки, фольклор, талисман, летопись, олимпиада, эра.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Раздел IV. Россия и мир (11 часов)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Россия и другие страны мира (историческая карта мира). Земля - наш общий дом. «Семь чудес света»: египетские пирамиды, висячие сады Семирамиды, храм Артемиды Эфесской, статуя Зевса Олимпийского, Галикарнасский мавзолей, Колосс Родосский, Александрийский маяк. «Чудеса света»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(искусство, наука, культура - на примере России и ряда других стран).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Международное сотрудничество.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sz w:val="24"/>
        </w:rPr>
      </w:pPr>
      <w:r w:rsidRPr="007934FC">
        <w:rPr>
          <w:rFonts w:ascii="Times New Roman" w:hAnsi="Times New Roman" w:cs="Times New Roman"/>
          <w:sz w:val="24"/>
        </w:rPr>
        <w:t>Россия – моя Родина.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7934FC">
        <w:rPr>
          <w:rFonts w:ascii="Times New Roman" w:hAnsi="Times New Roman" w:cs="Times New Roman"/>
          <w:b/>
          <w:i/>
          <w:sz w:val="24"/>
        </w:rPr>
        <w:t>Понятия: чудеса света, папирус, пилоны, Всеобщая декларация прав человека, Декларация прав ребенка.</w:t>
      </w:r>
    </w:p>
    <w:p w:rsidR="003071C2" w:rsidRPr="007934FC" w:rsidRDefault="003071C2" w:rsidP="003071C2">
      <w:pPr>
        <w:pStyle w:val="a3"/>
        <w:jc w:val="left"/>
        <w:rPr>
          <w:rFonts w:ascii="Times New Roman" w:hAnsi="Times New Roman" w:cs="Times New Roman"/>
          <w:b/>
          <w:sz w:val="24"/>
        </w:rPr>
      </w:pPr>
    </w:p>
    <w:p w:rsidR="003071C2" w:rsidRPr="007934FC" w:rsidRDefault="003071C2" w:rsidP="003071C2">
      <w:pPr>
        <w:pStyle w:val="a3"/>
        <w:rPr>
          <w:rFonts w:ascii="Times New Roman" w:hAnsi="Times New Roman" w:cs="Times New Roman"/>
          <w:b/>
          <w:sz w:val="24"/>
        </w:rPr>
      </w:pPr>
      <w:r w:rsidRPr="007934FC">
        <w:rPr>
          <w:rFonts w:ascii="Times New Roman" w:hAnsi="Times New Roman" w:cs="Times New Roman"/>
          <w:b/>
          <w:sz w:val="24"/>
        </w:rPr>
        <w:t>Календарно - тематическое планирование</w:t>
      </w:r>
    </w:p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6521"/>
        <w:gridCol w:w="1275"/>
        <w:gridCol w:w="1070"/>
      </w:tblGrid>
      <w:tr w:rsidR="003071C2" w:rsidRPr="007934FC" w:rsidTr="009C40C7">
        <w:trPr>
          <w:trHeight w:val="784"/>
        </w:trPr>
        <w:tc>
          <w:tcPr>
            <w:tcW w:w="959" w:type="dxa"/>
            <w:vMerge w:val="restart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№ темы п</w:t>
            </w:r>
            <w:r w:rsidRPr="007934FC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7934FC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3827" w:type="dxa"/>
            <w:vMerge w:val="restart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7934FC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7934FC">
              <w:rPr>
                <w:rFonts w:ascii="Times New Roman" w:hAnsi="Times New Roman" w:cs="Times New Roman"/>
                <w:b/>
                <w:sz w:val="24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6521" w:type="dxa"/>
            <w:vMerge w:val="restart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2345" w:type="dxa"/>
            <w:gridSpan w:val="2"/>
          </w:tcPr>
          <w:p w:rsidR="003071C2" w:rsidRPr="007934FC" w:rsidRDefault="003071C2" w:rsidP="009C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1C2" w:rsidRPr="007934FC" w:rsidRDefault="003071C2" w:rsidP="009C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71C2" w:rsidRPr="007934FC" w:rsidTr="009C40C7">
        <w:trPr>
          <w:trHeight w:val="242"/>
        </w:trPr>
        <w:tc>
          <w:tcPr>
            <w:tcW w:w="959" w:type="dxa"/>
            <w:vMerge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1" w:type="dxa"/>
            <w:vMerge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3071C2" w:rsidRPr="007934FC" w:rsidRDefault="003071C2" w:rsidP="009C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071C2" w:rsidRPr="007934FC" w:rsidTr="009C40C7">
        <w:trPr>
          <w:trHeight w:val="261"/>
        </w:trPr>
        <w:tc>
          <w:tcPr>
            <w:tcW w:w="14786" w:type="dxa"/>
            <w:gridSpan w:val="6"/>
          </w:tcPr>
          <w:p w:rsidR="003071C2" w:rsidRPr="007934FC" w:rsidRDefault="003071C2" w:rsidP="003071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Я живу в России (8 часов)</w:t>
            </w: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От Москвы и до окраин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Экскурсия: «Здесь я родился (моя малая Родина). Известные люди нашего города (села)»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7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Москва – столица России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Виртуальная экскурсия по Москве. Москва: древняя и современная (подготовка фотоколлажа, выставки, альбома путешественника). Красная площадь – сердце нашей Родины.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Москва в литературе и живописи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14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Россия - многонациональное государство.  Народы России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Исследовательская работа на тему «Творчество народов России» 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(национальные игры, устное творчество народов России, декоративные промыслы). Моя любимая сказка (пословица, поговорка) народов России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21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.09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28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5-6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Общее и особенное народов России. </w:t>
            </w:r>
          </w:p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О расах, языках и религиях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Исследовательский мини-проект: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5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.10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12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Праздники России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Традиции нашего класса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19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 8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Гражданин России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Исследовательский  мини-проект: «Символика страны и родного края»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26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14786" w:type="dxa"/>
            <w:gridSpan w:val="6"/>
          </w:tcPr>
          <w:p w:rsidR="003071C2" w:rsidRPr="007934FC" w:rsidRDefault="003071C2" w:rsidP="003071C2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Без прошлого нет настоящего и будущего (9 часов)</w:t>
            </w:r>
          </w:p>
        </w:tc>
      </w:tr>
      <w:tr w:rsidR="003071C2" w:rsidRPr="007934FC" w:rsidTr="009C40C7">
        <w:trPr>
          <w:trHeight w:val="242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9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Самое необычное на Земле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Мини-проект: «Достижения человека. Каждый человек – личность?»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9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10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Как настоящее связано с прошлым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Беседа «Уроки прошлого»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16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11-12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Наука о происхождении и становлении  человека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Познавательная игра «Машина времени». Фантастический рассказ 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«Как появился человек?»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23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.11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30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13-15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Исследовательские мини-проекты: «Легенды славян. Былинный пир. Мифы Древней Греции»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7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.12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14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.12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21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16-17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Исследовательский  мини-проект: «Библия и наука (современные ученые о достоверности Библии)»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28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.12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18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14786" w:type="dxa"/>
            <w:gridSpan w:val="6"/>
          </w:tcPr>
          <w:p w:rsidR="003071C2" w:rsidRPr="007934FC" w:rsidRDefault="003071C2" w:rsidP="003071C2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Как далекая Россия становится близкой (6 часов)</w:t>
            </w:r>
          </w:p>
        </w:tc>
      </w:tr>
      <w:tr w:rsidR="003071C2" w:rsidRPr="007934FC" w:rsidTr="009C40C7">
        <w:trPr>
          <w:trHeight w:val="242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18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Как воскресить прошлое. Археология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Виртуальная экскурсия «Что таит прошлое? Знаменитые археологические раскопки в России. Великий Новгород: город археологии»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25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19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Как воскресить прошлое. Этнография. Топонимика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Экскурсия: «Как жили наши предки (жилища, одежда, обычаи)»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1.02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20-21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Имена и фамилии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Исследовательские мини-проекты: «Что означает мое имя? История моей фамилии. Моя родословная. «Храни меня, мой талисман»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8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.02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15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22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Письменность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Мини- проект «Первые буквари на Руси. От берестяных грамот до печатных книг»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22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23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Время и пространство в истории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Работа с лентой времени. Экскурсия в музей</w:t>
            </w:r>
          </w:p>
        </w:tc>
        <w:tc>
          <w:tcPr>
            <w:tcW w:w="1275" w:type="dxa"/>
          </w:tcPr>
          <w:p w:rsidR="003071C2" w:rsidRPr="007934FC" w:rsidRDefault="001C6D37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656E00" w:rsidRPr="007934FC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14786" w:type="dxa"/>
            <w:gridSpan w:val="6"/>
          </w:tcPr>
          <w:p w:rsidR="003071C2" w:rsidRPr="007934FC" w:rsidRDefault="003071C2" w:rsidP="003071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4FC">
              <w:rPr>
                <w:rFonts w:ascii="Times New Roman" w:hAnsi="Times New Roman" w:cs="Times New Roman"/>
                <w:b/>
                <w:sz w:val="24"/>
              </w:rPr>
              <w:t>Россия и мир (11 часов)</w:t>
            </w: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24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Мы все разные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Мини- проект «Что я знаю о себе? Что я знаю о другом?»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15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25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Чудеса света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Исследовательские мини-проекты: «Восьмое чудо света в России. Восьмое чудо света в мире»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22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26-28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Сохранить прекрасное, вечное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География моей семьи. Где мы путешествуем и отдыхаем (маршруты моей семьи, фотоальбом путешествий)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05.04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12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.04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19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29-30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Сохранить мир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26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.04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42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31-32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Общечеловеческие проблемы. 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Здоровье людей и природа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Природа родного края. Экологический маршрут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10.05</w:t>
            </w:r>
          </w:p>
          <w:p w:rsidR="00841FBE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17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33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Международное  сотрудничество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Что угрожает Земле? Сохранить Землю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24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1C2" w:rsidRPr="007934FC" w:rsidTr="009C40C7">
        <w:trPr>
          <w:trHeight w:val="261"/>
        </w:trPr>
        <w:tc>
          <w:tcPr>
            <w:tcW w:w="959" w:type="dxa"/>
          </w:tcPr>
          <w:p w:rsidR="003071C2" w:rsidRPr="007934FC" w:rsidRDefault="003071C2" w:rsidP="009C40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 xml:space="preserve">     34</w:t>
            </w:r>
          </w:p>
        </w:tc>
        <w:tc>
          <w:tcPr>
            <w:tcW w:w="3827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Россия – моя Родина</w:t>
            </w:r>
          </w:p>
        </w:tc>
        <w:tc>
          <w:tcPr>
            <w:tcW w:w="1134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4FC">
              <w:rPr>
                <w:rFonts w:ascii="Times New Roman" w:hAnsi="Times New Roman" w:cs="Times New Roman"/>
                <w:sz w:val="24"/>
              </w:rPr>
              <w:t>Экскурсия :</w:t>
            </w:r>
            <w:proofErr w:type="gramEnd"/>
            <w:r w:rsidRPr="007934FC">
              <w:rPr>
                <w:rFonts w:ascii="Times New Roman" w:hAnsi="Times New Roman" w:cs="Times New Roman"/>
                <w:sz w:val="24"/>
              </w:rPr>
              <w:t xml:space="preserve"> «История родного края. История моей улицы.</w:t>
            </w:r>
          </w:p>
          <w:p w:rsidR="003071C2" w:rsidRPr="007934FC" w:rsidRDefault="003071C2" w:rsidP="009C40C7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Фестиваль искусств «Моя Россия»</w:t>
            </w:r>
          </w:p>
        </w:tc>
        <w:tc>
          <w:tcPr>
            <w:tcW w:w="1275" w:type="dxa"/>
          </w:tcPr>
          <w:p w:rsidR="003071C2" w:rsidRPr="007934FC" w:rsidRDefault="00656E00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4FC">
              <w:rPr>
                <w:rFonts w:ascii="Times New Roman" w:hAnsi="Times New Roman" w:cs="Times New Roman"/>
                <w:sz w:val="24"/>
              </w:rPr>
              <w:t>31</w:t>
            </w:r>
            <w:r w:rsidR="00841FBE" w:rsidRPr="007934F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070" w:type="dxa"/>
          </w:tcPr>
          <w:p w:rsidR="003071C2" w:rsidRPr="007934FC" w:rsidRDefault="003071C2" w:rsidP="009C40C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1C2" w:rsidRPr="007934FC" w:rsidRDefault="003071C2" w:rsidP="003071C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1C2" w:rsidRPr="007934FC" w:rsidRDefault="003071C2" w:rsidP="00307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3DDD" w:rsidRPr="007934FC" w:rsidRDefault="004C3DDD">
      <w:pPr>
        <w:rPr>
          <w:rFonts w:ascii="Times New Roman" w:hAnsi="Times New Roman" w:cs="Times New Roman"/>
          <w:sz w:val="24"/>
          <w:szCs w:val="24"/>
        </w:rPr>
      </w:pPr>
    </w:p>
    <w:sectPr w:rsidR="004C3DDD" w:rsidRPr="007934FC" w:rsidSect="003071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0DE2"/>
    <w:multiLevelType w:val="hybridMultilevel"/>
    <w:tmpl w:val="3F70186C"/>
    <w:lvl w:ilvl="0" w:tplc="F07E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B6DD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2"/>
    <w:rsid w:val="000C1800"/>
    <w:rsid w:val="000F3168"/>
    <w:rsid w:val="001C6D37"/>
    <w:rsid w:val="001D2993"/>
    <w:rsid w:val="002636A6"/>
    <w:rsid w:val="003071C2"/>
    <w:rsid w:val="003623EF"/>
    <w:rsid w:val="004B7443"/>
    <w:rsid w:val="004C3DDD"/>
    <w:rsid w:val="00553817"/>
    <w:rsid w:val="00656E00"/>
    <w:rsid w:val="006D5A42"/>
    <w:rsid w:val="007934FC"/>
    <w:rsid w:val="007E4AE4"/>
    <w:rsid w:val="00841FBE"/>
    <w:rsid w:val="00944999"/>
    <w:rsid w:val="00AF18DA"/>
    <w:rsid w:val="00F40669"/>
    <w:rsid w:val="00F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9BC"/>
  <w15:docId w15:val="{6CDC5CCD-EDB8-468F-8D8A-46AE72E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1C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Заголовок Знак"/>
    <w:basedOn w:val="a0"/>
    <w:link w:val="a3"/>
    <w:rsid w:val="003071C2"/>
    <w:rPr>
      <w:rFonts w:ascii="Arial" w:eastAsia="Times New Roman" w:hAnsi="Arial" w:cs="Arial"/>
      <w:sz w:val="28"/>
      <w:szCs w:val="24"/>
    </w:rPr>
  </w:style>
  <w:style w:type="table" w:styleId="a5">
    <w:name w:val="Table Grid"/>
    <w:basedOn w:val="a1"/>
    <w:uiPriority w:val="59"/>
    <w:rsid w:val="0030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3071C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5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817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F406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7934F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2019-03-16T10:42:00Z</cp:lastPrinted>
  <dcterms:created xsi:type="dcterms:W3CDTF">2018-10-14T06:22:00Z</dcterms:created>
  <dcterms:modified xsi:type="dcterms:W3CDTF">2019-03-18T03:35:00Z</dcterms:modified>
</cp:coreProperties>
</file>