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4B" w:rsidRDefault="00087B4B" w:rsidP="00087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Аннотация</w:t>
      </w:r>
    </w:p>
    <w:p w:rsidR="00087B4B" w:rsidRDefault="00087B4B" w:rsidP="00087B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Рабочая программа составлена на основе требо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ваний ФГОС основного общего образования второго поколения, примерной программы основного общего образования по биологии, базисного учебного плана и полностью отражает базовый уровень подготовки школьников.</w:t>
      </w:r>
    </w:p>
    <w:p w:rsidR="00087B4B" w:rsidRDefault="00087B4B" w:rsidP="00087B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Программа ориентирована на использование учеб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 xml:space="preserve">ника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В.В.Латюишна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, В.А. Шапкина.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Биология. Живот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ные. 7 класс. М.: Дрофа. 2016. Учебник входит в линию УМК «Биология. 5-11 классы» В.В. Пасечника и др., построенный по концентрическому принципу.</w:t>
      </w:r>
    </w:p>
    <w:p w:rsidR="00087B4B" w:rsidRDefault="00087B4B" w:rsidP="00087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 Федеральном базисном учебном общеобразова</w:t>
      </w:r>
      <w:r>
        <w:rPr>
          <w:rFonts w:ascii="Times New Roman" w:hAnsi="Times New Roman" w:cs="Times New Roman"/>
          <w:sz w:val="24"/>
          <w:szCs w:val="24"/>
          <w:lang w:bidi="ru-RU"/>
        </w:rPr>
        <w:softHyphen/>
        <w:t>тельном плане на изучение биологии в 7 классе отведено 1 ч в неделю (всего 34 ч). Отбор норм организации об</w:t>
      </w:r>
      <w:r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учения осуществляется с учетом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содержания. Большое внимание уделяется лаборатор</w:t>
      </w:r>
      <w:r>
        <w:rPr>
          <w:rFonts w:ascii="Times New Roman" w:hAnsi="Times New Roman" w:cs="Times New Roman"/>
          <w:sz w:val="24"/>
          <w:szCs w:val="24"/>
          <w:lang w:bidi="ru-RU"/>
        </w:rPr>
        <w:softHyphen/>
        <w:t>ным работам.</w:t>
      </w:r>
    </w:p>
    <w:p w:rsidR="00087B4B" w:rsidRDefault="00087B4B" w:rsidP="00087B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87B4B" w:rsidSect="0065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477F"/>
    <w:multiLevelType w:val="hybridMultilevel"/>
    <w:tmpl w:val="286A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A0501"/>
    <w:multiLevelType w:val="hybridMultilevel"/>
    <w:tmpl w:val="F05C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02C"/>
    <w:rsid w:val="000328EA"/>
    <w:rsid w:val="00087B4B"/>
    <w:rsid w:val="002620CB"/>
    <w:rsid w:val="004C06A2"/>
    <w:rsid w:val="0052402E"/>
    <w:rsid w:val="0055502C"/>
    <w:rsid w:val="006543BE"/>
    <w:rsid w:val="007B2F47"/>
    <w:rsid w:val="00A36BE4"/>
    <w:rsid w:val="00B10779"/>
    <w:rsid w:val="00BB55D6"/>
    <w:rsid w:val="00D336D5"/>
    <w:rsid w:val="00DF1028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8</cp:revision>
  <dcterms:created xsi:type="dcterms:W3CDTF">2019-02-12T07:05:00Z</dcterms:created>
  <dcterms:modified xsi:type="dcterms:W3CDTF">2019-03-27T09:31:00Z</dcterms:modified>
</cp:coreProperties>
</file>