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0E" w:rsidRDefault="00435C0E" w:rsidP="00435C0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3447D" w:rsidRPr="00676675" w:rsidRDefault="00676675" w:rsidP="00E2255C">
      <w:pPr>
        <w:pStyle w:val="ad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6675">
        <w:rPr>
          <w:rFonts w:ascii="Times New Roman" w:hAnsi="Times New Roman"/>
          <w:b/>
          <w:sz w:val="24"/>
          <w:szCs w:val="24"/>
          <w:u w:val="single"/>
        </w:rPr>
        <w:t>Планируемые</w:t>
      </w:r>
      <w:r w:rsidR="006808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3447D" w:rsidRPr="00676675">
        <w:rPr>
          <w:rFonts w:ascii="Times New Roman" w:hAnsi="Times New Roman"/>
          <w:b/>
          <w:sz w:val="24"/>
          <w:szCs w:val="24"/>
          <w:u w:val="single"/>
        </w:rPr>
        <w:t xml:space="preserve"> результаты освоения учебного предме</w:t>
      </w:r>
      <w:r w:rsidRPr="00676675">
        <w:rPr>
          <w:rFonts w:ascii="Times New Roman" w:hAnsi="Times New Roman"/>
          <w:b/>
          <w:sz w:val="24"/>
          <w:szCs w:val="24"/>
          <w:u w:val="single"/>
        </w:rPr>
        <w:t>та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подхода в обучении, технология оценивания.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 xml:space="preserve">конечный результат, выбирать средства достижения цели </w:t>
      </w:r>
      <w:proofErr w:type="gramStart"/>
      <w:r w:rsidRPr="008D045D">
        <w:rPr>
          <w:rFonts w:ascii="Times New Roman" w:hAnsi="Times New Roman"/>
          <w:sz w:val="24"/>
          <w:szCs w:val="24"/>
        </w:rPr>
        <w:t>из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предложенных, а также искать их самостоятельно;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03447D" w:rsidRPr="008D045D" w:rsidRDefault="0003447D" w:rsidP="00E2255C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D045D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8D045D">
        <w:rPr>
          <w:rFonts w:ascii="Times New Roman" w:hAnsi="Times New Roman"/>
          <w:i/>
          <w:sz w:val="24"/>
          <w:szCs w:val="24"/>
        </w:rPr>
        <w:t>критично</w:t>
      </w:r>
      <w:proofErr w:type="gramEnd"/>
      <w:r w:rsidRPr="008D045D">
        <w:rPr>
          <w:rFonts w:ascii="Times New Roman" w:hAnsi="Times New Roman"/>
          <w:i/>
          <w:sz w:val="24"/>
          <w:szCs w:val="24"/>
        </w:rPr>
        <w:t xml:space="preserve">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обучения. </w:t>
      </w:r>
    </w:p>
    <w:p w:rsidR="0003447D" w:rsidRPr="00435C0E" w:rsidRDefault="0003447D" w:rsidP="00963F22">
      <w:pPr>
        <w:pStyle w:val="ad"/>
        <w:numPr>
          <w:ilvl w:val="0"/>
          <w:numId w:val="16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5C0E">
        <w:rPr>
          <w:rFonts w:ascii="Times New Roman" w:hAnsi="Times New Roman"/>
          <w:b/>
          <w:bCs/>
          <w:sz w:val="24"/>
          <w:szCs w:val="24"/>
          <w:u w:val="single"/>
        </w:rPr>
        <w:t xml:space="preserve">Содержание </w:t>
      </w:r>
      <w:r w:rsidR="006808E2">
        <w:rPr>
          <w:rFonts w:ascii="Times New Roman" w:hAnsi="Times New Roman"/>
          <w:b/>
          <w:bCs/>
          <w:sz w:val="24"/>
          <w:szCs w:val="24"/>
          <w:u w:val="single"/>
        </w:rPr>
        <w:t xml:space="preserve">учебного предмета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435C0E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03447D" w:rsidRPr="008D045D">
        <w:rPr>
          <w:rFonts w:ascii="Times New Roman" w:hAnsi="Times New Roman"/>
          <w:b/>
          <w:bCs/>
          <w:sz w:val="24"/>
          <w:szCs w:val="24"/>
        </w:rPr>
        <w:t>Сложение и вычитание дробей с разными знаменателями (24 ч).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435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435C0E">
      <w:pPr>
        <w:pStyle w:val="ad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</w:r>
      <w:r w:rsidRPr="008D045D">
        <w:rPr>
          <w:rFonts w:ascii="Times New Roman" w:hAnsi="Times New Roman"/>
          <w:sz w:val="24"/>
          <w:szCs w:val="24"/>
        </w:rPr>
        <w:lastRenderedPageBreak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435C0E" w:rsidRPr="008D045D" w:rsidRDefault="00435C0E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435C0E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435C0E" w:rsidP="00DA7AD5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Повторение.</w:t>
      </w:r>
      <w:r w:rsidR="0003447D" w:rsidRPr="008D045D">
        <w:rPr>
          <w:rFonts w:ascii="Times New Roman" w:hAnsi="Times New Roman"/>
          <w:b/>
          <w:bCs/>
          <w:sz w:val="24"/>
          <w:szCs w:val="24"/>
        </w:rPr>
        <w:t xml:space="preserve"> (16 ч).</w:t>
      </w: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C658FD" w:rsidRDefault="0003447D" w:rsidP="00C658FD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F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019"/>
        <w:gridCol w:w="1067"/>
      </w:tblGrid>
      <w:tr w:rsidR="0003447D" w:rsidRPr="00AE4273" w:rsidTr="00044ED5">
        <w:trPr>
          <w:trHeight w:val="778"/>
        </w:trPr>
        <w:tc>
          <w:tcPr>
            <w:tcW w:w="770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19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3447D" w:rsidRPr="00AE4273" w:rsidTr="00044ED5">
        <w:trPr>
          <w:trHeight w:val="176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03447D" w:rsidRDefault="0003447D" w:rsidP="00DA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47D" w:rsidRPr="0099714C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3447D" w:rsidRPr="00997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47D" w:rsidRPr="0099714C" w:rsidRDefault="00F5645B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Поурочное  </w:t>
      </w:r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>6 класс (ФГОС)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8"/>
        <w:gridCol w:w="1164"/>
        <w:gridCol w:w="544"/>
        <w:gridCol w:w="1883"/>
        <w:gridCol w:w="1766"/>
        <w:gridCol w:w="1197"/>
        <w:gridCol w:w="1893"/>
        <w:gridCol w:w="4672"/>
        <w:gridCol w:w="1559"/>
        <w:gridCol w:w="685"/>
        <w:gridCol w:w="629"/>
      </w:tblGrid>
      <w:tr w:rsidR="0003447D" w:rsidRPr="00AE4273" w:rsidTr="00223606">
        <w:trPr>
          <w:trHeight w:val="345"/>
          <w:tblHeader/>
          <w:jc w:val="center"/>
        </w:trPr>
        <w:tc>
          <w:tcPr>
            <w:tcW w:w="34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Решаемые проблемы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22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Виды деятельности (</w:t>
            </w:r>
            <w:r w:rsidR="00223606">
              <w:rPr>
                <w:rFonts w:ascii="Times New Roman" w:hAnsi="Times New Roman"/>
                <w:b/>
                <w:bCs/>
                <w:sz w:val="16"/>
                <w:szCs w:val="16"/>
              </w:rPr>
              <w:t>элементы</w:t>
            </w: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содержания, контроль)</w:t>
            </w:r>
            <w:r w:rsidR="002236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223606">
              <w:rPr>
                <w:rFonts w:ascii="Times New Roman" w:hAnsi="Times New Roman"/>
                <w:b/>
                <w:bCs/>
                <w:sz w:val="16"/>
                <w:szCs w:val="16"/>
              </w:rPr>
              <w:t>ЦОРы</w:t>
            </w:r>
            <w:proofErr w:type="spellEnd"/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03447D" w:rsidRPr="00AE4273" w:rsidTr="00223606">
        <w:trPr>
          <w:trHeight w:val="345"/>
          <w:tblHeader/>
          <w:jc w:val="center"/>
        </w:trPr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Технологии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5645B" w:rsidRDefault="00F5645B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="0003447D" w:rsidRPr="00AE4273">
              <w:rPr>
                <w:rFonts w:ascii="Times New Roman" w:hAnsi="Times New Roman"/>
                <w:b/>
                <w:sz w:val="16"/>
                <w:szCs w:val="16"/>
              </w:rPr>
              <w:t>акти</w:t>
            </w:r>
            <w:proofErr w:type="spellEnd"/>
          </w:p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чески</w:t>
            </w: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курса математики 5 класса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3 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Правила действий с десятичными и обыкновенными дробями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0395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03952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1757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Проценты.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о–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процент? Как найти процент от числа? Как найти число по проценту от него? Как найти процентное отношение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0395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03952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о–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 обучения, проблемного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корень уравнения? Различные приемы решения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0395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03952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§1. Делимость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Делитель натурального числа. Кратное натурального числа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223606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у доски и в тетрадях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Освоить понятие делителя и кратного данного числа. Научиться определять, является ли число делителем (кратным) данного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стартовой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172A3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 делится ли оно на 10, 5 и на 2 без остатка?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6720CC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6" w:history="1">
              <w:r w:rsidR="006720CC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делимость на 2;5; 10 и применять их для нахождения кратных и делителей данного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172A3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индивидуально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ичностного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делится ли оно на 3; 9?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172A3C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33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«Признаки делимости»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делиться ли оно на 6; 18;15? Как применять признаки делимости при решении задач, проверке вычислений?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062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можно классифицировать натуральные числа в зависимости от количества их делителей? Является ли число 1 простым (составным)?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  <w:r w:rsidR="002236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3606" w:rsidRPr="00AE4273" w:rsidRDefault="00223606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отличать простые числа от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составных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Разложение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Существует ли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число, которое нельзя разложить на простые множители?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Освоить алгоритм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разложения числа на простые множители на основе признаков делимости.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цели и функции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Чем могут отличаться два разложения одного т того же числа на простые множители? Какие способы разложения на простые множители мы изучили?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7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делители числа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риентированного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называют наибольшим общим делителем (НОД) двух натуральных чисел? Всегда ли он существует? Какие числа называются взаимно простыми?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(исходный уровень)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ЗУН по темам 5 класса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429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Наиболь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ший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общий делитель. Взаимно простые числа»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Чему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равен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НОД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делится на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взаимно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простые?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группах,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понятие «наибольший общий делитель»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постановку учебной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основе соотнесения того, что уже известно и усвоено учащимися, и того, что еще не известно.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Какое число называют наименьшим общим кратным (НОК) чисел,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Всегда ли оно существует?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«наименьшее общее кратное», научиться находить НОК методом перебора.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172A3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Наимень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Чему равно НОК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если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делится на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b, если, 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взаимно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простые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8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НОК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172A3C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155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НОД и НОК при решении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тетрадях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172A3C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177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1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172A3C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2. Сложение и вычитание дробей с разными знаменателями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чём состоит основное дроби?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A4F7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Изменится ли дробь, если числитель и знаменатель этой дроби умножить на 5 (разделить на 23)? Назовите три дроби, равные дроби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A4F7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сократить дробь? Какая дробь называется не сократимой?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="006720CC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сокращать дроби, используя основное свойство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 цель деятельности до получения ее результатов.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A4F7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коллективного взаимодействия.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сокращение дробей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сокращение дробей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коммуникативные действия, направленные на структурирование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может служить общим знаменателем двух дробей? Какое число называется дополнительным множителем? Как найти дополнительный множитель?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приведения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привести дробь к наименьшему общему знаменателю?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Нахождение общего знаменателя различными способами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Контролировать в форме сравнения способ действия и его результат с заданным эталоном с целью обнаружения отклонений от эталона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130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общего знаменателя различными способами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0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правила сравнения дробей мы изучили? Как сравнить две дроби с разными знаменателями?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дроби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сравнение дробей для решения практических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50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 дроби с разными знаменателями?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УФП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сложить (вычесть)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обыкновенную и десятичную дроби?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навыки сложения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мотивации к конструированию, творческому 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(вычитание) обыкновенных дробей при решении уравнений 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1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«Сравнение, сложение, вычитание дробей с разными знаменателями»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умения и навыки по данной теме.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8C3149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</w:t>
            </w:r>
            <w:r w:rsidR="0003447D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2 по теме «</w:t>
            </w:r>
            <w:proofErr w:type="gramStart"/>
            <w:r w:rsidR="0003447D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Сложен</w:t>
            </w:r>
            <w:proofErr w:type="gramEnd"/>
          </w:p>
          <w:p w:rsidR="003A66D1" w:rsidRDefault="008C3149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="0003447D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вычита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 с </w:t>
            </w: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разными</w:t>
            </w:r>
            <w:proofErr w:type="gram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знамена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по теме «Сложение и вычитание дробей с разными знаменателями»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смешанных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обучения, педагогики сотрудничества.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сложить два смешанных числа? На каких свойствах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сложения основан алгоритм сложения смешанных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алгоритм сложения смешанных чисел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выполнить вычитание смешанных чисел? На каких свойствах вычитания основано вычитание смешанных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(вычесть) десятичную дробь и смешанное число?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Упрощение выражений и решение уравнений с применением сложения и вычитания обыкновенных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и вычитание смешанных чисел для  решения задач и уравнений?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2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703"/>
          <w:jc w:val="center"/>
        </w:trPr>
        <w:tc>
          <w:tcPr>
            <w:tcW w:w="3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развитие исследовательских навыков</w:t>
            </w:r>
          </w:p>
        </w:tc>
        <w:tc>
          <w:tcPr>
            <w:tcW w:w="1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и вычитание смешанных чисел»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3 по теме «Сложение и вычитание смешанных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смешанных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§3. Умножение и деление обыкновенных дробей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28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 дробь на натуральное число? Как умножить дробь на дробь?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0518E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состоит алгоритм умножения смешанных чисел? Какими свойствами обладает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518E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9.1</w:t>
            </w:r>
            <w:r w:rsidR="000518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</w:t>
            </w:r>
            <w:r w:rsidR="007B6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проблемного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умножение дробей и смешанных чисел при решении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уравнений 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работа,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умножение дробей и смешанных чисел при решении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Оценивать весомость приводимых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дробь от числа? Как найти несколько процентов от числа?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работа у доски и в тетрадях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3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часть от числа, процент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нахождение дроби от числа для решения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информационно-коммуникационные,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решаются более сложные задачи на нахождение дроби от числа?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с помощью микрокалькулятора найти несколько процентов от числа?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4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518E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0518EA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умножить смешанное число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натуральное? Какое свойство умножения при этом используется?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44D68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распределительное свойство умножения для рационализации вычислений с обыкновенными дробями и смешанными числами?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 с последующей взаимопроверкой,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распределительное свойство умножения для упрощения выражений, содержащих смешанные числа и обыкновенные дроби, и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учащихся по теме «Умножение обыкновенных дробей»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взаимно обратными? Какое число является взаимно обратным самому себе? Как записать число, обратное дроби, натуральному числу, смешанному числу?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5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проблемного обучения, индивидуального и коллективного проектирования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применять взаимно обратные числа при нахождении значения выражений, решении уравнений вида ах=1?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344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сбережения,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разделить дробь на натуральное число? Как разделить дробь на дробь?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дробей и научиться его применять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344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сбережения, развития исследовательских навыков, педагогики сотрудничества, личностно-ориентированного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выполняется деление смешанных чисел?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44D68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обыкновенных дробей при нахождении значения выражений, решении уравнений 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44D68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50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применять свойства деления дробей для упрощения выражений?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6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для упрощения вычислений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Ориентироваться на разно-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«Деление»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число по заданному значению дроби?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найти число по заданному значению его процентов?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процентов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составления алгоритма выполнения задания,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работы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применить нахождение числа по его дроби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«Нахождение числа по его дроби»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 по теме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«Нахождение числа по его дроби»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выражение называется дробным? Что называется числителем, знаменателем дробного выражения?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значение дробного выражения? Какие свойства действий с дробями используются?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дифференцированного подхода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обучении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дробных выражений и нахождение числа по его части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решения практико-ориентированных задач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 и в тетрадях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«Дробные выражения»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№4 по теме «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Умноже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обыкновен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«Умножение и деление дробей»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44D68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366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Решение задач по теме «Умножение и деление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обыкновен</w:t>
            </w:r>
            <w:proofErr w:type="spellEnd"/>
          </w:p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Отношения и пропорции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отношением двух чисел? Что показывает отношение двух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найти какую часть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составляет от числа </w:t>
            </w:r>
            <w:r w:rsidRPr="00AE427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Как выразить отношение в процентах?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выражать найденное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в процентах и применять это умение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отношение именованных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понятие «отношение» при решении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7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пропорцией? Какие члены пропорции называются средними членами, какие крайними? Как составить верную пропорцию?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8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заключается основное свойство пропорции? Как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проверить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верна ли пропорция?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пропорции и применять его для составления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проверки истинности пропорций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проблемного обучения, индивидуально-личностного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найти неизвестный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крайний (средний) член пропорции?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находить неизвестный крайний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(средний) член пропорции и использовать это умение при решении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Развивать умение обмениваться знаниями между одноклассниками  для принятия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творческих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пропорцио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величины называются прямо пропорциональными (обратно пропорциональными)?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тип зависимости между  величинами  и приводить  соответствующие  примеры из практики. Научиться решать задачи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 прямую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обратную пропорциональные зависимости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72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об отношениях соответствующих значений прямо пропорциональных (обратно пропорциональных)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9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знания, умения по решению задач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 прямую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обратную пропорциональные зависимости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 w:rsidR="00344D68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за 1 полугодие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="00F5645B">
              <w:rPr>
                <w:rFonts w:ascii="Times New Roman" w:hAnsi="Times New Roman"/>
                <w:sz w:val="20"/>
                <w:szCs w:val="20"/>
              </w:rPr>
              <w:t xml:space="preserve">навыков, самодиагностики и </w:t>
            </w:r>
            <w:proofErr w:type="spellStart"/>
            <w:r w:rsidR="00F5645B"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темам 1 полугодия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дифференцированного подхода в обучении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Систематизировать знания учащихся по теме «Отношения и пропорции»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Обобщить знания и умения 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деятельность: вносить изменения в процесс с учетом возникших  трудностей и ошибок, намечать способы 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масштабом карты, плана, чертежа?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0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«масштаб» при решении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 и умения по решению задач на масштаб.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окружностью, радиусом, диаметром окружности? Как найти длину окружности, зная её радиус?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06A2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площадь круга, зная радиус ограничивающей его окружности? Является ли длина окружности  и её диаметр (площадь круга и его диаметр) прямо пропорциональными величинами?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06A2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называется радиусом шара, его диаметром? Что называется сферой?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1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06A2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«Отношения и пропорции»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«Отношения и пропорции»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5. Положительные и отрицательные числа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12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Координаты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положительными, отрицательными? Является ли нуль положительным, отрицательным числом?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Какая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прямая называется координатной прямой?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Различать положительные и отрицательные числа, научиться строить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Координаты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педагогики сотрудничества, личностно-ориентированного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называется координатой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прямой? Где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повседневной жизни применяются координаты?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группах, работа у доски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2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работать со шкалами, применяемыми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повседневной жизни.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анализа, индивидуального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06A2C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противоположными?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06A2C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 личностно-ориентированного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 числом является число, противоположное отрицательному (положительному) числу? Какие числа называют целыми?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3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Осознавать учащимся уровень и качество усвоения результата. 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модулем числа? Как обозначается модуль числа? Чему равен модуль положительного (отрицательного) числа, нуля?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07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связаны модули противоположных чисел? Может ли модуль числа может быть больше (меньше, равен) самого числа?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по теме «Модуль числа»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954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Отработать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 два числа с разными (одинаковыми) знаками? Какие правила сравнения чисел с нулем вы знаете?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сравнить число и его модуль? При каком условии модуль числа больше самого числа?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Равен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ему?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4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означает положительное (отрицательное) перемещение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координатной прямой? Где в реальной жизни мы сталкиваемся с изменением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объяснять смысл положительного и отрицательного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изменения величин применительно к жизненным ситуациям.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Показывать на координатной прямой перемещение точки.</w:t>
            </w:r>
            <w:proofErr w:type="gramEnd"/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B118E4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«противоположные числа. Модуль числа»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1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беседа,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5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  <w:r w:rsidRPr="00AE4273">
              <w:rPr>
                <w:rFonts w:ascii="Times New Roman" w:hAnsi="Times New Roman"/>
                <w:sz w:val="20"/>
                <w:szCs w:val="20"/>
              </w:rPr>
              <w:t>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 средств.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§ 6. Сложение и вычитание положительных и отрицательных чисел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значить прибавить 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числу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? Как изменится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положительное (отрицательное)?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складывать  числа с помощью координатной прямой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 и формулировать  учебную проблему, составлять план выполнения работы.</w:t>
            </w:r>
          </w:p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 сумме противоположных чисел? Как записать это свойство с помощью буквенного выражения?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развивающего обучения, поэтапного формирования умственных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сложить два отрицательных числа? Может ли при сложении двух отрицательных чисел получиться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нуль, положительное число?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 работа с текстом учебника,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Составить алгоритм сложения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умения выделять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общего между сложением двух положительных и двух отрицательных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числа с разными знаками? Может ли сумма двух чисел с разными знаками быть положительным (отрицательным) числом, нулем?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и вычитание положительных и отрицательных чисел для нахождения значения выражения?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чисел с разными  знаками для нахождения значения выражений и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B118E4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6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означает вычесть из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Может ли разность двух чисел быть числом положительным, нулём, отрицательным?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Вывести правило вычитания чисел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его для нахождения значения числовых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коммуникативные действия, направленные на структурирование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118E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дифференцируемого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найти длину отрезка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числовой прямой?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находить длину отрезка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вычитание положительных и отрицательных чисел к решению уравнений 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«Сложение и вычитание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 по теме «Сложение и вычитание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9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§7. Умножение и деление положительных и отрицательных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перемножить два числа с разными знаками? Как перемножить два отрицательных числа?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 фронтальная работа с классом.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Составить алгоритм умножения положительных и отрицательных чисел и научиться применять его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личностного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возвести в квадрат положительное и отрицательное число? Какое число получается в результате? Как связаны квадраты противоположных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умножение положительных и отрицательных чисел для нахождения значения числовых и буквенных выражений?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Определить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разделить отрицательное число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отрицательное? Как разделить числа с разными знаками?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B118E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для нахождения значения числовых и буквенных выражений?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группах,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к решению уравнений 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7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при решении  уравнений и текстовых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Познавательный: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педагогика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рациональными? Являются ли натуральные (целые, дробные, нуль, десятичные дроби) рациональными числами? Существуют ли числа, не являющиеся рациональными?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Какими свойствами обладает сложение (умножение) рациональных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свойства действий с рациональными числами для упрощения выражений, нахождения значений выражений?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 как субъекту деятельности.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свойства действий с рациональными числами к решению уравнений 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сотрудничества, личностно – ориентированного обучения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«Умножение и деление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учащихся по теме «Умножение и деление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«Умножение и деление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Решение уравнений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умственных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раскрыть скобки, перед которыми стоит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знак «+»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- 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раскрывать скобки, перед которыми стоит знак «+» или «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- 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 применять полученные навыки для упрощения числовых и буквенных выражений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Познавательная: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анализа, индивидуального и коллективного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записать сумму (разность) двух выражений и упростить её?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раскрытие скобок для решения уравнений?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коэффициентом выражения? Как определить знак коэффициента в выражении?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7F4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слагаемые называются подобными? Чем могут отличаться подобные слагаемые?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строить рассуждения  в форме связи простых суждений об объекте, 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привести подобные слагаемые? Какие свойства действий применяются при приведении подобных слагаемых?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Текущий тестовый контроль,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D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«Раскрытие скобок»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по теме «Раскрытие скобок»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Изменятся ли корни уравнения, если обе части уравнения умножить на ненулевое число? На нуль? Как перенести слагаемое из одной части уравнения в другую?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 и корректировать его.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уравнения называются линейными? Как применяется раскрытие скобок и приведение подобных слагаемых для решения уравнений?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применять правило переноса слагаемых при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решении уравнений?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линейные уравнения для решения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уравнения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8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A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246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342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«Решение уравнений»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 и умения учащихся по теме «Решение уравнений»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Проверка знаний учащихся по теме «Решение уравнений»»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Произвольно и осознанно владеть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§9. Координаты на плоскости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прямые называются перпендикулярными? Какие отрезки, лучи называются перпендикулярными? Как построить перпендикулярные прямые?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прямые называются параллельными? Какие отрезки, лучи называются параллельными? Как построить параллельные прямые?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9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расположены на плоскости две прямые, перпендикулярные третьей прямой?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представления учащихся о геометрических фигурах на плоскости, в основе построения которых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лежат свойства параллельных прямых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одноклассников, не перебивая; принимать коллективные решения.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называют пару чисел, определяющих положение точки на плоскости? Как называется первая (вторая) координата точки? Как построить точку с заданными координатами в прямоугольной системе координат?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определить координаты точки в прямоугольной системе координат? Какими особенностями обладают координаты точек, лежащих на оси абсцисс (ординат)?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знаний для решения практических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сотрудничества,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по диаграмме зависимости величин определять соответствующие значения этих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Дать представление о диаграммах, научиться извлекать и анализировать информацию,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представленную в виде диаграммы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 деятельность: вносить изменения в процесс с учетом возникших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трудностей и ошибок, намечать способы их устранения.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графику зависимости величин определять соответствующие значения этих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«Координаты на плоскости»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«Координаты на плоскости»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«координаты на плоскости»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7A3F1B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4469F5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9F5">
              <w:rPr>
                <w:rFonts w:ascii="Times New Roman" w:hAnsi="Times New Roman"/>
                <w:b/>
                <w:sz w:val="20"/>
                <w:szCs w:val="20"/>
              </w:rPr>
              <w:t>Элементы статистики, комбинаторики и теории вероятностей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таблице  зависимости величин определять соответствующие значения этих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30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таблиц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7A3F1B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Комбинаторное правило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решать комбинаторные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задачи путем перебора возможных вариантов с помощью дерева вариантов или путем перестановки закодированных элементов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комбинаторное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правило умножения к решению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комбинаторное  правило применяется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вероятность по статистическому определению?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проводить статистический эксперимент с помощью виртуальной лаборатории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31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F2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Закрепить умение находить вероятность по классическому определению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дифференцированного подхода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Какие правила комбинаторики применяются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комбинаторные задачи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чем состоит признак делимости на 2;3;5;9;10?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проблемного  обучения,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простыми? Составными? Что такое НОД, НОК чисел?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вычесть, умножить, разделить обыкновенные дроби, смешанные числа?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алгоритм сложения, умножения, деления обыкновенных дробей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 коллективные решения.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  <w:bookmarkStart w:id="0" w:name="_GoBack"/>
            <w:bookmarkEnd w:id="0"/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применить свойства действий к решению задач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свойства действий и их применение 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называется отношением двух чисел, величин? Что такое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пропорция? В чем состоит основное свойство пропорции?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диктант, индивидуальная работа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понятия «пропорции», «отношения», основное свойство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пропорции и применение пропорций к решению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сравнить, сложить, вычесть два рациональных числа? Какие свойства сложения применимы к рациональным числам?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умножить, разделить два рациональных числа? Какие свойства умножения и деления применимы к рациональным числам?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правила раскрытия скобок нами изучены? Как перенести слагаемое из одной части уравнения в другую?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приемы решения уравнений и их применение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приёмы решения уравнений вы знаете?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C5DFA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Способствовать формированию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научного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миро-воззрения учащихся.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C5DFA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решить задачу с помощью уравнения?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прямоугольная система координат? Как называются координаты точки?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понятия, связанные с координатной плоскостью, графиками зависимости величин и их применение к решению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основным темам курса математики  6 класса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jc w:val="center"/>
            </w:pPr>
            <w:r w:rsidRPr="00AE4273">
              <w:t>УКЗ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проблемного обучения, дифференцированног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Анализ типичных ошибок, допущенных в итоговой контрольной работе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преодолению препятствий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уметь выполнять работу над ошибками.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Ориентироваться на разнообразие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:rsidR="006808E2" w:rsidRDefault="006808E2" w:rsidP="00680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:rsidR="0003447D" w:rsidRPr="00DA7AD5" w:rsidRDefault="006808E2" w:rsidP="006808E2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865A3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3447D" w:rsidRPr="006808E2" w:rsidRDefault="0003447D" w:rsidP="006808E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3447D" w:rsidRPr="006808E2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1C395FAE"/>
    <w:multiLevelType w:val="multilevel"/>
    <w:tmpl w:val="A5D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3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7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38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8"/>
  </w:num>
  <w:num w:numId="3">
    <w:abstractNumId w:val="33"/>
  </w:num>
  <w:num w:numId="4">
    <w:abstractNumId w:val="9"/>
  </w:num>
  <w:num w:numId="5">
    <w:abstractNumId w:val="16"/>
  </w:num>
  <w:num w:numId="6">
    <w:abstractNumId w:val="2"/>
  </w:num>
  <w:num w:numId="7">
    <w:abstractNumId w:val="2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8"/>
  </w:num>
  <w:num w:numId="12">
    <w:abstractNumId w:val="23"/>
  </w:num>
  <w:num w:numId="13">
    <w:abstractNumId w:val="19"/>
  </w:num>
  <w:num w:numId="14">
    <w:abstractNumId w:val="3"/>
  </w:num>
  <w:num w:numId="15">
    <w:abstractNumId w:val="20"/>
  </w:num>
  <w:num w:numId="16">
    <w:abstractNumId w:val="27"/>
  </w:num>
  <w:num w:numId="17">
    <w:abstractNumId w:val="21"/>
  </w:num>
  <w:num w:numId="18">
    <w:abstractNumId w:val="34"/>
  </w:num>
  <w:num w:numId="19">
    <w:abstractNumId w:val="37"/>
  </w:num>
  <w:num w:numId="20">
    <w:abstractNumId w:val="12"/>
  </w:num>
  <w:num w:numId="21">
    <w:abstractNumId w:val="36"/>
  </w:num>
  <w:num w:numId="22">
    <w:abstractNumId w:val="17"/>
  </w:num>
  <w:num w:numId="23">
    <w:abstractNumId w:val="5"/>
  </w:num>
  <w:num w:numId="24">
    <w:abstractNumId w:val="31"/>
  </w:num>
  <w:num w:numId="25">
    <w:abstractNumId w:val="11"/>
  </w:num>
  <w:num w:numId="26">
    <w:abstractNumId w:val="1"/>
  </w:num>
  <w:num w:numId="27">
    <w:abstractNumId w:val="10"/>
  </w:num>
  <w:num w:numId="28">
    <w:abstractNumId w:val="30"/>
  </w:num>
  <w:num w:numId="29">
    <w:abstractNumId w:val="32"/>
  </w:num>
  <w:num w:numId="30">
    <w:abstractNumId w:val="6"/>
  </w:num>
  <w:num w:numId="31">
    <w:abstractNumId w:val="24"/>
  </w:num>
  <w:num w:numId="32">
    <w:abstractNumId w:val="29"/>
  </w:num>
  <w:num w:numId="33">
    <w:abstractNumId w:val="35"/>
  </w:num>
  <w:num w:numId="34">
    <w:abstractNumId w:val="7"/>
  </w:num>
  <w:num w:numId="35">
    <w:abstractNumId w:val="13"/>
  </w:num>
  <w:num w:numId="36">
    <w:abstractNumId w:val="4"/>
  </w:num>
  <w:num w:numId="37">
    <w:abstractNumId w:val="18"/>
  </w:num>
  <w:num w:numId="38">
    <w:abstractNumId w:val="14"/>
  </w:num>
  <w:num w:numId="39">
    <w:abstractNumId w:val="8"/>
  </w:num>
  <w:num w:numId="40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518EA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5F08"/>
    <w:rsid w:val="00154388"/>
    <w:rsid w:val="00165AB8"/>
    <w:rsid w:val="00172A3C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36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91703"/>
    <w:rsid w:val="002950BF"/>
    <w:rsid w:val="002A43B3"/>
    <w:rsid w:val="002A5D63"/>
    <w:rsid w:val="002B7063"/>
    <w:rsid w:val="002C112B"/>
    <w:rsid w:val="002C4509"/>
    <w:rsid w:val="002D388A"/>
    <w:rsid w:val="002D53F3"/>
    <w:rsid w:val="002E0593"/>
    <w:rsid w:val="002E3AAC"/>
    <w:rsid w:val="002F531A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44D68"/>
    <w:rsid w:val="003500F8"/>
    <w:rsid w:val="003534CE"/>
    <w:rsid w:val="003603F5"/>
    <w:rsid w:val="00364041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733F"/>
    <w:rsid w:val="0040022F"/>
    <w:rsid w:val="00406A2C"/>
    <w:rsid w:val="004102AE"/>
    <w:rsid w:val="0041341B"/>
    <w:rsid w:val="00415842"/>
    <w:rsid w:val="00417572"/>
    <w:rsid w:val="00432963"/>
    <w:rsid w:val="00434FE2"/>
    <w:rsid w:val="00435C0E"/>
    <w:rsid w:val="0044592D"/>
    <w:rsid w:val="004469F5"/>
    <w:rsid w:val="00447622"/>
    <w:rsid w:val="004624DC"/>
    <w:rsid w:val="004639E9"/>
    <w:rsid w:val="004674EF"/>
    <w:rsid w:val="004866F8"/>
    <w:rsid w:val="00497CD1"/>
    <w:rsid w:val="004A2E14"/>
    <w:rsid w:val="004A4F7C"/>
    <w:rsid w:val="004C3042"/>
    <w:rsid w:val="004C5DFA"/>
    <w:rsid w:val="004C7673"/>
    <w:rsid w:val="004D2107"/>
    <w:rsid w:val="004D7F10"/>
    <w:rsid w:val="004E0C6D"/>
    <w:rsid w:val="004E1DA3"/>
    <w:rsid w:val="004E6ACD"/>
    <w:rsid w:val="004F6B7A"/>
    <w:rsid w:val="00505EA4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61588"/>
    <w:rsid w:val="006720CC"/>
    <w:rsid w:val="00676675"/>
    <w:rsid w:val="006808E2"/>
    <w:rsid w:val="00682BBC"/>
    <w:rsid w:val="00683A42"/>
    <w:rsid w:val="006967C6"/>
    <w:rsid w:val="006B250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6388"/>
    <w:rsid w:val="0076651C"/>
    <w:rsid w:val="007756DA"/>
    <w:rsid w:val="00782452"/>
    <w:rsid w:val="0079638D"/>
    <w:rsid w:val="007A3D32"/>
    <w:rsid w:val="007A3F1B"/>
    <w:rsid w:val="007B6C4B"/>
    <w:rsid w:val="007C0B66"/>
    <w:rsid w:val="007C1617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C3149"/>
    <w:rsid w:val="008D045D"/>
    <w:rsid w:val="008E5E8E"/>
    <w:rsid w:val="009043F5"/>
    <w:rsid w:val="0090683C"/>
    <w:rsid w:val="00915240"/>
    <w:rsid w:val="00933E19"/>
    <w:rsid w:val="009353A6"/>
    <w:rsid w:val="00944056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83D9D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118E4"/>
    <w:rsid w:val="00B214CB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3952"/>
    <w:rsid w:val="00C07522"/>
    <w:rsid w:val="00C11CCB"/>
    <w:rsid w:val="00C24820"/>
    <w:rsid w:val="00C24871"/>
    <w:rsid w:val="00C30F09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D11948"/>
    <w:rsid w:val="00D20FED"/>
    <w:rsid w:val="00D478E9"/>
    <w:rsid w:val="00D518CA"/>
    <w:rsid w:val="00D54DB1"/>
    <w:rsid w:val="00D567C1"/>
    <w:rsid w:val="00D56A67"/>
    <w:rsid w:val="00D6213E"/>
    <w:rsid w:val="00D673D8"/>
    <w:rsid w:val="00D844A3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9119D"/>
    <w:rsid w:val="00E941E6"/>
    <w:rsid w:val="00E95634"/>
    <w:rsid w:val="00EA0322"/>
    <w:rsid w:val="00EA760C"/>
    <w:rsid w:val="00EC4EEB"/>
    <w:rsid w:val="00ED2995"/>
    <w:rsid w:val="00ED2EE3"/>
    <w:rsid w:val="00F07A28"/>
    <w:rsid w:val="00F07E5E"/>
    <w:rsid w:val="00F1793F"/>
    <w:rsid w:val="00F21EEB"/>
    <w:rsid w:val="00F27BEE"/>
    <w:rsid w:val="00F37507"/>
    <w:rsid w:val="00F41C27"/>
    <w:rsid w:val="00F43343"/>
    <w:rsid w:val="00F460D9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1A16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test.ru" TargetMode="External"/><Relationship Id="rId13" Type="http://schemas.openxmlformats.org/officeDocument/2006/relationships/hyperlink" Target="http://www.videourok.ru/" TargetMode="External"/><Relationship Id="rId18" Type="http://schemas.openxmlformats.org/officeDocument/2006/relationships/hyperlink" Target="http://www.videourok.ru/" TargetMode="External"/><Relationship Id="rId26" Type="http://schemas.openxmlformats.org/officeDocument/2006/relationships/hyperlink" Target="http://math-test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videourok.ru/" TargetMode="External"/><Relationship Id="rId7" Type="http://schemas.openxmlformats.org/officeDocument/2006/relationships/hyperlink" Target="http://math-test.ru" TargetMode="External"/><Relationship Id="rId12" Type="http://schemas.openxmlformats.org/officeDocument/2006/relationships/hyperlink" Target="http://math-test.ru" TargetMode="External"/><Relationship Id="rId17" Type="http://schemas.openxmlformats.org/officeDocument/2006/relationships/hyperlink" Target="http://math-test.ru" TargetMode="External"/><Relationship Id="rId25" Type="http://schemas.openxmlformats.org/officeDocument/2006/relationships/hyperlink" Target="http://www.videourok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th-test.ru" TargetMode="External"/><Relationship Id="rId20" Type="http://schemas.openxmlformats.org/officeDocument/2006/relationships/hyperlink" Target="http://www.videourok.ru/" TargetMode="External"/><Relationship Id="rId29" Type="http://schemas.openxmlformats.org/officeDocument/2006/relationships/hyperlink" Target="http://www.vide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ideourok.ru/" TargetMode="External"/><Relationship Id="rId11" Type="http://schemas.openxmlformats.org/officeDocument/2006/relationships/hyperlink" Target="http://math-test.ru" TargetMode="External"/><Relationship Id="rId24" Type="http://schemas.openxmlformats.org/officeDocument/2006/relationships/hyperlink" Target="http://math-test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ideourok.ru/" TargetMode="External"/><Relationship Id="rId23" Type="http://schemas.openxmlformats.org/officeDocument/2006/relationships/hyperlink" Target="http://math-test.ru" TargetMode="External"/><Relationship Id="rId28" Type="http://schemas.openxmlformats.org/officeDocument/2006/relationships/hyperlink" Target="http://math-test.ru" TargetMode="External"/><Relationship Id="rId10" Type="http://schemas.openxmlformats.org/officeDocument/2006/relationships/hyperlink" Target="http://math-test.ru" TargetMode="External"/><Relationship Id="rId19" Type="http://schemas.openxmlformats.org/officeDocument/2006/relationships/hyperlink" Target="http://math-test.ru" TargetMode="External"/><Relationship Id="rId31" Type="http://schemas.openxmlformats.org/officeDocument/2006/relationships/hyperlink" Target="http://math-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urok.ru/" TargetMode="External"/><Relationship Id="rId14" Type="http://schemas.openxmlformats.org/officeDocument/2006/relationships/hyperlink" Target="http://math-test.ru" TargetMode="External"/><Relationship Id="rId22" Type="http://schemas.openxmlformats.org/officeDocument/2006/relationships/hyperlink" Target="http://www.videourok.ru/" TargetMode="External"/><Relationship Id="rId27" Type="http://schemas.openxmlformats.org/officeDocument/2006/relationships/hyperlink" Target="http://math-test.ru" TargetMode="External"/><Relationship Id="rId30" Type="http://schemas.openxmlformats.org/officeDocument/2006/relationships/hyperlink" Target="http://www.vide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A90E-72D6-4EA5-A367-E0C89E29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46</Pages>
  <Words>16584</Words>
  <Characters>128744</Characters>
  <Application>Microsoft Office Word</Application>
  <DocSecurity>0</DocSecurity>
  <Lines>1072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17</cp:revision>
  <cp:lastPrinted>2019-01-31T04:24:00Z</cp:lastPrinted>
  <dcterms:created xsi:type="dcterms:W3CDTF">2019-01-31T04:23:00Z</dcterms:created>
  <dcterms:modified xsi:type="dcterms:W3CDTF">2019-03-25T11:13:00Z</dcterms:modified>
</cp:coreProperties>
</file>