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11D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</w:t>
      </w:r>
      <w:r w:rsidR="006B5734">
        <w:rPr>
          <w:rFonts w:ascii="Times New Roman" w:hAnsi="Times New Roman"/>
          <w:b/>
          <w:bCs/>
          <w:sz w:val="24"/>
          <w:szCs w:val="24"/>
        </w:rPr>
        <w:t>русский язык</w:t>
      </w:r>
      <w:bookmarkStart w:id="0" w:name="_GoBack"/>
      <w:bookmarkEnd w:id="0"/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</w:t>
            </w:r>
            <w:r w:rsidR="002F2ED0">
              <w:rPr>
                <w:rFonts w:ascii="Times New Roman" w:hAnsi="Times New Roman"/>
                <w:sz w:val="24"/>
                <w:szCs w:val="24"/>
              </w:rPr>
              <w:t xml:space="preserve">зовательный стандарт начального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Авторская программа  «Русский язык» для начальной школы, разработанная С.В. Ивановым, М.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В. Кузнецовой, А.О. Евдокимовой в рамках проекта «Начальная школа </w:t>
            </w:r>
            <w:r w:rsidR="00F42F0B" w:rsidRPr="00DA011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(научный руководитель </w:t>
            </w:r>
            <w:proofErr w:type="spellStart"/>
            <w:r w:rsidR="00F42F0B" w:rsidRPr="00DA011D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  <w:proofErr w:type="spell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УМК «Начальная школа XXI века»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1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20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.О.Евдокимова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М.И.Кузнецова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 ред.  С.В. Иванова</w:t>
            </w:r>
            <w:r w:rsidR="00175BC1"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6B42C8" w:rsidRPr="00DA011D" w:rsidRDefault="00620800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Прописи.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ч.1., </w:t>
            </w:r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 2,ч 3 к </w:t>
            </w:r>
            <w:proofErr w:type="spell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."</w:t>
            </w:r>
            <w:proofErr w:type="gram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Букварь</w:t>
            </w:r>
            <w:proofErr w:type="spell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"/Безруких </w:t>
            </w:r>
            <w:proofErr w:type="spellStart"/>
            <w:r w:rsidR="006B42C8"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С.В. Иванов,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3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6B42C8" w:rsidRPr="00DA011D" w:rsidRDefault="00620800" w:rsidP="006B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«Русский язык»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F42F0B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ознавательная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о формировании на этой основе знаково-символического и логического мышления учеников;</w:t>
            </w:r>
          </w:p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оциокультурная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цель изучения русского языка включает формирование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6B42C8" w:rsidRPr="00DA011D" w:rsidRDefault="00620800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D46B9"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освоение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первоначальных знаний о лексике, фонетике, грамматике русского языка;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овладение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позитивного эмоциональн</w:t>
            </w:r>
            <w:proofErr w:type="gramStart"/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DA01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592882">
              <w:rPr>
                <w:rFonts w:ascii="Times New Roman" w:hAnsi="Times New Roman"/>
                <w:sz w:val="24"/>
                <w:szCs w:val="24"/>
              </w:rPr>
              <w:t>8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-20</w:t>
            </w:r>
            <w:r w:rsidR="00592882">
              <w:rPr>
                <w:rFonts w:ascii="Times New Roman" w:hAnsi="Times New Roman"/>
                <w:sz w:val="24"/>
                <w:szCs w:val="24"/>
              </w:rPr>
              <w:t>22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Место учебного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-165 часов (5</w:t>
            </w:r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 ч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</w:t>
            </w:r>
            <w:r w:rsidR="00BD46B9" w:rsidRPr="00DA011D">
              <w:rPr>
                <w:rFonts w:ascii="Times New Roman" w:hAnsi="Times New Roman"/>
                <w:sz w:val="24"/>
                <w:szCs w:val="24"/>
              </w:rPr>
              <w:t>170 часов (5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6A8E" w:rsidRPr="00DA011D" w:rsidTr="00355EFC">
        <w:tc>
          <w:tcPr>
            <w:tcW w:w="2518" w:type="dxa"/>
            <w:shd w:val="clear" w:color="auto" w:fill="auto"/>
          </w:tcPr>
          <w:p w:rsidR="00476A8E" w:rsidRPr="00476A8E" w:rsidRDefault="00476A8E" w:rsidP="00476A8E">
            <w:pPr>
              <w:widowControl w:val="0"/>
              <w:spacing w:after="0" w:line="274" w:lineRule="exact"/>
              <w:ind w:left="16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76A8E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Структура</w:t>
            </w:r>
          </w:p>
          <w:p w:rsidR="00476A8E" w:rsidRPr="00476A8E" w:rsidRDefault="00476A8E" w:rsidP="00476A8E">
            <w:pPr>
              <w:widowControl w:val="0"/>
              <w:spacing w:after="0" w:line="274" w:lineRule="exact"/>
              <w:ind w:left="16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  <w:r w:rsidRPr="00476A8E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Рабочей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476A8E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476A8E" w:rsidRPr="00476A8E" w:rsidRDefault="00476A8E" w:rsidP="00D6790A">
            <w:pPr>
              <w:widowControl w:val="0"/>
              <w:tabs>
                <w:tab w:val="left" w:pos="437"/>
              </w:tabs>
              <w:spacing w:after="0"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1.Планируемые результаты освоения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476A8E" w:rsidRPr="00476A8E" w:rsidRDefault="00476A8E" w:rsidP="00D6790A">
            <w:pPr>
              <w:widowControl w:val="0"/>
              <w:tabs>
                <w:tab w:val="left" w:pos="259"/>
              </w:tabs>
              <w:spacing w:after="0"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2.Содержание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Русский язык»</w:t>
            </w:r>
            <w:r w:rsidRPr="00476A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76A8E" w:rsidRPr="00476A8E" w:rsidRDefault="00476A8E" w:rsidP="00D6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A8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3.</w:t>
            </w:r>
            <w:r w:rsidRPr="00476A8E">
              <w:rPr>
                <w:rFonts w:ascii="Times New Roman" w:hAnsi="Times New Roman"/>
                <w:bCs/>
                <w:sz w:val="24"/>
                <w:szCs w:val="24"/>
              </w:rPr>
              <w:t>Тематическое планирование с указанием количества часов,</w:t>
            </w:r>
          </w:p>
          <w:p w:rsidR="00476A8E" w:rsidRPr="00476A8E" w:rsidRDefault="00476A8E" w:rsidP="00D6790A">
            <w:pPr>
              <w:widowControl w:val="0"/>
              <w:spacing w:after="0"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6A8E">
              <w:rPr>
                <w:rFonts w:ascii="Times New Roman" w:hAnsi="Times New Roman"/>
                <w:bCs/>
                <w:sz w:val="24"/>
                <w:szCs w:val="24"/>
              </w:rPr>
              <w:t>отводимых</w:t>
            </w:r>
            <w:proofErr w:type="gramEnd"/>
            <w:r w:rsidRPr="00476A8E">
              <w:rPr>
                <w:rFonts w:ascii="Times New Roman" w:hAnsi="Times New Roman"/>
                <w:bCs/>
                <w:sz w:val="24"/>
                <w:szCs w:val="24"/>
              </w:rPr>
              <w:t xml:space="preserve"> на текущий учебный год.</w:t>
            </w:r>
          </w:p>
          <w:p w:rsidR="00476A8E" w:rsidRPr="00476A8E" w:rsidRDefault="00476A8E" w:rsidP="00D6790A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</w:p>
        </w:tc>
      </w:tr>
      <w:tr w:rsidR="006B42C8" w:rsidRPr="00DA011D" w:rsidTr="00355EFC">
        <w:tc>
          <w:tcPr>
            <w:tcW w:w="2518" w:type="dxa"/>
            <w:vMerge w:val="restart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6B42C8" w:rsidRPr="00DA011D" w:rsidTr="00355EFC">
        <w:tc>
          <w:tcPr>
            <w:tcW w:w="2518" w:type="dxa"/>
            <w:vMerge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350AA" w:rsidRPr="00DA011D" w:rsidRDefault="00D350AA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sectPr w:rsidR="00DA011D" w:rsidRPr="00D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C27AF"/>
    <w:multiLevelType w:val="hybridMultilevel"/>
    <w:tmpl w:val="530C7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C5B99"/>
    <w:multiLevelType w:val="hybridMultilevel"/>
    <w:tmpl w:val="1E3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A"/>
    <w:rsid w:val="0007029A"/>
    <w:rsid w:val="00175BC1"/>
    <w:rsid w:val="002F2ED0"/>
    <w:rsid w:val="00382992"/>
    <w:rsid w:val="00441031"/>
    <w:rsid w:val="00476A8E"/>
    <w:rsid w:val="00542F6A"/>
    <w:rsid w:val="00592882"/>
    <w:rsid w:val="00620800"/>
    <w:rsid w:val="006B42C8"/>
    <w:rsid w:val="006B5734"/>
    <w:rsid w:val="00BD46B9"/>
    <w:rsid w:val="00D350AA"/>
    <w:rsid w:val="00DA011D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76A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a0"/>
    <w:rsid w:val="00476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sid w:val="00476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476A8E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rsid w:val="0047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76A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a0"/>
    <w:rsid w:val="00476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sid w:val="00476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476A8E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rsid w:val="0047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14</cp:revision>
  <dcterms:created xsi:type="dcterms:W3CDTF">2019-01-30T05:26:00Z</dcterms:created>
  <dcterms:modified xsi:type="dcterms:W3CDTF">2019-03-20T09:11:00Z</dcterms:modified>
</cp:coreProperties>
</file>