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DB" w:rsidRPr="00D06EDB" w:rsidRDefault="00D06EDB" w:rsidP="009979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EDB">
        <w:rPr>
          <w:rStyle w:val="FontStyle43"/>
          <w:b/>
          <w:sz w:val="28"/>
          <w:szCs w:val="28"/>
        </w:rPr>
        <w:t>Планируемые результаты освоения учебного предмета</w:t>
      </w:r>
      <w:r w:rsidRPr="00D06E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98F" w:rsidRPr="003C797C" w:rsidRDefault="0099798F" w:rsidP="009979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97C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3C797C">
        <w:rPr>
          <w:rFonts w:ascii="Times New Roman" w:hAnsi="Times New Roman" w:cs="Times New Roman"/>
          <w:sz w:val="24"/>
          <w:szCs w:val="24"/>
        </w:rPr>
        <w:t>программа  предусматривает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формирование у учащихся </w:t>
      </w:r>
      <w:r>
        <w:rPr>
          <w:rFonts w:ascii="Times New Roman" w:hAnsi="Times New Roman" w:cs="Times New Roman"/>
          <w:sz w:val="24"/>
          <w:szCs w:val="24"/>
        </w:rPr>
        <w:t xml:space="preserve">11 класса </w:t>
      </w:r>
      <w:proofErr w:type="spellStart"/>
      <w:r w:rsidRPr="003C797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C797C">
        <w:rPr>
          <w:rFonts w:ascii="Times New Roman" w:hAnsi="Times New Roman" w:cs="Times New Roman"/>
          <w:sz w:val="24"/>
          <w:szCs w:val="24"/>
        </w:rPr>
        <w:t xml:space="preserve"> умений и  навыков, универсальных  способов деятельности и ключевых компетенций. В этом направлении приоритетными для учебного предмета «Биология» на ступени среднего (полного) общего </w:t>
      </w:r>
      <w:proofErr w:type="gramStart"/>
      <w:r w:rsidRPr="003C797C">
        <w:rPr>
          <w:rFonts w:ascii="Times New Roman" w:hAnsi="Times New Roman" w:cs="Times New Roman"/>
          <w:sz w:val="24"/>
          <w:szCs w:val="24"/>
        </w:rPr>
        <w:t>образования  на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базовом уровне являются:  сравнение объектов,  анализ, оценка, поиск информации в различных источниках.</w:t>
      </w:r>
    </w:p>
    <w:p w:rsidR="0099798F" w:rsidRPr="003C797C" w:rsidRDefault="0099798F" w:rsidP="009979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97C">
        <w:rPr>
          <w:rFonts w:ascii="Times New Roman" w:eastAsia="Calibri" w:hAnsi="Times New Roman" w:cs="Times New Roman"/>
          <w:sz w:val="24"/>
          <w:szCs w:val="24"/>
        </w:rPr>
        <w:t>В результате изучения биологии ученик должен</w:t>
      </w:r>
    </w:p>
    <w:p w:rsidR="0099798F" w:rsidRPr="003C797C" w:rsidRDefault="0099798F" w:rsidP="0099798F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3C797C">
        <w:rPr>
          <w:rFonts w:ascii="Times New Roman" w:hAnsi="Times New Roman" w:cs="Times New Roman"/>
          <w:b/>
          <w:sz w:val="24"/>
          <w:szCs w:val="24"/>
        </w:rPr>
        <w:t xml:space="preserve"> /понимать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положения биологических теорий (клеточная, эволюционная теория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7C">
        <w:rPr>
          <w:rFonts w:ascii="Times New Roman" w:hAnsi="Times New Roman" w:cs="Times New Roman"/>
          <w:sz w:val="24"/>
          <w:szCs w:val="24"/>
        </w:rPr>
        <w:t>Дарвина); учение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7C">
        <w:rPr>
          <w:rFonts w:ascii="Times New Roman" w:hAnsi="Times New Roman" w:cs="Times New Roman"/>
          <w:sz w:val="24"/>
          <w:szCs w:val="24"/>
        </w:rPr>
        <w:t>Вернадского о биосфере; сущность законов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7C">
        <w:rPr>
          <w:rFonts w:ascii="Times New Roman" w:hAnsi="Times New Roman" w:cs="Times New Roman"/>
          <w:sz w:val="24"/>
          <w:szCs w:val="24"/>
        </w:rPr>
        <w:t>Менделя, закономерностей изменчивости;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sz w:val="24"/>
          <w:szCs w:val="24"/>
        </w:rPr>
        <w:t>строение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биологических объектов: клетки; генов и хромосом; вида и экосистем (структура); 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sz w:val="24"/>
          <w:szCs w:val="24"/>
        </w:rPr>
        <w:t>сущность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sz w:val="24"/>
          <w:szCs w:val="24"/>
        </w:rPr>
        <w:t>вклад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выдающихся ученых в развитие биологической науки; 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sz w:val="24"/>
          <w:szCs w:val="24"/>
        </w:rPr>
        <w:t>биологическую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терминологию и символику;</w:t>
      </w:r>
    </w:p>
    <w:p w:rsidR="0099798F" w:rsidRPr="003C797C" w:rsidRDefault="0099798F" w:rsidP="0099798F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End"/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797C">
        <w:rPr>
          <w:rFonts w:ascii="Times New Roman" w:hAnsi="Times New Roman" w:cs="Times New Roman"/>
          <w:b/>
          <w:i/>
          <w:sz w:val="24"/>
          <w:szCs w:val="24"/>
        </w:rPr>
        <w:t>объяснять</w:t>
      </w:r>
      <w:r w:rsidRPr="003C797C">
        <w:rPr>
          <w:rFonts w:ascii="Times New Roman" w:hAnsi="Times New Roman" w:cs="Times New Roman"/>
          <w:sz w:val="24"/>
          <w:szCs w:val="24"/>
        </w:rPr>
        <w:t>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b/>
          <w:i/>
          <w:sz w:val="24"/>
          <w:szCs w:val="24"/>
        </w:rPr>
        <w:t>решать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b/>
          <w:i/>
          <w:sz w:val="24"/>
          <w:szCs w:val="24"/>
        </w:rPr>
        <w:t>описывать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особей видов по морфологическому критерию; 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b/>
          <w:i/>
          <w:sz w:val="24"/>
          <w:szCs w:val="24"/>
        </w:rPr>
        <w:t>выявлять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b/>
          <w:i/>
          <w:sz w:val="24"/>
          <w:szCs w:val="24"/>
        </w:rPr>
        <w:t>сравнивать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3C797C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3C797C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b/>
          <w:i/>
          <w:sz w:val="24"/>
          <w:szCs w:val="24"/>
        </w:rPr>
        <w:t>анализировать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b/>
          <w:i/>
          <w:sz w:val="24"/>
          <w:szCs w:val="24"/>
        </w:rPr>
        <w:t>изучать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изменения в экосистемах на биологических моделях;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b/>
          <w:i/>
          <w:sz w:val="24"/>
          <w:szCs w:val="24"/>
        </w:rPr>
        <w:t>находить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99798F" w:rsidRPr="003C797C" w:rsidRDefault="0099798F" w:rsidP="0099798F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b/>
          <w:sz w:val="24"/>
          <w:szCs w:val="24"/>
        </w:rPr>
        <w:t>использовать</w:t>
      </w:r>
      <w:proofErr w:type="gramEnd"/>
      <w:r w:rsidRPr="003C797C">
        <w:rPr>
          <w:rFonts w:ascii="Times New Roman" w:hAnsi="Times New Roman" w:cs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sz w:val="24"/>
          <w:szCs w:val="24"/>
        </w:rPr>
        <w:t>оказания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первой помощи при простудных и других заболеваниях, отравлении пищевыми продуктами;</w:t>
      </w:r>
    </w:p>
    <w:p w:rsidR="0099798F" w:rsidRPr="003C797C" w:rsidRDefault="0099798F" w:rsidP="0099798F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797C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3C797C">
        <w:rPr>
          <w:rFonts w:ascii="Times New Roman" w:hAnsi="Times New Roman" w:cs="Times New Roman"/>
          <w:sz w:val="24"/>
          <w:szCs w:val="24"/>
        </w:rPr>
        <w:t xml:space="preserve"> этических аспектов некоторых исследований в области биотехнологии (клонирование, искусственное оплодотворение).</w:t>
      </w:r>
    </w:p>
    <w:p w:rsidR="0099798F" w:rsidRDefault="0099798F" w:rsidP="0099798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98F" w:rsidRPr="00583C04" w:rsidRDefault="0099798F" w:rsidP="0099798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C0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798F" w:rsidRPr="005E3081" w:rsidRDefault="0099798F" w:rsidP="0099798F">
      <w:pPr>
        <w:pStyle w:val="a5"/>
        <w:ind w:firstLine="567"/>
        <w:jc w:val="center"/>
        <w:rPr>
          <w:b/>
        </w:rPr>
      </w:pPr>
      <w:r>
        <w:rPr>
          <w:b/>
        </w:rPr>
        <w:t>ВИД (22</w:t>
      </w:r>
      <w:r w:rsidRPr="005E3081">
        <w:rPr>
          <w:b/>
        </w:rPr>
        <w:t xml:space="preserve"> час</w:t>
      </w:r>
      <w:r>
        <w:rPr>
          <w:b/>
        </w:rPr>
        <w:t>а</w:t>
      </w:r>
      <w:r w:rsidRPr="005E3081">
        <w:rPr>
          <w:b/>
        </w:rPr>
        <w:t>)</w:t>
      </w:r>
    </w:p>
    <w:p w:rsidR="0099798F" w:rsidRPr="005E3081" w:rsidRDefault="0099798F" w:rsidP="0099798F">
      <w:pPr>
        <w:pStyle w:val="a5"/>
        <w:ind w:firstLine="567"/>
      </w:pPr>
      <w:r w:rsidRPr="00294D43">
        <w:rPr>
          <w:b/>
        </w:rPr>
        <w:t>История эволюционных идей</w:t>
      </w:r>
      <w:r w:rsidRPr="00294D43">
        <w:rPr>
          <w:b/>
          <w:i/>
        </w:rPr>
        <w:t>.</w:t>
      </w:r>
      <w:r w:rsidRPr="00294D43">
        <w:rPr>
          <w:b/>
        </w:rPr>
        <w:t xml:space="preserve"> </w:t>
      </w:r>
      <w:r w:rsidRPr="00294D43">
        <w:rPr>
          <w:b/>
          <w:i/>
        </w:rPr>
        <w:t>Значение работ К. Линнея, учения Ж.Б. Ламарка</w:t>
      </w:r>
      <w:r w:rsidRPr="00294D43">
        <w:rPr>
          <w:b/>
        </w:rPr>
        <w:t>,</w:t>
      </w:r>
      <w:r w:rsidRPr="00294D43">
        <w:rPr>
          <w:b/>
          <w:i/>
        </w:rPr>
        <w:t xml:space="preserve"> </w:t>
      </w:r>
      <w:r w:rsidRPr="00294D43">
        <w:rPr>
          <w:b/>
        </w:rPr>
        <w:t>эволюционной теории Ч. Дарвина</w:t>
      </w:r>
      <w:r w:rsidRPr="00294D43">
        <w:rPr>
          <w:b/>
          <w:i/>
        </w:rPr>
        <w:t xml:space="preserve">. </w:t>
      </w:r>
      <w:r w:rsidRPr="00294D43">
        <w:rPr>
          <w:b/>
        </w:rPr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294D43">
        <w:rPr>
          <w:b/>
          <w:i/>
        </w:rPr>
        <w:t>Синтетическая теория эволюции.</w:t>
      </w:r>
      <w:r w:rsidRPr="00294D43">
        <w:rPr>
          <w:b/>
        </w:rPr>
        <w:t xml:space="preserve"> Результаты эволюции. Сохранение многообразия видов как основа устойчивого развития биосферы.</w:t>
      </w:r>
      <w:r w:rsidRPr="005E3081">
        <w:t xml:space="preserve"> Причины вымирания видов. </w:t>
      </w:r>
      <w:r w:rsidRPr="005E3081">
        <w:rPr>
          <w:i/>
        </w:rPr>
        <w:t>Биологический прогресс и биологический регресс</w:t>
      </w:r>
      <w:r w:rsidRPr="005E3081">
        <w:t>.</w:t>
      </w:r>
    </w:p>
    <w:p w:rsidR="0099798F" w:rsidRPr="00294D43" w:rsidRDefault="0099798F" w:rsidP="0099798F">
      <w:pPr>
        <w:pStyle w:val="a5"/>
        <w:ind w:firstLine="567"/>
        <w:rPr>
          <w:b/>
        </w:rPr>
      </w:pPr>
      <w:r w:rsidRPr="00294D43">
        <w:rPr>
          <w:b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 w:rsidRPr="00294D43">
        <w:rPr>
          <w:b/>
          <w:i/>
        </w:rPr>
        <w:t>.</w:t>
      </w:r>
      <w:r w:rsidRPr="00294D43">
        <w:rPr>
          <w:b/>
        </w:rPr>
        <w:t xml:space="preserve"> </w:t>
      </w:r>
    </w:p>
    <w:p w:rsidR="0099798F" w:rsidRPr="005E3081" w:rsidRDefault="0099798F" w:rsidP="0099798F">
      <w:pPr>
        <w:pStyle w:val="a5"/>
        <w:ind w:firstLine="567"/>
        <w:rPr>
          <w:i/>
        </w:rPr>
      </w:pPr>
      <w:r w:rsidRPr="00294D43">
        <w:rPr>
          <w:b/>
        </w:rPr>
        <w:t>Гипотезы происхождения человека. Доказательства родства человека с млекопитающими животными.  Эволюция человека.</w:t>
      </w:r>
      <w:r w:rsidRPr="005E3081">
        <w:t xml:space="preserve"> </w:t>
      </w:r>
      <w:r w:rsidRPr="005E3081">
        <w:rPr>
          <w:i/>
        </w:rPr>
        <w:t>Происхождение человеческих рас.</w:t>
      </w:r>
    </w:p>
    <w:p w:rsidR="0099798F" w:rsidRPr="005E3081" w:rsidRDefault="0099798F" w:rsidP="0099798F">
      <w:pPr>
        <w:pStyle w:val="a5"/>
        <w:ind w:firstLine="567"/>
        <w:rPr>
          <w:u w:val="single"/>
        </w:rPr>
      </w:pPr>
      <w:r w:rsidRPr="005E3081">
        <w:rPr>
          <w:u w:val="single"/>
        </w:rPr>
        <w:t>Демонстрации</w:t>
      </w:r>
    </w:p>
    <w:p w:rsidR="0099798F" w:rsidRPr="005E3081" w:rsidRDefault="0099798F" w:rsidP="0099798F">
      <w:pPr>
        <w:pStyle w:val="a5"/>
        <w:ind w:firstLine="567"/>
      </w:pPr>
      <w:r>
        <w:t xml:space="preserve">1. </w:t>
      </w:r>
      <w:r w:rsidRPr="005E3081">
        <w:t>Критерии вида</w:t>
      </w:r>
    </w:p>
    <w:p w:rsidR="0099798F" w:rsidRPr="005E3081" w:rsidRDefault="0099798F" w:rsidP="0099798F">
      <w:pPr>
        <w:pStyle w:val="a5"/>
        <w:ind w:firstLine="567"/>
      </w:pPr>
      <w:r>
        <w:t xml:space="preserve">2. </w:t>
      </w:r>
      <w:r w:rsidRPr="005E3081">
        <w:t>Популяция – структурная единица вида, единица эволюции</w:t>
      </w:r>
    </w:p>
    <w:p w:rsidR="0099798F" w:rsidRPr="005E3081" w:rsidRDefault="0099798F" w:rsidP="0099798F">
      <w:pPr>
        <w:pStyle w:val="a5"/>
        <w:ind w:firstLine="567"/>
      </w:pPr>
      <w:r>
        <w:t xml:space="preserve">3. </w:t>
      </w:r>
      <w:r w:rsidRPr="005E3081">
        <w:t>Движущие силы эволюции</w:t>
      </w:r>
    </w:p>
    <w:p w:rsidR="0099798F" w:rsidRPr="005E3081" w:rsidRDefault="0099798F" w:rsidP="0099798F">
      <w:pPr>
        <w:pStyle w:val="a5"/>
        <w:ind w:firstLine="567"/>
      </w:pPr>
      <w:r>
        <w:t xml:space="preserve">4. </w:t>
      </w:r>
      <w:r w:rsidRPr="005E3081">
        <w:t>Возникновение и многообразие приспособлений у организмов</w:t>
      </w:r>
    </w:p>
    <w:p w:rsidR="0099798F" w:rsidRPr="005E3081" w:rsidRDefault="0099798F" w:rsidP="0099798F">
      <w:pPr>
        <w:pStyle w:val="a5"/>
        <w:ind w:firstLine="567"/>
      </w:pPr>
      <w:r>
        <w:t xml:space="preserve">5. </w:t>
      </w:r>
      <w:r w:rsidRPr="005E3081">
        <w:t>Образование новых видов в природе</w:t>
      </w:r>
    </w:p>
    <w:p w:rsidR="0099798F" w:rsidRPr="005E3081" w:rsidRDefault="0099798F" w:rsidP="0099798F">
      <w:pPr>
        <w:pStyle w:val="a5"/>
        <w:ind w:firstLine="567"/>
      </w:pPr>
      <w:r>
        <w:t xml:space="preserve">6. </w:t>
      </w:r>
      <w:r w:rsidRPr="005E3081">
        <w:t>Эволюция растительного мира</w:t>
      </w:r>
    </w:p>
    <w:p w:rsidR="0099798F" w:rsidRPr="005E3081" w:rsidRDefault="0099798F" w:rsidP="0099798F">
      <w:pPr>
        <w:pStyle w:val="a5"/>
        <w:ind w:firstLine="567"/>
      </w:pPr>
      <w:r>
        <w:t xml:space="preserve">7. </w:t>
      </w:r>
      <w:r w:rsidRPr="005E3081">
        <w:t>Эволюция животного мира</w:t>
      </w:r>
    </w:p>
    <w:p w:rsidR="0099798F" w:rsidRPr="005E3081" w:rsidRDefault="0099798F" w:rsidP="0099798F">
      <w:pPr>
        <w:pStyle w:val="a5"/>
        <w:ind w:firstLine="567"/>
      </w:pPr>
      <w:r>
        <w:t xml:space="preserve">8. </w:t>
      </w:r>
      <w:r w:rsidRPr="005E3081">
        <w:t>Редкие и исчезающие виды</w:t>
      </w:r>
    </w:p>
    <w:p w:rsidR="0099798F" w:rsidRPr="005E3081" w:rsidRDefault="0099798F" w:rsidP="0099798F">
      <w:pPr>
        <w:pStyle w:val="a5"/>
        <w:ind w:firstLine="567"/>
      </w:pPr>
      <w:r>
        <w:t xml:space="preserve">9. </w:t>
      </w:r>
      <w:r w:rsidRPr="005E3081">
        <w:t>Формы сохранности ископаемых растений и животных</w:t>
      </w:r>
    </w:p>
    <w:p w:rsidR="0099798F" w:rsidRPr="005E3081" w:rsidRDefault="0099798F" w:rsidP="0099798F">
      <w:pPr>
        <w:pStyle w:val="a5"/>
        <w:ind w:firstLine="567"/>
      </w:pPr>
      <w:r>
        <w:t xml:space="preserve">10. </w:t>
      </w:r>
      <w:r w:rsidRPr="005E3081">
        <w:t>Движущие силы антропогенеза</w:t>
      </w:r>
    </w:p>
    <w:p w:rsidR="0099798F" w:rsidRPr="005E3081" w:rsidRDefault="0099798F" w:rsidP="0099798F">
      <w:pPr>
        <w:pStyle w:val="a5"/>
        <w:ind w:firstLine="567"/>
      </w:pPr>
      <w:r>
        <w:t xml:space="preserve">11. </w:t>
      </w:r>
      <w:r w:rsidRPr="005E3081">
        <w:t>Происхождение человека</w:t>
      </w:r>
    </w:p>
    <w:p w:rsidR="0099798F" w:rsidRDefault="0099798F" w:rsidP="0099798F">
      <w:pPr>
        <w:pStyle w:val="a5"/>
        <w:ind w:firstLine="567"/>
      </w:pPr>
      <w:r>
        <w:t xml:space="preserve">12. </w:t>
      </w:r>
      <w:r w:rsidRPr="005E3081">
        <w:t>Происхождение человеческих рас</w:t>
      </w:r>
    </w:p>
    <w:p w:rsidR="0099798F" w:rsidRPr="005E3081" w:rsidRDefault="0099798F" w:rsidP="0099798F">
      <w:pPr>
        <w:pStyle w:val="a5"/>
        <w:ind w:firstLine="567"/>
      </w:pPr>
    </w:p>
    <w:p w:rsidR="0099798F" w:rsidRPr="005E3081" w:rsidRDefault="0099798F" w:rsidP="0099798F">
      <w:pPr>
        <w:pStyle w:val="a5"/>
        <w:ind w:firstLine="567"/>
        <w:rPr>
          <w:u w:val="single"/>
        </w:rPr>
      </w:pPr>
      <w:r w:rsidRPr="005E3081">
        <w:rPr>
          <w:u w:val="single"/>
        </w:rPr>
        <w:t xml:space="preserve">Лабораторные </w:t>
      </w:r>
      <w:r>
        <w:rPr>
          <w:u w:val="single"/>
        </w:rPr>
        <w:t>работы</w:t>
      </w:r>
      <w:r w:rsidRPr="005E3081">
        <w:rPr>
          <w:u w:val="single"/>
        </w:rPr>
        <w:t xml:space="preserve"> </w:t>
      </w:r>
    </w:p>
    <w:p w:rsidR="0099798F" w:rsidRPr="005E3081" w:rsidRDefault="0099798F" w:rsidP="0099798F">
      <w:pPr>
        <w:pStyle w:val="a5"/>
        <w:ind w:firstLine="567"/>
      </w:pPr>
      <w:r>
        <w:t xml:space="preserve">1. </w:t>
      </w:r>
      <w:r w:rsidRPr="005E3081">
        <w:t>Описание особей вида по морфологическому критерию</w:t>
      </w:r>
    </w:p>
    <w:p w:rsidR="0099798F" w:rsidRPr="005E3081" w:rsidRDefault="0099798F" w:rsidP="0099798F">
      <w:pPr>
        <w:pStyle w:val="a5"/>
        <w:ind w:firstLine="567"/>
      </w:pPr>
      <w:r>
        <w:t xml:space="preserve">2. </w:t>
      </w:r>
      <w:r w:rsidRPr="005E3081">
        <w:t>Выявление приспособлений у организмов к среде обитания</w:t>
      </w:r>
    </w:p>
    <w:p w:rsidR="0099798F" w:rsidRDefault="0099798F" w:rsidP="0099798F">
      <w:pPr>
        <w:pStyle w:val="a5"/>
        <w:ind w:firstLine="567"/>
      </w:pPr>
      <w:r>
        <w:rPr>
          <w:u w:val="single"/>
        </w:rPr>
        <w:t>П</w:t>
      </w:r>
      <w:r w:rsidRPr="005E3081">
        <w:rPr>
          <w:u w:val="single"/>
        </w:rPr>
        <w:t>рактические работы</w:t>
      </w:r>
      <w:r w:rsidRPr="005E3081">
        <w:t xml:space="preserve"> </w:t>
      </w:r>
    </w:p>
    <w:p w:rsidR="0099798F" w:rsidRPr="005E3081" w:rsidRDefault="0099798F" w:rsidP="0099798F">
      <w:pPr>
        <w:pStyle w:val="a5"/>
        <w:ind w:firstLine="567"/>
      </w:pPr>
      <w:r>
        <w:t xml:space="preserve">1. </w:t>
      </w:r>
      <w:r w:rsidRPr="005E3081">
        <w:t>Анализ и оценка различных гипотез происхождения жизни</w:t>
      </w:r>
    </w:p>
    <w:p w:rsidR="0099798F" w:rsidRPr="005E3081" w:rsidRDefault="0099798F" w:rsidP="0099798F">
      <w:pPr>
        <w:pStyle w:val="a5"/>
        <w:ind w:firstLine="567"/>
      </w:pPr>
      <w:r>
        <w:t xml:space="preserve">2. </w:t>
      </w:r>
      <w:r w:rsidRPr="005E3081">
        <w:t xml:space="preserve">Анализ и оценка различных гипотез </w:t>
      </w:r>
      <w:proofErr w:type="gramStart"/>
      <w:r w:rsidRPr="005E3081">
        <w:t>происхождения  человека</w:t>
      </w:r>
      <w:proofErr w:type="gramEnd"/>
    </w:p>
    <w:p w:rsidR="0099798F" w:rsidRPr="005E3081" w:rsidRDefault="0099798F" w:rsidP="0099798F">
      <w:pPr>
        <w:pStyle w:val="a5"/>
        <w:ind w:firstLine="567"/>
        <w:rPr>
          <w:i/>
        </w:rPr>
      </w:pPr>
    </w:p>
    <w:p w:rsidR="0099798F" w:rsidRPr="005E3081" w:rsidRDefault="0099798F" w:rsidP="0099798F">
      <w:pPr>
        <w:pStyle w:val="a5"/>
        <w:ind w:firstLine="567"/>
        <w:jc w:val="center"/>
        <w:rPr>
          <w:b/>
        </w:rPr>
      </w:pPr>
      <w:r>
        <w:rPr>
          <w:b/>
        </w:rPr>
        <w:t>ОСНОВЫ ЭКОЛОГИИ</w:t>
      </w:r>
      <w:r w:rsidRPr="005E3081">
        <w:rPr>
          <w:b/>
        </w:rPr>
        <w:t xml:space="preserve"> (1</w:t>
      </w:r>
      <w:r>
        <w:rPr>
          <w:b/>
        </w:rPr>
        <w:t>1</w:t>
      </w:r>
      <w:r w:rsidRPr="005E3081">
        <w:rPr>
          <w:b/>
        </w:rPr>
        <w:t xml:space="preserve"> час)</w:t>
      </w:r>
    </w:p>
    <w:p w:rsidR="0099798F" w:rsidRPr="005E3081" w:rsidRDefault="0099798F" w:rsidP="0099798F">
      <w:pPr>
        <w:pStyle w:val="a5"/>
        <w:ind w:firstLine="567"/>
      </w:pPr>
      <w:r w:rsidRPr="00294D43">
        <w:rPr>
          <w:b/>
        </w:rPr>
        <w:t>Экологические факторы, их значение в жизни организмов.</w:t>
      </w:r>
      <w:r w:rsidRPr="00294D43">
        <w:t xml:space="preserve"> </w:t>
      </w:r>
      <w:r w:rsidRPr="000F75C1">
        <w:rPr>
          <w:i/>
        </w:rPr>
        <w:t>Биологические ритмы</w:t>
      </w:r>
      <w:r w:rsidRPr="000F75C1">
        <w:t xml:space="preserve">.  Межвидовые отношения: паразитизм, хищничество, конкуренция, симбиоз. </w:t>
      </w:r>
      <w:r w:rsidRPr="00294D43">
        <w:rPr>
          <w:b/>
        </w:rPr>
        <w:t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  <w:r w:rsidRPr="005E3081">
        <w:t xml:space="preserve"> Искусственные сообщества – </w:t>
      </w:r>
      <w:proofErr w:type="spellStart"/>
      <w:r w:rsidRPr="005E3081">
        <w:t>агроэкосистемы</w:t>
      </w:r>
      <w:proofErr w:type="spellEnd"/>
      <w:r w:rsidRPr="005E3081">
        <w:t>.</w:t>
      </w:r>
    </w:p>
    <w:p w:rsidR="0099798F" w:rsidRPr="00294D43" w:rsidRDefault="0099798F" w:rsidP="0099798F">
      <w:pPr>
        <w:pStyle w:val="a5"/>
        <w:ind w:firstLine="567"/>
        <w:rPr>
          <w:b/>
        </w:rPr>
      </w:pPr>
      <w:r w:rsidRPr="00294D43">
        <w:rPr>
          <w:b/>
        </w:rPr>
        <w:t>Биосфера – глобальная экосистема. Учение В. И. Вернадского о биосфере</w:t>
      </w:r>
      <w:r w:rsidRPr="00294D43">
        <w:rPr>
          <w:b/>
          <w:i/>
        </w:rPr>
        <w:t>.</w:t>
      </w:r>
      <w:r w:rsidRPr="00294D43">
        <w:rPr>
          <w:b/>
        </w:rPr>
        <w:t xml:space="preserve"> Роль живых организмов в биосфере.</w:t>
      </w:r>
      <w:r w:rsidRPr="00294D43">
        <w:t xml:space="preserve"> </w:t>
      </w:r>
      <w:r w:rsidRPr="000F75C1">
        <w:t xml:space="preserve">Биомасса. </w:t>
      </w:r>
      <w:r w:rsidRPr="000F75C1">
        <w:rPr>
          <w:i/>
        </w:rPr>
        <w:t xml:space="preserve">Биологический круговорот (на примере круговорота углерода). </w:t>
      </w:r>
      <w:r w:rsidRPr="00294D43">
        <w:rPr>
          <w:b/>
          <w:i/>
        </w:rPr>
        <w:t>Эволюция биосферы</w:t>
      </w:r>
      <w:r w:rsidRPr="00294D43">
        <w:rPr>
          <w:b/>
        </w:rPr>
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99798F" w:rsidRPr="005E3081" w:rsidRDefault="0099798F" w:rsidP="0099798F">
      <w:pPr>
        <w:pStyle w:val="a5"/>
        <w:ind w:firstLine="567"/>
        <w:rPr>
          <w:u w:val="single"/>
        </w:rPr>
      </w:pPr>
      <w:r w:rsidRPr="005E3081">
        <w:rPr>
          <w:u w:val="single"/>
        </w:rPr>
        <w:t>Демонстрации</w:t>
      </w:r>
    </w:p>
    <w:p w:rsidR="0099798F" w:rsidRPr="005E3081" w:rsidRDefault="0099798F" w:rsidP="0099798F">
      <w:pPr>
        <w:pStyle w:val="a5"/>
        <w:ind w:firstLine="567"/>
      </w:pPr>
      <w:r>
        <w:t xml:space="preserve">13. </w:t>
      </w:r>
      <w:r w:rsidRPr="005E3081">
        <w:t>Экологические факторы и их влияние на организмы</w:t>
      </w:r>
    </w:p>
    <w:p w:rsidR="0099798F" w:rsidRPr="005E3081" w:rsidRDefault="0099798F" w:rsidP="0099798F">
      <w:pPr>
        <w:pStyle w:val="a5"/>
        <w:ind w:firstLine="567"/>
      </w:pPr>
      <w:r>
        <w:t xml:space="preserve">14. </w:t>
      </w:r>
      <w:r w:rsidRPr="005E3081">
        <w:t>Биологические ритмы</w:t>
      </w:r>
    </w:p>
    <w:p w:rsidR="0099798F" w:rsidRPr="005E3081" w:rsidRDefault="0099798F" w:rsidP="0099798F">
      <w:pPr>
        <w:pStyle w:val="a5"/>
        <w:ind w:firstLine="567"/>
      </w:pPr>
      <w:r>
        <w:t xml:space="preserve">15. </w:t>
      </w:r>
      <w:r w:rsidRPr="005E3081">
        <w:t>Межвидовые отношения: паразитизм, хищничество, конкуренция, симбиоз</w:t>
      </w:r>
    </w:p>
    <w:p w:rsidR="0099798F" w:rsidRPr="005E3081" w:rsidRDefault="0099798F" w:rsidP="0099798F">
      <w:pPr>
        <w:pStyle w:val="a5"/>
        <w:ind w:firstLine="567"/>
      </w:pPr>
      <w:r>
        <w:t xml:space="preserve">16. </w:t>
      </w:r>
      <w:proofErr w:type="spellStart"/>
      <w:r w:rsidRPr="005E3081">
        <w:t>Ярусность</w:t>
      </w:r>
      <w:proofErr w:type="spellEnd"/>
      <w:r w:rsidRPr="005E3081">
        <w:t xml:space="preserve"> растительного сообщества</w:t>
      </w:r>
    </w:p>
    <w:p w:rsidR="0099798F" w:rsidRPr="005E3081" w:rsidRDefault="0099798F" w:rsidP="0099798F">
      <w:pPr>
        <w:pStyle w:val="a5"/>
        <w:ind w:firstLine="567"/>
      </w:pPr>
      <w:r>
        <w:lastRenderedPageBreak/>
        <w:t xml:space="preserve">17. </w:t>
      </w:r>
      <w:r w:rsidRPr="005E3081">
        <w:t>Пищевые цепи и сети</w:t>
      </w:r>
    </w:p>
    <w:p w:rsidR="0099798F" w:rsidRPr="005E3081" w:rsidRDefault="0099798F" w:rsidP="0099798F">
      <w:pPr>
        <w:pStyle w:val="a5"/>
        <w:ind w:firstLine="567"/>
      </w:pPr>
      <w:r>
        <w:t xml:space="preserve">18. </w:t>
      </w:r>
      <w:r w:rsidRPr="005E3081">
        <w:t>Экологическая пирамида</w:t>
      </w:r>
    </w:p>
    <w:p w:rsidR="0099798F" w:rsidRPr="005E3081" w:rsidRDefault="0099798F" w:rsidP="0099798F">
      <w:pPr>
        <w:pStyle w:val="a5"/>
        <w:ind w:firstLine="567"/>
      </w:pPr>
      <w:r>
        <w:t xml:space="preserve">19. </w:t>
      </w:r>
      <w:r w:rsidRPr="005E3081">
        <w:t>Круговорот веществ и превращения энергии в экосистеме</w:t>
      </w:r>
    </w:p>
    <w:p w:rsidR="0099798F" w:rsidRPr="005E3081" w:rsidRDefault="0099798F" w:rsidP="0099798F">
      <w:pPr>
        <w:pStyle w:val="a5"/>
        <w:ind w:firstLine="567"/>
      </w:pPr>
      <w:r>
        <w:t xml:space="preserve">20. </w:t>
      </w:r>
      <w:r w:rsidRPr="005E3081">
        <w:t>Экосистема</w:t>
      </w:r>
    </w:p>
    <w:p w:rsidR="0099798F" w:rsidRPr="005E3081" w:rsidRDefault="0099798F" w:rsidP="0099798F">
      <w:pPr>
        <w:pStyle w:val="a5"/>
        <w:ind w:firstLine="567"/>
      </w:pPr>
      <w:r>
        <w:t xml:space="preserve">21. </w:t>
      </w:r>
      <w:proofErr w:type="spellStart"/>
      <w:r w:rsidRPr="005E3081">
        <w:t>Агроэкосистема</w:t>
      </w:r>
      <w:proofErr w:type="spellEnd"/>
    </w:p>
    <w:p w:rsidR="0099798F" w:rsidRPr="005E3081" w:rsidRDefault="0099798F" w:rsidP="0099798F">
      <w:pPr>
        <w:pStyle w:val="a5"/>
        <w:ind w:firstLine="567"/>
      </w:pPr>
      <w:r>
        <w:t xml:space="preserve">22. </w:t>
      </w:r>
      <w:r w:rsidRPr="005E3081">
        <w:t>Биосфера</w:t>
      </w:r>
    </w:p>
    <w:p w:rsidR="0099798F" w:rsidRPr="005E3081" w:rsidRDefault="0099798F" w:rsidP="0099798F">
      <w:pPr>
        <w:pStyle w:val="a5"/>
        <w:ind w:firstLine="567"/>
      </w:pPr>
      <w:r>
        <w:t xml:space="preserve">23. </w:t>
      </w:r>
      <w:r w:rsidRPr="005E3081">
        <w:t>Круговорот углерода в биосфере</w:t>
      </w:r>
    </w:p>
    <w:p w:rsidR="0099798F" w:rsidRPr="005E3081" w:rsidRDefault="0099798F" w:rsidP="0099798F">
      <w:pPr>
        <w:pStyle w:val="a5"/>
        <w:ind w:firstLine="567"/>
      </w:pPr>
      <w:r>
        <w:t xml:space="preserve">24. </w:t>
      </w:r>
      <w:r w:rsidRPr="005E3081">
        <w:t>Биоразнообразие</w:t>
      </w:r>
    </w:p>
    <w:p w:rsidR="0099798F" w:rsidRPr="005E3081" w:rsidRDefault="0099798F" w:rsidP="0099798F">
      <w:pPr>
        <w:pStyle w:val="a5"/>
        <w:ind w:firstLine="567"/>
      </w:pPr>
      <w:r>
        <w:t xml:space="preserve">25. </w:t>
      </w:r>
      <w:r w:rsidRPr="005E3081">
        <w:t>Глобальные экологические проблемы</w:t>
      </w:r>
    </w:p>
    <w:p w:rsidR="0099798F" w:rsidRPr="005E3081" w:rsidRDefault="0099798F" w:rsidP="0099798F">
      <w:pPr>
        <w:pStyle w:val="a5"/>
        <w:ind w:firstLine="567"/>
      </w:pPr>
      <w:r>
        <w:t xml:space="preserve">26. </w:t>
      </w:r>
      <w:r w:rsidRPr="005E3081">
        <w:t>Последствия деятельности человека в окружающей среде</w:t>
      </w:r>
    </w:p>
    <w:p w:rsidR="0099798F" w:rsidRPr="005E3081" w:rsidRDefault="0099798F" w:rsidP="0099798F">
      <w:pPr>
        <w:pStyle w:val="a5"/>
        <w:ind w:firstLine="567"/>
      </w:pPr>
      <w:r>
        <w:t xml:space="preserve">27. </w:t>
      </w:r>
      <w:r w:rsidRPr="005E3081">
        <w:t>Биосфера и человек</w:t>
      </w:r>
    </w:p>
    <w:p w:rsidR="0099798F" w:rsidRDefault="0099798F" w:rsidP="0099798F">
      <w:pPr>
        <w:pStyle w:val="a5"/>
        <w:ind w:firstLine="567"/>
      </w:pPr>
      <w:r>
        <w:t xml:space="preserve">28. </w:t>
      </w:r>
      <w:r w:rsidRPr="005E3081">
        <w:t>Заповедники и заказники России</w:t>
      </w:r>
    </w:p>
    <w:p w:rsidR="0099798F" w:rsidRPr="005E3081" w:rsidRDefault="0099798F" w:rsidP="0099798F">
      <w:pPr>
        <w:pStyle w:val="a5"/>
        <w:ind w:firstLine="567"/>
        <w:rPr>
          <w:u w:val="single"/>
        </w:rPr>
      </w:pPr>
      <w:r>
        <w:rPr>
          <w:u w:val="single"/>
        </w:rPr>
        <w:t>П</w:t>
      </w:r>
      <w:r w:rsidRPr="005E3081">
        <w:rPr>
          <w:u w:val="single"/>
        </w:rPr>
        <w:t>рактические работы</w:t>
      </w:r>
    </w:p>
    <w:p w:rsidR="0099798F" w:rsidRPr="005E3081" w:rsidRDefault="0099798F" w:rsidP="0099798F">
      <w:pPr>
        <w:pStyle w:val="a5"/>
        <w:ind w:firstLine="567"/>
      </w:pPr>
      <w:r>
        <w:t xml:space="preserve">3. </w:t>
      </w:r>
      <w:r w:rsidRPr="005E3081">
        <w:t>Выявление антропогенных изменений в экосистемах своей местности</w:t>
      </w:r>
    </w:p>
    <w:p w:rsidR="0099798F" w:rsidRPr="005E3081" w:rsidRDefault="0099798F" w:rsidP="0099798F">
      <w:pPr>
        <w:pStyle w:val="a5"/>
        <w:ind w:firstLine="567"/>
      </w:pPr>
      <w:r>
        <w:t xml:space="preserve">4. </w:t>
      </w:r>
      <w:r w:rsidRPr="005E3081">
        <w:t>Составление схем передачи веществ и энергии (цепей питания)</w:t>
      </w:r>
    </w:p>
    <w:p w:rsidR="0099798F" w:rsidRPr="005E3081" w:rsidRDefault="0099798F" w:rsidP="0099798F">
      <w:pPr>
        <w:pStyle w:val="a5"/>
        <w:ind w:firstLine="567"/>
      </w:pPr>
      <w:r>
        <w:t xml:space="preserve">5. </w:t>
      </w:r>
      <w:r w:rsidRPr="005E3081">
        <w:t xml:space="preserve">Сравнительная характеристика природных экосистем и </w:t>
      </w:r>
      <w:proofErr w:type="spellStart"/>
      <w:r w:rsidRPr="005E3081">
        <w:t>агроэкосистем</w:t>
      </w:r>
      <w:proofErr w:type="spellEnd"/>
      <w:r w:rsidRPr="005E3081">
        <w:t xml:space="preserve"> своей местности</w:t>
      </w:r>
    </w:p>
    <w:p w:rsidR="0099798F" w:rsidRPr="005E3081" w:rsidRDefault="0099798F" w:rsidP="0099798F">
      <w:pPr>
        <w:pStyle w:val="a5"/>
        <w:ind w:firstLine="567"/>
      </w:pPr>
      <w:r>
        <w:t xml:space="preserve">6. </w:t>
      </w:r>
      <w:r w:rsidRPr="005E3081">
        <w:t>Исследование изменений в экосистемах на биологических моделях (аквариум)</w:t>
      </w:r>
    </w:p>
    <w:p w:rsidR="0099798F" w:rsidRPr="005E3081" w:rsidRDefault="0099798F" w:rsidP="0099798F">
      <w:pPr>
        <w:pStyle w:val="a5"/>
        <w:ind w:firstLine="567"/>
      </w:pPr>
      <w:r>
        <w:t xml:space="preserve">7. </w:t>
      </w:r>
      <w:r w:rsidRPr="005E3081">
        <w:t>Решение экологических задач</w:t>
      </w:r>
    </w:p>
    <w:p w:rsidR="0099798F" w:rsidRPr="005E3081" w:rsidRDefault="0099798F" w:rsidP="0099798F">
      <w:pPr>
        <w:pStyle w:val="a5"/>
        <w:ind w:firstLine="567"/>
      </w:pPr>
      <w:r>
        <w:t xml:space="preserve">8. </w:t>
      </w:r>
      <w:r w:rsidRPr="005E3081">
        <w:t>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99798F" w:rsidRPr="005E3081" w:rsidRDefault="0099798F" w:rsidP="0099798F">
      <w:pPr>
        <w:pStyle w:val="a5"/>
        <w:ind w:firstLine="567"/>
        <w:rPr>
          <w:u w:val="single"/>
        </w:rPr>
      </w:pPr>
      <w:r w:rsidRPr="005E3081">
        <w:rPr>
          <w:u w:val="single"/>
        </w:rPr>
        <w:t>Примерные темы экскурсий</w:t>
      </w:r>
    </w:p>
    <w:p w:rsidR="0099798F" w:rsidRPr="005E3081" w:rsidRDefault="0099798F" w:rsidP="0099798F">
      <w:pPr>
        <w:pStyle w:val="a5"/>
        <w:ind w:firstLine="567"/>
      </w:pPr>
      <w:r w:rsidRPr="005E3081">
        <w:t>Многообразие видов. Сезонные изменения в природе (окрестности школы).</w:t>
      </w:r>
    </w:p>
    <w:p w:rsidR="0099798F" w:rsidRPr="005E3081" w:rsidRDefault="0099798F" w:rsidP="0099798F">
      <w:pPr>
        <w:pStyle w:val="a5"/>
        <w:ind w:firstLine="567"/>
      </w:pPr>
      <w:r w:rsidRPr="005E3081">
        <w:t>Естественные и искусственные экосистемы (окрестности школы).</w:t>
      </w:r>
    </w:p>
    <w:p w:rsidR="0099798F" w:rsidRDefault="0099798F" w:rsidP="00997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9798F" w:rsidRDefault="00D06EDB" w:rsidP="00997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99798F" w:rsidRPr="001F7BA7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tbl>
      <w:tblPr>
        <w:tblStyle w:val="a3"/>
        <w:tblpPr w:leftFromText="180" w:rightFromText="180" w:vertAnchor="text" w:horzAnchor="margin" w:tblpXSpec="center" w:tblpY="50"/>
        <w:tblW w:w="5155" w:type="pct"/>
        <w:tblLayout w:type="fixed"/>
        <w:tblLook w:val="04A0" w:firstRow="1" w:lastRow="0" w:firstColumn="1" w:lastColumn="0" w:noHBand="0" w:noVBand="1"/>
      </w:tblPr>
      <w:tblGrid>
        <w:gridCol w:w="1697"/>
        <w:gridCol w:w="1491"/>
        <w:gridCol w:w="1204"/>
        <w:gridCol w:w="1648"/>
        <w:gridCol w:w="1755"/>
        <w:gridCol w:w="1840"/>
      </w:tblGrid>
      <w:tr w:rsidR="0099798F" w:rsidRPr="00AB1D33" w:rsidTr="0099798F">
        <w:tc>
          <w:tcPr>
            <w:tcW w:w="880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74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625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Контроль в форме тестов</w:t>
            </w:r>
          </w:p>
        </w:tc>
        <w:tc>
          <w:tcPr>
            <w:tcW w:w="855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11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956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</w:p>
        </w:tc>
      </w:tr>
      <w:tr w:rsidR="0099798F" w:rsidRPr="00AB1D33" w:rsidTr="0099798F">
        <w:tc>
          <w:tcPr>
            <w:tcW w:w="880" w:type="pct"/>
          </w:tcPr>
          <w:p w:rsidR="0099798F" w:rsidRPr="001C697E" w:rsidRDefault="0099798F" w:rsidP="006638C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Эволюция</w:t>
            </w:r>
          </w:p>
        </w:tc>
        <w:tc>
          <w:tcPr>
            <w:tcW w:w="774" w:type="pct"/>
            <w:vAlign w:val="center"/>
          </w:tcPr>
          <w:p w:rsidR="0099798F" w:rsidRPr="001C697E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7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25" w:type="pct"/>
            <w:vAlign w:val="center"/>
          </w:tcPr>
          <w:p w:rsidR="0099798F" w:rsidRPr="004C179C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99798F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8F" w:rsidRPr="00AB1D33" w:rsidTr="0099798F">
        <w:tc>
          <w:tcPr>
            <w:tcW w:w="880" w:type="pct"/>
          </w:tcPr>
          <w:p w:rsidR="0099798F" w:rsidRPr="00AB1D33" w:rsidRDefault="0099798F" w:rsidP="006638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Развитие эволюционных идей.</w:t>
            </w:r>
          </w:p>
          <w:p w:rsidR="0099798F" w:rsidRPr="00AB1D33" w:rsidRDefault="0099798F" w:rsidP="006638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 эволюции </w:t>
            </w:r>
          </w:p>
        </w:tc>
        <w:tc>
          <w:tcPr>
            <w:tcW w:w="774" w:type="pct"/>
            <w:vAlign w:val="center"/>
          </w:tcPr>
          <w:p w:rsidR="0099798F" w:rsidRPr="004F77C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:rsidR="0099798F" w:rsidRPr="004C179C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98F" w:rsidRPr="00AB1D33" w:rsidTr="0099798F">
        <w:tc>
          <w:tcPr>
            <w:tcW w:w="880" w:type="pct"/>
          </w:tcPr>
          <w:p w:rsidR="0099798F" w:rsidRPr="00AB1D33" w:rsidRDefault="0099798F" w:rsidP="006638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Механизм эволюционного процесса</w:t>
            </w:r>
          </w:p>
        </w:tc>
        <w:tc>
          <w:tcPr>
            <w:tcW w:w="774" w:type="pct"/>
            <w:vAlign w:val="center"/>
          </w:tcPr>
          <w:p w:rsidR="0099798F" w:rsidRPr="004F77C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vAlign w:val="center"/>
          </w:tcPr>
          <w:p w:rsidR="0099798F" w:rsidRPr="004C179C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98F" w:rsidRPr="00AB1D33" w:rsidTr="0099798F">
        <w:tc>
          <w:tcPr>
            <w:tcW w:w="880" w:type="pct"/>
          </w:tcPr>
          <w:p w:rsidR="0099798F" w:rsidRPr="00AB1D33" w:rsidRDefault="0099798F" w:rsidP="0066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774" w:type="pct"/>
            <w:vAlign w:val="center"/>
          </w:tcPr>
          <w:p w:rsidR="0099798F" w:rsidRPr="004F77C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pct"/>
            <w:vAlign w:val="center"/>
          </w:tcPr>
          <w:p w:rsidR="0099798F" w:rsidRPr="004C179C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98F" w:rsidRPr="00AB1D33" w:rsidTr="0099798F">
        <w:tc>
          <w:tcPr>
            <w:tcW w:w="880" w:type="pct"/>
          </w:tcPr>
          <w:p w:rsidR="0099798F" w:rsidRPr="00AB1D33" w:rsidRDefault="0099798F" w:rsidP="0066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774" w:type="pct"/>
            <w:vAlign w:val="center"/>
          </w:tcPr>
          <w:p w:rsidR="0099798F" w:rsidRPr="004F77C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  <w:vAlign w:val="center"/>
          </w:tcPr>
          <w:p w:rsidR="0099798F" w:rsidRPr="004C179C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98F" w:rsidRPr="00AB1D33" w:rsidTr="0099798F">
        <w:tc>
          <w:tcPr>
            <w:tcW w:w="880" w:type="pct"/>
          </w:tcPr>
          <w:p w:rsidR="0099798F" w:rsidRPr="001C697E" w:rsidRDefault="0099798F" w:rsidP="006638C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Основы экологии</w:t>
            </w:r>
          </w:p>
        </w:tc>
        <w:tc>
          <w:tcPr>
            <w:tcW w:w="774" w:type="pct"/>
            <w:vAlign w:val="center"/>
          </w:tcPr>
          <w:p w:rsidR="0099798F" w:rsidRPr="001C697E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5" w:type="pct"/>
            <w:vAlign w:val="center"/>
          </w:tcPr>
          <w:p w:rsidR="0099798F" w:rsidRPr="004C179C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99798F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8F" w:rsidRPr="00AB1D33" w:rsidTr="0099798F">
        <w:tc>
          <w:tcPr>
            <w:tcW w:w="880" w:type="pct"/>
          </w:tcPr>
          <w:p w:rsidR="0099798F" w:rsidRPr="00AB1D33" w:rsidRDefault="0099798F" w:rsidP="006638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774" w:type="pct"/>
            <w:vAlign w:val="center"/>
          </w:tcPr>
          <w:p w:rsidR="0099798F" w:rsidRPr="004F77C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vAlign w:val="center"/>
          </w:tcPr>
          <w:p w:rsidR="0099798F" w:rsidRPr="004C179C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798F" w:rsidRPr="00AB1D33" w:rsidTr="0099798F">
        <w:tc>
          <w:tcPr>
            <w:tcW w:w="880" w:type="pct"/>
          </w:tcPr>
          <w:p w:rsidR="0099798F" w:rsidRPr="00AB1D33" w:rsidRDefault="0099798F" w:rsidP="006638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Биосфера. Охрана биосферы</w:t>
            </w:r>
          </w:p>
        </w:tc>
        <w:tc>
          <w:tcPr>
            <w:tcW w:w="774" w:type="pct"/>
            <w:vAlign w:val="center"/>
          </w:tcPr>
          <w:p w:rsidR="0099798F" w:rsidRPr="004F77C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99798F" w:rsidRPr="004C179C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798F" w:rsidRPr="00AB1D33" w:rsidTr="0099798F">
        <w:tc>
          <w:tcPr>
            <w:tcW w:w="880" w:type="pct"/>
          </w:tcPr>
          <w:p w:rsidR="0099798F" w:rsidRPr="001C697E" w:rsidRDefault="0099798F" w:rsidP="006638C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774" w:type="pct"/>
            <w:vAlign w:val="center"/>
          </w:tcPr>
          <w:p w:rsidR="0099798F" w:rsidRPr="001C697E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:rsidR="0099798F" w:rsidRPr="004C179C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pct"/>
          </w:tcPr>
          <w:p w:rsidR="0099798F" w:rsidRPr="00AB1D33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98F" w:rsidRPr="00AB1D33" w:rsidTr="0099798F">
        <w:tc>
          <w:tcPr>
            <w:tcW w:w="880" w:type="pct"/>
          </w:tcPr>
          <w:p w:rsidR="0099798F" w:rsidRPr="00AB1D33" w:rsidRDefault="0099798F" w:rsidP="006638CA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AB1D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  <w:vAlign w:val="center"/>
          </w:tcPr>
          <w:p w:rsidR="0099798F" w:rsidRPr="004C179C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5" w:type="pct"/>
            <w:vAlign w:val="center"/>
          </w:tcPr>
          <w:p w:rsidR="0099798F" w:rsidRPr="004C179C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pct"/>
            <w:vAlign w:val="center"/>
          </w:tcPr>
          <w:p w:rsidR="0099798F" w:rsidRPr="004C179C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1" w:type="pct"/>
            <w:vAlign w:val="center"/>
          </w:tcPr>
          <w:p w:rsidR="0099798F" w:rsidRPr="004C179C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6" w:type="pct"/>
          </w:tcPr>
          <w:p w:rsidR="0099798F" w:rsidRPr="004C179C" w:rsidRDefault="0099798F" w:rsidP="006638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9798F" w:rsidRDefault="0099798F" w:rsidP="00997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98F" w:rsidRDefault="0099798F" w:rsidP="0099798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443A5B" w:rsidRDefault="00443A5B">
      <w:r>
        <w:lastRenderedPageBreak/>
        <w:br w:type="page"/>
      </w:r>
    </w:p>
    <w:p w:rsidR="00443A5B" w:rsidRDefault="00443A5B">
      <w:pPr>
        <w:sectPr w:rsidR="00443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3A5B" w:rsidRPr="00443A5B" w:rsidRDefault="00443A5B" w:rsidP="00443A5B">
      <w:pPr>
        <w:spacing w:after="0"/>
        <w:jc w:val="center"/>
        <w:rPr>
          <w:rFonts w:ascii="Times New Roman" w:hAnsi="Times New Roman" w:cs="Times New Roman"/>
          <w:b/>
        </w:rPr>
      </w:pPr>
      <w:r w:rsidRPr="00443A5B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443A5B" w:rsidRPr="00443A5B" w:rsidRDefault="00443A5B" w:rsidP="00443A5B">
      <w:pPr>
        <w:spacing w:after="0"/>
        <w:jc w:val="center"/>
        <w:rPr>
          <w:rFonts w:ascii="Times New Roman" w:hAnsi="Times New Roman" w:cs="Times New Roman"/>
          <w:b/>
        </w:rPr>
      </w:pPr>
    </w:p>
    <w:p w:rsidR="00443A5B" w:rsidRPr="00443A5B" w:rsidRDefault="00443A5B" w:rsidP="00443A5B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443A5B">
        <w:rPr>
          <w:rFonts w:ascii="Times New Roman" w:hAnsi="Times New Roman" w:cs="Times New Roman"/>
        </w:rPr>
        <w:t>по</w:t>
      </w:r>
      <w:proofErr w:type="gramEnd"/>
      <w:r w:rsidRPr="00443A5B">
        <w:rPr>
          <w:rFonts w:ascii="Times New Roman" w:hAnsi="Times New Roman" w:cs="Times New Roman"/>
        </w:rPr>
        <w:t xml:space="preserve"> биологии</w:t>
      </w:r>
    </w:p>
    <w:p w:rsidR="00443A5B" w:rsidRPr="00443A5B" w:rsidRDefault="00443A5B" w:rsidP="00443A5B">
      <w:pPr>
        <w:spacing w:after="0"/>
        <w:jc w:val="both"/>
        <w:rPr>
          <w:rFonts w:ascii="Times New Roman" w:hAnsi="Times New Roman" w:cs="Times New Roman"/>
        </w:rPr>
      </w:pPr>
      <w:r w:rsidRPr="00443A5B">
        <w:rPr>
          <w:rFonts w:ascii="Times New Roman" w:hAnsi="Times New Roman" w:cs="Times New Roman"/>
        </w:rPr>
        <w:t xml:space="preserve">Классы 10 </w:t>
      </w:r>
      <w:proofErr w:type="spellStart"/>
      <w:proofErr w:type="gramStart"/>
      <w:r w:rsidRPr="00443A5B">
        <w:rPr>
          <w:rFonts w:ascii="Times New Roman" w:hAnsi="Times New Roman" w:cs="Times New Roman"/>
        </w:rPr>
        <w:t>а,б</w:t>
      </w:r>
      <w:proofErr w:type="gramEnd"/>
      <w:r w:rsidRPr="00443A5B">
        <w:rPr>
          <w:rFonts w:ascii="Times New Roman" w:hAnsi="Times New Roman" w:cs="Times New Roman"/>
        </w:rPr>
        <w:t>,в</w:t>
      </w:r>
      <w:proofErr w:type="spellEnd"/>
      <w:r w:rsidRPr="00443A5B">
        <w:rPr>
          <w:rFonts w:ascii="Times New Roman" w:hAnsi="Times New Roman" w:cs="Times New Roman"/>
        </w:rPr>
        <w:tab/>
      </w:r>
    </w:p>
    <w:p w:rsidR="00443A5B" w:rsidRPr="00443A5B" w:rsidRDefault="00443A5B" w:rsidP="00443A5B">
      <w:pPr>
        <w:spacing w:after="0"/>
        <w:jc w:val="both"/>
        <w:rPr>
          <w:rFonts w:ascii="Times New Roman" w:hAnsi="Times New Roman" w:cs="Times New Roman"/>
        </w:rPr>
      </w:pPr>
      <w:r w:rsidRPr="00443A5B">
        <w:rPr>
          <w:rFonts w:ascii="Times New Roman" w:hAnsi="Times New Roman" w:cs="Times New Roman"/>
        </w:rPr>
        <w:t xml:space="preserve">Учитель </w:t>
      </w:r>
      <w:proofErr w:type="spellStart"/>
      <w:r w:rsidRPr="00443A5B">
        <w:rPr>
          <w:rFonts w:ascii="Times New Roman" w:hAnsi="Times New Roman" w:cs="Times New Roman"/>
        </w:rPr>
        <w:t>Цергибель</w:t>
      </w:r>
      <w:proofErr w:type="spellEnd"/>
      <w:r w:rsidRPr="00443A5B">
        <w:rPr>
          <w:rFonts w:ascii="Times New Roman" w:hAnsi="Times New Roman" w:cs="Times New Roman"/>
        </w:rPr>
        <w:t xml:space="preserve"> Елена Евгеньевна</w:t>
      </w:r>
    </w:p>
    <w:p w:rsidR="00443A5B" w:rsidRPr="00443A5B" w:rsidRDefault="00443A5B" w:rsidP="00443A5B">
      <w:pPr>
        <w:spacing w:after="0"/>
        <w:jc w:val="both"/>
        <w:rPr>
          <w:rFonts w:ascii="Times New Roman" w:hAnsi="Times New Roman" w:cs="Times New Roman"/>
        </w:rPr>
      </w:pPr>
      <w:r w:rsidRPr="00443A5B">
        <w:rPr>
          <w:rFonts w:ascii="Times New Roman" w:hAnsi="Times New Roman" w:cs="Times New Roman"/>
        </w:rPr>
        <w:t xml:space="preserve">Количество часов </w:t>
      </w:r>
    </w:p>
    <w:p w:rsidR="00443A5B" w:rsidRPr="00443A5B" w:rsidRDefault="00443A5B" w:rsidP="00443A5B">
      <w:pPr>
        <w:spacing w:after="0"/>
        <w:jc w:val="both"/>
        <w:rPr>
          <w:rFonts w:ascii="Times New Roman" w:hAnsi="Times New Roman" w:cs="Times New Roman"/>
        </w:rPr>
      </w:pPr>
      <w:r w:rsidRPr="00443A5B">
        <w:rPr>
          <w:rFonts w:ascii="Times New Roman" w:hAnsi="Times New Roman" w:cs="Times New Roman"/>
        </w:rPr>
        <w:t>Всего 34 час; в неделю 1 час.</w:t>
      </w:r>
    </w:p>
    <w:p w:rsidR="00443A5B" w:rsidRPr="00443A5B" w:rsidRDefault="00443A5B" w:rsidP="00443A5B">
      <w:pPr>
        <w:spacing w:after="0"/>
        <w:jc w:val="center"/>
        <w:rPr>
          <w:rFonts w:ascii="Times New Roman" w:hAnsi="Times New Roman" w:cs="Times New Roman"/>
          <w:b/>
        </w:rPr>
      </w:pPr>
    </w:p>
    <w:p w:rsidR="00443A5B" w:rsidRPr="00443A5B" w:rsidRDefault="00443A5B" w:rsidP="00443A5B">
      <w:pPr>
        <w:spacing w:after="0"/>
        <w:jc w:val="center"/>
        <w:rPr>
          <w:rFonts w:ascii="Times New Roman" w:hAnsi="Times New Roman" w:cs="Times New Roman"/>
          <w:b/>
        </w:rPr>
      </w:pPr>
      <w:r w:rsidRPr="00443A5B">
        <w:rPr>
          <w:rFonts w:ascii="Times New Roman" w:hAnsi="Times New Roman" w:cs="Times New Roman"/>
          <w:b/>
        </w:rPr>
        <w:t>Вариант табличного представления календарно-тематического планирования</w:t>
      </w:r>
    </w:p>
    <w:p w:rsidR="00443A5B" w:rsidRPr="00443A5B" w:rsidRDefault="00443A5B" w:rsidP="00443A5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312" w:type="dxa"/>
        <w:jc w:val="center"/>
        <w:tblLook w:val="04A0" w:firstRow="1" w:lastRow="0" w:firstColumn="1" w:lastColumn="0" w:noHBand="0" w:noVBand="1"/>
      </w:tblPr>
      <w:tblGrid>
        <w:gridCol w:w="857"/>
        <w:gridCol w:w="942"/>
        <w:gridCol w:w="1183"/>
        <w:gridCol w:w="2683"/>
        <w:gridCol w:w="1418"/>
        <w:gridCol w:w="3402"/>
        <w:gridCol w:w="2268"/>
        <w:gridCol w:w="1559"/>
      </w:tblGrid>
      <w:tr w:rsidR="00443A5B" w:rsidRPr="00443A5B" w:rsidTr="00443A5B">
        <w:trPr>
          <w:trHeight w:val="369"/>
          <w:jc w:val="center"/>
        </w:trPr>
        <w:tc>
          <w:tcPr>
            <w:tcW w:w="857" w:type="dxa"/>
            <w:vMerge w:val="restart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  <w:b/>
              </w:rPr>
              <w:t>№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43A5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43A5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5" w:type="dxa"/>
            <w:gridSpan w:val="2"/>
          </w:tcPr>
          <w:p w:rsidR="00443A5B" w:rsidRPr="00443A5B" w:rsidRDefault="00443A5B" w:rsidP="00443A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83" w:type="dxa"/>
            <w:vMerge w:val="restart"/>
          </w:tcPr>
          <w:p w:rsidR="00443A5B" w:rsidRPr="00443A5B" w:rsidRDefault="00443A5B" w:rsidP="00443A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  <w:b/>
              </w:rPr>
              <w:t>Наименование разделов и тем программ</w:t>
            </w:r>
          </w:p>
        </w:tc>
        <w:tc>
          <w:tcPr>
            <w:tcW w:w="1418" w:type="dxa"/>
            <w:vMerge w:val="restart"/>
          </w:tcPr>
          <w:p w:rsidR="00443A5B" w:rsidRPr="00443A5B" w:rsidRDefault="00443A5B" w:rsidP="00443A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  <w:b/>
              </w:rPr>
              <w:t>ЗУН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  <w:b/>
              </w:rPr>
              <w:t>ОУУН</w:t>
            </w:r>
          </w:p>
        </w:tc>
        <w:tc>
          <w:tcPr>
            <w:tcW w:w="2268" w:type="dxa"/>
            <w:vMerge w:val="restart"/>
          </w:tcPr>
          <w:p w:rsidR="00443A5B" w:rsidRPr="00443A5B" w:rsidRDefault="00443A5B" w:rsidP="00443A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3A5B">
              <w:rPr>
                <w:rFonts w:ascii="Times New Roman" w:hAnsi="Times New Roman" w:cs="Times New Roman"/>
                <w:b/>
              </w:rPr>
              <w:t>ЦОРы</w:t>
            </w:r>
            <w:proofErr w:type="spellEnd"/>
          </w:p>
        </w:tc>
        <w:tc>
          <w:tcPr>
            <w:tcW w:w="1559" w:type="dxa"/>
            <w:vMerge w:val="restart"/>
          </w:tcPr>
          <w:p w:rsidR="00443A5B" w:rsidRPr="00443A5B" w:rsidRDefault="00443A5B" w:rsidP="00443A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683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04.09(10а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07.09 (10б)</w:t>
            </w: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  <w:b/>
              </w:rPr>
              <w:t>Введение в общую биологию (1 час)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Предмет и задачи общей биологии. Уровни организации живой материи. Д/З: стр.4-6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 xml:space="preserve">Знать и понимать: вклад выдающихся ученых в развитие биологии;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 положения биологических теорий (клеточной);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терминологию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, символику;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химический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 состав клеток;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сущность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 биологических процессов и явлений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обмен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 веществ и превращения энергии в клетке и организме, питание, дыхание, выделение, раздражимость, рост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 xml:space="preserve">Уметь (основные виды учебной деятельности учащихся):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объяснять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роль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 биологии в формировании е-н картины мира;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единство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 живой и неживой природы, родство, общность происхождения живых организмов;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устанавливать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 взаимосвязи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строения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 и функций молекул;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распознавать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 и описывать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биологические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 объекты по их изображению (молекулы веществ);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сравнивать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биологические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 объекты по химическому составу; делать выводы на основе сравнения;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анализировать</w:t>
            </w:r>
            <w:proofErr w:type="gramEnd"/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A5B">
              <w:rPr>
                <w:rFonts w:ascii="Times New Roman" w:hAnsi="Times New Roman" w:cs="Times New Roman"/>
              </w:rPr>
              <w:t>гипотезы</w:t>
            </w:r>
            <w:proofErr w:type="gramEnd"/>
            <w:r w:rsidRPr="00443A5B">
              <w:rPr>
                <w:rFonts w:ascii="Times New Roman" w:hAnsi="Times New Roman" w:cs="Times New Roman"/>
              </w:rPr>
              <w:t xml:space="preserve"> сущности жизни;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A5B">
              <w:rPr>
                <w:rFonts w:ascii="Times New Roman" w:hAnsi="Times New Roman" w:cs="Times New Roman"/>
              </w:rPr>
              <w:t>резльтаты</w:t>
            </w:r>
            <w:proofErr w:type="spellEnd"/>
            <w:proofErr w:type="gramEnd"/>
            <w:r w:rsidRPr="00443A5B">
              <w:rPr>
                <w:rFonts w:ascii="Times New Roman" w:hAnsi="Times New Roman" w:cs="Times New Roman"/>
              </w:rPr>
              <w:t xml:space="preserve"> биологических экспериментов, наблюдений по их описанию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Основные понятия: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Полимеры, биополимеры, нуклеиновые кислоты, белки, жиры, углеводы, полисахариды, АТФ, ферменты, липиды</w:t>
            </w:r>
            <w:r w:rsidRPr="00443A5B">
              <w:rPr>
                <w:rFonts w:ascii="Times New Roman" w:hAnsi="Times New Roman" w:cs="Times New Roman"/>
              </w:rPr>
              <w:tab/>
            </w:r>
            <w:r w:rsidRPr="00443A5B">
              <w:rPr>
                <w:rFonts w:ascii="Times New Roman" w:hAnsi="Times New Roman" w:cs="Times New Roman"/>
              </w:rPr>
              <w:tab/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5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6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http://school-collection.edu.ru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1125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3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4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5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11.09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18.09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25.09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02.10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11.09(10а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14.09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18.09(10а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21.09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25.09(10а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28.09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02.10(10а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05.10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09.10(10а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12.10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  <w:b/>
              </w:rPr>
              <w:t>Раздел 1. Клетка – единица живого (16 часов)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состав клетки, 5 часов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Неорганические соединения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Д/З: §1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Органические вещества клетки. Биополимеры. Углеводы и липиды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Д/З: §2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 xml:space="preserve">Биологические полимеры. Белки их состав и строение, функции. 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Л/Р№1. Изучение каталитической активности ферментов в живых тканях (на примере каталазы)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Д/З: §§3,4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Биологические полимеры. Нуклеиновые кислоты, их строение и функции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АТФ и другие соединения клетки. Обобщение по теме «Химический состав клетки»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8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school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-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collection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11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school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-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collection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14" w:tooltip="На главную" w:history="1"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https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>://</w:t>
              </w:r>
              <w:proofErr w:type="spellStart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>.</w:t>
              </w:r>
              <w:proofErr w:type="spellStart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15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16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school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-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collection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17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18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19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school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-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collection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20" w:tooltip="На главную" w:history="1"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https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>://</w:t>
              </w:r>
              <w:proofErr w:type="spellStart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>.</w:t>
              </w:r>
              <w:proofErr w:type="spellStart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7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16.10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16.10(10а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19.10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и функции клетки, 4 часа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Клетка. Клеточная теория Л/Р №2. Наблюдение клеток растений и животных под микроскопом на готовых препаратах и их описание. Сравнение строения клеток растений и животных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Знать и понимать: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биологических теорий (клеточной);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строение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клеток прокариот и эукариот: строение органоидов; клетки бактерий, грибов, растений и животных;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сущность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биологических процессов и явлений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веществ;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современную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биологическую терминологию, символику по цитологии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Уметь (основные виды учебной деятельности учащихся):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клеточной теории в формирование научного познания;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единство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организмов в жизни человека;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взаимосвязи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строения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и функций органоидов клетки;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распознавать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описывать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клетки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и животных,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биологические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по их изображению (органоиды, клетки);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выявлять</w:t>
            </w:r>
            <w:proofErr w:type="gramEnd"/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отличительные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отдельных организмов;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сравнивать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биологические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по строению (клетки, ткани, органы, системы органов, организмы растений, животных, грибов и бактерий), делать выводы на основе сравнения;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proofErr w:type="gramEnd"/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.принадлежность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биологических объектов к определенной систематической группе;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  <w:proofErr w:type="gramEnd"/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резльтаты</w:t>
            </w:r>
            <w:proofErr w:type="spellEnd"/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биологических экспериментов, наблюдений по их описанию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профилактики</w:t>
            </w:r>
            <w:proofErr w:type="spell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распространения заболеваний, вызываемых бактериями, вредных привычек;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при простудных и др. заболеваниях, отравлении пищевыми продуктами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цитология, прокариоты, эукариоты, органоиды клетки, методы исследования клетки</w:t>
            </w: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21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22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23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school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-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collection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24" w:tooltip="На главную" w:history="1"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https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>://</w:t>
              </w:r>
              <w:proofErr w:type="spellStart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>.</w:t>
              </w:r>
              <w:proofErr w:type="spellStart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25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26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27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school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-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collection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28" w:tooltip="На главную" w:history="1"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https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>://</w:t>
              </w:r>
              <w:proofErr w:type="spellStart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>.</w:t>
              </w:r>
              <w:proofErr w:type="spellStart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23.10(10а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26.10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Цитоплазма. Клеточная оболочка Л/Р №3 Наблюдение плазмолиза и </w:t>
            </w:r>
            <w:proofErr w:type="spell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деплазмолиза</w:t>
            </w:r>
            <w:proofErr w:type="spell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в клетках кожицы лука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8,9(1)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29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30" w:tooltip="На главную" w:history="1"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https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>://</w:t>
              </w:r>
              <w:proofErr w:type="spellStart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>.</w:t>
              </w:r>
              <w:proofErr w:type="spellStart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06.11(10а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09.11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Органоиды клетки Л/Р №4 «Приготовление и описание микропрепаратов клеток растений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8,9(2)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31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32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33" w:tooltip="На главную" w:history="1"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 xml:space="preserve">https://nsportal.ru </w:t>
              </w:r>
            </w:hyperlink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44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13.11(10а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16.11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Строение и функции ядра. Прокариоты и эукариоты. Роль прокариот в природе и жизни человека Тематическая К/Р №1 (тестирование)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34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35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36" w:tooltip="На главную" w:history="1"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 xml:space="preserve">https://nsportal.ru </w:t>
              </w:r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20.11(10а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23.10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клеток энергией, 3 часа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Автотрофный тип обмена веществ. Фотосинтез и хемосинтез 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Знать и понимать: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сущность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биологических процессов и явлений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обмен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веществ и превращения энергии в клетке и организме, фотосинтез, пластический и энергетический обмен, питание, дыхание, брожение, хемосинтез, выделение, транспорт веществ, раздражимость, рост;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Уметь (основные виды учебной деятельности учащихся):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клеточной теории в формирование научного познания;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.единство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взаимосвязи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.пластического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и энергетического обмена, световых и </w:t>
            </w:r>
            <w:proofErr w:type="spell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темновых</w:t>
            </w:r>
            <w:proofErr w:type="spell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реакций фотосинтеза;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задачи разной сложности по цитологии;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распознавать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описывать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.биологические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по их изображению;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сравнивать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и явления (обмен веществ у растений, животных и человека, пластический и энергетический обмен; фотосинтез и хемосинтез);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метаболизм, анаболизм, катаболизм, гликолиз, хемосинтез, фотосинтез, фазы фотосинтеза, фотолиз</w:t>
            </w: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37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38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39" w:tooltip="На главную" w:history="1"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 xml:space="preserve">https://nsportal.ru </w:t>
              </w:r>
            </w:hyperlink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27.11(10а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30.11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Энергетический обмен – катаболизм. Обеспечение клеток энергией без участия кислорода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40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41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42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http://school-collection.edu.ru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04.12(10а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07.12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Обеспечение клеток энергией при участии кислорода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43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44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45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http://school-collection.edu.ru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11.12(10а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14.12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Наследственная информация и реализация ее в клетке, 4 часа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Генетическая информация. Удвоение ДНК     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Знать и понимать: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биологических теорий (клеточной);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строение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признаки биологических объектов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генов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хромосом;.вирусов</w:t>
            </w:r>
            <w:proofErr w:type="spell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Уметь (основные виды учебной деятельности учащихся):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клеточной теории в формирование научного познания;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.единство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влияние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мутагенов на развитие человека;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.причины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наследственных и ненаследственных изменений;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.решать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задачи разной сложности по цитологии;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распознавать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описывать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биологические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по их изображению.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обоснования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 распространения заболеваний, вызываемых вирусами, ВИЧ-инфекции, вредных привычек.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ген, хромосомы, хроматин, репликация, транскрипция, трансляция, </w:t>
            </w:r>
            <w:proofErr w:type="spell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триплетность</w:t>
            </w:r>
            <w:proofErr w:type="spell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, вырожденность генетического кода, кодон, антикодон, матричный синтез</w:t>
            </w: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46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47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15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18.12(10а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21.12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Генетический код. Биосинтез белка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48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49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50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http://school-collection.edu.ru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25.12(10а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11.01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Генная и клеточная инженерия Тематическая К/Р №2 (тестирование, решение задач по молекулярной биологии)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51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52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53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http://school-collection.edu.ru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15.01(10а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18.01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  <w:b/>
              </w:rPr>
              <w:t>Раздел 2.  Размножение и развитие организмов (5 часов)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Размножение организмов, 3 часа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Формы размножения организмов. Митоз.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20,21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Знать и понимать: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биологических теорий (клеточной);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строение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признаки биологических объектов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генов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и хромосом, гамет;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сущность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биологических процессов и явлений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.митоз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, мейоз, развитие гамет у цветковых растений и позвоночных животных;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оплодотворение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у цветковых растений и позвоночных животных, развитие и размножение, индивидуальное развитие организма (онтогенез); 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современную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биологическую терминологию, символику по цитологии, онтогенезу.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Уметь (основные виды учебной деятельности учащихся</w:t>
            </w:r>
            <w:proofErr w:type="gramStart"/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клеточной теории в формирование научного познания;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единство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отрицательное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влияние алкоголя, никотина, наркотических веществ на развитие зародыша человека, влияние мутагенов на организм человека;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.причины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наследственных заболеваний, мутаций;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проявление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наследственных заболеваний;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задачи разной сложности по цитологии;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распознавать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описывать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биологические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по их изображению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сравнивать</w:t>
            </w:r>
            <w:proofErr w:type="gramEnd"/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.митоз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и мейоз, бесполое и половое размножение; оплодотворение у растений и животных, внешнее и внутреннее оплодотворение.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обоснования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 вредных привычек.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митоз, мейоз, гаметогенез, оплодотворение, фазы митоза и мейоза, перекрест хромосом (кроссинговер), онтогенез, эмбриогенез, бластула, гаструла, нейрула, метаморфоз, прямое развитие, органогенез, мутагены, бластомеры</w:t>
            </w: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54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55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56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http://school-collection.edu.ru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22.01(10а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25.01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Половое размножение. Мейоз. Образование половых клеток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22,23 (1 </w:t>
            </w: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часть)(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дистанционно)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57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58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59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http://school-collection.edu.ru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29.01(10а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10в)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01.02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</w:rPr>
              <w:t>(10б)</w:t>
            </w: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Оплодотворение, его значение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23 (2 </w:t>
            </w: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часть)(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дистанционно)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60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61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school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-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collection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443A5B" w:rsidP="00443A5B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Индивидуальное </w:t>
            </w:r>
            <w:proofErr w:type="gramStart"/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организмов</w:t>
            </w:r>
            <w:proofErr w:type="gramEnd"/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, 2 часа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организмов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62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63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school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-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collection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443A5B" w:rsidP="00443A5B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Организм как единое целое. 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Обобщение по теме «Размножение и развитие организмов» Тематическая К/Р №3 (тестирование)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64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65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school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-</w:t>
              </w:r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collection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443A5B" w:rsidP="00443A5B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3A5B">
              <w:rPr>
                <w:rFonts w:ascii="Times New Roman" w:hAnsi="Times New Roman" w:cs="Times New Roman"/>
                <w:b/>
              </w:rPr>
              <w:t>Раздел 3. Основы генетики и селекции (11 часов)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закономерности явлений наследственности, 5 часов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Задачи и методы генетики. </w:t>
            </w:r>
            <w:r w:rsidRPr="00443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43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законы Менделя. Генетическая символика. Анализирующее скрещивание П/Р №1. Составление простейших схем скрещивания </w:t>
            </w:r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(на местных примерах)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26,27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Знать и понимать: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биологических теорий (хромосомной);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сущность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законов (Г. Менделя, сцепленного наследования Т. Моргана);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сущность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закономерностей (сцепленного наследования, наследования, сцепленного с полом, взаимодействия генов и их цитологических основ); правил (доминирования Г. Менделя);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.сущность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гипотез(чистоты гамет);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строение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признаки биологических объектов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генов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и хромосом, гамет;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сущность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биологических процессов и явлений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.взаимодействие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генов;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современную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биологическую терминологию, символику по генетике.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Уметь (основные виды учебной деятельности учащихся</w:t>
            </w:r>
            <w:proofErr w:type="gramStart"/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клеточной теории в формирование научного познания;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.причины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наследственных заболеваний;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проявление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наследственных заболеваний;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задачи разной сложности по генетике (составлять схемы скрещивания);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распознавать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описывать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.биологические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по их изображению;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обоснования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.мер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 заболеваний, вредных привычек;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размножения культурных растений.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понятия: 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зигота, </w:t>
            </w:r>
            <w:proofErr w:type="spell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гомозигота</w:t>
            </w:r>
            <w:proofErr w:type="spell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гетерозигота</w:t>
            </w:r>
            <w:proofErr w:type="spell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, моногибридное скрещивание, </w:t>
            </w:r>
            <w:proofErr w:type="spell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, гамета, гаплоидный набор хромосом, диплоидный, правило чистота </w:t>
            </w: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гамет,  локус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наследственность, генетика, сцепленное наследование, аллельные гены, гомологичные хромосомы, </w:t>
            </w:r>
            <w:proofErr w:type="spell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аутосомы</w:t>
            </w:r>
            <w:proofErr w:type="spell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, половые хромосомы</w:t>
            </w: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66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67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68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http://school-collection.edu.ru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скрещивание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П/Р №2. Решение элементарных генетических задач </w:t>
            </w:r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(на местных примерах)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69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70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71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http://school-collection.edu.ru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Сцепленное наследование. Взаимодействие генов и цитоплазматическая наследственность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§29,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72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73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74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http://school-collection.edu.ru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Генетика пола. Наследование, сцепленное с полом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75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76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sdamgia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43A5B"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77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http://school-collection.edu.ru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Взаимодействие генотипа и среды Тематическая К/Р №4 (тестирование)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43A5B">
              <w:rPr>
                <w:rFonts w:ascii="Times New Roman" w:hAnsi="Times New Roman" w:cs="Times New Roman"/>
              </w:rPr>
              <w:fldChar w:fldCharType="begin"/>
            </w:r>
            <w:r w:rsidRPr="00443A5B">
              <w:rPr>
                <w:rFonts w:ascii="Times New Roman" w:hAnsi="Times New Roman" w:cs="Times New Roman"/>
                <w:lang w:val="en-US"/>
              </w:rPr>
              <w:instrText xml:space="preserve"> HYPERLINK "https://nsportal.ru/" \o "</w:instrText>
            </w:r>
            <w:r w:rsidRPr="00443A5B">
              <w:rPr>
                <w:rFonts w:ascii="Times New Roman" w:hAnsi="Times New Roman" w:cs="Times New Roman"/>
              </w:rPr>
              <w:instrText>На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443A5B">
              <w:rPr>
                <w:rFonts w:ascii="Times New Roman" w:hAnsi="Times New Roman" w:cs="Times New Roman"/>
              </w:rPr>
              <w:instrText>главную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 xml:space="preserve">" </w:instrText>
            </w:r>
            <w:r w:rsidRPr="00443A5B">
              <w:rPr>
                <w:rFonts w:ascii="Times New Roman" w:hAnsi="Times New Roman" w:cs="Times New Roman"/>
              </w:rPr>
              <w:fldChar w:fldCharType="separate"/>
            </w:r>
            <w:r w:rsidRPr="00443A5B">
              <w:rPr>
                <w:rFonts w:ascii="Times New Roman" w:hAnsi="Times New Roman" w:cs="Times New Roman"/>
                <w:color w:val="27638C"/>
                <w:shd w:val="clear" w:color="auto" w:fill="FFFFFF"/>
                <w:lang w:val="en-US"/>
              </w:rPr>
              <w:t xml:space="preserve">  </w:t>
            </w:r>
            <w:hyperlink r:id="rId78" w:tooltip="На главную" w:history="1">
              <w:r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 xml:space="preserve"> https://nsportal.ru </w:t>
              </w:r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43A5B">
              <w:rPr>
                <w:rFonts w:ascii="Times New Roman" w:hAnsi="Times New Roman" w:cs="Times New Roman"/>
              </w:rPr>
              <w:fldChar w:fldCharType="end"/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  <w:lang w:val="en-US"/>
              </w:rPr>
            </w:pPr>
            <w:hyperlink r:id="rId79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D06ED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Закономерности изменчивости, 4 часа</w:t>
            </w:r>
          </w:p>
          <w:p w:rsidR="00443A5B" w:rsidRPr="00443A5B" w:rsidRDefault="00443A5B" w:rsidP="00443A5B">
            <w:pPr>
              <w:pStyle w:val="a5"/>
              <w:rPr>
                <w:sz w:val="20"/>
                <w:szCs w:val="20"/>
              </w:rPr>
            </w:pPr>
            <w:r w:rsidRPr="00443A5B">
              <w:rPr>
                <w:sz w:val="20"/>
                <w:szCs w:val="20"/>
              </w:rPr>
              <w:t>Ненаследственная (</w:t>
            </w:r>
            <w:proofErr w:type="spellStart"/>
            <w:r w:rsidRPr="00443A5B">
              <w:rPr>
                <w:sz w:val="20"/>
                <w:szCs w:val="20"/>
              </w:rPr>
              <w:t>модификационная</w:t>
            </w:r>
            <w:proofErr w:type="spellEnd"/>
            <w:r w:rsidRPr="00443A5B">
              <w:rPr>
                <w:sz w:val="20"/>
                <w:szCs w:val="20"/>
              </w:rPr>
              <w:t xml:space="preserve">) изменчивость Л/Р №5. </w:t>
            </w:r>
            <w:proofErr w:type="spellStart"/>
            <w:r w:rsidRPr="00443A5B">
              <w:rPr>
                <w:sz w:val="20"/>
                <w:szCs w:val="20"/>
              </w:rPr>
              <w:t>Модификационная</w:t>
            </w:r>
            <w:proofErr w:type="spellEnd"/>
            <w:r w:rsidRPr="00443A5B">
              <w:rPr>
                <w:sz w:val="20"/>
                <w:szCs w:val="20"/>
              </w:rPr>
              <w:t xml:space="preserve"> изменчивость. Изучение фенотипов </w:t>
            </w:r>
            <w:r w:rsidRPr="00443A5B">
              <w:rPr>
                <w:sz w:val="20"/>
                <w:szCs w:val="20"/>
                <w:u w:val="single"/>
              </w:rPr>
              <w:t xml:space="preserve">местных сортов растений </w:t>
            </w:r>
            <w:r w:rsidRPr="00443A5B">
              <w:rPr>
                <w:sz w:val="20"/>
                <w:szCs w:val="20"/>
              </w:rPr>
              <w:t>на гербарных экземплярах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Знать и понимать: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биологических теорий (хромосомной);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сущность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законов (Г. Менделя, сцепленного наследования Т. Моргана);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сущность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закономерностей (изменчивости);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строение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признаки биологических объектов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.генов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и хромосом, гамет;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сущность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биологических процессов и явлений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.мейоз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оплодотворение,.взаимодействие</w:t>
            </w:r>
            <w:proofErr w:type="spell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генов;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.современную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биологическую терминологию, символику по генетике.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Уметь (основные виды учебной деятельности учащихся</w:t>
            </w:r>
            <w:proofErr w:type="gramStart"/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.единство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отрицательное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влияние алкоголя, никотина, наркотических веществ на развитие зародыша человека, влияние мутагенов на организм человека;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наследственных и ненаследственных изменений, наследственных заболеваний, генных и хромосомных  мутаций;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.зависимость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человека от состояния окружающей среды, проявление наследственных заболеваний;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задачи разной сложности по генетике (составлять схемы скрещивания);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распознавать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описывать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особей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вида по морфологическому критерию (фенотипу);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выявлять</w:t>
            </w:r>
            <w:proofErr w:type="gramEnd"/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мутагенов в окружающей среде (косвенно);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влияние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риска на здоровье человека;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  <w:proofErr w:type="gramEnd"/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наблюдений по их описанию.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обоснования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.мер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 заболеваний, вредных привычек;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размножения культурных растений.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понятия: 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изменчивость, наследственная и ненаследственная изменчивость, комбинативная изменчивость, мутации</w:t>
            </w:r>
          </w:p>
        </w:tc>
        <w:tc>
          <w:tcPr>
            <w:tcW w:w="2268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43A5B">
              <w:rPr>
                <w:rFonts w:ascii="Times New Roman" w:hAnsi="Times New Roman" w:cs="Times New Roman"/>
              </w:rPr>
              <w:fldChar w:fldCharType="begin"/>
            </w:r>
            <w:r w:rsidRPr="00443A5B">
              <w:rPr>
                <w:rFonts w:ascii="Times New Roman" w:hAnsi="Times New Roman" w:cs="Times New Roman"/>
              </w:rPr>
              <w:instrText xml:space="preserve"> 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Pr="00443A5B">
              <w:rPr>
                <w:rFonts w:ascii="Times New Roman" w:hAnsi="Times New Roman" w:cs="Times New Roman"/>
              </w:rPr>
              <w:instrText xml:space="preserve"> "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>https</w:instrText>
            </w:r>
            <w:r w:rsidRPr="00443A5B">
              <w:rPr>
                <w:rFonts w:ascii="Times New Roman" w:hAnsi="Times New Roman" w:cs="Times New Roman"/>
              </w:rPr>
              <w:instrText>://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>nsportal</w:instrText>
            </w:r>
            <w:r w:rsidRPr="00443A5B">
              <w:rPr>
                <w:rFonts w:ascii="Times New Roman" w:hAnsi="Times New Roman" w:cs="Times New Roman"/>
              </w:rPr>
              <w:instrText>.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>ru</w:instrText>
            </w:r>
            <w:r w:rsidRPr="00443A5B">
              <w:rPr>
                <w:rFonts w:ascii="Times New Roman" w:hAnsi="Times New Roman" w:cs="Times New Roman"/>
              </w:rPr>
              <w:instrText>/" \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>o</w:instrText>
            </w:r>
            <w:r w:rsidRPr="00443A5B">
              <w:rPr>
                <w:rFonts w:ascii="Times New Roman" w:hAnsi="Times New Roman" w:cs="Times New Roman"/>
              </w:rPr>
              <w:instrText xml:space="preserve"> "На главную" </w:instrText>
            </w:r>
            <w:r w:rsidRPr="00443A5B">
              <w:rPr>
                <w:rFonts w:ascii="Times New Roman" w:hAnsi="Times New Roman" w:cs="Times New Roman"/>
              </w:rPr>
              <w:fldChar w:fldCharType="separate"/>
            </w:r>
            <w:r w:rsidRPr="00443A5B">
              <w:rPr>
                <w:rFonts w:ascii="Times New Roman" w:hAnsi="Times New Roman" w:cs="Times New Roman"/>
                <w:color w:val="27638C"/>
                <w:shd w:val="clear" w:color="auto" w:fill="FFFFFF"/>
              </w:rPr>
              <w:t xml:space="preserve"> </w:t>
            </w:r>
            <w:hyperlink r:id="rId80" w:tooltip="На главную" w:history="1">
              <w:r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  <w:r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 xml:space="preserve">https://nsportal.ru </w:t>
              </w:r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43A5B">
              <w:rPr>
                <w:rFonts w:ascii="Times New Roman" w:hAnsi="Times New Roman" w:cs="Times New Roman"/>
              </w:rPr>
              <w:fldChar w:fldCharType="end"/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  <w:lang w:val="en-US"/>
              </w:rPr>
            </w:pPr>
            <w:hyperlink r:id="rId81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82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https://ege.sdamgia.ru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pStyle w:val="a5"/>
              <w:rPr>
                <w:sz w:val="20"/>
                <w:szCs w:val="20"/>
                <w:u w:val="single"/>
              </w:rPr>
            </w:pPr>
            <w:r w:rsidRPr="00443A5B">
              <w:rPr>
                <w:sz w:val="20"/>
                <w:szCs w:val="20"/>
              </w:rPr>
              <w:t xml:space="preserve">Наследственная изменчивость Л/Р №6. Построение вариационного ряда и вариационной кривой </w:t>
            </w:r>
            <w:r w:rsidRPr="00443A5B">
              <w:rPr>
                <w:sz w:val="20"/>
                <w:szCs w:val="20"/>
                <w:u w:val="single"/>
              </w:rPr>
              <w:t>(на местных примерах)</w:t>
            </w:r>
          </w:p>
          <w:p w:rsidR="00443A5B" w:rsidRPr="00443A5B" w:rsidRDefault="00443A5B" w:rsidP="00443A5B">
            <w:pPr>
              <w:pStyle w:val="a5"/>
              <w:rPr>
                <w:sz w:val="20"/>
                <w:szCs w:val="20"/>
                <w:u w:val="single"/>
              </w:rPr>
            </w:pPr>
            <w:r w:rsidRPr="00443A5B">
              <w:rPr>
                <w:sz w:val="20"/>
                <w:szCs w:val="20"/>
              </w:rPr>
              <w:t xml:space="preserve">Д/З: </w:t>
            </w:r>
            <w:r w:rsidRPr="00443A5B">
              <w:rPr>
                <w:rFonts w:eastAsia="SimSun"/>
                <w:sz w:val="20"/>
                <w:szCs w:val="20"/>
              </w:rPr>
              <w:t>§</w:t>
            </w:r>
            <w:r w:rsidRPr="00443A5B">
              <w:rPr>
                <w:sz w:val="20"/>
                <w:szCs w:val="20"/>
              </w:rPr>
              <w:t>34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83" w:tooltip="На главную" w:history="1"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https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>://</w:t>
              </w:r>
              <w:proofErr w:type="spellStart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>.</w:t>
              </w:r>
              <w:proofErr w:type="spellStart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84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Наследственная изменчивость человека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43A5B">
              <w:rPr>
                <w:rFonts w:ascii="Times New Roman" w:hAnsi="Times New Roman" w:cs="Times New Roman"/>
              </w:rPr>
              <w:fldChar w:fldCharType="begin"/>
            </w:r>
            <w:r w:rsidRPr="00443A5B">
              <w:rPr>
                <w:rFonts w:ascii="Times New Roman" w:hAnsi="Times New Roman" w:cs="Times New Roman"/>
                <w:lang w:val="en-US"/>
              </w:rPr>
              <w:instrText xml:space="preserve"> HYPERLINK "https://nsportal.ru/" \o "</w:instrText>
            </w:r>
            <w:r w:rsidRPr="00443A5B">
              <w:rPr>
                <w:rFonts w:ascii="Times New Roman" w:hAnsi="Times New Roman" w:cs="Times New Roman"/>
              </w:rPr>
              <w:instrText>На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443A5B">
              <w:rPr>
                <w:rFonts w:ascii="Times New Roman" w:hAnsi="Times New Roman" w:cs="Times New Roman"/>
              </w:rPr>
              <w:instrText>главную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 xml:space="preserve">" </w:instrText>
            </w:r>
            <w:r w:rsidRPr="00443A5B">
              <w:rPr>
                <w:rFonts w:ascii="Times New Roman" w:hAnsi="Times New Roman" w:cs="Times New Roman"/>
              </w:rPr>
              <w:fldChar w:fldCharType="separate"/>
            </w:r>
            <w:r w:rsidRPr="00443A5B">
              <w:rPr>
                <w:rFonts w:ascii="Times New Roman" w:hAnsi="Times New Roman" w:cs="Times New Roman"/>
                <w:color w:val="27638C"/>
                <w:shd w:val="clear" w:color="auto" w:fill="FFFFFF"/>
                <w:lang w:val="en-US"/>
              </w:rPr>
              <w:t xml:space="preserve">  </w:t>
            </w:r>
            <w:hyperlink r:id="rId85" w:tooltip="На главную" w:history="1">
              <w:r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 xml:space="preserve"> https://nsportal.ru </w:t>
              </w:r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43A5B">
              <w:rPr>
                <w:rFonts w:ascii="Times New Roman" w:hAnsi="Times New Roman" w:cs="Times New Roman"/>
              </w:rPr>
              <w:fldChar w:fldCharType="end"/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  <w:lang w:val="en-US"/>
              </w:rPr>
            </w:pPr>
            <w:hyperlink r:id="rId86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87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https://ege.sdamgia.ru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88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http://school-collection.edu.ru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Лечение и предупреждение наследственных заболеваний человека П/Р №3. Выявление источников мутагенов в окружающей среде и оценка возможных последствий их влияния </w:t>
            </w:r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(на местных примерах)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43A5B">
              <w:rPr>
                <w:rFonts w:ascii="Times New Roman" w:hAnsi="Times New Roman" w:cs="Times New Roman"/>
              </w:rPr>
              <w:fldChar w:fldCharType="begin"/>
            </w:r>
            <w:r w:rsidRPr="00443A5B">
              <w:rPr>
                <w:rFonts w:ascii="Times New Roman" w:hAnsi="Times New Roman" w:cs="Times New Roman"/>
                <w:lang w:val="en-US"/>
              </w:rPr>
              <w:instrText xml:space="preserve"> HYPERLINK "https://nsportal.ru/" \o "</w:instrText>
            </w:r>
            <w:r w:rsidRPr="00443A5B">
              <w:rPr>
                <w:rFonts w:ascii="Times New Roman" w:hAnsi="Times New Roman" w:cs="Times New Roman"/>
              </w:rPr>
              <w:instrText>На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443A5B">
              <w:rPr>
                <w:rFonts w:ascii="Times New Roman" w:hAnsi="Times New Roman" w:cs="Times New Roman"/>
              </w:rPr>
              <w:instrText>главную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 xml:space="preserve">" </w:instrText>
            </w:r>
            <w:r w:rsidRPr="00443A5B">
              <w:rPr>
                <w:rFonts w:ascii="Times New Roman" w:hAnsi="Times New Roman" w:cs="Times New Roman"/>
              </w:rPr>
              <w:fldChar w:fldCharType="separate"/>
            </w:r>
            <w:r w:rsidRPr="00443A5B">
              <w:rPr>
                <w:rFonts w:ascii="Times New Roman" w:hAnsi="Times New Roman" w:cs="Times New Roman"/>
                <w:color w:val="27638C"/>
                <w:shd w:val="clear" w:color="auto" w:fill="FFFFFF"/>
                <w:lang w:val="en-US"/>
              </w:rPr>
              <w:t xml:space="preserve">  </w:t>
            </w:r>
            <w:hyperlink r:id="rId89" w:tooltip="На главную" w:history="1">
              <w:r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 xml:space="preserve"> https://nsportal.ru </w:t>
              </w:r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43A5B">
              <w:rPr>
                <w:rFonts w:ascii="Times New Roman" w:hAnsi="Times New Roman" w:cs="Times New Roman"/>
              </w:rPr>
              <w:fldChar w:fldCharType="end"/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  <w:lang w:val="en-US"/>
              </w:rPr>
            </w:pPr>
            <w:hyperlink r:id="rId90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Генетика и селекция, 2 часа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История селекции. Центры происхождения культурных растений и одомашнивания животных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443A5B">
              <w:rPr>
                <w:rFonts w:ascii="Times New Roman" w:eastAsia="SimSun" w:hAnsi="Times New Roman" w:cs="Times New Roman"/>
                <w:sz w:val="20"/>
                <w:szCs w:val="20"/>
              </w:rPr>
              <w:t>§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Знать и понимать: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биологических теорий (хромосомной);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учений (Н.И. Вавилова о центрах многообразия и происхождения культурных растений);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сущность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законов (Г. Менделя, сцепленного наследования Т. Моргана, гомологических рядов в наследственной изменчивости);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сущность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закономерностей (изменчивости, взаимодействия генов и их цитологических основ); 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строение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признаки биологических объектов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генов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и хромосом, гамет;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сущность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биологических процессов и явлений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.взаимодействие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генов; получение гетерозиса, </w:t>
            </w:r>
            <w:proofErr w:type="spell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полиплоидов</w:t>
            </w:r>
            <w:proofErr w:type="spell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, отдаленных гибридов, действие искусственного отбора;</w:t>
            </w:r>
          </w:p>
          <w:p w:rsidR="00443A5B" w:rsidRPr="00443A5B" w:rsidRDefault="00443A5B" w:rsidP="00443A5B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современную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биологическую терминологию, символику по генетике, селекции и биотехнологии.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Уметь (основные виды учебной деятельности учащихся</w:t>
            </w:r>
            <w:proofErr w:type="gramStart"/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клеточной и хромосомной теорий в формирование научного познания; 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распознавать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описывать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биологические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по их изображению.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обоснования</w:t>
            </w:r>
          </w:p>
          <w:p w:rsidR="00443A5B" w:rsidRPr="00443A5B" w:rsidRDefault="00443A5B" w:rsidP="00443A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proofErr w:type="gramEnd"/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выращивания и размножения культурных растений и домашних животных, ухода за ними.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понятия:</w:t>
            </w: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 xml:space="preserve"> селекция, гетерозис, инбридинг, аутбридинг, искусственный мутагенез</w:t>
            </w:r>
          </w:p>
        </w:tc>
        <w:tc>
          <w:tcPr>
            <w:tcW w:w="2268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43A5B">
              <w:rPr>
                <w:rFonts w:ascii="Times New Roman" w:hAnsi="Times New Roman" w:cs="Times New Roman"/>
              </w:rPr>
              <w:fldChar w:fldCharType="begin"/>
            </w:r>
            <w:r w:rsidRPr="00443A5B">
              <w:rPr>
                <w:rFonts w:ascii="Times New Roman" w:hAnsi="Times New Roman" w:cs="Times New Roman"/>
              </w:rPr>
              <w:instrText xml:space="preserve"> 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Pr="00443A5B">
              <w:rPr>
                <w:rFonts w:ascii="Times New Roman" w:hAnsi="Times New Roman" w:cs="Times New Roman"/>
              </w:rPr>
              <w:instrText xml:space="preserve"> "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>https</w:instrText>
            </w:r>
            <w:r w:rsidRPr="00443A5B">
              <w:rPr>
                <w:rFonts w:ascii="Times New Roman" w:hAnsi="Times New Roman" w:cs="Times New Roman"/>
              </w:rPr>
              <w:instrText>://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>nsportal</w:instrText>
            </w:r>
            <w:r w:rsidRPr="00443A5B">
              <w:rPr>
                <w:rFonts w:ascii="Times New Roman" w:hAnsi="Times New Roman" w:cs="Times New Roman"/>
              </w:rPr>
              <w:instrText>.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>ru</w:instrText>
            </w:r>
            <w:r w:rsidRPr="00443A5B">
              <w:rPr>
                <w:rFonts w:ascii="Times New Roman" w:hAnsi="Times New Roman" w:cs="Times New Roman"/>
              </w:rPr>
              <w:instrText>/" \</w:instrText>
            </w:r>
            <w:r w:rsidRPr="00443A5B">
              <w:rPr>
                <w:rFonts w:ascii="Times New Roman" w:hAnsi="Times New Roman" w:cs="Times New Roman"/>
                <w:lang w:val="en-US"/>
              </w:rPr>
              <w:instrText>o</w:instrText>
            </w:r>
            <w:r w:rsidRPr="00443A5B">
              <w:rPr>
                <w:rFonts w:ascii="Times New Roman" w:hAnsi="Times New Roman" w:cs="Times New Roman"/>
              </w:rPr>
              <w:instrText xml:space="preserve"> "На главную" </w:instrText>
            </w:r>
            <w:r w:rsidRPr="00443A5B">
              <w:rPr>
                <w:rFonts w:ascii="Times New Roman" w:hAnsi="Times New Roman" w:cs="Times New Roman"/>
              </w:rPr>
              <w:fldChar w:fldCharType="separate"/>
            </w:r>
            <w:r w:rsidRPr="00443A5B">
              <w:rPr>
                <w:rFonts w:ascii="Times New Roman" w:hAnsi="Times New Roman" w:cs="Times New Roman"/>
                <w:color w:val="27638C"/>
                <w:shd w:val="clear" w:color="auto" w:fill="FFFFFF"/>
              </w:rPr>
              <w:t xml:space="preserve"> </w:t>
            </w:r>
            <w:hyperlink r:id="rId91" w:tooltip="На главную" w:history="1">
              <w:r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  <w:r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 xml:space="preserve">https://nsportal.ru </w:t>
              </w:r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43A5B">
              <w:rPr>
                <w:rFonts w:ascii="Times New Roman" w:hAnsi="Times New Roman" w:cs="Times New Roman"/>
              </w:rPr>
              <w:fldChar w:fldCharType="end"/>
            </w: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  <w:lang w:val="en-US"/>
              </w:rPr>
            </w:pPr>
            <w:hyperlink r:id="rId92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43A5B" w:rsidRPr="00443A5B" w:rsidRDefault="00443A5B" w:rsidP="00443A5B">
            <w:pPr>
              <w:shd w:val="clear" w:color="auto" w:fill="FFFFFF"/>
              <w:spacing w:after="0" w:line="255" w:lineRule="atLeast"/>
              <w:textAlignment w:val="top"/>
              <w:rPr>
                <w:rFonts w:ascii="Times New Roman" w:hAnsi="Times New Roman" w:cs="Times New Roman"/>
                <w:color w:val="007700"/>
                <w:sz w:val="21"/>
                <w:szCs w:val="21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Методы современной селекции. Успехи селекции П/Р №4.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Анализ и оценка этических аспектов развития некоторых исследований в биотехнологии (клонирование, искусственное оплодотворение)</w:t>
            </w:r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Д/З: подготовить сообщение о развитии биотехнологии в нашем регионе (производстве микробиологического белка, премиксов, антибиотиков, витаминов для с/х животных)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</w:rPr>
            </w:pPr>
            <w:hyperlink r:id="rId93" w:tooltip="На главную" w:history="1"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https</w:t>
              </w:r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>://</w:t>
              </w:r>
              <w:proofErr w:type="spellStart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>.</w:t>
              </w:r>
              <w:proofErr w:type="spellStart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443A5B" w:rsidRPr="00443A5B">
                <w:rPr>
                  <w:rFonts w:ascii="Times New Roman" w:hAnsi="Times New Roman" w:cs="Times New Roman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94" w:history="1"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https</w:t>
              </w:r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://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.</w:t>
              </w:r>
              <w:proofErr w:type="spellStart"/>
              <w:r w:rsidR="00443A5B" w:rsidRPr="00443A5B">
                <w:rPr>
                  <w:rStyle w:val="a6"/>
                  <w:rFonts w:ascii="Times New Roman" w:hAnsi="Times New Roman" w:cs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 xml:space="preserve"> </w:t>
            </w:r>
          </w:p>
          <w:p w:rsidR="00443A5B" w:rsidRPr="00443A5B" w:rsidRDefault="00443A5B" w:rsidP="00443A5B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5B" w:rsidRPr="00443A5B" w:rsidTr="00443A5B">
        <w:trPr>
          <w:trHeight w:val="368"/>
          <w:jc w:val="center"/>
        </w:trPr>
        <w:tc>
          <w:tcPr>
            <w:tcW w:w="857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94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14.05-28.05</w:t>
            </w:r>
          </w:p>
        </w:tc>
        <w:tc>
          <w:tcPr>
            <w:tcW w:w="11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Итоговая К/Р</w:t>
            </w:r>
          </w:p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  <w:sz w:val="20"/>
                <w:szCs w:val="20"/>
              </w:rPr>
              <w:t>Повторение (резерв)</w:t>
            </w:r>
          </w:p>
        </w:tc>
        <w:tc>
          <w:tcPr>
            <w:tcW w:w="1418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3A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A5B" w:rsidRPr="00443A5B" w:rsidRDefault="00443A5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43A5B" w:rsidRPr="00443A5B" w:rsidRDefault="00D06EDB" w:rsidP="00443A5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95" w:history="1">
              <w:r w:rsidR="00443A5B" w:rsidRPr="00443A5B">
                <w:rPr>
                  <w:rStyle w:val="a6"/>
                  <w:rFonts w:ascii="Times New Roman" w:hAnsi="Times New Roman" w:cs="Times New Roman"/>
                  <w:lang w:val="en-US"/>
                </w:rPr>
                <w:t>https://ege.sdamgia.ru</w:t>
              </w:r>
            </w:hyperlink>
            <w:r w:rsidR="00443A5B" w:rsidRPr="00443A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443A5B" w:rsidRPr="00443A5B" w:rsidRDefault="00443A5B" w:rsidP="00443A5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C681D" w:rsidRDefault="00FC681D"/>
    <w:sectPr w:rsidR="00FC681D" w:rsidSect="00443A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924EB"/>
    <w:multiLevelType w:val="hybridMultilevel"/>
    <w:tmpl w:val="2E2CA994"/>
    <w:lvl w:ilvl="0" w:tplc="D94A8E0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192631"/>
    <w:multiLevelType w:val="hybridMultilevel"/>
    <w:tmpl w:val="58E82276"/>
    <w:lvl w:ilvl="0" w:tplc="62FE12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A2"/>
    <w:rsid w:val="00443A5B"/>
    <w:rsid w:val="009344A2"/>
    <w:rsid w:val="0099798F"/>
    <w:rsid w:val="00D06EDB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A7508-C31A-4F7F-8A0D-8748DAB4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8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A5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43A5B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98F"/>
    <w:pPr>
      <w:ind w:left="720"/>
      <w:contextualSpacing/>
    </w:pPr>
  </w:style>
  <w:style w:type="paragraph" w:styleId="a5">
    <w:name w:val="No Spacing"/>
    <w:uiPriority w:val="1"/>
    <w:qFormat/>
    <w:rsid w:val="0099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3A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43A5B"/>
    <w:rPr>
      <w:rFonts w:ascii="Cambria" w:eastAsia="Times New Roman" w:hAnsi="Cambria" w:cs="Times New Roman"/>
      <w:i/>
      <w:iCs/>
      <w:color w:val="404040"/>
      <w:sz w:val="24"/>
    </w:rPr>
  </w:style>
  <w:style w:type="character" w:styleId="a6">
    <w:name w:val="Hyperlink"/>
    <w:basedOn w:val="a0"/>
    <w:uiPriority w:val="99"/>
    <w:unhideWhenUsed/>
    <w:rsid w:val="00443A5B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443A5B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rsid w:val="00D06EDB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06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6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e.sdamgia.ru" TargetMode="External"/><Relationship Id="rId21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s://ege.sdamgia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s://ege.sdamgia.ru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76" Type="http://schemas.openxmlformats.org/officeDocument/2006/relationships/hyperlink" Target="https://ege.sdamgia.ru" TargetMode="External"/><Relationship Id="rId84" Type="http://schemas.openxmlformats.org/officeDocument/2006/relationships/hyperlink" Target="https://infourok.ru" TargetMode="External"/><Relationship Id="rId89" Type="http://schemas.openxmlformats.org/officeDocument/2006/relationships/hyperlink" Target="https://nsportal.ru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9" Type="http://schemas.openxmlformats.org/officeDocument/2006/relationships/hyperlink" Target="https://infourok.ru" TargetMode="External"/><Relationship Id="rId11" Type="http://schemas.openxmlformats.org/officeDocument/2006/relationships/hyperlink" Target="https://infourok.ru" TargetMode="External"/><Relationship Id="rId24" Type="http://schemas.openxmlformats.org/officeDocument/2006/relationships/hyperlink" Target="https://nsportal.ru/" TargetMode="External"/><Relationship Id="rId32" Type="http://schemas.openxmlformats.org/officeDocument/2006/relationships/hyperlink" Target="https://ege.sdamgia.ru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s://ege.sdamgia.ru" TargetMode="External"/><Relationship Id="rId66" Type="http://schemas.openxmlformats.org/officeDocument/2006/relationships/hyperlink" Target="https://infourok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s://infourok.ru" TargetMode="External"/><Relationship Id="rId87" Type="http://schemas.openxmlformats.org/officeDocument/2006/relationships/hyperlink" Target="https://ege.sdamgia.ru" TargetMode="External"/><Relationship Id="rId5" Type="http://schemas.openxmlformats.org/officeDocument/2006/relationships/hyperlink" Target="https://infourok.ru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s://ege.sdamgia.ru" TargetMode="External"/><Relationship Id="rId90" Type="http://schemas.openxmlformats.org/officeDocument/2006/relationships/hyperlink" Target="https://infourok.ru" TargetMode="External"/><Relationship Id="rId95" Type="http://schemas.openxmlformats.org/officeDocument/2006/relationships/hyperlink" Target="https://ege.sdamgia.ru" TargetMode="External"/><Relationship Id="rId19" Type="http://schemas.openxmlformats.org/officeDocument/2006/relationships/hyperlink" Target="http://school-collection.edu.ru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ege.sdamgia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s://ege.sdamgia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56" Type="http://schemas.openxmlformats.org/officeDocument/2006/relationships/hyperlink" Target="http://school-collection.edu.ru" TargetMode="External"/><Relationship Id="rId64" Type="http://schemas.openxmlformats.org/officeDocument/2006/relationships/hyperlink" Target="https://ege.sdamgia.ru" TargetMode="External"/><Relationship Id="rId69" Type="http://schemas.openxmlformats.org/officeDocument/2006/relationships/hyperlink" Target="https://infourok.ru" TargetMode="External"/><Relationship Id="rId77" Type="http://schemas.openxmlformats.org/officeDocument/2006/relationships/hyperlink" Target="http://school-collection.edu.ru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" TargetMode="External"/><Relationship Id="rId80" Type="http://schemas.openxmlformats.org/officeDocument/2006/relationships/hyperlink" Target="https://nsportal.ru/" TargetMode="External"/><Relationship Id="rId85" Type="http://schemas.openxmlformats.org/officeDocument/2006/relationships/hyperlink" Target="https://nsportal.ru/" TargetMode="External"/><Relationship Id="rId93" Type="http://schemas.openxmlformats.org/officeDocument/2006/relationships/hyperlink" Target="https://nsporta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ge.sdamgia.ru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nsportal.ru/" TargetMode="External"/><Relationship Id="rId38" Type="http://schemas.openxmlformats.org/officeDocument/2006/relationships/hyperlink" Target="https://ege.sdamgia.ru" TargetMode="External"/><Relationship Id="rId46" Type="http://schemas.openxmlformats.org/officeDocument/2006/relationships/hyperlink" Target="https://infourok.ru" TargetMode="External"/><Relationship Id="rId59" Type="http://schemas.openxmlformats.org/officeDocument/2006/relationships/hyperlink" Target="http://school-collection.edu.ru" TargetMode="External"/><Relationship Id="rId67" Type="http://schemas.openxmlformats.org/officeDocument/2006/relationships/hyperlink" Target="https://ege.sdamgia.ru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ege.sdamgia.ru" TargetMode="External"/><Relationship Id="rId54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Relationship Id="rId70" Type="http://schemas.openxmlformats.org/officeDocument/2006/relationships/hyperlink" Target="https://ege.sdamgia.ru" TargetMode="External"/><Relationship Id="rId75" Type="http://schemas.openxmlformats.org/officeDocument/2006/relationships/hyperlink" Target="https://infourok.ru" TargetMode="External"/><Relationship Id="rId83" Type="http://schemas.openxmlformats.org/officeDocument/2006/relationships/hyperlink" Target="https://nsportal.ru/" TargetMode="External"/><Relationship Id="rId88" Type="http://schemas.openxmlformats.org/officeDocument/2006/relationships/hyperlink" Target="http://school-collection.edu.ru" TargetMode="External"/><Relationship Id="rId91" Type="http://schemas.openxmlformats.org/officeDocument/2006/relationships/hyperlink" Target="https://nsportal.ru/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ge.sdamgia.ru" TargetMode="Externa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s://nsportal.ru/" TargetMode="External"/><Relationship Id="rId36" Type="http://schemas.openxmlformats.org/officeDocument/2006/relationships/hyperlink" Target="https://nsportal.ru/" TargetMode="External"/><Relationship Id="rId49" Type="http://schemas.openxmlformats.org/officeDocument/2006/relationships/hyperlink" Target="https://ege.sdamgia.ru" TargetMode="External"/><Relationship Id="rId57" Type="http://schemas.openxmlformats.org/officeDocument/2006/relationships/hyperlink" Target="https://infourok.ru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s://infourok.ru" TargetMode="External"/><Relationship Id="rId44" Type="http://schemas.openxmlformats.org/officeDocument/2006/relationships/hyperlink" Target="https://ege.sdamgia.ru" TargetMode="External"/><Relationship Id="rId52" Type="http://schemas.openxmlformats.org/officeDocument/2006/relationships/hyperlink" Target="https://ege.sdamgia.ru" TargetMode="External"/><Relationship Id="rId60" Type="http://schemas.openxmlformats.org/officeDocument/2006/relationships/hyperlink" Target="https://infourok.ru" TargetMode="External"/><Relationship Id="rId65" Type="http://schemas.openxmlformats.org/officeDocument/2006/relationships/hyperlink" Target="http://school-collection.edu.ru" TargetMode="External"/><Relationship Id="rId73" Type="http://schemas.openxmlformats.org/officeDocument/2006/relationships/hyperlink" Target="https://ege.sdamgia.ru" TargetMode="External"/><Relationship Id="rId78" Type="http://schemas.openxmlformats.org/officeDocument/2006/relationships/hyperlink" Target="https://nsportal.ru/" TargetMode="External"/><Relationship Id="rId81" Type="http://schemas.openxmlformats.org/officeDocument/2006/relationships/hyperlink" Target="https://infourok.ru" TargetMode="External"/><Relationship Id="rId86" Type="http://schemas.openxmlformats.org/officeDocument/2006/relationships/hyperlink" Target="https://infourok.ru" TargetMode="External"/><Relationship Id="rId94" Type="http://schemas.openxmlformats.org/officeDocument/2006/relationships/hyperlink" Target="https://info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s://ege.sdamgia.ru" TargetMode="External"/><Relationship Id="rId39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4361</Words>
  <Characters>24860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4</cp:revision>
  <cp:lastPrinted>2019-03-21T04:46:00Z</cp:lastPrinted>
  <dcterms:created xsi:type="dcterms:W3CDTF">2019-02-27T10:34:00Z</dcterms:created>
  <dcterms:modified xsi:type="dcterms:W3CDTF">2019-03-21T04:52:00Z</dcterms:modified>
</cp:coreProperties>
</file>