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B7" w:rsidRPr="00EC59F9" w:rsidRDefault="00EC59F9" w:rsidP="000A753A">
      <w:pPr>
        <w:pStyle w:val="1"/>
        <w:rPr>
          <w:color w:val="000000" w:themeColor="text1"/>
        </w:rPr>
      </w:pPr>
      <w:r w:rsidRPr="00EC59F9">
        <w:rPr>
          <w:b w:val="0"/>
          <w:color w:val="000000" w:themeColor="text1"/>
        </w:rPr>
        <w:t xml:space="preserve">                                                                     </w:t>
      </w:r>
      <w:r w:rsidRPr="00EC59F9">
        <w:rPr>
          <w:color w:val="000000" w:themeColor="text1"/>
        </w:rPr>
        <w:t>Календарно – тематическое планирование программа «2100»</w:t>
      </w:r>
    </w:p>
    <w:p w:rsidR="000569B7" w:rsidRPr="00EC59F9" w:rsidRDefault="000569B7" w:rsidP="000569B7">
      <w:pPr>
        <w:jc w:val="center"/>
        <w:rPr>
          <w:color w:val="000000" w:themeColor="text1"/>
        </w:rPr>
      </w:pPr>
      <w:r w:rsidRPr="00EC59F9">
        <w:rPr>
          <w:b/>
          <w:color w:val="000000" w:themeColor="text1"/>
        </w:rPr>
        <w:t>«Музыка»   В.П.Усачева</w:t>
      </w:r>
      <w:proofErr w:type="gramStart"/>
      <w:r w:rsidRPr="00EC59F9">
        <w:rPr>
          <w:b/>
          <w:color w:val="000000" w:themeColor="text1"/>
        </w:rPr>
        <w:t xml:space="preserve"> ,</w:t>
      </w:r>
      <w:proofErr w:type="gramEnd"/>
      <w:r w:rsidRPr="00EC59F9">
        <w:rPr>
          <w:b/>
          <w:color w:val="000000" w:themeColor="text1"/>
        </w:rPr>
        <w:t xml:space="preserve"> Л.В.Школяр                                        </w:t>
      </w:r>
      <w:r w:rsidRPr="00EC59F9">
        <w:rPr>
          <w:color w:val="000000" w:themeColor="text1"/>
        </w:rPr>
        <w:t xml:space="preserve">                                                 </w:t>
      </w:r>
    </w:p>
    <w:p w:rsidR="000569B7" w:rsidRPr="00C17735" w:rsidRDefault="000569B7" w:rsidP="000569B7">
      <w:pPr>
        <w:jc w:val="center"/>
        <w:rPr>
          <w:b/>
        </w:rPr>
      </w:pPr>
      <w:r w:rsidRPr="00C17735">
        <w:t xml:space="preserve">  </w:t>
      </w:r>
      <w:r w:rsidRPr="00C17735">
        <w:rPr>
          <w:b/>
        </w:rPr>
        <w:t>4 класс</w:t>
      </w:r>
    </w:p>
    <w:tbl>
      <w:tblPr>
        <w:tblStyle w:val="a3"/>
        <w:tblW w:w="16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2410"/>
        <w:gridCol w:w="1984"/>
        <w:gridCol w:w="1134"/>
        <w:gridCol w:w="1843"/>
        <w:gridCol w:w="1843"/>
        <w:gridCol w:w="2409"/>
        <w:gridCol w:w="2126"/>
      </w:tblGrid>
      <w:tr w:rsidR="000569B7" w:rsidRPr="005A4794" w:rsidTr="00944DB0">
        <w:trPr>
          <w:trHeight w:val="478"/>
        </w:trPr>
        <w:tc>
          <w:tcPr>
            <w:tcW w:w="567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 xml:space="preserve">№ </w:t>
            </w:r>
          </w:p>
          <w:p w:rsidR="000569B7" w:rsidRPr="005A4794" w:rsidRDefault="000569B7" w:rsidP="00C475FF">
            <w:pPr>
              <w:ind w:hanging="284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 xml:space="preserve">     Дата </w:t>
            </w:r>
          </w:p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2410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Pr="005A4794">
              <w:rPr>
                <w:b/>
              </w:rPr>
              <w:t>Т</w:t>
            </w:r>
            <w:r w:rsidRPr="001F3206">
              <w:rPr>
                <w:b/>
                <w:highlight w:val="yellow"/>
              </w:rPr>
              <w:t>е</w:t>
            </w:r>
            <w:r w:rsidRPr="005A4794">
              <w:rPr>
                <w:b/>
              </w:rPr>
              <w:t>ма урока</w:t>
            </w:r>
          </w:p>
        </w:tc>
        <w:tc>
          <w:tcPr>
            <w:tcW w:w="1984" w:type="dxa"/>
            <w:vMerge w:val="restart"/>
          </w:tcPr>
          <w:p w:rsidR="000569B7" w:rsidRPr="005A4794" w:rsidRDefault="00417272" w:rsidP="00C475FF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proofErr w:type="spellStart"/>
            <w:r>
              <w:rPr>
                <w:b/>
              </w:rPr>
              <w:t>ЦОРы</w:t>
            </w:r>
            <w:proofErr w:type="spellEnd"/>
          </w:p>
        </w:tc>
        <w:tc>
          <w:tcPr>
            <w:tcW w:w="1134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>Тип урока</w:t>
            </w:r>
          </w:p>
        </w:tc>
        <w:tc>
          <w:tcPr>
            <w:tcW w:w="1843" w:type="dxa"/>
            <w:vMerge w:val="restart"/>
          </w:tcPr>
          <w:p w:rsidR="000569B7" w:rsidRPr="005A4794" w:rsidRDefault="000569B7" w:rsidP="00C475FF">
            <w:pPr>
              <w:jc w:val="both"/>
              <w:rPr>
                <w:b/>
              </w:rPr>
            </w:pPr>
            <w:r w:rsidRPr="005A4794">
              <w:rPr>
                <w:b/>
              </w:rPr>
              <w:t>Вид деятельности учащихся</w:t>
            </w:r>
          </w:p>
        </w:tc>
        <w:tc>
          <w:tcPr>
            <w:tcW w:w="6378" w:type="dxa"/>
            <w:gridSpan w:val="3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                   Формируемые УУД</w:t>
            </w:r>
          </w:p>
        </w:tc>
      </w:tr>
      <w:tr w:rsidR="000569B7" w:rsidRPr="005A4794" w:rsidTr="00944DB0">
        <w:trPr>
          <w:trHeight w:val="529"/>
        </w:trPr>
        <w:tc>
          <w:tcPr>
            <w:tcW w:w="567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569B7" w:rsidRPr="001F3206" w:rsidRDefault="000569B7" w:rsidP="00C475FF">
            <w:pPr>
              <w:jc w:val="both"/>
              <w:rPr>
                <w:sz w:val="22"/>
                <w:szCs w:val="22"/>
              </w:rPr>
            </w:pPr>
            <w:r w:rsidRPr="001F3206">
              <w:rPr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0569B7" w:rsidRPr="001F3206" w:rsidRDefault="000569B7" w:rsidP="00C475FF">
            <w:pPr>
              <w:jc w:val="both"/>
              <w:rPr>
                <w:sz w:val="22"/>
                <w:szCs w:val="22"/>
              </w:rPr>
            </w:pPr>
            <w:r w:rsidRPr="001F3206">
              <w:rPr>
                <w:sz w:val="22"/>
                <w:szCs w:val="22"/>
              </w:rPr>
              <w:t>Факт</w:t>
            </w:r>
          </w:p>
        </w:tc>
        <w:tc>
          <w:tcPr>
            <w:tcW w:w="2410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984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134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843" w:type="dxa"/>
            <w:vMerge/>
          </w:tcPr>
          <w:p w:rsidR="000569B7" w:rsidRPr="005A4794" w:rsidRDefault="000569B7" w:rsidP="00C475FF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409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126" w:type="dxa"/>
          </w:tcPr>
          <w:p w:rsidR="000569B7" w:rsidRPr="005A4794" w:rsidRDefault="000569B7" w:rsidP="00C475FF">
            <w:pPr>
              <w:spacing w:after="200" w:line="276" w:lineRule="auto"/>
              <w:rPr>
                <w:b/>
              </w:rPr>
            </w:pPr>
            <w:proofErr w:type="spellStart"/>
            <w:r>
              <w:rPr>
                <w:b/>
              </w:rPr>
              <w:t>Метапред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метные</w:t>
            </w:r>
            <w:proofErr w:type="spellEnd"/>
          </w:p>
        </w:tc>
      </w:tr>
      <w:tr w:rsidR="000B20FC" w:rsidRPr="00AC4667" w:rsidTr="000B20FC">
        <w:trPr>
          <w:trHeight w:val="1985"/>
        </w:trPr>
        <w:tc>
          <w:tcPr>
            <w:tcW w:w="16301" w:type="dxa"/>
            <w:gridSpan w:val="10"/>
          </w:tcPr>
          <w:p w:rsidR="000B20FC" w:rsidRPr="000B20FC" w:rsidRDefault="000B20FC" w:rsidP="000B20FC">
            <w:pPr>
              <w:rPr>
                <w:sz w:val="24"/>
                <w:szCs w:val="24"/>
              </w:rPr>
            </w:pPr>
            <w:r w:rsidRPr="000B20FC">
              <w:rPr>
                <w:sz w:val="24"/>
                <w:szCs w:val="24"/>
              </w:rPr>
              <w:t>Количество трансформированных уроков(</w:t>
            </w:r>
            <w:r>
              <w:rPr>
                <w:sz w:val="24"/>
                <w:szCs w:val="24"/>
              </w:rPr>
              <w:t>8</w:t>
            </w:r>
            <w:r w:rsidRPr="000B20FC">
              <w:rPr>
                <w:sz w:val="24"/>
                <w:szCs w:val="24"/>
              </w:rPr>
              <w:t>…) из них:</w:t>
            </w:r>
          </w:p>
          <w:p w:rsidR="000B20FC" w:rsidRPr="000B20FC" w:rsidRDefault="000B20FC" w:rsidP="000B20FC">
            <w:pPr>
              <w:rPr>
                <w:sz w:val="24"/>
                <w:szCs w:val="24"/>
              </w:rPr>
            </w:pPr>
            <w:r w:rsidRPr="000B20FC">
              <w:rPr>
                <w:sz w:val="24"/>
                <w:szCs w:val="24"/>
              </w:rPr>
              <w:t>-интегрированных(2…)</w:t>
            </w:r>
          </w:p>
          <w:p w:rsidR="000B20FC" w:rsidRPr="000B20FC" w:rsidRDefault="000B20FC" w:rsidP="000B2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вне школьных стен(2</w:t>
            </w:r>
            <w:r w:rsidRPr="000B20FC">
              <w:rPr>
                <w:sz w:val="24"/>
                <w:szCs w:val="24"/>
              </w:rPr>
              <w:t>….)</w:t>
            </w:r>
          </w:p>
          <w:p w:rsidR="000B20FC" w:rsidRPr="00AC4667" w:rsidRDefault="000B20FC" w:rsidP="000B20FC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 цифровой среде(4</w:t>
            </w:r>
            <w:r w:rsidRPr="000B20FC">
              <w:rPr>
                <w:rFonts w:eastAsia="Times New Roman"/>
                <w:sz w:val="24"/>
                <w:szCs w:val="24"/>
                <w:lang w:eastAsia="ru-RU"/>
              </w:rPr>
              <w:t>…</w:t>
            </w:r>
            <w:proofErr w:type="gramStart"/>
            <w:r w:rsidRPr="000B20FC">
              <w:rPr>
                <w:rFonts w:eastAsia="Times New Roman"/>
                <w:sz w:val="24"/>
                <w:szCs w:val="24"/>
                <w:lang w:eastAsia="ru-RU"/>
              </w:rPr>
              <w:t xml:space="preserve">     </w:t>
            </w:r>
            <w:r w:rsidRPr="000B20FC">
              <w:rPr>
                <w:rFonts w:eastAsia="Times New Roman"/>
                <w:b/>
                <w:sz w:val="28"/>
                <w:szCs w:val="28"/>
                <w:lang w:eastAsia="ru-RU"/>
              </w:rPr>
              <w:t>)</w:t>
            </w:r>
            <w:proofErr w:type="gramEnd"/>
            <w:r w:rsidRPr="000B20FC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Музыка моего народа</w:t>
            </w:r>
          </w:p>
        </w:tc>
      </w:tr>
      <w:tr w:rsidR="000569B7" w:rsidRPr="00AC4667" w:rsidTr="00944DB0">
        <w:trPr>
          <w:trHeight w:val="4600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0569B7" w:rsidRDefault="00944DB0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03.09</w:t>
            </w:r>
          </w:p>
          <w:p w:rsidR="00944DB0" w:rsidRPr="001F3206" w:rsidRDefault="00944DB0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«Музыка моего народа»</w:t>
            </w:r>
            <w:r w:rsidR="00AC4667" w:rsidRPr="00AC4667">
              <w:rPr>
                <w:sz w:val="24"/>
                <w:szCs w:val="24"/>
              </w:rPr>
              <w:t xml:space="preserve"> </w:t>
            </w:r>
            <w:r w:rsidR="00AC4667">
              <w:rPr>
                <w:sz w:val="24"/>
                <w:szCs w:val="24"/>
              </w:rPr>
              <w:t xml:space="preserve">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учащихся истоками русской народной музыки.</w:t>
            </w:r>
          </w:p>
        </w:tc>
        <w:tc>
          <w:tcPr>
            <w:tcW w:w="1984" w:type="dxa"/>
          </w:tcPr>
          <w:p w:rsidR="000569B7" w:rsidRPr="00AC4667" w:rsidRDefault="00417272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https://infourok.ru › Музыка</w:t>
            </w:r>
            <w:r w:rsidR="000B20FC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Ввод</w:t>
            </w:r>
            <w:r w:rsid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ный</w:t>
            </w:r>
            <w:proofErr w:type="spellEnd"/>
            <w:proofErr w:type="gram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Э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кскур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сия</w:t>
            </w:r>
            <w:proofErr w:type="gramEnd"/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0569B7" w:rsidRPr="00AC4667" w:rsidRDefault="00D5603F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вание любови к Родине, к родной природе, к русской народной и </w:t>
            </w:r>
            <w:proofErr w:type="spellStart"/>
            <w:proofErr w:type="gramStart"/>
            <w:r w:rsidR="000569B7"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944DB0" w:rsidRDefault="00944DB0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4а.</w:t>
            </w:r>
            <w:r w:rsidR="00E415BD">
              <w:rPr>
                <w:sz w:val="22"/>
                <w:szCs w:val="22"/>
              </w:rPr>
              <w:t>10.09</w:t>
            </w:r>
          </w:p>
          <w:p w:rsidR="00944DB0" w:rsidRPr="001F3206" w:rsidRDefault="00944DB0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 xml:space="preserve">Многообразие жанров русской </w:t>
            </w: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музыки.</w:t>
            </w:r>
            <w:r w:rsidRPr="00AC4667">
              <w:rPr>
                <w:sz w:val="24"/>
                <w:szCs w:val="24"/>
              </w:rPr>
              <w:t xml:space="preserve"> </w:t>
            </w:r>
            <w:r w:rsidR="00D5603F">
              <w:rPr>
                <w:sz w:val="24"/>
                <w:szCs w:val="24"/>
              </w:rPr>
              <w:t xml:space="preserve">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Создать условия для знакомства с разными жанрами русской народной песни.</w:t>
            </w:r>
          </w:p>
        </w:tc>
        <w:tc>
          <w:tcPr>
            <w:tcW w:w="198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Хоровое пение, слушание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музыки, работа с текстом, беседа-диалог.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 эм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оциональной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lastRenderedPageBreak/>
              <w:t>отзыв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зыку, осознание нравственного содержания музыкальных произведений; 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ного и мирового музыкального искусства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Знать: названия изученных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инструментов; слышать и узнавать их звучание; знать и понимать термины: вариация, рококо, тема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воспринимать 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анализировать тексты, в том числе нотные; проводить сравнение и классификацию изученных объектов по заданным критериям; обобщать (самостоятельно выделять ряд или класс объектов);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134" w:type="dxa"/>
          </w:tcPr>
          <w:p w:rsidR="000569B7" w:rsidRDefault="00E415BD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17.09</w:t>
            </w:r>
          </w:p>
          <w:p w:rsidR="00E415BD" w:rsidRPr="001F3206" w:rsidRDefault="00E415BD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D5603F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 xml:space="preserve">Взаимосвязь русской музыки: народной и </w:t>
            </w:r>
            <w:proofErr w:type="spellStart"/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профессиональной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: Создать условия для знакомства с «Могучей кучкой» и созданием Русского музыкального общества.</w:t>
            </w:r>
          </w:p>
        </w:tc>
        <w:tc>
          <w:tcPr>
            <w:tcW w:w="1984" w:type="dxa"/>
          </w:tcPr>
          <w:p w:rsidR="000569B7" w:rsidRPr="00417272" w:rsidRDefault="00417272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music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-</w:t>
            </w: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fantasy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.</w:t>
            </w: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ru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/</w:t>
            </w: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materials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/</w:t>
            </w:r>
            <w:proofErr w:type="spellStart"/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muzyka</w:t>
            </w:r>
            <w:proofErr w:type="spellEnd"/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-</w:t>
            </w:r>
            <w:proofErr w:type="spellStart"/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rasskazyvaet</w:t>
            </w:r>
            <w:proofErr w:type="spellEnd"/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-</w:t>
            </w:r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obo</w:t>
            </w:r>
            <w:r w:rsidRPr="008E7295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-</w:t>
            </w:r>
            <w:proofErr w:type="spellStart"/>
            <w:r w:rsidRPr="00E26B06"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  <w:lang w:val="en-US"/>
              </w:rPr>
              <w:t>vsyom</w:t>
            </w:r>
            <w:proofErr w:type="spellEnd"/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="000569B7"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0569B7"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0569B7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24.09</w:t>
            </w:r>
          </w:p>
          <w:p w:rsidR="00713039" w:rsidRPr="001F3206" w:rsidRDefault="00713039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Русские народные инструменты.</w:t>
            </w:r>
            <w:r w:rsidRPr="00AC4667">
              <w:rPr>
                <w:sz w:val="24"/>
                <w:szCs w:val="24"/>
              </w:rPr>
              <w:t xml:space="preserve">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знакомства с русскими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народными инструментами и историей их появления в народе.</w:t>
            </w:r>
          </w:p>
        </w:tc>
        <w:tc>
          <w:tcPr>
            <w:tcW w:w="1984" w:type="dxa"/>
          </w:tcPr>
          <w:p w:rsidR="000569B7" w:rsidRPr="00AC4667" w:rsidRDefault="000569B7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хоровое 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сольное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Развитие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материалу, устойчивая мотивация к различным видам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деятельности;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Понимать: названия изученных жанров и форм музыки; состав струнного квартета; Уметь: продемонст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рировать знания о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различных видах музыки, музыкальных инструментах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Уметь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объектов по заданным критерия; обобщать (самостоятельно выделять ряд или класс объектов);</w:t>
            </w:r>
            <w:proofErr w:type="gramEnd"/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34" w:type="dxa"/>
          </w:tcPr>
          <w:p w:rsidR="000569B7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01.10</w:t>
            </w:r>
          </w:p>
          <w:p w:rsidR="00713039" w:rsidRPr="001F3206" w:rsidRDefault="00713039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18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Оркестр народных инструментов.</w:t>
            </w:r>
            <w:r w:rsidRPr="00AC4667">
              <w:rPr>
                <w:sz w:val="24"/>
                <w:szCs w:val="24"/>
              </w:rPr>
              <w:t xml:space="preserve">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ства с русским народным оркестро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198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569B7" w:rsidRPr="00AC4667" w:rsidRDefault="00417272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 школьных стен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0569B7" w:rsidRPr="00AC4667" w:rsidTr="00944DB0">
        <w:trPr>
          <w:trHeight w:val="529"/>
        </w:trPr>
        <w:tc>
          <w:tcPr>
            <w:tcW w:w="567" w:type="dxa"/>
          </w:tcPr>
          <w:p w:rsidR="000569B7" w:rsidRPr="005A4794" w:rsidRDefault="000569B7" w:rsidP="000569B7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0569B7" w:rsidRDefault="00713039" w:rsidP="000569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08.10</w:t>
            </w:r>
          </w:p>
          <w:p w:rsidR="00713039" w:rsidRPr="001F3206" w:rsidRDefault="00713039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569B7" w:rsidRPr="001F3206" w:rsidRDefault="000569B7" w:rsidP="000569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Маршевые и трудовые русские народные песни.</w:t>
            </w:r>
            <w:r w:rsidRPr="00AC4667">
              <w:rPr>
                <w:sz w:val="24"/>
                <w:szCs w:val="24"/>
              </w:rPr>
              <w:t xml:space="preserve">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понимания того, что русская песня - это зеркало жизни русского народа.</w:t>
            </w:r>
          </w:p>
        </w:tc>
        <w:tc>
          <w:tcPr>
            <w:tcW w:w="1984" w:type="dxa"/>
          </w:tcPr>
          <w:p w:rsidR="000569B7" w:rsidRPr="00AC4667" w:rsidRDefault="00417272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https://nsportal.ru/.../konspekt-uroka-dlya-prezentatsii-po-muzyke-dlya-4-klassa-po-te</w:t>
            </w:r>
          </w:p>
        </w:tc>
        <w:tc>
          <w:tcPr>
            <w:tcW w:w="1134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D524BA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Формирование эм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оциональной отзыв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зыку, осознание нравственного содержания музыкальных произведений; 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ного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и мирового музыкального искусства</w:t>
            </w:r>
          </w:p>
        </w:tc>
        <w:tc>
          <w:tcPr>
            <w:tcW w:w="2409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Знать: названия изученных инструментов; слышать и узнавать их звучание; знать и понимать термины: вариация, рококо, тема</w:t>
            </w:r>
          </w:p>
        </w:tc>
        <w:tc>
          <w:tcPr>
            <w:tcW w:w="2126" w:type="dxa"/>
          </w:tcPr>
          <w:p w:rsidR="000569B7" w:rsidRPr="00AC4667" w:rsidRDefault="000569B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Научится воспринимать и анализировать тексты, в том числе нотные; проводить сравнение и классификацию изученных объектов по заданным критериям; обобщать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(самостоятельно выделять ряд или класс объектов);</w:t>
            </w:r>
          </w:p>
          <w:p w:rsidR="000569B7" w:rsidRPr="00AC4667" w:rsidRDefault="00AC4667" w:rsidP="00AC4667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0569B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AC4667" w:rsidRPr="005A4794" w:rsidTr="00944DB0">
        <w:trPr>
          <w:trHeight w:val="529"/>
        </w:trPr>
        <w:tc>
          <w:tcPr>
            <w:tcW w:w="567" w:type="dxa"/>
          </w:tcPr>
          <w:p w:rsidR="00AC4667" w:rsidRPr="005A4794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134" w:type="dxa"/>
          </w:tcPr>
          <w:p w:rsidR="00AC4667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15.10</w:t>
            </w:r>
          </w:p>
          <w:p w:rsidR="00713039" w:rsidRPr="001F3206" w:rsidRDefault="00713039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after="300"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Обрядовые песни.</w:t>
            </w:r>
            <w:r w:rsidRPr="00AC4667">
              <w:rPr>
                <w:sz w:val="24"/>
                <w:szCs w:val="24"/>
              </w:rPr>
              <w:t xml:space="preserve">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условия, для дальнейшего знакомства учащихся с русским народным творчеством.</w:t>
            </w:r>
          </w:p>
        </w:tc>
        <w:tc>
          <w:tcPr>
            <w:tcW w:w="198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</w:t>
            </w:r>
            <w:r>
              <w:rPr>
                <w:rStyle w:val="8pt"/>
                <w:color w:val="000000"/>
                <w:sz w:val="24"/>
                <w:szCs w:val="24"/>
              </w:rPr>
              <w:t>туры, в том числе в информацион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AC4667" w:rsidRPr="005A4794" w:rsidTr="00944DB0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AC4667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22.10</w:t>
            </w:r>
          </w:p>
          <w:p w:rsidR="00713039" w:rsidRPr="001F3206" w:rsidRDefault="00713039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>Традиции и праздники русского народа.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D5603F">
              <w:rPr>
                <w:b/>
                <w:sz w:val="24"/>
                <w:szCs w:val="24"/>
              </w:rPr>
              <w:t xml:space="preserve">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Создать условия, для дальнейшего знакомства учащихся с русским народным творчеством.</w:t>
            </w:r>
          </w:p>
        </w:tc>
        <w:tc>
          <w:tcPr>
            <w:tcW w:w="1984" w:type="dxa"/>
          </w:tcPr>
          <w:p w:rsidR="00AC4667" w:rsidRPr="00AC4667" w:rsidRDefault="00AC4667" w:rsidP="00273D9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AC4667" w:rsidRPr="00AC4667" w:rsidRDefault="00AC4667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AC4667" w:rsidRPr="005A4794" w:rsidTr="00944DB0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AC4667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05.11</w:t>
            </w:r>
          </w:p>
          <w:p w:rsidR="00713039" w:rsidRPr="001F3206" w:rsidRDefault="00713039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after="240" w:line="240" w:lineRule="auto"/>
              <w:ind w:left="120" w:firstLine="0"/>
              <w:jc w:val="left"/>
              <w:rPr>
                <w:b/>
                <w:sz w:val="24"/>
                <w:szCs w:val="24"/>
              </w:rPr>
            </w:pP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t xml:space="preserve">Калейдоскоп русских народных </w:t>
            </w:r>
            <w:r w:rsidRPr="00AC4667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песен.</w:t>
            </w:r>
            <w:r>
              <w:rPr>
                <w:b/>
                <w:sz w:val="24"/>
                <w:szCs w:val="24"/>
              </w:rPr>
              <w:t xml:space="preserve">              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усвоенного материала.</w:t>
            </w:r>
          </w:p>
        </w:tc>
        <w:tc>
          <w:tcPr>
            <w:tcW w:w="198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Игра «Угадай мелодию</w:t>
            </w:r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контрольное исполнение пройденного осеннего материала.</w:t>
            </w:r>
          </w:p>
        </w:tc>
        <w:tc>
          <w:tcPr>
            <w:tcW w:w="1134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Углубление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Сообщение и </w:t>
            </w:r>
            <w:proofErr w:type="spellStart"/>
            <w:proofErr w:type="gramStart"/>
            <w:r w:rsidRPr="00AC4667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D524BA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466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AC4667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Словесное рисование,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 эм</w:t>
            </w:r>
            <w:r w:rsidR="00D524BA">
              <w:rPr>
                <w:rStyle w:val="8pt"/>
                <w:color w:val="000000"/>
                <w:sz w:val="24"/>
                <w:szCs w:val="24"/>
              </w:rPr>
              <w:t xml:space="preserve">оциональной </w:t>
            </w:r>
            <w:r w:rsidR="00D524BA">
              <w:rPr>
                <w:rStyle w:val="8pt"/>
                <w:color w:val="000000"/>
                <w:sz w:val="24"/>
                <w:szCs w:val="24"/>
              </w:rPr>
              <w:lastRenderedPageBreak/>
              <w:t>отзыв</w:t>
            </w:r>
            <w:r w:rsidR="00D524BA">
              <w:rPr>
                <w:rStyle w:val="8pt"/>
                <w:color w:val="000000"/>
                <w:sz w:val="24"/>
                <w:szCs w:val="24"/>
              </w:rPr>
              <w:softHyphen/>
              <w:t>чивости на му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t>зыку, осознание нравственного содержания музыкальных произведений; чувства гордости за достижения отечествен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softHyphen/>
              <w:t>ного и мирового музыкального искусства</w:t>
            </w:r>
          </w:p>
        </w:tc>
        <w:tc>
          <w:tcPr>
            <w:tcW w:w="2409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Знать: названия изученных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инструментов; слышать и узнавать их звучание; знать и понимать термины: вариация, рококо, тема.</w:t>
            </w:r>
          </w:p>
        </w:tc>
        <w:tc>
          <w:tcPr>
            <w:tcW w:w="2126" w:type="dxa"/>
          </w:tcPr>
          <w:p w:rsidR="00AC4667" w:rsidRPr="00AC4667" w:rsidRDefault="00AC4667" w:rsidP="00AC466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Научится воспринимать и </w:t>
            </w:r>
            <w:r w:rsidRPr="00AC4667">
              <w:rPr>
                <w:rStyle w:val="8pt"/>
                <w:color w:val="000000"/>
                <w:sz w:val="24"/>
                <w:szCs w:val="24"/>
              </w:rPr>
              <w:lastRenderedPageBreak/>
              <w:t>анализировать тексты, в том числе нотные; проводить сравнение и классификацию изученных объектов по заданным критериям; обобщать (самостоятельно выделять ряд или класс объектов);</w:t>
            </w:r>
          </w:p>
          <w:p w:rsidR="00AC4667" w:rsidRPr="00AC4667" w:rsidRDefault="00D524BA" w:rsidP="00D524BA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C4667">
              <w:rPr>
                <w:rStyle w:val="8pt"/>
                <w:color w:val="000000"/>
                <w:sz w:val="24"/>
                <w:szCs w:val="24"/>
              </w:rPr>
              <w:t>У</w:t>
            </w:r>
            <w:r w:rsidR="00AC4667" w:rsidRPr="00AC4667">
              <w:rPr>
                <w:rStyle w:val="8pt"/>
                <w:color w:val="000000"/>
                <w:sz w:val="24"/>
                <w:szCs w:val="24"/>
              </w:rPr>
              <w:t>станавливать</w:t>
            </w:r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AC4667" w:rsidRPr="00AC4667">
              <w:rPr>
                <w:rStyle w:val="8pt"/>
                <w:color w:val="000000"/>
                <w:sz w:val="24"/>
                <w:szCs w:val="24"/>
              </w:rPr>
              <w:t>аналогии;</w:t>
            </w:r>
          </w:p>
        </w:tc>
      </w:tr>
      <w:tr w:rsidR="00AC4667" w:rsidRPr="005A4794" w:rsidTr="00944DB0">
        <w:trPr>
          <w:trHeight w:val="529"/>
        </w:trPr>
        <w:tc>
          <w:tcPr>
            <w:tcW w:w="567" w:type="dxa"/>
          </w:tcPr>
          <w:p w:rsidR="00AC4667" w:rsidRDefault="00AC4667" w:rsidP="00AC466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134" w:type="dxa"/>
          </w:tcPr>
          <w:p w:rsidR="00AC4667" w:rsidRDefault="00713039" w:rsidP="00AC466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12.11</w:t>
            </w:r>
          </w:p>
          <w:p w:rsidR="00713039" w:rsidRPr="001F3206" w:rsidRDefault="00713039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C4667" w:rsidRPr="001F3206" w:rsidRDefault="00AC4667" w:rsidP="00AC466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C4667" w:rsidRPr="00D524BA" w:rsidRDefault="00D524BA" w:rsidP="00D524BA">
            <w:pPr>
              <w:rPr>
                <w:b/>
                <w:sz w:val="24"/>
                <w:szCs w:val="24"/>
              </w:rPr>
            </w:pPr>
            <w:r w:rsidRPr="00D524BA">
              <w:rPr>
                <w:b/>
                <w:sz w:val="24"/>
                <w:szCs w:val="24"/>
              </w:rPr>
              <w:t>М.И.Глинка и русский фольклор.</w:t>
            </w:r>
          </w:p>
          <w:p w:rsidR="00D524BA" w:rsidRPr="00D524BA" w:rsidRDefault="00D524BA" w:rsidP="00D5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Создать условия, чтобы уч-ся глубже и тоньше почувствовали черты народности в музыке Глинки</w:t>
            </w:r>
          </w:p>
        </w:tc>
        <w:tc>
          <w:tcPr>
            <w:tcW w:w="1984" w:type="dxa"/>
          </w:tcPr>
          <w:p w:rsidR="00AC4667" w:rsidRPr="00417272" w:rsidRDefault="00417272" w:rsidP="00D524BA">
            <w:pPr>
              <w:rPr>
                <w:sz w:val="20"/>
                <w:szCs w:val="20"/>
              </w:rPr>
            </w:pPr>
            <w:r w:rsidRPr="00417272">
              <w:rPr>
                <w:sz w:val="20"/>
                <w:szCs w:val="20"/>
              </w:rPr>
              <w:t xml:space="preserve">МУЛЬТЕМЕДИЙНАЯ ПРЕЗЕНТАЦИЯ 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417272">
              <w:rPr>
                <w:sz w:val="20"/>
                <w:szCs w:val="20"/>
              </w:rPr>
              <w:t>.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417272">
              <w:rPr>
                <w:sz w:val="20"/>
                <w:szCs w:val="20"/>
              </w:rPr>
              <w:t>/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prezentaciya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po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muzike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temu</w:t>
            </w:r>
            <w:proofErr w:type="spellEnd"/>
            <w:r w:rsidRPr="00417272">
              <w:rPr>
                <w:sz w:val="20"/>
                <w:szCs w:val="20"/>
              </w:rPr>
              <w:t>-</w:t>
            </w:r>
            <w:r w:rsidRPr="00417272">
              <w:rPr>
                <w:sz w:val="20"/>
                <w:szCs w:val="20"/>
                <w:lang w:val="en-US"/>
              </w:rPr>
              <w:t>v</w:t>
            </w:r>
            <w:r w:rsidRPr="00417272">
              <w:rPr>
                <w:sz w:val="20"/>
                <w:szCs w:val="20"/>
              </w:rPr>
              <w:t>-</w:t>
            </w:r>
            <w:proofErr w:type="spellStart"/>
            <w:r w:rsidRPr="00417272">
              <w:rPr>
                <w:sz w:val="20"/>
                <w:szCs w:val="20"/>
                <w:lang w:val="en-US"/>
              </w:rPr>
              <w:t>muzikaln</w:t>
            </w:r>
            <w:proofErr w:type="spellEnd"/>
            <w:r w:rsidRPr="0041727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AC4667" w:rsidRPr="00D524BA" w:rsidRDefault="00D524BA" w:rsidP="00D524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Комбинрован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ный</w:t>
            </w:r>
            <w:proofErr w:type="spell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1843" w:type="dxa"/>
          </w:tcPr>
          <w:p w:rsidR="00AC4667" w:rsidRPr="00D524BA" w:rsidRDefault="00D524BA" w:rsidP="00D524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</w:t>
            </w:r>
          </w:p>
        </w:tc>
        <w:tc>
          <w:tcPr>
            <w:tcW w:w="1843" w:type="dxa"/>
          </w:tcPr>
          <w:p w:rsidR="00AC4667" w:rsidRPr="00D524BA" w:rsidRDefault="00D524BA" w:rsidP="00D524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</w:t>
            </w:r>
            <w:r w:rsidR="00273D97">
              <w:rPr>
                <w:sz w:val="24"/>
                <w:szCs w:val="24"/>
              </w:rPr>
              <w:t xml:space="preserve"> учебно-познавательного интереса к новому учебному материалу, </w:t>
            </w:r>
            <w:r>
              <w:rPr>
                <w:sz w:val="24"/>
                <w:szCs w:val="24"/>
              </w:rPr>
              <w:t>устойчивая мотивация к различным видам музыкально-практической деяте</w:t>
            </w:r>
            <w:r w:rsidR="00D5603F">
              <w:rPr>
                <w:sz w:val="24"/>
                <w:szCs w:val="24"/>
              </w:rPr>
              <w:t>льности и творческой деятельнос</w:t>
            </w:r>
            <w:r>
              <w:rPr>
                <w:sz w:val="24"/>
                <w:szCs w:val="24"/>
              </w:rPr>
              <w:t>ти.</w:t>
            </w:r>
          </w:p>
        </w:tc>
        <w:tc>
          <w:tcPr>
            <w:tcW w:w="2409" w:type="dxa"/>
          </w:tcPr>
          <w:p w:rsidR="00AC4667" w:rsidRPr="00D524BA" w:rsidRDefault="00D524BA" w:rsidP="00D524BA">
            <w:pPr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Понимать названия изученных жанров и форм музыки; состав струнного квартета; </w:t>
            </w:r>
            <w:r w:rsidR="00273D97" w:rsidRPr="00273D97">
              <w:rPr>
                <w:sz w:val="24"/>
                <w:szCs w:val="24"/>
              </w:rPr>
              <w:t>Уметь: продемонст</w:t>
            </w:r>
            <w:r w:rsidR="00273D97" w:rsidRPr="00273D97">
              <w:rPr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AC4667" w:rsidRPr="00D524BA" w:rsidRDefault="00D524BA" w:rsidP="00AC4667">
            <w:pPr>
              <w:spacing w:after="200" w:line="276" w:lineRule="auto"/>
            </w:pPr>
            <w:proofErr w:type="gramStart"/>
            <w:r>
              <w:rPr>
                <w:sz w:val="24"/>
                <w:szCs w:val="24"/>
              </w:rPr>
              <w:t>Уметь проводить сравнение и классификацию изученных объектов по</w:t>
            </w:r>
            <w:r w:rsidR="00273D97">
              <w:rPr>
                <w:sz w:val="24"/>
                <w:szCs w:val="24"/>
              </w:rPr>
              <w:t xml:space="preserve"> </w:t>
            </w:r>
            <w:r w:rsidR="00273D97" w:rsidRPr="00273D97">
              <w:rPr>
                <w:sz w:val="24"/>
                <w:szCs w:val="24"/>
              </w:rPr>
              <w:t>заданным критерия; обобщать (самостоятельно выделять ряд или класс объектов);</w:t>
            </w:r>
            <w:proofErr w:type="gramEnd"/>
          </w:p>
        </w:tc>
      </w:tr>
      <w:tr w:rsidR="00273D97" w:rsidRPr="005A4794" w:rsidTr="00944DB0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273D97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19.11</w:t>
            </w:r>
          </w:p>
          <w:p w:rsidR="00713039" w:rsidRPr="001F3206" w:rsidRDefault="00713039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 xml:space="preserve">Традиции русской музыки в </w:t>
            </w:r>
            <w:proofErr w:type="spellStart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>т</w:t>
            </w:r>
            <w:proofErr w:type="gramStart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>в</w:t>
            </w:r>
            <w:proofErr w:type="spellEnd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>-</w:t>
            </w:r>
            <w:proofErr w:type="gramEnd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>ве</w:t>
            </w:r>
            <w:proofErr w:type="spellEnd"/>
            <w:r w:rsidRPr="00273D97">
              <w:rPr>
                <w:rStyle w:val="8pt"/>
                <w:b/>
                <w:color w:val="000000"/>
                <w:sz w:val="24"/>
                <w:szCs w:val="24"/>
              </w:rPr>
              <w:t xml:space="preserve"> Н.А. Римского-Корсакова.</w:t>
            </w:r>
            <w:r>
              <w:rPr>
                <w:b/>
                <w:sz w:val="24"/>
                <w:szCs w:val="24"/>
              </w:rPr>
              <w:t xml:space="preserve">      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Цель: Создать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условия для того, что бы учащиеся отыскали элементы народности в музыке Н.А. Римског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о-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Корсакова.</w:t>
            </w:r>
          </w:p>
        </w:tc>
        <w:tc>
          <w:tcPr>
            <w:tcW w:w="198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«Садко» фрагменты оперы, Римский-Корсаков.</w:t>
            </w:r>
            <w:r w:rsidR="0041727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17272">
              <w:rPr>
                <w:rStyle w:val="8pt"/>
                <w:color w:val="000000"/>
                <w:sz w:val="24"/>
                <w:szCs w:val="24"/>
              </w:rPr>
              <w:t>видеопрезентаци</w:t>
            </w:r>
            <w:r w:rsidR="00417272">
              <w:rPr>
                <w:rStyle w:val="8pt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Урок-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273D97" w:rsidRPr="00273D97" w:rsidRDefault="00D5603F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 названия изученных жанров и форм музыки (романс, вокализ, сюита, пьеса);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фамилии композиторов и название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произведений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;в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>ыра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ж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Умение сравнивать и анализировать,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осуществлят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ь выбирать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наиболее эф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softHyphen/>
              <w:t>фективные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273D97" w:rsidRPr="005A4794" w:rsidTr="00944DB0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1134" w:type="dxa"/>
          </w:tcPr>
          <w:p w:rsidR="00273D97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26.11</w:t>
            </w:r>
          </w:p>
          <w:p w:rsidR="00713039" w:rsidRPr="001F3206" w:rsidRDefault="00713039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3D97" w:rsidRPr="00960B34" w:rsidRDefault="00273D97" w:rsidP="00273D97">
            <w:pPr>
              <w:pStyle w:val="a4"/>
              <w:shd w:val="clear" w:color="auto" w:fill="auto"/>
              <w:spacing w:after="240" w:line="240" w:lineRule="auto"/>
              <w:ind w:firstLine="0"/>
              <w:rPr>
                <w:b/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>Музыка Русской православной церкви, как часть отечественной художественной культуры.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before="240"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познакомились с музыкой Русской православной церкви.</w:t>
            </w:r>
          </w:p>
        </w:tc>
        <w:tc>
          <w:tcPr>
            <w:tcW w:w="1984" w:type="dxa"/>
          </w:tcPr>
          <w:p w:rsidR="00273D97" w:rsidRPr="00417272" w:rsidRDefault="00417272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417272">
              <w:rPr>
                <w:sz w:val="20"/>
                <w:szCs w:val="20"/>
              </w:rPr>
              <w:t>УЧЕБНЫЙ ВИДЕОФИЛЬМ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Сообщени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и</w:t>
            </w:r>
          </w:p>
          <w:p w:rsidR="00273D97" w:rsidRPr="00273D97" w:rsidRDefault="00960B34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У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273D97" w:rsidRPr="00273D97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строить логически грамотное 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рас-суждение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>, включающее установление причинно-следственных связей;</w:t>
            </w:r>
          </w:p>
        </w:tc>
      </w:tr>
      <w:tr w:rsidR="00273D97" w:rsidRPr="005A4794" w:rsidTr="00944DB0">
        <w:trPr>
          <w:trHeight w:val="529"/>
        </w:trPr>
        <w:tc>
          <w:tcPr>
            <w:tcW w:w="567" w:type="dxa"/>
          </w:tcPr>
          <w:p w:rsidR="00273D97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273D97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03.12</w:t>
            </w:r>
          </w:p>
          <w:p w:rsidR="00713039" w:rsidRPr="001F3206" w:rsidRDefault="00713039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3D97" w:rsidRPr="00960B34" w:rsidRDefault="00273D97" w:rsidP="00273D97">
            <w:pPr>
              <w:pStyle w:val="a4"/>
              <w:shd w:val="clear" w:color="auto" w:fill="auto"/>
              <w:spacing w:after="240" w:line="240" w:lineRule="auto"/>
              <w:ind w:firstLine="0"/>
              <w:rPr>
                <w:b/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 xml:space="preserve">Музыка Русской православной церкви, как часть отечественной художественной </w:t>
            </w: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культуры.</w:t>
            </w:r>
          </w:p>
          <w:p w:rsidR="00273D97" w:rsidRPr="00273D97" w:rsidRDefault="00273D97" w:rsidP="002918A2">
            <w:pPr>
              <w:pStyle w:val="a4"/>
              <w:shd w:val="clear" w:color="auto" w:fill="auto"/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 бы учащиеся познакомились с музыкой Русской православной церкви.</w:t>
            </w:r>
          </w:p>
        </w:tc>
        <w:tc>
          <w:tcPr>
            <w:tcW w:w="1984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273D97" w:rsidRPr="00273D97" w:rsidRDefault="00960B34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</w:t>
            </w:r>
            <w:r w:rsidR="00273D97"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народной и </w:t>
            </w:r>
            <w:proofErr w:type="spellStart"/>
            <w:proofErr w:type="gramStart"/>
            <w:r w:rsidR="00273D97" w:rsidRPr="00273D97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273D97" w:rsidRPr="00273D97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Знать: музыкальные инструменты состав оркестра русских народных инструментов; высказывать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Осуществлять поиск необходимой информации для выполнения учебных и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lastRenderedPageBreak/>
              <w:t>творческих заданий с использованием учебной и дополнительной литературы, в том чис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ле в информацион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ном пространстве;</w:t>
            </w:r>
          </w:p>
        </w:tc>
      </w:tr>
      <w:tr w:rsidR="00273D97" w:rsidRPr="005A4794" w:rsidTr="00944DB0">
        <w:trPr>
          <w:trHeight w:val="529"/>
        </w:trPr>
        <w:tc>
          <w:tcPr>
            <w:tcW w:w="567" w:type="dxa"/>
          </w:tcPr>
          <w:p w:rsidR="00273D97" w:rsidRPr="005A4794" w:rsidRDefault="00273D97" w:rsidP="00273D9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1134" w:type="dxa"/>
          </w:tcPr>
          <w:p w:rsidR="00273D97" w:rsidRDefault="00713039" w:rsidP="00273D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4а 10.12</w:t>
            </w:r>
          </w:p>
          <w:p w:rsidR="00713039" w:rsidRPr="001F3206" w:rsidRDefault="00713039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73D97" w:rsidRPr="001F3206" w:rsidRDefault="00273D97" w:rsidP="00273D9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0B34">
              <w:rPr>
                <w:rStyle w:val="8pt"/>
                <w:b/>
                <w:color w:val="000000"/>
                <w:sz w:val="24"/>
                <w:szCs w:val="24"/>
              </w:rPr>
              <w:t>Колокольные звоны России.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960B3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колокольными звонами России.</w:t>
            </w:r>
          </w:p>
        </w:tc>
        <w:tc>
          <w:tcPr>
            <w:tcW w:w="1984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«Славься» хор из оперы «Иван Сусанин», бой Кремлёвских курантов, фрагменты из кантаты С.С.Прокофьева «Александр Невский», «Колокольные звоны России»</w:t>
            </w:r>
          </w:p>
        </w:tc>
        <w:tc>
          <w:tcPr>
            <w:tcW w:w="1134" w:type="dxa"/>
          </w:tcPr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273D97" w:rsidRPr="00273D97" w:rsidRDefault="00273D97" w:rsidP="00273D97">
            <w:pPr>
              <w:pStyle w:val="a4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273D97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3D97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273D97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273D97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273D97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273D97" w:rsidRPr="00273D97" w:rsidRDefault="00273D97" w:rsidP="00960B3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3D97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рас-суждение, включающее установление причинно-следственных связей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17.12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24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Народная песня в 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тв-ве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 П.И.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Чайковского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24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Создать условия для понимания учащимися, как музыка выражает различные черты человеческого характера: силу,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мужество, нежность, мягкость, серьезность и веселость.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Финал Четвертой симфонии П.И. Чайковского. «Во поле береза стояла» р.н.п. Финал Первого концерта для фортепиано с оркестром. «Веснянка».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Сообщени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У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свое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новых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Работать с текстом, соотносить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зрительный и звуковой ряд.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24.12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Песенные интонации в концерте С.В. Рахманинова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того, что бы учащиеся смогли зафиксировать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поступенность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движения мелодии характерного для русской народной песни.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 рисование музыкальных впечатлений, хоровое и сольное пение; работа с учебником, словесное рисование а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Развитие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материалу, устойчивая мотивация к различным видам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деятельности;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Понимать: названия изученных жанров и форм музыки; состав струнного квартета; Уметь: продемонст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критерия; обобщать (самостоятельно выделять ряд или класс объектов);</w:t>
            </w:r>
            <w:proofErr w:type="gramEnd"/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14.01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Плясовые народные интонации в опере «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Хованщина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» М.П. Мусоргского.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того, чтобы сами ученики смогли создать изобразительные моменты в музыке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(на разных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и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нструментах)</w:t>
            </w:r>
          </w:p>
        </w:tc>
        <w:tc>
          <w:tcPr>
            <w:tcW w:w="1984" w:type="dxa"/>
          </w:tcPr>
          <w:p w:rsidR="00F75F8F" w:rsidRPr="00C475FF" w:rsidRDefault="00417272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Хованщина</w:t>
            </w:r>
            <w:proofErr w:type="spellEnd"/>
            <w:r>
              <w:rPr>
                <w:rStyle w:val="8pt"/>
                <w:color w:val="000000"/>
                <w:sz w:val="24"/>
                <w:szCs w:val="24"/>
              </w:rPr>
              <w:t xml:space="preserve">», фрагмент оперы. </w:t>
            </w:r>
          </w:p>
        </w:tc>
        <w:tc>
          <w:tcPr>
            <w:tcW w:w="1134" w:type="dxa"/>
          </w:tcPr>
          <w:p w:rsidR="00F75F8F" w:rsidRPr="00417272" w:rsidRDefault="00417272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Интегрированный 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суждение, включающее установление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связей;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21.01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5603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Русский фольклор в современной </w:t>
            </w: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lastRenderedPageBreak/>
              <w:t>композиторской музыке.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Создать условия для знакомства ребят с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тв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-ом Г. Свиридова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Музыкальные иллюстрации к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повести А.С. Пушкина «Метель»: «Тройка», «Весна», «Романс» Г. Свиридов.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Комби</w:t>
            </w:r>
            <w:proofErr w:type="spellEnd"/>
            <w:r w:rsidRPr="00C475F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рисование,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lastRenderedPageBreak/>
              <w:t>Формированиеустойчиво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 названия изученных жанров и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форм музыки (романс, вокализ, сюита, пьеса); фамилии композиторов и название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каком-либо </w:t>
            </w:r>
            <w:r w:rsidR="00C475FF">
              <w:rPr>
                <w:rStyle w:val="8pt"/>
                <w:color w:val="000000"/>
                <w:sz w:val="24"/>
                <w:szCs w:val="24"/>
              </w:rPr>
              <w:t>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Умение сравнивать и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анализировать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сущест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</w:tcPr>
          <w:p w:rsidR="00F75F8F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28.01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Праздник «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Масленница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»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Создать условия для продолжения знакомства учащихся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, с народными обрядовыми праздни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Масленичные песни.</w:t>
            </w:r>
          </w:p>
        </w:tc>
        <w:tc>
          <w:tcPr>
            <w:tcW w:w="1134" w:type="dxa"/>
          </w:tcPr>
          <w:p w:rsidR="00F75F8F" w:rsidRPr="00C475FF" w:rsidRDefault="00417272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вне школьных стен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13039" w:rsidRDefault="00713039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</w:t>
            </w:r>
            <w:r w:rsidR="00320566">
              <w:rPr>
                <w:sz w:val="24"/>
                <w:szCs w:val="24"/>
              </w:rPr>
              <w:t xml:space="preserve"> 04.02</w:t>
            </w:r>
          </w:p>
          <w:p w:rsidR="00713039" w:rsidRPr="00C475FF" w:rsidRDefault="00713039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Музыкальная викторина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проверки усвоенного материала.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Игра «Угадай мелодию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контрольное исполнение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пройденного материала.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Хоровое пение, слушание музыки, работа с текстом,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беседа-диалог.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lastRenderedPageBreak/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природе, к русской народной и </w:t>
            </w:r>
            <w:proofErr w:type="spellStart"/>
            <w:proofErr w:type="gram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Знать: музыкальные инструменты состав оркестра русских народных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 xml:space="preserve">Осуществлять поиск необходимой информации для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выполнения учебных и творческих заданий с использованием учебной и дополнительной литературы, в том числе в информацион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ном пространстве;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11.02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других народов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знакомства с музыкой других народов. Сравнить, выявить особенности. Работать над чистотой интонации и унисоном.</w:t>
            </w:r>
          </w:p>
        </w:tc>
        <w:tc>
          <w:tcPr>
            <w:tcW w:w="1984" w:type="dxa"/>
          </w:tcPr>
          <w:p w:rsidR="00F75F8F" w:rsidRPr="00C475FF" w:rsidRDefault="000B20FC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6621"/>
                <w:sz w:val="21"/>
                <w:szCs w:val="21"/>
                <w:shd w:val="clear" w:color="auto" w:fill="FFFFFF"/>
              </w:rPr>
              <w:t>https://nsportal.ru/.../konspekt-uroka-dlya-prezentatsii-po-muzyke-dlya-4-klassa-po-te.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Развитие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учебно-познавательного интерес к новому учебному материалу, устойчивая мотивация к различным видам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практической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деятельности;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Понимать: названия изученных жанров и форм музыки; состав струнного квартета; Уметь: продемонст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рировать знания о различных видах музыки, музыкальных инструментах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8pt"/>
                <w:color w:val="000000"/>
                <w:sz w:val="24"/>
                <w:szCs w:val="24"/>
              </w:rPr>
              <w:t xml:space="preserve">Проводить 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сравнение, </w:t>
            </w:r>
            <w:proofErr w:type="spell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критерия; обобщать (самостоятельно выделять ряд или класс объектов);</w:t>
            </w:r>
            <w:proofErr w:type="gramEnd"/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18.02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славянских народов.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(Украинская, Белорусская музыка.)</w:t>
            </w:r>
          </w:p>
          <w:p w:rsidR="00F75F8F" w:rsidRPr="00C475FF" w:rsidRDefault="00F75F8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для овладения учащимися способами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сравнительного анализа.</w:t>
            </w:r>
          </w:p>
        </w:tc>
        <w:tc>
          <w:tcPr>
            <w:tcW w:w="1984" w:type="dxa"/>
          </w:tcPr>
          <w:p w:rsidR="00F75F8F" w:rsidRPr="00C475FF" w:rsidRDefault="00F75F8F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lastRenderedPageBreak/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  <w:proofErr w:type="gramEnd"/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25.02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Молдавская народная музыка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Цель: Создать условия для овладения учащимися способов сравнительного анализа.</w:t>
            </w:r>
          </w:p>
        </w:tc>
        <w:tc>
          <w:tcPr>
            <w:tcW w:w="1984" w:type="dxa"/>
          </w:tcPr>
          <w:p w:rsidR="00F75F8F" w:rsidRPr="00C475FF" w:rsidRDefault="00F75F8F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Формирование основы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самовыражения в музы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кальном творчестве; навыка оценки и самооценки результатов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музыкально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исполнитель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ской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творческой деятельности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эмоционально откликнуться на музыкальное произведение и выразить свое впечатление в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игре или пластике; исполнять муз. произведения отдельных форм и жанров; Уметь: высказывать собственное мнение в отношении муз. явлений.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Уметь осуществлять выбор наиболее эф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фективных способов решения учебных задач в зависимости от конкретных условий;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Работать с текстом, соотносить зрительный и звуковой ряд.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04.03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народов Закавказья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детей с музыкой и бытом народов Закавказья.</w:t>
            </w:r>
          </w:p>
        </w:tc>
        <w:tc>
          <w:tcPr>
            <w:tcW w:w="1984" w:type="dxa"/>
          </w:tcPr>
          <w:p w:rsidR="00F75F8F" w:rsidRPr="00C475FF" w:rsidRDefault="00F75F8F" w:rsidP="00417272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Формиро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вание люб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ви к Родине, к родной природе, к русской народной и </w:t>
            </w:r>
            <w:proofErr w:type="spellStart"/>
            <w:proofErr w:type="gramStart"/>
            <w:r w:rsidR="00F75F8F" w:rsidRPr="00C475FF">
              <w:rPr>
                <w:rStyle w:val="8pt"/>
                <w:color w:val="000000"/>
                <w:sz w:val="24"/>
                <w:szCs w:val="24"/>
              </w:rPr>
              <w:t>профес-сиональной</w:t>
            </w:r>
            <w:proofErr w:type="spellEnd"/>
            <w:proofErr w:type="gram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музыке, интерес к музыкальной культуре народа.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музыкальные инструменты состав оркестра русских народных инструментов;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Осуществлять поиск необходимой информации для выполнения учебных и творческих заданий с использованием учебной и дополнительной литературы, в том числе в информацион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ном пространстве;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11.03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Знакомство с музыкой народов Средней Азии.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детей с музыкой и бытом народов Средней Азии.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Мавриги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 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. песня - танец, «Русская пляска» из балета 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Гаяне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» Хачатуряна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путешествие.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F75F8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F75F8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F75F8F" w:rsidRPr="00C475FF" w:rsidRDefault="00F75F8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;в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ыра</w:t>
            </w:r>
            <w:proofErr w:type="spell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Умение сра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внивать и </w:t>
            </w:r>
            <w:proofErr w:type="spellStart"/>
            <w:r w:rsidR="00D5603F">
              <w:rPr>
                <w:rStyle w:val="8pt"/>
                <w:color w:val="000000"/>
                <w:sz w:val="24"/>
                <w:szCs w:val="24"/>
              </w:rPr>
              <w:t>анализировать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>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18.03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народов Прибалтики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>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«Вей ветерок» латышская народная песня, «Хор нашего Яна» эстонская народная песня. Пролог и фрагмент из 2 ч. кантаты «Не смейте трогать голубой глобус» Э.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Бальсиса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музыки, вокальная и инструментальная 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м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провизация, игра на инструментах, бесед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а-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диалог, работа с учебником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  <w:proofErr w:type="gramEnd"/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01.08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Музыка русского композитора М.И. Глинки в духе итальянской баркаролы.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для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>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«Полька» чешская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есня. «Венецианская ночь», «Арагонская хота» М.И. Глинка. «Мистер Жук» муз.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Юдахиной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суждение, включающее установление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связей;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20566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08.04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Французская народная песня в 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тв-ве</w:t>
            </w:r>
            <w:proofErr w:type="spellEnd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 австрийского композитора В.А. Моцарта.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знакомства с творчеством Моцарта.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«Пастушья песня» фр.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есня. Вариации на тему фр.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есни В.А. Моцарта.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Интегриров</w:t>
            </w:r>
            <w:proofErr w:type="spellEnd"/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анный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Формированиеустойчивого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дений в каком-либо виде исполнительской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Умение сравнивать и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анализиров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ать</w:t>
            </w:r>
            <w:proofErr w:type="gramStart"/>
            <w:r w:rsidR="00D5603F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="00D5603F">
              <w:rPr>
                <w:rStyle w:val="8pt"/>
                <w:color w:val="000000"/>
                <w:sz w:val="24"/>
                <w:szCs w:val="24"/>
              </w:rPr>
              <w:t>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F75F8F" w:rsidRPr="00C475FF" w:rsidTr="00944DB0">
        <w:trPr>
          <w:trHeight w:val="529"/>
        </w:trPr>
        <w:tc>
          <w:tcPr>
            <w:tcW w:w="567" w:type="dxa"/>
          </w:tcPr>
          <w:p w:rsidR="00F75F8F" w:rsidRPr="00C475FF" w:rsidRDefault="00F75F8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</w:tcPr>
          <w:p w:rsidR="00F75F8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15.04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75F8F" w:rsidRPr="00C475FF" w:rsidRDefault="00F75F8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 xml:space="preserve">Японская народная песня в музыке Д.Б. </w:t>
            </w:r>
            <w:proofErr w:type="spellStart"/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Цель: Создать условия для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накопления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«Вишня» японская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есня. Вариации на японскую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есню Д.Б.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Изучение нового материала Слушание музыки; рисование музыкальных впечатлений, хоровое и сольное пение; работа с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учебником,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куль-тур, народов и религий; понимания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связи между нравст</w:t>
            </w:r>
            <w:r w:rsidR="00D5603F">
              <w:rPr>
                <w:rStyle w:val="8pt"/>
                <w:color w:val="000000"/>
                <w:sz w:val="24"/>
                <w:szCs w:val="24"/>
              </w:rPr>
              <w:softHyphen/>
              <w:t>венным содер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жанием муз</w:t>
            </w:r>
            <w:proofErr w:type="gram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роизд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. и эсте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softHyphen/>
              <w:t>тическим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и идеа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лами автора</w:t>
            </w:r>
          </w:p>
        </w:tc>
        <w:tc>
          <w:tcPr>
            <w:tcW w:w="2409" w:type="dxa"/>
          </w:tcPr>
          <w:p w:rsidR="00C475F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Понимать: образцы духовной музыки, религиозные традиции;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интонационно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образную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природу музыкального искусства,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взаимосвязь выразительности и изобразительности в музыке,</w:t>
            </w:r>
          </w:p>
          <w:p w:rsidR="00F75F8F" w:rsidRPr="00C475FF" w:rsidRDefault="00C475FF" w:rsidP="00C475FF">
            <w:pPr>
              <w:pStyle w:val="a4"/>
              <w:shd w:val="clear" w:color="auto" w:fill="auto"/>
              <w:spacing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многозначность музыкальной речи в ситуации сравнения произведений разных видов искусств</w:t>
            </w:r>
          </w:p>
        </w:tc>
        <w:tc>
          <w:tcPr>
            <w:tcW w:w="2126" w:type="dxa"/>
          </w:tcPr>
          <w:p w:rsidR="00F75F8F" w:rsidRPr="00C475FF" w:rsidRDefault="00F75F8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высказывание.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22.04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b/>
                <w:color w:val="000000"/>
                <w:sz w:val="24"/>
                <w:szCs w:val="24"/>
              </w:rPr>
              <w:t>Ф. Шопен - основоположник польской музыки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Цель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: Создать условия для накопления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Углубление Сообщение и усвоение новых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  <w:proofErr w:type="gramEnd"/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29.04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41B14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rStyle w:val="8pt"/>
                <w:color w:val="000000"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Между музыкой разных народов мира нет непреодолимых границ</w:t>
            </w:r>
            <w:proofErr w:type="gramStart"/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(музыка немецкая, норвежская чешская, венгерская, русская.)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2918A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="002918A2">
              <w:rPr>
                <w:rStyle w:val="8pt"/>
                <w:color w:val="000000"/>
                <w:sz w:val="24"/>
                <w:szCs w:val="24"/>
              </w:rPr>
              <w:t>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Комаринская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р.н.п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 Вариации на русскую тему Л. Бетховена, «Заход солнца», «Утро» Э. Григ, «Полька» чешская нар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п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есня. «Заход солнца» Э. Григ, «Чардаш из оперы «Хари Янош»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З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Кодая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C475FF" w:rsidRPr="00C475FF" w:rsidRDefault="00D5603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C475FF" w:rsidRPr="00C475FF" w:rsidRDefault="00A41B14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8pt"/>
                <w:color w:val="000000"/>
                <w:sz w:val="24"/>
                <w:szCs w:val="24"/>
              </w:rPr>
              <w:t>выраж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="00C475FF"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</w:t>
            </w:r>
            <w:r>
              <w:rPr>
                <w:rStyle w:val="8pt"/>
                <w:color w:val="000000"/>
                <w:sz w:val="24"/>
                <w:szCs w:val="24"/>
              </w:rPr>
              <w:t>-либо виде исполнительской дея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е сравнивать и </w:t>
            </w:r>
            <w:proofErr w:type="spellStart"/>
            <w:r w:rsidR="00A41B14">
              <w:rPr>
                <w:rStyle w:val="8pt"/>
                <w:color w:val="000000"/>
                <w:sz w:val="24"/>
                <w:szCs w:val="24"/>
              </w:rPr>
              <w:t>анализировать</w:t>
            </w:r>
            <w:proofErr w:type="gramStart"/>
            <w:r w:rsidR="00A41B14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="00A41B14">
              <w:rPr>
                <w:rStyle w:val="8pt"/>
                <w:color w:val="000000"/>
                <w:sz w:val="24"/>
                <w:szCs w:val="24"/>
              </w:rPr>
              <w:t>су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щест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>в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06.05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Между музыкой разных народов мира нет непреодолимых границ (музыка азербайджанская, африканская, австрийская, турецкая</w:t>
            </w:r>
            <w:proofErr w:type="gramEnd"/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 xml:space="preserve"> Создать условия для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="002918A2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2918A2">
              <w:rPr>
                <w:rStyle w:val="8pt"/>
                <w:color w:val="000000"/>
                <w:sz w:val="24"/>
                <w:szCs w:val="24"/>
              </w:rPr>
              <w:t>н</w:t>
            </w:r>
            <w:proofErr w:type="gramEnd"/>
            <w:r w:rsidR="002918A2">
              <w:rPr>
                <w:rStyle w:val="8pt"/>
                <w:color w:val="000000"/>
                <w:sz w:val="24"/>
                <w:szCs w:val="24"/>
              </w:rPr>
              <w:t>акопления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эмоционально слухового опыта.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«Рондо в турецком стиле» В. Моцарта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К.Караев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«Танец чёрных» из балета «Тропою грома», «Урок в школе»</w:t>
            </w:r>
          </w:p>
        </w:tc>
        <w:tc>
          <w:tcPr>
            <w:tcW w:w="1134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Углубление Сообщение и </w:t>
            </w:r>
            <w:proofErr w:type="spellStart"/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усвое</w:t>
            </w:r>
            <w:proofErr w:type="spellEnd"/>
            <w:r w:rsidR="00A41B14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 рисование, слушание музыки, работа в тетради, пластическое интонирование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Формированиепозиции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слушателя и исполнителя музыкальных произведений, первоначальные навыки оценки и самооценки музыкально-творческой деятельности; чувство гордости за культуру своей страны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Знать: изученные музыкальные произведения и называть имена их авторов, смысл понятий: певец - сказитель, меццо- сопрано, куплетная форма, песня.</w:t>
            </w:r>
            <w:proofErr w:type="gramEnd"/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after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групповая,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индивидуальная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4а. 13.05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Композитор-исполнитель-</w:t>
            </w:r>
          </w:p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слушатель.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Создать условия для проверки усвоенного материала.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Игра «Угадай мелодию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.» - 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контрольное исполнение пройденного материала.</w:t>
            </w:r>
          </w:p>
        </w:tc>
        <w:tc>
          <w:tcPr>
            <w:tcW w:w="113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Комби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ниро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>-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ванный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пение, слушание музыки, работа с текстом, беседа-диалог.</w:t>
            </w:r>
          </w:p>
        </w:tc>
        <w:tc>
          <w:tcPr>
            <w:tcW w:w="1843" w:type="dxa"/>
          </w:tcPr>
          <w:p w:rsidR="00C475FF" w:rsidRPr="00C475FF" w:rsidRDefault="00D5603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8pt"/>
                <w:color w:val="000000"/>
                <w:sz w:val="24"/>
                <w:szCs w:val="24"/>
              </w:rPr>
              <w:t>Формированиеустойчиво</w:t>
            </w:r>
            <w:r w:rsidR="00C475FF" w:rsidRPr="00C475FF">
              <w:rPr>
                <w:rStyle w:val="8pt"/>
                <w:color w:val="000000"/>
                <w:sz w:val="24"/>
                <w:szCs w:val="24"/>
              </w:rPr>
              <w:t>го</w:t>
            </w:r>
            <w:proofErr w:type="spellEnd"/>
            <w:r w:rsidR="00C475FF" w:rsidRPr="00C475FF">
              <w:rPr>
                <w:rStyle w:val="8pt"/>
                <w:color w:val="000000"/>
                <w:sz w:val="24"/>
                <w:szCs w:val="24"/>
              </w:rPr>
              <w:t xml:space="preserve"> интереса к музыкальному искусству, мотивации к внеурочной музыкально-эстетической деятельности, потребности в творческом самовыражении; чувства гордости за достижения отечественного и мирового музыкального искусства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 названия изученных жанров и форм музыки (романс, вокализ, сюита, пьеса); фамилии композиторов и название</w:t>
            </w:r>
          </w:p>
          <w:p w:rsidR="00C475FF" w:rsidRPr="00C475FF" w:rsidRDefault="00C475FF" w:rsidP="00D5603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произведений;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 xml:space="preserve"> выраж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ать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художественно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образное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содержание произведений в каком-либо виде исполни</w:t>
            </w:r>
            <w:r w:rsidR="00D5603F">
              <w:rPr>
                <w:rStyle w:val="8pt"/>
                <w:color w:val="000000"/>
                <w:sz w:val="24"/>
                <w:szCs w:val="24"/>
              </w:rPr>
              <w:t>тельской дея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тельности; высказывать собственное мнение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Умени</w:t>
            </w:r>
            <w:r w:rsidR="00A41B14">
              <w:rPr>
                <w:rStyle w:val="8pt"/>
                <w:color w:val="000000"/>
                <w:sz w:val="24"/>
                <w:szCs w:val="24"/>
              </w:rPr>
              <w:t xml:space="preserve">е сравнивать и </w:t>
            </w:r>
            <w:proofErr w:type="spellStart"/>
            <w:r w:rsidR="00A41B14">
              <w:rPr>
                <w:rStyle w:val="8pt"/>
                <w:color w:val="000000"/>
                <w:sz w:val="24"/>
                <w:szCs w:val="24"/>
              </w:rPr>
              <w:t>анализировать</w:t>
            </w:r>
            <w:proofErr w:type="gramStart"/>
            <w:r w:rsidR="00A41B14">
              <w:rPr>
                <w:rStyle w:val="8pt"/>
                <w:color w:val="000000"/>
                <w:sz w:val="24"/>
                <w:szCs w:val="24"/>
              </w:rPr>
              <w:t>,о</w:t>
            </w:r>
            <w:proofErr w:type="gramEnd"/>
            <w:r w:rsidR="00A41B14">
              <w:rPr>
                <w:rStyle w:val="8pt"/>
                <w:color w:val="000000"/>
                <w:sz w:val="24"/>
                <w:szCs w:val="24"/>
              </w:rPr>
              <w:t>сущест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>влять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выбирать наиболее эф-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фективные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способы решения учебных задач в зависимости от конкретных условий; выдвигать идеи и отстаивать собственную точку зрения.</w:t>
            </w:r>
          </w:p>
        </w:tc>
      </w:tr>
      <w:tr w:rsidR="00C475FF" w:rsidRPr="00C475FF" w:rsidTr="00944DB0">
        <w:trPr>
          <w:trHeight w:val="529"/>
        </w:trPr>
        <w:tc>
          <w:tcPr>
            <w:tcW w:w="567" w:type="dxa"/>
          </w:tcPr>
          <w:p w:rsidR="00C475FF" w:rsidRPr="00C475FF" w:rsidRDefault="00C475FF" w:rsidP="00C475FF">
            <w:pPr>
              <w:rPr>
                <w:b/>
                <w:sz w:val="24"/>
                <w:szCs w:val="24"/>
              </w:rPr>
            </w:pPr>
            <w:r w:rsidRPr="00C475F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C475FF" w:rsidRDefault="00320566" w:rsidP="00C475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4а 20.05</w:t>
            </w:r>
          </w:p>
          <w:p w:rsidR="00320566" w:rsidRPr="00C475FF" w:rsidRDefault="00320566" w:rsidP="00C475F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475FF" w:rsidRPr="00C475FF" w:rsidRDefault="00C475FF" w:rsidP="00C475F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475FF" w:rsidRPr="00A41B14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41B14">
              <w:rPr>
                <w:rStyle w:val="8pt"/>
                <w:b/>
                <w:color w:val="000000"/>
                <w:sz w:val="24"/>
                <w:szCs w:val="24"/>
              </w:rPr>
              <w:t>Концерт «Музыка всегда со мной»</w:t>
            </w:r>
          </w:p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Цель: создание с</w:t>
            </w:r>
            <w:r w:rsidR="002918A2">
              <w:rPr>
                <w:rStyle w:val="8pt"/>
                <w:color w:val="000000"/>
                <w:sz w:val="24"/>
                <w:szCs w:val="24"/>
              </w:rPr>
              <w:t>итуации успешности, демонстрации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успехов учащихся.</w:t>
            </w:r>
          </w:p>
        </w:tc>
        <w:tc>
          <w:tcPr>
            <w:tcW w:w="198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Исполнение песен и слушание музыки по выбору учащихся.</w:t>
            </w:r>
          </w:p>
        </w:tc>
        <w:tc>
          <w:tcPr>
            <w:tcW w:w="1134" w:type="dxa"/>
          </w:tcPr>
          <w:p w:rsidR="00C475FF" w:rsidRPr="00C475FF" w:rsidRDefault="00C475FF" w:rsidP="00C475FF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Повторение и обобщение полученных знаний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Слушание музыки;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музыкальных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впечатлений,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хоровое и сольное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пение; работа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с</w:t>
            </w:r>
            <w:proofErr w:type="gramEnd"/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учебником,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словесное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1843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Формированиелюбви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к Родине, к родной природе, к русской народной и профессиональной музыке, интерес к музыкальной культуре других народов</w:t>
            </w:r>
          </w:p>
        </w:tc>
        <w:tc>
          <w:tcPr>
            <w:tcW w:w="2409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Знать: названия изученных произведений и их авторов; понимать: музыка в народном стиле; определять, оценивать, соотносить содержание, образную сферу и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музыкальный язык народного и муз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.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475FF">
              <w:rPr>
                <w:rStyle w:val="8pt"/>
                <w:color w:val="000000"/>
                <w:sz w:val="24"/>
                <w:szCs w:val="24"/>
              </w:rPr>
              <w:t>т</w:t>
            </w:r>
            <w:proofErr w:type="gramEnd"/>
            <w:r w:rsidRPr="00C475FF">
              <w:rPr>
                <w:rStyle w:val="8pt"/>
                <w:color w:val="000000"/>
                <w:sz w:val="24"/>
                <w:szCs w:val="24"/>
              </w:rPr>
              <w:t>ворчества разных стран</w:t>
            </w:r>
          </w:p>
        </w:tc>
        <w:tc>
          <w:tcPr>
            <w:tcW w:w="2126" w:type="dxa"/>
          </w:tcPr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Уметь проводить сравнение,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сериацию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и классификацию изученных объектов по заданным критериям;</w:t>
            </w:r>
          </w:p>
          <w:p w:rsidR="00C475FF" w:rsidRPr="00C475FF" w:rsidRDefault="00C475FF" w:rsidP="00A41B14">
            <w:pPr>
              <w:pStyle w:val="a4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475FF">
              <w:rPr>
                <w:rStyle w:val="8pt"/>
                <w:color w:val="000000"/>
                <w:sz w:val="24"/>
                <w:szCs w:val="24"/>
              </w:rPr>
              <w:t>строить логически грамотное рас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 xml:space="preserve">суждение, включающее установление </w:t>
            </w:r>
            <w:proofErr w:type="spellStart"/>
            <w:r w:rsidRPr="00C475FF">
              <w:rPr>
                <w:rStyle w:val="8pt"/>
                <w:color w:val="000000"/>
                <w:sz w:val="24"/>
                <w:szCs w:val="24"/>
              </w:rPr>
              <w:t>причинно</w:t>
            </w:r>
            <w:r w:rsidRPr="00C475FF">
              <w:rPr>
                <w:rStyle w:val="8pt"/>
                <w:color w:val="000000"/>
                <w:sz w:val="24"/>
                <w:szCs w:val="24"/>
              </w:rPr>
              <w:softHyphen/>
              <w:t>следственных</w:t>
            </w:r>
            <w:proofErr w:type="spellEnd"/>
            <w:r w:rsidRPr="00C475FF">
              <w:rPr>
                <w:rStyle w:val="8pt"/>
                <w:color w:val="000000"/>
                <w:sz w:val="24"/>
                <w:szCs w:val="24"/>
              </w:rPr>
              <w:t xml:space="preserve"> связей;</w:t>
            </w:r>
          </w:p>
        </w:tc>
      </w:tr>
    </w:tbl>
    <w:p w:rsidR="000569B7" w:rsidRPr="00C475FF" w:rsidRDefault="000569B7" w:rsidP="00C475FF">
      <w:pPr>
        <w:rPr>
          <w:b/>
          <w:sz w:val="24"/>
          <w:szCs w:val="24"/>
        </w:rPr>
      </w:pPr>
    </w:p>
    <w:p w:rsidR="00183C03" w:rsidRPr="00C475FF" w:rsidRDefault="00183C03" w:rsidP="00C475FF">
      <w:pPr>
        <w:rPr>
          <w:sz w:val="24"/>
          <w:szCs w:val="24"/>
        </w:rPr>
      </w:pPr>
    </w:p>
    <w:sectPr w:rsidR="00183C03" w:rsidRPr="00C475FF" w:rsidSect="000569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69B7"/>
    <w:rsid w:val="000569B7"/>
    <w:rsid w:val="000A753A"/>
    <w:rsid w:val="000B20FC"/>
    <w:rsid w:val="00183C03"/>
    <w:rsid w:val="00273D97"/>
    <w:rsid w:val="002918A2"/>
    <w:rsid w:val="00320566"/>
    <w:rsid w:val="00417272"/>
    <w:rsid w:val="00713039"/>
    <w:rsid w:val="008E1DBE"/>
    <w:rsid w:val="00944DB0"/>
    <w:rsid w:val="00960B34"/>
    <w:rsid w:val="00A41B14"/>
    <w:rsid w:val="00AC4667"/>
    <w:rsid w:val="00B46ECD"/>
    <w:rsid w:val="00C17735"/>
    <w:rsid w:val="00C475FF"/>
    <w:rsid w:val="00D524BA"/>
    <w:rsid w:val="00D5603F"/>
    <w:rsid w:val="00E415BD"/>
    <w:rsid w:val="00EC59F9"/>
    <w:rsid w:val="00F75F8F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75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Знак1"/>
    <w:basedOn w:val="a0"/>
    <w:link w:val="a4"/>
    <w:uiPriority w:val="99"/>
    <w:rsid w:val="000569B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1"/>
    <w:uiPriority w:val="99"/>
    <w:rsid w:val="000569B7"/>
    <w:pPr>
      <w:widowControl w:val="0"/>
      <w:shd w:val="clear" w:color="auto" w:fill="FFFFFF"/>
      <w:spacing w:line="322" w:lineRule="exact"/>
      <w:ind w:hanging="380"/>
      <w:jc w:val="both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0569B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pt">
    <w:name w:val="Основной текст + 8 pt"/>
    <w:basedOn w:val="11"/>
    <w:uiPriority w:val="99"/>
    <w:rsid w:val="000569B7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Exact1">
    <w:name w:val="Основной текст Exact1"/>
    <w:basedOn w:val="11"/>
    <w:uiPriority w:val="99"/>
    <w:rsid w:val="000569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0A75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4172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17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11</cp:revision>
  <cp:lastPrinted>2013-08-16T13:34:00Z</cp:lastPrinted>
  <dcterms:created xsi:type="dcterms:W3CDTF">2013-08-15T15:47:00Z</dcterms:created>
  <dcterms:modified xsi:type="dcterms:W3CDTF">2019-02-21T04:03:00Z</dcterms:modified>
</cp:coreProperties>
</file>