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1F0" w:rsidRPr="002011F0" w:rsidRDefault="002011F0" w:rsidP="002011F0">
      <w:pPr>
        <w:rPr>
          <w:lang w:val="ru-RU"/>
        </w:rPr>
      </w:pPr>
    </w:p>
    <w:p w:rsidR="0072779D" w:rsidRDefault="0072779D" w:rsidP="0072779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2779D">
        <w:rPr>
          <w:rFonts w:ascii="Times New Roman" w:hAnsi="Times New Roman"/>
          <w:b/>
          <w:sz w:val="24"/>
          <w:szCs w:val="24"/>
          <w:lang w:val="ru-RU"/>
        </w:rPr>
        <w:t xml:space="preserve">Тематическое планирование </w:t>
      </w:r>
    </w:p>
    <w:p w:rsidR="00E24F09" w:rsidRDefault="00E24F09" w:rsidP="0072779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011F0" w:rsidRPr="0072779D" w:rsidRDefault="0072779D" w:rsidP="0072779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2779D">
        <w:rPr>
          <w:rFonts w:ascii="Times New Roman" w:hAnsi="Times New Roman"/>
          <w:b/>
          <w:sz w:val="24"/>
          <w:szCs w:val="24"/>
          <w:lang w:val="ru-RU"/>
        </w:rPr>
        <w:t>1 класс</w:t>
      </w:r>
    </w:p>
    <w:p w:rsidR="002011F0" w:rsidRPr="002011F0" w:rsidRDefault="002011F0" w:rsidP="002011F0">
      <w:pPr>
        <w:rPr>
          <w:lang w:val="ru-RU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993"/>
        <w:gridCol w:w="6237"/>
        <w:gridCol w:w="2268"/>
      </w:tblGrid>
      <w:tr w:rsidR="00D148B0" w:rsidRPr="00E24F09" w:rsidTr="0072779D">
        <w:tc>
          <w:tcPr>
            <w:tcW w:w="993" w:type="dxa"/>
          </w:tcPr>
          <w:p w:rsidR="00D148B0" w:rsidRPr="00E24F09" w:rsidRDefault="0072779D" w:rsidP="0072779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4F09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6237" w:type="dxa"/>
          </w:tcPr>
          <w:p w:rsidR="00D148B0" w:rsidRPr="00E24F09" w:rsidRDefault="0072779D" w:rsidP="0072779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4F09">
              <w:rPr>
                <w:rFonts w:ascii="Times New Roman" w:hAnsi="Times New Roman"/>
                <w:sz w:val="24"/>
                <w:szCs w:val="24"/>
                <w:lang w:val="ru-RU"/>
              </w:rPr>
              <w:t>Тема</w:t>
            </w:r>
            <w:r w:rsidR="00D148B0" w:rsidRPr="00E24F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раздела</w:t>
            </w:r>
          </w:p>
        </w:tc>
        <w:tc>
          <w:tcPr>
            <w:tcW w:w="2268" w:type="dxa"/>
          </w:tcPr>
          <w:p w:rsidR="00D148B0" w:rsidRPr="00E24F09" w:rsidRDefault="00D148B0" w:rsidP="0072779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4F09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D148B0" w:rsidRPr="00E24F09" w:rsidTr="0072779D">
        <w:tc>
          <w:tcPr>
            <w:tcW w:w="993" w:type="dxa"/>
          </w:tcPr>
          <w:p w:rsidR="00D148B0" w:rsidRPr="00E24F09" w:rsidRDefault="00D148B0" w:rsidP="00D148B0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4F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1</w:t>
            </w:r>
          </w:p>
        </w:tc>
        <w:tc>
          <w:tcPr>
            <w:tcW w:w="6237" w:type="dxa"/>
          </w:tcPr>
          <w:p w:rsidR="00D148B0" w:rsidRPr="00E24F09" w:rsidRDefault="00D148B0" w:rsidP="00D148B0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4F09">
              <w:rPr>
                <w:rFonts w:ascii="Times New Roman" w:hAnsi="Times New Roman"/>
                <w:sz w:val="24"/>
                <w:szCs w:val="24"/>
                <w:lang w:val="ru-RU"/>
              </w:rPr>
              <w:t>Общие понятия.</w:t>
            </w:r>
          </w:p>
          <w:p w:rsidR="00D148B0" w:rsidRPr="00E24F09" w:rsidRDefault="00D148B0" w:rsidP="00D148B0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4F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-признаки предметов</w:t>
            </w:r>
          </w:p>
          <w:p w:rsidR="00D148B0" w:rsidRPr="00E24F09" w:rsidRDefault="00D148B0" w:rsidP="00D148B0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4F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-отношения</w:t>
            </w:r>
          </w:p>
        </w:tc>
        <w:tc>
          <w:tcPr>
            <w:tcW w:w="2268" w:type="dxa"/>
          </w:tcPr>
          <w:p w:rsidR="00D148B0" w:rsidRPr="00E24F09" w:rsidRDefault="00D148B0" w:rsidP="0072779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4F0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  <w:p w:rsidR="00D148B0" w:rsidRPr="00E24F09" w:rsidRDefault="00D148B0" w:rsidP="0072779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4F0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  <w:p w:rsidR="00D148B0" w:rsidRPr="00E24F09" w:rsidRDefault="00D148B0" w:rsidP="0072779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4F0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72779D" w:rsidRPr="00E24F09" w:rsidTr="0072779D">
        <w:tc>
          <w:tcPr>
            <w:tcW w:w="993" w:type="dxa"/>
          </w:tcPr>
          <w:p w:rsidR="0072779D" w:rsidRPr="00E24F09" w:rsidRDefault="0072779D" w:rsidP="0072779D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4F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2</w:t>
            </w:r>
          </w:p>
        </w:tc>
        <w:tc>
          <w:tcPr>
            <w:tcW w:w="6237" w:type="dxa"/>
          </w:tcPr>
          <w:p w:rsidR="0072779D" w:rsidRPr="00E24F09" w:rsidRDefault="0072779D" w:rsidP="0072779D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4F09">
              <w:rPr>
                <w:rFonts w:ascii="Times New Roman" w:hAnsi="Times New Roman"/>
                <w:sz w:val="24"/>
                <w:szCs w:val="24"/>
                <w:lang w:val="ru-RU"/>
              </w:rPr>
              <w:t>Числа и операции над ними.</w:t>
            </w:r>
          </w:p>
          <w:p w:rsidR="0072779D" w:rsidRPr="00E24F09" w:rsidRDefault="0072779D" w:rsidP="0072779D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4F09">
              <w:rPr>
                <w:rFonts w:ascii="Times New Roman" w:hAnsi="Times New Roman"/>
                <w:sz w:val="24"/>
                <w:szCs w:val="24"/>
                <w:lang w:val="ru-RU"/>
              </w:rPr>
              <w:t>-числа от 1 до 10</w:t>
            </w:r>
          </w:p>
          <w:p w:rsidR="0072779D" w:rsidRPr="00E24F09" w:rsidRDefault="0072779D" w:rsidP="0072779D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4F09">
              <w:rPr>
                <w:rFonts w:ascii="Times New Roman" w:hAnsi="Times New Roman"/>
                <w:sz w:val="24"/>
                <w:szCs w:val="24"/>
                <w:lang w:val="ru-RU"/>
              </w:rPr>
              <w:t>-числа от 1 до 20</w:t>
            </w:r>
          </w:p>
        </w:tc>
        <w:tc>
          <w:tcPr>
            <w:tcW w:w="2268" w:type="dxa"/>
          </w:tcPr>
          <w:p w:rsidR="0072779D" w:rsidRPr="00E24F09" w:rsidRDefault="0072779D" w:rsidP="0072779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4F09">
              <w:rPr>
                <w:rFonts w:ascii="Times New Roman" w:hAnsi="Times New Roman"/>
                <w:sz w:val="24"/>
                <w:szCs w:val="24"/>
                <w:lang w:val="ru-RU"/>
              </w:rPr>
              <w:t>67</w:t>
            </w:r>
          </w:p>
          <w:p w:rsidR="0072779D" w:rsidRPr="00E24F09" w:rsidRDefault="0072779D" w:rsidP="0072779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4F09">
              <w:rPr>
                <w:rFonts w:ascii="Times New Roman" w:hAnsi="Times New Roman"/>
                <w:sz w:val="24"/>
                <w:szCs w:val="24"/>
                <w:lang w:val="ru-RU"/>
              </w:rPr>
              <w:t>48</w:t>
            </w:r>
          </w:p>
          <w:p w:rsidR="0072779D" w:rsidRPr="00E24F09" w:rsidRDefault="0072779D" w:rsidP="0072779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4F09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</w:tr>
      <w:tr w:rsidR="0072779D" w:rsidRPr="00E24F09" w:rsidTr="0072779D">
        <w:tc>
          <w:tcPr>
            <w:tcW w:w="993" w:type="dxa"/>
          </w:tcPr>
          <w:p w:rsidR="0072779D" w:rsidRPr="00E24F09" w:rsidRDefault="0072779D" w:rsidP="0072779D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4F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3</w:t>
            </w:r>
          </w:p>
        </w:tc>
        <w:tc>
          <w:tcPr>
            <w:tcW w:w="6237" w:type="dxa"/>
          </w:tcPr>
          <w:p w:rsidR="0072779D" w:rsidRPr="00E24F09" w:rsidRDefault="0072779D" w:rsidP="0072779D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4F09">
              <w:rPr>
                <w:rFonts w:ascii="Times New Roman" w:hAnsi="Times New Roman"/>
                <w:sz w:val="24"/>
                <w:szCs w:val="24"/>
                <w:lang w:val="ru-RU"/>
              </w:rPr>
              <w:t>Величины и их измерения.</w:t>
            </w:r>
          </w:p>
        </w:tc>
        <w:tc>
          <w:tcPr>
            <w:tcW w:w="2268" w:type="dxa"/>
          </w:tcPr>
          <w:p w:rsidR="0072779D" w:rsidRPr="00E24F09" w:rsidRDefault="0072779D" w:rsidP="0072779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4F09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</w:tr>
      <w:tr w:rsidR="0072779D" w:rsidRPr="00E24F09" w:rsidTr="0072779D">
        <w:tc>
          <w:tcPr>
            <w:tcW w:w="993" w:type="dxa"/>
          </w:tcPr>
          <w:p w:rsidR="0072779D" w:rsidRPr="00E24F09" w:rsidRDefault="0072779D" w:rsidP="0072779D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4F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4</w:t>
            </w:r>
          </w:p>
        </w:tc>
        <w:tc>
          <w:tcPr>
            <w:tcW w:w="6237" w:type="dxa"/>
          </w:tcPr>
          <w:p w:rsidR="0072779D" w:rsidRPr="00E24F09" w:rsidRDefault="0072779D" w:rsidP="0072779D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4F09">
              <w:rPr>
                <w:rFonts w:ascii="Times New Roman" w:hAnsi="Times New Roman"/>
                <w:sz w:val="24"/>
                <w:szCs w:val="24"/>
                <w:lang w:val="ru-RU"/>
              </w:rPr>
              <w:t>Текстовые задачи</w:t>
            </w:r>
            <w:r w:rsidR="00E24F0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</w:tcPr>
          <w:p w:rsidR="0072779D" w:rsidRPr="00E24F09" w:rsidRDefault="0072779D" w:rsidP="0072779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4F09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</w:tr>
      <w:tr w:rsidR="0072779D" w:rsidRPr="00E24F09" w:rsidTr="0072779D">
        <w:tc>
          <w:tcPr>
            <w:tcW w:w="993" w:type="dxa"/>
          </w:tcPr>
          <w:p w:rsidR="0072779D" w:rsidRPr="00E24F09" w:rsidRDefault="0072779D" w:rsidP="0072779D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4F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5</w:t>
            </w:r>
          </w:p>
        </w:tc>
        <w:tc>
          <w:tcPr>
            <w:tcW w:w="6237" w:type="dxa"/>
          </w:tcPr>
          <w:p w:rsidR="0072779D" w:rsidRPr="00E24F09" w:rsidRDefault="0072779D" w:rsidP="0072779D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4F09">
              <w:rPr>
                <w:rFonts w:ascii="Times New Roman" w:hAnsi="Times New Roman"/>
                <w:sz w:val="24"/>
                <w:szCs w:val="24"/>
                <w:lang w:val="ru-RU"/>
              </w:rPr>
              <w:t>Элементы алгебры</w:t>
            </w:r>
            <w:r w:rsidR="00E24F0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</w:tcPr>
          <w:p w:rsidR="0072779D" w:rsidRPr="00E24F09" w:rsidRDefault="0072779D" w:rsidP="0072779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4F0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72779D" w:rsidRPr="00E24F09" w:rsidTr="0072779D">
        <w:tc>
          <w:tcPr>
            <w:tcW w:w="993" w:type="dxa"/>
          </w:tcPr>
          <w:p w:rsidR="0072779D" w:rsidRPr="00E24F09" w:rsidRDefault="0072779D" w:rsidP="0072779D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4F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6</w:t>
            </w:r>
          </w:p>
        </w:tc>
        <w:tc>
          <w:tcPr>
            <w:tcW w:w="6237" w:type="dxa"/>
          </w:tcPr>
          <w:p w:rsidR="0072779D" w:rsidRPr="00E24F09" w:rsidRDefault="0072779D" w:rsidP="0072779D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4F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Повторение </w:t>
            </w:r>
            <w:proofErr w:type="gramStart"/>
            <w:r w:rsidRPr="00E24F09">
              <w:rPr>
                <w:rFonts w:ascii="Times New Roman" w:hAnsi="Times New Roman"/>
                <w:sz w:val="24"/>
                <w:szCs w:val="24"/>
                <w:lang w:val="ru-RU"/>
              </w:rPr>
              <w:t>изученного</w:t>
            </w:r>
            <w:proofErr w:type="gramEnd"/>
            <w:r w:rsidR="00E24F0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</w:tcPr>
          <w:p w:rsidR="0072779D" w:rsidRPr="00E24F09" w:rsidRDefault="0072779D" w:rsidP="0072779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4F09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</w:tr>
      <w:tr w:rsidR="0072779D" w:rsidRPr="00E24F09" w:rsidTr="0072779D">
        <w:tc>
          <w:tcPr>
            <w:tcW w:w="993" w:type="dxa"/>
          </w:tcPr>
          <w:p w:rsidR="0072779D" w:rsidRPr="00E24F09" w:rsidRDefault="0072779D" w:rsidP="0072779D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4F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7</w:t>
            </w:r>
          </w:p>
        </w:tc>
        <w:tc>
          <w:tcPr>
            <w:tcW w:w="6237" w:type="dxa"/>
          </w:tcPr>
          <w:p w:rsidR="0072779D" w:rsidRPr="00E24F09" w:rsidRDefault="0072779D" w:rsidP="0072779D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4F09">
              <w:rPr>
                <w:rFonts w:ascii="Times New Roman" w:hAnsi="Times New Roman"/>
                <w:sz w:val="24"/>
                <w:szCs w:val="24"/>
                <w:lang w:val="ru-RU"/>
              </w:rPr>
              <w:t>Резервные уроки</w:t>
            </w:r>
            <w:r w:rsidR="00E24F0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</w:tcPr>
          <w:p w:rsidR="0072779D" w:rsidRPr="00E24F09" w:rsidRDefault="0072779D" w:rsidP="0072779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4F0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72779D" w:rsidRPr="00E24F09" w:rsidTr="0072779D">
        <w:tc>
          <w:tcPr>
            <w:tcW w:w="993" w:type="dxa"/>
          </w:tcPr>
          <w:p w:rsidR="0072779D" w:rsidRPr="00E24F09" w:rsidRDefault="0072779D" w:rsidP="0072779D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72779D" w:rsidRPr="00E24F09" w:rsidRDefault="0072779D" w:rsidP="0072779D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24F0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2268" w:type="dxa"/>
          </w:tcPr>
          <w:p w:rsidR="0072779D" w:rsidRPr="00E24F09" w:rsidRDefault="0072779D" w:rsidP="0072779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24F0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132</w:t>
            </w:r>
            <w:r w:rsidR="00E24F0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ч.</w:t>
            </w:r>
          </w:p>
        </w:tc>
      </w:tr>
    </w:tbl>
    <w:p w:rsidR="002011F0" w:rsidRPr="002011F0" w:rsidRDefault="002011F0" w:rsidP="002011F0">
      <w:pPr>
        <w:rPr>
          <w:lang w:val="ru-RU"/>
        </w:rPr>
      </w:pPr>
    </w:p>
    <w:p w:rsidR="002011F0" w:rsidRPr="002011F0" w:rsidRDefault="002011F0" w:rsidP="002011F0">
      <w:pPr>
        <w:rPr>
          <w:lang w:val="ru-RU"/>
        </w:rPr>
      </w:pPr>
    </w:p>
    <w:p w:rsidR="002011F0" w:rsidRPr="002011F0" w:rsidRDefault="002011F0" w:rsidP="002011F0">
      <w:pPr>
        <w:rPr>
          <w:lang w:val="ru-RU"/>
        </w:rPr>
      </w:pPr>
    </w:p>
    <w:p w:rsidR="002011F0" w:rsidRPr="002011F0" w:rsidRDefault="002011F0" w:rsidP="002011F0">
      <w:pPr>
        <w:rPr>
          <w:lang w:val="ru-RU"/>
        </w:rPr>
      </w:pPr>
    </w:p>
    <w:p w:rsidR="002011F0" w:rsidRPr="0072779D" w:rsidRDefault="002011F0" w:rsidP="0072779D">
      <w:pPr>
        <w:ind w:firstLine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72779D">
        <w:rPr>
          <w:rFonts w:ascii="Times New Roman" w:hAnsi="Times New Roman"/>
          <w:sz w:val="24"/>
          <w:szCs w:val="24"/>
          <w:lang w:val="ru-RU"/>
        </w:rPr>
        <w:tab/>
      </w:r>
      <w:r w:rsidRPr="0072779D">
        <w:rPr>
          <w:rFonts w:ascii="Times New Roman" w:hAnsi="Times New Roman"/>
          <w:b/>
          <w:bCs/>
          <w:sz w:val="24"/>
          <w:szCs w:val="24"/>
          <w:lang w:val="ru-RU"/>
        </w:rPr>
        <w:t>2 класс</w:t>
      </w:r>
    </w:p>
    <w:p w:rsidR="002011F0" w:rsidRPr="0072779D" w:rsidRDefault="002011F0" w:rsidP="002011F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5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"/>
        <w:gridCol w:w="6345"/>
        <w:gridCol w:w="2361"/>
      </w:tblGrid>
      <w:tr w:rsidR="00D148B0" w:rsidRPr="0072779D" w:rsidTr="0072779D">
        <w:tc>
          <w:tcPr>
            <w:tcW w:w="885" w:type="dxa"/>
          </w:tcPr>
          <w:p w:rsidR="00D148B0" w:rsidRPr="0072779D" w:rsidRDefault="00D148B0" w:rsidP="0072779D">
            <w:pPr>
              <w:pStyle w:val="Default"/>
              <w:widowControl w:val="0"/>
              <w:jc w:val="center"/>
            </w:pPr>
            <w:r w:rsidRPr="0072779D">
              <w:rPr>
                <w:bCs/>
              </w:rPr>
              <w:t>№</w:t>
            </w:r>
          </w:p>
          <w:p w:rsidR="00D148B0" w:rsidRPr="0072779D" w:rsidRDefault="00D148B0" w:rsidP="007277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45" w:type="dxa"/>
          </w:tcPr>
          <w:p w:rsidR="00D148B0" w:rsidRPr="0072779D" w:rsidRDefault="00D148B0" w:rsidP="0072779D">
            <w:pPr>
              <w:pStyle w:val="Default"/>
              <w:widowControl w:val="0"/>
              <w:jc w:val="center"/>
            </w:pPr>
            <w:r w:rsidRPr="0072779D">
              <w:rPr>
                <w:bCs/>
              </w:rPr>
              <w:t>Тема раздела</w:t>
            </w:r>
          </w:p>
        </w:tc>
        <w:tc>
          <w:tcPr>
            <w:tcW w:w="2361" w:type="dxa"/>
          </w:tcPr>
          <w:p w:rsidR="00D148B0" w:rsidRPr="0072779D" w:rsidRDefault="0072779D" w:rsidP="0072779D">
            <w:pPr>
              <w:pStyle w:val="Default"/>
              <w:widowControl w:val="0"/>
              <w:jc w:val="center"/>
            </w:pPr>
            <w:r w:rsidRPr="0072779D">
              <w:rPr>
                <w:bCs/>
              </w:rPr>
              <w:t>Количество</w:t>
            </w:r>
            <w:r w:rsidR="00D148B0" w:rsidRPr="0072779D">
              <w:rPr>
                <w:bCs/>
              </w:rPr>
              <w:t xml:space="preserve"> часов</w:t>
            </w:r>
          </w:p>
        </w:tc>
      </w:tr>
      <w:tr w:rsidR="00D148B0" w:rsidRPr="0072779D" w:rsidTr="0072779D">
        <w:tc>
          <w:tcPr>
            <w:tcW w:w="885" w:type="dxa"/>
          </w:tcPr>
          <w:p w:rsidR="00D148B0" w:rsidRPr="0072779D" w:rsidRDefault="00D148B0" w:rsidP="0072779D">
            <w:pPr>
              <w:rPr>
                <w:rFonts w:ascii="Times New Roman" w:hAnsi="Times New Roman"/>
                <w:sz w:val="24"/>
                <w:szCs w:val="24"/>
              </w:rPr>
            </w:pPr>
            <w:r w:rsidRPr="007277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45" w:type="dxa"/>
          </w:tcPr>
          <w:p w:rsidR="00D148B0" w:rsidRPr="0072779D" w:rsidRDefault="00D148B0" w:rsidP="00B57FFB">
            <w:pPr>
              <w:pStyle w:val="Default"/>
              <w:widowControl w:val="0"/>
            </w:pPr>
            <w:r w:rsidRPr="0072779D">
              <w:t xml:space="preserve">Повторение материала, изученного в 1 классе. </w:t>
            </w:r>
          </w:p>
        </w:tc>
        <w:tc>
          <w:tcPr>
            <w:tcW w:w="2361" w:type="dxa"/>
          </w:tcPr>
          <w:p w:rsidR="00D148B0" w:rsidRPr="0072779D" w:rsidRDefault="00D148B0" w:rsidP="00B57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7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148B0" w:rsidRPr="0072779D" w:rsidTr="0072779D">
        <w:tc>
          <w:tcPr>
            <w:tcW w:w="885" w:type="dxa"/>
          </w:tcPr>
          <w:p w:rsidR="00D148B0" w:rsidRPr="0072779D" w:rsidRDefault="00D148B0" w:rsidP="0072779D">
            <w:pPr>
              <w:rPr>
                <w:rFonts w:ascii="Times New Roman" w:hAnsi="Times New Roman"/>
                <w:sz w:val="24"/>
                <w:szCs w:val="24"/>
              </w:rPr>
            </w:pPr>
            <w:r w:rsidRPr="007277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45" w:type="dxa"/>
          </w:tcPr>
          <w:p w:rsidR="00D148B0" w:rsidRPr="0072779D" w:rsidRDefault="00D148B0" w:rsidP="00B57FFB">
            <w:pPr>
              <w:pStyle w:val="Default"/>
              <w:widowControl w:val="0"/>
            </w:pPr>
            <w:r w:rsidRPr="0072779D">
              <w:t xml:space="preserve">Сложение и вычитание в пределах 20. </w:t>
            </w:r>
          </w:p>
        </w:tc>
        <w:tc>
          <w:tcPr>
            <w:tcW w:w="2361" w:type="dxa"/>
          </w:tcPr>
          <w:p w:rsidR="00D148B0" w:rsidRPr="0072779D" w:rsidRDefault="00D148B0" w:rsidP="00B57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79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D148B0" w:rsidRPr="0072779D" w:rsidTr="0072779D">
        <w:tc>
          <w:tcPr>
            <w:tcW w:w="885" w:type="dxa"/>
          </w:tcPr>
          <w:p w:rsidR="00D148B0" w:rsidRPr="0072779D" w:rsidRDefault="00D148B0" w:rsidP="0072779D">
            <w:pPr>
              <w:rPr>
                <w:rFonts w:ascii="Times New Roman" w:hAnsi="Times New Roman"/>
                <w:sz w:val="24"/>
                <w:szCs w:val="24"/>
              </w:rPr>
            </w:pPr>
            <w:r w:rsidRPr="007277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45" w:type="dxa"/>
          </w:tcPr>
          <w:p w:rsidR="00D148B0" w:rsidRPr="0072779D" w:rsidRDefault="00D148B0" w:rsidP="00B57FFB">
            <w:pPr>
              <w:pStyle w:val="Default"/>
              <w:widowControl w:val="0"/>
            </w:pPr>
            <w:r w:rsidRPr="0072779D">
              <w:t xml:space="preserve">Числа от 1 до 100 (нумерация). </w:t>
            </w:r>
          </w:p>
        </w:tc>
        <w:tc>
          <w:tcPr>
            <w:tcW w:w="2361" w:type="dxa"/>
          </w:tcPr>
          <w:p w:rsidR="00D148B0" w:rsidRPr="0072779D" w:rsidRDefault="00D148B0" w:rsidP="00B57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7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148B0" w:rsidRPr="0072779D" w:rsidTr="0072779D">
        <w:tc>
          <w:tcPr>
            <w:tcW w:w="885" w:type="dxa"/>
          </w:tcPr>
          <w:p w:rsidR="00D148B0" w:rsidRPr="0072779D" w:rsidRDefault="00D148B0" w:rsidP="0072779D">
            <w:pPr>
              <w:rPr>
                <w:rFonts w:ascii="Times New Roman" w:hAnsi="Times New Roman"/>
                <w:sz w:val="24"/>
                <w:szCs w:val="24"/>
              </w:rPr>
            </w:pPr>
            <w:r w:rsidRPr="007277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45" w:type="dxa"/>
          </w:tcPr>
          <w:p w:rsidR="00D148B0" w:rsidRPr="0072779D" w:rsidRDefault="00D148B0" w:rsidP="00B57FFB">
            <w:pPr>
              <w:pStyle w:val="Default"/>
              <w:widowControl w:val="0"/>
            </w:pPr>
            <w:r w:rsidRPr="0072779D">
              <w:t xml:space="preserve">Сложение и вычитание в пределах 100. </w:t>
            </w:r>
          </w:p>
        </w:tc>
        <w:tc>
          <w:tcPr>
            <w:tcW w:w="2361" w:type="dxa"/>
          </w:tcPr>
          <w:p w:rsidR="00D148B0" w:rsidRPr="0072779D" w:rsidRDefault="00D148B0" w:rsidP="00B57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79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D148B0" w:rsidRPr="0072779D" w:rsidTr="0072779D">
        <w:tc>
          <w:tcPr>
            <w:tcW w:w="885" w:type="dxa"/>
          </w:tcPr>
          <w:p w:rsidR="00D148B0" w:rsidRPr="0072779D" w:rsidRDefault="00D148B0" w:rsidP="0072779D">
            <w:pPr>
              <w:rPr>
                <w:rFonts w:ascii="Times New Roman" w:hAnsi="Times New Roman"/>
                <w:sz w:val="24"/>
                <w:szCs w:val="24"/>
              </w:rPr>
            </w:pPr>
            <w:r w:rsidRPr="007277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45" w:type="dxa"/>
          </w:tcPr>
          <w:p w:rsidR="00D148B0" w:rsidRPr="0072779D" w:rsidRDefault="00D148B0" w:rsidP="00B57FFB">
            <w:pPr>
              <w:pStyle w:val="Default"/>
              <w:widowControl w:val="0"/>
            </w:pPr>
            <w:r w:rsidRPr="0072779D">
              <w:t xml:space="preserve">Умножение и деление чисел. </w:t>
            </w:r>
          </w:p>
        </w:tc>
        <w:tc>
          <w:tcPr>
            <w:tcW w:w="2361" w:type="dxa"/>
          </w:tcPr>
          <w:p w:rsidR="00D148B0" w:rsidRPr="0072779D" w:rsidRDefault="00D148B0" w:rsidP="00B57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79D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D148B0" w:rsidRPr="0072779D" w:rsidTr="0072779D">
        <w:tc>
          <w:tcPr>
            <w:tcW w:w="885" w:type="dxa"/>
          </w:tcPr>
          <w:p w:rsidR="00D148B0" w:rsidRPr="0072779D" w:rsidRDefault="00D148B0" w:rsidP="0072779D">
            <w:pPr>
              <w:rPr>
                <w:rFonts w:ascii="Times New Roman" w:hAnsi="Times New Roman"/>
                <w:sz w:val="24"/>
                <w:szCs w:val="24"/>
              </w:rPr>
            </w:pPr>
            <w:r w:rsidRPr="007277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45" w:type="dxa"/>
          </w:tcPr>
          <w:p w:rsidR="00D148B0" w:rsidRPr="0072779D" w:rsidRDefault="00D148B0" w:rsidP="00B57FFB">
            <w:pPr>
              <w:pStyle w:val="Default"/>
              <w:widowControl w:val="0"/>
            </w:pPr>
            <w:r w:rsidRPr="0072779D">
              <w:t xml:space="preserve">Повторение учебного материала, изученного во 2 классе. </w:t>
            </w:r>
          </w:p>
        </w:tc>
        <w:tc>
          <w:tcPr>
            <w:tcW w:w="2361" w:type="dxa"/>
          </w:tcPr>
          <w:p w:rsidR="00D148B0" w:rsidRPr="0072779D" w:rsidRDefault="00D148B0" w:rsidP="00B57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7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148B0" w:rsidRPr="0072779D" w:rsidTr="0072779D">
        <w:tc>
          <w:tcPr>
            <w:tcW w:w="885" w:type="dxa"/>
          </w:tcPr>
          <w:p w:rsidR="00D148B0" w:rsidRPr="0072779D" w:rsidRDefault="00D148B0" w:rsidP="00B57F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45" w:type="dxa"/>
          </w:tcPr>
          <w:p w:rsidR="00D148B0" w:rsidRPr="00E24F09" w:rsidRDefault="00D148B0" w:rsidP="00B57FFB">
            <w:pPr>
              <w:pStyle w:val="Default"/>
              <w:widowControl w:val="0"/>
              <w:rPr>
                <w:b/>
              </w:rPr>
            </w:pPr>
            <w:r w:rsidRPr="00E24F09">
              <w:rPr>
                <w:b/>
              </w:rPr>
              <w:t xml:space="preserve">Всего: </w:t>
            </w:r>
          </w:p>
        </w:tc>
        <w:tc>
          <w:tcPr>
            <w:tcW w:w="2361" w:type="dxa"/>
          </w:tcPr>
          <w:p w:rsidR="00D148B0" w:rsidRPr="00E24F09" w:rsidRDefault="00D148B0" w:rsidP="00B57F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72779D">
              <w:rPr>
                <w:rFonts w:ascii="Times New Roman" w:hAnsi="Times New Roman"/>
                <w:b/>
                <w:bCs/>
                <w:sz w:val="24"/>
                <w:szCs w:val="24"/>
              </w:rPr>
              <w:t>136</w:t>
            </w:r>
            <w:r w:rsidR="00E24F0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ч.</w:t>
            </w:r>
          </w:p>
        </w:tc>
      </w:tr>
    </w:tbl>
    <w:p w:rsidR="00566C67" w:rsidRDefault="00566C67" w:rsidP="002011F0">
      <w:pPr>
        <w:tabs>
          <w:tab w:val="left" w:pos="5416"/>
        </w:tabs>
        <w:rPr>
          <w:lang w:val="ru-RU"/>
        </w:rPr>
      </w:pPr>
    </w:p>
    <w:p w:rsidR="00D148B0" w:rsidRDefault="00D148B0" w:rsidP="002011F0">
      <w:pPr>
        <w:tabs>
          <w:tab w:val="left" w:pos="5416"/>
        </w:tabs>
        <w:rPr>
          <w:lang w:val="ru-RU"/>
        </w:rPr>
      </w:pPr>
    </w:p>
    <w:p w:rsidR="00D148B0" w:rsidRPr="00E24F09" w:rsidRDefault="00D148B0" w:rsidP="002011F0">
      <w:pPr>
        <w:tabs>
          <w:tab w:val="left" w:pos="5416"/>
        </w:tabs>
        <w:rPr>
          <w:rFonts w:ascii="Times New Roman" w:hAnsi="Times New Roman"/>
          <w:sz w:val="24"/>
          <w:szCs w:val="24"/>
          <w:lang w:val="ru-RU"/>
        </w:rPr>
      </w:pPr>
    </w:p>
    <w:p w:rsidR="00D148B0" w:rsidRPr="00E24F09" w:rsidRDefault="00D148B0" w:rsidP="00E24F09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24F09">
        <w:rPr>
          <w:rFonts w:ascii="Times New Roman" w:hAnsi="Times New Roman"/>
          <w:b/>
          <w:sz w:val="24"/>
          <w:szCs w:val="24"/>
          <w:lang w:val="ru-RU"/>
        </w:rPr>
        <w:t>3 класс</w:t>
      </w:r>
    </w:p>
    <w:p w:rsidR="00D148B0" w:rsidRPr="00E24F09" w:rsidRDefault="00D148B0" w:rsidP="00D148B0">
      <w:pPr>
        <w:rPr>
          <w:rFonts w:ascii="Times New Roman" w:hAnsi="Times New Roman"/>
          <w:b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6379"/>
        <w:gridCol w:w="2410"/>
      </w:tblGrid>
      <w:tr w:rsidR="00D148B0" w:rsidRPr="00E24F09" w:rsidTr="00E24F09">
        <w:tc>
          <w:tcPr>
            <w:tcW w:w="851" w:type="dxa"/>
            <w:shd w:val="clear" w:color="auto" w:fill="auto"/>
          </w:tcPr>
          <w:p w:rsidR="00D148B0" w:rsidRPr="00E24F09" w:rsidRDefault="00D148B0" w:rsidP="00B57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0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379" w:type="dxa"/>
            <w:shd w:val="clear" w:color="auto" w:fill="auto"/>
          </w:tcPr>
          <w:p w:rsidR="00E24F09" w:rsidRDefault="00E24F09" w:rsidP="00E24F0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 </w:t>
            </w:r>
            <w:r w:rsidR="00D148B0" w:rsidRPr="00E24F09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аздела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E24F09" w:rsidRPr="00E24F09" w:rsidRDefault="00E24F09" w:rsidP="00E24F0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D148B0" w:rsidRPr="00E24F09" w:rsidRDefault="00D148B0" w:rsidP="00E24F0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4F09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часо</w:t>
            </w:r>
            <w:r w:rsidR="00E24F09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</w:p>
        </w:tc>
      </w:tr>
      <w:tr w:rsidR="00D148B0" w:rsidRPr="00E24F09" w:rsidTr="00E24F09">
        <w:tc>
          <w:tcPr>
            <w:tcW w:w="851" w:type="dxa"/>
            <w:shd w:val="clear" w:color="auto" w:fill="auto"/>
          </w:tcPr>
          <w:p w:rsidR="00D148B0" w:rsidRPr="00E24F09" w:rsidRDefault="00D148B0" w:rsidP="00B57FF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4F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D148B0" w:rsidRPr="00E24F09" w:rsidRDefault="00D148B0" w:rsidP="00E24F09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24F09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spellEnd"/>
            <w:r w:rsidRPr="00E24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4F09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spellEnd"/>
            <w:r w:rsidRPr="00E24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4F09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spellEnd"/>
            <w:r w:rsidRPr="00E24F09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 w:rsidRPr="00E24F09">
              <w:rPr>
                <w:rFonts w:ascii="Times New Roman" w:hAnsi="Times New Roman"/>
                <w:sz w:val="24"/>
                <w:szCs w:val="24"/>
              </w:rPr>
              <w:t>кла</w:t>
            </w:r>
            <w:r w:rsidRPr="00E24F09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09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="00E24F0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D148B0" w:rsidRPr="00E24F09" w:rsidRDefault="00D148B0" w:rsidP="00B57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0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148B0" w:rsidRPr="00E24F09" w:rsidTr="00E24F09">
        <w:tc>
          <w:tcPr>
            <w:tcW w:w="851" w:type="dxa"/>
            <w:shd w:val="clear" w:color="auto" w:fill="auto"/>
          </w:tcPr>
          <w:p w:rsidR="00D148B0" w:rsidRPr="00E24F09" w:rsidRDefault="00D148B0" w:rsidP="00B57FF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4F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D148B0" w:rsidRPr="00E24F09" w:rsidRDefault="00D148B0" w:rsidP="00E24F09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24F09">
              <w:rPr>
                <w:rFonts w:ascii="Times New Roman" w:hAnsi="Times New Roman"/>
                <w:sz w:val="24"/>
                <w:szCs w:val="24"/>
              </w:rPr>
              <w:t>Внетабличное</w:t>
            </w:r>
            <w:proofErr w:type="spellEnd"/>
            <w:r w:rsidRPr="00E24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4F09">
              <w:rPr>
                <w:rFonts w:ascii="Times New Roman" w:hAnsi="Times New Roman"/>
                <w:sz w:val="24"/>
                <w:szCs w:val="24"/>
              </w:rPr>
              <w:t>умножение</w:t>
            </w:r>
            <w:proofErr w:type="spellEnd"/>
            <w:r w:rsidRPr="00E24F0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24F09">
              <w:rPr>
                <w:rFonts w:ascii="Times New Roman" w:hAnsi="Times New Roman"/>
                <w:sz w:val="24"/>
                <w:szCs w:val="24"/>
              </w:rPr>
              <w:t>дел</w:t>
            </w:r>
            <w:r w:rsidRPr="00E24F09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09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="00E24F0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D148B0" w:rsidRPr="00E24F09" w:rsidRDefault="00D148B0" w:rsidP="00B57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0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D148B0" w:rsidRPr="00E24F09" w:rsidTr="00E24F09">
        <w:tc>
          <w:tcPr>
            <w:tcW w:w="851" w:type="dxa"/>
            <w:shd w:val="clear" w:color="auto" w:fill="auto"/>
          </w:tcPr>
          <w:p w:rsidR="00D148B0" w:rsidRPr="00E24F09" w:rsidRDefault="00D148B0" w:rsidP="00B57FF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4F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D148B0" w:rsidRPr="00E24F09" w:rsidRDefault="00D148B0" w:rsidP="00E24F09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24F09">
              <w:rPr>
                <w:rFonts w:ascii="Times New Roman" w:hAnsi="Times New Roman"/>
                <w:sz w:val="24"/>
                <w:szCs w:val="24"/>
              </w:rPr>
              <w:t>Доли</w:t>
            </w:r>
            <w:proofErr w:type="spellEnd"/>
            <w:r w:rsidR="00E24F0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D148B0" w:rsidRPr="00E24F09" w:rsidRDefault="00D148B0" w:rsidP="00B57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0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D148B0" w:rsidRPr="00E24F09" w:rsidTr="00E24F09">
        <w:tc>
          <w:tcPr>
            <w:tcW w:w="851" w:type="dxa"/>
            <w:shd w:val="clear" w:color="auto" w:fill="auto"/>
          </w:tcPr>
          <w:p w:rsidR="00D148B0" w:rsidRPr="00E24F09" w:rsidRDefault="00D148B0" w:rsidP="00B57FF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4F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D148B0" w:rsidRPr="00E24F09" w:rsidRDefault="00D148B0" w:rsidP="00E24F09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24F09">
              <w:rPr>
                <w:rFonts w:ascii="Times New Roman" w:hAnsi="Times New Roman"/>
                <w:sz w:val="24"/>
                <w:szCs w:val="24"/>
              </w:rPr>
              <w:t>Нумерация</w:t>
            </w:r>
            <w:proofErr w:type="spellEnd"/>
            <w:r w:rsidRPr="00E24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4F09">
              <w:rPr>
                <w:rFonts w:ascii="Times New Roman" w:hAnsi="Times New Roman"/>
                <w:sz w:val="24"/>
                <w:szCs w:val="24"/>
              </w:rPr>
              <w:t>чисел</w:t>
            </w:r>
            <w:proofErr w:type="spellEnd"/>
            <w:r w:rsidRPr="00E24F0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E24F09">
              <w:rPr>
                <w:rFonts w:ascii="Times New Roman" w:hAnsi="Times New Roman"/>
                <w:sz w:val="24"/>
                <w:szCs w:val="24"/>
              </w:rPr>
              <w:t>пределах</w:t>
            </w:r>
            <w:proofErr w:type="spellEnd"/>
            <w:r w:rsidRPr="00E24F09">
              <w:rPr>
                <w:rFonts w:ascii="Times New Roman" w:hAnsi="Times New Roman"/>
                <w:sz w:val="24"/>
                <w:szCs w:val="24"/>
              </w:rPr>
              <w:t xml:space="preserve"> 1000</w:t>
            </w:r>
            <w:r w:rsidR="00E24F0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D148B0" w:rsidRPr="00E24F09" w:rsidRDefault="00D148B0" w:rsidP="00B57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0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148B0" w:rsidRPr="00E24F09" w:rsidTr="00E24F09">
        <w:tc>
          <w:tcPr>
            <w:tcW w:w="851" w:type="dxa"/>
            <w:shd w:val="clear" w:color="auto" w:fill="auto"/>
          </w:tcPr>
          <w:p w:rsidR="00D148B0" w:rsidRPr="00E24F09" w:rsidRDefault="00D148B0" w:rsidP="00B57FF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4F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D148B0" w:rsidRPr="00E24F09" w:rsidRDefault="00D148B0" w:rsidP="00E24F09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4F09">
              <w:rPr>
                <w:rFonts w:ascii="Times New Roman" w:hAnsi="Times New Roman"/>
                <w:sz w:val="24"/>
                <w:szCs w:val="24"/>
                <w:lang w:val="ru-RU"/>
              </w:rPr>
              <w:t>Сложение и вычитание в пределах 1000</w:t>
            </w:r>
            <w:r w:rsidR="00E24F0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D148B0" w:rsidRPr="00E24F09" w:rsidRDefault="00D148B0" w:rsidP="00B57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0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D148B0" w:rsidRPr="00E24F09" w:rsidTr="00E24F09">
        <w:tc>
          <w:tcPr>
            <w:tcW w:w="851" w:type="dxa"/>
            <w:shd w:val="clear" w:color="auto" w:fill="auto"/>
          </w:tcPr>
          <w:p w:rsidR="00D148B0" w:rsidRPr="00E24F09" w:rsidRDefault="00D148B0" w:rsidP="00B57FF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4F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D148B0" w:rsidRPr="00E24F09" w:rsidRDefault="00D148B0" w:rsidP="00E24F09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4F09">
              <w:rPr>
                <w:rFonts w:ascii="Times New Roman" w:hAnsi="Times New Roman"/>
                <w:sz w:val="24"/>
                <w:szCs w:val="24"/>
                <w:lang w:val="ru-RU"/>
              </w:rPr>
              <w:t>Умножение и деление чисел в пр</w:t>
            </w:r>
            <w:r w:rsidRPr="00E24F09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E24F09">
              <w:rPr>
                <w:rFonts w:ascii="Times New Roman" w:hAnsi="Times New Roman"/>
                <w:sz w:val="24"/>
                <w:szCs w:val="24"/>
                <w:lang w:val="ru-RU"/>
              </w:rPr>
              <w:t>делах 1000</w:t>
            </w:r>
            <w:r w:rsidR="00E24F0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D148B0" w:rsidRPr="00E24F09" w:rsidRDefault="00D148B0" w:rsidP="00B57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0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D148B0" w:rsidRPr="00E24F09" w:rsidTr="00E24F09">
        <w:tc>
          <w:tcPr>
            <w:tcW w:w="851" w:type="dxa"/>
            <w:shd w:val="clear" w:color="auto" w:fill="auto"/>
          </w:tcPr>
          <w:p w:rsidR="00D148B0" w:rsidRPr="00E24F09" w:rsidRDefault="00D148B0" w:rsidP="00B57FF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4F0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D148B0" w:rsidRPr="00E24F09" w:rsidRDefault="00D148B0" w:rsidP="00E24F09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4F09">
              <w:rPr>
                <w:rFonts w:ascii="Times New Roman" w:hAnsi="Times New Roman"/>
                <w:sz w:val="24"/>
                <w:szCs w:val="24"/>
                <w:lang w:val="ru-RU"/>
              </w:rPr>
              <w:t>Арифметические действия над числами в пр</w:t>
            </w:r>
            <w:r w:rsidRPr="00E24F09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E24F09">
              <w:rPr>
                <w:rFonts w:ascii="Times New Roman" w:hAnsi="Times New Roman"/>
                <w:sz w:val="24"/>
                <w:szCs w:val="24"/>
                <w:lang w:val="ru-RU"/>
              </w:rPr>
              <w:t>делах 1000</w:t>
            </w:r>
            <w:r w:rsidR="00E24F0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D148B0" w:rsidRPr="00E24F09" w:rsidRDefault="00D148B0" w:rsidP="00B57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0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D148B0" w:rsidRPr="00E24F09" w:rsidTr="00E24F09">
        <w:tc>
          <w:tcPr>
            <w:tcW w:w="851" w:type="dxa"/>
            <w:shd w:val="clear" w:color="auto" w:fill="auto"/>
          </w:tcPr>
          <w:p w:rsidR="00D148B0" w:rsidRPr="00E24F09" w:rsidRDefault="00D148B0" w:rsidP="00B57FF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D148B0" w:rsidRPr="00E24F09" w:rsidRDefault="00E24F09" w:rsidP="00E24F09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Всего:</w:t>
            </w:r>
            <w:r w:rsidR="00D148B0" w:rsidRPr="00E24F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D148B0" w:rsidRPr="00E24F09" w:rsidRDefault="00D148B0" w:rsidP="00B57F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4F09">
              <w:rPr>
                <w:rFonts w:ascii="Times New Roman" w:hAnsi="Times New Roman"/>
                <w:b/>
                <w:sz w:val="24"/>
                <w:szCs w:val="24"/>
              </w:rPr>
              <w:t>136 ч.</w:t>
            </w:r>
          </w:p>
        </w:tc>
      </w:tr>
    </w:tbl>
    <w:p w:rsidR="00D148B0" w:rsidRPr="00E24F09" w:rsidRDefault="00D148B0" w:rsidP="00D148B0">
      <w:pPr>
        <w:rPr>
          <w:rFonts w:ascii="Times New Roman" w:hAnsi="Times New Roman"/>
          <w:b/>
          <w:sz w:val="24"/>
          <w:szCs w:val="24"/>
        </w:rPr>
      </w:pPr>
    </w:p>
    <w:p w:rsidR="00D148B0" w:rsidRDefault="00D148B0" w:rsidP="002011F0">
      <w:pPr>
        <w:tabs>
          <w:tab w:val="left" w:pos="5416"/>
        </w:tabs>
        <w:rPr>
          <w:lang w:val="ru-RU"/>
        </w:rPr>
      </w:pPr>
    </w:p>
    <w:p w:rsidR="00D148B0" w:rsidRDefault="00D148B0" w:rsidP="002011F0">
      <w:pPr>
        <w:tabs>
          <w:tab w:val="left" w:pos="5416"/>
        </w:tabs>
        <w:rPr>
          <w:lang w:val="ru-RU"/>
        </w:rPr>
      </w:pPr>
    </w:p>
    <w:p w:rsidR="00E24F09" w:rsidRDefault="00E24F09" w:rsidP="00D148B0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E24F09" w:rsidRDefault="00E24F09" w:rsidP="00D148B0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D148B0" w:rsidRDefault="00E24F09" w:rsidP="00D148B0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 класс</w:t>
      </w:r>
    </w:p>
    <w:p w:rsidR="00E24F09" w:rsidRPr="00E24F09" w:rsidRDefault="00E24F09" w:rsidP="00E24F09">
      <w:pPr>
        <w:rPr>
          <w:rFonts w:ascii="Times New Roman" w:hAnsi="Times New Roman"/>
          <w:b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6379"/>
        <w:gridCol w:w="2410"/>
      </w:tblGrid>
      <w:tr w:rsidR="00E24F09" w:rsidRPr="00E24F09" w:rsidTr="00B57FFB">
        <w:tc>
          <w:tcPr>
            <w:tcW w:w="851" w:type="dxa"/>
            <w:shd w:val="clear" w:color="auto" w:fill="auto"/>
          </w:tcPr>
          <w:p w:rsidR="00E24F09" w:rsidRPr="00E24F09" w:rsidRDefault="00E24F09" w:rsidP="00B57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0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379" w:type="dxa"/>
            <w:shd w:val="clear" w:color="auto" w:fill="auto"/>
          </w:tcPr>
          <w:p w:rsidR="00E24F09" w:rsidRDefault="00E24F09" w:rsidP="00B57FF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 </w:t>
            </w:r>
            <w:r w:rsidRPr="00E24F09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аздела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E24F09" w:rsidRPr="00E24F09" w:rsidRDefault="00E24F09" w:rsidP="00B57FF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E24F09" w:rsidRPr="00E24F09" w:rsidRDefault="00E24F09" w:rsidP="00B57FF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4F09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часо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</w:p>
        </w:tc>
      </w:tr>
      <w:tr w:rsidR="00E24F09" w:rsidRPr="00E24F09" w:rsidTr="00B57FFB">
        <w:tc>
          <w:tcPr>
            <w:tcW w:w="851" w:type="dxa"/>
            <w:shd w:val="clear" w:color="auto" w:fill="auto"/>
          </w:tcPr>
          <w:p w:rsidR="00E24F09" w:rsidRPr="00E24F09" w:rsidRDefault="00E24F09" w:rsidP="00B57FF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4F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E24F09" w:rsidRPr="00E24F09" w:rsidRDefault="00E24F09" w:rsidP="00E24F09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4F0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Числа от 1 до 1000.</w:t>
            </w:r>
          </w:p>
          <w:p w:rsidR="00E24F09" w:rsidRPr="00E24F09" w:rsidRDefault="00E24F09" w:rsidP="00E24F0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4F09">
              <w:rPr>
                <w:rFonts w:ascii="Times New Roman" w:hAnsi="Times New Roman"/>
                <w:sz w:val="24"/>
                <w:szCs w:val="24"/>
                <w:lang w:val="ru-RU"/>
              </w:rPr>
              <w:t>Повторение и обобщение материала, из</w:t>
            </w:r>
            <w:r w:rsidRPr="00E24F09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E24F09">
              <w:rPr>
                <w:rFonts w:ascii="Times New Roman" w:hAnsi="Times New Roman"/>
                <w:sz w:val="24"/>
                <w:szCs w:val="24"/>
                <w:lang w:val="ru-RU"/>
              </w:rPr>
              <w:t>ченного в 3 классе.</w:t>
            </w:r>
          </w:p>
        </w:tc>
        <w:tc>
          <w:tcPr>
            <w:tcW w:w="2410" w:type="dxa"/>
            <w:shd w:val="clear" w:color="auto" w:fill="auto"/>
          </w:tcPr>
          <w:p w:rsidR="00E24F09" w:rsidRPr="00E24F09" w:rsidRDefault="00E24F09" w:rsidP="00B57FF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E24F09" w:rsidRPr="00E24F09" w:rsidTr="00B57FFB">
        <w:tc>
          <w:tcPr>
            <w:tcW w:w="851" w:type="dxa"/>
            <w:shd w:val="clear" w:color="auto" w:fill="auto"/>
          </w:tcPr>
          <w:p w:rsidR="00E24F09" w:rsidRPr="00E24F09" w:rsidRDefault="00E24F09" w:rsidP="00B57FF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4F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E24F09" w:rsidRPr="001D25F0" w:rsidRDefault="00E24F09" w:rsidP="00E24F09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24F09">
              <w:rPr>
                <w:rFonts w:ascii="Times New Roman" w:hAnsi="Times New Roman"/>
                <w:bCs/>
                <w:sz w:val="24"/>
                <w:szCs w:val="24"/>
              </w:rPr>
              <w:t>Дроби</w:t>
            </w:r>
            <w:proofErr w:type="spellEnd"/>
            <w:r w:rsidR="001D25F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E24F09" w:rsidRPr="00E24F09" w:rsidRDefault="00E24F09" w:rsidP="00B57FF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</w:tr>
      <w:tr w:rsidR="00E24F09" w:rsidRPr="00E24F09" w:rsidTr="00B57FFB">
        <w:tc>
          <w:tcPr>
            <w:tcW w:w="851" w:type="dxa"/>
            <w:shd w:val="clear" w:color="auto" w:fill="auto"/>
          </w:tcPr>
          <w:p w:rsidR="00E24F09" w:rsidRPr="00E24F09" w:rsidRDefault="00E24F09" w:rsidP="00B57FF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4F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E24F09" w:rsidRPr="00E24F09" w:rsidRDefault="00E24F09" w:rsidP="00891708">
            <w:pPr>
              <w:tabs>
                <w:tab w:val="left" w:pos="5475"/>
              </w:tabs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24F0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Многозначные числа.</w:t>
            </w:r>
          </w:p>
          <w:p w:rsidR="00E24F09" w:rsidRPr="00E24F09" w:rsidRDefault="00E24F09" w:rsidP="00E24F09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4F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Нумерация многозначных чисел  </w:t>
            </w:r>
          </w:p>
        </w:tc>
        <w:tc>
          <w:tcPr>
            <w:tcW w:w="2410" w:type="dxa"/>
            <w:shd w:val="clear" w:color="auto" w:fill="auto"/>
          </w:tcPr>
          <w:p w:rsidR="00E24F09" w:rsidRPr="00E24F09" w:rsidRDefault="00E24F09" w:rsidP="00B57FF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</w:tr>
      <w:tr w:rsidR="00E24F09" w:rsidRPr="00E24F09" w:rsidTr="00B57FFB">
        <w:tc>
          <w:tcPr>
            <w:tcW w:w="851" w:type="dxa"/>
            <w:shd w:val="clear" w:color="auto" w:fill="auto"/>
          </w:tcPr>
          <w:p w:rsidR="00E24F09" w:rsidRPr="00E24F09" w:rsidRDefault="00E24F09" w:rsidP="00B57FF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4F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E24F09" w:rsidRPr="00E24F09" w:rsidRDefault="00E24F09" w:rsidP="00E24F09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24F09">
              <w:rPr>
                <w:rFonts w:ascii="Times New Roman" w:hAnsi="Times New Roman"/>
                <w:sz w:val="24"/>
                <w:szCs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E24F09" w:rsidRPr="00E24F09" w:rsidRDefault="00E24F09" w:rsidP="00B57FF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</w:tr>
      <w:tr w:rsidR="00E24F09" w:rsidRPr="00E24F09" w:rsidTr="00B57FFB">
        <w:tc>
          <w:tcPr>
            <w:tcW w:w="851" w:type="dxa"/>
            <w:shd w:val="clear" w:color="auto" w:fill="auto"/>
          </w:tcPr>
          <w:p w:rsidR="00E24F09" w:rsidRPr="00E24F09" w:rsidRDefault="00E24F09" w:rsidP="00B57FF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4F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E24F09" w:rsidRPr="00E24F09" w:rsidRDefault="00E24F09" w:rsidP="00E24F09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24F09">
              <w:rPr>
                <w:rFonts w:ascii="Times New Roman" w:hAnsi="Times New Roman"/>
                <w:sz w:val="24"/>
                <w:szCs w:val="24"/>
              </w:rPr>
              <w:t>Сложение</w:t>
            </w:r>
            <w:proofErr w:type="spellEnd"/>
            <w:r w:rsidRPr="00E24F0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24F09">
              <w:rPr>
                <w:rFonts w:ascii="Times New Roman" w:hAnsi="Times New Roman"/>
                <w:sz w:val="24"/>
                <w:szCs w:val="24"/>
              </w:rPr>
              <w:t>вычитание</w:t>
            </w:r>
            <w:proofErr w:type="spellEnd"/>
            <w:r w:rsidRPr="00E24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4F09">
              <w:rPr>
                <w:rFonts w:ascii="Times New Roman" w:hAnsi="Times New Roman"/>
                <w:sz w:val="24"/>
                <w:szCs w:val="24"/>
              </w:rPr>
              <w:t>чисел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E24F09" w:rsidRPr="00E24F09" w:rsidRDefault="00E24F09" w:rsidP="00B57FF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E24F09" w:rsidRPr="00E24F09" w:rsidTr="00B57FFB">
        <w:tc>
          <w:tcPr>
            <w:tcW w:w="851" w:type="dxa"/>
            <w:shd w:val="clear" w:color="auto" w:fill="auto"/>
          </w:tcPr>
          <w:p w:rsidR="00E24F09" w:rsidRPr="00E24F09" w:rsidRDefault="00E24F09" w:rsidP="00B57FF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4F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E24F09" w:rsidRPr="00E24F09" w:rsidRDefault="00E24F09" w:rsidP="00E24F09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24F09">
              <w:rPr>
                <w:rFonts w:ascii="Times New Roman" w:hAnsi="Times New Roman"/>
                <w:sz w:val="24"/>
                <w:szCs w:val="24"/>
              </w:rPr>
              <w:t>Умножение</w:t>
            </w:r>
            <w:proofErr w:type="spellEnd"/>
            <w:r w:rsidRPr="00E24F0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24F09">
              <w:rPr>
                <w:rFonts w:ascii="Times New Roman" w:hAnsi="Times New Roman"/>
                <w:sz w:val="24"/>
                <w:szCs w:val="24"/>
              </w:rPr>
              <w:t>деление</w:t>
            </w:r>
            <w:proofErr w:type="spellEnd"/>
            <w:r w:rsidRPr="00E24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4F09">
              <w:rPr>
                <w:rFonts w:ascii="Times New Roman" w:hAnsi="Times New Roman"/>
                <w:sz w:val="24"/>
                <w:szCs w:val="24"/>
              </w:rPr>
              <w:t>чисел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E24F09" w:rsidRPr="00E24F09" w:rsidRDefault="00E24F09" w:rsidP="00B57FF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72</w:t>
            </w:r>
          </w:p>
        </w:tc>
      </w:tr>
      <w:tr w:rsidR="00E24F09" w:rsidRPr="00E24F09" w:rsidTr="00B57FFB">
        <w:tc>
          <w:tcPr>
            <w:tcW w:w="851" w:type="dxa"/>
            <w:shd w:val="clear" w:color="auto" w:fill="auto"/>
          </w:tcPr>
          <w:p w:rsidR="00E24F09" w:rsidRPr="00E24F09" w:rsidRDefault="00E24F09" w:rsidP="00B57FF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4F0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E24F09" w:rsidRPr="00E24F09" w:rsidRDefault="00E24F09" w:rsidP="00E24F09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24F09">
              <w:rPr>
                <w:rFonts w:ascii="Times New Roman" w:hAnsi="Times New Roman"/>
                <w:sz w:val="24"/>
                <w:szCs w:val="24"/>
              </w:rPr>
              <w:t>Обобщающее</w:t>
            </w:r>
            <w:proofErr w:type="spellEnd"/>
            <w:r w:rsidRPr="00E24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4F09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E24F09" w:rsidRPr="00E24F09" w:rsidRDefault="00E24F09" w:rsidP="00B57FF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E24F09" w:rsidRPr="00E24F09" w:rsidTr="00B57FFB">
        <w:tc>
          <w:tcPr>
            <w:tcW w:w="851" w:type="dxa"/>
            <w:shd w:val="clear" w:color="auto" w:fill="auto"/>
          </w:tcPr>
          <w:p w:rsidR="00E24F09" w:rsidRPr="00E24F09" w:rsidRDefault="00E24F09" w:rsidP="00B57FF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E24F09" w:rsidRPr="00E24F09" w:rsidRDefault="00E24F09" w:rsidP="00E24F09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24F0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spellEnd"/>
            <w:r w:rsidRPr="00E24F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E24F09" w:rsidRPr="00E24F09" w:rsidRDefault="00E24F09" w:rsidP="00B57F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4F09">
              <w:rPr>
                <w:rFonts w:ascii="Times New Roman" w:hAnsi="Times New Roman"/>
                <w:b/>
                <w:sz w:val="24"/>
                <w:szCs w:val="24"/>
              </w:rPr>
              <w:t>136 ч.</w:t>
            </w:r>
          </w:p>
        </w:tc>
      </w:tr>
    </w:tbl>
    <w:p w:rsidR="00D148B0" w:rsidRPr="00E24F09" w:rsidRDefault="00D148B0" w:rsidP="002011F0">
      <w:pPr>
        <w:tabs>
          <w:tab w:val="left" w:pos="5416"/>
        </w:tabs>
        <w:rPr>
          <w:rFonts w:ascii="Times New Roman" w:hAnsi="Times New Roman"/>
          <w:sz w:val="24"/>
          <w:szCs w:val="24"/>
          <w:lang w:val="ru-RU"/>
        </w:rPr>
      </w:pPr>
    </w:p>
    <w:sectPr w:rsidR="00D148B0" w:rsidRPr="00E24F09" w:rsidSect="00E24F09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25E1E"/>
    <w:rsid w:val="001D25F0"/>
    <w:rsid w:val="002011F0"/>
    <w:rsid w:val="00566C67"/>
    <w:rsid w:val="0072779D"/>
    <w:rsid w:val="00825E1E"/>
    <w:rsid w:val="00891708"/>
    <w:rsid w:val="00D148B0"/>
    <w:rsid w:val="00E24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E1E"/>
    <w:pPr>
      <w:spacing w:after="0" w:line="240" w:lineRule="auto"/>
      <w:ind w:firstLine="360"/>
    </w:pPr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011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D14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D148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148B0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table" w:styleId="a4">
    <w:name w:val="Table Grid"/>
    <w:basedOn w:val="a1"/>
    <w:uiPriority w:val="59"/>
    <w:rsid w:val="00D14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9C8A1-4626-44C4-AD1E-7360C8EB0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2019-03-19T16:35:00Z</dcterms:created>
  <dcterms:modified xsi:type="dcterms:W3CDTF">2019-03-19T17:07:00Z</dcterms:modified>
</cp:coreProperties>
</file>