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88" w:rsidRPr="00450056" w:rsidRDefault="00252388" w:rsidP="00252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05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литературе 5-8 класс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Рабочая программа по литературе для 5 класса составлена на основе: Федерального закона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Российской Федерации от 29 декабря 2012 г. № 273-ФЗ «Об образовании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0056">
        <w:rPr>
          <w:rFonts w:ascii="Times New Roman" w:hAnsi="Times New Roman" w:cs="Times New Roman"/>
          <w:sz w:val="24"/>
          <w:szCs w:val="24"/>
        </w:rPr>
        <w:t xml:space="preserve"> Российской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Федерации»</w:t>
      </w:r>
      <w:r w:rsidRPr="00450056">
        <w:rPr>
          <w:rFonts w:ascii="Times New Roman" w:hAnsi="Times New Roman" w:cs="Times New Roman"/>
          <w:sz w:val="24"/>
          <w:szCs w:val="24"/>
        </w:rPr>
        <w:t>, приказа Министерства образования и Российской Федерации от 17 декабря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2010 г.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N 1897 « Об утверждении Федерального Государственного образовательного стандарта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основного общего образо</w:t>
      </w:r>
      <w:r>
        <w:rPr>
          <w:rFonts w:ascii="Times New Roman" w:hAnsi="Times New Roman" w:cs="Times New Roman"/>
          <w:sz w:val="24"/>
          <w:szCs w:val="24"/>
        </w:rPr>
        <w:t>вания», основной образовательной</w:t>
      </w:r>
      <w:bookmarkStart w:id="0" w:name="_GoBack"/>
      <w:bookmarkEnd w:id="0"/>
      <w:r w:rsidRPr="00450056">
        <w:rPr>
          <w:rFonts w:ascii="Times New Roman" w:hAnsi="Times New Roman" w:cs="Times New Roman"/>
          <w:sz w:val="24"/>
          <w:szCs w:val="24"/>
        </w:rPr>
        <w:t xml:space="preserve"> программы основного общего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0056">
        <w:rPr>
          <w:rFonts w:ascii="Times New Roman" w:hAnsi="Times New Roman" w:cs="Times New Roman"/>
          <w:sz w:val="24"/>
          <w:szCs w:val="24"/>
        </w:rPr>
        <w:t>образования, принятой педа</w:t>
      </w:r>
      <w:r>
        <w:rPr>
          <w:rFonts w:ascii="Times New Roman" w:hAnsi="Times New Roman" w:cs="Times New Roman"/>
          <w:sz w:val="24"/>
          <w:szCs w:val="24"/>
        </w:rPr>
        <w:t>гогическим советом МАОУ СОШ № 94</w:t>
      </w:r>
      <w:r w:rsidRPr="00450056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Pr="00450056">
        <w:rPr>
          <w:rFonts w:ascii="Times New Roman" w:hAnsi="Times New Roman" w:cs="Times New Roman"/>
          <w:sz w:val="24"/>
          <w:szCs w:val="24"/>
        </w:rPr>
        <w:t xml:space="preserve"> Тюмени 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учебного плана для 1-11 классов муниципального автономного общеобразовательного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учреждения средней общеобразовательной школы № 9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50056">
        <w:rPr>
          <w:rFonts w:ascii="Times New Roman" w:hAnsi="Times New Roman" w:cs="Times New Roman"/>
          <w:sz w:val="24"/>
          <w:szCs w:val="24"/>
        </w:rPr>
        <w:t xml:space="preserve"> города Тюмени 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на 2018-2019 учебный год. Рабочие программы. Литература.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Предметная линия учебников под редакцией В.Я. Коровиной 5-9 классы. Пособие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учителей общеобразовательных организаций. В.Я.Коровина, В.П.Журавлев, В.И.Коровин.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- М. Просвещение, 2014.УМК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50056">
        <w:rPr>
          <w:rFonts w:ascii="Times New Roman" w:hAnsi="Times New Roman" w:cs="Times New Roman"/>
          <w:sz w:val="24"/>
          <w:szCs w:val="24"/>
        </w:rPr>
        <w:t xml:space="preserve"> Коровина В.Я. Литература. 5 класс. Учеб. Для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005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50056">
        <w:rPr>
          <w:rFonts w:ascii="Times New Roman" w:hAnsi="Times New Roman" w:cs="Times New Roman"/>
          <w:sz w:val="24"/>
          <w:szCs w:val="24"/>
        </w:rPr>
        <w:t>. Организаций с прил. На электрон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00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50056">
        <w:rPr>
          <w:rFonts w:ascii="Times New Roman" w:hAnsi="Times New Roman" w:cs="Times New Roman"/>
          <w:sz w:val="24"/>
          <w:szCs w:val="24"/>
        </w:rPr>
        <w:t xml:space="preserve">осителях. В 2 </w:t>
      </w:r>
      <w:proofErr w:type="spellStart"/>
      <w:r w:rsidRPr="00450056">
        <w:rPr>
          <w:rFonts w:ascii="Times New Roman" w:hAnsi="Times New Roman" w:cs="Times New Roman"/>
          <w:sz w:val="24"/>
          <w:szCs w:val="24"/>
        </w:rPr>
        <w:t>ч.\</w:t>
      </w:r>
      <w:proofErr w:type="spellEnd"/>
      <w:r w:rsidRPr="00450056">
        <w:rPr>
          <w:rFonts w:ascii="Times New Roman" w:hAnsi="Times New Roman" w:cs="Times New Roman"/>
          <w:sz w:val="24"/>
          <w:szCs w:val="24"/>
        </w:rPr>
        <w:t xml:space="preserve"> В.Я. Коровина, В.П.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Журавлев, В.И. Коровин.- М. Просвещение, 2014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Главными целями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изучении</w:t>
      </w:r>
      <w:proofErr w:type="gramEnd"/>
      <w:r w:rsidRPr="004500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056">
        <w:rPr>
          <w:rFonts w:ascii="Times New Roman" w:hAnsi="Times New Roman" w:cs="Times New Roman"/>
          <w:sz w:val="24"/>
          <w:szCs w:val="24"/>
        </w:rPr>
        <w:t>япредмета</w:t>
      </w:r>
      <w:proofErr w:type="spellEnd"/>
      <w:r w:rsidRPr="00450056">
        <w:rPr>
          <w:rFonts w:ascii="Times New Roman" w:hAnsi="Times New Roman" w:cs="Times New Roman"/>
          <w:sz w:val="24"/>
          <w:szCs w:val="24"/>
        </w:rPr>
        <w:t xml:space="preserve"> «Литература» являются: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• формирование духовно развитой личности, обладающей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гуманистическим</w:t>
      </w:r>
      <w:proofErr w:type="gramEnd"/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мировоззрением, национальным самосознанием и общероссийским гражданским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сознанием, чувством патриотизма;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• развитие интеллектуальных и творческих способностей учащихся, необходимых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для успешной социализации и самореализации личности;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• постижение учащимися вершинных произведений отечественной и мировой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литературы, их чтение и анализ, основанный на понимании образной природы искусства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слова,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опирающийся</w:t>
      </w:r>
      <w:proofErr w:type="gramEnd"/>
      <w:r w:rsidRPr="00450056">
        <w:rPr>
          <w:rFonts w:ascii="Times New Roman" w:hAnsi="Times New Roman" w:cs="Times New Roman"/>
          <w:sz w:val="24"/>
          <w:szCs w:val="24"/>
        </w:rPr>
        <w:t xml:space="preserve"> на принципы единства художественной формы и содержания, связи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искусства с жизнью, историзма;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• поэтапное, последовательное формирование умений читать, комментировать,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анализировать и интерпретировать художественный текст;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lastRenderedPageBreak/>
        <w:t xml:space="preserve">• овладение возможными алгоритмами постижения смыслов, заложенных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художественном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тексте</w:t>
      </w:r>
      <w:proofErr w:type="gramEnd"/>
      <w:r w:rsidRPr="00450056">
        <w:rPr>
          <w:rFonts w:ascii="Times New Roman" w:hAnsi="Times New Roman" w:cs="Times New Roman"/>
          <w:sz w:val="24"/>
          <w:szCs w:val="24"/>
        </w:rPr>
        <w:t xml:space="preserve"> (или любом другом речевом высказывании), и создание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собственного текста, представление своих оценок и суждений по поводу прочитанного;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• овладение важнейшими общеучебными умениями и универсальными учебными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0056">
        <w:rPr>
          <w:rFonts w:ascii="Times New Roman" w:hAnsi="Times New Roman" w:cs="Times New Roman"/>
          <w:sz w:val="24"/>
          <w:szCs w:val="24"/>
        </w:rPr>
        <w:t>действиями (формулировать цели деятельности, планировать ее, осуществлять</w:t>
      </w:r>
      <w:proofErr w:type="gramEnd"/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библиографический поиск, находить и обрабатывать необходимую информацию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различных источников, включая Интернет </w:t>
      </w:r>
      <w:proofErr w:type="spellStart"/>
      <w:r w:rsidRPr="00450056">
        <w:rPr>
          <w:rFonts w:ascii="Times New Roman" w:hAnsi="Times New Roman" w:cs="Times New Roman"/>
          <w:sz w:val="24"/>
          <w:szCs w:val="24"/>
        </w:rPr>
        <w:t>идр</w:t>
      </w:r>
      <w:proofErr w:type="spellEnd"/>
      <w:r w:rsidRPr="00450056">
        <w:rPr>
          <w:rFonts w:ascii="Times New Roman" w:hAnsi="Times New Roman" w:cs="Times New Roman"/>
          <w:sz w:val="24"/>
          <w:szCs w:val="24"/>
        </w:rPr>
        <w:t>.);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• использование опыта общения с произведениями художественной литературы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повседневной жизни и учебной деятельности, речевом самосовершенствовании.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Как часть образовательной области «Филология» учебный предмет «Литература» тесно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связан с предметом «Русский язык». Русская литература является одним из основных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источников обогащения речи учащихся, формирования их речевой культуры и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коммуникативных навыков. Изучение языка художественных произведений способствует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пониманию учащимися эстетической функции слова,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овладению ими стилистически окрашенной русской речью.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Специфика учебного предмета «Литература» определяется тем, что он представляет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собой единство словесного искусства и основ науки (литературоведения), которая изучает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это искусство.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Литература как искусство словесного образа — особый способ познания жизни,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художественная модель мира, обладающая такими важными отличиями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50056">
        <w:rPr>
          <w:rFonts w:ascii="Times New Roman" w:hAnsi="Times New Roman" w:cs="Times New Roman"/>
          <w:sz w:val="24"/>
          <w:szCs w:val="24"/>
        </w:rPr>
        <w:t xml:space="preserve"> собственно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научной картины бытия, как высокая степень эмоционального воздействия,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метафоричность, многозначность, ассоциативность, незавершенность,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0056">
        <w:rPr>
          <w:rFonts w:ascii="Times New Roman" w:hAnsi="Times New Roman" w:cs="Times New Roman"/>
          <w:sz w:val="24"/>
          <w:szCs w:val="24"/>
        </w:rPr>
        <w:t>предполагающие</w:t>
      </w:r>
      <w:proofErr w:type="gramEnd"/>
      <w:r w:rsidRPr="00450056">
        <w:rPr>
          <w:rFonts w:ascii="Times New Roman" w:hAnsi="Times New Roman" w:cs="Times New Roman"/>
          <w:sz w:val="24"/>
          <w:szCs w:val="24"/>
        </w:rPr>
        <w:t xml:space="preserve"> активное сотворчество воспринимающего.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Литература как один из ведущих гуманитарных учебных предметов в российской школе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содействует формированию разносторонне развитой, гармоничной личности, воспитанию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гражданина, патриота. Приобщение к гуманистическим ценностям культуры и развитие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творческих способностей — необходимое условие становления человека, эмоционально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богатого и интеллектуально развитого, способного конструктивно и вместе с тем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lastRenderedPageBreak/>
        <w:t>критически относиться к себе и к окружающему миру.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Общение школьника с произведениями искусства слова на уроках литературы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необходимо не просто как факт знакомства с подлинными художественными ценностями,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0056">
        <w:rPr>
          <w:rFonts w:ascii="Times New Roman" w:hAnsi="Times New Roman" w:cs="Times New Roman"/>
          <w:sz w:val="24"/>
          <w:szCs w:val="24"/>
        </w:rPr>
        <w:t>но и как необходимый опыт коммуникации, диалог с писателями (русскими и</w:t>
      </w:r>
      <w:proofErr w:type="gramEnd"/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зарубежными, нашими современниками, представителями совсем другой эпохи). Это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приобщение к общечеловеческим ценностям бытия, а также к духовному опыту русского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народа,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нашедшему</w:t>
      </w:r>
      <w:proofErr w:type="gramEnd"/>
      <w:r w:rsidRPr="00450056">
        <w:rPr>
          <w:rFonts w:ascii="Times New Roman" w:hAnsi="Times New Roman" w:cs="Times New Roman"/>
          <w:sz w:val="24"/>
          <w:szCs w:val="24"/>
        </w:rPr>
        <w:t xml:space="preserve"> отражение в фольклоре и русской классической литературе как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художественном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явлении</w:t>
      </w:r>
      <w:proofErr w:type="gramEnd"/>
      <w:r w:rsidRPr="00450056">
        <w:rPr>
          <w:rFonts w:ascii="Times New Roman" w:hAnsi="Times New Roman" w:cs="Times New Roman"/>
          <w:sz w:val="24"/>
          <w:szCs w:val="24"/>
        </w:rPr>
        <w:t>, вписанном в историю мировой культуры и обладающем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несомненной национальной самобытностью. Знакомство с произведениями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словесного</w:t>
      </w:r>
      <w:proofErr w:type="gramEnd"/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искусства народа нашей страны расширяет представления учащихся о богатстве и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0056">
        <w:rPr>
          <w:rFonts w:ascii="Times New Roman" w:hAnsi="Times New Roman" w:cs="Times New Roman"/>
          <w:sz w:val="24"/>
          <w:szCs w:val="24"/>
        </w:rPr>
        <w:t>многообразии</w:t>
      </w:r>
      <w:proofErr w:type="gramEnd"/>
      <w:r w:rsidRPr="00450056">
        <w:rPr>
          <w:rFonts w:ascii="Times New Roman" w:hAnsi="Times New Roman" w:cs="Times New Roman"/>
          <w:sz w:val="24"/>
          <w:szCs w:val="24"/>
        </w:rPr>
        <w:t xml:space="preserve"> художественной культуры, духовного и нравственного потенциала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многонациональной России.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Художественная картина жизни, нарисованная в литературном произведении при помощи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слов, языковых знаков, осваивается нами не только в чувственном восприятии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(эмоционально), но и в интеллектуальном понимании (рационально). Литературу не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случайно сопоставляют с философией, историей, психологией, называют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«художеств</w:t>
      </w:r>
      <w:r>
        <w:rPr>
          <w:rFonts w:ascii="Times New Roman" w:hAnsi="Times New Roman" w:cs="Times New Roman"/>
          <w:sz w:val="24"/>
          <w:szCs w:val="24"/>
        </w:rPr>
        <w:t>енным исследованием»,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человеко</w:t>
      </w:r>
      <w:r w:rsidRPr="00450056">
        <w:rPr>
          <w:rFonts w:ascii="Times New Roman" w:hAnsi="Times New Roman" w:cs="Times New Roman"/>
          <w:sz w:val="24"/>
          <w:szCs w:val="24"/>
        </w:rPr>
        <w:t>ведением</w:t>
      </w:r>
      <w:proofErr w:type="spellEnd"/>
      <w:r w:rsidRPr="00450056">
        <w:rPr>
          <w:rFonts w:ascii="Times New Roman" w:hAnsi="Times New Roman" w:cs="Times New Roman"/>
          <w:sz w:val="24"/>
          <w:szCs w:val="24"/>
        </w:rPr>
        <w:t>», «учебником жизни».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Цель изучения литературы в школе – приобщение учащихся к искусству слова, богатству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русской классической и зарубежной литературы. Основа литературного образования –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чтение и изучение художественных произведений, знакомство с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биографическими</w:t>
      </w:r>
      <w:proofErr w:type="gramEnd"/>
      <w:r w:rsidRPr="004500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сведениями о мастерах слова и историко-культурными фактами, необходимыми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понимания включенных в программу произведений.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Главная идея программы по литературе – изучение литературы от мифов к фольклору,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фольклора к древнерусской литературе,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50056">
        <w:rPr>
          <w:rFonts w:ascii="Times New Roman" w:hAnsi="Times New Roman" w:cs="Times New Roman"/>
          <w:sz w:val="24"/>
          <w:szCs w:val="24"/>
        </w:rPr>
        <w:t xml:space="preserve"> неѐ к русской литературе XVIII, XIX, XX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веков. В программе соблюдена системная направленность: в 5-6 классах это освоение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различных жанров фольклора, сказок, стихотворных и прозаических произведение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писателей, знакомство с отдельными сведениями по истории создания произведений,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отдельных фактов биографии писателя (вертикаль). Существует система ознакомления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lastRenderedPageBreak/>
        <w:t>литературой разных веков в каждом из классов (горизонталь).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 xml:space="preserve">Ведущая проблема изучения литературы в 5 классе – внимание к книге. Одним </w:t>
      </w:r>
      <w:proofErr w:type="gramStart"/>
      <w:r w:rsidRPr="00450056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признаков правильного понимания текста является выразительность чтения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учащимися. Именно формированию навыков выразительного чтения способствует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изучение литературы в 5-6 классах. В программу включен перечень необходимых видов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работ по развитию речи: словарная работа, различные виды пересказа, устные и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письменные сочинения, отзывы, доклады, диалоги, творческие работы, а также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произведения для заучивания наизусть, списки произведений для самостоятельно чтения.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Программа рассчитана:</w:t>
      </w:r>
    </w:p>
    <w:p w:rsidR="00252388" w:rsidRPr="00450056" w:rsidRDefault="00252388" w:rsidP="00252388">
      <w:pPr>
        <w:rPr>
          <w:rFonts w:ascii="Times New Roman" w:hAnsi="Times New Roman" w:cs="Times New Roman"/>
          <w:sz w:val="24"/>
          <w:szCs w:val="24"/>
        </w:rPr>
      </w:pPr>
      <w:r w:rsidRPr="00450056">
        <w:rPr>
          <w:rFonts w:ascii="Times New Roman" w:hAnsi="Times New Roman" w:cs="Times New Roman"/>
          <w:sz w:val="24"/>
          <w:szCs w:val="24"/>
        </w:rPr>
        <w:t>5 класс – 102 часа (3 часа в неделю);</w:t>
      </w:r>
    </w:p>
    <w:p w:rsidR="00AB09E6" w:rsidRDefault="00AB09E6"/>
    <w:sectPr w:rsidR="00AB09E6" w:rsidSect="00E4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388"/>
    <w:rsid w:val="00001B0B"/>
    <w:rsid w:val="00005331"/>
    <w:rsid w:val="00005A57"/>
    <w:rsid w:val="00005B0A"/>
    <w:rsid w:val="00006036"/>
    <w:rsid w:val="00012E00"/>
    <w:rsid w:val="00015D0D"/>
    <w:rsid w:val="00023DA2"/>
    <w:rsid w:val="000245A0"/>
    <w:rsid w:val="00032253"/>
    <w:rsid w:val="00032A65"/>
    <w:rsid w:val="00034160"/>
    <w:rsid w:val="00035199"/>
    <w:rsid w:val="0003777D"/>
    <w:rsid w:val="000403F4"/>
    <w:rsid w:val="00041830"/>
    <w:rsid w:val="000434D6"/>
    <w:rsid w:val="00047F46"/>
    <w:rsid w:val="0005420B"/>
    <w:rsid w:val="00055D15"/>
    <w:rsid w:val="000620B4"/>
    <w:rsid w:val="000623C2"/>
    <w:rsid w:val="00074949"/>
    <w:rsid w:val="0008243D"/>
    <w:rsid w:val="000B032B"/>
    <w:rsid w:val="000B10F0"/>
    <w:rsid w:val="000B1BDC"/>
    <w:rsid w:val="000B3641"/>
    <w:rsid w:val="000B39BE"/>
    <w:rsid w:val="000B591F"/>
    <w:rsid w:val="000C0DDF"/>
    <w:rsid w:val="000C1CDC"/>
    <w:rsid w:val="000C43AD"/>
    <w:rsid w:val="000E709A"/>
    <w:rsid w:val="000E7180"/>
    <w:rsid w:val="000F7193"/>
    <w:rsid w:val="00102984"/>
    <w:rsid w:val="001054ED"/>
    <w:rsid w:val="00116DAE"/>
    <w:rsid w:val="00117EBA"/>
    <w:rsid w:val="001223FD"/>
    <w:rsid w:val="00122581"/>
    <w:rsid w:val="00123677"/>
    <w:rsid w:val="00123AEB"/>
    <w:rsid w:val="00135FBE"/>
    <w:rsid w:val="00141A5D"/>
    <w:rsid w:val="001430FB"/>
    <w:rsid w:val="00144A12"/>
    <w:rsid w:val="0015408A"/>
    <w:rsid w:val="00154DDB"/>
    <w:rsid w:val="0015649B"/>
    <w:rsid w:val="00156EC6"/>
    <w:rsid w:val="001573E3"/>
    <w:rsid w:val="00163214"/>
    <w:rsid w:val="001669ED"/>
    <w:rsid w:val="00167030"/>
    <w:rsid w:val="0016744B"/>
    <w:rsid w:val="001716E2"/>
    <w:rsid w:val="00175519"/>
    <w:rsid w:val="00176E15"/>
    <w:rsid w:val="0018349E"/>
    <w:rsid w:val="00184CA4"/>
    <w:rsid w:val="00195F84"/>
    <w:rsid w:val="00197677"/>
    <w:rsid w:val="001A31F0"/>
    <w:rsid w:val="001B449A"/>
    <w:rsid w:val="001B5998"/>
    <w:rsid w:val="001C3117"/>
    <w:rsid w:val="001C4213"/>
    <w:rsid w:val="001C7F73"/>
    <w:rsid w:val="001D0D27"/>
    <w:rsid w:val="001D380D"/>
    <w:rsid w:val="001D7509"/>
    <w:rsid w:val="001D7791"/>
    <w:rsid w:val="001E42ED"/>
    <w:rsid w:val="001E541C"/>
    <w:rsid w:val="001E6E0A"/>
    <w:rsid w:val="001E6FD3"/>
    <w:rsid w:val="001E7882"/>
    <w:rsid w:val="001E7B17"/>
    <w:rsid w:val="001F36BF"/>
    <w:rsid w:val="001F42B9"/>
    <w:rsid w:val="001F69AC"/>
    <w:rsid w:val="002003C3"/>
    <w:rsid w:val="00201940"/>
    <w:rsid w:val="002059D1"/>
    <w:rsid w:val="0021085C"/>
    <w:rsid w:val="00222179"/>
    <w:rsid w:val="00222C5F"/>
    <w:rsid w:val="00227EDC"/>
    <w:rsid w:val="002310D4"/>
    <w:rsid w:val="002341AB"/>
    <w:rsid w:val="0023510D"/>
    <w:rsid w:val="00242D5A"/>
    <w:rsid w:val="002435AF"/>
    <w:rsid w:val="00251D53"/>
    <w:rsid w:val="00252388"/>
    <w:rsid w:val="00254D25"/>
    <w:rsid w:val="00262AA8"/>
    <w:rsid w:val="002656EB"/>
    <w:rsid w:val="00265D15"/>
    <w:rsid w:val="00267C7F"/>
    <w:rsid w:val="00274F7F"/>
    <w:rsid w:val="00277D75"/>
    <w:rsid w:val="00281248"/>
    <w:rsid w:val="002815C8"/>
    <w:rsid w:val="00284B94"/>
    <w:rsid w:val="00286DD4"/>
    <w:rsid w:val="00291E80"/>
    <w:rsid w:val="0029407B"/>
    <w:rsid w:val="002A26B2"/>
    <w:rsid w:val="002A5E4E"/>
    <w:rsid w:val="002B2746"/>
    <w:rsid w:val="002B3020"/>
    <w:rsid w:val="002B3454"/>
    <w:rsid w:val="002B6AD2"/>
    <w:rsid w:val="002B7E29"/>
    <w:rsid w:val="002C1E0B"/>
    <w:rsid w:val="002C343B"/>
    <w:rsid w:val="002C3A4F"/>
    <w:rsid w:val="002D1BF3"/>
    <w:rsid w:val="002D4434"/>
    <w:rsid w:val="002D64FD"/>
    <w:rsid w:val="002D6DD9"/>
    <w:rsid w:val="002E43B2"/>
    <w:rsid w:val="002E578A"/>
    <w:rsid w:val="003024B6"/>
    <w:rsid w:val="0030697F"/>
    <w:rsid w:val="00310BF8"/>
    <w:rsid w:val="00312389"/>
    <w:rsid w:val="00313413"/>
    <w:rsid w:val="00314309"/>
    <w:rsid w:val="003208AA"/>
    <w:rsid w:val="00323C7E"/>
    <w:rsid w:val="00332A17"/>
    <w:rsid w:val="00335B4F"/>
    <w:rsid w:val="00343D29"/>
    <w:rsid w:val="00346510"/>
    <w:rsid w:val="00351D1C"/>
    <w:rsid w:val="00353C66"/>
    <w:rsid w:val="00355A52"/>
    <w:rsid w:val="00355FD8"/>
    <w:rsid w:val="0037296C"/>
    <w:rsid w:val="0037745C"/>
    <w:rsid w:val="0037786F"/>
    <w:rsid w:val="003B060B"/>
    <w:rsid w:val="003B2460"/>
    <w:rsid w:val="003B71FD"/>
    <w:rsid w:val="003C0585"/>
    <w:rsid w:val="003C216D"/>
    <w:rsid w:val="003D0903"/>
    <w:rsid w:val="003D5671"/>
    <w:rsid w:val="003D5F6F"/>
    <w:rsid w:val="003E129F"/>
    <w:rsid w:val="003E1F63"/>
    <w:rsid w:val="003E628B"/>
    <w:rsid w:val="003E7336"/>
    <w:rsid w:val="003F1373"/>
    <w:rsid w:val="004018CB"/>
    <w:rsid w:val="0040629C"/>
    <w:rsid w:val="004070B7"/>
    <w:rsid w:val="00407A7E"/>
    <w:rsid w:val="00407F56"/>
    <w:rsid w:val="00414D22"/>
    <w:rsid w:val="00415946"/>
    <w:rsid w:val="00427EBD"/>
    <w:rsid w:val="004429C9"/>
    <w:rsid w:val="00450BB2"/>
    <w:rsid w:val="004516B7"/>
    <w:rsid w:val="00453B1D"/>
    <w:rsid w:val="004566B7"/>
    <w:rsid w:val="004604A2"/>
    <w:rsid w:val="0046146B"/>
    <w:rsid w:val="0046239E"/>
    <w:rsid w:val="00462AC0"/>
    <w:rsid w:val="00464143"/>
    <w:rsid w:val="004707E1"/>
    <w:rsid w:val="004719AD"/>
    <w:rsid w:val="004870B7"/>
    <w:rsid w:val="00487DDE"/>
    <w:rsid w:val="00493421"/>
    <w:rsid w:val="004A2F74"/>
    <w:rsid w:val="004A58DF"/>
    <w:rsid w:val="004B2B49"/>
    <w:rsid w:val="004B3F14"/>
    <w:rsid w:val="004C71B4"/>
    <w:rsid w:val="004C7693"/>
    <w:rsid w:val="004D24CE"/>
    <w:rsid w:val="004D5526"/>
    <w:rsid w:val="004E5CE1"/>
    <w:rsid w:val="004F6B4F"/>
    <w:rsid w:val="0050106C"/>
    <w:rsid w:val="00501BF0"/>
    <w:rsid w:val="005026FF"/>
    <w:rsid w:val="00511016"/>
    <w:rsid w:val="00511D8B"/>
    <w:rsid w:val="00512AC2"/>
    <w:rsid w:val="00515913"/>
    <w:rsid w:val="005172FD"/>
    <w:rsid w:val="00522CAA"/>
    <w:rsid w:val="005246EA"/>
    <w:rsid w:val="005321B4"/>
    <w:rsid w:val="0054005E"/>
    <w:rsid w:val="005403DB"/>
    <w:rsid w:val="005426E2"/>
    <w:rsid w:val="0055313D"/>
    <w:rsid w:val="00564EE1"/>
    <w:rsid w:val="00565703"/>
    <w:rsid w:val="005702E5"/>
    <w:rsid w:val="00572BDA"/>
    <w:rsid w:val="00572EB0"/>
    <w:rsid w:val="00584E58"/>
    <w:rsid w:val="0059185B"/>
    <w:rsid w:val="00592098"/>
    <w:rsid w:val="005945BC"/>
    <w:rsid w:val="00594F03"/>
    <w:rsid w:val="00595500"/>
    <w:rsid w:val="005976AD"/>
    <w:rsid w:val="005A277F"/>
    <w:rsid w:val="005A2C8F"/>
    <w:rsid w:val="005A3268"/>
    <w:rsid w:val="005B3DCA"/>
    <w:rsid w:val="005B55A6"/>
    <w:rsid w:val="005B6106"/>
    <w:rsid w:val="005B7B4F"/>
    <w:rsid w:val="005B7DED"/>
    <w:rsid w:val="005C3C0C"/>
    <w:rsid w:val="005D6220"/>
    <w:rsid w:val="005E174A"/>
    <w:rsid w:val="005E3398"/>
    <w:rsid w:val="005E40B3"/>
    <w:rsid w:val="00612BA8"/>
    <w:rsid w:val="0061553B"/>
    <w:rsid w:val="00620F5A"/>
    <w:rsid w:val="00622D9A"/>
    <w:rsid w:val="00625332"/>
    <w:rsid w:val="00626BA7"/>
    <w:rsid w:val="00630754"/>
    <w:rsid w:val="00631565"/>
    <w:rsid w:val="006315AD"/>
    <w:rsid w:val="00634F04"/>
    <w:rsid w:val="0063522F"/>
    <w:rsid w:val="00640FB8"/>
    <w:rsid w:val="006423ED"/>
    <w:rsid w:val="0064631A"/>
    <w:rsid w:val="00652637"/>
    <w:rsid w:val="006641E2"/>
    <w:rsid w:val="00666DF6"/>
    <w:rsid w:val="00673768"/>
    <w:rsid w:val="00674EFC"/>
    <w:rsid w:val="00681558"/>
    <w:rsid w:val="00684095"/>
    <w:rsid w:val="00691631"/>
    <w:rsid w:val="00696D51"/>
    <w:rsid w:val="006A0B9F"/>
    <w:rsid w:val="006A0F45"/>
    <w:rsid w:val="006A62B8"/>
    <w:rsid w:val="006B1210"/>
    <w:rsid w:val="006B1FC3"/>
    <w:rsid w:val="006B4617"/>
    <w:rsid w:val="006C274B"/>
    <w:rsid w:val="006D3B0F"/>
    <w:rsid w:val="006D4060"/>
    <w:rsid w:val="006E1EC6"/>
    <w:rsid w:val="006E3F42"/>
    <w:rsid w:val="006F3B24"/>
    <w:rsid w:val="006F55A5"/>
    <w:rsid w:val="007027D6"/>
    <w:rsid w:val="007032D4"/>
    <w:rsid w:val="007049F5"/>
    <w:rsid w:val="00705F04"/>
    <w:rsid w:val="00706F4B"/>
    <w:rsid w:val="00710204"/>
    <w:rsid w:val="00716C6B"/>
    <w:rsid w:val="00717C8C"/>
    <w:rsid w:val="00721676"/>
    <w:rsid w:val="00721D44"/>
    <w:rsid w:val="00724839"/>
    <w:rsid w:val="00724964"/>
    <w:rsid w:val="007378A4"/>
    <w:rsid w:val="00740E57"/>
    <w:rsid w:val="00741F9E"/>
    <w:rsid w:val="00743325"/>
    <w:rsid w:val="00747BD1"/>
    <w:rsid w:val="007543A9"/>
    <w:rsid w:val="007630FF"/>
    <w:rsid w:val="00764CBD"/>
    <w:rsid w:val="00766060"/>
    <w:rsid w:val="0077184D"/>
    <w:rsid w:val="0077228F"/>
    <w:rsid w:val="00785596"/>
    <w:rsid w:val="00786F1A"/>
    <w:rsid w:val="007975BD"/>
    <w:rsid w:val="007B1971"/>
    <w:rsid w:val="007C34AC"/>
    <w:rsid w:val="007C4F3B"/>
    <w:rsid w:val="007C70B3"/>
    <w:rsid w:val="007D4C6A"/>
    <w:rsid w:val="007D651E"/>
    <w:rsid w:val="007E0361"/>
    <w:rsid w:val="007F2059"/>
    <w:rsid w:val="00801E12"/>
    <w:rsid w:val="0080248E"/>
    <w:rsid w:val="00805D51"/>
    <w:rsid w:val="008215E2"/>
    <w:rsid w:val="00822DB9"/>
    <w:rsid w:val="008273BE"/>
    <w:rsid w:val="00830776"/>
    <w:rsid w:val="008320BE"/>
    <w:rsid w:val="00840220"/>
    <w:rsid w:val="00840793"/>
    <w:rsid w:val="00842D87"/>
    <w:rsid w:val="00842EF9"/>
    <w:rsid w:val="00843980"/>
    <w:rsid w:val="00846741"/>
    <w:rsid w:val="00847486"/>
    <w:rsid w:val="00851C54"/>
    <w:rsid w:val="008544E6"/>
    <w:rsid w:val="008548B6"/>
    <w:rsid w:val="008719DE"/>
    <w:rsid w:val="00872246"/>
    <w:rsid w:val="008844C3"/>
    <w:rsid w:val="00892BAA"/>
    <w:rsid w:val="00894974"/>
    <w:rsid w:val="00895B32"/>
    <w:rsid w:val="008A12DC"/>
    <w:rsid w:val="008A453A"/>
    <w:rsid w:val="008A4A27"/>
    <w:rsid w:val="008B3DFF"/>
    <w:rsid w:val="008B539D"/>
    <w:rsid w:val="008B6DB6"/>
    <w:rsid w:val="008B6E04"/>
    <w:rsid w:val="008C00C1"/>
    <w:rsid w:val="008C0E8B"/>
    <w:rsid w:val="008C77A1"/>
    <w:rsid w:val="008D092E"/>
    <w:rsid w:val="008D0CB2"/>
    <w:rsid w:val="008F0055"/>
    <w:rsid w:val="008F044E"/>
    <w:rsid w:val="008F784A"/>
    <w:rsid w:val="009079C9"/>
    <w:rsid w:val="00912FC5"/>
    <w:rsid w:val="00913C8A"/>
    <w:rsid w:val="00914E56"/>
    <w:rsid w:val="0092414B"/>
    <w:rsid w:val="009249D6"/>
    <w:rsid w:val="0092659C"/>
    <w:rsid w:val="00927AD0"/>
    <w:rsid w:val="009306EF"/>
    <w:rsid w:val="00930A82"/>
    <w:rsid w:val="00932253"/>
    <w:rsid w:val="00934808"/>
    <w:rsid w:val="00935AC9"/>
    <w:rsid w:val="00936735"/>
    <w:rsid w:val="0094115F"/>
    <w:rsid w:val="00942D2D"/>
    <w:rsid w:val="00946614"/>
    <w:rsid w:val="00946EE0"/>
    <w:rsid w:val="00950A64"/>
    <w:rsid w:val="00951455"/>
    <w:rsid w:val="00955BDB"/>
    <w:rsid w:val="009616B5"/>
    <w:rsid w:val="00965084"/>
    <w:rsid w:val="009701F9"/>
    <w:rsid w:val="00971AB3"/>
    <w:rsid w:val="00971B17"/>
    <w:rsid w:val="00972168"/>
    <w:rsid w:val="00973AF1"/>
    <w:rsid w:val="00975EA0"/>
    <w:rsid w:val="00981DF3"/>
    <w:rsid w:val="00982332"/>
    <w:rsid w:val="00985280"/>
    <w:rsid w:val="00986CA2"/>
    <w:rsid w:val="009924BE"/>
    <w:rsid w:val="009942D6"/>
    <w:rsid w:val="009965FD"/>
    <w:rsid w:val="00997EB3"/>
    <w:rsid w:val="009A4E00"/>
    <w:rsid w:val="009C60E6"/>
    <w:rsid w:val="009D166F"/>
    <w:rsid w:val="009D54F0"/>
    <w:rsid w:val="009D7774"/>
    <w:rsid w:val="009D7BA5"/>
    <w:rsid w:val="009E1433"/>
    <w:rsid w:val="009F0AEA"/>
    <w:rsid w:val="009F0FED"/>
    <w:rsid w:val="009F12C6"/>
    <w:rsid w:val="009F4E04"/>
    <w:rsid w:val="009F6152"/>
    <w:rsid w:val="009F65B6"/>
    <w:rsid w:val="00A00BFF"/>
    <w:rsid w:val="00A021A2"/>
    <w:rsid w:val="00A0779A"/>
    <w:rsid w:val="00A134DD"/>
    <w:rsid w:val="00A13D3F"/>
    <w:rsid w:val="00A15187"/>
    <w:rsid w:val="00A15897"/>
    <w:rsid w:val="00A16A80"/>
    <w:rsid w:val="00A2107A"/>
    <w:rsid w:val="00A22465"/>
    <w:rsid w:val="00A313C0"/>
    <w:rsid w:val="00A328D5"/>
    <w:rsid w:val="00A35AA5"/>
    <w:rsid w:val="00A47593"/>
    <w:rsid w:val="00A53239"/>
    <w:rsid w:val="00A55918"/>
    <w:rsid w:val="00A564F9"/>
    <w:rsid w:val="00A56B84"/>
    <w:rsid w:val="00A57353"/>
    <w:rsid w:val="00A61A55"/>
    <w:rsid w:val="00A61FE5"/>
    <w:rsid w:val="00A646DC"/>
    <w:rsid w:val="00A64A02"/>
    <w:rsid w:val="00A64B1E"/>
    <w:rsid w:val="00A66BA4"/>
    <w:rsid w:val="00A67A6B"/>
    <w:rsid w:val="00A71516"/>
    <w:rsid w:val="00A73799"/>
    <w:rsid w:val="00A81D51"/>
    <w:rsid w:val="00A84BFF"/>
    <w:rsid w:val="00A852EA"/>
    <w:rsid w:val="00A86F49"/>
    <w:rsid w:val="00A91209"/>
    <w:rsid w:val="00AA479D"/>
    <w:rsid w:val="00AB08D6"/>
    <w:rsid w:val="00AB09E6"/>
    <w:rsid w:val="00AB190B"/>
    <w:rsid w:val="00AB2798"/>
    <w:rsid w:val="00AB42A0"/>
    <w:rsid w:val="00AB7B07"/>
    <w:rsid w:val="00AC3787"/>
    <w:rsid w:val="00AC406A"/>
    <w:rsid w:val="00AC65D8"/>
    <w:rsid w:val="00AC7DFD"/>
    <w:rsid w:val="00AD26F5"/>
    <w:rsid w:val="00AD6E8E"/>
    <w:rsid w:val="00AD7B28"/>
    <w:rsid w:val="00AE1415"/>
    <w:rsid w:val="00AE31CD"/>
    <w:rsid w:val="00AE426D"/>
    <w:rsid w:val="00AE4C2F"/>
    <w:rsid w:val="00AE6A45"/>
    <w:rsid w:val="00AE74C5"/>
    <w:rsid w:val="00AF2BC2"/>
    <w:rsid w:val="00B00A38"/>
    <w:rsid w:val="00B031D9"/>
    <w:rsid w:val="00B10EEC"/>
    <w:rsid w:val="00B114A9"/>
    <w:rsid w:val="00B15646"/>
    <w:rsid w:val="00B15CF1"/>
    <w:rsid w:val="00B163B4"/>
    <w:rsid w:val="00B2026B"/>
    <w:rsid w:val="00B227EE"/>
    <w:rsid w:val="00B25F26"/>
    <w:rsid w:val="00B316C4"/>
    <w:rsid w:val="00B31941"/>
    <w:rsid w:val="00B31A57"/>
    <w:rsid w:val="00B44993"/>
    <w:rsid w:val="00B460D2"/>
    <w:rsid w:val="00B474B2"/>
    <w:rsid w:val="00B51EDF"/>
    <w:rsid w:val="00B52811"/>
    <w:rsid w:val="00B52FA9"/>
    <w:rsid w:val="00B53372"/>
    <w:rsid w:val="00B57064"/>
    <w:rsid w:val="00B57C0A"/>
    <w:rsid w:val="00B622FF"/>
    <w:rsid w:val="00B63FE3"/>
    <w:rsid w:val="00B72DF4"/>
    <w:rsid w:val="00B877B4"/>
    <w:rsid w:val="00B92628"/>
    <w:rsid w:val="00B950C7"/>
    <w:rsid w:val="00B9781B"/>
    <w:rsid w:val="00BA1E1D"/>
    <w:rsid w:val="00BA3DC0"/>
    <w:rsid w:val="00BA5359"/>
    <w:rsid w:val="00BA5853"/>
    <w:rsid w:val="00BA5DB9"/>
    <w:rsid w:val="00BA655C"/>
    <w:rsid w:val="00BA679C"/>
    <w:rsid w:val="00BA74C5"/>
    <w:rsid w:val="00BB3F3D"/>
    <w:rsid w:val="00BC4949"/>
    <w:rsid w:val="00BD0617"/>
    <w:rsid w:val="00BD096B"/>
    <w:rsid w:val="00BD2F33"/>
    <w:rsid w:val="00BD5719"/>
    <w:rsid w:val="00BE52B6"/>
    <w:rsid w:val="00BE57BD"/>
    <w:rsid w:val="00C016A9"/>
    <w:rsid w:val="00C01EC5"/>
    <w:rsid w:val="00C05BD5"/>
    <w:rsid w:val="00C1017A"/>
    <w:rsid w:val="00C14401"/>
    <w:rsid w:val="00C162D2"/>
    <w:rsid w:val="00C23C94"/>
    <w:rsid w:val="00C25DFB"/>
    <w:rsid w:val="00C26935"/>
    <w:rsid w:val="00C27E5D"/>
    <w:rsid w:val="00C3655A"/>
    <w:rsid w:val="00C40065"/>
    <w:rsid w:val="00C42E1E"/>
    <w:rsid w:val="00C46FC3"/>
    <w:rsid w:val="00C543D4"/>
    <w:rsid w:val="00C55AAC"/>
    <w:rsid w:val="00C55E58"/>
    <w:rsid w:val="00C55FC9"/>
    <w:rsid w:val="00C61CC0"/>
    <w:rsid w:val="00C62F7D"/>
    <w:rsid w:val="00C64992"/>
    <w:rsid w:val="00C737B5"/>
    <w:rsid w:val="00C73E10"/>
    <w:rsid w:val="00C81FCA"/>
    <w:rsid w:val="00C867F7"/>
    <w:rsid w:val="00C87A73"/>
    <w:rsid w:val="00C909A6"/>
    <w:rsid w:val="00CB68DC"/>
    <w:rsid w:val="00CC124E"/>
    <w:rsid w:val="00CC35CC"/>
    <w:rsid w:val="00CC59EB"/>
    <w:rsid w:val="00CD006F"/>
    <w:rsid w:val="00CD2AD1"/>
    <w:rsid w:val="00CE1CE7"/>
    <w:rsid w:val="00CF1432"/>
    <w:rsid w:val="00CF267C"/>
    <w:rsid w:val="00D044FE"/>
    <w:rsid w:val="00D060F1"/>
    <w:rsid w:val="00D07A44"/>
    <w:rsid w:val="00D3005F"/>
    <w:rsid w:val="00D327D3"/>
    <w:rsid w:val="00D348F2"/>
    <w:rsid w:val="00D46D86"/>
    <w:rsid w:val="00D51F19"/>
    <w:rsid w:val="00D548B6"/>
    <w:rsid w:val="00D57217"/>
    <w:rsid w:val="00D576B2"/>
    <w:rsid w:val="00D60D05"/>
    <w:rsid w:val="00D64F9A"/>
    <w:rsid w:val="00D66AEF"/>
    <w:rsid w:val="00D70F13"/>
    <w:rsid w:val="00D71315"/>
    <w:rsid w:val="00D72F4F"/>
    <w:rsid w:val="00D756AB"/>
    <w:rsid w:val="00D761E6"/>
    <w:rsid w:val="00D77B6B"/>
    <w:rsid w:val="00D81BCD"/>
    <w:rsid w:val="00D82BE9"/>
    <w:rsid w:val="00D87069"/>
    <w:rsid w:val="00D876CB"/>
    <w:rsid w:val="00D87C61"/>
    <w:rsid w:val="00D91846"/>
    <w:rsid w:val="00DA18C1"/>
    <w:rsid w:val="00DA6779"/>
    <w:rsid w:val="00DB137E"/>
    <w:rsid w:val="00DB38B1"/>
    <w:rsid w:val="00DB6A67"/>
    <w:rsid w:val="00DD35DB"/>
    <w:rsid w:val="00DD38B3"/>
    <w:rsid w:val="00DD4792"/>
    <w:rsid w:val="00DE7752"/>
    <w:rsid w:val="00DF3D3E"/>
    <w:rsid w:val="00DF46EF"/>
    <w:rsid w:val="00DF6B55"/>
    <w:rsid w:val="00DF6D65"/>
    <w:rsid w:val="00E04D85"/>
    <w:rsid w:val="00E04F5F"/>
    <w:rsid w:val="00E074FA"/>
    <w:rsid w:val="00E130A5"/>
    <w:rsid w:val="00E16630"/>
    <w:rsid w:val="00E1691C"/>
    <w:rsid w:val="00E20DDC"/>
    <w:rsid w:val="00E23243"/>
    <w:rsid w:val="00E33487"/>
    <w:rsid w:val="00E34C3C"/>
    <w:rsid w:val="00E40359"/>
    <w:rsid w:val="00E46949"/>
    <w:rsid w:val="00E6488E"/>
    <w:rsid w:val="00E70929"/>
    <w:rsid w:val="00E7246E"/>
    <w:rsid w:val="00E74CA9"/>
    <w:rsid w:val="00E75531"/>
    <w:rsid w:val="00E809F6"/>
    <w:rsid w:val="00E809F9"/>
    <w:rsid w:val="00E85782"/>
    <w:rsid w:val="00E85A3D"/>
    <w:rsid w:val="00E85B73"/>
    <w:rsid w:val="00E85E1D"/>
    <w:rsid w:val="00E943AA"/>
    <w:rsid w:val="00E96193"/>
    <w:rsid w:val="00E97ABF"/>
    <w:rsid w:val="00EA12A8"/>
    <w:rsid w:val="00EA6D91"/>
    <w:rsid w:val="00EB3767"/>
    <w:rsid w:val="00EB589E"/>
    <w:rsid w:val="00EB73B0"/>
    <w:rsid w:val="00EB7547"/>
    <w:rsid w:val="00EC2374"/>
    <w:rsid w:val="00EC2E23"/>
    <w:rsid w:val="00EC5CE4"/>
    <w:rsid w:val="00ED2408"/>
    <w:rsid w:val="00ED455C"/>
    <w:rsid w:val="00ED58FB"/>
    <w:rsid w:val="00EE132E"/>
    <w:rsid w:val="00EE620B"/>
    <w:rsid w:val="00EE78FE"/>
    <w:rsid w:val="00EF0B97"/>
    <w:rsid w:val="00EF1EC3"/>
    <w:rsid w:val="00F07064"/>
    <w:rsid w:val="00F12841"/>
    <w:rsid w:val="00F303BA"/>
    <w:rsid w:val="00F30A9A"/>
    <w:rsid w:val="00F322A3"/>
    <w:rsid w:val="00F33DAF"/>
    <w:rsid w:val="00F34F24"/>
    <w:rsid w:val="00F36F92"/>
    <w:rsid w:val="00F438F3"/>
    <w:rsid w:val="00F44388"/>
    <w:rsid w:val="00F447B8"/>
    <w:rsid w:val="00F47877"/>
    <w:rsid w:val="00F51A6F"/>
    <w:rsid w:val="00F5542D"/>
    <w:rsid w:val="00F56A71"/>
    <w:rsid w:val="00F70ACB"/>
    <w:rsid w:val="00F71BFE"/>
    <w:rsid w:val="00F72616"/>
    <w:rsid w:val="00F74ADE"/>
    <w:rsid w:val="00F759F8"/>
    <w:rsid w:val="00F86E77"/>
    <w:rsid w:val="00F93B7A"/>
    <w:rsid w:val="00F93C8E"/>
    <w:rsid w:val="00F965B6"/>
    <w:rsid w:val="00FA053A"/>
    <w:rsid w:val="00FA259B"/>
    <w:rsid w:val="00FA5F79"/>
    <w:rsid w:val="00FB01E5"/>
    <w:rsid w:val="00FB54EF"/>
    <w:rsid w:val="00FB66BF"/>
    <w:rsid w:val="00FB78B1"/>
    <w:rsid w:val="00FC1189"/>
    <w:rsid w:val="00FC18B2"/>
    <w:rsid w:val="00FC7354"/>
    <w:rsid w:val="00FD1FE8"/>
    <w:rsid w:val="00FD6E31"/>
    <w:rsid w:val="00FD7B9F"/>
    <w:rsid w:val="00FE024E"/>
    <w:rsid w:val="00FE1A1F"/>
    <w:rsid w:val="00FE1D8D"/>
    <w:rsid w:val="00FE6AA3"/>
    <w:rsid w:val="00FE7E61"/>
    <w:rsid w:val="00FF0D5C"/>
    <w:rsid w:val="00FF1FD8"/>
    <w:rsid w:val="00FF3802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2019-03-29T04:07:00Z</dcterms:created>
  <dcterms:modified xsi:type="dcterms:W3CDTF">2019-03-29T04:08:00Z</dcterms:modified>
</cp:coreProperties>
</file>