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F2" w:rsidRPr="00B14A12" w:rsidRDefault="00BD25F2" w:rsidP="00BD25F2">
      <w:pPr>
        <w:suppressAutoHyphens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D25F2" w:rsidRDefault="00BD25F2" w:rsidP="00BD25F2">
      <w:pPr>
        <w:pStyle w:val="a3"/>
        <w:ind w:left="0" w:firstLine="567"/>
        <w:jc w:val="both"/>
      </w:pPr>
      <w:r>
        <w:t>Данная программа является рабочей программой по предмету «Математика» в 5</w:t>
      </w:r>
      <w:r w:rsidR="003F1B21">
        <w:t>-6</w:t>
      </w:r>
      <w:r>
        <w:t xml:space="preserve"> классе базового уровня для общеобразовательных учреждений.</w:t>
      </w:r>
    </w:p>
    <w:p w:rsidR="00BD25F2" w:rsidRDefault="00BD25F2" w:rsidP="00BD25F2">
      <w:pPr>
        <w:ind w:firstLine="709"/>
        <w:jc w:val="both"/>
        <w:rPr>
          <w:sz w:val="24"/>
          <w:szCs w:val="24"/>
        </w:rPr>
      </w:pPr>
      <w:r w:rsidRPr="005D2702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соответствует</w:t>
      </w:r>
      <w:r>
        <w:rPr>
          <w:sz w:val="24"/>
          <w:szCs w:val="24"/>
        </w:rPr>
        <w:t>:</w:t>
      </w:r>
    </w:p>
    <w:p w:rsidR="00BD25F2" w:rsidRDefault="00BD25F2" w:rsidP="00BD25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федеральному Закону от 29.12.2012 №273- ФЗ «Об образовании в РФ» </w:t>
      </w:r>
    </w:p>
    <w:p w:rsidR="00BD25F2" w:rsidRDefault="00BD25F2" w:rsidP="00BD25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</w:t>
      </w:r>
      <w:r w:rsidRPr="005D2702">
        <w:rPr>
          <w:sz w:val="24"/>
          <w:szCs w:val="24"/>
        </w:rPr>
        <w:t>едеральному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государственному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образовательному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стандарту</w:t>
      </w:r>
      <w:r>
        <w:rPr>
          <w:sz w:val="24"/>
          <w:szCs w:val="24"/>
        </w:rPr>
        <w:t xml:space="preserve"> основного общего образования, утвержденного приказом Министерства образования и науки РФ от 17.12.2010 №1897 (с изменениями);</w:t>
      </w:r>
    </w:p>
    <w:p w:rsidR="00BD25F2" w:rsidRDefault="00BD25F2" w:rsidP="00BD25F2">
      <w:pPr>
        <w:ind w:firstLine="709"/>
        <w:jc w:val="both"/>
        <w:rPr>
          <w:bCs/>
          <w:sz w:val="24"/>
          <w:szCs w:val="24"/>
        </w:rPr>
      </w:pPr>
      <w:r w:rsidRPr="009C18EA">
        <w:rPr>
          <w:sz w:val="24"/>
          <w:szCs w:val="24"/>
        </w:rPr>
        <w:t>3.</w:t>
      </w:r>
      <w:bookmarkStart w:id="0" w:name="_Ref359419386"/>
      <w:r w:rsidRPr="009C18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</w:t>
      </w:r>
      <w:r w:rsidRPr="009C18EA">
        <w:rPr>
          <w:bCs/>
          <w:sz w:val="24"/>
          <w:szCs w:val="24"/>
        </w:rPr>
        <w:t>ундаментально</w:t>
      </w:r>
      <w:r>
        <w:rPr>
          <w:bCs/>
          <w:sz w:val="24"/>
          <w:szCs w:val="24"/>
        </w:rPr>
        <w:t>му</w:t>
      </w:r>
      <w:r w:rsidRPr="009C18EA">
        <w:rPr>
          <w:bCs/>
          <w:sz w:val="24"/>
          <w:szCs w:val="24"/>
        </w:rPr>
        <w:t xml:space="preserve"> ядр</w:t>
      </w:r>
      <w:r>
        <w:rPr>
          <w:bCs/>
          <w:sz w:val="24"/>
          <w:szCs w:val="24"/>
        </w:rPr>
        <w:t>у</w:t>
      </w:r>
      <w:r w:rsidRPr="009C18EA">
        <w:rPr>
          <w:bCs/>
          <w:sz w:val="24"/>
          <w:szCs w:val="24"/>
        </w:rPr>
        <w:t xml:space="preserve"> содержания общего образования</w:t>
      </w:r>
      <w:proofErr w:type="gramStart"/>
      <w:r w:rsidRPr="009C18EA">
        <w:rPr>
          <w:bCs/>
          <w:sz w:val="24"/>
          <w:szCs w:val="24"/>
        </w:rPr>
        <w:t xml:space="preserve"> / П</w:t>
      </w:r>
      <w:proofErr w:type="gramEnd"/>
      <w:r w:rsidRPr="009C18EA">
        <w:rPr>
          <w:bCs/>
          <w:sz w:val="24"/>
          <w:szCs w:val="24"/>
        </w:rPr>
        <w:t xml:space="preserve">од. Ред. В. В. Козлова, А. М. </w:t>
      </w:r>
      <w:proofErr w:type="spellStart"/>
      <w:r w:rsidRPr="009C18EA">
        <w:rPr>
          <w:bCs/>
          <w:sz w:val="24"/>
          <w:szCs w:val="24"/>
        </w:rPr>
        <w:t>Кондакова</w:t>
      </w:r>
      <w:proofErr w:type="spellEnd"/>
      <w:r w:rsidRPr="009C18EA">
        <w:rPr>
          <w:bCs/>
          <w:sz w:val="24"/>
          <w:szCs w:val="24"/>
        </w:rPr>
        <w:t>. – М.: Просвещение, 2009. – 48 с.</w:t>
      </w:r>
      <w:bookmarkEnd w:id="0"/>
      <w:r>
        <w:rPr>
          <w:bCs/>
          <w:sz w:val="24"/>
          <w:szCs w:val="24"/>
        </w:rPr>
        <w:t>;</w:t>
      </w:r>
    </w:p>
    <w:p w:rsidR="00BD25F2" w:rsidRDefault="00BD25F2" w:rsidP="00BD25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требованиям  к результатам освоения основной образовательной программы основного общего </w:t>
      </w:r>
      <w:proofErr w:type="spellStart"/>
      <w:r>
        <w:rPr>
          <w:sz w:val="24"/>
          <w:szCs w:val="24"/>
        </w:rPr>
        <w:t>образовани</w:t>
      </w:r>
      <w:proofErr w:type="spellEnd"/>
      <w:r>
        <w:rPr>
          <w:sz w:val="24"/>
          <w:szCs w:val="24"/>
        </w:rPr>
        <w:t xml:space="preserve"> МАОУ СОШ №94"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BD25F2" w:rsidRPr="00603C2A" w:rsidRDefault="00BD25F2" w:rsidP="00BD25F2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 федеральному перечню учебников, утвержденного п</w:t>
      </w:r>
      <w:r w:rsidRPr="00603C2A">
        <w:rPr>
          <w:color w:val="000000"/>
          <w:sz w:val="24"/>
          <w:szCs w:val="24"/>
          <w:shd w:val="clear" w:color="auto" w:fill="FFFFFF"/>
        </w:rPr>
        <w:t>риказ</w:t>
      </w:r>
      <w:r>
        <w:rPr>
          <w:color w:val="000000"/>
          <w:sz w:val="24"/>
          <w:szCs w:val="24"/>
          <w:shd w:val="clear" w:color="auto" w:fill="FFFFFF"/>
        </w:rPr>
        <w:t xml:space="preserve">ом </w:t>
      </w:r>
      <w:r w:rsidRPr="00603C2A">
        <w:rPr>
          <w:color w:val="000000"/>
          <w:sz w:val="24"/>
          <w:szCs w:val="24"/>
          <w:shd w:val="clear" w:color="auto" w:fill="FFFFFF"/>
        </w:rPr>
        <w:t>Министерства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образования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науки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РФ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от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31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марта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2014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г.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№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03C2A">
        <w:rPr>
          <w:color w:val="000000"/>
          <w:sz w:val="24"/>
          <w:szCs w:val="24"/>
          <w:shd w:val="clear" w:color="auto" w:fill="FFFFFF"/>
        </w:rPr>
        <w:t>25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603C2A">
        <w:rPr>
          <w:color w:val="000000"/>
          <w:sz w:val="24"/>
          <w:szCs w:val="24"/>
          <w:shd w:val="clear" w:color="auto" w:fill="FFFFFF"/>
        </w:rPr>
        <w:t>3</w:t>
      </w:r>
    </w:p>
    <w:p w:rsidR="00BD25F2" w:rsidRDefault="00BD25F2" w:rsidP="00BD25F2">
      <w:pPr>
        <w:ind w:firstLine="709"/>
        <w:jc w:val="both"/>
        <w:rPr>
          <w:sz w:val="24"/>
          <w:szCs w:val="24"/>
        </w:rPr>
      </w:pPr>
      <w:r w:rsidRPr="005D270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рабочей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учтены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Концепции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духовно-нравственного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России,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универсальных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обеспечивают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идентичности,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ключевыми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компетенциями,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составляющими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основу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саморазвития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коммуникативных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качеств</w:t>
      </w:r>
      <w:r>
        <w:rPr>
          <w:sz w:val="24"/>
          <w:szCs w:val="24"/>
        </w:rPr>
        <w:t xml:space="preserve"> </w:t>
      </w:r>
      <w:r w:rsidRPr="005D2702">
        <w:rPr>
          <w:sz w:val="24"/>
          <w:szCs w:val="24"/>
        </w:rPr>
        <w:t>личности.</w:t>
      </w:r>
    </w:p>
    <w:p w:rsidR="00BD25F2" w:rsidRDefault="00BD25F2" w:rsidP="00BD25F2">
      <w:pPr>
        <w:pStyle w:val="c2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</w:t>
      </w:r>
      <w:r>
        <w:rPr>
          <w:rStyle w:val="apple-converted-space"/>
          <w:color w:val="000000"/>
        </w:rPr>
        <w:t xml:space="preserve"> </w:t>
      </w:r>
      <w:r>
        <w:rPr>
          <w:rStyle w:val="c1"/>
          <w:color w:val="000000"/>
        </w:rPr>
        <w:t>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 Математическое образование является обязательной и неотъемлемой частью общего образования на всех ступенях школы.</w:t>
      </w:r>
    </w:p>
    <w:p w:rsidR="00BD25F2" w:rsidRPr="00B14A12" w:rsidRDefault="00BD25F2" w:rsidP="00BD25F2">
      <w:pPr>
        <w:suppressAutoHyphens w:val="0"/>
        <w:ind w:firstLine="28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b/>
          <w:bCs/>
          <w:color w:val="000000"/>
          <w:sz w:val="24"/>
          <w:szCs w:val="24"/>
          <w:lang w:eastAsia="ru-RU"/>
        </w:rPr>
        <w:t>Обучение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математике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в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основной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школе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направлено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на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достижение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color w:val="000000"/>
          <w:sz w:val="24"/>
          <w:szCs w:val="24"/>
          <w:lang w:eastAsia="ru-RU"/>
        </w:rPr>
        <w:t>следующих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14A12">
        <w:rPr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BD25F2" w:rsidRPr="00B14A12" w:rsidRDefault="00BD25F2" w:rsidP="00BD25F2">
      <w:pPr>
        <w:suppressAutoHyphens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1)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в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направлении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личностного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развития:</w:t>
      </w:r>
    </w:p>
    <w:p w:rsidR="00BD25F2" w:rsidRPr="00B14A12" w:rsidRDefault="00BD25F2" w:rsidP="00BD25F2">
      <w:pPr>
        <w:numPr>
          <w:ilvl w:val="0"/>
          <w:numId w:val="1"/>
        </w:numPr>
        <w:suppressAutoHyphens w:val="0"/>
        <w:ind w:left="14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Формирование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представлений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математике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как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части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общечеловеческой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культуры,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значимости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математики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развитии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цивилизации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современного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общества;</w:t>
      </w:r>
    </w:p>
    <w:p w:rsidR="00BD25F2" w:rsidRPr="00B14A12" w:rsidRDefault="00BD25F2" w:rsidP="00BD25F2">
      <w:pPr>
        <w:numPr>
          <w:ilvl w:val="0"/>
          <w:numId w:val="1"/>
        </w:numPr>
        <w:suppressAutoHyphens w:val="0"/>
        <w:ind w:left="14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Развитие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логического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критического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мышления,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культуры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речи,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способности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умственному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эксперименту;</w:t>
      </w:r>
    </w:p>
    <w:p w:rsidR="00BD25F2" w:rsidRPr="00B14A12" w:rsidRDefault="00BD25F2" w:rsidP="00BD25F2">
      <w:pPr>
        <w:numPr>
          <w:ilvl w:val="0"/>
          <w:numId w:val="1"/>
        </w:numPr>
        <w:suppressAutoHyphens w:val="0"/>
        <w:ind w:left="14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Формирование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интеллектуальной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честности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объективности,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способности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преодолению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мыслительных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стереотипов,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вытекающих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из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обыденного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опыта;</w:t>
      </w:r>
    </w:p>
    <w:p w:rsidR="00BD25F2" w:rsidRPr="00B14A12" w:rsidRDefault="00BD25F2" w:rsidP="00BD25F2">
      <w:pPr>
        <w:numPr>
          <w:ilvl w:val="0"/>
          <w:numId w:val="1"/>
        </w:numPr>
        <w:suppressAutoHyphens w:val="0"/>
        <w:ind w:left="14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Воспитание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качеств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личности,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обеспечивающих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социальную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мобильность,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способность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принимать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самостоятельные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решения;</w:t>
      </w:r>
    </w:p>
    <w:p w:rsidR="00BD25F2" w:rsidRPr="00B14A12" w:rsidRDefault="00BD25F2" w:rsidP="00BD25F2">
      <w:pPr>
        <w:numPr>
          <w:ilvl w:val="0"/>
          <w:numId w:val="1"/>
        </w:numPr>
        <w:suppressAutoHyphens w:val="0"/>
        <w:ind w:left="14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Формирование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качеств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мышления,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необходимых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адаптации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современном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информационном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обществе;</w:t>
      </w:r>
    </w:p>
    <w:p w:rsidR="00BD25F2" w:rsidRPr="00B14A12" w:rsidRDefault="00BD25F2" w:rsidP="00BD25F2">
      <w:pPr>
        <w:numPr>
          <w:ilvl w:val="0"/>
          <w:numId w:val="1"/>
        </w:numPr>
        <w:suppressAutoHyphens w:val="0"/>
        <w:ind w:left="14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Развитие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интереса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математическому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творчеству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математических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способностей;</w:t>
      </w:r>
    </w:p>
    <w:p w:rsidR="00BD25F2" w:rsidRPr="00B14A12" w:rsidRDefault="00BD25F2" w:rsidP="00BD25F2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</w:t>
      </w:r>
      <w:r w:rsidRPr="00B14A12">
        <w:rPr>
          <w:color w:val="000000"/>
          <w:sz w:val="24"/>
          <w:szCs w:val="24"/>
          <w:lang w:eastAsia="ru-RU"/>
        </w:rPr>
        <w:t>2)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в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14A12">
        <w:rPr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направлении:</w:t>
      </w:r>
    </w:p>
    <w:p w:rsidR="00BD25F2" w:rsidRPr="00B14A12" w:rsidRDefault="00BD25F2" w:rsidP="00BD25F2">
      <w:pPr>
        <w:numPr>
          <w:ilvl w:val="0"/>
          <w:numId w:val="2"/>
        </w:numPr>
        <w:suppressAutoHyphens w:val="0"/>
        <w:ind w:left="144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Развитие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представлений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математике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как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форме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описания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методе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познания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действительности,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создание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условий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приобретения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первоначального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опыта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математического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моделирования;</w:t>
      </w:r>
    </w:p>
    <w:p w:rsidR="00BD25F2" w:rsidRPr="00B14A12" w:rsidRDefault="00BD25F2" w:rsidP="00BD25F2">
      <w:pPr>
        <w:numPr>
          <w:ilvl w:val="0"/>
          <w:numId w:val="2"/>
        </w:numPr>
        <w:suppressAutoHyphens w:val="0"/>
        <w:ind w:left="144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Формирование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общих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способов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интеллектуальной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деятельности,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характерных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математики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являющихся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основой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познавательной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культуры,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значимой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различных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сфер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человеческой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деятельности;</w:t>
      </w:r>
    </w:p>
    <w:p w:rsidR="00BD25F2" w:rsidRPr="00B14A12" w:rsidRDefault="00BD25F2" w:rsidP="00BD25F2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            </w:t>
      </w:r>
      <w:r w:rsidRPr="00B14A12">
        <w:rPr>
          <w:color w:val="000000"/>
          <w:sz w:val="24"/>
          <w:szCs w:val="24"/>
          <w:lang w:eastAsia="ru-RU"/>
        </w:rPr>
        <w:t>3)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в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предметном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B14A12">
        <w:rPr>
          <w:i/>
          <w:iCs/>
          <w:color w:val="000000"/>
          <w:sz w:val="24"/>
          <w:szCs w:val="24"/>
          <w:lang w:eastAsia="ru-RU"/>
        </w:rPr>
        <w:t>направлении:</w:t>
      </w:r>
    </w:p>
    <w:p w:rsidR="00BD25F2" w:rsidRPr="00B14A12" w:rsidRDefault="00BD25F2" w:rsidP="00BD25F2">
      <w:pPr>
        <w:numPr>
          <w:ilvl w:val="0"/>
          <w:numId w:val="3"/>
        </w:numPr>
        <w:suppressAutoHyphens w:val="0"/>
        <w:ind w:left="144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Овладение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математическими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знаниями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умениями,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необходимыми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продолжения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образования,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изучения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смежных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дисциплин,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применения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повседневной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жизни;</w:t>
      </w:r>
    </w:p>
    <w:p w:rsidR="00BD25F2" w:rsidRDefault="00BD25F2" w:rsidP="00BD25F2">
      <w:pPr>
        <w:numPr>
          <w:ilvl w:val="0"/>
          <w:numId w:val="3"/>
        </w:numPr>
        <w:suppressAutoHyphens w:val="0"/>
        <w:ind w:left="144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Создание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фундамента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математического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развития,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формирования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механизмов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мышления,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характерных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математической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деятельности.</w:t>
      </w:r>
    </w:p>
    <w:p w:rsidR="00BD25F2" w:rsidRPr="00B14A12" w:rsidRDefault="00BD25F2" w:rsidP="00BD25F2">
      <w:pPr>
        <w:suppressAutoHyphens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14A12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организации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14A12">
        <w:rPr>
          <w:color w:val="000000"/>
          <w:sz w:val="24"/>
          <w:szCs w:val="24"/>
          <w:lang w:eastAsia="ru-RU"/>
        </w:rPr>
        <w:t>учебно</w:t>
      </w:r>
      <w:proofErr w:type="spellEnd"/>
      <w:r w:rsidRPr="00B14A12">
        <w:rPr>
          <w:color w:val="000000"/>
          <w:sz w:val="24"/>
          <w:szCs w:val="24"/>
          <w:lang w:eastAsia="ru-RU"/>
        </w:rPr>
        <w:t>–воспитательного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процесса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важную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роль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играют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задачи.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Они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являются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целью,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средством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обучения.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Важным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условием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правильной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организации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этого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процесса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является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выбор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рациональной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системы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методов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приемов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обучения,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специфики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решаемых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образовательных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воспитательных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4A12">
        <w:rPr>
          <w:color w:val="000000"/>
          <w:sz w:val="24"/>
          <w:szCs w:val="24"/>
          <w:lang w:eastAsia="ru-RU"/>
        </w:rPr>
        <w:t>задач.</w:t>
      </w:r>
    </w:p>
    <w:p w:rsidR="003F1B21" w:rsidRPr="003F1B21" w:rsidRDefault="00C51E19" w:rsidP="003F1B2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Рабочая программа составлена с учетом авторской программы </w:t>
      </w:r>
      <w:r>
        <w:rPr>
          <w:sz w:val="24"/>
          <w:szCs w:val="24"/>
        </w:rPr>
        <w:t xml:space="preserve">по математике С.М. Никольского, </w:t>
      </w:r>
      <w:proofErr w:type="spellStart"/>
      <w:r>
        <w:rPr>
          <w:sz w:val="24"/>
          <w:szCs w:val="24"/>
        </w:rPr>
        <w:t>М.К.Потапова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Н.Н.Решетникова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А.В.Шевкина</w:t>
      </w:r>
      <w:proofErr w:type="spellEnd"/>
      <w:r>
        <w:rPr>
          <w:sz w:val="24"/>
          <w:szCs w:val="24"/>
        </w:rPr>
        <w:t xml:space="preserve"> "Математика 5", / Сост. Т.А. 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>.: М. Просвещение, 2014г.</w:t>
      </w:r>
      <w:r w:rsidR="003F1B21" w:rsidRPr="003F1B21">
        <w:rPr>
          <w:sz w:val="28"/>
          <w:szCs w:val="28"/>
        </w:rPr>
        <w:t xml:space="preserve"> </w:t>
      </w:r>
      <w:proofErr w:type="gramStart"/>
      <w:r w:rsidR="003F1B21" w:rsidRPr="003F1B21">
        <w:rPr>
          <w:sz w:val="24"/>
          <w:szCs w:val="24"/>
        </w:rPr>
        <w:t>Разработана</w:t>
      </w:r>
      <w:proofErr w:type="gramEnd"/>
      <w:r w:rsidR="003F1B21" w:rsidRPr="003F1B21">
        <w:rPr>
          <w:sz w:val="24"/>
          <w:szCs w:val="24"/>
        </w:rPr>
        <w:t xml:space="preserve"> на основе  программы для общеобразовательных учреждений для 5 - 6 классов: </w:t>
      </w:r>
      <w:r w:rsidR="003F1B21" w:rsidRPr="003F1B21">
        <w:rPr>
          <w:sz w:val="24"/>
          <w:szCs w:val="24"/>
        </w:rPr>
        <w:br/>
        <w:t xml:space="preserve">Составитель: Т.А. </w:t>
      </w:r>
      <w:proofErr w:type="spellStart"/>
      <w:r w:rsidR="003F1B21" w:rsidRPr="003F1B21">
        <w:rPr>
          <w:sz w:val="24"/>
          <w:szCs w:val="24"/>
        </w:rPr>
        <w:t>Бурмистрова</w:t>
      </w:r>
      <w:proofErr w:type="spellEnd"/>
      <w:r w:rsidR="003F1B21" w:rsidRPr="003F1B21">
        <w:rPr>
          <w:sz w:val="24"/>
          <w:szCs w:val="24"/>
        </w:rPr>
        <w:t>, М., «Просвещение», 2014.</w:t>
      </w:r>
    </w:p>
    <w:p w:rsidR="003F1B21" w:rsidRPr="003F1B21" w:rsidRDefault="003F1B21" w:rsidP="003F1B21">
      <w:pPr>
        <w:jc w:val="both"/>
        <w:rPr>
          <w:sz w:val="24"/>
          <w:szCs w:val="24"/>
        </w:rPr>
      </w:pPr>
    </w:p>
    <w:p w:rsidR="003F1B21" w:rsidRDefault="003F1B21" w:rsidP="003F1B21">
      <w:pPr>
        <w:ind w:left="993" w:hanging="993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Учебник: </w:t>
      </w:r>
      <w:r>
        <w:rPr>
          <w:b/>
          <w:sz w:val="24"/>
          <w:szCs w:val="24"/>
        </w:rPr>
        <w:t>Математика.</w:t>
      </w:r>
      <w:r>
        <w:rPr>
          <w:sz w:val="24"/>
          <w:szCs w:val="24"/>
        </w:rPr>
        <w:t xml:space="preserve"> 6 класс: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организаций </w:t>
      </w:r>
      <w:proofErr w:type="spellStart"/>
      <w:r>
        <w:rPr>
          <w:sz w:val="24"/>
          <w:szCs w:val="24"/>
        </w:rPr>
        <w:t>Виленкина</w:t>
      </w:r>
      <w:proofErr w:type="spellEnd"/>
      <w:r>
        <w:rPr>
          <w:sz w:val="24"/>
          <w:szCs w:val="24"/>
        </w:rPr>
        <w:t xml:space="preserve"> Н.Я., </w:t>
      </w:r>
      <w:r>
        <w:rPr>
          <w:bCs/>
          <w:iCs/>
          <w:sz w:val="24"/>
          <w:szCs w:val="24"/>
        </w:rPr>
        <w:t xml:space="preserve">Жохов В. И., Чесноков А. С., </w:t>
      </w:r>
      <w:proofErr w:type="spellStart"/>
      <w:r>
        <w:rPr>
          <w:bCs/>
          <w:iCs/>
          <w:sz w:val="24"/>
          <w:szCs w:val="24"/>
        </w:rPr>
        <w:t>Шварцбурд</w:t>
      </w:r>
      <w:proofErr w:type="spellEnd"/>
      <w:r>
        <w:rPr>
          <w:bCs/>
          <w:iCs/>
          <w:sz w:val="24"/>
          <w:szCs w:val="24"/>
        </w:rPr>
        <w:t xml:space="preserve"> С. И. Математика 6. – М.: Мнемозина, 2014-2015</w:t>
      </w:r>
    </w:p>
    <w:p w:rsidR="008F313B" w:rsidRDefault="003F1B21" w:rsidP="008F313B">
      <w:pPr>
        <w:ind w:left="993" w:hanging="993"/>
        <w:jc w:val="both"/>
      </w:pPr>
      <w:r>
        <w:rPr>
          <w:bCs/>
          <w:iCs/>
          <w:sz w:val="24"/>
          <w:szCs w:val="24"/>
        </w:rPr>
        <w:t>Учебник:</w:t>
      </w:r>
      <w:r w:rsidR="008F313B" w:rsidRPr="008F313B">
        <w:t xml:space="preserve"> </w:t>
      </w:r>
      <w:r w:rsidR="008F313B">
        <w:t xml:space="preserve">Математика 5. </w:t>
      </w:r>
      <w:r w:rsidR="00AC48F0">
        <w:rPr>
          <w:bCs/>
        </w:rPr>
        <w:t>С.М. Никольский, М.К. Потапов, Н.Н. Решетников и др.</w:t>
      </w:r>
      <w:r w:rsidR="00AC48F0">
        <w:t xml:space="preserve"> </w:t>
      </w:r>
      <w:r w:rsidR="00AC48F0">
        <w:rPr>
          <w:bCs/>
        </w:rPr>
        <w:t>ОАО "Издательство "Просвещение",2017</w:t>
      </w:r>
    </w:p>
    <w:p w:rsidR="003F1B21" w:rsidRDefault="008F313B" w:rsidP="00AC48F0">
      <w:pPr>
        <w:ind w:left="993" w:hanging="993"/>
        <w:jc w:val="both"/>
        <w:rPr>
          <w:sz w:val="24"/>
          <w:szCs w:val="24"/>
        </w:rPr>
      </w:pPr>
      <w:r w:rsidRPr="008F313B">
        <w:rPr>
          <w:sz w:val="24"/>
          <w:szCs w:val="24"/>
        </w:rPr>
        <w:t>Учебник</w:t>
      </w:r>
      <w:proofErr w:type="gramStart"/>
      <w:r w:rsidRPr="008F313B">
        <w:rPr>
          <w:sz w:val="24"/>
          <w:szCs w:val="24"/>
        </w:rPr>
        <w:t xml:space="preserve">: </w:t>
      </w:r>
      <w:r w:rsidR="00AC48F0">
        <w:rPr>
          <w:bCs/>
          <w:iCs/>
          <w:sz w:val="24"/>
          <w:szCs w:val="24"/>
        </w:rPr>
        <w:t>:</w:t>
      </w:r>
      <w:r w:rsidR="00AC48F0" w:rsidRPr="008F313B">
        <w:t xml:space="preserve"> </w:t>
      </w:r>
      <w:proofErr w:type="gramEnd"/>
      <w:r w:rsidR="00AC48F0">
        <w:t xml:space="preserve">Математика 6. </w:t>
      </w:r>
      <w:r w:rsidR="00AC48F0">
        <w:rPr>
          <w:bCs/>
        </w:rPr>
        <w:t>С.М. Никольский, М.К. Потапов, Н.Н. Решетников и др.</w:t>
      </w:r>
      <w:r w:rsidR="00AC48F0">
        <w:t xml:space="preserve"> </w:t>
      </w:r>
      <w:r w:rsidR="00AC48F0">
        <w:rPr>
          <w:bCs/>
        </w:rPr>
        <w:t>ОАО "Издательство "Просвещение",2017</w:t>
      </w:r>
    </w:p>
    <w:p w:rsidR="003F1B21" w:rsidRDefault="003F1B21" w:rsidP="003F1B21">
      <w:pPr>
        <w:ind w:left="993" w:hanging="993"/>
        <w:jc w:val="both"/>
        <w:rPr>
          <w:sz w:val="24"/>
          <w:szCs w:val="24"/>
        </w:rPr>
      </w:pPr>
      <w:bookmarkStart w:id="1" w:name="_GoBack"/>
      <w:bookmarkEnd w:id="1"/>
    </w:p>
    <w:p w:rsidR="00C51E19" w:rsidRDefault="00C51E19" w:rsidP="00C51E19">
      <w:pPr>
        <w:ind w:firstLine="709"/>
        <w:jc w:val="both"/>
        <w:rPr>
          <w:sz w:val="24"/>
          <w:szCs w:val="24"/>
        </w:rPr>
      </w:pPr>
    </w:p>
    <w:p w:rsidR="00C51E19" w:rsidRDefault="00C51E19" w:rsidP="00C51E19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изучения </w:t>
      </w:r>
      <w:r>
        <w:rPr>
          <w:iCs/>
          <w:sz w:val="24"/>
          <w:szCs w:val="24"/>
        </w:rPr>
        <w:t>математики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 5</w:t>
      </w:r>
      <w:r w:rsidR="008F313B">
        <w:rPr>
          <w:sz w:val="24"/>
          <w:szCs w:val="24"/>
        </w:rPr>
        <w:t xml:space="preserve">-6 </w:t>
      </w:r>
      <w:r>
        <w:rPr>
          <w:sz w:val="24"/>
          <w:szCs w:val="24"/>
        </w:rPr>
        <w:t>класс</w:t>
      </w:r>
      <w:r w:rsidR="008F313B">
        <w:rPr>
          <w:sz w:val="24"/>
          <w:szCs w:val="24"/>
        </w:rPr>
        <w:t>ах</w:t>
      </w:r>
      <w:r>
        <w:rPr>
          <w:sz w:val="24"/>
          <w:szCs w:val="24"/>
        </w:rPr>
        <w:t xml:space="preserve"> является систематическое развитие понятия числа, выработка умений выполнять устно и </w:t>
      </w:r>
      <w:r>
        <w:rPr>
          <w:spacing w:val="-2"/>
          <w:sz w:val="24"/>
          <w:szCs w:val="24"/>
        </w:rPr>
        <w:t xml:space="preserve">письменно арифметические действия над натуральными числами и десятичными дробями, </w:t>
      </w:r>
      <w:r>
        <w:rPr>
          <w:spacing w:val="-8"/>
          <w:sz w:val="24"/>
          <w:szCs w:val="24"/>
        </w:rPr>
        <w:t xml:space="preserve">переводить практические задачи на </w:t>
      </w:r>
      <w:r>
        <w:rPr>
          <w:sz w:val="24"/>
          <w:szCs w:val="24"/>
        </w:rPr>
        <w:t>язык математики, подготовка учащихся к изучению систематических курсов алгебры и геометрии.</w:t>
      </w:r>
    </w:p>
    <w:p w:rsidR="008F19D5" w:rsidRDefault="008F19D5"/>
    <w:sectPr w:rsidR="008F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EF0"/>
    <w:multiLevelType w:val="multilevel"/>
    <w:tmpl w:val="A1E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51A02"/>
    <w:multiLevelType w:val="multilevel"/>
    <w:tmpl w:val="EF7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15D73"/>
    <w:multiLevelType w:val="multilevel"/>
    <w:tmpl w:val="B35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30"/>
    <w:rsid w:val="003F1B21"/>
    <w:rsid w:val="008F19D5"/>
    <w:rsid w:val="008F313B"/>
    <w:rsid w:val="00AC48F0"/>
    <w:rsid w:val="00BD25F2"/>
    <w:rsid w:val="00C51E19"/>
    <w:rsid w:val="00F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F2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5F2"/>
  </w:style>
  <w:style w:type="paragraph" w:customStyle="1" w:styleId="c22">
    <w:name w:val="c22"/>
    <w:basedOn w:val="a"/>
    <w:rsid w:val="00BD25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D2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F2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5F2"/>
  </w:style>
  <w:style w:type="paragraph" w:customStyle="1" w:styleId="c22">
    <w:name w:val="c22"/>
    <w:basedOn w:val="a"/>
    <w:rsid w:val="00BD25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D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2019-02-09T08:33:00Z</dcterms:created>
  <dcterms:modified xsi:type="dcterms:W3CDTF">2019-02-09T08:46:00Z</dcterms:modified>
</cp:coreProperties>
</file>