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97" w:rsidRDefault="00610E97" w:rsidP="004A5D23">
      <w:pPr>
        <w:ind w:left="-180" w:right="-104"/>
        <w:jc w:val="both"/>
      </w:pPr>
    </w:p>
    <w:p w:rsidR="00610E97" w:rsidRPr="00610E97" w:rsidRDefault="00610E97" w:rsidP="004A5D23">
      <w:pPr>
        <w:ind w:left="-180" w:right="-104"/>
        <w:jc w:val="both"/>
        <w:rPr>
          <w:b/>
        </w:rPr>
      </w:pPr>
      <w:r w:rsidRPr="00610E97">
        <w:rPr>
          <w:b/>
        </w:rPr>
        <w:t xml:space="preserve">                                                                           Аннотация</w:t>
      </w:r>
    </w:p>
    <w:p w:rsidR="00610E97" w:rsidRDefault="00610E97" w:rsidP="004A5D23">
      <w:pPr>
        <w:ind w:left="-180" w:right="-104"/>
        <w:jc w:val="both"/>
      </w:pPr>
    </w:p>
    <w:p w:rsidR="00137B45" w:rsidRDefault="009811BD" w:rsidP="004A5D23">
      <w:pPr>
        <w:ind w:left="-180" w:right="-104"/>
        <w:jc w:val="both"/>
      </w:pPr>
      <w:r w:rsidRPr="00F91DC5">
        <w:t xml:space="preserve">Программа разработана в соответствии с требованиями к результатам </w:t>
      </w:r>
      <w:proofErr w:type="gramStart"/>
      <w:r w:rsidRPr="00F91DC5">
        <w:t>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</w:t>
      </w:r>
      <w:proofErr w:type="gramEnd"/>
      <w:r w:rsidRPr="00F91DC5">
        <w:t xml:space="preserve"> и направлена на достижение учащимися личностных, </w:t>
      </w:r>
      <w:proofErr w:type="spellStart"/>
      <w:r w:rsidRPr="00F91DC5">
        <w:t>метапредметных</w:t>
      </w:r>
      <w:proofErr w:type="spellEnd"/>
      <w:r w:rsidRPr="00F91DC5">
        <w:t xml:space="preserve"> и предметных результатов по физической культуре</w:t>
      </w:r>
      <w:r>
        <w:t>.</w:t>
      </w:r>
      <w:r w:rsidRPr="00B62FB0">
        <w:rPr>
          <w:sz w:val="28"/>
          <w:szCs w:val="28"/>
        </w:rPr>
        <w:t xml:space="preserve"> </w:t>
      </w:r>
      <w:proofErr w:type="gramStart"/>
      <w:r w:rsidRPr="00B62FB0">
        <w:t>Данная примерная программа по предмету "Физическая культура"</w:t>
      </w:r>
      <w:r w:rsidR="00D62CB4">
        <w:t xml:space="preserve"> </w:t>
      </w:r>
      <w:r w:rsidRPr="00B62FB0">
        <w:t xml:space="preserve">для 5 класса  составлена на основании №273-ФЗРФ «Об образовании в РФ» от 29.12.2012, Федерального закона "О физической культуре и спорте", </w:t>
      </w:r>
      <w:r w:rsidR="00051730">
        <w:t xml:space="preserve">авторской программы В.И. Ляха «Физическая культура», </w:t>
      </w:r>
      <w:r w:rsidRPr="00B62FB0">
        <w:t>учебного плана МАОУ СОШ № 94 на 201</w:t>
      </w:r>
      <w:r w:rsidR="00144A31">
        <w:t>8</w:t>
      </w:r>
      <w:r w:rsidRPr="00B62FB0">
        <w:t>/201</w:t>
      </w:r>
      <w:r w:rsidR="00144A31">
        <w:t>9</w:t>
      </w:r>
      <w:r w:rsidRPr="00B62FB0">
        <w:t xml:space="preserve"> учебный год, </w:t>
      </w:r>
      <w:r>
        <w:t>Приказа министерства спорта РФ от 08.07.2014 г. №575 "Об утверждении государственных требований к уровню физической подготовленности</w:t>
      </w:r>
      <w:proofErr w:type="gramEnd"/>
      <w:r>
        <w:t xml:space="preserve"> населения при выполнении нормативов Всероссийского физкультурно-спортивного комплекса "Готов к труду и обороне</w:t>
      </w:r>
      <w:proofErr w:type="gramStart"/>
      <w:r>
        <w:t>"(</w:t>
      </w:r>
      <w:proofErr w:type="gramEnd"/>
      <w:r>
        <w:t>ГТО)"</w:t>
      </w:r>
      <w:r w:rsidR="004A5D23">
        <w:t xml:space="preserve">. </w:t>
      </w:r>
    </w:p>
    <w:p w:rsidR="004A5D23" w:rsidRPr="00F91DC5" w:rsidRDefault="004A5D23" w:rsidP="004A5D23">
      <w:pPr>
        <w:ind w:left="-180" w:right="-104"/>
        <w:jc w:val="both"/>
      </w:pPr>
      <w:r>
        <w:t>И</w:t>
      </w:r>
      <w:r w:rsidR="00137B45">
        <w:t>спользуется п</w:t>
      </w:r>
      <w:r w:rsidRPr="00F91DC5">
        <w:t xml:space="preserve">редметная линия учебников М.Я. </w:t>
      </w:r>
      <w:proofErr w:type="spellStart"/>
      <w:r w:rsidRPr="00F91DC5">
        <w:t>Виленского</w:t>
      </w:r>
      <w:proofErr w:type="spellEnd"/>
      <w:r w:rsidRPr="00F91DC5">
        <w:t>, В.И. Ляха 5-9 классы Пособие для учителей образовательных учреждений 2-е издание, Москва, "Просвещение"-2012г.</w:t>
      </w:r>
    </w:p>
    <w:p w:rsidR="004A5D23" w:rsidRPr="00B62FB0" w:rsidRDefault="004A5D23" w:rsidP="009811BD">
      <w:pPr>
        <w:jc w:val="both"/>
      </w:pPr>
    </w:p>
    <w:p w:rsidR="009811BD" w:rsidRPr="00753D08" w:rsidRDefault="009811BD" w:rsidP="009811BD">
      <w:pPr>
        <w:ind w:left="-180" w:right="-104"/>
        <w:jc w:val="both"/>
      </w:pPr>
      <w:r>
        <w:t>Формирование личности, готовой к активной творческой самореализации в пространстве общечеловеческой культуры</w:t>
      </w:r>
      <w:proofErr w:type="gramStart"/>
      <w:r>
        <w:t>,-</w:t>
      </w:r>
      <w:proofErr w:type="gramEnd"/>
      <w:r>
        <w:t>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9811BD" w:rsidRDefault="009811BD" w:rsidP="009811BD">
      <w:pPr>
        <w:ind w:left="-180" w:right="-104"/>
        <w:jc w:val="both"/>
      </w:pPr>
      <w:r w:rsidRPr="00F91DC5">
        <w:t>Физическая культура- обязательный учебный курс в образовательном учреждении</w:t>
      </w:r>
      <w:r>
        <w:t>.</w:t>
      </w:r>
    </w:p>
    <w:p w:rsidR="009811BD" w:rsidRPr="00F91DC5" w:rsidRDefault="009811BD" w:rsidP="009811BD">
      <w:pPr>
        <w:ind w:left="-180" w:right="-104"/>
        <w:jc w:val="both"/>
      </w:pPr>
      <w:r w:rsidRPr="00AA1AF9">
        <w:rPr>
          <w:b/>
        </w:rPr>
        <w:t>Цель</w:t>
      </w:r>
      <w:r>
        <w:t xml:space="preserve"> учебного предмета «Физическая культура»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9811BD" w:rsidRPr="00F91DC5" w:rsidRDefault="009811BD" w:rsidP="009811BD">
      <w:pPr>
        <w:ind w:left="-180" w:right="-104"/>
        <w:jc w:val="both"/>
      </w:pPr>
      <w:r w:rsidRPr="00F91DC5"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его самоопределения.</w:t>
      </w:r>
    </w:p>
    <w:p w:rsidR="009811BD" w:rsidRPr="00F91DC5" w:rsidRDefault="009811BD" w:rsidP="009811BD">
      <w:pPr>
        <w:ind w:left="-180" w:right="-104"/>
        <w:jc w:val="both"/>
      </w:pPr>
    </w:p>
    <w:p w:rsidR="009811BD" w:rsidRDefault="009811BD" w:rsidP="009811BD">
      <w:pPr>
        <w:ind w:left="-180" w:right="-104"/>
        <w:jc w:val="both"/>
      </w:pPr>
      <w:r>
        <w:t xml:space="preserve">Учебный предмет «Физическая культура» в 5 классе строится так, чтобы были решены следующие </w:t>
      </w:r>
      <w:r w:rsidRPr="00AA1AF9">
        <w:rPr>
          <w:b/>
        </w:rPr>
        <w:t>задачи</w:t>
      </w:r>
      <w:r>
        <w:t>:</w:t>
      </w:r>
    </w:p>
    <w:p w:rsidR="009811BD" w:rsidRDefault="009811BD" w:rsidP="009811BD">
      <w:pPr>
        <w:ind w:left="-180" w:right="-104"/>
        <w:jc w:val="both"/>
      </w:pPr>
      <w:r>
        <w:t>-укрепление здоровья, развитие основных физических качеств и повышение функциональных возможностей организма;</w:t>
      </w:r>
    </w:p>
    <w:p w:rsidR="009811BD" w:rsidRDefault="009811BD" w:rsidP="009811BD">
      <w:pPr>
        <w:ind w:left="-180" w:right="-104"/>
        <w:jc w:val="both"/>
      </w:pPr>
      <w:r>
        <w:t>-формирование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9811BD" w:rsidRDefault="009811BD" w:rsidP="009811BD">
      <w:pPr>
        <w:ind w:left="-180" w:right="-104"/>
        <w:jc w:val="both"/>
      </w:pPr>
      <w:r>
        <w:t>-освоение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9811BD" w:rsidRDefault="009811BD" w:rsidP="009811BD">
      <w:pPr>
        <w:ind w:left="-180" w:right="-104"/>
        <w:jc w:val="both"/>
      </w:pPr>
      <w:r>
        <w:t>-обучение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9811BD" w:rsidRDefault="009811BD" w:rsidP="009811BD">
      <w:pPr>
        <w:ind w:left="-180" w:right="-104"/>
        <w:jc w:val="both"/>
      </w:pPr>
      <w:r>
        <w:t>-воспитание положительных качеств личности, норм коллективного взаимодействия м сотрудничества в учебной и соревновательной деятельности.</w:t>
      </w:r>
    </w:p>
    <w:p w:rsidR="009811BD" w:rsidRDefault="009811BD" w:rsidP="009811BD">
      <w:pPr>
        <w:ind w:left="-180" w:right="-104"/>
        <w:jc w:val="both"/>
      </w:pPr>
      <w:r>
        <w:t>Ориентируясь на решение задач образования школьников, учебный предмет «Физическая культура» в своем предметном содержании направлен на:</w:t>
      </w:r>
    </w:p>
    <w:p w:rsidR="009811BD" w:rsidRDefault="009811BD" w:rsidP="009811BD">
      <w:pPr>
        <w:ind w:left="-180" w:right="-104"/>
        <w:jc w:val="both"/>
      </w:pPr>
      <w:r>
        <w:t>-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</w:t>
      </w:r>
      <w:r>
        <w:lastRenderedPageBreak/>
        <w:t>технической оснащенностью учебного процесса (два спортивных зала, спортивные пришкольные площадки, стадион), региональными климатическими условиями;</w:t>
      </w:r>
    </w:p>
    <w:p w:rsidR="009811BD" w:rsidRDefault="009811BD" w:rsidP="009811BD">
      <w:pPr>
        <w:ind w:left="-180" w:right="-104"/>
        <w:jc w:val="both"/>
      </w:pPr>
      <w: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деятельности, особенностей формирования познавательной и предметной активности учащихся;</w:t>
      </w:r>
    </w:p>
    <w:p w:rsidR="009811BD" w:rsidRDefault="009811BD" w:rsidP="009811BD">
      <w:pPr>
        <w:ind w:left="-180" w:right="-104"/>
        <w:jc w:val="both"/>
      </w:pPr>
      <w:r>
        <w:t>-соблюдение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освоения, перевода учебных знаний в практические навыки и умения, в том числе и в самостоятельной деятельности;</w:t>
      </w:r>
    </w:p>
    <w:p w:rsidR="009811BD" w:rsidRDefault="009811BD" w:rsidP="009811BD">
      <w:pPr>
        <w:ind w:left="-180" w:right="-104"/>
        <w:jc w:val="both"/>
      </w:pPr>
      <w:r>
        <w:t xml:space="preserve">-расширение </w:t>
      </w:r>
      <w:proofErr w:type="spellStart"/>
      <w:r>
        <w:t>межпредметных</w:t>
      </w:r>
      <w:proofErr w:type="spellEnd"/>
      <w: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процессов и явлений;</w:t>
      </w:r>
    </w:p>
    <w:p w:rsidR="009811BD" w:rsidRPr="00F91DC5" w:rsidRDefault="009811BD" w:rsidP="009811BD">
      <w:pPr>
        <w:ind w:left="-180" w:right="-104"/>
        <w:jc w:val="both"/>
      </w:pPr>
      <w:r>
        <w:t>-усиление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упражнениями;</w:t>
      </w:r>
    </w:p>
    <w:p w:rsidR="009811BD" w:rsidRDefault="009811BD" w:rsidP="009811BD">
      <w:pPr>
        <w:ind w:left="-180" w:right="-104"/>
        <w:jc w:val="both"/>
      </w:pPr>
      <w:r>
        <w:t xml:space="preserve">- реализацию принципа </w:t>
      </w:r>
      <w:r w:rsidRPr="00F91DC5">
        <w:t>демократизации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детей; построении преподавания на основе использования широких и гибких методов и средств обучения для развития детей с разным уровнем двигательных и психических способностей; изменении сути педагогических отношений, переход</w:t>
      </w:r>
      <w:r>
        <w:t xml:space="preserve"> от подчинения к сотрудничеству;</w:t>
      </w:r>
    </w:p>
    <w:p w:rsidR="009811BD" w:rsidRDefault="009811BD" w:rsidP="009811BD">
      <w:pPr>
        <w:ind w:left="-180" w:right="-104"/>
        <w:jc w:val="both"/>
      </w:pPr>
      <w:r>
        <w:t>-о</w:t>
      </w:r>
      <w:r w:rsidRPr="00F91DC5">
        <w:t xml:space="preserve">существление принципов демократизации и </w:t>
      </w:r>
      <w:proofErr w:type="spellStart"/>
      <w:r w:rsidRPr="00F91DC5">
        <w:t>гуманизации</w:t>
      </w:r>
      <w:proofErr w:type="spellEnd"/>
      <w:r w:rsidRPr="00F91DC5">
        <w:t xml:space="preserve"> в педагогическом процессе возможно на основе педагогики сотрудничества 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9811BD" w:rsidRDefault="009811BD" w:rsidP="009811BD">
      <w:pPr>
        <w:ind w:left="-180" w:right="-104"/>
        <w:jc w:val="both"/>
      </w:pPr>
    </w:p>
    <w:p w:rsidR="009811BD" w:rsidRPr="00F91DC5" w:rsidRDefault="009811BD" w:rsidP="009811BD">
      <w:pPr>
        <w:ind w:left="-180" w:right="-104"/>
        <w:jc w:val="both"/>
      </w:pPr>
      <w:r w:rsidRPr="00F91DC5">
        <w:t xml:space="preserve">Уроки физической культуры — это основная форма организации </w:t>
      </w:r>
      <w:r>
        <w:t>учебной деятельности учащихся в процессе освоения ими содержания предмета.</w:t>
      </w:r>
    </w:p>
    <w:p w:rsidR="009811BD" w:rsidRDefault="009811BD" w:rsidP="009811BD">
      <w:pPr>
        <w:ind w:left="-180" w:right="-104"/>
        <w:jc w:val="both"/>
      </w:pPr>
      <w:r w:rsidRPr="00F91DC5">
        <w:t xml:space="preserve">В основной школе </w:t>
      </w:r>
      <w:r>
        <w:t>уроки физической культуры подразделяются на три типа</w:t>
      </w:r>
      <w:r w:rsidRPr="00F91DC5">
        <w:t xml:space="preserve">: </w:t>
      </w:r>
      <w:r>
        <w:t xml:space="preserve">уроки </w:t>
      </w:r>
      <w:r w:rsidRPr="00F91DC5">
        <w:t xml:space="preserve">с образовательно-познавательной направленностью; </w:t>
      </w:r>
      <w:r>
        <w:t xml:space="preserve">уроки </w:t>
      </w:r>
      <w:r w:rsidRPr="00F91DC5">
        <w:t xml:space="preserve">с образовательно-обучающей направленностью и </w:t>
      </w:r>
      <w:r>
        <w:t xml:space="preserve">уроки </w:t>
      </w:r>
      <w:r w:rsidRPr="00F91DC5">
        <w:t xml:space="preserve">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 </w:t>
      </w:r>
    </w:p>
    <w:p w:rsidR="009811BD" w:rsidRDefault="009811BD" w:rsidP="009811BD">
      <w:pPr>
        <w:ind w:left="-180" w:right="-104"/>
        <w:jc w:val="both"/>
      </w:pPr>
      <w:r>
        <w:t>В целом</w:t>
      </w:r>
      <w:r w:rsidRPr="00F91DC5">
        <w:t xml:space="preserve"> каждый из типов уроков физической культуры н</w:t>
      </w:r>
      <w:r>
        <w:t xml:space="preserve">осит </w:t>
      </w:r>
      <w:r w:rsidRPr="00F91DC5">
        <w:t xml:space="preserve">образовательную направленность и по возможности </w:t>
      </w:r>
      <w:r>
        <w:t xml:space="preserve">должен активно </w:t>
      </w:r>
      <w:r w:rsidRPr="00F91DC5">
        <w:t xml:space="preserve">включать школьников в различные формы самостоятельной деятельности (самостоятельное выполнение физических упражнений и учебных заданий учителя). Приобретаемые учащимися знания и умения должны впоследствии включаться в систему домашних занятий, успешно справиться с которыми должен помочь им учебник физической культуры. </w:t>
      </w:r>
    </w:p>
    <w:p w:rsidR="009811BD" w:rsidRPr="00F91DC5" w:rsidRDefault="009811BD" w:rsidP="009811BD">
      <w:pPr>
        <w:ind w:left="-180" w:right="-104"/>
        <w:jc w:val="both"/>
      </w:pPr>
      <w:r w:rsidRPr="00F91DC5">
        <w:t>Оценка успеваемости по физической культуре в 5</w:t>
      </w:r>
      <w:r>
        <w:t xml:space="preserve"> </w:t>
      </w:r>
      <w:r w:rsidRPr="00F91DC5">
        <w:t xml:space="preserve">классах 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достижений и достижений товарищей. Оценка должна стимулировать активность подростка, интерес к занятиям физической культурой, желание улучшить собственные результаты. В этой связи при оценке успеваемости учитель должен в большей мере ориентироваться на темпы продвижения ученика в развитии его двигательных способностей, поощрять его стремление к </w:t>
      </w:r>
      <w:r w:rsidRPr="00F91DC5">
        <w:lastRenderedPageBreak/>
        <w:t xml:space="preserve">самосовершенствованию, к углублению знаний в области физической </w:t>
      </w:r>
      <w:r>
        <w:t>культуры и ведению здорового об</w:t>
      </w:r>
      <w:r w:rsidRPr="00F91DC5">
        <w:t>раза жизни.</w:t>
      </w:r>
    </w:p>
    <w:p w:rsidR="009811BD" w:rsidRPr="00F91DC5" w:rsidRDefault="009811BD" w:rsidP="009811BD">
      <w:pPr>
        <w:ind w:left="-180" w:right="-104"/>
        <w:jc w:val="both"/>
      </w:pPr>
      <w:r w:rsidRPr="00F91DC5">
        <w:t>Учитель должен обеспечить каждому ученику одинаковый доступ к основам физической культуры, опираться на широкие и гибкие методы и средства обучения для развития учащихся с разным уровнем двигательных и психических способностей. На занятиях по физической культуре следует учитывать интересы и склонности детей.</w:t>
      </w:r>
    </w:p>
    <w:p w:rsidR="009811BD" w:rsidRPr="00F31870" w:rsidRDefault="009811BD" w:rsidP="009811BD">
      <w:pPr>
        <w:ind w:left="-180" w:right="-104"/>
        <w:jc w:val="center"/>
        <w:rPr>
          <w:b/>
        </w:rPr>
      </w:pPr>
    </w:p>
    <w:p w:rsidR="009811BD" w:rsidRDefault="009811BD" w:rsidP="009811BD">
      <w:pPr>
        <w:ind w:left="-180" w:right="-104"/>
        <w:jc w:val="both"/>
      </w:pPr>
      <w:r>
        <w:t xml:space="preserve">Согласно </w:t>
      </w:r>
      <w:r w:rsidR="001C5C0E">
        <w:t>учебному плану МАОУ СОШ №94 г. Тюмени</w:t>
      </w:r>
      <w:r>
        <w:t xml:space="preserve"> на обязательное изучение всех учебных тем</w:t>
      </w:r>
      <w:r w:rsidRPr="002C6A23">
        <w:t xml:space="preserve"> </w:t>
      </w:r>
      <w:r>
        <w:t xml:space="preserve">программы в 5 классе отводится 102 ч, из расчета 3 часа в неделю. </w:t>
      </w:r>
    </w:p>
    <w:p w:rsidR="009811BD" w:rsidRDefault="009811BD" w:rsidP="009811BD">
      <w:pPr>
        <w:ind w:left="-180" w:right="-104"/>
        <w:jc w:val="both"/>
      </w:pPr>
    </w:p>
    <w:sectPr w:rsidR="009811BD" w:rsidSect="00144A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D23"/>
    <w:rsid w:val="00051730"/>
    <w:rsid w:val="00137B45"/>
    <w:rsid w:val="00144A31"/>
    <w:rsid w:val="001C5C0E"/>
    <w:rsid w:val="00244AEC"/>
    <w:rsid w:val="002D01E7"/>
    <w:rsid w:val="00303D23"/>
    <w:rsid w:val="004A5D23"/>
    <w:rsid w:val="005C09A5"/>
    <w:rsid w:val="00610E97"/>
    <w:rsid w:val="009811BD"/>
    <w:rsid w:val="00AB6DAD"/>
    <w:rsid w:val="00D32D8A"/>
    <w:rsid w:val="00D62CB4"/>
    <w:rsid w:val="00F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ОВ</dc:creator>
  <cp:keywords/>
  <dc:description/>
  <cp:lastModifiedBy>user1</cp:lastModifiedBy>
  <cp:revision>12</cp:revision>
  <dcterms:created xsi:type="dcterms:W3CDTF">2019-01-25T06:26:00Z</dcterms:created>
  <dcterms:modified xsi:type="dcterms:W3CDTF">2019-03-29T04:47:00Z</dcterms:modified>
</cp:coreProperties>
</file>