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ED" w:rsidRDefault="006502ED" w:rsidP="006502ED">
      <w:pPr>
        <w:pStyle w:val="Default"/>
      </w:pPr>
    </w:p>
    <w:p w:rsidR="00BF217A" w:rsidRPr="00623309" w:rsidRDefault="00BF217A" w:rsidP="00623309">
      <w:pPr>
        <w:jc w:val="center"/>
      </w:pPr>
      <w:r>
        <w:rPr>
          <w:rFonts w:eastAsia="Times New Roman"/>
          <w:b/>
          <w:bCs/>
          <w:sz w:val="24"/>
          <w:szCs w:val="24"/>
        </w:rPr>
        <w:t xml:space="preserve">Планируемые результаты освоения </w:t>
      </w:r>
      <w:r w:rsidR="005F0250">
        <w:rPr>
          <w:rFonts w:eastAsia="Times New Roman"/>
          <w:b/>
          <w:bCs/>
          <w:sz w:val="24"/>
          <w:szCs w:val="24"/>
        </w:rPr>
        <w:t>учебного предмета</w:t>
      </w:r>
    </w:p>
    <w:p w:rsidR="00BF217A" w:rsidRPr="00F4165F" w:rsidRDefault="00BF217A" w:rsidP="00623309">
      <w:pPr>
        <w:spacing w:line="235" w:lineRule="auto"/>
        <w:ind w:left="260" w:hanging="260"/>
        <w:jc w:val="both"/>
        <w:rPr>
          <w:b/>
          <w:i/>
          <w:sz w:val="20"/>
          <w:szCs w:val="20"/>
        </w:rPr>
      </w:pPr>
      <w:r w:rsidRPr="00F4165F">
        <w:rPr>
          <w:rFonts w:eastAsia="Times New Roman"/>
          <w:b/>
          <w:i/>
          <w:sz w:val="24"/>
          <w:szCs w:val="24"/>
        </w:rPr>
        <w:t>Личностные результаты:</w:t>
      </w:r>
    </w:p>
    <w:p w:rsidR="00BF217A" w:rsidRDefault="00BF217A" w:rsidP="00623309">
      <w:pPr>
        <w:spacing w:line="2" w:lineRule="exact"/>
        <w:ind w:hanging="260"/>
        <w:jc w:val="both"/>
        <w:rPr>
          <w:sz w:val="20"/>
          <w:szCs w:val="20"/>
        </w:rPr>
      </w:pPr>
    </w:p>
    <w:p w:rsidR="00BF217A" w:rsidRDefault="00BF217A" w:rsidP="00623309">
      <w:pPr>
        <w:ind w:left="260" w:hanging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когнитивного компонента необходимо сформировать:</w:t>
      </w:r>
    </w:p>
    <w:p w:rsidR="00BF217A" w:rsidRDefault="00BF217A" w:rsidP="00623309">
      <w:pPr>
        <w:numPr>
          <w:ilvl w:val="0"/>
          <w:numId w:val="6"/>
        </w:numPr>
        <w:tabs>
          <w:tab w:val="left" w:pos="400"/>
        </w:tabs>
        <w:ind w:left="4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национальных ценностей, традиций, культуры родного народа;</w:t>
      </w:r>
    </w:p>
    <w:p w:rsidR="00BF217A" w:rsidRDefault="00BF217A" w:rsidP="00623309">
      <w:pPr>
        <w:numPr>
          <w:ilvl w:val="0"/>
          <w:numId w:val="6"/>
        </w:numPr>
        <w:tabs>
          <w:tab w:val="left" w:pos="-567"/>
        </w:tabs>
        <w:ind w:left="4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ориентацию в системе моральных норм и ценностей;</w:t>
      </w:r>
    </w:p>
    <w:p w:rsidR="00BF217A" w:rsidRPr="001A2094" w:rsidRDefault="00BF217A" w:rsidP="00623309">
      <w:pPr>
        <w:numPr>
          <w:ilvl w:val="0"/>
          <w:numId w:val="6"/>
        </w:numPr>
        <w:tabs>
          <w:tab w:val="left" w:pos="-567"/>
        </w:tabs>
        <w:ind w:left="4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A2094">
        <w:rPr>
          <w:rFonts w:eastAsia="Times New Roman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BF217A" w:rsidRDefault="00BF217A" w:rsidP="00623309">
      <w:pPr>
        <w:spacing w:line="1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numPr>
          <w:ilvl w:val="0"/>
          <w:numId w:val="6"/>
        </w:numPr>
        <w:tabs>
          <w:tab w:val="left" w:pos="400"/>
        </w:tabs>
        <w:ind w:left="4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сознание, признание высокой ценности жизни во всех еѐ проявлениях;</w:t>
      </w:r>
    </w:p>
    <w:p w:rsidR="00BF217A" w:rsidRDefault="00BF217A" w:rsidP="00623309">
      <w:pPr>
        <w:numPr>
          <w:ilvl w:val="0"/>
          <w:numId w:val="6"/>
        </w:numPr>
        <w:tabs>
          <w:tab w:val="left" w:pos="400"/>
        </w:tabs>
        <w:ind w:left="4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 здорового образа жизни и здоровьесберегающих технологий.</w:t>
      </w:r>
    </w:p>
    <w:p w:rsidR="00BF217A" w:rsidRDefault="00BF217A" w:rsidP="00623309">
      <w:pPr>
        <w:spacing w:line="12" w:lineRule="exact"/>
        <w:ind w:hanging="260"/>
        <w:jc w:val="both"/>
        <w:rPr>
          <w:sz w:val="20"/>
          <w:szCs w:val="20"/>
        </w:rPr>
      </w:pPr>
    </w:p>
    <w:p w:rsidR="00BF217A" w:rsidRDefault="00BF217A" w:rsidP="00623309">
      <w:pPr>
        <w:tabs>
          <w:tab w:val="left" w:pos="433"/>
        </w:tabs>
        <w:spacing w:line="236" w:lineRule="auto"/>
        <w:ind w:left="262" w:right="9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ценностного и эмоционального компонентов необходимо сформировать: </w:t>
      </w:r>
    </w:p>
    <w:p w:rsidR="00BF217A" w:rsidRDefault="00BF217A" w:rsidP="00623309">
      <w:pPr>
        <w:tabs>
          <w:tab w:val="left" w:pos="433"/>
        </w:tabs>
        <w:spacing w:line="236" w:lineRule="auto"/>
        <w:ind w:left="262" w:right="90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гражданскую идентичность, любовь к Родине, чувство гордости за свою страну; - уважение к истории, культурным и историческим памятникам;</w:t>
      </w:r>
    </w:p>
    <w:p w:rsidR="00BF217A" w:rsidRDefault="00BF217A" w:rsidP="00623309">
      <w:pPr>
        <w:spacing w:line="13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spacing w:line="237" w:lineRule="auto"/>
        <w:ind w:left="260" w:right="2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BF217A" w:rsidRDefault="00BF217A" w:rsidP="00623309">
      <w:pPr>
        <w:spacing w:line="237" w:lineRule="auto"/>
        <w:ind w:left="260" w:right="2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F217A" w:rsidRDefault="00BF217A" w:rsidP="00623309">
      <w:pPr>
        <w:spacing w:line="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BF217A" w:rsidRDefault="00BF217A" w:rsidP="00623309">
      <w:pPr>
        <w:spacing w:line="1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spacing w:line="236" w:lineRule="auto"/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  <w:r w:rsidRPr="00F4165F">
        <w:rPr>
          <w:rFonts w:eastAsia="Times New Roman"/>
          <w:b/>
          <w:i/>
          <w:sz w:val="24"/>
          <w:szCs w:val="24"/>
        </w:rPr>
        <w:t>Метапредметные результаты</w:t>
      </w:r>
      <w:r>
        <w:rPr>
          <w:rFonts w:eastAsia="Times New Roman"/>
          <w:b/>
          <w:i/>
          <w:sz w:val="24"/>
          <w:szCs w:val="24"/>
        </w:rPr>
        <w:t>:</w:t>
      </w:r>
    </w:p>
    <w:p w:rsidR="00BF217A" w:rsidRDefault="00BF217A" w:rsidP="00623309">
      <w:pPr>
        <w:spacing w:line="1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Pr="00F4165F" w:rsidRDefault="00BF217A" w:rsidP="00623309">
      <w:pPr>
        <w:ind w:left="260" w:hanging="260"/>
        <w:jc w:val="both"/>
        <w:rPr>
          <w:rFonts w:eastAsia="Times New Roman"/>
          <w:i/>
          <w:sz w:val="24"/>
          <w:szCs w:val="24"/>
        </w:rPr>
      </w:pPr>
      <w:r w:rsidRPr="00F4165F">
        <w:rPr>
          <w:rFonts w:eastAsia="Times New Roman"/>
          <w:i/>
          <w:sz w:val="24"/>
          <w:szCs w:val="24"/>
        </w:rPr>
        <w:t>Коммуникативные:</w:t>
      </w:r>
    </w:p>
    <w:p w:rsidR="00BF217A" w:rsidRDefault="00BF217A" w:rsidP="00623309">
      <w:pPr>
        <w:spacing w:line="1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tabs>
          <w:tab w:val="left" w:pos="589"/>
        </w:tabs>
        <w:spacing w:line="236" w:lineRule="auto"/>
        <w:ind w:left="322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BF217A" w:rsidRDefault="00BF217A" w:rsidP="00623309">
      <w:pPr>
        <w:tabs>
          <w:tab w:val="left" w:pos="589"/>
        </w:tabs>
        <w:spacing w:line="236" w:lineRule="auto"/>
        <w:ind w:left="322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формулировать собственное мнение и позицию, аргументировать и координировать еѐ с </w:t>
      </w:r>
      <w:r w:rsidRPr="00F4165F">
        <w:rPr>
          <w:rFonts w:eastAsia="Times New Roman"/>
          <w:sz w:val="24"/>
          <w:szCs w:val="24"/>
        </w:rPr>
        <w:t>позициями партн</w:t>
      </w:r>
      <w:r>
        <w:rPr>
          <w:rFonts w:eastAsia="Times New Roman"/>
          <w:sz w:val="24"/>
          <w:szCs w:val="24"/>
        </w:rPr>
        <w:t>е</w:t>
      </w:r>
      <w:r w:rsidRPr="00F4165F">
        <w:rPr>
          <w:rFonts w:eastAsia="Times New Roman"/>
          <w:sz w:val="24"/>
          <w:szCs w:val="24"/>
        </w:rPr>
        <w:t xml:space="preserve">ров в сотрудничестве при выработке общего решения в совместной деятельности; </w:t>
      </w:r>
    </w:p>
    <w:p w:rsidR="00BF217A" w:rsidRPr="00F4165F" w:rsidRDefault="00BF217A" w:rsidP="00623309">
      <w:pPr>
        <w:tabs>
          <w:tab w:val="left" w:pos="589"/>
        </w:tabs>
        <w:spacing w:line="236" w:lineRule="auto"/>
        <w:ind w:left="322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65F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аргументировать свою точку зрения, спорить и отстаивать свою позицию не враждебным для оппонентов образом; </w:t>
      </w: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партнѐром;</w:t>
      </w: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BF217A" w:rsidRDefault="00BF217A" w:rsidP="00623309">
      <w:pPr>
        <w:spacing w:line="1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spacing w:line="236" w:lineRule="auto"/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- </w:t>
      </w:r>
      <w:r>
        <w:rPr>
          <w:rFonts w:eastAsia="Times New Roman"/>
        </w:rPr>
        <w:t>работать в группе</w:t>
      </w:r>
      <w:r>
        <w:rPr>
          <w:rFonts w:eastAsia="Times New Roman"/>
          <w:b/>
          <w:bCs/>
        </w:rPr>
        <w:t xml:space="preserve"> — </w:t>
      </w:r>
      <w:r>
        <w:rPr>
          <w:rFonts w:eastAsia="Times New Roman"/>
          <w:sz w:val="24"/>
          <w:szCs w:val="24"/>
        </w:rPr>
        <w:t>устанавливать рабочие отношения,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эффективно сотрудничать 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BF217A" w:rsidRDefault="00BF217A" w:rsidP="00623309">
      <w:pPr>
        <w:spacing w:line="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Pr="00F4165F" w:rsidRDefault="00BF217A" w:rsidP="00623309">
      <w:pPr>
        <w:ind w:left="260" w:hanging="260"/>
        <w:jc w:val="both"/>
        <w:rPr>
          <w:rFonts w:eastAsia="Times New Roman"/>
          <w:i/>
          <w:sz w:val="24"/>
          <w:szCs w:val="24"/>
        </w:rPr>
      </w:pPr>
      <w:r w:rsidRPr="00F4165F">
        <w:rPr>
          <w:rFonts w:eastAsia="Times New Roman"/>
          <w:i/>
          <w:sz w:val="24"/>
          <w:szCs w:val="24"/>
        </w:rPr>
        <w:t>Познавательные:</w:t>
      </w: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реализовывать проектно-исследовательскую деятельность;</w:t>
      </w:r>
    </w:p>
    <w:p w:rsidR="00BF217A" w:rsidRDefault="00BF217A" w:rsidP="00623309">
      <w:pPr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проводить наблюдение и практикум под руководством учителя;</w:t>
      </w:r>
    </w:p>
    <w:p w:rsidR="00BF217A" w:rsidRDefault="00BF217A" w:rsidP="00623309">
      <w:pPr>
        <w:spacing w:line="12" w:lineRule="exact"/>
        <w:ind w:hanging="260"/>
        <w:jc w:val="both"/>
        <w:rPr>
          <w:rFonts w:eastAsia="Times New Roman"/>
          <w:sz w:val="24"/>
          <w:szCs w:val="24"/>
        </w:rPr>
      </w:pPr>
    </w:p>
    <w:p w:rsidR="00BF217A" w:rsidRDefault="00BF217A" w:rsidP="00623309">
      <w:pPr>
        <w:spacing w:line="236" w:lineRule="auto"/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Интернета; </w:t>
      </w:r>
    </w:p>
    <w:p w:rsidR="00BF217A" w:rsidRDefault="00BF217A" w:rsidP="00623309">
      <w:pPr>
        <w:spacing w:line="236" w:lineRule="auto"/>
        <w:ind w:left="26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D83DA2" w:rsidRDefault="00D83DA2" w:rsidP="00623309">
      <w:pPr>
        <w:spacing w:line="350" w:lineRule="exact"/>
        <w:jc w:val="both"/>
        <w:rPr>
          <w:sz w:val="20"/>
          <w:szCs w:val="20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623309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rFonts w:eastAsia="Times New Roman"/>
          <w:b/>
          <w:bCs/>
          <w:sz w:val="24"/>
          <w:szCs w:val="24"/>
        </w:rPr>
      </w:pPr>
    </w:p>
    <w:p w:rsidR="00BF217A" w:rsidRDefault="00BF217A" w:rsidP="00BF217A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</w:t>
      </w:r>
      <w:r w:rsidR="005F0250">
        <w:rPr>
          <w:rFonts w:eastAsia="Times New Roman"/>
          <w:b/>
          <w:bCs/>
          <w:sz w:val="24"/>
          <w:szCs w:val="24"/>
        </w:rPr>
        <w:t>учебного предмета</w:t>
      </w:r>
      <w:bookmarkStart w:id="0" w:name="_GoBack"/>
      <w:bookmarkEnd w:id="0"/>
    </w:p>
    <w:p w:rsidR="00BF217A" w:rsidRPr="00F4165F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Введение(1ч)</w:t>
      </w:r>
    </w:p>
    <w:p w:rsidR="00BF217A" w:rsidRDefault="00BF217A" w:rsidP="00BF217A">
      <w:pPr>
        <w:spacing w:line="266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содержание и значение работы. Особенности работы историков-краеведов.</w:t>
      </w: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Музей как институт социальной памяти (2ч)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7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музея. Музей античного мира.,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BF217A" w:rsidRDefault="00BF217A" w:rsidP="00BF217A">
      <w:pPr>
        <w:spacing w:line="6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Музейный предмет и способы его изучения (2ч)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8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BF217A" w:rsidRDefault="00BF217A" w:rsidP="00BF217A">
      <w:pPr>
        <w:spacing w:line="19" w:lineRule="exact"/>
        <w:ind w:left="567" w:hanging="567"/>
        <w:rPr>
          <w:sz w:val="20"/>
          <w:szCs w:val="20"/>
        </w:rPr>
      </w:pPr>
    </w:p>
    <w:p w:rsidR="00BF217A" w:rsidRDefault="004D0E32" w:rsidP="00BF217A">
      <w:pPr>
        <w:spacing w:line="232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</w:t>
      </w:r>
      <w:r w:rsidR="00BF217A">
        <w:rPr>
          <w:rFonts w:eastAsia="Times New Roman"/>
          <w:b/>
          <w:bCs/>
          <w:sz w:val="24"/>
          <w:szCs w:val="24"/>
        </w:rPr>
        <w:t xml:space="preserve">3. Проведение научных исследований активом школьного музея (2ч)      </w:t>
      </w:r>
      <w:r w:rsidR="00BF217A">
        <w:rPr>
          <w:rFonts w:eastAsia="Times New Roman"/>
          <w:sz w:val="24"/>
          <w:szCs w:val="24"/>
        </w:rPr>
        <w:t>Экспедиции и краеведческие походы как способ изучения темы и основная форма</w:t>
      </w:r>
    </w:p>
    <w:p w:rsidR="00BF217A" w:rsidRDefault="00BF217A" w:rsidP="00BF217A">
      <w:pPr>
        <w:spacing w:line="14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7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BF217A" w:rsidRDefault="00BF217A" w:rsidP="00BF217A">
      <w:pPr>
        <w:spacing w:line="22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4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Фонды школьного музея. Определение понятия, основные направления фондовой работы (4ч)</w:t>
      </w:r>
    </w:p>
    <w:p w:rsidR="00BF217A" w:rsidRDefault="00BF217A" w:rsidP="00BF217A">
      <w:pPr>
        <w:spacing w:line="9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7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учѐт и хранение.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 Экспозиция школьного музея (3ч)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8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BF217A" w:rsidRDefault="00BF217A" w:rsidP="00BF217A">
      <w:pPr>
        <w:spacing w:line="6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 Работа с аудиторией (3ч)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8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Понятие: аудитория школьного музея – учащиеся данной школы или других школ, родители, жители </w:t>
      </w:r>
      <w:r w:rsidR="004D0E32">
        <w:rPr>
          <w:rFonts w:eastAsia="Times New Roman"/>
          <w:sz w:val="24"/>
          <w:szCs w:val="24"/>
        </w:rPr>
        <w:t>города</w:t>
      </w:r>
      <w:r>
        <w:rPr>
          <w:rFonts w:eastAsia="Times New Roman"/>
          <w:sz w:val="24"/>
          <w:szCs w:val="24"/>
        </w:rPr>
        <w:t>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BF217A" w:rsidRDefault="00BF217A" w:rsidP="00BF217A">
      <w:pPr>
        <w:spacing w:line="10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7. Изучение истории школьного музея (4ч)</w:t>
      </w:r>
    </w:p>
    <w:p w:rsidR="00BF217A" w:rsidRPr="004D0E32" w:rsidRDefault="00BF217A" w:rsidP="00BF217A">
      <w:pPr>
        <w:ind w:left="567" w:hanging="567"/>
        <w:rPr>
          <w:sz w:val="24"/>
          <w:szCs w:val="24"/>
        </w:rPr>
      </w:pPr>
      <w:r w:rsidRPr="004D0E32">
        <w:rPr>
          <w:rFonts w:eastAsia="Times New Roman"/>
          <w:sz w:val="24"/>
          <w:szCs w:val="24"/>
        </w:rPr>
        <w:t>Школьный музей как источник изучения родного края.</w:t>
      </w:r>
      <w:r w:rsidR="004D0E32" w:rsidRPr="004D0E32">
        <w:rPr>
          <w:rFonts w:eastAsia="Times New Roman"/>
          <w:sz w:val="24"/>
          <w:szCs w:val="24"/>
        </w:rPr>
        <w:t xml:space="preserve"> </w:t>
      </w:r>
      <w:r w:rsidRPr="004D0E32">
        <w:rPr>
          <w:rFonts w:eastAsia="Times New Roman"/>
          <w:sz w:val="24"/>
          <w:szCs w:val="24"/>
        </w:rPr>
        <w:t>Профиль музея: воспитание нравственности, патриотизма, гражданственности. Фонды и экспозиции школьного музея. Направления работы школьного музея, исследовательская деятельность.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 Историческое краеведение (4ч)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8" w:lineRule="auto"/>
        <w:ind w:left="567" w:right="120" w:hanging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BF217A" w:rsidRDefault="00BF217A" w:rsidP="00BF217A">
      <w:pPr>
        <w:spacing w:line="9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9. Военно-патриотическая работа (4ч)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6" w:lineRule="auto"/>
        <w:ind w:left="567" w:right="120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:rsidR="00BF217A" w:rsidRDefault="00BF217A" w:rsidP="00BF217A">
      <w:pPr>
        <w:spacing w:line="2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Ученики школы – защитники Отечества.</w:t>
      </w:r>
    </w:p>
    <w:p w:rsidR="00BF217A" w:rsidRDefault="00BF217A" w:rsidP="00BF217A">
      <w:pPr>
        <w:spacing w:line="1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4" w:lineRule="auto"/>
        <w:ind w:left="567" w:right="1700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10. Организация и проведение исторических этнографических экспедиций. (2ч)</w:t>
      </w:r>
    </w:p>
    <w:p w:rsidR="00BF217A" w:rsidRDefault="00BF217A" w:rsidP="00BF217A">
      <w:pPr>
        <w:spacing w:line="9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6" w:lineRule="auto"/>
        <w:ind w:left="567" w:right="120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определять цели и район экспедиции. Как комплектовать группы и распределять обязанности. Как разрабатывать маршрут экспедиции. Как организовать поездки по местам боевой.</w:t>
      </w:r>
    </w:p>
    <w:p w:rsidR="00BF217A" w:rsidRDefault="00BF217A" w:rsidP="00BF217A">
      <w:pPr>
        <w:spacing w:line="6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11. Изучение истории школы (2ч)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spacing w:line="234" w:lineRule="auto"/>
        <w:ind w:left="567" w:right="120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события в жизни школы. Учителя школы. </w:t>
      </w:r>
    </w:p>
    <w:p w:rsidR="00BF217A" w:rsidRDefault="00BF217A" w:rsidP="00BF217A">
      <w:pPr>
        <w:spacing w:line="7" w:lineRule="exact"/>
        <w:ind w:left="567" w:hanging="567"/>
        <w:rPr>
          <w:sz w:val="20"/>
          <w:szCs w:val="20"/>
        </w:rPr>
      </w:pPr>
    </w:p>
    <w:p w:rsidR="00BF217A" w:rsidRDefault="00BF217A" w:rsidP="00BF217A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Подведение итогов (1ч)</w:t>
      </w:r>
    </w:p>
    <w:p w:rsidR="00BF217A" w:rsidRDefault="00BF217A" w:rsidP="004D0E32">
      <w:pPr>
        <w:tabs>
          <w:tab w:val="left" w:pos="1800"/>
          <w:tab w:val="left" w:pos="3200"/>
          <w:tab w:val="left" w:pos="4640"/>
          <w:tab w:val="left" w:pos="6320"/>
          <w:tab w:val="left" w:pos="7180"/>
          <w:tab w:val="left" w:pos="8260"/>
        </w:tabs>
        <w:spacing w:line="235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</w:t>
      </w:r>
      <w:r>
        <w:rPr>
          <w:rFonts w:eastAsia="Times New Roman"/>
          <w:sz w:val="24"/>
          <w:szCs w:val="24"/>
        </w:rPr>
        <w:tab/>
        <w:t>оформлять</w:t>
      </w:r>
      <w:r>
        <w:rPr>
          <w:rFonts w:eastAsia="Times New Roman"/>
          <w:sz w:val="24"/>
          <w:szCs w:val="24"/>
        </w:rPr>
        <w:tab/>
        <w:t>результаты</w:t>
      </w:r>
      <w:r>
        <w:rPr>
          <w:rFonts w:eastAsia="Times New Roman"/>
          <w:sz w:val="24"/>
          <w:szCs w:val="24"/>
        </w:rPr>
        <w:tab/>
        <w:t>практических</w:t>
      </w:r>
      <w:r>
        <w:rPr>
          <w:rFonts w:eastAsia="Times New Roman"/>
          <w:sz w:val="24"/>
          <w:szCs w:val="24"/>
        </w:rPr>
        <w:tab/>
        <w:t xml:space="preserve"> работ.</w:t>
      </w:r>
      <w:r>
        <w:rPr>
          <w:rFonts w:eastAsia="Times New Roman"/>
          <w:sz w:val="24"/>
          <w:szCs w:val="24"/>
        </w:rPr>
        <w:tab/>
      </w:r>
    </w:p>
    <w:p w:rsidR="00D83DA2" w:rsidRDefault="00D83DA2">
      <w:pPr>
        <w:rPr>
          <w:rFonts w:eastAsia="Times New Roman"/>
          <w:b/>
          <w:bCs/>
          <w:sz w:val="24"/>
          <w:szCs w:val="24"/>
        </w:rPr>
      </w:pPr>
    </w:p>
    <w:p w:rsidR="00BF217A" w:rsidRDefault="00BF217A">
      <w:pPr>
        <w:rPr>
          <w:rFonts w:eastAsia="Times New Roman"/>
          <w:b/>
          <w:bCs/>
          <w:sz w:val="24"/>
          <w:szCs w:val="24"/>
        </w:rPr>
      </w:pPr>
    </w:p>
    <w:p w:rsidR="00BF217A" w:rsidRDefault="00BF217A">
      <w:pPr>
        <w:sectPr w:rsidR="00BF217A">
          <w:footerReference w:type="default" r:id="rId8"/>
          <w:footerReference w:type="first" r:id="rId9"/>
          <w:pgSz w:w="11900" w:h="16838"/>
          <w:pgMar w:top="1154" w:right="846" w:bottom="418" w:left="1440" w:header="0" w:footer="0" w:gutter="0"/>
          <w:cols w:space="720" w:equalWidth="0">
            <w:col w:w="9620"/>
          </w:cols>
        </w:sectPr>
      </w:pPr>
    </w:p>
    <w:p w:rsidR="00C747BF" w:rsidRDefault="00C747BF" w:rsidP="00C747BF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83DA2" w:rsidRDefault="00D83DA2">
      <w:pPr>
        <w:spacing w:line="2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Y="546"/>
        <w:tblW w:w="9564" w:type="dxa"/>
        <w:tblLayout w:type="fixed"/>
        <w:tblLook w:val="04A0" w:firstRow="1" w:lastRow="0" w:firstColumn="1" w:lastColumn="0" w:noHBand="0" w:noVBand="1"/>
      </w:tblPr>
      <w:tblGrid>
        <w:gridCol w:w="1242"/>
        <w:gridCol w:w="7005"/>
        <w:gridCol w:w="1317"/>
      </w:tblGrid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№ п\п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Количество часов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spacing w:line="261" w:lineRule="exact"/>
              <w:ind w:left="360" w:hanging="21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24618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246183">
              <w:rPr>
                <w:b/>
                <w:sz w:val="24"/>
                <w:szCs w:val="24"/>
              </w:rPr>
              <w:t xml:space="preserve">Тема 1. 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b/>
                <w:sz w:val="24"/>
                <w:szCs w:val="24"/>
              </w:rPr>
              <w:t>Музей как институт социальной памяти.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rPr>
          <w:trHeight w:val="499"/>
        </w:trPr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</w:t>
            </w:r>
          </w:p>
        </w:tc>
        <w:tc>
          <w:tcPr>
            <w:tcW w:w="7005" w:type="dxa"/>
            <w:vAlign w:val="bottom"/>
          </w:tcPr>
          <w:p w:rsidR="00BF217A" w:rsidRPr="00246183" w:rsidRDefault="00BF217A" w:rsidP="00BF217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Специфика школьного музея как центра музейно-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педагогической и краеведческой работы в школе.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spacing w:line="261" w:lineRule="exact"/>
              <w:ind w:left="360"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  <w:vAlign w:val="bottom"/>
          </w:tcPr>
          <w:p w:rsidR="00BF217A" w:rsidRPr="00246183" w:rsidRDefault="00BF217A" w:rsidP="00BF217A">
            <w:pPr>
              <w:ind w:left="80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2. Музейный предмет и способы его изучения.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Понятия: музейный предмет – предмет музейного  назначения – экспонат. Классификация музейных предметов.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3. Проведение научных исследований активом школьного музея.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Экспедиции и краеведческие походы  - основная  форма комплектования фондов.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 4.  Фонды  школьного  музея.  Определение  понятия,  основные направления фондовой работы.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4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Учет музейных фондов.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11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Хранение музейных фондов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5. Экспозиция школьного музея.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12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Понятия:  экспонат,  экспозиция,  экспозиционный  комплекс.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13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Выставка  как  актуальная  для  школьного  музея  форма презентации его коллекций.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14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6. Работа с аудиторией.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15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16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Основные  требования  к  музейной  экскурсии  и  этапы еѐ подготовки.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17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18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7. Изучение истории школьного музея.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4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19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Школьный музей как источник изучения родного  края.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20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21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8. Историческое краеведение.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4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22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 xml:space="preserve">Историческое  краеведение  как  наука.  Объекты 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изучения.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23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24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 xml:space="preserve">Как проводить беседы с очевидцами исторических 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событий и записывать их воспоминания.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25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Изучение  и  охрана  памятников,  связанных  с  историей   Великой  Отечественной  войны.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9. Военно-патриотическая работа.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4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26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Воспитательное значение военно-патриотической  работы.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27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Бабушки и дедушки –  ветераны  и  труженики  тыла  Великой Отечественной войны.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28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29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Ученики школы – защитники Отечества.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b/>
                <w:sz w:val="24"/>
                <w:szCs w:val="24"/>
              </w:rPr>
              <w:t>Тема 10. Организация и проведение этнографических исторических экспедиций</w:t>
            </w:r>
            <w:r w:rsidRPr="002461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30-31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Как организовать этнографическую и историческую экспедицию.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Тема 11. Изучение истории школы.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32-33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6183">
              <w:rPr>
                <w:rFonts w:eastAsia="Times New Roman"/>
                <w:bCs/>
                <w:sz w:val="24"/>
                <w:szCs w:val="24"/>
              </w:rPr>
              <w:t>Основные события в жизни школы. Учителя школы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2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34</w:t>
            </w: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Подведение   итогов.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1</w:t>
            </w:r>
          </w:p>
        </w:tc>
      </w:tr>
      <w:tr w:rsidR="00BF217A" w:rsidTr="00BF217A">
        <w:tc>
          <w:tcPr>
            <w:tcW w:w="1242" w:type="dxa"/>
          </w:tcPr>
          <w:p w:rsidR="00BF217A" w:rsidRPr="00246183" w:rsidRDefault="00BF217A" w:rsidP="00BF217A">
            <w:pPr>
              <w:pStyle w:val="a5"/>
              <w:spacing w:line="261" w:lineRule="exact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7005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183">
              <w:rPr>
                <w:rFonts w:eastAsia="Times New Roman"/>
                <w:b/>
                <w:bCs/>
                <w:sz w:val="24"/>
                <w:szCs w:val="24"/>
              </w:rPr>
              <w:t>Итого по курсу «Литературное краеведение»</w:t>
            </w:r>
          </w:p>
        </w:tc>
        <w:tc>
          <w:tcPr>
            <w:tcW w:w="1317" w:type="dxa"/>
          </w:tcPr>
          <w:p w:rsidR="00BF217A" w:rsidRPr="00246183" w:rsidRDefault="00BF217A" w:rsidP="00BF217A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34</w:t>
            </w:r>
          </w:p>
        </w:tc>
      </w:tr>
    </w:tbl>
    <w:p w:rsidR="00D83DA2" w:rsidRDefault="00D83DA2">
      <w:pPr>
        <w:spacing w:line="200" w:lineRule="exact"/>
        <w:rPr>
          <w:sz w:val="20"/>
          <w:szCs w:val="20"/>
        </w:rPr>
      </w:pPr>
    </w:p>
    <w:p w:rsidR="00D83DA2" w:rsidRDefault="00D83DA2">
      <w:pPr>
        <w:spacing w:line="200" w:lineRule="exact"/>
        <w:rPr>
          <w:sz w:val="20"/>
          <w:szCs w:val="20"/>
        </w:rPr>
      </w:pPr>
    </w:p>
    <w:p w:rsidR="00D83DA2" w:rsidRDefault="00D83DA2">
      <w:pPr>
        <w:spacing w:line="385" w:lineRule="exact"/>
        <w:rPr>
          <w:sz w:val="20"/>
          <w:szCs w:val="20"/>
        </w:rPr>
      </w:pPr>
    </w:p>
    <w:p w:rsidR="008F1F9B" w:rsidRDefault="008F1F9B">
      <w:pPr>
        <w:ind w:right="-139"/>
        <w:jc w:val="center"/>
        <w:rPr>
          <w:sz w:val="20"/>
          <w:szCs w:val="20"/>
        </w:rPr>
      </w:pPr>
    </w:p>
    <w:p w:rsidR="00D83DA2" w:rsidRDefault="00D83DA2">
      <w:pPr>
        <w:spacing w:line="261" w:lineRule="exact"/>
        <w:rPr>
          <w:sz w:val="20"/>
          <w:szCs w:val="20"/>
        </w:rPr>
      </w:pPr>
    </w:p>
    <w:p w:rsidR="00D83DA2" w:rsidRDefault="00D83DA2">
      <w:pPr>
        <w:sectPr w:rsidR="00D83DA2">
          <w:pgSz w:w="11900" w:h="16838"/>
          <w:pgMar w:top="1127" w:right="726" w:bottom="418" w:left="1440" w:header="0" w:footer="0" w:gutter="0"/>
          <w:cols w:space="720" w:equalWidth="0">
            <w:col w:w="9740"/>
          </w:cols>
        </w:sectPr>
      </w:pPr>
    </w:p>
    <w:p w:rsidR="00D83DA2" w:rsidRDefault="00D83DA2">
      <w:pPr>
        <w:spacing w:line="22" w:lineRule="exact"/>
        <w:rPr>
          <w:sz w:val="20"/>
          <w:szCs w:val="20"/>
        </w:rPr>
      </w:pPr>
    </w:p>
    <w:p w:rsidR="00D83DA2" w:rsidRDefault="006502ED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КАЛЕНДАРНО-ТЕМАТИЧЕСКОЕ ПЛАНИРОВАНИЕ ПО </w:t>
      </w:r>
      <w:r w:rsidR="00BF217A">
        <w:rPr>
          <w:rFonts w:eastAsia="Times New Roman"/>
          <w:b/>
          <w:bCs/>
          <w:sz w:val="24"/>
          <w:szCs w:val="24"/>
        </w:rPr>
        <w:t>элективному курсу «Литературное краеведение»</w:t>
      </w:r>
      <w:r>
        <w:rPr>
          <w:rFonts w:eastAsia="Times New Roman"/>
          <w:b/>
          <w:bCs/>
          <w:sz w:val="24"/>
          <w:szCs w:val="24"/>
        </w:rPr>
        <w:t xml:space="preserve">, </w:t>
      </w:r>
      <w:r w:rsidR="00BF217A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класс.</w:t>
      </w:r>
    </w:p>
    <w:p w:rsidR="00D83DA2" w:rsidRDefault="00D83DA2">
      <w:pPr>
        <w:spacing w:line="17" w:lineRule="exact"/>
        <w:rPr>
          <w:sz w:val="20"/>
          <w:szCs w:val="20"/>
        </w:rPr>
      </w:pPr>
    </w:p>
    <w:p w:rsidR="00EC5EF1" w:rsidRDefault="00EC5EF1">
      <w:pPr>
        <w:ind w:right="-179"/>
        <w:jc w:val="center"/>
        <w:rPr>
          <w:sz w:val="20"/>
          <w:szCs w:val="20"/>
        </w:rPr>
      </w:pPr>
    </w:p>
    <w:p w:rsidR="00D83DA2" w:rsidRDefault="00D83DA2">
      <w:pPr>
        <w:spacing w:line="9" w:lineRule="exact"/>
        <w:rPr>
          <w:sz w:val="20"/>
          <w:szCs w:val="20"/>
        </w:rPr>
      </w:pPr>
    </w:p>
    <w:tbl>
      <w:tblPr>
        <w:tblW w:w="155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838"/>
        <w:gridCol w:w="844"/>
        <w:gridCol w:w="2093"/>
        <w:gridCol w:w="750"/>
        <w:gridCol w:w="45"/>
        <w:gridCol w:w="2405"/>
        <w:gridCol w:w="2140"/>
        <w:gridCol w:w="2154"/>
        <w:gridCol w:w="2163"/>
        <w:gridCol w:w="1420"/>
      </w:tblGrid>
      <w:tr w:rsidR="00BF217A" w:rsidRPr="009C14E4" w:rsidTr="008147EE">
        <w:trPr>
          <w:trHeight w:val="187"/>
        </w:trPr>
        <w:tc>
          <w:tcPr>
            <w:tcW w:w="666" w:type="dxa"/>
            <w:vMerge w:val="restart"/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093" w:type="dxa"/>
            <w:vMerge w:val="restart"/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Раздел, тема урока</w:t>
            </w:r>
          </w:p>
        </w:tc>
        <w:tc>
          <w:tcPr>
            <w:tcW w:w="750" w:type="dxa"/>
            <w:vMerge w:val="restart"/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:rsidR="00BF217A" w:rsidRPr="009C14E4" w:rsidRDefault="00BF217A" w:rsidP="00BF217A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6457" w:type="dxa"/>
            <w:gridSpan w:val="3"/>
            <w:tcBorders>
              <w:bottom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vAlign w:val="center"/>
          </w:tcPr>
          <w:p w:rsidR="00BF217A" w:rsidRPr="009C14E4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ЦОРы</w:t>
            </w:r>
          </w:p>
        </w:tc>
      </w:tr>
      <w:tr w:rsidR="00BF217A" w:rsidRPr="009C14E4" w:rsidTr="008147EE">
        <w:trPr>
          <w:trHeight w:val="276"/>
        </w:trPr>
        <w:tc>
          <w:tcPr>
            <w:tcW w:w="666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  <w:vMerge/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50" w:type="dxa"/>
            <w:gridSpan w:val="2"/>
            <w:vMerge/>
          </w:tcPr>
          <w:p w:rsidR="00BF217A" w:rsidRPr="009C14E4" w:rsidRDefault="00BF217A" w:rsidP="00BF217A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Предметные УУД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Метапредметные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Личностные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F217A" w:rsidRPr="009C14E4" w:rsidTr="008147EE">
        <w:trPr>
          <w:cantSplit/>
          <w:trHeight w:val="259"/>
        </w:trPr>
        <w:tc>
          <w:tcPr>
            <w:tcW w:w="666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C14E4">
              <w:rPr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093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50" w:type="dxa"/>
            <w:gridSpan w:val="2"/>
            <w:vMerge/>
          </w:tcPr>
          <w:p w:rsidR="00BF217A" w:rsidRPr="009C14E4" w:rsidRDefault="00BF217A" w:rsidP="00BF217A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0F29" w:rsidRPr="009C14E4" w:rsidTr="003A0A9C">
        <w:trPr>
          <w:trHeight w:val="749"/>
        </w:trPr>
        <w:tc>
          <w:tcPr>
            <w:tcW w:w="15518" w:type="dxa"/>
            <w:gridSpan w:val="11"/>
          </w:tcPr>
          <w:p w:rsidR="005F0F29" w:rsidRDefault="005F0F29" w:rsidP="005F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трансформированных уроков (</w:t>
            </w:r>
            <w:r w:rsidR="00D76D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):</w:t>
            </w:r>
          </w:p>
          <w:p w:rsidR="005F0F29" w:rsidRDefault="005F0F29" w:rsidP="005F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-интегрированных (</w:t>
            </w:r>
            <w:r w:rsidR="005E5B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5F0F29" w:rsidRDefault="005F0F29" w:rsidP="005F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-вне школьных стен (</w:t>
            </w:r>
            <w:r w:rsidR="005E5B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:rsidR="005F0F29" w:rsidRPr="009C14E4" w:rsidRDefault="005F0F29" w:rsidP="00D7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цифровой среде(</w:t>
            </w:r>
            <w:r w:rsidR="00D76D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).</w:t>
            </w:r>
          </w:p>
        </w:tc>
      </w:tr>
      <w:tr w:rsidR="00BF217A" w:rsidRPr="009C14E4" w:rsidTr="008147EE">
        <w:trPr>
          <w:trHeight w:val="749"/>
        </w:trPr>
        <w:tc>
          <w:tcPr>
            <w:tcW w:w="666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24618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795" w:type="dxa"/>
            <w:gridSpan w:val="2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Что мы уже знаем и умеем.</w:t>
            </w: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Чем мы будем заниматься</w:t>
            </w: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в новом учебном году.</w:t>
            </w: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Познакомятся с основным содержанием курса </w:t>
            </w:r>
            <w:r>
              <w:rPr>
                <w:sz w:val="24"/>
                <w:szCs w:val="24"/>
              </w:rPr>
              <w:t>8</w:t>
            </w:r>
            <w:r w:rsidRPr="009C14E4">
              <w:rPr>
                <w:sz w:val="24"/>
                <w:szCs w:val="24"/>
              </w:rPr>
              <w:t xml:space="preserve"> класса. </w:t>
            </w:r>
          </w:p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  <w:r w:rsidRPr="009C14E4">
              <w:rPr>
                <w:sz w:val="24"/>
                <w:szCs w:val="24"/>
              </w:rPr>
              <w:t xml:space="preserve">Наметят перспективу совершенствования умений и навыков в процессе учебной деятельности.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</w:t>
            </w:r>
            <w:r w:rsidRPr="009C14E4">
              <w:rPr>
                <w:sz w:val="24"/>
                <w:szCs w:val="24"/>
              </w:rPr>
              <w:t>: участвуют в коллективном обсуждении проблем, обмениваются мнениями, понимают позицию партнера.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  <w:r w:rsidRPr="009C14E4">
              <w:rPr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749"/>
        </w:trPr>
        <w:tc>
          <w:tcPr>
            <w:tcW w:w="666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795" w:type="dxa"/>
            <w:gridSpan w:val="2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</w:tcPr>
          <w:p w:rsidR="00BF217A" w:rsidRPr="00BF217A" w:rsidRDefault="00BF217A" w:rsidP="00BF217A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Исторические</w:t>
            </w:r>
            <w:r w:rsidRPr="00BF217A">
              <w:rPr>
                <w:sz w:val="24"/>
                <w:szCs w:val="24"/>
                <w:lang w:val="ru-RU" w:eastAsia="ru-RU"/>
              </w:rPr>
              <w:t xml:space="preserve"> музеи.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217A">
              <w:rPr>
                <w:sz w:val="24"/>
                <w:szCs w:val="24"/>
                <w:lang w:val="ru-RU" w:eastAsia="ru-RU"/>
              </w:rPr>
              <w:t>Знакомства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217A">
              <w:rPr>
                <w:sz w:val="24"/>
                <w:szCs w:val="24"/>
                <w:lang w:val="ru-RU" w:eastAsia="ru-RU"/>
              </w:rPr>
              <w:t>с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217A">
              <w:rPr>
                <w:sz w:val="24"/>
                <w:szCs w:val="24"/>
                <w:lang w:val="ru-RU" w:eastAsia="ru-RU"/>
              </w:rPr>
              <w:t>путеводителями по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217A">
              <w:rPr>
                <w:sz w:val="24"/>
                <w:szCs w:val="24"/>
                <w:lang w:val="ru-RU" w:eastAsia="ru-RU"/>
              </w:rPr>
              <w:t>Тюменской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217A">
              <w:rPr>
                <w:sz w:val="24"/>
                <w:szCs w:val="24"/>
                <w:lang w:val="ru-RU" w:eastAsia="ru-RU"/>
              </w:rPr>
              <w:t>области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C14E4">
              <w:rPr>
                <w:sz w:val="24"/>
                <w:szCs w:val="24"/>
              </w:rPr>
              <w:t xml:space="preserve"> различные виды </w:t>
            </w:r>
            <w:r>
              <w:rPr>
                <w:sz w:val="24"/>
                <w:szCs w:val="24"/>
              </w:rPr>
              <w:t>музеев. Индивидуально и в группах познакомятся с путеводителями по Тюменской области.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327"/>
        </w:trPr>
        <w:tc>
          <w:tcPr>
            <w:tcW w:w="666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Специфика школьного музея как центра музейно-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педагогической и краеведческой работы в школе.</w:t>
            </w:r>
          </w:p>
        </w:tc>
        <w:tc>
          <w:tcPr>
            <w:tcW w:w="795" w:type="dxa"/>
            <w:gridSpan w:val="2"/>
          </w:tcPr>
          <w:p w:rsidR="00BF217A" w:rsidRPr="00BF217A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</w:tcPr>
          <w:p w:rsidR="00BF217A" w:rsidRDefault="00BF217A" w:rsidP="00BF217A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Педагогическая деятельность в школьном музее.</w:t>
            </w: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Школьный музей как центр для изучения краеведения.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BF217A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>
              <w:rPr>
                <w:sz w:val="24"/>
                <w:szCs w:val="24"/>
              </w:rPr>
              <w:t xml:space="preserve">организовывать педагогическую деятельность в рамках школьного музея.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Рассмотрят школьный музей как отправную точку в процессе изучения краеведения.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</w:t>
            </w:r>
            <w:r w:rsidRPr="009C14E4">
              <w:rPr>
                <w:sz w:val="24"/>
                <w:szCs w:val="24"/>
              </w:rPr>
              <w:t>: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F0F29" w:rsidP="00BF217A">
            <w:pPr>
              <w:jc w:val="center"/>
              <w:rPr>
                <w:sz w:val="24"/>
                <w:szCs w:val="24"/>
              </w:rPr>
            </w:pPr>
            <w:r w:rsidRPr="005F0F29">
              <w:rPr>
                <w:rFonts w:eastAsia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F217A" w:rsidRPr="00246183">
              <w:rPr>
                <w:rFonts w:eastAsia="Times New Roman"/>
                <w:sz w:val="24"/>
                <w:szCs w:val="24"/>
              </w:rPr>
              <w:t>Понятия: музейный предмет – предмет музейного  назначения – экспонат. Классификация музейных предметов.</w:t>
            </w:r>
          </w:p>
        </w:tc>
        <w:tc>
          <w:tcPr>
            <w:tcW w:w="795" w:type="dxa"/>
            <w:gridSpan w:val="2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5" w:type="dxa"/>
          </w:tcPr>
          <w:p w:rsidR="00BF217A" w:rsidRPr="009C14E4" w:rsidRDefault="00BF217A" w:rsidP="00DD3DC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Предмет музейного назначения</w:t>
            </w:r>
            <w:r w:rsidR="00DD3DC3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Классификация музейных предметов.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определять</w:t>
            </w:r>
            <w:r>
              <w:rPr>
                <w:sz w:val="24"/>
                <w:szCs w:val="24"/>
              </w:rPr>
              <w:t xml:space="preserve"> предметы музейного назначения. Изучат классификацию музейных предметов.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00"/>
        </w:trPr>
        <w:tc>
          <w:tcPr>
            <w:tcW w:w="666" w:type="dxa"/>
          </w:tcPr>
          <w:p w:rsidR="00BF217A" w:rsidRPr="009C14E4" w:rsidRDefault="009D086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9D0867" w:rsidP="00BF217A">
            <w:pPr>
              <w:jc w:val="center"/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795" w:type="dxa"/>
            <w:gridSpan w:val="2"/>
          </w:tcPr>
          <w:p w:rsidR="00BF217A" w:rsidRPr="009C14E4" w:rsidRDefault="009D086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D0867" w:rsidRDefault="009D0867" w:rsidP="00DD3DC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9D0867">
              <w:rPr>
                <w:sz w:val="24"/>
                <w:szCs w:val="24"/>
                <w:lang w:val="ru-RU" w:eastAsia="ru-RU"/>
              </w:rPr>
              <w:t>узейная коллекция, музейный предмет, интерпретация, систематизация.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9D0867" w:rsidP="009D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</w:t>
            </w:r>
            <w:r w:rsidRPr="009D0867">
              <w:rPr>
                <w:sz w:val="24"/>
                <w:szCs w:val="24"/>
              </w:rPr>
              <w:t xml:space="preserve"> термин</w:t>
            </w:r>
            <w:r>
              <w:rPr>
                <w:sz w:val="24"/>
                <w:szCs w:val="24"/>
              </w:rPr>
              <w:t>ы</w:t>
            </w:r>
            <w:r w:rsidRPr="009D0867">
              <w:rPr>
                <w:sz w:val="24"/>
                <w:szCs w:val="24"/>
              </w:rPr>
              <w:t xml:space="preserve"> музейный предмет и экспонат. Да</w:t>
            </w:r>
            <w:r>
              <w:rPr>
                <w:sz w:val="24"/>
                <w:szCs w:val="24"/>
              </w:rPr>
              <w:t>дут</w:t>
            </w:r>
            <w:r w:rsidRPr="009D0867">
              <w:rPr>
                <w:sz w:val="24"/>
                <w:szCs w:val="24"/>
              </w:rPr>
              <w:t xml:space="preserve"> характеристику методов изучения музейного предмета.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Анализируют вопросы, формулируют ответы.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Регулятивные: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9D086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9D0867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Экспедиции и краеведческие походы  - основная  форма комплектования фондов.</w:t>
            </w:r>
          </w:p>
        </w:tc>
        <w:tc>
          <w:tcPr>
            <w:tcW w:w="795" w:type="dxa"/>
            <w:gridSpan w:val="2"/>
          </w:tcPr>
          <w:p w:rsidR="00BF217A" w:rsidRPr="009C14E4" w:rsidRDefault="00655AF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9D0867" w:rsidP="00655AF7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Предварительная подготовка</w:t>
            </w:r>
            <w:r w:rsidR="00655AF7">
              <w:rPr>
                <w:sz w:val="24"/>
                <w:szCs w:val="24"/>
                <w:lang w:val="ru-RU" w:eastAsia="ru-RU"/>
              </w:rPr>
              <w:t xml:space="preserve"> к краеведческой экспедиции. Снаряжение и оборудование дл экспедиции.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 w:rsidR="00655AF7">
              <w:rPr>
                <w:sz w:val="24"/>
                <w:szCs w:val="24"/>
              </w:rPr>
              <w:t>организовывать подготовку к краеведческой экспедиции.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655AF7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Определяют целостный социально ориентированный взгляд на мир в единстве</w:t>
            </w:r>
            <w:r w:rsidR="00655AF7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655AF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655AF7" w:rsidP="00BF217A">
            <w:pPr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795" w:type="dxa"/>
            <w:gridSpan w:val="2"/>
          </w:tcPr>
          <w:p w:rsidR="00BF217A" w:rsidRPr="009C14E4" w:rsidRDefault="00655AF7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655AF7" w:rsidRDefault="00655AF7" w:rsidP="00655AF7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</w:t>
            </w:r>
            <w:r w:rsidRPr="00655AF7">
              <w:rPr>
                <w:sz w:val="24"/>
                <w:szCs w:val="24"/>
                <w:lang w:val="ru-RU" w:eastAsia="ru-RU"/>
              </w:rPr>
              <w:t xml:space="preserve">акупки коллекций или отдельных предметов; </w:t>
            </w:r>
            <w:r>
              <w:rPr>
                <w:sz w:val="24"/>
                <w:szCs w:val="24"/>
                <w:lang w:val="ru-RU" w:eastAsia="ru-RU"/>
              </w:rPr>
              <w:t>Б</w:t>
            </w:r>
            <w:r w:rsidRPr="00655AF7">
              <w:rPr>
                <w:sz w:val="24"/>
                <w:szCs w:val="24"/>
                <w:lang w:val="ru-RU" w:eastAsia="ru-RU"/>
              </w:rPr>
              <w:t>езвозмездная передача (дар) в собственность музея коллекций или предметов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655AF7" w:rsidP="0029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о </w:t>
            </w:r>
            <w:r w:rsidRPr="00655AF7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ах</w:t>
            </w:r>
            <w:r w:rsidRPr="00655AF7">
              <w:rPr>
                <w:sz w:val="24"/>
                <w:szCs w:val="24"/>
              </w:rPr>
              <w:t xml:space="preserve"> коллекций или отдельных предметов за счет специальных ассигнований, предусмотренных сметой музея; безвозмездн</w:t>
            </w:r>
            <w:r>
              <w:rPr>
                <w:sz w:val="24"/>
                <w:szCs w:val="24"/>
              </w:rPr>
              <w:t xml:space="preserve">ой </w:t>
            </w:r>
            <w:r w:rsidRPr="00655AF7">
              <w:rPr>
                <w:sz w:val="24"/>
                <w:szCs w:val="24"/>
              </w:rPr>
              <w:t>передач</w:t>
            </w:r>
            <w:r>
              <w:rPr>
                <w:sz w:val="24"/>
                <w:szCs w:val="24"/>
              </w:rPr>
              <w:t>е</w:t>
            </w:r>
            <w:r w:rsidRPr="00655AF7">
              <w:rPr>
                <w:sz w:val="24"/>
                <w:szCs w:val="24"/>
              </w:rPr>
              <w:t xml:space="preserve"> (дар) в собственность музея коллекций или предметов организациями или частными лицами</w:t>
            </w:r>
            <w:r w:rsidR="002900E1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 xml:space="preserve">Коммуникативные: </w:t>
            </w:r>
            <w:r w:rsidRPr="009C14E4">
              <w:rPr>
                <w:sz w:val="24"/>
                <w:szCs w:val="24"/>
              </w:rPr>
              <w:t>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учитывают ориентиры, данные учителем при изучении материала.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Сохраняют мотивацию к учебной деятельности.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2900E1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2900E1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795" w:type="dxa"/>
            <w:gridSpan w:val="2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2900E1" w:rsidP="002900E1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Тематическое и типологическое комплектование.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2900E1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основные формы комплектования школьного музея.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Коммуникативные: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Регулятивные: формулируют цель, планируют действия по ее достижению, принимают и сохраняют учебную задачу.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2900E1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2900E1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Комплектование музейных фондов</w:t>
            </w:r>
          </w:p>
        </w:tc>
        <w:tc>
          <w:tcPr>
            <w:tcW w:w="795" w:type="dxa"/>
            <w:gridSpan w:val="2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2900E1" w:rsidRDefault="002900E1" w:rsidP="002900E1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2900E1">
              <w:rPr>
                <w:sz w:val="24"/>
                <w:szCs w:val="24"/>
                <w:lang w:val="ru-RU" w:eastAsia="ru-RU"/>
              </w:rPr>
              <w:t>Современные проблемы комплектования фондов.</w:t>
            </w:r>
            <w:r>
              <w:rPr>
                <w:sz w:val="24"/>
                <w:szCs w:val="24"/>
                <w:lang w:val="ru-RU" w:eastAsia="ru-RU"/>
              </w:rPr>
              <w:t xml:space="preserve"> К</w:t>
            </w:r>
            <w:r w:rsidRPr="002900E1">
              <w:rPr>
                <w:sz w:val="24"/>
                <w:szCs w:val="24"/>
                <w:lang w:val="ru-RU" w:eastAsia="ru-RU"/>
              </w:rPr>
              <w:t>ритерии отбора предметов музейного значения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работать с тестовыми контрольно-измерительными материалами.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овладевают целостными представлениями о </w:t>
            </w:r>
            <w:r w:rsidR="002900E1">
              <w:rPr>
                <w:sz w:val="24"/>
                <w:szCs w:val="24"/>
              </w:rPr>
              <w:t>комплектовании фондов</w:t>
            </w:r>
            <w:r w:rsidRPr="009C14E4">
              <w:rPr>
                <w:sz w:val="24"/>
                <w:szCs w:val="24"/>
              </w:rPr>
              <w:t>, привлекают информацию, полученную ранее, для решения проблемной задачи.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2900E1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2900E1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Учет музейных фондов.</w:t>
            </w:r>
          </w:p>
        </w:tc>
        <w:tc>
          <w:tcPr>
            <w:tcW w:w="795" w:type="dxa"/>
            <w:gridSpan w:val="2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2900E1" w:rsidP="002900E1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</w:t>
            </w:r>
            <w:r w:rsidRPr="002900E1">
              <w:rPr>
                <w:sz w:val="24"/>
                <w:szCs w:val="24"/>
                <w:lang w:val="ru-RU" w:eastAsia="ru-RU"/>
              </w:rPr>
              <w:t>четная документация</w:t>
            </w:r>
            <w:r>
              <w:rPr>
                <w:sz w:val="24"/>
                <w:szCs w:val="24"/>
                <w:lang w:val="ru-RU" w:eastAsia="ru-RU"/>
              </w:rPr>
              <w:t>. П</w:t>
            </w:r>
            <w:r w:rsidRPr="002900E1">
              <w:rPr>
                <w:sz w:val="24"/>
                <w:szCs w:val="24"/>
                <w:lang w:val="ru-RU" w:eastAsia="ru-RU"/>
              </w:rPr>
              <w:t>ервичная регистрация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900E1">
              <w:rPr>
                <w:sz w:val="24"/>
                <w:szCs w:val="24"/>
                <w:lang w:val="ru-RU" w:eastAsia="ru-RU"/>
              </w:rPr>
              <w:t>поступивших в музей предметов 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900E1">
              <w:rPr>
                <w:sz w:val="24"/>
                <w:szCs w:val="24"/>
                <w:lang w:val="ru-RU" w:eastAsia="ru-RU"/>
              </w:rPr>
              <w:t>инвентаризация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DD3DC3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определять </w:t>
            </w:r>
            <w:r w:rsidRPr="00DD3DC3">
              <w:rPr>
                <w:sz w:val="24"/>
                <w:szCs w:val="24"/>
              </w:rPr>
              <w:t>данные об отдельных предметах и группах предметов, о порядке их поступления в музей и в различные фондовые подразделения.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 xml:space="preserve">Коммуникативные: </w:t>
            </w:r>
            <w:r w:rsidRPr="009C14E4">
              <w:rPr>
                <w:sz w:val="24"/>
                <w:szCs w:val="24"/>
              </w:rPr>
              <w:t>обмениваются мнениями, слушают друг друга, понимают позицию партнера.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Проявляют заинтересованность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282"/>
        </w:trPr>
        <w:tc>
          <w:tcPr>
            <w:tcW w:w="666" w:type="dxa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DD3DC3" w:rsidP="00DD3DC3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Хранение музейных фондов</w:t>
            </w:r>
          </w:p>
        </w:tc>
        <w:tc>
          <w:tcPr>
            <w:tcW w:w="795" w:type="dxa"/>
            <w:gridSpan w:val="2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DD3DC3" w:rsidP="00DD3DC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Режим хранения. Система хранения. Консервация. Реставрация.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определять</w:t>
            </w:r>
            <w:r w:rsidR="00DD3DC3">
              <w:rPr>
                <w:sz w:val="24"/>
                <w:szCs w:val="24"/>
              </w:rPr>
              <w:t xml:space="preserve"> необходимый режим хранения документов. Узнают признаки консервации и реставрации.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участвуют в коллективном решении проблем; обмениваются мнениями, понимают позицию партнёра.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F217A" w:rsidRPr="009C14E4" w:rsidRDefault="005E5BBC" w:rsidP="005E5BBC">
            <w:pPr>
              <w:rPr>
                <w:sz w:val="24"/>
                <w:szCs w:val="24"/>
              </w:rPr>
            </w:pPr>
            <w:r w:rsidRPr="005E5BBC">
              <w:rPr>
                <w:sz w:val="24"/>
                <w:szCs w:val="24"/>
              </w:rPr>
              <w:t>https://infourok.ru</w:t>
            </w:r>
            <w:r>
              <w:rPr>
                <w:sz w:val="24"/>
                <w:szCs w:val="24"/>
              </w:rPr>
              <w:t xml:space="preserve"> видеоролик «Деятельность </w:t>
            </w:r>
            <w:r w:rsidRPr="005E5BBC">
              <w:rPr>
                <w:sz w:val="24"/>
                <w:szCs w:val="24"/>
              </w:rPr>
              <w:t>по хранению музейных предметов и музейных коллекций в музеях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F0F29" w:rsidP="00BF217A">
            <w:pPr>
              <w:rPr>
                <w:sz w:val="24"/>
                <w:szCs w:val="24"/>
              </w:rPr>
            </w:pPr>
            <w:r w:rsidRPr="005F0F29">
              <w:rPr>
                <w:rFonts w:eastAsia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D3DC3" w:rsidRPr="00246183">
              <w:rPr>
                <w:rFonts w:eastAsia="Times New Roman"/>
                <w:sz w:val="24"/>
                <w:szCs w:val="24"/>
              </w:rPr>
              <w:t>Понятия:  экспонат,  экспозиция,  экспозиционный  комплекс.</w:t>
            </w:r>
          </w:p>
        </w:tc>
        <w:tc>
          <w:tcPr>
            <w:tcW w:w="795" w:type="dxa"/>
            <w:gridSpan w:val="2"/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DD3DC3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246183">
              <w:rPr>
                <w:sz w:val="24"/>
                <w:szCs w:val="24"/>
              </w:rPr>
              <w:t>кспонат,  экспозиция,  экспозиционный  комплекс.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 w:rsidR="00E7103C">
              <w:rPr>
                <w:sz w:val="24"/>
                <w:szCs w:val="24"/>
              </w:rPr>
              <w:t>различать понятия экспонат, экспозиция, экспозиционный комплекс.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привлекают информацию, полученную ранее, для решения учебных задач.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планируют цели и способы взаимодействия.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E7103C" w:rsidP="00E7103C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E7103C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Выставка  как  актуальная  для  школьного  музея  форма презентации его коллекций.</w:t>
            </w:r>
          </w:p>
        </w:tc>
        <w:tc>
          <w:tcPr>
            <w:tcW w:w="795" w:type="dxa"/>
            <w:gridSpan w:val="2"/>
          </w:tcPr>
          <w:p w:rsidR="00BF217A" w:rsidRPr="009C14E4" w:rsidRDefault="00E7103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E7103C" w:rsidP="00E7103C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Выставка. Виды выставок. Экспозиционное пространство.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определять</w:t>
            </w:r>
            <w:r w:rsidR="00E7103C">
              <w:rPr>
                <w:sz w:val="24"/>
                <w:szCs w:val="24"/>
              </w:rPr>
              <w:t xml:space="preserve"> виды выставок, составлять экспозиционное пространство.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E7103C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Проявляют заинтересованность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E7103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E7103C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795" w:type="dxa"/>
            <w:gridSpan w:val="2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E7103C" w:rsidP="00E7103C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Экспозиционная работа. Основные типы экспозиций. Концепция экспозиции.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 w:rsidR="00E7103C">
              <w:rPr>
                <w:sz w:val="24"/>
                <w:szCs w:val="24"/>
              </w:rPr>
              <w:t>проектировать музейную экспозицию, различать основные типы экспозиций. Составлять концепцию экспозиции.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т.з.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0" w:type="dxa"/>
          </w:tcPr>
          <w:p w:rsidR="00BF217A" w:rsidRPr="009C14E4" w:rsidRDefault="005E5BBC" w:rsidP="00BF217A">
            <w:pPr>
              <w:rPr>
                <w:sz w:val="24"/>
                <w:szCs w:val="24"/>
              </w:rPr>
            </w:pPr>
            <w:r w:rsidRPr="005E5BBC">
              <w:rPr>
                <w:sz w:val="24"/>
                <w:szCs w:val="24"/>
              </w:rPr>
              <w:t>https://ppt-online.org</w:t>
            </w:r>
            <w:r>
              <w:rPr>
                <w:sz w:val="24"/>
                <w:szCs w:val="24"/>
              </w:rPr>
              <w:t xml:space="preserve"> Презентация «Этапы создания музейной экспозиции».</w:t>
            </w:r>
          </w:p>
        </w:tc>
      </w:tr>
      <w:tr w:rsidR="00BF217A" w:rsidRPr="009C14E4" w:rsidTr="008147EE">
        <w:trPr>
          <w:trHeight w:val="282"/>
        </w:trPr>
        <w:tc>
          <w:tcPr>
            <w:tcW w:w="666" w:type="dxa"/>
          </w:tcPr>
          <w:p w:rsidR="00BF217A" w:rsidRPr="009C14E4" w:rsidRDefault="00E7103C" w:rsidP="00BF217A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15</w:t>
            </w:r>
            <w:r w:rsidR="00BF217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103C" w:rsidRPr="00246183">
              <w:rPr>
                <w:sz w:val="24"/>
                <w:szCs w:val="24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795" w:type="dxa"/>
            <w:gridSpan w:val="2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8147EE" w:rsidP="008147EE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Музейная аудитория. Анкетный опрос. Визуальное наблюдение за осмотром экспозиции. Разнообразные формы работы с аудиторией.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 w:rsidR="008147EE">
              <w:rPr>
                <w:sz w:val="24"/>
                <w:szCs w:val="24"/>
              </w:rPr>
              <w:t>создавать анкетный опрос. Изучат различный формы работы с аудиторией школьного музея.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адекватно воспринимают предложения и оценку учителей, родителей, товарищей.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договариваются о распределении функций и ролей в совместной деятельности.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8147EE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Проявляют способность к решению </w:t>
            </w:r>
            <w:r w:rsidR="008147EE">
              <w:rPr>
                <w:sz w:val="24"/>
                <w:szCs w:val="24"/>
              </w:rPr>
              <w:t>поставленных задач</w:t>
            </w:r>
            <w:r w:rsidRPr="009C14E4">
              <w:rPr>
                <w:sz w:val="24"/>
                <w:szCs w:val="24"/>
              </w:rPr>
              <w:t xml:space="preserve">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F217A" w:rsidRPr="009C14E4" w:rsidTr="008147EE">
        <w:trPr>
          <w:trHeight w:val="167"/>
        </w:trPr>
        <w:tc>
          <w:tcPr>
            <w:tcW w:w="666" w:type="dxa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8147EE" w:rsidP="008147EE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Основные  требования  к  музейной  экскурсии  и  этапы е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246183">
              <w:rPr>
                <w:rFonts w:eastAsia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795" w:type="dxa"/>
            <w:gridSpan w:val="2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8147EE" w:rsidRDefault="008147EE" w:rsidP="008147EE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Цели и задачи экскурсии. </w:t>
            </w:r>
            <w:r w:rsidRPr="008147EE">
              <w:rPr>
                <w:sz w:val="24"/>
                <w:szCs w:val="24"/>
                <w:lang w:val="ru-RU" w:eastAsia="ru-RU"/>
              </w:rPr>
              <w:t>Разработка маршрута экскурсии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определять</w:t>
            </w:r>
            <w:r w:rsidR="008147EE">
              <w:rPr>
                <w:sz w:val="24"/>
                <w:szCs w:val="24"/>
              </w:rPr>
              <w:t xml:space="preserve"> основные цели и задачи экскурсии. Научатся разрабатывать маршрут экскурсии.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находят нужную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0" w:type="dxa"/>
          </w:tcPr>
          <w:p w:rsidR="00BF217A" w:rsidRPr="005E5BBC" w:rsidRDefault="00BF217A" w:rsidP="004D0E32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F0F29" w:rsidP="00BF217A">
            <w:pPr>
              <w:rPr>
                <w:sz w:val="24"/>
                <w:szCs w:val="24"/>
              </w:rPr>
            </w:pPr>
            <w:r w:rsidRPr="005F0F29">
              <w:rPr>
                <w:rFonts w:eastAsia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147EE" w:rsidRPr="00246183">
              <w:rPr>
                <w:rFonts w:eastAsia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795" w:type="dxa"/>
            <w:gridSpan w:val="2"/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8147EE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Обход маршрута. Определение техники ведения экскурсии.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8147EE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</w:t>
            </w:r>
            <w:r w:rsidR="008147EE">
              <w:rPr>
                <w:sz w:val="24"/>
                <w:szCs w:val="24"/>
              </w:rPr>
              <w:t>решать задачи, связанные с обходом экскурсионного маршрута. Научатся определять необходимую технику ведения экскурсии.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</w:t>
            </w:r>
            <w:r w:rsidRPr="009C14E4">
              <w:rPr>
                <w:sz w:val="24"/>
                <w:szCs w:val="24"/>
              </w:rPr>
              <w:t>: формулируют собственное мнение и позицию, адекватно используют речевые средства.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осуществляют пошаговый и итоговый контроль.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6B7B80" w:rsidTr="008147EE">
        <w:trPr>
          <w:trHeight w:val="435"/>
        </w:trPr>
        <w:tc>
          <w:tcPr>
            <w:tcW w:w="666" w:type="dxa"/>
          </w:tcPr>
          <w:p w:rsidR="00BF217A" w:rsidRPr="008147EE" w:rsidRDefault="008147EE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  <w:r w:rsidR="00BF217A" w:rsidRPr="008147EE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8147EE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8147EE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8147EE" w:rsidRDefault="00AD5A03" w:rsidP="00BF217A">
            <w:pPr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Школьный музей как источник изучения родного  края.</w:t>
            </w:r>
          </w:p>
        </w:tc>
        <w:tc>
          <w:tcPr>
            <w:tcW w:w="795" w:type="dxa"/>
            <w:gridSpan w:val="2"/>
          </w:tcPr>
          <w:p w:rsidR="00BF217A" w:rsidRPr="008147EE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8147EE" w:rsidRDefault="00AD5A03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Источники изучения родного края.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8147EE" w:rsidRDefault="00BF217A" w:rsidP="00BF217A">
            <w:pPr>
              <w:rPr>
                <w:sz w:val="24"/>
                <w:szCs w:val="24"/>
              </w:rPr>
            </w:pPr>
            <w:r w:rsidRPr="008147EE">
              <w:rPr>
                <w:sz w:val="24"/>
                <w:szCs w:val="24"/>
              </w:rPr>
              <w:t>Научатся определять</w:t>
            </w:r>
            <w:r w:rsidR="00AD5A03">
              <w:rPr>
                <w:sz w:val="24"/>
                <w:szCs w:val="24"/>
              </w:rPr>
              <w:t xml:space="preserve"> различные источники изучения края. Поймут, почему школьный музей является источником изучения родного края.</w:t>
            </w:r>
          </w:p>
          <w:p w:rsidR="00BF217A" w:rsidRPr="008147EE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8147EE" w:rsidRDefault="00BF217A" w:rsidP="00BF217A">
            <w:pPr>
              <w:jc w:val="both"/>
              <w:rPr>
                <w:sz w:val="24"/>
                <w:szCs w:val="24"/>
              </w:rPr>
            </w:pPr>
            <w:r w:rsidRPr="008147EE">
              <w:rPr>
                <w:i/>
                <w:sz w:val="24"/>
                <w:szCs w:val="24"/>
              </w:rPr>
              <w:t>Познавательные:</w:t>
            </w:r>
            <w:r w:rsidRPr="008147EE">
              <w:rPr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BF217A" w:rsidRPr="008147EE" w:rsidRDefault="00BF217A" w:rsidP="00BF217A">
            <w:pPr>
              <w:jc w:val="both"/>
              <w:rPr>
                <w:sz w:val="24"/>
                <w:szCs w:val="24"/>
              </w:rPr>
            </w:pPr>
            <w:r w:rsidRPr="008147EE">
              <w:rPr>
                <w:i/>
                <w:sz w:val="24"/>
                <w:szCs w:val="24"/>
              </w:rPr>
              <w:t>Коммуникативные:</w:t>
            </w:r>
            <w:r w:rsidRPr="008147EE">
              <w:rPr>
                <w:sz w:val="24"/>
                <w:szCs w:val="24"/>
              </w:rPr>
              <w:t xml:space="preserve"> 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BF217A" w:rsidRPr="008147EE" w:rsidRDefault="00BF217A" w:rsidP="00BF217A">
            <w:pPr>
              <w:jc w:val="both"/>
              <w:rPr>
                <w:sz w:val="24"/>
                <w:szCs w:val="24"/>
              </w:rPr>
            </w:pPr>
            <w:r w:rsidRPr="008147EE">
              <w:rPr>
                <w:i/>
                <w:sz w:val="24"/>
                <w:szCs w:val="24"/>
              </w:rPr>
              <w:t>Регулятивные:</w:t>
            </w:r>
            <w:r w:rsidRPr="008147EE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8147EE" w:rsidRDefault="00BF217A" w:rsidP="00BF217A">
            <w:pPr>
              <w:rPr>
                <w:sz w:val="24"/>
                <w:szCs w:val="24"/>
              </w:rPr>
            </w:pPr>
            <w:r w:rsidRPr="008147EE">
              <w:rPr>
                <w:sz w:val="24"/>
                <w:szCs w:val="24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</w:t>
            </w:r>
          </w:p>
        </w:tc>
        <w:tc>
          <w:tcPr>
            <w:tcW w:w="1420" w:type="dxa"/>
          </w:tcPr>
          <w:p w:rsidR="00BF217A" w:rsidRPr="008147EE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AD5A03">
        <w:trPr>
          <w:trHeight w:val="435"/>
        </w:trPr>
        <w:tc>
          <w:tcPr>
            <w:tcW w:w="666" w:type="dxa"/>
          </w:tcPr>
          <w:p w:rsidR="00BF217A" w:rsidRPr="00AD5A03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BF217A" w:rsidRPr="00AD5A03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AD5A03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AD5A03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AD5A03" w:rsidRDefault="00AD5A03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школьного музея.</w:t>
            </w:r>
          </w:p>
        </w:tc>
        <w:tc>
          <w:tcPr>
            <w:tcW w:w="795" w:type="dxa"/>
            <w:gridSpan w:val="2"/>
          </w:tcPr>
          <w:p w:rsidR="00BF217A" w:rsidRPr="00AD5A03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AD5A03" w:rsidRDefault="00AD5A03" w:rsidP="00AD5A0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Создатели школьного музея. Первые музейные экспонаты. Развитие музейного дела в школе.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AD5A03" w:rsidRDefault="00AD5A03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историю школьного музея: кто создал, какими были первые экспонаты. </w:t>
            </w:r>
          </w:p>
          <w:p w:rsidR="00BF217A" w:rsidRPr="00AD5A03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AD5A03" w:rsidRDefault="00BF217A" w:rsidP="00BF217A">
            <w:pPr>
              <w:jc w:val="both"/>
              <w:rPr>
                <w:sz w:val="24"/>
                <w:szCs w:val="24"/>
              </w:rPr>
            </w:pPr>
            <w:r w:rsidRPr="00AD5A03">
              <w:rPr>
                <w:sz w:val="24"/>
                <w:szCs w:val="24"/>
              </w:rPr>
              <w:t>Познавательные: самостоятельно выделяют и формулируют познавательную цель; используют общие приёмы решения поставленных задач.</w:t>
            </w:r>
          </w:p>
          <w:p w:rsidR="00BF217A" w:rsidRPr="00AD5A03" w:rsidRDefault="00BF217A" w:rsidP="00BF217A">
            <w:pPr>
              <w:jc w:val="both"/>
              <w:rPr>
                <w:sz w:val="24"/>
                <w:szCs w:val="24"/>
              </w:rPr>
            </w:pPr>
            <w:r w:rsidRPr="00AD5A03">
              <w:rPr>
                <w:sz w:val="24"/>
                <w:szCs w:val="24"/>
              </w:rPr>
              <w:t>Коммуникативные: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BF217A" w:rsidRPr="00AD5A03" w:rsidRDefault="00BF217A" w:rsidP="00BF217A">
            <w:pPr>
              <w:jc w:val="both"/>
              <w:rPr>
                <w:sz w:val="24"/>
                <w:szCs w:val="24"/>
              </w:rPr>
            </w:pPr>
            <w:r w:rsidRPr="00AD5A03">
              <w:rPr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реализации.</w:t>
            </w:r>
          </w:p>
          <w:p w:rsidR="00BF217A" w:rsidRPr="00AD5A03" w:rsidRDefault="00BF217A" w:rsidP="00BF21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AD5A03" w:rsidRDefault="00BF217A" w:rsidP="00BF217A">
            <w:pPr>
              <w:rPr>
                <w:sz w:val="24"/>
                <w:szCs w:val="24"/>
              </w:rPr>
            </w:pPr>
            <w:r w:rsidRPr="00AD5A03">
              <w:rPr>
                <w:sz w:val="24"/>
                <w:szCs w:val="24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420" w:type="dxa"/>
          </w:tcPr>
          <w:p w:rsidR="00BF217A" w:rsidRPr="00AD5A03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AD5A03">
        <w:trPr>
          <w:trHeight w:val="435"/>
        </w:trPr>
        <w:tc>
          <w:tcPr>
            <w:tcW w:w="666" w:type="dxa"/>
          </w:tcPr>
          <w:p w:rsidR="00BF217A" w:rsidRPr="009C14E4" w:rsidRDefault="00BF217A" w:rsidP="00AD5A03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9C14E4">
              <w:rPr>
                <w:sz w:val="24"/>
                <w:szCs w:val="24"/>
                <w:lang w:val="ru-RU" w:eastAsia="ru-RU"/>
              </w:rPr>
              <w:t>2</w:t>
            </w:r>
            <w:r w:rsidR="00AD5A03">
              <w:rPr>
                <w:sz w:val="24"/>
                <w:szCs w:val="24"/>
                <w:lang w:val="ru-RU" w:eastAsia="ru-RU"/>
              </w:rPr>
              <w:t>0</w:t>
            </w:r>
            <w:r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AD5A03" w:rsidP="00BF217A">
            <w:pPr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795" w:type="dxa"/>
            <w:gridSpan w:val="2"/>
          </w:tcPr>
          <w:p w:rsidR="00BF217A" w:rsidRPr="009C14E4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AD5A03" w:rsidP="00AD5A0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Фонды школьного музея. </w:t>
            </w:r>
            <w:r w:rsidRPr="00AD5A03">
              <w:rPr>
                <w:sz w:val="24"/>
                <w:szCs w:val="24"/>
                <w:lang w:val="ru-RU" w:eastAsia="ru-RU"/>
              </w:rPr>
              <w:t>Порядок размещения экспонатов</w:t>
            </w:r>
            <w:r>
              <w:rPr>
                <w:sz w:val="24"/>
                <w:szCs w:val="24"/>
                <w:lang w:val="ru-RU" w:eastAsia="ru-RU"/>
              </w:rPr>
              <w:t>. Условия создания экспозиций.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Научатся определять</w:t>
            </w:r>
            <w:r w:rsidR="00AD5A03">
              <w:rPr>
                <w:sz w:val="24"/>
                <w:szCs w:val="24"/>
              </w:rPr>
              <w:t xml:space="preserve"> порядок размещения экспонатов в экспозиционном пространстве. Изучат условия создания экспозиций.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jc w:val="both"/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5704B3">
        <w:trPr>
          <w:trHeight w:val="435"/>
        </w:trPr>
        <w:tc>
          <w:tcPr>
            <w:tcW w:w="666" w:type="dxa"/>
          </w:tcPr>
          <w:p w:rsidR="00BF217A" w:rsidRPr="009C14E4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  <w:r w:rsidR="00BF217A" w:rsidRPr="009C14E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AD5A03" w:rsidP="00BF217A">
            <w:pPr>
              <w:rPr>
                <w:sz w:val="24"/>
                <w:szCs w:val="24"/>
              </w:rPr>
            </w:pPr>
            <w:r w:rsidRPr="00246183">
              <w:rPr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795" w:type="dxa"/>
            <w:gridSpan w:val="2"/>
          </w:tcPr>
          <w:p w:rsidR="00BF217A" w:rsidRPr="009C14E4" w:rsidRDefault="00AD5A0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AD5A03" w:rsidRDefault="00AD5A03" w:rsidP="005704B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AD5A03">
              <w:rPr>
                <w:sz w:val="24"/>
                <w:szCs w:val="24"/>
                <w:lang w:val="ru-RU" w:eastAsia="ru-RU"/>
              </w:rPr>
              <w:t>Экскурсионно-просветительская</w:t>
            </w:r>
            <w:r>
              <w:rPr>
                <w:sz w:val="24"/>
                <w:szCs w:val="24"/>
                <w:lang w:val="ru-RU" w:eastAsia="ru-RU"/>
              </w:rPr>
              <w:t xml:space="preserve"> деятельность школьного музея. </w:t>
            </w:r>
            <w:r w:rsidRPr="00AD5A03">
              <w:rPr>
                <w:sz w:val="24"/>
                <w:szCs w:val="24"/>
                <w:lang w:val="ru-RU" w:eastAsia="ru-RU"/>
              </w:rPr>
              <w:t>Исследовательская и проектная, поисковая и краеведческая деятельность</w:t>
            </w:r>
            <w:r w:rsidR="005704B3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 xml:space="preserve">Научатся анализировать </w:t>
            </w:r>
            <w:r w:rsidR="005704B3">
              <w:rPr>
                <w:sz w:val="24"/>
                <w:szCs w:val="24"/>
              </w:rPr>
              <w:t>деятельность школьного музея. Научатся определять и организовывать и</w:t>
            </w:r>
            <w:r w:rsidR="005704B3" w:rsidRPr="00AD5A03">
              <w:rPr>
                <w:sz w:val="24"/>
                <w:szCs w:val="24"/>
              </w:rPr>
              <w:t>сследовательск</w:t>
            </w:r>
            <w:r w:rsidR="005704B3">
              <w:rPr>
                <w:sz w:val="24"/>
                <w:szCs w:val="24"/>
              </w:rPr>
              <w:t>ую</w:t>
            </w:r>
            <w:r w:rsidR="005704B3" w:rsidRPr="00AD5A03">
              <w:rPr>
                <w:sz w:val="24"/>
                <w:szCs w:val="24"/>
              </w:rPr>
              <w:t xml:space="preserve"> и проектн</w:t>
            </w:r>
            <w:r w:rsidR="005704B3">
              <w:rPr>
                <w:sz w:val="24"/>
                <w:szCs w:val="24"/>
              </w:rPr>
              <w:t>ую</w:t>
            </w:r>
            <w:r w:rsidR="005704B3" w:rsidRPr="00AD5A03">
              <w:rPr>
                <w:sz w:val="24"/>
                <w:szCs w:val="24"/>
              </w:rPr>
              <w:t>, поисков</w:t>
            </w:r>
            <w:r w:rsidR="005704B3">
              <w:rPr>
                <w:sz w:val="24"/>
                <w:szCs w:val="24"/>
              </w:rPr>
              <w:t>ую</w:t>
            </w:r>
            <w:r w:rsidR="005704B3" w:rsidRPr="00AD5A03">
              <w:rPr>
                <w:sz w:val="24"/>
                <w:szCs w:val="24"/>
              </w:rPr>
              <w:t xml:space="preserve"> и краеведческ</w:t>
            </w:r>
            <w:r w:rsidR="005704B3">
              <w:rPr>
                <w:sz w:val="24"/>
                <w:szCs w:val="24"/>
              </w:rPr>
              <w:t>ую</w:t>
            </w:r>
            <w:r w:rsidR="005704B3" w:rsidRPr="00AD5A03">
              <w:rPr>
                <w:sz w:val="24"/>
                <w:szCs w:val="24"/>
              </w:rPr>
              <w:t xml:space="preserve"> деятельность</w:t>
            </w:r>
            <w:r w:rsidR="005704B3">
              <w:rPr>
                <w:sz w:val="24"/>
                <w:szCs w:val="24"/>
              </w:rPr>
              <w:t>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 xml:space="preserve">Коммуникативные: </w:t>
            </w:r>
            <w:r w:rsidRPr="009C14E4">
              <w:rPr>
                <w:sz w:val="24"/>
                <w:szCs w:val="24"/>
              </w:rPr>
              <w:t>адекватно используют речевые средства для эффективного решения коммуникативных задач.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5704B3">
        <w:trPr>
          <w:trHeight w:val="435"/>
        </w:trPr>
        <w:tc>
          <w:tcPr>
            <w:tcW w:w="666" w:type="dxa"/>
          </w:tcPr>
          <w:p w:rsidR="00BF217A" w:rsidRPr="009C14E4" w:rsidRDefault="005704B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BF217A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704B3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 xml:space="preserve">Историческое  краеведение  как  наука.  Объекты 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изучения.</w:t>
            </w:r>
          </w:p>
        </w:tc>
        <w:tc>
          <w:tcPr>
            <w:tcW w:w="795" w:type="dxa"/>
            <w:gridSpan w:val="2"/>
          </w:tcPr>
          <w:p w:rsidR="00BF217A" w:rsidRPr="009C14E4" w:rsidRDefault="005704B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5704B3" w:rsidP="005704B3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Краеведение как наука</w:t>
            </w:r>
            <w:r w:rsidRPr="005704B3">
              <w:rPr>
                <w:sz w:val="24"/>
                <w:szCs w:val="24"/>
                <w:lang w:val="ru-RU" w:eastAsia="ru-RU"/>
              </w:rPr>
              <w:t>: основные понятия, источники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5704B3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Узнают, что такое краеведение, основные понятия, связанные с краеведением, источники. </w:t>
            </w:r>
          </w:p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Познавательные:</w:t>
            </w:r>
            <w:r w:rsidRPr="009C14E4">
              <w:rPr>
                <w:sz w:val="24"/>
                <w:szCs w:val="24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Коммуникативные:</w:t>
            </w:r>
            <w:r w:rsidRPr="009C14E4">
              <w:rPr>
                <w:sz w:val="24"/>
                <w:szCs w:val="24"/>
              </w:rPr>
              <w:t xml:space="preserve"> формулируют собственное мнение и позицию, адекватно используют речевые средства.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i/>
                <w:sz w:val="24"/>
                <w:szCs w:val="24"/>
              </w:rPr>
              <w:t>Регулятивные:</w:t>
            </w:r>
            <w:r w:rsidRPr="009C14E4">
              <w:rPr>
                <w:sz w:val="24"/>
                <w:szCs w:val="24"/>
              </w:rPr>
              <w:t xml:space="preserve"> осуществляют пошаговый и итоговый контроль.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  <w:r w:rsidRPr="009C14E4">
              <w:rPr>
                <w:sz w:val="24"/>
                <w:szCs w:val="24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420" w:type="dxa"/>
          </w:tcPr>
          <w:p w:rsidR="00BF217A" w:rsidRPr="009C14E4" w:rsidRDefault="00A405F6" w:rsidP="00BF217A">
            <w:pPr>
              <w:rPr>
                <w:sz w:val="24"/>
                <w:szCs w:val="24"/>
              </w:rPr>
            </w:pPr>
            <w:r w:rsidRPr="00A405F6">
              <w:rPr>
                <w:sz w:val="24"/>
                <w:szCs w:val="24"/>
              </w:rPr>
              <w:t>https://presentacii.ru/presentation/prezentaciya-na-temu-kraevedenie</w:t>
            </w:r>
            <w:r w:rsidR="00D42B86">
              <w:rPr>
                <w:sz w:val="24"/>
                <w:szCs w:val="24"/>
              </w:rPr>
              <w:t xml:space="preserve"> Презентация: «Краеведение»</w:t>
            </w:r>
          </w:p>
        </w:tc>
      </w:tr>
      <w:tr w:rsidR="00BF217A" w:rsidRPr="009C14E4" w:rsidTr="008147EE">
        <w:trPr>
          <w:trHeight w:val="435"/>
        </w:trPr>
        <w:tc>
          <w:tcPr>
            <w:tcW w:w="666" w:type="dxa"/>
          </w:tcPr>
          <w:p w:rsidR="00BF217A" w:rsidRPr="009C14E4" w:rsidRDefault="005704B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BF217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704B3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795" w:type="dxa"/>
            <w:gridSpan w:val="2"/>
          </w:tcPr>
          <w:p w:rsidR="00BF217A" w:rsidRPr="009C14E4" w:rsidRDefault="005704B3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F27E1B" w:rsidRDefault="00BF217A" w:rsidP="005E066C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F27E1B">
              <w:rPr>
                <w:sz w:val="23"/>
                <w:szCs w:val="23"/>
                <w:lang w:val="ru-RU"/>
              </w:rPr>
              <w:t xml:space="preserve"> </w:t>
            </w:r>
            <w:r w:rsidR="005E066C" w:rsidRPr="005E066C">
              <w:rPr>
                <w:sz w:val="24"/>
                <w:szCs w:val="24"/>
                <w:lang w:val="ru-RU"/>
              </w:rPr>
              <w:t xml:space="preserve">Записи историко-краеведческих наблюдений. Порядок ведения дневника исторических событий. 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5E066C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Научатся </w:t>
            </w:r>
            <w:r w:rsidR="005E066C">
              <w:rPr>
                <w:sz w:val="23"/>
                <w:szCs w:val="23"/>
              </w:rPr>
              <w:t xml:space="preserve">вести записи наблюдений. Узнают порядок ведения дневника исторических событий.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Default="00BF217A" w:rsidP="00946D04">
            <w:pPr>
              <w:pStyle w:val="Default"/>
              <w:rPr>
                <w:sz w:val="23"/>
                <w:szCs w:val="23"/>
              </w:rPr>
            </w:pPr>
            <w:r w:rsidRPr="00946D04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BF217A" w:rsidRDefault="00BF217A" w:rsidP="00946D04">
            <w:pPr>
              <w:pStyle w:val="Default"/>
              <w:rPr>
                <w:sz w:val="23"/>
                <w:szCs w:val="23"/>
              </w:rPr>
            </w:pPr>
            <w:r w:rsidRPr="00946D04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адекватно используют речевые средства для эффективного решения разнообразных коммуникативных задач. </w:t>
            </w:r>
          </w:p>
          <w:p w:rsidR="00BF217A" w:rsidRPr="009C14E4" w:rsidRDefault="00BF217A" w:rsidP="00946D04">
            <w:pPr>
              <w:rPr>
                <w:i/>
                <w:sz w:val="24"/>
                <w:szCs w:val="24"/>
              </w:rPr>
            </w:pPr>
            <w:r w:rsidRPr="00946D04">
              <w:rPr>
                <w:i/>
                <w:sz w:val="23"/>
                <w:szCs w:val="23"/>
              </w:rPr>
              <w:t>Регулятивные:</w:t>
            </w:r>
            <w:r>
              <w:rPr>
                <w:sz w:val="23"/>
                <w:szCs w:val="23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 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Default="00BF217A" w:rsidP="00946D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Выражают адекватное понимание причин успешности/неуспешности учебной деятельности, устойчивую учебно-познавательную мотивацию учения </w:t>
            </w:r>
          </w:p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BF217A" w:rsidRPr="009C14E4" w:rsidTr="005E066C">
        <w:trPr>
          <w:trHeight w:val="435"/>
        </w:trPr>
        <w:tc>
          <w:tcPr>
            <w:tcW w:w="666" w:type="dxa"/>
          </w:tcPr>
          <w:p w:rsidR="00BF217A" w:rsidRPr="009C14E4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BF217A" w:rsidRPr="009C14E4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F217A" w:rsidRPr="009C14E4" w:rsidRDefault="00BF217A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BF217A" w:rsidRPr="009C14E4" w:rsidRDefault="005E066C" w:rsidP="00BF217A">
            <w:pPr>
              <w:rPr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 xml:space="preserve">Как проводить беседы с очевидцами исторических </w:t>
            </w:r>
            <w:r w:rsidRPr="00246183">
              <w:rPr>
                <w:sz w:val="24"/>
                <w:szCs w:val="24"/>
              </w:rPr>
              <w:t xml:space="preserve"> </w:t>
            </w:r>
            <w:r w:rsidRPr="00246183">
              <w:rPr>
                <w:rFonts w:eastAsia="Times New Roman"/>
                <w:sz w:val="24"/>
                <w:szCs w:val="24"/>
              </w:rPr>
              <w:t>событий и записывать их воспоминания.</w:t>
            </w:r>
          </w:p>
        </w:tc>
        <w:tc>
          <w:tcPr>
            <w:tcW w:w="795" w:type="dxa"/>
            <w:gridSpan w:val="2"/>
          </w:tcPr>
          <w:p w:rsidR="00BF217A" w:rsidRPr="009C14E4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F217A" w:rsidRPr="009C14E4" w:rsidRDefault="005E066C" w:rsidP="005E066C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  <w:r w:rsidRPr="005E066C">
              <w:rPr>
                <w:sz w:val="24"/>
                <w:szCs w:val="24"/>
                <w:lang w:val="ru-RU"/>
              </w:rPr>
              <w:t xml:space="preserve"> беседы с </w:t>
            </w:r>
            <w:r>
              <w:rPr>
                <w:sz w:val="24"/>
                <w:szCs w:val="24"/>
                <w:lang w:val="ru-RU"/>
              </w:rPr>
              <w:t>очевидцами исторических событий. З</w:t>
            </w:r>
            <w:r w:rsidRPr="005E066C">
              <w:rPr>
                <w:sz w:val="24"/>
                <w:szCs w:val="24"/>
                <w:lang w:val="ru-RU"/>
              </w:rPr>
              <w:t>апис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Pr="005E066C">
              <w:rPr>
                <w:sz w:val="24"/>
                <w:szCs w:val="24"/>
                <w:lang w:val="ru-RU"/>
              </w:rPr>
              <w:t xml:space="preserve">их воспоминания. Изучение записей воспоминаний, хранящихся в школьном музее. 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F217A" w:rsidRPr="009C14E4" w:rsidRDefault="00BF217A" w:rsidP="005E066C">
            <w:pPr>
              <w:pStyle w:val="Default"/>
              <w:rPr>
                <w:u w:val="single"/>
              </w:rPr>
            </w:pPr>
            <w:r>
              <w:rPr>
                <w:sz w:val="23"/>
                <w:szCs w:val="23"/>
              </w:rPr>
              <w:t xml:space="preserve">Научатся </w:t>
            </w:r>
            <w:r w:rsidR="005E066C">
              <w:rPr>
                <w:sz w:val="23"/>
                <w:szCs w:val="23"/>
              </w:rPr>
              <w:t>вести беседу с участниками исторических событий, правильно вести запись их воспоминаний.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BF217A" w:rsidRDefault="00BF217A" w:rsidP="00EC5EF1">
            <w:pPr>
              <w:pStyle w:val="Default"/>
              <w:rPr>
                <w:sz w:val="23"/>
                <w:szCs w:val="23"/>
              </w:rPr>
            </w:pPr>
            <w:r w:rsidRPr="00EC5EF1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BF217A" w:rsidRPr="009C14E4" w:rsidRDefault="00BF217A" w:rsidP="00EC5EF1">
            <w:pPr>
              <w:rPr>
                <w:sz w:val="24"/>
                <w:szCs w:val="24"/>
                <w:u w:val="single"/>
              </w:rPr>
            </w:pPr>
            <w:r w:rsidRPr="00EC5EF1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договариваются о распределении функций и </w:t>
            </w:r>
          </w:p>
          <w:p w:rsidR="00BF217A" w:rsidRDefault="00BF217A" w:rsidP="00EC5E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ролей в совместной деятельности. </w:t>
            </w:r>
          </w:p>
          <w:p w:rsidR="00BF217A" w:rsidRPr="009C14E4" w:rsidRDefault="00BF217A" w:rsidP="00EC5EF1">
            <w:pPr>
              <w:rPr>
                <w:sz w:val="24"/>
                <w:szCs w:val="24"/>
                <w:u w:val="single"/>
              </w:rPr>
            </w:pPr>
            <w:r>
              <w:rPr>
                <w:sz w:val="23"/>
                <w:szCs w:val="23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BF217A" w:rsidRDefault="00BF217A" w:rsidP="00EC5E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Определяют свою личностную позицию; адекватную дифференцированную самооценку своей успешности.</w:t>
            </w:r>
          </w:p>
          <w:p w:rsidR="00BF217A" w:rsidRPr="009C14E4" w:rsidRDefault="00BF217A" w:rsidP="00BF217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BF217A" w:rsidRPr="009C14E4" w:rsidRDefault="00BF217A" w:rsidP="00BF217A">
            <w:pPr>
              <w:rPr>
                <w:sz w:val="24"/>
                <w:szCs w:val="24"/>
              </w:rPr>
            </w:pPr>
          </w:p>
        </w:tc>
      </w:tr>
      <w:tr w:rsidR="005E066C" w:rsidRPr="009C14E4" w:rsidTr="005E066C">
        <w:trPr>
          <w:trHeight w:val="435"/>
        </w:trPr>
        <w:tc>
          <w:tcPr>
            <w:tcW w:w="666" w:type="dxa"/>
          </w:tcPr>
          <w:p w:rsidR="005E066C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E066C" w:rsidRPr="009C14E4" w:rsidRDefault="005E066C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5E066C" w:rsidRPr="009C14E4" w:rsidRDefault="005E066C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5E066C" w:rsidRPr="00246183" w:rsidRDefault="00D76D7D" w:rsidP="005E066C">
            <w:pPr>
              <w:rPr>
                <w:rFonts w:eastAsia="Times New Roman"/>
                <w:sz w:val="24"/>
                <w:szCs w:val="24"/>
              </w:rPr>
            </w:pPr>
            <w:r w:rsidRPr="00D76D7D">
              <w:rPr>
                <w:rFonts w:eastAsia="Times New Roman"/>
                <w:i/>
                <w:sz w:val="24"/>
                <w:szCs w:val="24"/>
              </w:rPr>
              <w:t>Урок в цифровой образовательной среде: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E066C" w:rsidRPr="00246183">
              <w:rPr>
                <w:rFonts w:eastAsia="Times New Roman"/>
                <w:sz w:val="24"/>
                <w:szCs w:val="24"/>
              </w:rPr>
              <w:t>Изучение  и  охрана  памятников,  связанных  с  историей   Великой  Отечественной  войны.</w:t>
            </w:r>
          </w:p>
        </w:tc>
        <w:tc>
          <w:tcPr>
            <w:tcW w:w="795" w:type="dxa"/>
            <w:gridSpan w:val="2"/>
          </w:tcPr>
          <w:p w:rsidR="005E066C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5E066C" w:rsidRPr="005E066C" w:rsidRDefault="005E066C" w:rsidP="005E066C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5E066C">
              <w:rPr>
                <w:sz w:val="24"/>
                <w:szCs w:val="24"/>
                <w:lang w:val="ru-RU"/>
              </w:rPr>
              <w:t>История памятников Великой Отечественной войны, находящихся</w:t>
            </w:r>
            <w:r>
              <w:rPr>
                <w:sz w:val="24"/>
                <w:szCs w:val="24"/>
                <w:lang w:val="ru-RU"/>
              </w:rPr>
              <w:t xml:space="preserve"> на территории Тюменской области. Охрана памятников.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5E066C" w:rsidRDefault="005E066C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историю разнообразных памятников </w:t>
            </w:r>
            <w:r w:rsidRPr="005E066C">
              <w:t>Великой Отечественной войны</w:t>
            </w:r>
            <w:r>
              <w:t>. Узнают способы охраны памятников.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5E066C" w:rsidRDefault="005E066C" w:rsidP="005E066C">
            <w:pPr>
              <w:pStyle w:val="Default"/>
              <w:rPr>
                <w:sz w:val="23"/>
                <w:szCs w:val="23"/>
              </w:rPr>
            </w:pPr>
            <w:r w:rsidRPr="00EC5EF1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5E066C" w:rsidRPr="009C14E4" w:rsidRDefault="005E066C" w:rsidP="005E066C">
            <w:pPr>
              <w:rPr>
                <w:sz w:val="24"/>
                <w:szCs w:val="24"/>
                <w:u w:val="single"/>
              </w:rPr>
            </w:pPr>
            <w:r w:rsidRPr="00EC5EF1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договариваются о распределении функций и </w:t>
            </w:r>
          </w:p>
          <w:p w:rsidR="005E066C" w:rsidRDefault="005E066C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ролей в совместной деятельности. </w:t>
            </w:r>
          </w:p>
          <w:p w:rsidR="005E066C" w:rsidRPr="00EC5EF1" w:rsidRDefault="005E066C" w:rsidP="005E066C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5E066C" w:rsidRDefault="005E066C" w:rsidP="00EC5EF1">
            <w:pPr>
              <w:pStyle w:val="Default"/>
              <w:rPr>
                <w:sz w:val="23"/>
                <w:szCs w:val="23"/>
              </w:rPr>
            </w:pPr>
            <w:r w:rsidRPr="009C14E4"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0" w:type="dxa"/>
          </w:tcPr>
          <w:p w:rsidR="005E066C" w:rsidRPr="009C14E4" w:rsidRDefault="00D76D7D" w:rsidP="00BF217A">
            <w:pPr>
              <w:rPr>
                <w:sz w:val="24"/>
                <w:szCs w:val="24"/>
              </w:rPr>
            </w:pPr>
            <w:r w:rsidRPr="00D76D7D">
              <w:rPr>
                <w:sz w:val="24"/>
                <w:szCs w:val="24"/>
              </w:rPr>
              <w:t>http://webtous.ru/ekskursii/virtualnaya-ekskursiya-na-mamaev-kurgan.html</w:t>
            </w:r>
            <w:r>
              <w:rPr>
                <w:sz w:val="24"/>
                <w:szCs w:val="24"/>
              </w:rPr>
              <w:t xml:space="preserve"> Виртуальная экскурсия «Мамаев Курган»</w:t>
            </w:r>
          </w:p>
        </w:tc>
      </w:tr>
      <w:tr w:rsidR="005E066C" w:rsidRPr="009C14E4" w:rsidTr="005E066C">
        <w:trPr>
          <w:trHeight w:val="435"/>
        </w:trPr>
        <w:tc>
          <w:tcPr>
            <w:tcW w:w="666" w:type="dxa"/>
          </w:tcPr>
          <w:p w:rsidR="005E066C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E066C" w:rsidRPr="009C14E4" w:rsidRDefault="005E066C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5E066C" w:rsidRPr="009C14E4" w:rsidRDefault="005E066C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5E066C" w:rsidRPr="00246183" w:rsidRDefault="005E066C" w:rsidP="005E066C">
            <w:pPr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Воспитательное значение военно-патриотической  работы.</w:t>
            </w:r>
          </w:p>
        </w:tc>
        <w:tc>
          <w:tcPr>
            <w:tcW w:w="795" w:type="dxa"/>
            <w:gridSpan w:val="2"/>
          </w:tcPr>
          <w:p w:rsidR="005E066C" w:rsidRDefault="005E066C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5E066C" w:rsidRPr="005E066C" w:rsidRDefault="005E066C" w:rsidP="005E066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Идейно-</w:t>
            </w:r>
            <w:r w:rsidRPr="005E066C">
              <w:rPr>
                <w:sz w:val="24"/>
                <w:szCs w:val="24"/>
                <w:lang w:val="ru-RU"/>
              </w:rPr>
              <w:t>политическое;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66C">
              <w:rPr>
                <w:sz w:val="24"/>
                <w:szCs w:val="24"/>
                <w:lang w:val="ru-RU"/>
              </w:rPr>
              <w:t>морально-психологическое;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66C">
              <w:rPr>
                <w:sz w:val="24"/>
                <w:szCs w:val="24"/>
                <w:lang w:val="ru-RU"/>
              </w:rPr>
              <w:t>физическое воспитание;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66C">
              <w:rPr>
                <w:sz w:val="24"/>
                <w:szCs w:val="24"/>
                <w:lang w:val="ru-RU"/>
              </w:rPr>
              <w:t>военно-техническая подготовка.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5E066C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направления патриотической работы.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 w:rsidRPr="00EC5EF1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ED1919" w:rsidRPr="009C14E4" w:rsidRDefault="00ED1919" w:rsidP="00ED1919">
            <w:pPr>
              <w:rPr>
                <w:sz w:val="24"/>
                <w:szCs w:val="24"/>
                <w:u w:val="single"/>
              </w:rPr>
            </w:pPr>
            <w:r w:rsidRPr="00EC5EF1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договариваются о распределении функций и </w:t>
            </w:r>
          </w:p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ролей в совместной деятельности. </w:t>
            </w:r>
          </w:p>
          <w:p w:rsidR="005E066C" w:rsidRPr="00EC5EF1" w:rsidRDefault="00ED1919" w:rsidP="00ED1919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  <w:p w:rsidR="005E066C" w:rsidRPr="009C14E4" w:rsidRDefault="005E066C" w:rsidP="00EC5EF1">
            <w:pPr>
              <w:pStyle w:val="Default"/>
            </w:pPr>
          </w:p>
        </w:tc>
        <w:tc>
          <w:tcPr>
            <w:tcW w:w="1420" w:type="dxa"/>
          </w:tcPr>
          <w:p w:rsidR="005E066C" w:rsidRPr="009C14E4" w:rsidRDefault="005E066C" w:rsidP="00BF217A">
            <w:pPr>
              <w:rPr>
                <w:sz w:val="24"/>
                <w:szCs w:val="24"/>
              </w:rPr>
            </w:pPr>
          </w:p>
        </w:tc>
      </w:tr>
      <w:tr w:rsidR="00ED1919" w:rsidRPr="009C14E4" w:rsidTr="005E066C">
        <w:trPr>
          <w:trHeight w:val="435"/>
        </w:trPr>
        <w:tc>
          <w:tcPr>
            <w:tcW w:w="666" w:type="dxa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ED1919" w:rsidRPr="00246183" w:rsidRDefault="005F0F29" w:rsidP="005E066C">
            <w:pPr>
              <w:rPr>
                <w:rFonts w:eastAsia="Times New Roman"/>
                <w:sz w:val="24"/>
                <w:szCs w:val="24"/>
              </w:rPr>
            </w:pPr>
            <w:r w:rsidRPr="005F0F29">
              <w:rPr>
                <w:rFonts w:eastAsia="Times New Roman"/>
                <w:i/>
                <w:sz w:val="24"/>
                <w:szCs w:val="24"/>
              </w:rPr>
              <w:t>Интегрированный урок (литературное краеведение, история):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D1919" w:rsidRPr="00246183">
              <w:rPr>
                <w:rFonts w:eastAsia="Times New Roman"/>
                <w:sz w:val="24"/>
                <w:szCs w:val="24"/>
              </w:rPr>
              <w:t>Бабушки и дедушки –  ветераны  и  труженики  тыла  Великой Отечественной войны.</w:t>
            </w:r>
          </w:p>
        </w:tc>
        <w:tc>
          <w:tcPr>
            <w:tcW w:w="795" w:type="dxa"/>
            <w:gridSpan w:val="2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ED1919" w:rsidRDefault="00ED1919" w:rsidP="00ED1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Рассказы о ВОВ родственников учеников. Подготовка докладов и презентаций по данному материалу. 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о событиях ВОВ из рассказов своих родственников.</w:t>
            </w:r>
          </w:p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Научатся создавать презентацию с использованием данной информации.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 w:rsidRPr="00EC5EF1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ED1919" w:rsidRPr="009C14E4" w:rsidRDefault="00ED1919" w:rsidP="00ED1919">
            <w:pPr>
              <w:rPr>
                <w:sz w:val="24"/>
                <w:szCs w:val="24"/>
                <w:u w:val="single"/>
              </w:rPr>
            </w:pPr>
            <w:r w:rsidRPr="00EC5EF1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договариваются о распределении функций и </w:t>
            </w:r>
          </w:p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ролей в совместной деятельности. </w:t>
            </w:r>
          </w:p>
          <w:p w:rsidR="00ED1919" w:rsidRPr="00EC5EF1" w:rsidRDefault="00ED1919" w:rsidP="00ED1919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 w:rsidRPr="009C14E4"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0" w:type="dxa"/>
          </w:tcPr>
          <w:p w:rsidR="00ED1919" w:rsidRPr="009C14E4" w:rsidRDefault="00ED1919" w:rsidP="00BF217A">
            <w:pPr>
              <w:rPr>
                <w:sz w:val="24"/>
                <w:szCs w:val="24"/>
              </w:rPr>
            </w:pPr>
          </w:p>
        </w:tc>
      </w:tr>
      <w:tr w:rsidR="00ED1919" w:rsidRPr="009C14E4" w:rsidTr="00ED1919">
        <w:trPr>
          <w:trHeight w:val="435"/>
        </w:trPr>
        <w:tc>
          <w:tcPr>
            <w:tcW w:w="666" w:type="dxa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ED1919" w:rsidRPr="00246183" w:rsidRDefault="00ED1919" w:rsidP="00ED1919">
            <w:pPr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795" w:type="dxa"/>
            <w:gridSpan w:val="2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ED1919" w:rsidRDefault="00ED1919" w:rsidP="00ED1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Героические подвиги советских воинов. Способы распространения и актуализации данной информации. 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о героических подвигах воинов. Разработают способы распространения данной информации среди молодежи.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 w:rsidRPr="00EC5EF1">
              <w:rPr>
                <w:i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ED1919" w:rsidRPr="009C14E4" w:rsidRDefault="00ED1919" w:rsidP="00ED1919">
            <w:pPr>
              <w:rPr>
                <w:sz w:val="24"/>
                <w:szCs w:val="24"/>
                <w:u w:val="single"/>
              </w:rPr>
            </w:pPr>
            <w:r w:rsidRPr="00EC5EF1">
              <w:rPr>
                <w:i/>
                <w:sz w:val="23"/>
                <w:szCs w:val="23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договариваются о распределении функций и </w:t>
            </w:r>
          </w:p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ролей в совместной деятельности. </w:t>
            </w:r>
          </w:p>
          <w:p w:rsidR="00ED1919" w:rsidRPr="00EC5EF1" w:rsidRDefault="00ED1919" w:rsidP="00ED1919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ED1919" w:rsidRDefault="00ED1919" w:rsidP="00ED19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  <w:p w:rsidR="00ED1919" w:rsidRPr="009C14E4" w:rsidRDefault="00ED1919" w:rsidP="00ED1919">
            <w:pPr>
              <w:pStyle w:val="Default"/>
            </w:pPr>
          </w:p>
        </w:tc>
        <w:tc>
          <w:tcPr>
            <w:tcW w:w="1420" w:type="dxa"/>
          </w:tcPr>
          <w:p w:rsidR="00ED1919" w:rsidRPr="009C14E4" w:rsidRDefault="00ED1919" w:rsidP="00BF217A">
            <w:pPr>
              <w:rPr>
                <w:sz w:val="24"/>
                <w:szCs w:val="24"/>
              </w:rPr>
            </w:pPr>
          </w:p>
        </w:tc>
      </w:tr>
      <w:tr w:rsidR="00ED1919" w:rsidRPr="009C14E4" w:rsidTr="00ED1919">
        <w:trPr>
          <w:trHeight w:val="435"/>
        </w:trPr>
        <w:tc>
          <w:tcPr>
            <w:tcW w:w="666" w:type="dxa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ED1919" w:rsidRPr="00246183" w:rsidRDefault="005F0F29" w:rsidP="00ED1919">
            <w:pPr>
              <w:rPr>
                <w:rFonts w:eastAsia="Times New Roman"/>
                <w:sz w:val="24"/>
                <w:szCs w:val="24"/>
              </w:rPr>
            </w:pPr>
            <w:r w:rsidRPr="005F0F29">
              <w:rPr>
                <w:rFonts w:eastAsia="Times New Roman"/>
                <w:i/>
                <w:sz w:val="24"/>
                <w:szCs w:val="24"/>
              </w:rPr>
              <w:t>Интегрированный урок (литературное краеведение, обществознание):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D1919" w:rsidRPr="00ED1919">
              <w:rPr>
                <w:rFonts w:eastAsia="Times New Roman"/>
                <w:sz w:val="24"/>
                <w:szCs w:val="24"/>
              </w:rPr>
              <w:t>Ученики школы – защитники Отечества.</w:t>
            </w:r>
          </w:p>
        </w:tc>
        <w:tc>
          <w:tcPr>
            <w:tcW w:w="795" w:type="dxa"/>
            <w:gridSpan w:val="2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ED1919" w:rsidRDefault="00ED1919" w:rsidP="00ED1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Гражданско-патриотическое воспитание школьников.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проекта, способствующего гражданско-патриотическому воспитанию школьников.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самостоятельно выде</w:t>
            </w:r>
            <w:r w:rsidRPr="00961612">
              <w:rPr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961612">
              <w:rPr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участвуют в коллек</w:t>
            </w:r>
            <w:r w:rsidRPr="00961612">
              <w:rPr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ED1919" w:rsidRPr="00EC5EF1" w:rsidRDefault="004D0E32" w:rsidP="004D0E32">
            <w:pPr>
              <w:pStyle w:val="Default"/>
              <w:rPr>
                <w:i/>
                <w:sz w:val="23"/>
                <w:szCs w:val="23"/>
              </w:rPr>
            </w:pPr>
            <w:r w:rsidRPr="004D0E32">
              <w:rPr>
                <w:i/>
              </w:rPr>
              <w:t>Регулятивные:</w:t>
            </w:r>
            <w:r w:rsidRPr="00961612"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ED1919" w:rsidRDefault="004D0E32" w:rsidP="00ED1919">
            <w:pPr>
              <w:pStyle w:val="Default"/>
              <w:rPr>
                <w:sz w:val="23"/>
                <w:szCs w:val="23"/>
              </w:rPr>
            </w:pPr>
            <w:r w:rsidRPr="00961612">
              <w:t>Проявляют доб</w:t>
            </w:r>
            <w:r w:rsidRPr="00961612"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961612">
              <w:softHyphen/>
              <w:t>живают им.</w:t>
            </w:r>
          </w:p>
        </w:tc>
        <w:tc>
          <w:tcPr>
            <w:tcW w:w="1420" w:type="dxa"/>
          </w:tcPr>
          <w:p w:rsidR="00ED1919" w:rsidRPr="009C14E4" w:rsidRDefault="00ED1919" w:rsidP="00BF217A">
            <w:pPr>
              <w:rPr>
                <w:sz w:val="24"/>
                <w:szCs w:val="24"/>
              </w:rPr>
            </w:pPr>
          </w:p>
        </w:tc>
      </w:tr>
      <w:tr w:rsidR="00ED1919" w:rsidRPr="009C14E4" w:rsidTr="00ED1919">
        <w:trPr>
          <w:trHeight w:val="435"/>
        </w:trPr>
        <w:tc>
          <w:tcPr>
            <w:tcW w:w="666" w:type="dxa"/>
          </w:tcPr>
          <w:p w:rsidR="00ED1919" w:rsidRDefault="00ED1919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30-31.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ED1919" w:rsidRPr="009C14E4" w:rsidRDefault="00ED1919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ED1919" w:rsidRPr="00ED1919" w:rsidRDefault="00ED1919" w:rsidP="00ED1919">
            <w:pPr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sz w:val="24"/>
                <w:szCs w:val="24"/>
              </w:rPr>
              <w:t>Как организовать этнографическую и историческую экспедицию.</w:t>
            </w:r>
          </w:p>
        </w:tc>
        <w:tc>
          <w:tcPr>
            <w:tcW w:w="795" w:type="dxa"/>
            <w:gridSpan w:val="2"/>
          </w:tcPr>
          <w:p w:rsidR="00ED1919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ED1919" w:rsidRDefault="00ED1919" w:rsidP="00ED1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Направления поиска, полевые материалы. Маршрут. Особенности поиска для каждой отдельной местности.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Научатся определять направления поиска для экспедиции. Научатся разрабатывать маршрут для экспедиции.</w:t>
            </w:r>
          </w:p>
          <w:p w:rsidR="00ED1919" w:rsidRDefault="00ED1919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 особенности для каждой местности в ходе проведения </w:t>
            </w:r>
            <w:r w:rsidR="004D0E32">
              <w:rPr>
                <w:sz w:val="23"/>
                <w:szCs w:val="23"/>
              </w:rPr>
              <w:t>экспедиционных</w:t>
            </w:r>
            <w:r>
              <w:rPr>
                <w:sz w:val="23"/>
                <w:szCs w:val="23"/>
              </w:rPr>
              <w:t xml:space="preserve"> мероприятий.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самостоятельно выде</w:t>
            </w:r>
            <w:r w:rsidRPr="00961612">
              <w:rPr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961612">
              <w:rPr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участвуют в коллек</w:t>
            </w:r>
            <w:r w:rsidRPr="00961612">
              <w:rPr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ED1919" w:rsidRPr="00EC5EF1" w:rsidRDefault="004D0E32" w:rsidP="004D0E32">
            <w:pPr>
              <w:pStyle w:val="Default"/>
              <w:rPr>
                <w:i/>
                <w:sz w:val="23"/>
                <w:szCs w:val="23"/>
              </w:rPr>
            </w:pPr>
            <w:r w:rsidRPr="004D0E32">
              <w:rPr>
                <w:i/>
              </w:rPr>
              <w:t>Регулятивные:</w:t>
            </w:r>
            <w:r w:rsidRPr="00961612"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ED1919" w:rsidRDefault="004D0E32" w:rsidP="00ED1919">
            <w:pPr>
              <w:pStyle w:val="Default"/>
              <w:rPr>
                <w:sz w:val="23"/>
                <w:szCs w:val="23"/>
              </w:rPr>
            </w:pPr>
            <w:r w:rsidRPr="00961612">
              <w:t>Проявляют доб</w:t>
            </w:r>
            <w:r w:rsidRPr="00961612"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961612">
              <w:softHyphen/>
              <w:t>живают им.</w:t>
            </w:r>
          </w:p>
        </w:tc>
        <w:tc>
          <w:tcPr>
            <w:tcW w:w="1420" w:type="dxa"/>
          </w:tcPr>
          <w:p w:rsidR="00ED1919" w:rsidRPr="009C14E4" w:rsidRDefault="00D42B86" w:rsidP="00B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«Экспедиция на Урал. Шигирская культура»</w:t>
            </w:r>
          </w:p>
        </w:tc>
      </w:tr>
      <w:tr w:rsidR="004D0E32" w:rsidRPr="009C14E4" w:rsidTr="00ED1919">
        <w:trPr>
          <w:trHeight w:val="435"/>
        </w:trPr>
        <w:tc>
          <w:tcPr>
            <w:tcW w:w="666" w:type="dxa"/>
          </w:tcPr>
          <w:p w:rsidR="004D0E32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32-33.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D0E32" w:rsidRPr="009C14E4" w:rsidRDefault="004D0E32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4D0E32" w:rsidRPr="009C14E4" w:rsidRDefault="004D0E32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4D0E32" w:rsidRPr="00246183" w:rsidRDefault="004D0E32" w:rsidP="00ED1919">
            <w:pPr>
              <w:rPr>
                <w:rFonts w:eastAsia="Times New Roman"/>
                <w:sz w:val="24"/>
                <w:szCs w:val="24"/>
              </w:rPr>
            </w:pPr>
            <w:r w:rsidRPr="00246183">
              <w:rPr>
                <w:rFonts w:eastAsia="Times New Roman"/>
                <w:bCs/>
                <w:sz w:val="24"/>
                <w:szCs w:val="24"/>
              </w:rPr>
              <w:t>Основные события в жизни школы. Учителя школы</w:t>
            </w:r>
          </w:p>
        </w:tc>
        <w:tc>
          <w:tcPr>
            <w:tcW w:w="795" w:type="dxa"/>
            <w:gridSpan w:val="2"/>
          </w:tcPr>
          <w:p w:rsidR="004D0E32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D0E32" w:rsidRDefault="004D0E32" w:rsidP="00ED1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школы. Первые учителя. Основные события школьной жизни.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4D0E32" w:rsidRDefault="004D0E32" w:rsidP="005E06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Изучат основные события школы, первых учителей. Создадут презентацию по основным событиям жизни школы.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самостоятельно выде</w:t>
            </w:r>
            <w:r w:rsidRPr="00961612">
              <w:rPr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961612">
              <w:rPr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участвуют в коллек</w:t>
            </w:r>
            <w:r w:rsidRPr="00961612">
              <w:rPr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D0E32" w:rsidRPr="00EC5EF1" w:rsidRDefault="004D0E32" w:rsidP="004D0E32">
            <w:pPr>
              <w:pStyle w:val="Default"/>
              <w:rPr>
                <w:i/>
                <w:sz w:val="23"/>
                <w:szCs w:val="23"/>
              </w:rPr>
            </w:pPr>
            <w:r w:rsidRPr="004D0E32">
              <w:rPr>
                <w:i/>
              </w:rPr>
              <w:t>Регулятивные:</w:t>
            </w:r>
            <w:r w:rsidRPr="00961612"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D0E32" w:rsidRDefault="004D0E32" w:rsidP="00ED1919">
            <w:pPr>
              <w:pStyle w:val="Default"/>
              <w:rPr>
                <w:sz w:val="23"/>
                <w:szCs w:val="23"/>
              </w:rPr>
            </w:pPr>
            <w:r w:rsidRPr="00961612">
              <w:t>Проявляют доб</w:t>
            </w:r>
            <w:r w:rsidRPr="00961612"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961612">
              <w:softHyphen/>
              <w:t>живают им.</w:t>
            </w:r>
          </w:p>
        </w:tc>
        <w:tc>
          <w:tcPr>
            <w:tcW w:w="1420" w:type="dxa"/>
          </w:tcPr>
          <w:p w:rsidR="004D0E32" w:rsidRPr="009C14E4" w:rsidRDefault="004D0E32" w:rsidP="00BF217A">
            <w:pPr>
              <w:rPr>
                <w:sz w:val="24"/>
                <w:szCs w:val="24"/>
              </w:rPr>
            </w:pPr>
          </w:p>
        </w:tc>
      </w:tr>
      <w:tr w:rsidR="004D0E32" w:rsidRPr="009C14E4" w:rsidTr="00ED1919">
        <w:trPr>
          <w:trHeight w:val="435"/>
        </w:trPr>
        <w:tc>
          <w:tcPr>
            <w:tcW w:w="666" w:type="dxa"/>
          </w:tcPr>
          <w:p w:rsidR="004D0E32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D0E32" w:rsidRPr="009C14E4" w:rsidRDefault="004D0E32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4D0E32" w:rsidRPr="009C14E4" w:rsidRDefault="004D0E32" w:rsidP="00BF217A">
            <w:pPr>
              <w:pStyle w:val="TableParagraph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3" w:type="dxa"/>
          </w:tcPr>
          <w:p w:rsidR="004D0E32" w:rsidRPr="00246183" w:rsidRDefault="004D0E32" w:rsidP="00ED1919">
            <w:pPr>
              <w:rPr>
                <w:rFonts w:eastAsia="Times New Roman"/>
                <w:bCs/>
                <w:sz w:val="24"/>
                <w:szCs w:val="24"/>
              </w:rPr>
            </w:pPr>
            <w:r w:rsidRPr="004D0E32">
              <w:rPr>
                <w:rFonts w:eastAsia="Times New Roman"/>
                <w:bCs/>
                <w:sz w:val="24"/>
                <w:szCs w:val="24"/>
              </w:rPr>
              <w:t>Подведение   итогов</w:t>
            </w:r>
          </w:p>
        </w:tc>
        <w:tc>
          <w:tcPr>
            <w:tcW w:w="795" w:type="dxa"/>
            <w:gridSpan w:val="2"/>
          </w:tcPr>
          <w:p w:rsidR="004D0E32" w:rsidRDefault="004D0E32" w:rsidP="00BF217A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D0E32" w:rsidRDefault="004D0E32" w:rsidP="00ED1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5F0F29" w:rsidRDefault="004D0E32" w:rsidP="005F0F29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Научатся: определять все термины </w:t>
            </w:r>
          </w:p>
          <w:p w:rsidR="005F0F29" w:rsidRDefault="004D0E32" w:rsidP="005F0F29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Получат возможность научиться: </w:t>
            </w:r>
          </w:p>
          <w:p w:rsidR="004D0E32" w:rsidRDefault="004D0E32" w:rsidP="005F0F29">
            <w:pPr>
              <w:jc w:val="both"/>
              <w:rPr>
                <w:sz w:val="23"/>
                <w:szCs w:val="23"/>
              </w:rPr>
            </w:pPr>
            <w:r w:rsidRPr="00961612">
              <w:rPr>
                <w:sz w:val="24"/>
                <w:szCs w:val="24"/>
              </w:rPr>
              <w:t>вы</w:t>
            </w:r>
            <w:r w:rsidRPr="00961612">
              <w:rPr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самостоятельно выде</w:t>
            </w:r>
            <w:r w:rsidRPr="00961612">
              <w:rPr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961612">
              <w:rPr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D0E32" w:rsidRPr="00961612" w:rsidRDefault="004D0E32" w:rsidP="004D0E32">
            <w:pPr>
              <w:jc w:val="both"/>
              <w:rPr>
                <w:sz w:val="24"/>
                <w:szCs w:val="24"/>
              </w:rPr>
            </w:pPr>
            <w:r w:rsidRPr="004D0E32">
              <w:rPr>
                <w:i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участвуют в коллек</w:t>
            </w:r>
            <w:r w:rsidRPr="00961612">
              <w:rPr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D0E32" w:rsidRPr="00EC5EF1" w:rsidRDefault="004D0E32" w:rsidP="004D0E32">
            <w:pPr>
              <w:pStyle w:val="Default"/>
              <w:rPr>
                <w:i/>
                <w:sz w:val="23"/>
                <w:szCs w:val="23"/>
              </w:rPr>
            </w:pPr>
            <w:r w:rsidRPr="004D0E32">
              <w:rPr>
                <w:i/>
              </w:rPr>
              <w:t>Регулятивные:</w:t>
            </w:r>
            <w:r w:rsidRPr="00961612"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D0E32" w:rsidRDefault="004D0E32" w:rsidP="00ED1919">
            <w:pPr>
              <w:pStyle w:val="Default"/>
              <w:rPr>
                <w:sz w:val="23"/>
                <w:szCs w:val="23"/>
              </w:rPr>
            </w:pPr>
            <w:r w:rsidRPr="00961612">
              <w:t>Проявляют доб</w:t>
            </w:r>
            <w:r w:rsidRPr="00961612"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961612">
              <w:softHyphen/>
              <w:t>живают им.</w:t>
            </w:r>
          </w:p>
        </w:tc>
        <w:tc>
          <w:tcPr>
            <w:tcW w:w="1420" w:type="dxa"/>
          </w:tcPr>
          <w:p w:rsidR="004D0E32" w:rsidRPr="009C14E4" w:rsidRDefault="004D0E32" w:rsidP="00BF217A">
            <w:pPr>
              <w:rPr>
                <w:sz w:val="24"/>
                <w:szCs w:val="24"/>
              </w:rPr>
            </w:pPr>
          </w:p>
        </w:tc>
      </w:tr>
    </w:tbl>
    <w:p w:rsidR="00D83DA2" w:rsidRDefault="00D83DA2">
      <w:pPr>
        <w:sectPr w:rsidR="00D83DA2">
          <w:pgSz w:w="16840" w:h="11906" w:orient="landscape"/>
          <w:pgMar w:top="849" w:right="918" w:bottom="1440" w:left="740" w:header="0" w:footer="0" w:gutter="0"/>
          <w:cols w:space="720" w:equalWidth="0">
            <w:col w:w="15180"/>
          </w:cols>
        </w:sectPr>
      </w:pPr>
    </w:p>
    <w:p w:rsidR="006502ED" w:rsidRDefault="006502ED"/>
    <w:sectPr w:rsidR="006502ED" w:rsidSect="00D83DA2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BF" w:rsidRPr="00AD4A32" w:rsidRDefault="008316BF" w:rsidP="003A20DA">
      <w:pPr>
        <w:pStyle w:val="a5"/>
      </w:pPr>
      <w:r>
        <w:separator/>
      </w:r>
    </w:p>
  </w:endnote>
  <w:endnote w:type="continuationSeparator" w:id="0">
    <w:p w:rsidR="008316BF" w:rsidRPr="00AD4A32" w:rsidRDefault="008316BF" w:rsidP="003A20D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554"/>
      <w:docPartObj>
        <w:docPartGallery w:val="Page Numbers (Bottom of Page)"/>
        <w:docPartUnique/>
      </w:docPartObj>
    </w:sdtPr>
    <w:sdtEndPr/>
    <w:sdtContent>
      <w:p w:rsidR="003A20DA" w:rsidRDefault="008316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2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20DA" w:rsidRDefault="003A20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553"/>
      <w:docPartObj>
        <w:docPartGallery w:val="Page Numbers (Bottom of Page)"/>
        <w:docPartUnique/>
      </w:docPartObj>
    </w:sdtPr>
    <w:sdtEndPr/>
    <w:sdtContent>
      <w:p w:rsidR="003A20DA" w:rsidRDefault="008316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0DA" w:rsidRDefault="003A20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BF" w:rsidRPr="00AD4A32" w:rsidRDefault="008316BF" w:rsidP="003A20DA">
      <w:pPr>
        <w:pStyle w:val="a5"/>
      </w:pPr>
      <w:r>
        <w:separator/>
      </w:r>
    </w:p>
  </w:footnote>
  <w:footnote w:type="continuationSeparator" w:id="0">
    <w:p w:rsidR="008316BF" w:rsidRPr="00AD4A32" w:rsidRDefault="008316BF" w:rsidP="003A20DA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EFC8912A"/>
    <w:lvl w:ilvl="0" w:tplc="8DD0C85E">
      <w:start w:val="1"/>
      <w:numFmt w:val="bullet"/>
      <w:lvlText w:val=""/>
      <w:lvlJc w:val="left"/>
    </w:lvl>
    <w:lvl w:ilvl="1" w:tplc="5DA61C56">
      <w:numFmt w:val="decimal"/>
      <w:lvlText w:val=""/>
      <w:lvlJc w:val="left"/>
    </w:lvl>
    <w:lvl w:ilvl="2" w:tplc="728E2F48">
      <w:numFmt w:val="decimal"/>
      <w:lvlText w:val=""/>
      <w:lvlJc w:val="left"/>
    </w:lvl>
    <w:lvl w:ilvl="3" w:tplc="6CD0D386">
      <w:numFmt w:val="decimal"/>
      <w:lvlText w:val=""/>
      <w:lvlJc w:val="left"/>
    </w:lvl>
    <w:lvl w:ilvl="4" w:tplc="69FC59E0">
      <w:numFmt w:val="decimal"/>
      <w:lvlText w:val=""/>
      <w:lvlJc w:val="left"/>
    </w:lvl>
    <w:lvl w:ilvl="5" w:tplc="7222E1E8">
      <w:numFmt w:val="decimal"/>
      <w:lvlText w:val=""/>
      <w:lvlJc w:val="left"/>
    </w:lvl>
    <w:lvl w:ilvl="6" w:tplc="337A5722">
      <w:numFmt w:val="decimal"/>
      <w:lvlText w:val=""/>
      <w:lvlJc w:val="left"/>
    </w:lvl>
    <w:lvl w:ilvl="7" w:tplc="14D461CC">
      <w:numFmt w:val="decimal"/>
      <w:lvlText w:val=""/>
      <w:lvlJc w:val="left"/>
    </w:lvl>
    <w:lvl w:ilvl="8" w:tplc="3D58AE48">
      <w:numFmt w:val="decimal"/>
      <w:lvlText w:val=""/>
      <w:lvlJc w:val="left"/>
    </w:lvl>
  </w:abstractNum>
  <w:abstractNum w:abstractNumId="1">
    <w:nsid w:val="00004AE1"/>
    <w:multiLevelType w:val="hybridMultilevel"/>
    <w:tmpl w:val="CF7EA104"/>
    <w:lvl w:ilvl="0" w:tplc="8B3016D6">
      <w:start w:val="1"/>
      <w:numFmt w:val="bullet"/>
      <w:lvlText w:val=""/>
      <w:lvlJc w:val="left"/>
    </w:lvl>
    <w:lvl w:ilvl="1" w:tplc="4D481388">
      <w:numFmt w:val="decimal"/>
      <w:lvlText w:val=""/>
      <w:lvlJc w:val="left"/>
    </w:lvl>
    <w:lvl w:ilvl="2" w:tplc="A4CEF40A">
      <w:numFmt w:val="decimal"/>
      <w:lvlText w:val=""/>
      <w:lvlJc w:val="left"/>
    </w:lvl>
    <w:lvl w:ilvl="3" w:tplc="CA72270E">
      <w:numFmt w:val="decimal"/>
      <w:lvlText w:val=""/>
      <w:lvlJc w:val="left"/>
    </w:lvl>
    <w:lvl w:ilvl="4" w:tplc="CC42A5E2">
      <w:numFmt w:val="decimal"/>
      <w:lvlText w:val=""/>
      <w:lvlJc w:val="left"/>
    </w:lvl>
    <w:lvl w:ilvl="5" w:tplc="5CCEB494">
      <w:numFmt w:val="decimal"/>
      <w:lvlText w:val=""/>
      <w:lvlJc w:val="left"/>
    </w:lvl>
    <w:lvl w:ilvl="6" w:tplc="270A3868">
      <w:numFmt w:val="decimal"/>
      <w:lvlText w:val=""/>
      <w:lvlJc w:val="left"/>
    </w:lvl>
    <w:lvl w:ilvl="7" w:tplc="58DE9D0E">
      <w:numFmt w:val="decimal"/>
      <w:lvlText w:val=""/>
      <w:lvlJc w:val="left"/>
    </w:lvl>
    <w:lvl w:ilvl="8" w:tplc="9850B0A4">
      <w:numFmt w:val="decimal"/>
      <w:lvlText w:val=""/>
      <w:lvlJc w:val="left"/>
    </w:lvl>
  </w:abstractNum>
  <w:abstractNum w:abstractNumId="2">
    <w:nsid w:val="00005F90"/>
    <w:multiLevelType w:val="hybridMultilevel"/>
    <w:tmpl w:val="4676A6FA"/>
    <w:lvl w:ilvl="0" w:tplc="4B1248CC">
      <w:start w:val="1"/>
      <w:numFmt w:val="bullet"/>
      <w:lvlText w:val="-"/>
      <w:lvlJc w:val="left"/>
    </w:lvl>
    <w:lvl w:ilvl="1" w:tplc="2A369DD4">
      <w:numFmt w:val="decimal"/>
      <w:lvlText w:val=""/>
      <w:lvlJc w:val="left"/>
    </w:lvl>
    <w:lvl w:ilvl="2" w:tplc="5AE473D6">
      <w:numFmt w:val="decimal"/>
      <w:lvlText w:val=""/>
      <w:lvlJc w:val="left"/>
    </w:lvl>
    <w:lvl w:ilvl="3" w:tplc="693465FE">
      <w:numFmt w:val="decimal"/>
      <w:lvlText w:val=""/>
      <w:lvlJc w:val="left"/>
    </w:lvl>
    <w:lvl w:ilvl="4" w:tplc="18D88696">
      <w:numFmt w:val="decimal"/>
      <w:lvlText w:val=""/>
      <w:lvlJc w:val="left"/>
    </w:lvl>
    <w:lvl w:ilvl="5" w:tplc="ACBEA6E8">
      <w:numFmt w:val="decimal"/>
      <w:lvlText w:val=""/>
      <w:lvlJc w:val="left"/>
    </w:lvl>
    <w:lvl w:ilvl="6" w:tplc="ADCE5A38">
      <w:numFmt w:val="decimal"/>
      <w:lvlText w:val=""/>
      <w:lvlJc w:val="left"/>
    </w:lvl>
    <w:lvl w:ilvl="7" w:tplc="80ACADE6">
      <w:numFmt w:val="decimal"/>
      <w:lvlText w:val=""/>
      <w:lvlJc w:val="left"/>
    </w:lvl>
    <w:lvl w:ilvl="8" w:tplc="EE34C79E">
      <w:numFmt w:val="decimal"/>
      <w:lvlText w:val=""/>
      <w:lvlJc w:val="left"/>
    </w:lvl>
  </w:abstractNum>
  <w:abstractNum w:abstractNumId="3">
    <w:nsid w:val="00006784"/>
    <w:multiLevelType w:val="hybridMultilevel"/>
    <w:tmpl w:val="6D9A397E"/>
    <w:lvl w:ilvl="0" w:tplc="209C5A86">
      <w:start w:val="1"/>
      <w:numFmt w:val="bullet"/>
      <w:lvlText w:val=""/>
      <w:lvlJc w:val="left"/>
    </w:lvl>
    <w:lvl w:ilvl="1" w:tplc="2A1AAF26">
      <w:numFmt w:val="decimal"/>
      <w:lvlText w:val=""/>
      <w:lvlJc w:val="left"/>
    </w:lvl>
    <w:lvl w:ilvl="2" w:tplc="C9CADBF0">
      <w:numFmt w:val="decimal"/>
      <w:lvlText w:val=""/>
      <w:lvlJc w:val="left"/>
    </w:lvl>
    <w:lvl w:ilvl="3" w:tplc="3D3C76AC">
      <w:numFmt w:val="decimal"/>
      <w:lvlText w:val=""/>
      <w:lvlJc w:val="left"/>
    </w:lvl>
    <w:lvl w:ilvl="4" w:tplc="12A25700">
      <w:numFmt w:val="decimal"/>
      <w:lvlText w:val=""/>
      <w:lvlJc w:val="left"/>
    </w:lvl>
    <w:lvl w:ilvl="5" w:tplc="15E44FFA">
      <w:numFmt w:val="decimal"/>
      <w:lvlText w:val=""/>
      <w:lvlJc w:val="left"/>
    </w:lvl>
    <w:lvl w:ilvl="6" w:tplc="8D708FAE">
      <w:numFmt w:val="decimal"/>
      <w:lvlText w:val=""/>
      <w:lvlJc w:val="left"/>
    </w:lvl>
    <w:lvl w:ilvl="7" w:tplc="7E70F8CC">
      <w:numFmt w:val="decimal"/>
      <w:lvlText w:val=""/>
      <w:lvlJc w:val="left"/>
    </w:lvl>
    <w:lvl w:ilvl="8" w:tplc="3F9C8E2C">
      <w:numFmt w:val="decimal"/>
      <w:lvlText w:val=""/>
      <w:lvlJc w:val="left"/>
    </w:lvl>
  </w:abstractNum>
  <w:abstractNum w:abstractNumId="4">
    <w:nsid w:val="226006DD"/>
    <w:multiLevelType w:val="hybridMultilevel"/>
    <w:tmpl w:val="EF32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4B10"/>
    <w:multiLevelType w:val="hybridMultilevel"/>
    <w:tmpl w:val="46C8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DA2"/>
    <w:rsid w:val="0028178C"/>
    <w:rsid w:val="002900E1"/>
    <w:rsid w:val="003A20DA"/>
    <w:rsid w:val="004D0E32"/>
    <w:rsid w:val="004F7BD8"/>
    <w:rsid w:val="005704B3"/>
    <w:rsid w:val="005E066C"/>
    <w:rsid w:val="005E5BBC"/>
    <w:rsid w:val="005F0250"/>
    <w:rsid w:val="005F0F29"/>
    <w:rsid w:val="00623309"/>
    <w:rsid w:val="00642B49"/>
    <w:rsid w:val="006502ED"/>
    <w:rsid w:val="00651DEA"/>
    <w:rsid w:val="0065429B"/>
    <w:rsid w:val="00655AF7"/>
    <w:rsid w:val="006B2B20"/>
    <w:rsid w:val="00741952"/>
    <w:rsid w:val="008147EE"/>
    <w:rsid w:val="008316BF"/>
    <w:rsid w:val="008319DC"/>
    <w:rsid w:val="008D0EE0"/>
    <w:rsid w:val="008F1F9B"/>
    <w:rsid w:val="00946D04"/>
    <w:rsid w:val="009C3FEF"/>
    <w:rsid w:val="009D0867"/>
    <w:rsid w:val="00A405F6"/>
    <w:rsid w:val="00AD5A03"/>
    <w:rsid w:val="00B05E68"/>
    <w:rsid w:val="00BD4C45"/>
    <w:rsid w:val="00BF217A"/>
    <w:rsid w:val="00C747BF"/>
    <w:rsid w:val="00D42B86"/>
    <w:rsid w:val="00D75548"/>
    <w:rsid w:val="00D76D7D"/>
    <w:rsid w:val="00D83DA2"/>
    <w:rsid w:val="00DD3DC3"/>
    <w:rsid w:val="00E7103C"/>
    <w:rsid w:val="00EC5EF1"/>
    <w:rsid w:val="00ED1919"/>
    <w:rsid w:val="00EE788D"/>
    <w:rsid w:val="00F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7603-F002-460F-8D89-95C5ACFF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A2"/>
  </w:style>
  <w:style w:type="paragraph" w:styleId="2">
    <w:name w:val="heading 2"/>
    <w:basedOn w:val="a"/>
    <w:link w:val="20"/>
    <w:uiPriority w:val="9"/>
    <w:qFormat/>
    <w:rsid w:val="004D0E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6502E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650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F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5EF1"/>
    <w:pPr>
      <w:widowControl w:val="0"/>
      <w:spacing w:after="160" w:line="256" w:lineRule="auto"/>
      <w:ind w:left="103"/>
    </w:pPr>
    <w:rPr>
      <w:rFonts w:eastAsia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D0E3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3A2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0DA"/>
  </w:style>
  <w:style w:type="paragraph" w:styleId="a8">
    <w:name w:val="footer"/>
    <w:basedOn w:val="a"/>
    <w:link w:val="a9"/>
    <w:uiPriority w:val="99"/>
    <w:unhideWhenUsed/>
    <w:rsid w:val="003A2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42C1-786D-48A0-BE71-D80DD14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32</Pages>
  <Words>5166</Words>
  <Characters>29452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Моисеева</cp:lastModifiedBy>
  <cp:revision>16</cp:revision>
  <dcterms:created xsi:type="dcterms:W3CDTF">2019-01-29T08:24:00Z</dcterms:created>
  <dcterms:modified xsi:type="dcterms:W3CDTF">2019-03-25T10:18:00Z</dcterms:modified>
</cp:coreProperties>
</file>