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4EDE0" w14:textId="316492C0" w:rsidR="002D20BB" w:rsidRDefault="00AD6E8C" w:rsidP="003E2BD5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6E8C">
        <w:rPr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61B361" wp14:editId="1EF88BA7">
                <wp:simplePos x="0" y="0"/>
                <wp:positionH relativeFrom="column">
                  <wp:posOffset>335280</wp:posOffset>
                </wp:positionH>
                <wp:positionV relativeFrom="paragraph">
                  <wp:posOffset>8188960</wp:posOffset>
                </wp:positionV>
                <wp:extent cx="5537200" cy="721360"/>
                <wp:effectExtent l="0" t="0" r="6350" b="25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200" cy="721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212530" w14:textId="24F05ECE" w:rsidR="00E65334" w:rsidRDefault="00AD6E8C" w:rsidP="00E6533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9</w:t>
                            </w:r>
                            <w:r w:rsidR="00E65334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3E2BD5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Повторить Правила безопасности, пройти вместе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с ребенком </w:t>
                            </w:r>
                            <w:r w:rsidR="003E2BD5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по безопасному маршруту (1-4 классы).</w:t>
                            </w:r>
                          </w:p>
                          <w:p w14:paraId="0F0BD0CE" w14:textId="77777777" w:rsidR="00AD6E8C" w:rsidRPr="00E65334" w:rsidRDefault="00AD6E8C" w:rsidP="00E6533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1B361" id="Прямоугольник 4" o:spid="_x0000_s1026" style="position:absolute;left:0;text-align:left;margin-left:26.4pt;margin-top:644.8pt;width:436pt;height:5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" fillcolor="white [3212]" stroked="f" strokeweight="1pt">
                <v:textbox>
                  <w:txbxContent>
                    <w:p w14:paraId="53212530" w14:textId="24F05ECE" w:rsidR="00E65334" w:rsidRDefault="00AD6E8C" w:rsidP="00E65334">
                      <w:pPr>
                        <w:jc w:val="both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>9</w:t>
                      </w:r>
                      <w:r w:rsidR="00E65334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 xml:space="preserve">. </w:t>
                      </w:r>
                      <w:r w:rsidR="003E2BD5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 xml:space="preserve">Повторить Правила безопасности, пройти вместе </w:t>
                      </w:r>
                      <w:r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 xml:space="preserve">с ребенком </w:t>
                      </w:r>
                      <w:r w:rsidR="003E2BD5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>по безопасному маршруту (1-4 классы).</w:t>
                      </w:r>
                    </w:p>
                    <w:p w14:paraId="0F0BD0CE" w14:textId="77777777" w:rsidR="00AD6E8C" w:rsidRPr="00E65334" w:rsidRDefault="00AD6E8C" w:rsidP="00E65334">
                      <w:pPr>
                        <w:jc w:val="both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D6E8C"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501CC" wp14:editId="43F358E1">
                <wp:simplePos x="0" y="0"/>
                <wp:positionH relativeFrom="page">
                  <wp:posOffset>782320</wp:posOffset>
                </wp:positionH>
                <wp:positionV relativeFrom="paragraph">
                  <wp:posOffset>6797040</wp:posOffset>
                </wp:positionV>
                <wp:extent cx="4998720" cy="1422400"/>
                <wp:effectExtent l="0" t="0" r="0" b="63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720" cy="142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D65167" w14:textId="133B8D54" w:rsidR="00AD6E8C" w:rsidRDefault="008B72DC" w:rsidP="008B72D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  <w:lang w:val="en-US"/>
                              </w:rPr>
                              <w:t>Vk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 мессенджер (учебный профиль) </w:t>
                            </w:r>
                            <w:hyperlink r:id="rId5" w:history="1">
                              <w:r w:rsidRPr="00B051CE">
                                <w:rPr>
                                  <w:rStyle w:val="a4"/>
                                  <w:rFonts w:ascii="Times New Roman" w:hAnsi="Times New Roman" w:cs="Times New Roman"/>
                                  <w:color w:val="023160" w:themeColor="hyperlink" w:themeShade="80"/>
                                  <w:sz w:val="28"/>
                                  <w:szCs w:val="28"/>
                                </w:rPr>
                                <w:t>https://prof-sferum.ru/vk_messenger_for_parents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E2033B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Подробности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 уточнить у классного руководителя.</w:t>
                            </w:r>
                          </w:p>
                          <w:p w14:paraId="38A1E120" w14:textId="25510CCB" w:rsidR="008B72DC" w:rsidRPr="008B72DC" w:rsidRDefault="00AD6E8C" w:rsidP="008B72D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8</w:t>
                            </w:r>
                            <w:r w:rsidR="00E65334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. В период с 28.08 по 31.08 ознакомиться со списками классов на 2023-2024 учебный год на информационных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стендах (1 этаж в каждом из корпусов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 школы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501CC" id="Прямоугольник 3" o:spid="_x0000_s1027" style="position:absolute;left:0;text-align:left;margin-left:61.6pt;margin-top:535.2pt;width:393.6pt;height:11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" fillcolor="white [3212]" stroked="f" strokeweight="1pt">
                <v:textbox>
                  <w:txbxContent>
                    <w:p w14:paraId="75D65167" w14:textId="133B8D54" w:rsidR="00AD6E8C" w:rsidRDefault="008B72DC" w:rsidP="008B72D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  <w:lang w:val="en-US"/>
                        </w:rPr>
                        <w:t>Vk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 xml:space="preserve"> мессенджер (учебный профиль) </w:t>
                      </w:r>
                      <w:hyperlink r:id="rId6" w:history="1">
                        <w:r w:rsidRPr="00B051CE">
                          <w:rPr>
                            <w:rStyle w:val="a4"/>
                            <w:rFonts w:ascii="Times New Roman" w:hAnsi="Times New Roman" w:cs="Times New Roman"/>
                            <w:color w:val="023160" w:themeColor="hyperlink" w:themeShade="80"/>
                            <w:sz w:val="28"/>
                            <w:szCs w:val="28"/>
                          </w:rPr>
                          <w:t>https://prof-sferum.ru/vk_messenger_for_parents</w:t>
                        </w:r>
                      </w:hyperlink>
                      <w:r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 xml:space="preserve">. </w:t>
                      </w:r>
                      <w:r w:rsidR="00E2033B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>Подробности</w:t>
                      </w:r>
                      <w:r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 xml:space="preserve"> уточнить у классного руководителя.</w:t>
                      </w:r>
                    </w:p>
                    <w:p w14:paraId="38A1E120" w14:textId="25510CCB" w:rsidR="008B72DC" w:rsidRPr="008B72DC" w:rsidRDefault="00AD6E8C" w:rsidP="008B72D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>8</w:t>
                      </w:r>
                      <w:r w:rsidR="00E65334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 xml:space="preserve">. В период с 28.08 по 31.08 ознакомиться со списками классов на 2023-2024 учебный год на информационных </w:t>
                      </w:r>
                      <w:r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>стендах (1 этаж в каждом из корпусов</w:t>
                      </w:r>
                      <w:r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 xml:space="preserve"> школы</w:t>
                      </w:r>
                      <w:r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AD6E8C"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72C94" wp14:editId="2EAC85EA">
                <wp:simplePos x="0" y="0"/>
                <wp:positionH relativeFrom="margin">
                  <wp:posOffset>325120</wp:posOffset>
                </wp:positionH>
                <wp:positionV relativeFrom="paragraph">
                  <wp:posOffset>2641600</wp:posOffset>
                </wp:positionV>
                <wp:extent cx="5862320" cy="4145280"/>
                <wp:effectExtent l="0" t="0" r="5080" b="762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2320" cy="4145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E0D1A0" w14:textId="2BF22DC0" w:rsidR="002D20BB" w:rsidRDefault="005C22D1" w:rsidP="00AD6E8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5C22D1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Заранее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позаботиться о режим</w:t>
                            </w:r>
                            <w:r w:rsidR="00E65334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 дня. Ложиться не позднее 22.00, просыпаться не позднее 08.00.</w:t>
                            </w:r>
                          </w:p>
                          <w:p w14:paraId="75ADB3C5" w14:textId="057FC4BF" w:rsidR="005C22D1" w:rsidRDefault="005C22D1" w:rsidP="00AD6E8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Обсудить </w:t>
                            </w:r>
                            <w:r w:rsidR="001A031E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вместе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 ощущения и ожидания перед началом учебного года.</w:t>
                            </w:r>
                            <w:r w:rsidR="00E65334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 Настроить</w:t>
                            </w:r>
                            <w:r w:rsidR="00FE1E4F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ся</w:t>
                            </w:r>
                            <w:r w:rsidR="00E65334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 на позитивное начало.</w:t>
                            </w:r>
                          </w:p>
                          <w:p w14:paraId="5D093B9F" w14:textId="5EF32131" w:rsidR="005C22D1" w:rsidRDefault="005C22D1" w:rsidP="00AD6E8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Подготовить школьную форму </w:t>
                            </w:r>
                            <w:r w:rsidR="008B72DC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темно-синего цвета</w:t>
                            </w:r>
                            <w:r w:rsidR="008B72DC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)</w:t>
                            </w:r>
                            <w:r w:rsidR="00D92A59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8B72DC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удобную </w:t>
                            </w:r>
                            <w:r w:rsidR="00D92A59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сменную обувь</w:t>
                            </w:r>
                            <w:r w:rsidR="008B72DC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 (не спортивная обувь!); </w:t>
                            </w:r>
                            <w:r w:rsidR="00D92A59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не забыть про мешок/сумку для сменной обуви.</w:t>
                            </w:r>
                          </w:p>
                          <w:p w14:paraId="3DC6817A" w14:textId="3ECD16FE" w:rsidR="00D92A59" w:rsidRDefault="00D92A59" w:rsidP="00AD6E8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Вместе выбрать спортивную форму (белая футболка без надписей и а</w:t>
                            </w:r>
                            <w:r w:rsidR="008B72DC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пликаций, шорты/трико</w:t>
                            </w:r>
                            <w:r w:rsidR="008B72DC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 черного цвета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) и спортивную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обувь  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для зала- обувь с белой подошвой).</w:t>
                            </w:r>
                          </w:p>
                          <w:p w14:paraId="158ACDE0" w14:textId="35E09BB4" w:rsidR="00D92A59" w:rsidRDefault="00D92A59" w:rsidP="00AD6E8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Купить канцелярские товары, </w:t>
                            </w:r>
                            <w:r w:rsidR="008B72DC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тетради разных видов,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пенал, обложки для тетрадей и учебников</w:t>
                            </w:r>
                            <w:r w:rsidR="008B72DC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; рюкзак/сумку для учебных принадлежностей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BAB3572" w14:textId="02C09A68" w:rsidR="00D92A59" w:rsidRDefault="008B72DC" w:rsidP="00AD6E8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Актуализировать список литературы для чтения летом</w:t>
                            </w:r>
                            <w:r w:rsidR="00E65334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2033B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и прочесть не менее 5 книг из списка </w:t>
                            </w:r>
                            <w:hyperlink r:id="rId7" w:history="1">
                              <w:r w:rsidR="00E2033B" w:rsidRPr="00B051CE">
                                <w:rPr>
                                  <w:rStyle w:val="a4"/>
                                  <w:rFonts w:ascii="Times New Roman" w:hAnsi="Times New Roman" w:cs="Times New Roman"/>
                                  <w:color w:val="023160" w:themeColor="hyperlink" w:themeShade="80"/>
                                  <w:sz w:val="28"/>
                                  <w:szCs w:val="28"/>
                                </w:rPr>
                                <w:t>https://school94-tmn.ru/список-литературы-для-чтения-летом/</w:t>
                              </w:r>
                            </w:hyperlink>
                          </w:p>
                          <w:p w14:paraId="5B7B7387" w14:textId="3D220194" w:rsidR="00E65334" w:rsidRDefault="00AD6E8C" w:rsidP="00AD6E8C">
                            <w:pPr>
                              <w:pStyle w:val="a3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7. Для взаимодействия с классным руководителем установить на мобильное устройство приложение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Сферум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 (для родителей учеников 1-11 классов, для учеников 5-11 классов (</w:t>
                            </w:r>
                            <w:r w:rsidRPr="008B72DC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https://sferum.ru/?p=start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)</w:t>
                            </w:r>
                            <w:r w:rsidRPr="008B72DC">
                              <w:t xml:space="preserve"> </w:t>
                            </w:r>
                            <w:hyperlink r:id="rId8" w:history="1">
                              <w:r w:rsidRPr="00B051CE">
                                <w:rPr>
                                  <w:rStyle w:val="a4"/>
                                  <w:rFonts w:ascii="Times New Roman" w:hAnsi="Times New Roman" w:cs="Times New Roman"/>
                                  <w:color w:val="023160" w:themeColor="hyperlink" w:themeShade="80"/>
                                  <w:sz w:val="28"/>
                                  <w:szCs w:val="28"/>
                                </w:rPr>
                                <w:t>https://sferum.ru/?p=start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),</w:t>
                            </w:r>
                          </w:p>
                          <w:p w14:paraId="601F168C" w14:textId="77777777" w:rsidR="008B72DC" w:rsidRPr="00E65334" w:rsidRDefault="008B72DC" w:rsidP="00E2033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72C94" id="Прямоугольник 2" o:spid="_x0000_s1028" style="position:absolute;left:0;text-align:left;margin-left:25.6pt;margin-top:208pt;width:461.6pt;height:32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" fillcolor="white [3212]" stroked="f" strokeweight="1pt">
                <v:textbox>
                  <w:txbxContent>
                    <w:p w14:paraId="60E0D1A0" w14:textId="2BF22DC0" w:rsidR="002D20BB" w:rsidRDefault="005C22D1" w:rsidP="00AD6E8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0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5C22D1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 xml:space="preserve">Заранее </w:t>
                      </w:r>
                      <w:r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>позаботиться о режим</w:t>
                      </w:r>
                      <w:r w:rsidR="00E65334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 xml:space="preserve"> дня. Ложиться не позднее 22.00, просыпаться не позднее 08.00.</w:t>
                      </w:r>
                    </w:p>
                    <w:p w14:paraId="75ADB3C5" w14:textId="057FC4BF" w:rsidR="005C22D1" w:rsidRDefault="005C22D1" w:rsidP="00AD6E8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0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 xml:space="preserve">Обсудить </w:t>
                      </w:r>
                      <w:r w:rsidR="001A031E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>вместе</w:t>
                      </w:r>
                      <w:r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 xml:space="preserve"> ощущения и ожидания перед началом учебного года.</w:t>
                      </w:r>
                      <w:r w:rsidR="00E65334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 xml:space="preserve"> Настроить</w:t>
                      </w:r>
                      <w:r w:rsidR="00FE1E4F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>ся</w:t>
                      </w:r>
                      <w:r w:rsidR="00E65334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 xml:space="preserve"> на позитивное начало.</w:t>
                      </w:r>
                    </w:p>
                    <w:p w14:paraId="5D093B9F" w14:textId="5EF32131" w:rsidR="005C22D1" w:rsidRDefault="005C22D1" w:rsidP="00AD6E8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0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 xml:space="preserve">Подготовить школьную форму </w:t>
                      </w:r>
                      <w:r w:rsidR="008B72DC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>темно-синего цвета</w:t>
                      </w:r>
                      <w:r w:rsidR="008B72DC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>)</w:t>
                      </w:r>
                      <w:r w:rsidR="00D92A59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 xml:space="preserve">, </w:t>
                      </w:r>
                      <w:r w:rsidR="008B72DC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 xml:space="preserve">удобную </w:t>
                      </w:r>
                      <w:r w:rsidR="00D92A59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>сменную обувь</w:t>
                      </w:r>
                      <w:r w:rsidR="008B72DC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 xml:space="preserve"> (не спортивная обувь!); </w:t>
                      </w:r>
                      <w:r w:rsidR="00D92A59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>не забыть про мешок/сумку для сменной обуви.</w:t>
                      </w:r>
                    </w:p>
                    <w:p w14:paraId="3DC6817A" w14:textId="3ECD16FE" w:rsidR="00D92A59" w:rsidRDefault="00D92A59" w:rsidP="00AD6E8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0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>Вместе выбрать спортивную форму (белая футболка без надписей и а</w:t>
                      </w:r>
                      <w:r w:rsidR="008B72DC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>пликаций, шорты/трико</w:t>
                      </w:r>
                      <w:r w:rsidR="008B72DC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 xml:space="preserve"> черного цвета</w:t>
                      </w:r>
                      <w:r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 xml:space="preserve">) и спортивную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>обувь  (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>для зала- обувь с белой подошвой).</w:t>
                      </w:r>
                    </w:p>
                    <w:p w14:paraId="158ACDE0" w14:textId="35E09BB4" w:rsidR="00D92A59" w:rsidRDefault="00D92A59" w:rsidP="00AD6E8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0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 xml:space="preserve">Купить канцелярские товары, </w:t>
                      </w:r>
                      <w:r w:rsidR="008B72DC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 xml:space="preserve">тетради разных видов, </w:t>
                      </w:r>
                      <w:r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>пенал, обложки для тетрадей и учебников</w:t>
                      </w:r>
                      <w:r w:rsidR="008B72DC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>; рюкзак/сумку для учебных принадлежностей</w:t>
                      </w:r>
                      <w:r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>.</w:t>
                      </w:r>
                    </w:p>
                    <w:p w14:paraId="6BAB3572" w14:textId="02C09A68" w:rsidR="00D92A59" w:rsidRDefault="008B72DC" w:rsidP="00AD6E8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0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>Актуализировать список литературы для чтения летом</w:t>
                      </w:r>
                      <w:r w:rsidR="00E65334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 xml:space="preserve"> </w:t>
                      </w:r>
                      <w:r w:rsidR="00E2033B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 xml:space="preserve">и прочесть не менее 5 книг из списка </w:t>
                      </w:r>
                      <w:hyperlink r:id="rId9" w:history="1">
                        <w:r w:rsidR="00E2033B" w:rsidRPr="00B051CE">
                          <w:rPr>
                            <w:rStyle w:val="a4"/>
                            <w:rFonts w:ascii="Times New Roman" w:hAnsi="Times New Roman" w:cs="Times New Roman"/>
                            <w:color w:val="023160" w:themeColor="hyperlink" w:themeShade="80"/>
                            <w:sz w:val="28"/>
                            <w:szCs w:val="28"/>
                          </w:rPr>
                          <w:t>https://school94-tmn.ru/список-литературы-для-чтения-летом/</w:t>
                        </w:r>
                      </w:hyperlink>
                    </w:p>
                    <w:p w14:paraId="5B7B7387" w14:textId="3D220194" w:rsidR="00E65334" w:rsidRDefault="00AD6E8C" w:rsidP="00AD6E8C">
                      <w:pPr>
                        <w:pStyle w:val="a3"/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 xml:space="preserve">7. Для взаимодействия с классным руководителем установить на мобильное устройство приложение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>Сферум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 xml:space="preserve"> (для родителей учеников 1-11 классов, для учеников 5-11 классов (</w:t>
                      </w:r>
                      <w:r w:rsidRPr="008B72DC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>https://sferum.ru/?p=start</w:t>
                      </w:r>
                      <w:r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>)</w:t>
                      </w:r>
                      <w:r w:rsidRPr="008B72DC">
                        <w:t xml:space="preserve"> </w:t>
                      </w:r>
                      <w:hyperlink r:id="rId10" w:history="1">
                        <w:r w:rsidRPr="00B051CE">
                          <w:rPr>
                            <w:rStyle w:val="a4"/>
                            <w:rFonts w:ascii="Times New Roman" w:hAnsi="Times New Roman" w:cs="Times New Roman"/>
                            <w:color w:val="023160" w:themeColor="hyperlink" w:themeShade="80"/>
                            <w:sz w:val="28"/>
                            <w:szCs w:val="28"/>
                          </w:rPr>
                          <w:t>https://sferum.ru/?p=start</w:t>
                        </w:r>
                      </w:hyperlink>
                      <w:r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>),</w:t>
                      </w:r>
                    </w:p>
                    <w:p w14:paraId="601F168C" w14:textId="77777777" w:rsidR="008B72DC" w:rsidRPr="00E65334" w:rsidRDefault="008B72DC" w:rsidP="00E2033B">
                      <w:pPr>
                        <w:spacing w:after="0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E2BD5" w:rsidRPr="00AD6E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Уважаемые родители и ученики школы 94! Осталось совсем немного</w:t>
      </w:r>
      <w:r w:rsidR="002D20BB" w:rsidRPr="00AD6E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до нового учебного года. Самое время начать подготовку к школе. Мы составили список </w:t>
      </w:r>
      <w:r w:rsidR="003E2BD5" w:rsidRPr="00AD6E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дел</w:t>
      </w:r>
      <w:r w:rsidR="002D20BB" w:rsidRPr="00AD6E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которые точно </w:t>
      </w:r>
      <w:r w:rsidR="003E2BD5" w:rsidRPr="00AD6E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вам </w:t>
      </w:r>
      <w:r w:rsidR="002D20BB" w:rsidRPr="00AD6E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пригодятся </w:t>
      </w:r>
      <w:r w:rsidR="003E2BD5" w:rsidRPr="00AD6E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для подготовки</w:t>
      </w:r>
      <w:r w:rsidR="002D20BB" w:rsidRPr="00AD6E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2D20BB" w:rsidRPr="00AD6E8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2D20BB">
        <w:rPr>
          <w:noProof/>
        </w:rPr>
        <w:drawing>
          <wp:inline distT="0" distB="0" distL="0" distR="0" wp14:anchorId="056D3ACA" wp14:editId="080B057D">
            <wp:extent cx="6392415" cy="874776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143" cy="8766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A5EA2C4" w14:textId="3E08B288" w:rsidR="00AD6E8C" w:rsidRPr="00AD6E8C" w:rsidRDefault="00AD6E8C" w:rsidP="00AD6E8C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школы</w:t>
      </w:r>
    </w:p>
    <w:sectPr w:rsidR="00AD6E8C" w:rsidRPr="00AD6E8C" w:rsidSect="00AD6E8C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C65BE"/>
    <w:multiLevelType w:val="hybridMultilevel"/>
    <w:tmpl w:val="10AE649A"/>
    <w:lvl w:ilvl="0" w:tplc="E75C612E">
      <w:start w:val="1"/>
      <w:numFmt w:val="decimal"/>
      <w:lvlText w:val="%1."/>
      <w:lvlJc w:val="left"/>
      <w:pPr>
        <w:ind w:left="720" w:hanging="360"/>
      </w:pPr>
      <w:rPr>
        <w:rFonts w:hint="default"/>
        <w:color w:val="833C0B" w:themeColor="accent2" w:themeShade="8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A8"/>
    <w:rsid w:val="001A031E"/>
    <w:rsid w:val="002D1FA3"/>
    <w:rsid w:val="002D20BB"/>
    <w:rsid w:val="003E2BD5"/>
    <w:rsid w:val="005C22D1"/>
    <w:rsid w:val="008B72DC"/>
    <w:rsid w:val="00AD6E8C"/>
    <w:rsid w:val="00D92A59"/>
    <w:rsid w:val="00E2033B"/>
    <w:rsid w:val="00E65334"/>
    <w:rsid w:val="00FB0CA8"/>
    <w:rsid w:val="00FE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86FD"/>
  <w15:chartTrackingRefBased/>
  <w15:docId w15:val="{6CCA653B-A81D-4F98-99D0-2887A3F1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0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72D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B7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p=star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hool94-tmn.ru/&#1089;&#1087;&#1080;&#1089;&#1086;&#1082;-&#1083;&#1080;&#1090;&#1077;&#1088;&#1072;&#1090;&#1091;&#1088;&#1099;-&#1076;&#1083;&#1103;-&#1095;&#1090;&#1077;&#1085;&#1080;&#1103;-&#1083;&#1077;&#1090;&#1086;&#1084;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-sferum.ru/vk_messenger_for_parents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prof-sferum.ru/vk_messenger_for_parents" TargetMode="External"/><Relationship Id="rId10" Type="http://schemas.openxmlformats.org/officeDocument/2006/relationships/hyperlink" Target="https://sferum.ru/?p=sta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94-tmn.ru/&#1089;&#1087;&#1080;&#1089;&#1086;&#1082;-&#1083;&#1080;&#1090;&#1077;&#1088;&#1072;&#1090;&#1091;&#1088;&#1099;-&#1076;&#1083;&#1103;-&#1095;&#1090;&#1077;&#1085;&#1080;&#1103;-&#1083;&#1077;&#1090;&#1086;&#1084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94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2023-08-08T08:01:00Z</dcterms:created>
  <dcterms:modified xsi:type="dcterms:W3CDTF">2023-08-08T08:07:00Z</dcterms:modified>
</cp:coreProperties>
</file>