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1C6B7" w14:textId="77777777" w:rsidR="00843671" w:rsidRPr="00843671" w:rsidRDefault="00843671" w:rsidP="0084367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i/>
          <w:iCs/>
          <w:color w:val="05AEF3"/>
          <w:kern w:val="36"/>
          <w:sz w:val="60"/>
          <w:szCs w:val="60"/>
          <w:lang w:eastAsia="ru-RU"/>
        </w:rPr>
      </w:pPr>
      <w:r w:rsidRPr="00843671">
        <w:rPr>
          <w:rFonts w:ascii="Georgia" w:eastAsia="Times New Roman" w:hAnsi="Georgia" w:cs="Times New Roman"/>
          <w:b/>
          <w:bCs/>
          <w:i/>
          <w:iCs/>
          <w:color w:val="05AEF3"/>
          <w:kern w:val="36"/>
          <w:sz w:val="60"/>
          <w:szCs w:val="60"/>
          <w:lang w:eastAsia="ru-RU"/>
        </w:rPr>
        <w:t>ЧЕМ СЛУЖБА ПРИМИРЕНИЯ МОЖЕТ ПОМОЧЬ ОБУЧАЮЩИМСЯ?</w:t>
      </w:r>
    </w:p>
    <w:p w14:paraId="59012AF4" w14:textId="77777777" w:rsidR="00843671" w:rsidRPr="00843671" w:rsidRDefault="00843671" w:rsidP="0084367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•Участвовать в интересной «взрослой» и общественно-полезной (волонтерской) деятельности.</w:t>
      </w:r>
    </w:p>
    <w:p w14:paraId="1CD9BB21" w14:textId="77777777" w:rsidR="00843671" w:rsidRPr="00843671" w:rsidRDefault="00843671" w:rsidP="0084367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•Научиться конструктивно общаться со сверстниками и взрослыми.</w:t>
      </w:r>
    </w:p>
    <w:p w14:paraId="67ECB31C" w14:textId="77777777" w:rsidR="00843671" w:rsidRPr="00843671" w:rsidRDefault="00843671" w:rsidP="0084367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•Научиться самоорганизации, стать более ответственными и культурными.</w:t>
      </w:r>
    </w:p>
    <w:p w14:paraId="7EA01601" w14:textId="77777777" w:rsidR="00843671" w:rsidRPr="00843671" w:rsidRDefault="00843671" w:rsidP="0084367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•Научиться выходить из конфликта, ссоры, обиды, чтобы конфликты не перерастали в правонарушения.</w:t>
      </w:r>
    </w:p>
    <w:p w14:paraId="5E792696" w14:textId="77777777" w:rsidR="00843671" w:rsidRPr="00843671" w:rsidRDefault="00843671" w:rsidP="0084367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•Помогать другим помириться (своим друзьям, сверстникам и родителям).</w:t>
      </w:r>
    </w:p>
    <w:p w14:paraId="68CA3D01" w14:textId="77777777" w:rsidR="00843671" w:rsidRPr="00843671" w:rsidRDefault="00843671" w:rsidP="0084367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•Получить уникальные навыки медиатора и опыт миротворческой деятельности.</w:t>
      </w:r>
    </w:p>
    <w:p w14:paraId="31933A83" w14:textId="77777777" w:rsidR="00843671" w:rsidRPr="00843671" w:rsidRDefault="00843671" w:rsidP="0084367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•Лучше понимать сверстников и взрослых, родителей и учителей.</w:t>
      </w:r>
    </w:p>
    <w:p w14:paraId="783883AF" w14:textId="77777777" w:rsidR="00843671" w:rsidRPr="00843671" w:rsidRDefault="00843671" w:rsidP="0084367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•Школьникам,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</w:p>
    <w:p w14:paraId="2B20D772" w14:textId="77777777" w:rsidR="00843671" w:rsidRPr="00843671" w:rsidRDefault="00843671" w:rsidP="0084367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•У детей-обидчиков в ходе медиации появляется возможность понять другую сторону, помириться, проявить раскаяние,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14:paraId="25F60875" w14:textId="77777777" w:rsidR="00843671" w:rsidRPr="00843671" w:rsidRDefault="00843671" w:rsidP="0084367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• Детям-правонарушителям восстановительная программа дает возможность не чувствовать себя «хулиганом» или человеком, которым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сильных конфликтов или правонарушений.</w:t>
      </w:r>
    </w:p>
    <w:p w14:paraId="6AAF3463" w14:textId="77777777" w:rsidR="00843671" w:rsidRPr="00843671" w:rsidRDefault="00843671" w:rsidP="0084367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• Обрести конструктивную поддержку класса (группы) в положительных изменениях.</w:t>
      </w:r>
    </w:p>
    <w:p w14:paraId="5E79A988" w14:textId="77777777" w:rsidR="00843671" w:rsidRPr="00843671" w:rsidRDefault="00843671" w:rsidP="00843671">
      <w:pPr>
        <w:shd w:val="clear" w:color="auto" w:fill="FFFFFF"/>
        <w:spacing w:after="150" w:line="240" w:lineRule="auto"/>
        <w:ind w:left="1200" w:right="975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843671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 </w:t>
      </w:r>
    </w:p>
    <w:p w14:paraId="6CFE94A9" w14:textId="77777777" w:rsidR="009917A8" w:rsidRDefault="009917A8">
      <w:bookmarkStart w:id="0" w:name="_GoBack"/>
      <w:bookmarkEnd w:id="0"/>
    </w:p>
    <w:sectPr w:rsidR="0099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A8"/>
    <w:rsid w:val="00843671"/>
    <w:rsid w:val="009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EE6A9-C3D6-4ED6-BFE9-465E0063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743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502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9699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965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342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2230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1189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0753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5620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435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0959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School 94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2024-05-23T05:19:00Z</dcterms:created>
  <dcterms:modified xsi:type="dcterms:W3CDTF">2024-05-23T05:19:00Z</dcterms:modified>
</cp:coreProperties>
</file>